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2A2" w:rsidRPr="00C672A2" w:rsidRDefault="009E20F6" w:rsidP="00C672A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ЗАКЛЮЧЕНИЕ</w:t>
      </w:r>
    </w:p>
    <w:p w:rsidR="00C672A2" w:rsidRPr="00C672A2" w:rsidRDefault="00C672A2" w:rsidP="00C672A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672A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 вопросам градостроительной деятельности</w:t>
      </w:r>
    </w:p>
    <w:p w:rsidR="00381FF4" w:rsidRPr="003F2DDF" w:rsidRDefault="00381FF4" w:rsidP="00381F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F2D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«Предоставления разрешения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3F2DD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на отклонение</w:t>
      </w:r>
      <w:r w:rsidRPr="003F2D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3F2DD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от предельных параметров разрешенного строительства, реконструкции объекта капитального строительства</w:t>
      </w:r>
      <w:r w:rsidRPr="003F2D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в отношении земельного участка</w:t>
      </w:r>
      <w:r w:rsidR="00EE397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образованного в результате раздела земельного участка </w:t>
      </w:r>
      <w:r w:rsidRPr="003F2DD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с кадастровым номером 86:01:</w:t>
      </w:r>
      <w:r w:rsidR="00952D5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0401006</w:t>
      </w:r>
      <w:r w:rsidRPr="003F2DD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  <w:r w:rsidR="00952D5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865</w:t>
      </w:r>
      <w:r w:rsidRPr="003F2DD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 расположенно</w:t>
      </w:r>
      <w:r w:rsidR="00D64A6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го</w:t>
      </w:r>
      <w:r w:rsidRPr="003F2DD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по адресу: </w:t>
      </w:r>
      <w:r w:rsidR="00952D5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ул. Калинина д. 16 пгт. Междуреченский</w:t>
      </w:r>
      <w:r w:rsidRPr="003F2D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».</w:t>
      </w:r>
    </w:p>
    <w:p w:rsidR="00C672A2" w:rsidRPr="00C672A2" w:rsidRDefault="00381FF4" w:rsidP="00381FF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C672A2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</w:t>
      </w:r>
      <w:r w:rsidR="00C672A2" w:rsidRPr="00C672A2">
        <w:rPr>
          <w:rFonts w:ascii="Times New Roman" w:eastAsia="Times New Roman" w:hAnsi="Times New Roman" w:cs="Times New Roman"/>
          <w:sz w:val="18"/>
          <w:szCs w:val="24"/>
          <w:lang w:eastAsia="ru-RU"/>
        </w:rPr>
        <w:t>(наименование проекта, подлежащего рассмотрению на общественных обсуждениях)</w:t>
      </w:r>
    </w:p>
    <w:p w:rsidR="00C672A2" w:rsidRDefault="00C672A2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091" w:rsidRDefault="000974B2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_</w:t>
      </w:r>
      <w:r w:rsidR="00D360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="00042A29" w:rsidRPr="009043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 «</w:t>
      </w:r>
      <w:r w:rsidR="00D360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17</w:t>
      </w:r>
      <w:r w:rsidR="00042A29" w:rsidRPr="009043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» </w:t>
      </w:r>
      <w:r w:rsidR="00D360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февраля</w:t>
      </w:r>
      <w:r w:rsidR="00042A29" w:rsidRPr="009043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202</w:t>
      </w:r>
      <w:r w:rsidR="00D360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</w:t>
      </w:r>
      <w:r w:rsidR="00042A29" w:rsidRPr="009043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</w:t>
      </w:r>
      <w:r w:rsidR="00A66E1A" w:rsidRPr="009043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ода</w:t>
      </w:r>
      <w:r w:rsidR="00042A29" w:rsidRPr="00A66E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042A29" w:rsidRPr="00A93091" w:rsidRDefault="00042A29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989" w:rsidRDefault="00A93091" w:rsidP="0085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93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общественных обсуждений </w:t>
      </w:r>
      <w:r w:rsidR="008B7989" w:rsidRPr="008B7989">
        <w:rPr>
          <w:rFonts w:ascii="Times New Roman" w:eastAsia="Times New Roman" w:hAnsi="Times New Roman" w:cs="Times New Roman"/>
          <w:sz w:val="24"/>
          <w:szCs w:val="24"/>
          <w:lang w:eastAsia="ru-RU"/>
        </w:rPr>
        <w:t>№ _</w:t>
      </w:r>
      <w:r w:rsidR="00954E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</w:t>
      </w:r>
      <w:r w:rsidR="00D360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="00D511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 «</w:t>
      </w:r>
      <w:r w:rsidR="00D360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17</w:t>
      </w:r>
      <w:r w:rsidR="00855C92" w:rsidRPr="00855C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» </w:t>
      </w:r>
      <w:r w:rsidR="00D360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февраля</w:t>
      </w:r>
      <w:r w:rsidR="00855C92" w:rsidRPr="00855C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202</w:t>
      </w:r>
      <w:r w:rsidR="00D360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</w:t>
      </w:r>
      <w:r w:rsidR="00855C92" w:rsidRPr="00855C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</w:t>
      </w:r>
      <w:r w:rsidR="00A66E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ода</w:t>
      </w:r>
      <w:r w:rsidR="00855C92" w:rsidRPr="00855C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1C0407" w:rsidRDefault="001C0407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381FF4" w:rsidRPr="00381FF4" w:rsidRDefault="00381FF4" w:rsidP="00381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общественных обсуждений: </w:t>
      </w:r>
    </w:p>
    <w:p w:rsidR="00381FF4" w:rsidRPr="00381FF4" w:rsidRDefault="00381FF4" w:rsidP="00381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Управление архитектуры и градостроительства администрации Кондинского района</w:t>
      </w:r>
    </w:p>
    <w:p w:rsidR="00381FF4" w:rsidRPr="00381FF4" w:rsidRDefault="00381FF4" w:rsidP="00381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Постановление главы Кондинского района от </w:t>
      </w:r>
      <w:r w:rsidR="00D360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27</w:t>
      </w: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D360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января</w:t>
      </w: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202</w:t>
      </w:r>
      <w:r w:rsidR="00D360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</w:t>
      </w: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года №</w:t>
      </w:r>
      <w:r w:rsidR="00D360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-п «О назначении общественных обсуждений по предоставлению разрешения </w:t>
      </w:r>
      <w:r w:rsidRPr="00381FF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на отклонение</w:t>
      </w: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381FF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от предельных параметров разрешенного строительства, реконструкции объекта капитального строительства</w:t>
      </w: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</w:p>
    <w:p w:rsidR="00381FF4" w:rsidRPr="00381FF4" w:rsidRDefault="00381FF4" w:rsidP="00381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Территория, в отношении которой проводятся общественные обсуждения:</w:t>
      </w:r>
    </w:p>
    <w:p w:rsidR="00381FF4" w:rsidRPr="00381FF4" w:rsidRDefault="00381FF4" w:rsidP="00381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Земельный участок</w:t>
      </w:r>
      <w:r w:rsidR="00EE397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образованный в результате раздела земельного участка</w:t>
      </w: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 кадастровым номером 86:01:</w:t>
      </w:r>
      <w:r w:rsidR="00D360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0401006</w:t>
      </w: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="00D360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865</w:t>
      </w: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расположенн</w:t>
      </w:r>
      <w:r w:rsidR="00C75F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ый</w:t>
      </w: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по адресу: </w:t>
      </w:r>
      <w:r w:rsidR="00D64A6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ул. </w:t>
      </w:r>
      <w:r w:rsidR="00D360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Калинина</w:t>
      </w:r>
      <w:r w:rsidR="00EE397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, д. </w:t>
      </w:r>
      <w:r w:rsidR="00D360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16</w:t>
      </w:r>
      <w:r w:rsidR="00EE397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 п</w:t>
      </w:r>
      <w:r w:rsidR="00D360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гт</w:t>
      </w:r>
      <w:r w:rsidR="00EE397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. </w:t>
      </w:r>
      <w:r w:rsidR="00D360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Междуреченский</w:t>
      </w: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232604" w:rsidRDefault="00232604" w:rsidP="002326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E17" w:rsidRDefault="00471E17" w:rsidP="00FE1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комиссии:</w:t>
      </w:r>
    </w:p>
    <w:p w:rsidR="00931647" w:rsidRDefault="00931647" w:rsidP="00FE1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Н.А. Гаранин</w:t>
      </w:r>
      <w:r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по подготовке Правил землепользования и застройки муниципальных образований городских и сельских поселений Кондинского района, начальник управления архитектуры и градостроительства администрации Кондинского района</w:t>
      </w:r>
    </w:p>
    <w:p w:rsidR="00931647" w:rsidRPr="00471E17" w:rsidRDefault="00931647" w:rsidP="00FE1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2F7C" w:rsidRDefault="00E72F7C" w:rsidP="000010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Н.С. Соколова</w:t>
      </w:r>
      <w:r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заместитель </w:t>
      </w:r>
      <w:r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по подготовке Правил землепользования и застройки муниципальных образований городских и сельских поселений Кондинского района,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градостроительного отдела </w:t>
      </w:r>
      <w:r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архитектуры и градостроительства администрации Кондинского района</w:t>
      </w:r>
    </w:p>
    <w:p w:rsidR="00257687" w:rsidRDefault="00257687" w:rsidP="000010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FF4" w:rsidRPr="00381FF4" w:rsidRDefault="00C75F60" w:rsidP="00381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Н.Н. Шампорова</w:t>
      </w:r>
      <w:r w:rsidR="00381FF4" w:rsidRPr="0038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секретарь комиссии по подготовке Правил землепользования и застройки муниципальных образований городских и сельских поселений Кондинского района,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специалист</w:t>
      </w:r>
      <w:r w:rsidR="00381FF4" w:rsidRPr="0038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архитектуры и градостроительства администрации Кондинского района.</w:t>
      </w:r>
    </w:p>
    <w:p w:rsidR="00D65FA8" w:rsidRDefault="00D65FA8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713" w:rsidRPr="00AC1713" w:rsidRDefault="00AC1713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713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</w:t>
      </w:r>
    </w:p>
    <w:tbl>
      <w:tblPr>
        <w:tblW w:w="9745" w:type="dxa"/>
        <w:tblInd w:w="-34" w:type="dxa"/>
        <w:tblLook w:val="01E0" w:firstRow="1" w:lastRow="1" w:firstColumn="1" w:lastColumn="1" w:noHBand="0" w:noVBand="0"/>
      </w:tblPr>
      <w:tblGrid>
        <w:gridCol w:w="2977"/>
        <w:gridCol w:w="6768"/>
      </w:tblGrid>
      <w:tr w:rsidR="00AC1713" w:rsidRPr="00AC1713" w:rsidTr="000210E0">
        <w:tc>
          <w:tcPr>
            <w:tcW w:w="2977" w:type="dxa"/>
          </w:tcPr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С.В. Григоренко</w:t>
            </w:r>
          </w:p>
        </w:tc>
        <w:tc>
          <w:tcPr>
            <w:tcW w:w="6768" w:type="dxa"/>
          </w:tcPr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муниципального учреждения Управление капитального строительства Кондинского района</w:t>
            </w:r>
          </w:p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1713" w:rsidRPr="00AC1713" w:rsidTr="000210E0">
        <w:tc>
          <w:tcPr>
            <w:tcW w:w="2977" w:type="dxa"/>
          </w:tcPr>
          <w:p w:rsidR="00AC1713" w:rsidRPr="00AC1713" w:rsidRDefault="00904339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С.О. Семёнов</w:t>
            </w:r>
          </w:p>
        </w:tc>
        <w:tc>
          <w:tcPr>
            <w:tcW w:w="6768" w:type="dxa"/>
          </w:tcPr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юридическо-правового управления администрации Кондинского района</w:t>
            </w:r>
          </w:p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1713" w:rsidRPr="00AC1713" w:rsidTr="000210E0">
        <w:tc>
          <w:tcPr>
            <w:tcW w:w="2977" w:type="dxa"/>
          </w:tcPr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И.П. Таганцова                      </w:t>
            </w:r>
          </w:p>
        </w:tc>
        <w:tc>
          <w:tcPr>
            <w:tcW w:w="6768" w:type="dxa"/>
          </w:tcPr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по природным ресурсам и экологии администрации Кондинского района</w:t>
            </w:r>
          </w:p>
        </w:tc>
      </w:tr>
    </w:tbl>
    <w:p w:rsidR="00A93091" w:rsidRDefault="00A93091" w:rsidP="00381FF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0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и замечания участников общественных обсуждений:</w:t>
      </w:r>
    </w:p>
    <w:p w:rsidR="00381FF4" w:rsidRPr="00381FF4" w:rsidRDefault="00381FF4" w:rsidP="00381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F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Замечаний и предложений по вопросу предоставления разрешения на отклонение от предельных параметров разрешенного строительства, реконструкции объекта капитального строительства не поступало.</w:t>
      </w:r>
    </w:p>
    <w:p w:rsidR="00381FF4" w:rsidRDefault="00381FF4" w:rsidP="00A046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659" w:rsidRDefault="001B1659" w:rsidP="00381FF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091" w:rsidRPr="00A93091" w:rsidRDefault="00A93091" w:rsidP="00381FF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09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Выводы по результатам общественных обсуждений:</w:t>
      </w:r>
    </w:p>
    <w:p w:rsidR="00232604" w:rsidRPr="00931647" w:rsidRDefault="00FA5CCE" w:rsidP="00931647">
      <w:pPr>
        <w:pStyle w:val="a6"/>
        <w:numPr>
          <w:ilvl w:val="0"/>
          <w:numId w:val="3"/>
        </w:numPr>
        <w:spacing w:after="0"/>
        <w:ind w:left="0"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31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Комиссией принято решение рекомендовать главе Кондинского района принять решение о предоставлении разрешения </w:t>
      </w:r>
      <w:r w:rsidR="000010CA" w:rsidRPr="00931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 w:rsidR="00232604" w:rsidRPr="00931647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земельного участка</w:t>
      </w:r>
      <w:r w:rsidR="00EE3978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образованного в результате раздела земельного участка</w:t>
      </w:r>
      <w:r w:rsidR="00232604" w:rsidRPr="00931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кадастровым номером </w:t>
      </w:r>
      <w:r w:rsidR="00381FF4" w:rsidRPr="00931647">
        <w:rPr>
          <w:rFonts w:ascii="Times New Roman" w:eastAsia="Times New Roman" w:hAnsi="Times New Roman" w:cs="Times New Roman"/>
          <w:sz w:val="24"/>
          <w:szCs w:val="24"/>
          <w:lang w:eastAsia="ru-RU"/>
        </w:rPr>
        <w:t>86:01:</w:t>
      </w:r>
      <w:r w:rsidR="00D3601C">
        <w:rPr>
          <w:rFonts w:ascii="Times New Roman" w:eastAsia="Times New Roman" w:hAnsi="Times New Roman" w:cs="Times New Roman"/>
          <w:sz w:val="24"/>
          <w:szCs w:val="24"/>
          <w:lang w:eastAsia="ru-RU"/>
        </w:rPr>
        <w:t>0401006</w:t>
      </w:r>
      <w:r w:rsidR="00381FF4" w:rsidRPr="0093164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D3601C">
        <w:rPr>
          <w:rFonts w:ascii="Times New Roman" w:eastAsia="Times New Roman" w:hAnsi="Times New Roman" w:cs="Times New Roman"/>
          <w:sz w:val="24"/>
          <w:szCs w:val="24"/>
          <w:lang w:eastAsia="ru-RU"/>
        </w:rPr>
        <w:t>865</w:t>
      </w:r>
      <w:r w:rsidR="00381FF4" w:rsidRPr="0093164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</w:t>
      </w:r>
      <w:r w:rsidR="001E4030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381FF4" w:rsidRPr="00931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D64A6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ул. </w:t>
      </w:r>
      <w:r w:rsidR="00D360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Калинина</w:t>
      </w:r>
      <w:r w:rsidR="00EE397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, д. </w:t>
      </w:r>
      <w:r w:rsidR="00D360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16</w:t>
      </w:r>
      <w:r w:rsidR="00EE397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 п</w:t>
      </w:r>
      <w:r w:rsidR="00D360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гт</w:t>
      </w:r>
      <w:r w:rsidR="00EE397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. </w:t>
      </w:r>
      <w:r w:rsidR="00D360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Междуреченский</w:t>
      </w:r>
      <w:r w:rsidR="00232604" w:rsidRPr="0093164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3601C" w:rsidRPr="00D3601C" w:rsidRDefault="00D3601C" w:rsidP="00D3601C">
      <w:pPr>
        <w:widowControl w:val="0"/>
        <w:tabs>
          <w:tab w:val="left" w:pos="709"/>
        </w:tabs>
        <w:spacing w:after="0" w:line="240" w:lineRule="auto"/>
        <w:ind w:firstLine="426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3601C">
        <w:rPr>
          <w:rFonts w:ascii="Times New Roman" w:hAnsi="Times New Roman" w:cs="Times New Roman"/>
          <w:sz w:val="24"/>
          <w:szCs w:val="24"/>
        </w:rPr>
        <w:t xml:space="preserve">в части формирования минимальных </w:t>
      </w:r>
      <w:proofErr w:type="gramStart"/>
      <w:r w:rsidRPr="00D3601C">
        <w:rPr>
          <w:rFonts w:ascii="Times New Roman" w:hAnsi="Times New Roman" w:cs="Times New Roman"/>
          <w:sz w:val="24"/>
          <w:szCs w:val="24"/>
        </w:rPr>
        <w:t>площадей земельных участков уменьшения параметров разрешенного использования</w:t>
      </w:r>
      <w:proofErr w:type="gramEnd"/>
      <w:r w:rsidRPr="00D3601C">
        <w:rPr>
          <w:rFonts w:ascii="Times New Roman" w:hAnsi="Times New Roman" w:cs="Times New Roman"/>
          <w:sz w:val="24"/>
          <w:szCs w:val="24"/>
        </w:rPr>
        <w:t>:</w:t>
      </w:r>
    </w:p>
    <w:p w:rsidR="00D3601C" w:rsidRPr="00D3601C" w:rsidRDefault="00D3601C" w:rsidP="00D3601C">
      <w:pPr>
        <w:widowControl w:val="0"/>
        <w:ind w:firstLine="426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3601C">
        <w:rPr>
          <w:rFonts w:ascii="Times New Roman" w:hAnsi="Times New Roman" w:cs="Times New Roman"/>
          <w:sz w:val="24"/>
          <w:szCs w:val="24"/>
        </w:rPr>
        <w:t>1.1 ЗУ</w:t>
      </w:r>
      <w:proofErr w:type="gramStart"/>
      <w:r w:rsidRPr="00D3601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D3601C">
        <w:rPr>
          <w:rFonts w:ascii="Times New Roman" w:hAnsi="Times New Roman" w:cs="Times New Roman"/>
          <w:sz w:val="24"/>
          <w:szCs w:val="24"/>
        </w:rPr>
        <w:t xml:space="preserve"> уменьшение минимальной площади земельного участка до 253 м2, с разрешенным использованием под жилую квартиру с надворными постройками;</w:t>
      </w:r>
    </w:p>
    <w:p w:rsidR="00EE3978" w:rsidRPr="00D3601C" w:rsidRDefault="00D3601C" w:rsidP="00D3601C">
      <w:pPr>
        <w:widowControl w:val="0"/>
        <w:tabs>
          <w:tab w:val="left" w:pos="567"/>
          <w:tab w:val="left" w:pos="851"/>
          <w:tab w:val="left" w:pos="993"/>
        </w:tabs>
        <w:spacing w:after="0"/>
        <w:ind w:firstLine="426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D3601C">
        <w:rPr>
          <w:rFonts w:ascii="Times New Roman" w:hAnsi="Times New Roman" w:cs="Times New Roman"/>
          <w:sz w:val="24"/>
          <w:szCs w:val="24"/>
        </w:rPr>
        <w:t>1.2 ЗУ</w:t>
      </w:r>
      <w:proofErr w:type="gramStart"/>
      <w:r w:rsidRPr="00D3601C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D3601C">
        <w:rPr>
          <w:rFonts w:ascii="Times New Roman" w:hAnsi="Times New Roman" w:cs="Times New Roman"/>
          <w:sz w:val="24"/>
          <w:szCs w:val="24"/>
        </w:rPr>
        <w:t xml:space="preserve"> уменьшение минимальной площади земельного участка до 350 м2 с разрешенным использованием</w:t>
      </w:r>
      <w:r w:rsidRPr="00D3601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для ведения личного подсобного хозяйства (приусадебный земельный участок)</w:t>
      </w:r>
    </w:p>
    <w:p w:rsidR="00A93091" w:rsidRPr="000010CA" w:rsidRDefault="007B4E04" w:rsidP="005C2866">
      <w:pPr>
        <w:pStyle w:val="a6"/>
        <w:numPr>
          <w:ilvl w:val="0"/>
          <w:numId w:val="3"/>
        </w:numPr>
        <w:spacing w:after="0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CD4CF4"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астоящее заключени</w:t>
      </w:r>
      <w:bookmarkStart w:id="0" w:name="_GoBack"/>
      <w:bookmarkEnd w:id="0"/>
      <w:r w:rsidR="00CD4CF4"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о результатах общественных обсуждений обнародовать </w:t>
      </w:r>
      <w:proofErr w:type="gramStart"/>
      <w:r w:rsidR="00CD4CF4"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решения</w:t>
      </w:r>
      <w:proofErr w:type="gramEnd"/>
      <w:r w:rsidR="00CD4CF4"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район».</w:t>
      </w:r>
    </w:p>
    <w:p w:rsidR="00A93091" w:rsidRDefault="00A93091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69A" w:rsidRPr="00A93091" w:rsidRDefault="00B0369A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5CCE" w:rsidRDefault="00FA5CCE" w:rsidP="00FA5C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4F25" w:rsidRPr="00DF4F25" w:rsidRDefault="00931647" w:rsidP="00DF4F2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DF4F25" w:rsidRPr="00DF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="00DF4F25" w:rsidRPr="00DF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комиссии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  <w:r w:rsidR="00DF4F25" w:rsidRPr="00DF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Н.А. Гаранин</w:t>
      </w:r>
      <w:r w:rsidR="00DF4F25" w:rsidRPr="00DF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</w:t>
      </w:r>
    </w:p>
    <w:p w:rsidR="00257687" w:rsidRDefault="00257687" w:rsidP="0025768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3091" w:rsidRPr="00FF24BC" w:rsidRDefault="00A93091">
      <w:pPr>
        <w:rPr>
          <w:rFonts w:ascii="Times New Roman" w:hAnsi="Times New Roman" w:cs="Times New Roman"/>
          <w:sz w:val="24"/>
          <w:szCs w:val="24"/>
        </w:rPr>
      </w:pPr>
    </w:p>
    <w:p w:rsidR="00A93091" w:rsidRDefault="00A93091"/>
    <w:p w:rsidR="00A93091" w:rsidRDefault="00A93091"/>
    <w:p w:rsidR="00A93091" w:rsidRDefault="00A93091"/>
    <w:p w:rsidR="00A93091" w:rsidRDefault="00A93091"/>
    <w:p w:rsidR="00A93091" w:rsidRDefault="00A93091"/>
    <w:p w:rsidR="00A93091" w:rsidRDefault="00A93091"/>
    <w:p w:rsidR="00A93091" w:rsidRDefault="00A93091"/>
    <w:sectPr w:rsidR="00A93091" w:rsidSect="00FE1F5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F5CA5"/>
    <w:multiLevelType w:val="multilevel"/>
    <w:tmpl w:val="41A81812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D61568A"/>
    <w:multiLevelType w:val="hybridMultilevel"/>
    <w:tmpl w:val="42EAA0CE"/>
    <w:lvl w:ilvl="0" w:tplc="731ED36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6F0B92"/>
    <w:multiLevelType w:val="hybridMultilevel"/>
    <w:tmpl w:val="C0AE50A8"/>
    <w:lvl w:ilvl="0" w:tplc="32B0E6CC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83F6A27"/>
    <w:multiLevelType w:val="hybridMultilevel"/>
    <w:tmpl w:val="5C4EB518"/>
    <w:lvl w:ilvl="0" w:tplc="83363A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745"/>
    <w:rsid w:val="000010CA"/>
    <w:rsid w:val="0001459A"/>
    <w:rsid w:val="000210E0"/>
    <w:rsid w:val="00042A29"/>
    <w:rsid w:val="000548F9"/>
    <w:rsid w:val="00055CE6"/>
    <w:rsid w:val="000974B2"/>
    <w:rsid w:val="000C7E99"/>
    <w:rsid w:val="000E3699"/>
    <w:rsid w:val="000F6F2D"/>
    <w:rsid w:val="001B1659"/>
    <w:rsid w:val="001C0407"/>
    <w:rsid w:val="001C29C7"/>
    <w:rsid w:val="001E4030"/>
    <w:rsid w:val="00206714"/>
    <w:rsid w:val="00226359"/>
    <w:rsid w:val="00232604"/>
    <w:rsid w:val="00245381"/>
    <w:rsid w:val="00252263"/>
    <w:rsid w:val="00257687"/>
    <w:rsid w:val="00261882"/>
    <w:rsid w:val="002B021F"/>
    <w:rsid w:val="002C12AD"/>
    <w:rsid w:val="002F4FB6"/>
    <w:rsid w:val="00316007"/>
    <w:rsid w:val="003230EB"/>
    <w:rsid w:val="00326178"/>
    <w:rsid w:val="00334406"/>
    <w:rsid w:val="003561FB"/>
    <w:rsid w:val="00381FF4"/>
    <w:rsid w:val="00384C0B"/>
    <w:rsid w:val="00392E8D"/>
    <w:rsid w:val="003A47C2"/>
    <w:rsid w:val="003B598E"/>
    <w:rsid w:val="00412CD3"/>
    <w:rsid w:val="00431E1C"/>
    <w:rsid w:val="0044159E"/>
    <w:rsid w:val="00471E17"/>
    <w:rsid w:val="004A1AB6"/>
    <w:rsid w:val="004E141A"/>
    <w:rsid w:val="004F037C"/>
    <w:rsid w:val="00513CA6"/>
    <w:rsid w:val="00551EE6"/>
    <w:rsid w:val="0056150A"/>
    <w:rsid w:val="00563437"/>
    <w:rsid w:val="005C2866"/>
    <w:rsid w:val="005F4384"/>
    <w:rsid w:val="006074AE"/>
    <w:rsid w:val="00613083"/>
    <w:rsid w:val="006A5AC0"/>
    <w:rsid w:val="006C339D"/>
    <w:rsid w:val="006D3F1B"/>
    <w:rsid w:val="0074798A"/>
    <w:rsid w:val="00766BF2"/>
    <w:rsid w:val="0077511B"/>
    <w:rsid w:val="00784900"/>
    <w:rsid w:val="00797E41"/>
    <w:rsid w:val="007A563A"/>
    <w:rsid w:val="007B4E04"/>
    <w:rsid w:val="007E182C"/>
    <w:rsid w:val="00810EC8"/>
    <w:rsid w:val="00855C92"/>
    <w:rsid w:val="008839AB"/>
    <w:rsid w:val="008A67DA"/>
    <w:rsid w:val="008B7989"/>
    <w:rsid w:val="00904339"/>
    <w:rsid w:val="0091652C"/>
    <w:rsid w:val="00931647"/>
    <w:rsid w:val="00950322"/>
    <w:rsid w:val="00952D5C"/>
    <w:rsid w:val="00954EA1"/>
    <w:rsid w:val="00974486"/>
    <w:rsid w:val="009C2E5B"/>
    <w:rsid w:val="009E20F6"/>
    <w:rsid w:val="00A04620"/>
    <w:rsid w:val="00A375E6"/>
    <w:rsid w:val="00A66E1A"/>
    <w:rsid w:val="00A67E29"/>
    <w:rsid w:val="00A8691E"/>
    <w:rsid w:val="00A93091"/>
    <w:rsid w:val="00A95581"/>
    <w:rsid w:val="00AA18F0"/>
    <w:rsid w:val="00AB217D"/>
    <w:rsid w:val="00AC1713"/>
    <w:rsid w:val="00AC48B7"/>
    <w:rsid w:val="00B03485"/>
    <w:rsid w:val="00B0369A"/>
    <w:rsid w:val="00B12F5C"/>
    <w:rsid w:val="00B27A58"/>
    <w:rsid w:val="00B43CAA"/>
    <w:rsid w:val="00B83C69"/>
    <w:rsid w:val="00BC3D87"/>
    <w:rsid w:val="00C37E75"/>
    <w:rsid w:val="00C672A2"/>
    <w:rsid w:val="00C75F60"/>
    <w:rsid w:val="00C76D0E"/>
    <w:rsid w:val="00CA44E2"/>
    <w:rsid w:val="00CC04A7"/>
    <w:rsid w:val="00CD4CF4"/>
    <w:rsid w:val="00D3601C"/>
    <w:rsid w:val="00D36026"/>
    <w:rsid w:val="00D511B0"/>
    <w:rsid w:val="00D64A64"/>
    <w:rsid w:val="00D6530F"/>
    <w:rsid w:val="00D65FA8"/>
    <w:rsid w:val="00D67D3A"/>
    <w:rsid w:val="00DB0878"/>
    <w:rsid w:val="00DB5E3B"/>
    <w:rsid w:val="00DB7E6B"/>
    <w:rsid w:val="00DF4F25"/>
    <w:rsid w:val="00E02E79"/>
    <w:rsid w:val="00E16F9A"/>
    <w:rsid w:val="00E26442"/>
    <w:rsid w:val="00E370A8"/>
    <w:rsid w:val="00E72F7C"/>
    <w:rsid w:val="00E94F0D"/>
    <w:rsid w:val="00ED2745"/>
    <w:rsid w:val="00EE3978"/>
    <w:rsid w:val="00F047C4"/>
    <w:rsid w:val="00F218C9"/>
    <w:rsid w:val="00F6423F"/>
    <w:rsid w:val="00F96DA4"/>
    <w:rsid w:val="00FA5CCE"/>
    <w:rsid w:val="00FB4B5F"/>
    <w:rsid w:val="00FD2C26"/>
    <w:rsid w:val="00FE1F5D"/>
    <w:rsid w:val="00FE2C0B"/>
    <w:rsid w:val="00FF0B56"/>
    <w:rsid w:val="00FF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2E5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6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617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F4FB6"/>
    <w:pPr>
      <w:ind w:left="720"/>
      <w:contextualSpacing/>
    </w:pPr>
  </w:style>
  <w:style w:type="character" w:styleId="a7">
    <w:name w:val="page number"/>
    <w:basedOn w:val="a0"/>
    <w:rsid w:val="00F96D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2E5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6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617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F4FB6"/>
    <w:pPr>
      <w:ind w:left="720"/>
      <w:contextualSpacing/>
    </w:pPr>
  </w:style>
  <w:style w:type="character" w:styleId="a7">
    <w:name w:val="page number"/>
    <w:basedOn w:val="a0"/>
    <w:rsid w:val="00F96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Серебрянникова Екатерина Вале</dc:creator>
  <cp:lastModifiedBy>Шампорова Надежда Николаевна</cp:lastModifiedBy>
  <cp:revision>31</cp:revision>
  <cp:lastPrinted>2025-10-30T06:26:00Z</cp:lastPrinted>
  <dcterms:created xsi:type="dcterms:W3CDTF">2025-03-11T12:18:00Z</dcterms:created>
  <dcterms:modified xsi:type="dcterms:W3CDTF">2026-02-18T05:07:00Z</dcterms:modified>
</cp:coreProperties>
</file>