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91" w:rsidRPr="00A93091" w:rsidRDefault="00DF0964" w:rsidP="00AC1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3091"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РЕЗУЛЬТАТАХ ОБЩЕСТВЕННЫХ ОБСУЖДЕНИЙ</w:t>
      </w:r>
    </w:p>
    <w:p w:rsidR="000D3139" w:rsidRPr="00FE72F9" w:rsidRDefault="00BD053F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п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F3534"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разрешения на условно разрешенный вид использования земельного участка с кадастровым номером 86:01:0401006:1175 и объекта капитального строительства с кадастровым номером: 86:01:0401006:855 расположенного по адресу: ул. Калинина, д. 2, пгт. Междуреченский – «амбулаторно-поликлиническое обслуживание».</w:t>
      </w:r>
    </w:p>
    <w:p w:rsidR="000D3139" w:rsidRPr="00A93091" w:rsidRDefault="000D3139" w:rsidP="000D31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0D3139" w:rsidRPr="00A93091" w:rsidRDefault="000D3139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46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F353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C08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E1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proofErr w:type="gramStart"/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D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8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BD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C08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1E12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04620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A04620" w:rsidRPr="00A93091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3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A04620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534" w:rsidRPr="004F3534" w:rsidRDefault="004F3534" w:rsidP="004F35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 администрации Кондинского района от 18 февраля 2026 года № 4-п «О назначении общественных обсуждений по предоставлению разрешения на условно разрешенный вид использования земельного участка и объекта капитального строительства»</w:t>
      </w:r>
    </w:p>
    <w:p w:rsidR="004F3534" w:rsidRPr="004F3534" w:rsidRDefault="004F3534" w:rsidP="004F35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4F3534" w:rsidRPr="004F3534" w:rsidRDefault="004F3534" w:rsidP="004F3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3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86:01:0401006:1175 и объекта капитального строительства с кадастровым номером: 86:01:0401006:855, расположенным на по адресу: ул. Калинина, д. 2, пгт. Междуреченский.</w:t>
      </w:r>
    </w:p>
    <w:p w:rsidR="00BD053F" w:rsidRPr="00DC0871" w:rsidRDefault="00BD053F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1E17" w:rsidRP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471E17" w:rsidRPr="00471E17" w:rsidRDefault="00471E17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 w:rsidR="008C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Гаранин </w:t>
      </w:r>
      <w:r w:rsidR="00192A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района.</w:t>
      </w:r>
    </w:p>
    <w:p w:rsidR="00471E17" w:rsidRPr="00471E17" w:rsidRDefault="00471E17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4AE" w:rsidRDefault="00BD483B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 w:rsidR="00AD0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градостроительного отдела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</w:t>
      </w:r>
      <w:r w:rsidR="002569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Кондинского района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4AE" w:rsidRDefault="008B44AE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1C0407" w:rsidRDefault="008B44AE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Н.Н. Шампорова – секретарь комиссии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Правил землепользования и застройки муниципальных образований городских и сельских поселений Кондинского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специалист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Кондинского района.</w:t>
      </w:r>
    </w:p>
    <w:p w:rsidR="00471E17" w:rsidRDefault="00471E1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54A82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954A82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1713"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8B44AE" w:rsidRDefault="008B44AE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FE1F5D" w:rsidRDefault="00FE1F5D" w:rsidP="0032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9AB" w:rsidRPr="008839AB" w:rsidRDefault="008839AB" w:rsidP="0088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Замечаний и предложений по вопросу предоставления разрешения на условно разрешенный вид использования земельного участка и объекта капитального строительства не поступало.</w:t>
      </w:r>
    </w:p>
    <w:p w:rsidR="00954EA1" w:rsidRDefault="00954EA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A03AC0" w:rsidRPr="006A0A0F" w:rsidRDefault="00FA5CCE" w:rsidP="006A0A0F">
      <w:pPr>
        <w:pStyle w:val="a6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6A0A0F" w:rsidRPr="00C9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условно разрешенный вид 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="006A0A0F" w:rsidRPr="00DC08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кадастровым номером </w:t>
      </w:r>
      <w:r w:rsidR="006A0A0F" w:rsidRPr="00DB52EC">
        <w:rPr>
          <w:rFonts w:ascii="Times New Roman" w:hAnsi="Times New Roman" w:cs="Times New Roman"/>
          <w:color w:val="000000"/>
          <w:sz w:val="24"/>
          <w:szCs w:val="24"/>
          <w:u w:val="single"/>
        </w:rPr>
        <w:t>86:01:0401006:1175</w:t>
      </w:r>
      <w:r w:rsidR="006A0A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объекта капитального строительства </w:t>
      </w:r>
      <w:r w:rsidR="006A0A0F" w:rsidRPr="00DB52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кадастровым номером 86:01:0401006:855</w:t>
      </w:r>
      <w:r w:rsidR="006A0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расположенного по адресу</w:t>
      </w:r>
      <w:r w:rsidR="006A0A0F" w:rsidRPr="00DB52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ул. Калинина, д. 2, пгт. Междуреченский</w:t>
      </w:r>
      <w:r w:rsidR="006A0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6A0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A0F" w:rsidRPr="00D57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амбулаторно-поликлиническое обслуживание</w:t>
      </w:r>
      <w:r w:rsidR="006A0A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39AB" w:rsidRPr="000D31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9282D" w:rsidRPr="006A0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93091" w:rsidRPr="000D3139" w:rsidRDefault="007B4E04" w:rsidP="00A03AC0">
      <w:pPr>
        <w:pStyle w:val="a6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P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74AE" w:rsidRPr="006074AE" w:rsidRDefault="00A03AC0" w:rsidP="006074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192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4AE" w:rsidRPr="0060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                                                                               </w:t>
      </w:r>
      <w:r w:rsidR="001E1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B0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4AE" w:rsidRPr="0060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</w:p>
    <w:p w:rsidR="006074AE" w:rsidRPr="006074AE" w:rsidRDefault="006074AE" w:rsidP="006074A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45"/>
    <w:rsid w:val="000210E0"/>
    <w:rsid w:val="00042A29"/>
    <w:rsid w:val="00050BD5"/>
    <w:rsid w:val="000548F9"/>
    <w:rsid w:val="000974B2"/>
    <w:rsid w:val="000D3139"/>
    <w:rsid w:val="000E3699"/>
    <w:rsid w:val="000F6F2D"/>
    <w:rsid w:val="00192A32"/>
    <w:rsid w:val="001C0407"/>
    <w:rsid w:val="001C29C7"/>
    <w:rsid w:val="001E1218"/>
    <w:rsid w:val="002061FD"/>
    <w:rsid w:val="00206714"/>
    <w:rsid w:val="00237A45"/>
    <w:rsid w:val="00245381"/>
    <w:rsid w:val="00256985"/>
    <w:rsid w:val="002B021F"/>
    <w:rsid w:val="002B739C"/>
    <w:rsid w:val="002F4FB6"/>
    <w:rsid w:val="003230EB"/>
    <w:rsid w:val="00326178"/>
    <w:rsid w:val="00334406"/>
    <w:rsid w:val="00367E7E"/>
    <w:rsid w:val="00384C0B"/>
    <w:rsid w:val="00392E8D"/>
    <w:rsid w:val="003A47C2"/>
    <w:rsid w:val="003B598E"/>
    <w:rsid w:val="00412CD3"/>
    <w:rsid w:val="00416CD6"/>
    <w:rsid w:val="0044159E"/>
    <w:rsid w:val="00471E17"/>
    <w:rsid w:val="004A1AB6"/>
    <w:rsid w:val="004A36DB"/>
    <w:rsid w:val="004D4518"/>
    <w:rsid w:val="004E141A"/>
    <w:rsid w:val="004F3534"/>
    <w:rsid w:val="00513CA6"/>
    <w:rsid w:val="00551EE6"/>
    <w:rsid w:val="00563437"/>
    <w:rsid w:val="006074AE"/>
    <w:rsid w:val="006A0A0F"/>
    <w:rsid w:val="006A5AC0"/>
    <w:rsid w:val="006C339D"/>
    <w:rsid w:val="006D3F1B"/>
    <w:rsid w:val="0074798A"/>
    <w:rsid w:val="0077511B"/>
    <w:rsid w:val="00784900"/>
    <w:rsid w:val="007A563A"/>
    <w:rsid w:val="007B4E04"/>
    <w:rsid w:val="007E182C"/>
    <w:rsid w:val="00810EC8"/>
    <w:rsid w:val="00855C92"/>
    <w:rsid w:val="008839AB"/>
    <w:rsid w:val="008A67DA"/>
    <w:rsid w:val="008B44AE"/>
    <w:rsid w:val="008B7989"/>
    <w:rsid w:val="008C0D68"/>
    <w:rsid w:val="00950322"/>
    <w:rsid w:val="00954A82"/>
    <w:rsid w:val="00954EA1"/>
    <w:rsid w:val="009C2E5B"/>
    <w:rsid w:val="00A03AC0"/>
    <w:rsid w:val="00A04620"/>
    <w:rsid w:val="00A375E6"/>
    <w:rsid w:val="00A65650"/>
    <w:rsid w:val="00A67E29"/>
    <w:rsid w:val="00A8691E"/>
    <w:rsid w:val="00A93091"/>
    <w:rsid w:val="00A95581"/>
    <w:rsid w:val="00AA18F0"/>
    <w:rsid w:val="00AB217D"/>
    <w:rsid w:val="00AC1713"/>
    <w:rsid w:val="00AC48B7"/>
    <w:rsid w:val="00AD0D1A"/>
    <w:rsid w:val="00B12F5C"/>
    <w:rsid w:val="00B83C69"/>
    <w:rsid w:val="00B9282D"/>
    <w:rsid w:val="00BB01D7"/>
    <w:rsid w:val="00BC3D87"/>
    <w:rsid w:val="00BD053F"/>
    <w:rsid w:val="00BD483B"/>
    <w:rsid w:val="00BF1F29"/>
    <w:rsid w:val="00C22551"/>
    <w:rsid w:val="00C37E75"/>
    <w:rsid w:val="00CA44E2"/>
    <w:rsid w:val="00CC04A7"/>
    <w:rsid w:val="00CD4CF4"/>
    <w:rsid w:val="00CE3F24"/>
    <w:rsid w:val="00D511B0"/>
    <w:rsid w:val="00D67D3A"/>
    <w:rsid w:val="00DB0878"/>
    <w:rsid w:val="00DB5E3B"/>
    <w:rsid w:val="00DC0871"/>
    <w:rsid w:val="00DF0964"/>
    <w:rsid w:val="00E02E79"/>
    <w:rsid w:val="00E26442"/>
    <w:rsid w:val="00E462B7"/>
    <w:rsid w:val="00E77CD5"/>
    <w:rsid w:val="00ED2745"/>
    <w:rsid w:val="00EF1C2F"/>
    <w:rsid w:val="00F047C4"/>
    <w:rsid w:val="00F218C9"/>
    <w:rsid w:val="00FA5CCE"/>
    <w:rsid w:val="00FB4B5F"/>
    <w:rsid w:val="00FD2C26"/>
    <w:rsid w:val="00FE1F5D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93E6"/>
  <w15:docId w15:val="{B667DF13-B70A-4337-8825-F20658C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Молокова Дарья Николаевна</cp:lastModifiedBy>
  <cp:revision>2</cp:revision>
  <cp:lastPrinted>2026-03-17T12:01:00Z</cp:lastPrinted>
  <dcterms:created xsi:type="dcterms:W3CDTF">2026-03-18T04:04:00Z</dcterms:created>
  <dcterms:modified xsi:type="dcterms:W3CDTF">2026-03-18T04:04:00Z</dcterms:modified>
</cp:coreProperties>
</file>