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CF" w:rsidRPr="006D15A5" w:rsidRDefault="005966CF" w:rsidP="005966CF">
      <w:pPr>
        <w:suppressAutoHyphens/>
        <w:jc w:val="center"/>
        <w:rPr>
          <w:b/>
          <w:bCs/>
          <w:color w:val="000000"/>
        </w:rPr>
      </w:pPr>
      <w:bookmarkStart w:id="0" w:name="_GoBack"/>
      <w:bookmarkEnd w:id="0"/>
      <w:r w:rsidRPr="006D15A5">
        <w:rPr>
          <w:b/>
          <w:bCs/>
          <w:color w:val="000000"/>
        </w:rPr>
        <w:t>Муниципальное образование Кондинский район</w:t>
      </w:r>
    </w:p>
    <w:p w:rsidR="005966CF" w:rsidRPr="006D15A5" w:rsidRDefault="005966CF" w:rsidP="005966CF">
      <w:pPr>
        <w:jc w:val="center"/>
        <w:rPr>
          <w:b/>
        </w:rPr>
      </w:pPr>
      <w:r w:rsidRPr="006D15A5">
        <w:rPr>
          <w:b/>
        </w:rPr>
        <w:t>Ханты-Мансийского автономного округа – Югры</w:t>
      </w:r>
    </w:p>
    <w:p w:rsidR="005966CF" w:rsidRPr="006D15A5" w:rsidRDefault="005966CF" w:rsidP="005966CF">
      <w:pPr>
        <w:jc w:val="center"/>
      </w:pPr>
    </w:p>
    <w:p w:rsidR="005966CF" w:rsidRPr="006D15A5" w:rsidRDefault="005966CF" w:rsidP="005966CF">
      <w:pPr>
        <w:keepNext/>
        <w:suppressAutoHyphens/>
        <w:jc w:val="center"/>
        <w:outlineLvl w:val="0"/>
        <w:rPr>
          <w:b/>
          <w:bCs/>
          <w:color w:val="000000"/>
        </w:rPr>
      </w:pPr>
      <w:r w:rsidRPr="006D15A5">
        <w:rPr>
          <w:b/>
          <w:bCs/>
          <w:color w:val="000000"/>
        </w:rPr>
        <w:t>АДМИНИСТРАЦИЯ КОНДИНСКОГО РАЙОНА</w:t>
      </w:r>
    </w:p>
    <w:p w:rsidR="005966CF" w:rsidRPr="006D15A5" w:rsidRDefault="005966CF" w:rsidP="005966CF">
      <w:pPr>
        <w:keepNext/>
        <w:spacing w:before="240" w:after="60"/>
        <w:jc w:val="center"/>
        <w:outlineLvl w:val="2"/>
        <w:rPr>
          <w:b/>
          <w:bCs/>
          <w:color w:val="000000"/>
        </w:rPr>
      </w:pPr>
      <w:r w:rsidRPr="006D15A5">
        <w:rPr>
          <w:b/>
          <w:bCs/>
          <w:color w:val="000000"/>
        </w:rPr>
        <w:t>ПРОТОКОЛ</w:t>
      </w:r>
    </w:p>
    <w:p w:rsidR="00B44ECA" w:rsidRDefault="000E4560" w:rsidP="00B44ECA">
      <w:pPr>
        <w:ind w:left="4956" w:hanging="4956"/>
        <w:jc w:val="center"/>
      </w:pPr>
      <w:r>
        <w:t>Заседания</w:t>
      </w:r>
      <w:r w:rsidR="00A675CB">
        <w:t xml:space="preserve"> Общественного совета Кондинского района </w:t>
      </w:r>
    </w:p>
    <w:p w:rsidR="00B44ECA" w:rsidRPr="001C32AA" w:rsidRDefault="00B44ECA" w:rsidP="00B44ECA">
      <w:pPr>
        <w:ind w:left="4956" w:hanging="4956"/>
        <w:jc w:val="center"/>
      </w:pPr>
    </w:p>
    <w:p w:rsidR="005966CF" w:rsidRPr="00117191" w:rsidRDefault="00B44ECA" w:rsidP="005966CF">
      <w:pPr>
        <w:ind w:left="4956" w:hanging="4956"/>
        <w:jc w:val="center"/>
      </w:pPr>
      <w:r>
        <w:t xml:space="preserve"> </w:t>
      </w:r>
    </w:p>
    <w:p w:rsidR="005966CF" w:rsidRPr="00117191" w:rsidRDefault="005966CF" w:rsidP="005966CF">
      <w:pPr>
        <w:ind w:left="4956" w:hanging="4956"/>
        <w:jc w:val="center"/>
      </w:pPr>
    </w:p>
    <w:p w:rsidR="005966CF" w:rsidRPr="00117191" w:rsidRDefault="005966CF" w:rsidP="005966CF">
      <w:pPr>
        <w:ind w:left="4956" w:hanging="4956"/>
        <w:jc w:val="center"/>
        <w:rPr>
          <w:b/>
        </w:rPr>
      </w:pPr>
      <w:r w:rsidRPr="00117191">
        <w:rPr>
          <w:b/>
        </w:rPr>
        <w:t>пгт Междуреченский</w:t>
      </w:r>
    </w:p>
    <w:p w:rsidR="001873C2" w:rsidRPr="00117191" w:rsidRDefault="004D5C67" w:rsidP="004D5C67">
      <w:pPr>
        <w:tabs>
          <w:tab w:val="left" w:pos="1710"/>
        </w:tabs>
        <w:ind w:left="4956" w:hanging="4956"/>
        <w:rPr>
          <w:b/>
        </w:rPr>
      </w:pPr>
      <w:r>
        <w:rPr>
          <w:b/>
        </w:rPr>
        <w:tab/>
      </w:r>
    </w:p>
    <w:p w:rsidR="005966CF" w:rsidRPr="00117191" w:rsidRDefault="005966CF" w:rsidP="005966CF">
      <w:pPr>
        <w:ind w:left="4956" w:hanging="4956"/>
        <w:jc w:val="both"/>
        <w:rPr>
          <w:b/>
        </w:rPr>
      </w:pPr>
      <w:r w:rsidRPr="00117191">
        <w:rPr>
          <w:b/>
        </w:rPr>
        <w:t xml:space="preserve">от </w:t>
      </w:r>
      <w:r w:rsidR="000E4560">
        <w:rPr>
          <w:b/>
        </w:rPr>
        <w:t>2</w:t>
      </w:r>
      <w:r w:rsidR="00803299">
        <w:rPr>
          <w:b/>
        </w:rPr>
        <w:t>8</w:t>
      </w:r>
      <w:r w:rsidR="000E4560">
        <w:rPr>
          <w:b/>
        </w:rPr>
        <w:t xml:space="preserve"> </w:t>
      </w:r>
      <w:r w:rsidR="00803299">
        <w:rPr>
          <w:b/>
        </w:rPr>
        <w:t>октября</w:t>
      </w:r>
      <w:r w:rsidR="005E4875">
        <w:rPr>
          <w:b/>
        </w:rPr>
        <w:t xml:space="preserve"> 2025 </w:t>
      </w:r>
      <w:r w:rsidRPr="00117191">
        <w:rPr>
          <w:b/>
        </w:rPr>
        <w:t xml:space="preserve"> года                                                     </w:t>
      </w:r>
      <w:r w:rsidRPr="00117191">
        <w:rPr>
          <w:b/>
        </w:rPr>
        <w:tab/>
      </w:r>
      <w:r w:rsidRPr="00117191">
        <w:rPr>
          <w:b/>
        </w:rPr>
        <w:tab/>
        <w:t xml:space="preserve">                                        </w:t>
      </w:r>
      <w:r w:rsidR="004D5C67">
        <w:rPr>
          <w:b/>
        </w:rPr>
        <w:t xml:space="preserve">  </w:t>
      </w:r>
      <w:r w:rsidRPr="00117191">
        <w:rPr>
          <w:b/>
        </w:rPr>
        <w:t xml:space="preserve"> №</w:t>
      </w:r>
      <w:r w:rsidR="005B419E">
        <w:rPr>
          <w:b/>
        </w:rPr>
        <w:t xml:space="preserve"> </w:t>
      </w:r>
      <w:r w:rsidR="00803299">
        <w:rPr>
          <w:b/>
        </w:rPr>
        <w:t xml:space="preserve"> 8</w:t>
      </w:r>
    </w:p>
    <w:p w:rsidR="005966CF" w:rsidRDefault="005966CF" w:rsidP="005966CF">
      <w:pPr>
        <w:ind w:left="4956" w:hanging="4956"/>
        <w:jc w:val="both"/>
      </w:pPr>
    </w:p>
    <w:tbl>
      <w:tblPr>
        <w:tblW w:w="15950" w:type="dxa"/>
        <w:tblLook w:val="04A0" w:firstRow="1" w:lastRow="0" w:firstColumn="1" w:lastColumn="0" w:noHBand="0" w:noVBand="1"/>
      </w:tblPr>
      <w:tblGrid>
        <w:gridCol w:w="10173"/>
        <w:gridCol w:w="5777"/>
      </w:tblGrid>
      <w:tr w:rsidR="00B44ECA" w:rsidRPr="008D3B02" w:rsidTr="00D900B1">
        <w:trPr>
          <w:trHeight w:val="3131"/>
        </w:trPr>
        <w:tc>
          <w:tcPr>
            <w:tcW w:w="10173" w:type="dxa"/>
            <w:shd w:val="clear" w:color="auto" w:fill="auto"/>
          </w:tcPr>
          <w:p w:rsidR="00D95DFF" w:rsidRPr="008D3B02" w:rsidRDefault="00FE03F3" w:rsidP="00D95DFF">
            <w:pPr>
              <w:ind w:left="4956" w:hanging="4956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 w:rsidR="00D95DFF" w:rsidRPr="008D3B02">
              <w:rPr>
                <w:b/>
              </w:rPr>
              <w:t>Участники: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03"/>
              <w:gridCol w:w="5654"/>
            </w:tblGrid>
            <w:tr w:rsidR="00D95DFF" w:rsidRPr="008D3B02" w:rsidTr="00B75391">
              <w:tc>
                <w:tcPr>
                  <w:tcW w:w="4303" w:type="dxa"/>
                  <w:shd w:val="clear" w:color="auto" w:fill="auto"/>
                </w:tcPr>
                <w:p w:rsidR="00D95DFF" w:rsidRPr="008D3B02" w:rsidRDefault="00D95DFF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>Росляков Сергей Петрович</w:t>
                  </w:r>
                </w:p>
                <w:p w:rsidR="00D95DFF" w:rsidRPr="008D3B02" w:rsidRDefault="00D95DFF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D95DFF" w:rsidRPr="008D3B02" w:rsidRDefault="0048635D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proofErr w:type="spellStart"/>
                  <w:r>
                    <w:t>Мелехина</w:t>
                  </w:r>
                  <w:proofErr w:type="spellEnd"/>
                  <w:r>
                    <w:t xml:space="preserve"> Галина Петровна</w:t>
                  </w:r>
                </w:p>
              </w:tc>
              <w:tc>
                <w:tcPr>
                  <w:tcW w:w="5654" w:type="dxa"/>
                  <w:shd w:val="clear" w:color="auto" w:fill="auto"/>
                </w:tcPr>
                <w:p w:rsidR="00D95DFF" w:rsidRPr="008D3B02" w:rsidRDefault="00D95DFF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 xml:space="preserve">-председатель Общественного совета Кондинского района </w:t>
                  </w:r>
                </w:p>
                <w:p w:rsidR="00D95DFF" w:rsidRPr="008D3B02" w:rsidRDefault="0048635D" w:rsidP="0048635D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>-заместитель председателя Общественного совета, заслуженный работник образования</w:t>
                  </w:r>
                  <w:r w:rsidR="00B75391" w:rsidRPr="008D3B02">
                    <w:t xml:space="preserve"> </w:t>
                  </w:r>
                  <w:r w:rsidR="00D95DFF" w:rsidRPr="008D3B02">
                    <w:t xml:space="preserve">  </w:t>
                  </w:r>
                </w:p>
              </w:tc>
            </w:tr>
            <w:tr w:rsidR="00D95DFF" w:rsidRPr="008D3B02" w:rsidTr="00B75391">
              <w:tc>
                <w:tcPr>
                  <w:tcW w:w="4303" w:type="dxa"/>
                  <w:shd w:val="clear" w:color="auto" w:fill="auto"/>
                </w:tcPr>
                <w:p w:rsidR="00D95DFF" w:rsidRPr="008D3B02" w:rsidRDefault="00803299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>Исайкина Мария Ивановна</w:t>
                  </w:r>
                  <w:r w:rsidR="003A14DC" w:rsidRPr="008D3B02">
                    <w:t xml:space="preserve"> </w:t>
                  </w:r>
                </w:p>
                <w:p w:rsidR="00D95DFF" w:rsidRPr="008D3B02" w:rsidRDefault="00803299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 xml:space="preserve"> </w:t>
                  </w:r>
                  <w:r w:rsidR="00D95DFF" w:rsidRPr="008D3B02">
                    <w:t xml:space="preserve"> </w:t>
                  </w:r>
                </w:p>
              </w:tc>
              <w:tc>
                <w:tcPr>
                  <w:tcW w:w="5654" w:type="dxa"/>
                  <w:shd w:val="clear" w:color="auto" w:fill="auto"/>
                </w:tcPr>
                <w:p w:rsidR="00D95DFF" w:rsidRPr="008D3B02" w:rsidRDefault="00803299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>-</w:t>
                  </w:r>
                  <w:r w:rsidRPr="008D3B02">
                    <w:t xml:space="preserve">член Общественного совета, </w:t>
                  </w:r>
                  <w:r>
                    <w:t>член</w:t>
                  </w:r>
                  <w:r w:rsidRPr="008D3B02">
                    <w:t xml:space="preserve">  местной общественной организации многодетных семей Кондинского района «София»</w:t>
                  </w:r>
                </w:p>
                <w:p w:rsidR="00D95DFF" w:rsidRPr="008D3B02" w:rsidRDefault="00D95DFF" w:rsidP="00803299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</w:tc>
            </w:tr>
            <w:tr w:rsidR="00D95DFF" w:rsidRPr="008D3B02" w:rsidTr="00B75391">
              <w:tc>
                <w:tcPr>
                  <w:tcW w:w="4303" w:type="dxa"/>
                  <w:shd w:val="clear" w:color="auto" w:fill="auto"/>
                </w:tcPr>
                <w:p w:rsidR="000E4560" w:rsidRPr="001C32AA" w:rsidRDefault="000E4560" w:rsidP="000E4560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 xml:space="preserve">Уланов Сергей Николаевич </w:t>
                  </w:r>
                </w:p>
                <w:p w:rsidR="00D95DFF" w:rsidRDefault="00D95DFF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803299" w:rsidRDefault="00803299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803299" w:rsidRDefault="00803299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803299" w:rsidRDefault="00803299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proofErr w:type="spellStart"/>
                  <w:r>
                    <w:t>Бринстер</w:t>
                  </w:r>
                  <w:proofErr w:type="spellEnd"/>
                  <w:r>
                    <w:t xml:space="preserve"> Руслан Владимирович</w:t>
                  </w:r>
                </w:p>
                <w:p w:rsidR="00803299" w:rsidRPr="008D3B02" w:rsidRDefault="00803299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</w:tc>
              <w:tc>
                <w:tcPr>
                  <w:tcW w:w="5654" w:type="dxa"/>
                  <w:shd w:val="clear" w:color="auto" w:fill="auto"/>
                </w:tcPr>
                <w:p w:rsidR="00403359" w:rsidRDefault="000E4560" w:rsidP="00403359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1C32AA">
                    <w:t>-</w:t>
                  </w:r>
                  <w:r>
                    <w:t xml:space="preserve"> </w:t>
                  </w:r>
                  <w:r w:rsidRPr="006946F8">
                    <w:rPr>
                      <w:sz w:val="22"/>
                      <w:szCs w:val="22"/>
                    </w:rPr>
                    <w:t>член Общественного Совета Кондинского района</w:t>
                  </w:r>
                  <w:r>
                    <w:t xml:space="preserve">, иерей, местной религиозной организации православный Приход храма Святой Троицы </w:t>
                  </w:r>
                  <w:proofErr w:type="spellStart"/>
                  <w:r>
                    <w:t>пгт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Кондинское</w:t>
                  </w:r>
                  <w:proofErr w:type="spellEnd"/>
                  <w:r>
                    <w:t xml:space="preserve"> </w:t>
                  </w:r>
                </w:p>
                <w:p w:rsidR="00D95DFF" w:rsidRPr="008D3B02" w:rsidRDefault="00803299" w:rsidP="00403359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>-</w:t>
                  </w:r>
                  <w:r w:rsidRPr="008D3B02">
                    <w:t xml:space="preserve"> член Общественного совета Кондинского района</w:t>
                  </w:r>
                  <w:r>
                    <w:t xml:space="preserve">, представитель малочисленных народов Севера в </w:t>
                  </w:r>
                  <w:proofErr w:type="spellStart"/>
                  <w:r>
                    <w:t>Кондинском</w:t>
                  </w:r>
                  <w:proofErr w:type="spellEnd"/>
                  <w:r>
                    <w:t xml:space="preserve"> районе </w:t>
                  </w:r>
                </w:p>
              </w:tc>
            </w:tr>
            <w:tr w:rsidR="00D95DFF" w:rsidRPr="008D3B02" w:rsidTr="00B75391">
              <w:tc>
                <w:tcPr>
                  <w:tcW w:w="4303" w:type="dxa"/>
                  <w:shd w:val="clear" w:color="auto" w:fill="auto"/>
                </w:tcPr>
                <w:p w:rsidR="00D95DFF" w:rsidRPr="008D3B02" w:rsidRDefault="00B75391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proofErr w:type="spellStart"/>
                  <w:r w:rsidRPr="008D3B02">
                    <w:t>Симачкова</w:t>
                  </w:r>
                  <w:proofErr w:type="spellEnd"/>
                  <w:r w:rsidRPr="008D3B02">
                    <w:t xml:space="preserve"> Надежда Владимировна</w:t>
                  </w:r>
                </w:p>
              </w:tc>
              <w:tc>
                <w:tcPr>
                  <w:tcW w:w="5654" w:type="dxa"/>
                  <w:shd w:val="clear" w:color="auto" w:fill="auto"/>
                </w:tcPr>
                <w:p w:rsidR="00D95DFF" w:rsidRPr="008D3B02" w:rsidRDefault="00D95DFF" w:rsidP="00B75391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 xml:space="preserve">-член Общественного совета, </w:t>
                  </w:r>
                  <w:r w:rsidR="0048635D">
                    <w:t>председатель</w:t>
                  </w:r>
                  <w:r w:rsidR="005C400D" w:rsidRPr="008D3B02">
                    <w:t xml:space="preserve"> </w:t>
                  </w:r>
                  <w:r w:rsidRPr="008D3B02">
                    <w:t xml:space="preserve"> местной общественной организации многодетных семей Кондинского района «София»</w:t>
                  </w:r>
                </w:p>
              </w:tc>
            </w:tr>
            <w:tr w:rsidR="00D95DFF" w:rsidRPr="008D3B02" w:rsidTr="00B75391">
              <w:tc>
                <w:tcPr>
                  <w:tcW w:w="4303" w:type="dxa"/>
                  <w:shd w:val="clear" w:color="auto" w:fill="auto"/>
                </w:tcPr>
                <w:p w:rsidR="00B75391" w:rsidRPr="008D3B02" w:rsidRDefault="003A14DC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 xml:space="preserve"> </w:t>
                  </w:r>
                </w:p>
                <w:p w:rsidR="00B75391" w:rsidRPr="008D3B02" w:rsidRDefault="0048635D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proofErr w:type="spellStart"/>
                  <w:r>
                    <w:t>Клочкова</w:t>
                  </w:r>
                  <w:proofErr w:type="spellEnd"/>
                  <w:r>
                    <w:t xml:space="preserve"> Анна Ивановна</w:t>
                  </w:r>
                  <w:r w:rsidR="00B75391" w:rsidRPr="008D3B02">
                    <w:t xml:space="preserve"> </w:t>
                  </w:r>
                </w:p>
                <w:p w:rsidR="00B75391" w:rsidRPr="008D3B02" w:rsidRDefault="00B75391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B75391" w:rsidRPr="008D3B02" w:rsidRDefault="00B75391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D95DFF" w:rsidRPr="008D3B02" w:rsidRDefault="005E4875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>Камышева Екатерина Сергеевна</w:t>
                  </w:r>
                </w:p>
                <w:p w:rsidR="00D95DFF" w:rsidRPr="008D3B02" w:rsidRDefault="00D95DFF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</w:tc>
              <w:tc>
                <w:tcPr>
                  <w:tcW w:w="5654" w:type="dxa"/>
                  <w:shd w:val="clear" w:color="auto" w:fill="auto"/>
                </w:tcPr>
                <w:p w:rsidR="00B75391" w:rsidRPr="008D3B02" w:rsidRDefault="003A14DC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 xml:space="preserve"> </w:t>
                  </w:r>
                </w:p>
                <w:p w:rsidR="00D95DFF" w:rsidRPr="008D3B02" w:rsidRDefault="00B75391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 xml:space="preserve">-член Общественного совета Кондинского района, председатель </w:t>
                  </w:r>
                  <w:r w:rsidR="0048635D">
                    <w:t>районного совета ветеранов</w:t>
                  </w:r>
                  <w:r w:rsidRPr="008D3B02">
                    <w:t xml:space="preserve">  </w:t>
                  </w:r>
                </w:p>
                <w:p w:rsidR="00D95DFF" w:rsidRPr="008D3B02" w:rsidRDefault="00D95DFF" w:rsidP="005E4875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 xml:space="preserve">-член Общественного Совета Кондинского района, </w:t>
                  </w:r>
                  <w:r w:rsidR="005E4875">
                    <w:t>--</w:t>
                  </w:r>
                  <w:r w:rsidR="00B75391" w:rsidRPr="008D3B02">
                    <w:t>член</w:t>
                  </w:r>
                  <w:r w:rsidRPr="008D3B02">
                    <w:t xml:space="preserve"> </w:t>
                  </w:r>
                  <w:r w:rsidR="0048635D" w:rsidRPr="008D3B02">
                    <w:t>Общественного совета Кондинского района</w:t>
                  </w:r>
                  <w:r w:rsidR="0048635D">
                    <w:t xml:space="preserve">, </w:t>
                  </w:r>
                  <w:r w:rsidRPr="008D3B02">
                    <w:t xml:space="preserve">  </w:t>
                  </w:r>
                  <w:r w:rsidR="0048635D">
                    <w:t xml:space="preserve"> </w:t>
                  </w:r>
                  <w:r w:rsidR="005E4875">
                    <w:t>председатель некоммерческого партнерства «Союз предпринимателей Кондинского района»</w:t>
                  </w:r>
                </w:p>
              </w:tc>
            </w:tr>
            <w:tr w:rsidR="00D95DFF" w:rsidRPr="008D3B02" w:rsidTr="00B75391">
              <w:tc>
                <w:tcPr>
                  <w:tcW w:w="4303" w:type="dxa"/>
                  <w:shd w:val="clear" w:color="auto" w:fill="auto"/>
                </w:tcPr>
                <w:p w:rsidR="000E4560" w:rsidRDefault="000E4560" w:rsidP="000E4560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 xml:space="preserve"> </w:t>
                  </w:r>
                  <w:r w:rsidR="00803299">
                    <w:t xml:space="preserve"> </w:t>
                  </w:r>
                  <w:r>
                    <w:t xml:space="preserve"> </w:t>
                  </w:r>
                </w:p>
                <w:p w:rsidR="000E4560" w:rsidRDefault="00803299" w:rsidP="000E4560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>Сафронова Татьяна Всеволодовна</w:t>
                  </w:r>
                </w:p>
                <w:p w:rsidR="00B75391" w:rsidRPr="008D3B02" w:rsidRDefault="00B75391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0E4560" w:rsidRDefault="000E4560" w:rsidP="000E4560">
                  <w:pPr>
                    <w:numPr>
                      <w:ilvl w:val="12"/>
                      <w:numId w:val="0"/>
                    </w:numPr>
                    <w:ind w:right="33"/>
                    <w:jc w:val="both"/>
                    <w:rPr>
                      <w:sz w:val="22"/>
                      <w:szCs w:val="22"/>
                    </w:rPr>
                  </w:pPr>
                </w:p>
                <w:p w:rsidR="000E4560" w:rsidRDefault="000E4560" w:rsidP="000E4560">
                  <w:pPr>
                    <w:numPr>
                      <w:ilvl w:val="12"/>
                      <w:numId w:val="0"/>
                    </w:numPr>
                    <w:ind w:right="33"/>
                    <w:jc w:val="both"/>
                    <w:rPr>
                      <w:sz w:val="22"/>
                      <w:szCs w:val="22"/>
                    </w:rPr>
                  </w:pPr>
                </w:p>
                <w:p w:rsidR="000E4560" w:rsidRDefault="000E4560" w:rsidP="000E4560">
                  <w:pPr>
                    <w:numPr>
                      <w:ilvl w:val="12"/>
                      <w:numId w:val="0"/>
                    </w:numPr>
                    <w:ind w:right="33"/>
                    <w:jc w:val="both"/>
                    <w:rPr>
                      <w:sz w:val="22"/>
                      <w:szCs w:val="22"/>
                    </w:rPr>
                  </w:pPr>
                </w:p>
                <w:p w:rsidR="000E4560" w:rsidRDefault="000E4560" w:rsidP="000E4560">
                  <w:pPr>
                    <w:numPr>
                      <w:ilvl w:val="12"/>
                      <w:numId w:val="0"/>
                    </w:numPr>
                    <w:ind w:right="33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Симушина Ирина Геннадьевна</w:t>
                  </w:r>
                </w:p>
                <w:p w:rsidR="00B75391" w:rsidRPr="008D3B02" w:rsidRDefault="00B75391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B75391" w:rsidRPr="008D3B02" w:rsidRDefault="00B75391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D95DFF" w:rsidRPr="008D3B02" w:rsidRDefault="000E4560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 xml:space="preserve"> </w:t>
                  </w:r>
                  <w:r w:rsidR="00D95DFF" w:rsidRPr="008D3B02">
                    <w:t xml:space="preserve">Королева Нелли </w:t>
                  </w:r>
                  <w:proofErr w:type="spellStart"/>
                  <w:r w:rsidR="00D95DFF" w:rsidRPr="008D3B02">
                    <w:t>Тимкановна</w:t>
                  </w:r>
                  <w:proofErr w:type="spellEnd"/>
                </w:p>
                <w:p w:rsidR="00D95DFF" w:rsidRPr="008D3B02" w:rsidRDefault="00D95DFF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</w:tc>
              <w:tc>
                <w:tcPr>
                  <w:tcW w:w="5654" w:type="dxa"/>
                  <w:shd w:val="clear" w:color="auto" w:fill="auto"/>
                </w:tcPr>
                <w:p w:rsidR="00803299" w:rsidRDefault="00803299" w:rsidP="000E4560">
                  <w:pPr>
                    <w:jc w:val="both"/>
                  </w:pPr>
                </w:p>
                <w:p w:rsidR="000E4560" w:rsidRDefault="000E4560" w:rsidP="000E4560">
                  <w:pPr>
                    <w:jc w:val="both"/>
                  </w:pPr>
                  <w:r>
                    <w:t>-</w:t>
                  </w:r>
                  <w:r w:rsidR="00803299">
                    <w:t xml:space="preserve"> </w:t>
                  </w:r>
                  <w:r w:rsidR="00803299" w:rsidRPr="008D3B02">
                    <w:t>член Общественного совета Кондинского района</w:t>
                  </w:r>
                  <w:r w:rsidR="00803299">
                    <w:t xml:space="preserve">, </w:t>
                  </w:r>
                  <w:r w:rsidR="00803299" w:rsidRPr="008D3B02">
                    <w:t xml:space="preserve">  </w:t>
                  </w:r>
                  <w:r w:rsidR="00803299">
                    <w:t xml:space="preserve"> член некоммерческого партнерства «Союз предпринимателей Кондинского района»</w:t>
                  </w:r>
                </w:p>
                <w:p w:rsidR="00B75391" w:rsidRPr="008D3B02" w:rsidRDefault="00B75391" w:rsidP="00D8482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472D18" w:rsidRPr="008D3B02" w:rsidRDefault="000E4560" w:rsidP="00D95DFF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>
                    <w:t xml:space="preserve">-член Общественного совета </w:t>
                  </w:r>
                  <w:proofErr w:type="spellStart"/>
                  <w:r>
                    <w:t>Кондинкого</w:t>
                  </w:r>
                  <w:proofErr w:type="spellEnd"/>
                  <w:r>
                    <w:t xml:space="preserve"> района, директор АНО «ИИЦ «</w:t>
                  </w:r>
                  <w:proofErr w:type="spellStart"/>
                  <w:r>
                    <w:t>Евра</w:t>
                  </w:r>
                  <w:proofErr w:type="spellEnd"/>
                  <w:r>
                    <w:t xml:space="preserve">» </w:t>
                  </w:r>
                </w:p>
                <w:p w:rsidR="00472D18" w:rsidRPr="008D3B02" w:rsidRDefault="00472D18" w:rsidP="00B75391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D95DFF" w:rsidRPr="008D3B02" w:rsidRDefault="00D95DFF" w:rsidP="00B75391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  <w:r w:rsidRPr="008D3B02">
                    <w:t>-главный специалист по работе с общественными организациями и объединениями  МКУ УМТО, сек</w:t>
                  </w:r>
                  <w:r w:rsidR="00B75391" w:rsidRPr="008D3B02">
                    <w:t>р</w:t>
                  </w:r>
                  <w:r w:rsidRPr="008D3B02">
                    <w:t>етарь Общест</w:t>
                  </w:r>
                  <w:r w:rsidR="003A14DC" w:rsidRPr="008D3B02">
                    <w:t>венно</w:t>
                  </w:r>
                  <w:r w:rsidRPr="008D3B02">
                    <w:t xml:space="preserve">го совета </w:t>
                  </w:r>
                </w:p>
                <w:p w:rsidR="0049568F" w:rsidRPr="008D3B02" w:rsidRDefault="0049568F" w:rsidP="00B75391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  <w:p w:rsidR="0049568F" w:rsidRPr="008D3B02" w:rsidRDefault="0049568F" w:rsidP="00B75391">
                  <w:pPr>
                    <w:numPr>
                      <w:ilvl w:val="12"/>
                      <w:numId w:val="0"/>
                    </w:numPr>
                    <w:ind w:right="33"/>
                    <w:jc w:val="both"/>
                  </w:pPr>
                </w:p>
              </w:tc>
            </w:tr>
          </w:tbl>
          <w:p w:rsidR="00243E15" w:rsidRDefault="003A14DC" w:rsidP="005E4875">
            <w:pPr>
              <w:pStyle w:val="2"/>
              <w:shd w:val="clear" w:color="auto" w:fill="auto"/>
              <w:spacing w:line="276" w:lineRule="auto"/>
              <w:ind w:left="20" w:right="240" w:firstLine="688"/>
              <w:jc w:val="both"/>
              <w:rPr>
                <w:sz w:val="24"/>
                <w:szCs w:val="24"/>
              </w:rPr>
            </w:pPr>
            <w:r w:rsidRPr="00FE03F3">
              <w:rPr>
                <w:sz w:val="24"/>
                <w:szCs w:val="24"/>
              </w:rPr>
              <w:lastRenderedPageBreak/>
              <w:t xml:space="preserve">В заседании Общественного совета приняли участие  </w:t>
            </w:r>
            <w:r w:rsidR="00FE03F3" w:rsidRPr="00FE03F3">
              <w:rPr>
                <w:sz w:val="24"/>
                <w:szCs w:val="24"/>
              </w:rPr>
              <w:t>1</w:t>
            </w:r>
            <w:r w:rsidR="00C47C62">
              <w:rPr>
                <w:sz w:val="24"/>
                <w:szCs w:val="24"/>
              </w:rPr>
              <w:t xml:space="preserve">1 </w:t>
            </w:r>
            <w:r w:rsidR="00A03292" w:rsidRPr="00FE03F3">
              <w:rPr>
                <w:sz w:val="24"/>
                <w:szCs w:val="24"/>
              </w:rPr>
              <w:t>членов Общественного совета</w:t>
            </w:r>
            <w:r w:rsidR="000E4560">
              <w:rPr>
                <w:sz w:val="24"/>
                <w:szCs w:val="24"/>
              </w:rPr>
              <w:t xml:space="preserve">, </w:t>
            </w:r>
            <w:r w:rsidR="00C47C62">
              <w:rPr>
                <w:sz w:val="24"/>
                <w:szCs w:val="24"/>
              </w:rPr>
              <w:t>7</w:t>
            </w:r>
            <w:r w:rsidR="000E4560">
              <w:rPr>
                <w:sz w:val="24"/>
                <w:szCs w:val="24"/>
              </w:rPr>
              <w:t xml:space="preserve"> приглашенных. </w:t>
            </w:r>
            <w:r w:rsidRPr="00FE03F3">
              <w:rPr>
                <w:sz w:val="24"/>
                <w:szCs w:val="24"/>
              </w:rPr>
              <w:t xml:space="preserve"> </w:t>
            </w:r>
            <w:r w:rsidR="00243E15">
              <w:rPr>
                <w:sz w:val="24"/>
                <w:szCs w:val="24"/>
              </w:rPr>
              <w:t xml:space="preserve"> </w:t>
            </w:r>
          </w:p>
          <w:p w:rsidR="00243E15" w:rsidRDefault="00243E15" w:rsidP="005E4875">
            <w:pPr>
              <w:pStyle w:val="2"/>
              <w:shd w:val="clear" w:color="auto" w:fill="auto"/>
              <w:spacing w:line="276" w:lineRule="auto"/>
              <w:ind w:left="20" w:right="240" w:firstLine="6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Вопросы: </w:t>
            </w:r>
          </w:p>
          <w:p w:rsidR="000E4560" w:rsidRDefault="00C47C62" w:rsidP="000E4560">
            <w:pPr>
              <w:numPr>
                <w:ilvl w:val="0"/>
                <w:numId w:val="19"/>
              </w:numPr>
              <w:ind w:left="928" w:right="33"/>
              <w:jc w:val="both"/>
              <w:rPr>
                <w:b/>
              </w:rPr>
            </w:pPr>
            <w:r w:rsidRPr="00996D4D">
              <w:rPr>
                <w:rFonts w:eastAsia="Calibri"/>
                <w:b/>
                <w:lang w:eastAsia="en-US"/>
              </w:rPr>
              <w:t>О готовности систем тепло- и водоснабжения муниципального образования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Кондинский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район</w:t>
            </w:r>
            <w:r w:rsidRPr="00996D4D">
              <w:rPr>
                <w:rFonts w:eastAsia="Calibri"/>
                <w:b/>
                <w:lang w:eastAsia="en-US"/>
              </w:rPr>
              <w:t xml:space="preserve"> к предстоящему отопительному периоду: текущее техническое состояние сетей, наличие резервов и аварийных бригад, план первоочередных работ и ме</w:t>
            </w:r>
            <w:r>
              <w:rPr>
                <w:rFonts w:eastAsia="Calibri"/>
                <w:b/>
                <w:lang w:eastAsia="en-US"/>
              </w:rPr>
              <w:t>ханизм информирования населения</w:t>
            </w:r>
            <w:r w:rsidR="000E4560">
              <w:rPr>
                <w:b/>
              </w:rPr>
              <w:t xml:space="preserve">.   </w:t>
            </w:r>
          </w:p>
          <w:p w:rsidR="000E4560" w:rsidRDefault="000E4560" w:rsidP="005E4875">
            <w:pPr>
              <w:pStyle w:val="2"/>
              <w:shd w:val="clear" w:color="auto" w:fill="auto"/>
              <w:spacing w:line="276" w:lineRule="auto"/>
              <w:ind w:left="20" w:right="240" w:firstLine="6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</w:t>
            </w:r>
          </w:p>
          <w:p w:rsidR="000E4560" w:rsidRDefault="00C47C62" w:rsidP="000E4560">
            <w:pPr>
              <w:pStyle w:val="2"/>
              <w:shd w:val="clear" w:color="auto" w:fill="auto"/>
              <w:spacing w:line="276" w:lineRule="auto"/>
              <w:ind w:left="20" w:right="240" w:firstLine="6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Вшивцев</w:t>
            </w:r>
            <w:proofErr w:type="spellEnd"/>
            <w:r>
              <w:rPr>
                <w:sz w:val="24"/>
                <w:szCs w:val="24"/>
              </w:rPr>
              <w:t xml:space="preserve"> В.В.,)</w:t>
            </w:r>
          </w:p>
          <w:p w:rsidR="006F1566" w:rsidRPr="006F1566" w:rsidRDefault="006F1566" w:rsidP="006F1566">
            <w:pPr>
              <w:pStyle w:val="2"/>
              <w:shd w:val="clear" w:color="auto" w:fill="auto"/>
              <w:spacing w:line="276" w:lineRule="auto"/>
              <w:ind w:right="240"/>
              <w:jc w:val="left"/>
              <w:rPr>
                <w:b/>
                <w:sz w:val="24"/>
                <w:szCs w:val="24"/>
              </w:rPr>
            </w:pPr>
            <w:r w:rsidRPr="006F1566">
              <w:rPr>
                <w:b/>
                <w:sz w:val="24"/>
                <w:szCs w:val="24"/>
              </w:rPr>
              <w:t>Решили:</w:t>
            </w:r>
          </w:p>
          <w:p w:rsidR="000E4560" w:rsidRDefault="000E4560" w:rsidP="005E4875">
            <w:pPr>
              <w:pStyle w:val="2"/>
              <w:shd w:val="clear" w:color="auto" w:fill="auto"/>
              <w:spacing w:line="276" w:lineRule="auto"/>
              <w:ind w:left="20" w:right="240" w:firstLine="688"/>
              <w:jc w:val="both"/>
              <w:rPr>
                <w:sz w:val="24"/>
                <w:szCs w:val="24"/>
              </w:rPr>
            </w:pPr>
          </w:p>
          <w:p w:rsidR="0046135E" w:rsidRDefault="00C47C62" w:rsidP="000E4560">
            <w:pPr>
              <w:pStyle w:val="2"/>
              <w:numPr>
                <w:ilvl w:val="0"/>
                <w:numId w:val="29"/>
              </w:numPr>
              <w:shd w:val="clear" w:color="auto" w:fill="auto"/>
              <w:spacing w:line="276" w:lineRule="auto"/>
              <w:ind w:right="240"/>
              <w:jc w:val="both"/>
              <w:rPr>
                <w:sz w:val="24"/>
                <w:szCs w:val="24"/>
              </w:rPr>
            </w:pPr>
            <w:r w:rsidRPr="00C47C62">
              <w:rPr>
                <w:sz w:val="24"/>
                <w:szCs w:val="24"/>
              </w:rPr>
              <w:t xml:space="preserve"> </w:t>
            </w:r>
            <w:r w:rsidR="0046135E" w:rsidRPr="00C47C62">
              <w:rPr>
                <w:sz w:val="24"/>
                <w:szCs w:val="24"/>
              </w:rPr>
              <w:t xml:space="preserve">Рекомендовать управлению </w:t>
            </w:r>
            <w:r>
              <w:rPr>
                <w:sz w:val="24"/>
                <w:szCs w:val="24"/>
              </w:rPr>
              <w:t xml:space="preserve">капитального строительства </w:t>
            </w:r>
            <w:r w:rsidR="0046135E" w:rsidRPr="00C47C62">
              <w:rPr>
                <w:sz w:val="24"/>
                <w:szCs w:val="24"/>
              </w:rPr>
              <w:t>администрации Кондинского района</w:t>
            </w:r>
            <w:r>
              <w:rPr>
                <w:sz w:val="24"/>
                <w:szCs w:val="24"/>
              </w:rPr>
              <w:t xml:space="preserve"> провести мониторинг водяных колодцев  </w:t>
            </w:r>
            <w:r w:rsidR="0046135E" w:rsidRPr="00C47C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соответствие выполненных работ по капитальному ремонту проектной документации в </w:t>
            </w:r>
            <w:proofErr w:type="spellStart"/>
            <w:r>
              <w:rPr>
                <w:sz w:val="24"/>
                <w:szCs w:val="24"/>
              </w:rPr>
              <w:t>гп</w:t>
            </w:r>
            <w:proofErr w:type="spellEnd"/>
            <w:r>
              <w:rPr>
                <w:sz w:val="24"/>
                <w:szCs w:val="24"/>
              </w:rPr>
              <w:t xml:space="preserve">. Междуреченский. </w:t>
            </w:r>
          </w:p>
          <w:p w:rsidR="00C47C62" w:rsidRDefault="00C47C62" w:rsidP="00C47C62">
            <w:pPr>
              <w:pStyle w:val="2"/>
              <w:shd w:val="clear" w:color="auto" w:fill="auto"/>
              <w:spacing w:line="276" w:lineRule="auto"/>
              <w:ind w:left="1068" w:righ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Срок: не позднее 10 ноября 2025 года. </w:t>
            </w:r>
          </w:p>
          <w:p w:rsidR="000E4560" w:rsidRDefault="00C47C62" w:rsidP="006F1566">
            <w:pPr>
              <w:pStyle w:val="2"/>
              <w:numPr>
                <w:ilvl w:val="0"/>
                <w:numId w:val="29"/>
              </w:numPr>
              <w:shd w:val="clear" w:color="auto" w:fill="auto"/>
              <w:spacing w:line="276" w:lineRule="auto"/>
              <w:ind w:right="2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Ресурсоснабжающей</w:t>
            </w:r>
            <w:proofErr w:type="spellEnd"/>
            <w:r>
              <w:rPr>
                <w:sz w:val="24"/>
                <w:szCs w:val="24"/>
              </w:rPr>
              <w:t xml:space="preserve"> организации СК «Лидер» </w:t>
            </w:r>
            <w:r w:rsidR="006F1566">
              <w:rPr>
                <w:sz w:val="24"/>
                <w:szCs w:val="24"/>
              </w:rPr>
              <w:t>о</w:t>
            </w:r>
            <w:r w:rsidR="006F1566" w:rsidRPr="006F1566">
              <w:rPr>
                <w:sz w:val="24"/>
                <w:szCs w:val="24"/>
              </w:rPr>
              <w:t>рганизовать посещение котельной «Центральная» (ул. Сибирская, 53) членами Общественного совета с целью ознакомления с технологией и организацией работы котельной</w:t>
            </w:r>
            <w:r>
              <w:rPr>
                <w:sz w:val="24"/>
                <w:szCs w:val="24"/>
              </w:rPr>
              <w:t>.</w:t>
            </w:r>
          </w:p>
          <w:p w:rsidR="006F1566" w:rsidRPr="00C47C62" w:rsidRDefault="006F1566" w:rsidP="006F1566">
            <w:pPr>
              <w:pStyle w:val="2"/>
              <w:shd w:val="clear" w:color="auto" w:fill="auto"/>
              <w:spacing w:line="276" w:lineRule="auto"/>
              <w:ind w:left="1068" w:righ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Срок: не позднее 30 ноября 2025 года. </w:t>
            </w:r>
          </w:p>
          <w:p w:rsidR="00FE03F3" w:rsidRPr="0046135E" w:rsidRDefault="0046135E" w:rsidP="005E4875">
            <w:pPr>
              <w:pStyle w:val="2"/>
              <w:shd w:val="clear" w:color="auto" w:fill="auto"/>
              <w:spacing w:line="276" w:lineRule="auto"/>
              <w:ind w:left="20" w:right="240" w:firstLine="688"/>
              <w:jc w:val="both"/>
              <w:rPr>
                <w:b/>
              </w:rPr>
            </w:pPr>
            <w:r w:rsidRPr="0046135E">
              <w:rPr>
                <w:b/>
                <w:sz w:val="24"/>
                <w:szCs w:val="24"/>
              </w:rPr>
              <w:t>2</w:t>
            </w:r>
            <w:r w:rsidR="00243E15" w:rsidRPr="0046135E">
              <w:rPr>
                <w:b/>
                <w:sz w:val="24"/>
                <w:szCs w:val="24"/>
              </w:rPr>
              <w:t>.</w:t>
            </w:r>
            <w:r w:rsidR="00FE03F3" w:rsidRPr="0046135E">
              <w:rPr>
                <w:b/>
                <w:sz w:val="24"/>
                <w:szCs w:val="24"/>
              </w:rPr>
              <w:t xml:space="preserve"> </w:t>
            </w:r>
            <w:r w:rsidR="006F1566">
              <w:rPr>
                <w:b/>
                <w:sz w:val="24"/>
                <w:szCs w:val="24"/>
              </w:rPr>
              <w:t xml:space="preserve"> </w:t>
            </w:r>
            <w:r w:rsidR="006F1566" w:rsidRPr="00FA56D8">
              <w:rPr>
                <w:b/>
              </w:rPr>
              <w:t xml:space="preserve">О мерах по обеспечению </w:t>
            </w:r>
            <w:r w:rsidR="006F1566" w:rsidRPr="00E70295">
              <w:rPr>
                <w:b/>
              </w:rPr>
              <w:t>профессионального обучения, сопровождения и трудоустройства выпускников коррекционной школы</w:t>
            </w:r>
            <w:r w:rsidR="006F1566" w:rsidRPr="00E70295">
              <w:rPr>
                <w:rFonts w:ascii="MS Mincho" w:eastAsia="MS Mincho" w:hAnsi="MS Mincho" w:cs="MS Mincho" w:hint="eastAsia"/>
                <w:b/>
              </w:rPr>
              <w:t>‑</w:t>
            </w:r>
            <w:r w:rsidR="006F1566" w:rsidRPr="00E70295">
              <w:rPr>
                <w:b/>
              </w:rPr>
              <w:t>интернат</w:t>
            </w:r>
            <w:r w:rsidR="006F1566" w:rsidRPr="00FA56D8">
              <w:rPr>
                <w:b/>
              </w:rPr>
              <w:t xml:space="preserve">а.  </w:t>
            </w:r>
          </w:p>
          <w:p w:rsidR="0049568F" w:rsidRPr="008D3B02" w:rsidRDefault="0049568F" w:rsidP="0049568F">
            <w:pPr>
              <w:pStyle w:val="2"/>
              <w:shd w:val="clear" w:color="auto" w:fill="auto"/>
              <w:spacing w:line="240" w:lineRule="auto"/>
              <w:ind w:left="360" w:right="240"/>
              <w:jc w:val="both"/>
              <w:rPr>
                <w:sz w:val="24"/>
                <w:szCs w:val="24"/>
              </w:rPr>
            </w:pPr>
            <w:r w:rsidRPr="008D3B02"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403359" w:rsidRPr="008D3B02" w:rsidRDefault="00403359" w:rsidP="00403359">
            <w:pPr>
              <w:pStyle w:val="2"/>
              <w:shd w:val="clear" w:color="auto" w:fill="auto"/>
              <w:spacing w:line="240" w:lineRule="auto"/>
              <w:ind w:right="240"/>
              <w:jc w:val="center"/>
              <w:rPr>
                <w:sz w:val="24"/>
                <w:szCs w:val="24"/>
              </w:rPr>
            </w:pPr>
            <w:r w:rsidRPr="008D3B02">
              <w:rPr>
                <w:sz w:val="24"/>
                <w:szCs w:val="24"/>
              </w:rPr>
              <w:t>(</w:t>
            </w:r>
            <w:r w:rsidR="006F1566">
              <w:rPr>
                <w:sz w:val="24"/>
                <w:szCs w:val="24"/>
              </w:rPr>
              <w:t>Астапенко О.В., Федосеева Т.С.</w:t>
            </w:r>
            <w:r w:rsidRPr="008D3B02">
              <w:rPr>
                <w:sz w:val="24"/>
                <w:szCs w:val="24"/>
              </w:rPr>
              <w:t>)</w:t>
            </w:r>
          </w:p>
          <w:p w:rsidR="009F6956" w:rsidRPr="008D3B02" w:rsidRDefault="009F6956" w:rsidP="000E6FBC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5777" w:type="dxa"/>
            <w:shd w:val="clear" w:color="auto" w:fill="auto"/>
          </w:tcPr>
          <w:p w:rsidR="00B44ECA" w:rsidRPr="008D3B02" w:rsidRDefault="00B44ECA" w:rsidP="007F2335">
            <w:pPr>
              <w:numPr>
                <w:ilvl w:val="12"/>
                <w:numId w:val="0"/>
              </w:numPr>
              <w:ind w:right="33"/>
              <w:jc w:val="both"/>
              <w:rPr>
                <w:color w:val="000000"/>
              </w:rPr>
            </w:pPr>
          </w:p>
        </w:tc>
      </w:tr>
    </w:tbl>
    <w:p w:rsidR="00FE03F3" w:rsidRPr="00FE03F3" w:rsidRDefault="00130E7B" w:rsidP="006F1566">
      <w:pPr>
        <w:pStyle w:val="2"/>
        <w:shd w:val="clear" w:color="auto" w:fill="auto"/>
        <w:spacing w:line="240" w:lineRule="auto"/>
        <w:ind w:right="240"/>
        <w:jc w:val="left"/>
        <w:rPr>
          <w:rFonts w:eastAsia="Calibri"/>
          <w:lang w:eastAsia="en-US"/>
        </w:rPr>
      </w:pPr>
      <w:r>
        <w:rPr>
          <w:b/>
          <w:sz w:val="24"/>
          <w:szCs w:val="24"/>
        </w:rPr>
        <w:lastRenderedPageBreak/>
        <w:t xml:space="preserve"> </w:t>
      </w:r>
      <w:r w:rsidR="006F1566">
        <w:rPr>
          <w:b/>
          <w:sz w:val="24"/>
          <w:szCs w:val="24"/>
        </w:rPr>
        <w:t xml:space="preserve"> </w:t>
      </w:r>
    </w:p>
    <w:p w:rsidR="000E6FBC" w:rsidRPr="008D3B02" w:rsidRDefault="000E6FBC" w:rsidP="000E6FBC">
      <w:pPr>
        <w:pStyle w:val="2"/>
        <w:shd w:val="clear" w:color="auto" w:fill="auto"/>
        <w:spacing w:line="240" w:lineRule="auto"/>
        <w:ind w:right="240"/>
        <w:jc w:val="left"/>
        <w:rPr>
          <w:b/>
          <w:sz w:val="24"/>
          <w:szCs w:val="24"/>
        </w:rPr>
      </w:pPr>
      <w:r w:rsidRPr="008D3B02">
        <w:rPr>
          <w:b/>
          <w:sz w:val="24"/>
          <w:szCs w:val="24"/>
        </w:rPr>
        <w:t xml:space="preserve">Решили: </w:t>
      </w:r>
    </w:p>
    <w:p w:rsidR="008B0678" w:rsidRDefault="006F1566" w:rsidP="006F1566">
      <w:pPr>
        <w:pStyle w:val="2"/>
        <w:numPr>
          <w:ilvl w:val="0"/>
          <w:numId w:val="30"/>
        </w:numPr>
        <w:shd w:val="clear" w:color="auto" w:fill="auto"/>
        <w:spacing w:line="240" w:lineRule="auto"/>
        <w:ind w:right="33"/>
        <w:jc w:val="both"/>
      </w:pPr>
      <w:r w:rsidRPr="006F1566">
        <w:rPr>
          <w:rFonts w:eastAsia="Calibri"/>
          <w:sz w:val="24"/>
          <w:szCs w:val="24"/>
          <w:lang w:eastAsia="en-US"/>
        </w:rPr>
        <w:t xml:space="preserve">Рекомендовать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C67231" w:rsidRPr="006F1566">
        <w:rPr>
          <w:b/>
          <w:sz w:val="24"/>
          <w:szCs w:val="24"/>
        </w:rPr>
        <w:t xml:space="preserve"> </w:t>
      </w:r>
      <w:r w:rsidRPr="00E70295">
        <w:t>БУ «Межд</w:t>
      </w:r>
      <w:r>
        <w:t>уреченский агропромышленный кол</w:t>
      </w:r>
      <w:r w:rsidRPr="00E70295">
        <w:t>ледж»</w:t>
      </w:r>
      <w:r>
        <w:t xml:space="preserve"> совместно с  </w:t>
      </w:r>
      <w:r w:rsidRPr="00E70295">
        <w:t>КОУ «Леушинская  школа - интернат для обучающихся с ограниченными возможностями здоровья</w:t>
      </w:r>
      <w:r>
        <w:t>»</w:t>
      </w:r>
      <w:r w:rsidR="008B0678">
        <w:t xml:space="preserve">: </w:t>
      </w:r>
    </w:p>
    <w:p w:rsidR="008B0678" w:rsidRDefault="008B0678" w:rsidP="008B0678">
      <w:pPr>
        <w:pStyle w:val="2"/>
        <w:ind w:left="720" w:right="33"/>
        <w:jc w:val="both"/>
      </w:pPr>
      <w:r>
        <w:t>-определить приоритетные профессии/специальности для увеличения квот с учётом реального спроса работодателей и возможностей инклюзивного обучения;</w:t>
      </w:r>
    </w:p>
    <w:p w:rsidR="00130E7B" w:rsidRDefault="008B0678" w:rsidP="008B0678">
      <w:pPr>
        <w:pStyle w:val="2"/>
        <w:shd w:val="clear" w:color="auto" w:fill="auto"/>
        <w:spacing w:line="240" w:lineRule="auto"/>
        <w:ind w:left="720" w:right="33"/>
        <w:jc w:val="both"/>
      </w:pPr>
      <w:r>
        <w:t xml:space="preserve">- предложить конкретные размеры увеличения квот по каждой профессии и обоснование (количественные и качественные показатели). </w:t>
      </w:r>
    </w:p>
    <w:p w:rsidR="00836827" w:rsidRDefault="00836827" w:rsidP="008B0678">
      <w:pPr>
        <w:pStyle w:val="2"/>
        <w:shd w:val="clear" w:color="auto" w:fill="auto"/>
        <w:spacing w:line="240" w:lineRule="auto"/>
        <w:ind w:left="720" w:right="33"/>
        <w:jc w:val="both"/>
        <w:rPr>
          <w:b/>
          <w:color w:val="000000"/>
          <w:sz w:val="24"/>
          <w:szCs w:val="24"/>
        </w:rPr>
      </w:pPr>
    </w:p>
    <w:p w:rsidR="00C67231" w:rsidRPr="00C67231" w:rsidRDefault="006F1566" w:rsidP="00836827">
      <w:pPr>
        <w:spacing w:after="200" w:line="276" w:lineRule="auto"/>
        <w:jc w:val="both"/>
        <w:rPr>
          <w:b/>
          <w:color w:val="000000"/>
        </w:rPr>
      </w:pPr>
      <w:r>
        <w:rPr>
          <w:rFonts w:eastAsia="Calibri"/>
          <w:lang w:eastAsia="en-US"/>
        </w:rPr>
        <w:t xml:space="preserve"> </w:t>
      </w:r>
      <w:r w:rsidR="00836827">
        <w:rPr>
          <w:rFonts w:eastAsia="Calibri"/>
          <w:lang w:eastAsia="en-US"/>
        </w:rPr>
        <w:t xml:space="preserve">3. </w:t>
      </w:r>
      <w:r w:rsidRPr="00FA56D8">
        <w:rPr>
          <w:b/>
        </w:rPr>
        <w:t>Какие  меры предприняты для устранения</w:t>
      </w:r>
      <w:r w:rsidRPr="0043486B">
        <w:rPr>
          <w:b/>
        </w:rPr>
        <w:t xml:space="preserve"> критических трудностей беременных женщин нашего муниципалитета по созданию условия для плановых родов в районе (получение лицензии на акушерскую помощь, повышение квалификации персонала, обновление</w:t>
      </w:r>
      <w:r w:rsidRPr="0043486B">
        <w:t xml:space="preserve"> </w:t>
      </w:r>
      <w:r w:rsidRPr="004F3066">
        <w:rPr>
          <w:b/>
        </w:rPr>
        <w:t>оборудования): обеспечение доступа к обязательным УЗИ</w:t>
      </w:r>
      <w:r w:rsidRPr="004F3066">
        <w:rPr>
          <w:rFonts w:ascii="MS Mincho" w:eastAsia="MS Mincho" w:hAnsi="MS Mincho" w:cs="MS Mincho" w:hint="eastAsia"/>
          <w:b/>
        </w:rPr>
        <w:t>‑</w:t>
      </w:r>
      <w:proofErr w:type="spellStart"/>
      <w:r w:rsidRPr="004F3066">
        <w:rPr>
          <w:b/>
        </w:rPr>
        <w:t>скринингам</w:t>
      </w:r>
      <w:proofErr w:type="spellEnd"/>
      <w:r w:rsidRPr="004F3066">
        <w:rPr>
          <w:b/>
        </w:rPr>
        <w:t xml:space="preserve"> и </w:t>
      </w:r>
      <w:proofErr w:type="spellStart"/>
      <w:r w:rsidRPr="004F3066">
        <w:rPr>
          <w:b/>
        </w:rPr>
        <w:t>пренатальной</w:t>
      </w:r>
      <w:proofErr w:type="spellEnd"/>
      <w:r w:rsidRPr="004F3066">
        <w:rPr>
          <w:b/>
        </w:rPr>
        <w:t xml:space="preserve"> диагностике без необходимости поездок в </w:t>
      </w:r>
      <w:proofErr w:type="spellStart"/>
      <w:r w:rsidRPr="004F3066">
        <w:rPr>
          <w:b/>
        </w:rPr>
        <w:t>Урай</w:t>
      </w:r>
      <w:proofErr w:type="spellEnd"/>
      <w:r w:rsidRPr="004F3066">
        <w:rPr>
          <w:b/>
        </w:rPr>
        <w:t>.</w:t>
      </w:r>
    </w:p>
    <w:p w:rsidR="00C67231" w:rsidRPr="008D3B02" w:rsidRDefault="00C67231" w:rsidP="00C67231">
      <w:pPr>
        <w:pStyle w:val="2"/>
        <w:shd w:val="clear" w:color="auto" w:fill="auto"/>
        <w:spacing w:line="240" w:lineRule="auto"/>
        <w:ind w:left="720" w:right="240"/>
        <w:jc w:val="both"/>
        <w:rPr>
          <w:sz w:val="24"/>
          <w:szCs w:val="24"/>
        </w:rPr>
      </w:pPr>
      <w:r w:rsidRPr="008D3B02">
        <w:rPr>
          <w:sz w:val="24"/>
          <w:szCs w:val="24"/>
        </w:rPr>
        <w:t>___________________________________________________________________________</w:t>
      </w:r>
    </w:p>
    <w:p w:rsidR="00C67231" w:rsidRPr="008D3B02" w:rsidRDefault="00C67231" w:rsidP="00C67231">
      <w:pPr>
        <w:pStyle w:val="2"/>
        <w:shd w:val="clear" w:color="auto" w:fill="auto"/>
        <w:spacing w:line="240" w:lineRule="auto"/>
        <w:ind w:left="720" w:right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Pr="008D3B02">
        <w:rPr>
          <w:sz w:val="24"/>
          <w:szCs w:val="24"/>
        </w:rPr>
        <w:t>(</w:t>
      </w:r>
      <w:proofErr w:type="spellStart"/>
      <w:r w:rsidR="006F1566">
        <w:rPr>
          <w:sz w:val="24"/>
          <w:szCs w:val="24"/>
        </w:rPr>
        <w:t>Нештенко</w:t>
      </w:r>
      <w:proofErr w:type="spellEnd"/>
      <w:r w:rsidR="006F1566">
        <w:rPr>
          <w:sz w:val="24"/>
          <w:szCs w:val="24"/>
        </w:rPr>
        <w:t xml:space="preserve"> А.Н.)</w:t>
      </w:r>
    </w:p>
    <w:p w:rsidR="00C67231" w:rsidRDefault="00C67231" w:rsidP="00C67231">
      <w:pPr>
        <w:pStyle w:val="2"/>
        <w:shd w:val="clear" w:color="auto" w:fill="auto"/>
        <w:spacing w:line="240" w:lineRule="auto"/>
        <w:ind w:left="720" w:right="240"/>
        <w:jc w:val="both"/>
        <w:rPr>
          <w:color w:val="000000"/>
          <w:sz w:val="24"/>
          <w:szCs w:val="24"/>
        </w:rPr>
      </w:pPr>
    </w:p>
    <w:p w:rsidR="00C67231" w:rsidRPr="008D3B02" w:rsidRDefault="00C67231" w:rsidP="00C67231">
      <w:pPr>
        <w:pStyle w:val="2"/>
        <w:shd w:val="clear" w:color="auto" w:fill="auto"/>
        <w:spacing w:line="240" w:lineRule="auto"/>
        <w:ind w:right="2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8D3B02">
        <w:rPr>
          <w:b/>
          <w:sz w:val="24"/>
          <w:szCs w:val="24"/>
        </w:rPr>
        <w:t xml:space="preserve">Решили: </w:t>
      </w:r>
    </w:p>
    <w:p w:rsidR="00C05E9F" w:rsidRPr="006D53C3" w:rsidRDefault="008B0678" w:rsidP="00836827">
      <w:pPr>
        <w:pStyle w:val="2"/>
        <w:numPr>
          <w:ilvl w:val="1"/>
          <w:numId w:val="29"/>
        </w:numPr>
        <w:shd w:val="clear" w:color="auto" w:fill="auto"/>
        <w:spacing w:line="240" w:lineRule="auto"/>
        <w:ind w:right="240"/>
        <w:jc w:val="left"/>
        <w:rPr>
          <w:color w:val="000000"/>
          <w:sz w:val="24"/>
          <w:szCs w:val="24"/>
        </w:rPr>
      </w:pPr>
      <w:r w:rsidRPr="006D53C3">
        <w:rPr>
          <w:color w:val="000000"/>
          <w:sz w:val="24"/>
          <w:szCs w:val="24"/>
        </w:rPr>
        <w:t xml:space="preserve"> Главному врачу БУ ХМАО-Югры «</w:t>
      </w:r>
      <w:proofErr w:type="spellStart"/>
      <w:r w:rsidRPr="006D53C3">
        <w:rPr>
          <w:color w:val="000000"/>
          <w:sz w:val="24"/>
          <w:szCs w:val="24"/>
        </w:rPr>
        <w:t>Кондинская</w:t>
      </w:r>
      <w:proofErr w:type="spellEnd"/>
      <w:r w:rsidRPr="006D53C3">
        <w:rPr>
          <w:color w:val="000000"/>
          <w:sz w:val="24"/>
          <w:szCs w:val="24"/>
        </w:rPr>
        <w:t xml:space="preserve"> районная больница»</w:t>
      </w:r>
      <w:r w:rsidR="00C05E9F" w:rsidRPr="006D53C3">
        <w:rPr>
          <w:color w:val="000000"/>
          <w:sz w:val="24"/>
          <w:szCs w:val="24"/>
        </w:rPr>
        <w:t xml:space="preserve">: </w:t>
      </w:r>
    </w:p>
    <w:p w:rsidR="00C05E9F" w:rsidRPr="006D53C3" w:rsidRDefault="00C05E9F" w:rsidP="00836827">
      <w:pPr>
        <w:pStyle w:val="2"/>
        <w:spacing w:line="240" w:lineRule="auto"/>
        <w:ind w:left="1068" w:right="240"/>
        <w:jc w:val="left"/>
        <w:rPr>
          <w:color w:val="000000"/>
          <w:sz w:val="24"/>
          <w:szCs w:val="24"/>
        </w:rPr>
      </w:pPr>
      <w:r w:rsidRPr="006D53C3">
        <w:rPr>
          <w:color w:val="000000"/>
          <w:sz w:val="24"/>
          <w:szCs w:val="24"/>
        </w:rPr>
        <w:t xml:space="preserve">- Провести анализ динамики показателей рождаемости и родовспоможения за </w:t>
      </w:r>
      <w:r w:rsidRPr="006D53C3">
        <w:rPr>
          <w:color w:val="000000"/>
          <w:sz w:val="24"/>
          <w:szCs w:val="24"/>
        </w:rPr>
        <w:lastRenderedPageBreak/>
        <w:t>последние 3–5 лет (количество родов, количество планово госпитализированных, направление на роды в другие учреждения, перинатальные исходы, доля беременных, проходивших перинатальную диагностику).</w:t>
      </w:r>
    </w:p>
    <w:p w:rsidR="00C05E9F" w:rsidRPr="006D53C3" w:rsidRDefault="00C05E9F" w:rsidP="00836827">
      <w:pPr>
        <w:pStyle w:val="2"/>
        <w:spacing w:line="240" w:lineRule="auto"/>
        <w:ind w:left="1134" w:right="240"/>
        <w:jc w:val="left"/>
        <w:rPr>
          <w:color w:val="000000"/>
          <w:sz w:val="24"/>
          <w:szCs w:val="24"/>
        </w:rPr>
      </w:pPr>
      <w:r w:rsidRPr="006D53C3">
        <w:rPr>
          <w:color w:val="000000"/>
          <w:sz w:val="24"/>
          <w:szCs w:val="24"/>
        </w:rPr>
        <w:t xml:space="preserve">   - Оценить текущую инфраструктуру и кадровый потенциал для проведения плановых родов в районе: наличие родового отделения/палат, оборудования (реанимация новорождённого, инкубаторы, мониторинг), акушерско</w:t>
      </w:r>
      <w:r w:rsidRPr="006D53C3">
        <w:rPr>
          <w:rFonts w:ascii="MS Mincho" w:eastAsia="MS Mincho" w:hAnsi="MS Mincho" w:cs="MS Mincho" w:hint="eastAsia"/>
          <w:color w:val="000000"/>
          <w:sz w:val="24"/>
          <w:szCs w:val="24"/>
        </w:rPr>
        <w:t>‑</w:t>
      </w:r>
      <w:r w:rsidRPr="006D53C3">
        <w:rPr>
          <w:color w:val="000000"/>
          <w:sz w:val="24"/>
          <w:szCs w:val="24"/>
        </w:rPr>
        <w:t>гинекологического персонала, дежурств, условий для сопровождения рожениц.</w:t>
      </w:r>
    </w:p>
    <w:p w:rsidR="00C05E9F" w:rsidRPr="006D53C3" w:rsidRDefault="00C05E9F" w:rsidP="00836827">
      <w:pPr>
        <w:pStyle w:val="2"/>
        <w:shd w:val="clear" w:color="auto" w:fill="auto"/>
        <w:spacing w:line="240" w:lineRule="auto"/>
        <w:ind w:left="1134" w:right="240"/>
        <w:jc w:val="left"/>
        <w:rPr>
          <w:color w:val="000000"/>
          <w:sz w:val="24"/>
          <w:szCs w:val="24"/>
        </w:rPr>
      </w:pPr>
      <w:r w:rsidRPr="006D53C3">
        <w:rPr>
          <w:color w:val="000000"/>
          <w:sz w:val="24"/>
          <w:szCs w:val="24"/>
        </w:rPr>
        <w:t>- Выявить препятствия и риски (логистические, медицинские, организационные, финансовые, нормативные) для организации плановых родов в районе.</w:t>
      </w:r>
    </w:p>
    <w:p w:rsidR="00C05E9F" w:rsidRPr="006D53C3" w:rsidRDefault="00C05E9F" w:rsidP="00836827">
      <w:pPr>
        <w:pStyle w:val="2"/>
        <w:shd w:val="clear" w:color="auto" w:fill="auto"/>
        <w:spacing w:line="240" w:lineRule="auto"/>
        <w:ind w:left="1134" w:right="240"/>
        <w:jc w:val="left"/>
        <w:rPr>
          <w:color w:val="000000"/>
          <w:sz w:val="24"/>
          <w:szCs w:val="24"/>
        </w:rPr>
      </w:pPr>
      <w:r w:rsidRPr="006D53C3">
        <w:rPr>
          <w:color w:val="000000"/>
          <w:sz w:val="24"/>
          <w:szCs w:val="24"/>
        </w:rPr>
        <w:t xml:space="preserve">- Разработать поэтапный план мероприятий для создания условий проведения плановых родов в </w:t>
      </w:r>
      <w:proofErr w:type="spellStart"/>
      <w:r w:rsidRPr="006D53C3">
        <w:rPr>
          <w:color w:val="000000"/>
          <w:sz w:val="24"/>
          <w:szCs w:val="24"/>
        </w:rPr>
        <w:t>Кондинском</w:t>
      </w:r>
      <w:proofErr w:type="spellEnd"/>
      <w:r w:rsidRPr="006D53C3">
        <w:rPr>
          <w:color w:val="000000"/>
          <w:sz w:val="24"/>
          <w:szCs w:val="24"/>
        </w:rPr>
        <w:t xml:space="preserve"> районе, включающий: необходимые кадровые мероприятия (набор, переподготовка, стажировки), перечень и смету оборудования, изменение организации дежурств, протоколы приёма и сопровождения беременных, маршрутизацию экстренных случаев, взаимодействие с окружным перинатальным центром (в </w:t>
      </w:r>
      <w:proofErr w:type="spellStart"/>
      <w:r w:rsidRPr="006D53C3">
        <w:rPr>
          <w:color w:val="000000"/>
          <w:sz w:val="24"/>
          <w:szCs w:val="24"/>
        </w:rPr>
        <w:t>т.ч</w:t>
      </w:r>
      <w:proofErr w:type="spellEnd"/>
      <w:r w:rsidRPr="006D53C3">
        <w:rPr>
          <w:color w:val="000000"/>
          <w:sz w:val="24"/>
          <w:szCs w:val="24"/>
        </w:rPr>
        <w:t>. телемедицинское сопровождение).</w:t>
      </w:r>
    </w:p>
    <w:p w:rsidR="00C05E9F" w:rsidRPr="00C05E9F" w:rsidRDefault="008B0678" w:rsidP="00836827">
      <w:pPr>
        <w:pStyle w:val="2"/>
        <w:numPr>
          <w:ilvl w:val="1"/>
          <w:numId w:val="29"/>
        </w:numPr>
        <w:shd w:val="clear" w:color="auto" w:fill="auto"/>
        <w:spacing w:line="240" w:lineRule="auto"/>
        <w:ind w:right="240"/>
        <w:jc w:val="both"/>
        <w:rPr>
          <w:color w:val="000000"/>
          <w:sz w:val="24"/>
          <w:szCs w:val="24"/>
        </w:rPr>
      </w:pPr>
      <w:r w:rsidRPr="006863AD">
        <w:rPr>
          <w:color w:val="000000"/>
          <w:sz w:val="24"/>
          <w:szCs w:val="24"/>
        </w:rPr>
        <w:t xml:space="preserve">Членам Общественного совета </w:t>
      </w:r>
      <w:r w:rsidR="006F1566" w:rsidRPr="006863AD">
        <w:rPr>
          <w:color w:val="000000"/>
        </w:rPr>
        <w:t xml:space="preserve"> </w:t>
      </w:r>
      <w:r w:rsidRPr="006863AD">
        <w:rPr>
          <w:color w:val="000000"/>
        </w:rPr>
        <w:t xml:space="preserve"> подготовить инициативу на Думу ХМАО-Югры об оказании компенсации</w:t>
      </w:r>
      <w:r w:rsidR="006863AD" w:rsidRPr="006863AD">
        <w:rPr>
          <w:color w:val="000000"/>
        </w:rPr>
        <w:t xml:space="preserve"> транспортных </w:t>
      </w:r>
      <w:r w:rsidRPr="006863AD">
        <w:rPr>
          <w:color w:val="000000"/>
        </w:rPr>
        <w:t>расходов берем</w:t>
      </w:r>
      <w:r w:rsidR="006863AD" w:rsidRPr="006863AD">
        <w:rPr>
          <w:color w:val="000000"/>
        </w:rPr>
        <w:t xml:space="preserve">енным женщинам по  </w:t>
      </w:r>
      <w:r w:rsidR="006863AD" w:rsidRPr="006863AD">
        <w:t xml:space="preserve">обеспечению доступа к </w:t>
      </w:r>
      <w:r w:rsidR="00C05E9F">
        <w:t xml:space="preserve"> </w:t>
      </w:r>
      <w:r w:rsidR="006863AD" w:rsidRPr="006863AD">
        <w:t xml:space="preserve"> </w:t>
      </w:r>
      <w:r w:rsidR="00C05E9F" w:rsidRPr="006863AD">
        <w:t>перинатальной</w:t>
      </w:r>
      <w:r w:rsidR="006863AD" w:rsidRPr="006863AD">
        <w:t xml:space="preserve"> диагностике</w:t>
      </w:r>
      <w:r w:rsidR="006863AD">
        <w:t>,</w:t>
      </w:r>
      <w:r w:rsidR="006863AD" w:rsidRPr="006863AD">
        <w:t xml:space="preserve"> которые они могут пройти в </w:t>
      </w:r>
      <w:r w:rsidR="00C05E9F">
        <w:t xml:space="preserve"> центрах окружного значения. </w:t>
      </w:r>
    </w:p>
    <w:p w:rsidR="00C05E9F" w:rsidRPr="00836827" w:rsidRDefault="00C05E9F" w:rsidP="00836827">
      <w:pPr>
        <w:pStyle w:val="2"/>
        <w:numPr>
          <w:ilvl w:val="1"/>
          <w:numId w:val="29"/>
        </w:numPr>
        <w:shd w:val="clear" w:color="auto" w:fill="auto"/>
        <w:spacing w:line="240" w:lineRule="auto"/>
        <w:ind w:right="240"/>
        <w:jc w:val="both"/>
        <w:rPr>
          <w:color w:val="000000"/>
          <w:sz w:val="24"/>
          <w:szCs w:val="24"/>
        </w:rPr>
      </w:pPr>
      <w:r>
        <w:t xml:space="preserve">Информацию о проделанной работе заслушать на следующем заседании Общественного совета Кондинского района. </w:t>
      </w:r>
    </w:p>
    <w:p w:rsidR="00836827" w:rsidRPr="00C05E9F" w:rsidRDefault="00836827" w:rsidP="00836827">
      <w:pPr>
        <w:pStyle w:val="2"/>
        <w:shd w:val="clear" w:color="auto" w:fill="auto"/>
        <w:spacing w:line="240" w:lineRule="auto"/>
        <w:ind w:left="1518" w:right="240"/>
        <w:jc w:val="both"/>
        <w:rPr>
          <w:color w:val="000000"/>
          <w:sz w:val="24"/>
          <w:szCs w:val="24"/>
        </w:rPr>
      </w:pPr>
    </w:p>
    <w:p w:rsidR="00C05E9F" w:rsidRPr="006D53C3" w:rsidRDefault="00C05E9F" w:rsidP="00836827">
      <w:pPr>
        <w:numPr>
          <w:ilvl w:val="0"/>
          <w:numId w:val="29"/>
        </w:numPr>
        <w:pBdr>
          <w:bottom w:val="single" w:sz="12" w:space="1" w:color="auto"/>
        </w:pBdr>
        <w:rPr>
          <w:b/>
          <w:color w:val="000000"/>
        </w:rPr>
      </w:pPr>
      <w:r w:rsidRPr="006D53C3">
        <w:rPr>
          <w:b/>
          <w:color w:val="000000"/>
        </w:rPr>
        <w:t xml:space="preserve">О мерах регулирования вылова рыбы в муниципальных водоёмах: установлении квот и сезонных ограничений, порядке учёта и контроля, а также мерах поддержки и информирования рыболовного сообщества. </w:t>
      </w:r>
    </w:p>
    <w:p w:rsidR="00C05E9F" w:rsidRDefault="00C05E9F" w:rsidP="00C05E9F">
      <w:pPr>
        <w:pStyle w:val="2"/>
        <w:shd w:val="clear" w:color="auto" w:fill="auto"/>
        <w:spacing w:line="240" w:lineRule="auto"/>
        <w:ind w:left="1068" w:right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(Макаров В.В.)</w:t>
      </w:r>
    </w:p>
    <w:p w:rsidR="00C05E9F" w:rsidRDefault="00C05E9F" w:rsidP="00C05E9F">
      <w:pPr>
        <w:pStyle w:val="2"/>
        <w:shd w:val="clear" w:color="auto" w:fill="auto"/>
        <w:spacing w:line="240" w:lineRule="auto"/>
        <w:ind w:left="1068" w:right="240"/>
        <w:jc w:val="center"/>
        <w:rPr>
          <w:color w:val="000000"/>
          <w:sz w:val="24"/>
          <w:szCs w:val="24"/>
        </w:rPr>
      </w:pPr>
    </w:p>
    <w:p w:rsidR="00C05E9F" w:rsidRDefault="00C05E9F" w:rsidP="00C05E9F">
      <w:pPr>
        <w:pStyle w:val="2"/>
        <w:shd w:val="clear" w:color="auto" w:fill="auto"/>
        <w:spacing w:line="240" w:lineRule="auto"/>
        <w:ind w:left="1068" w:right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Решили: </w:t>
      </w:r>
    </w:p>
    <w:p w:rsidR="00C05E9F" w:rsidRDefault="00C05E9F" w:rsidP="00C05E9F">
      <w:pPr>
        <w:pStyle w:val="2"/>
        <w:numPr>
          <w:ilvl w:val="0"/>
          <w:numId w:val="32"/>
        </w:numPr>
        <w:shd w:val="clear" w:color="auto" w:fill="auto"/>
        <w:spacing w:line="240" w:lineRule="auto"/>
        <w:ind w:right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Информацию принять к сведению. </w:t>
      </w:r>
    </w:p>
    <w:p w:rsidR="00C05E9F" w:rsidRPr="006D53C3" w:rsidRDefault="00C05E9F" w:rsidP="00C05E9F">
      <w:pPr>
        <w:numPr>
          <w:ilvl w:val="0"/>
          <w:numId w:val="29"/>
        </w:numPr>
        <w:pBdr>
          <w:bottom w:val="single" w:sz="12" w:space="1" w:color="auto"/>
        </w:pBdr>
        <w:rPr>
          <w:b/>
          <w:color w:val="000000"/>
        </w:rPr>
      </w:pPr>
      <w:r w:rsidRPr="006D53C3">
        <w:rPr>
          <w:b/>
          <w:color w:val="000000"/>
        </w:rPr>
        <w:t xml:space="preserve">Текущая экологическая ситуация в городских и сельских поселениях Кондинского района    меры  по выявлению  и ликвидации несанкционированных свалок. </w:t>
      </w:r>
    </w:p>
    <w:p w:rsidR="00C67231" w:rsidRDefault="00C05E9F" w:rsidP="00C05E9F">
      <w:pPr>
        <w:pStyle w:val="2"/>
        <w:shd w:val="clear" w:color="auto" w:fill="auto"/>
        <w:spacing w:line="240" w:lineRule="auto"/>
        <w:ind w:left="1518" w:right="240"/>
        <w:jc w:val="center"/>
      </w:pPr>
      <w:r>
        <w:t>(</w:t>
      </w:r>
      <w:proofErr w:type="spellStart"/>
      <w:r>
        <w:t>Таганцова</w:t>
      </w:r>
      <w:proofErr w:type="spellEnd"/>
      <w:r>
        <w:t xml:space="preserve"> И.П.)</w:t>
      </w:r>
    </w:p>
    <w:p w:rsidR="00C05E9F" w:rsidRDefault="00C05E9F" w:rsidP="00C05E9F">
      <w:pPr>
        <w:pStyle w:val="2"/>
        <w:shd w:val="clear" w:color="auto" w:fill="auto"/>
        <w:spacing w:line="240" w:lineRule="auto"/>
        <w:ind w:left="1518" w:right="240"/>
        <w:jc w:val="both"/>
      </w:pPr>
      <w:r>
        <w:t xml:space="preserve">Решили: </w:t>
      </w:r>
    </w:p>
    <w:p w:rsidR="00C05E9F" w:rsidRPr="00C05E9F" w:rsidRDefault="00C05E9F" w:rsidP="00C05E9F">
      <w:pPr>
        <w:pStyle w:val="2"/>
        <w:numPr>
          <w:ilvl w:val="0"/>
          <w:numId w:val="33"/>
        </w:numPr>
        <w:shd w:val="clear" w:color="auto" w:fill="auto"/>
        <w:spacing w:line="240" w:lineRule="auto"/>
        <w:ind w:right="240"/>
        <w:jc w:val="both"/>
        <w:rPr>
          <w:color w:val="000000"/>
          <w:sz w:val="24"/>
          <w:szCs w:val="24"/>
        </w:rPr>
      </w:pPr>
      <w:r>
        <w:t xml:space="preserve">Информацию принять к сведению. </w:t>
      </w:r>
    </w:p>
    <w:p w:rsidR="00C05E9F" w:rsidRPr="006863AD" w:rsidRDefault="00C05E9F" w:rsidP="00836827">
      <w:pPr>
        <w:pStyle w:val="2"/>
        <w:numPr>
          <w:ilvl w:val="0"/>
          <w:numId w:val="33"/>
        </w:numPr>
        <w:shd w:val="clear" w:color="auto" w:fill="auto"/>
        <w:spacing w:line="240" w:lineRule="auto"/>
        <w:ind w:left="1134" w:right="240" w:firstLine="384"/>
        <w:jc w:val="both"/>
        <w:rPr>
          <w:color w:val="000000"/>
          <w:sz w:val="24"/>
          <w:szCs w:val="24"/>
        </w:rPr>
      </w:pPr>
      <w:r>
        <w:t xml:space="preserve">На следующем заседании Общественного совета </w:t>
      </w:r>
      <w:r w:rsidR="006D53C3">
        <w:t xml:space="preserve">Кондинского района рассмотреть вопрос о вывозе крупно-габаритного мусора на полигон ТБО населением, обоснованной стоимости за данный вид услуги  с приглашением управления ЖКХ администрации района и обслуживающей организацией. </w:t>
      </w:r>
    </w:p>
    <w:p w:rsidR="00C67231" w:rsidRDefault="00C67231" w:rsidP="00C67231">
      <w:pPr>
        <w:pStyle w:val="2"/>
        <w:shd w:val="clear" w:color="auto" w:fill="auto"/>
        <w:spacing w:line="240" w:lineRule="auto"/>
        <w:ind w:left="720" w:right="240"/>
        <w:jc w:val="both"/>
        <w:rPr>
          <w:color w:val="000000"/>
          <w:sz w:val="24"/>
          <w:szCs w:val="24"/>
        </w:rPr>
      </w:pPr>
    </w:p>
    <w:p w:rsidR="00C67231" w:rsidRDefault="00C67231" w:rsidP="00C67231">
      <w:pPr>
        <w:pStyle w:val="2"/>
        <w:shd w:val="clear" w:color="auto" w:fill="auto"/>
        <w:spacing w:line="240" w:lineRule="auto"/>
        <w:ind w:left="720" w:right="240"/>
        <w:jc w:val="both"/>
        <w:rPr>
          <w:color w:val="000000"/>
          <w:sz w:val="24"/>
          <w:szCs w:val="24"/>
        </w:rPr>
      </w:pPr>
    </w:p>
    <w:p w:rsidR="00C67231" w:rsidRDefault="00C67231" w:rsidP="00836827">
      <w:pPr>
        <w:pStyle w:val="2"/>
        <w:shd w:val="clear" w:color="auto" w:fill="auto"/>
        <w:spacing w:line="240" w:lineRule="auto"/>
        <w:ind w:left="993" w:right="240" w:firstLine="283"/>
        <w:jc w:val="both"/>
        <w:rPr>
          <w:color w:val="000000"/>
          <w:sz w:val="24"/>
          <w:szCs w:val="24"/>
        </w:rPr>
      </w:pPr>
    </w:p>
    <w:p w:rsidR="00C67231" w:rsidRPr="008D3B02" w:rsidRDefault="00C67231" w:rsidP="00C67231">
      <w:pPr>
        <w:pStyle w:val="2"/>
        <w:shd w:val="clear" w:color="auto" w:fill="auto"/>
        <w:spacing w:line="240" w:lineRule="auto"/>
        <w:ind w:left="720" w:right="240"/>
        <w:jc w:val="both"/>
        <w:rPr>
          <w:color w:val="000000"/>
          <w:sz w:val="24"/>
          <w:szCs w:val="24"/>
        </w:rPr>
      </w:pPr>
    </w:p>
    <w:tbl>
      <w:tblPr>
        <w:tblW w:w="10487" w:type="dxa"/>
        <w:tblLook w:val="04A0" w:firstRow="1" w:lastRow="0" w:firstColumn="1" w:lastColumn="0" w:noHBand="0" w:noVBand="1"/>
      </w:tblPr>
      <w:tblGrid>
        <w:gridCol w:w="5795"/>
        <w:gridCol w:w="604"/>
        <w:gridCol w:w="4088"/>
      </w:tblGrid>
      <w:tr w:rsidR="008E30CE" w:rsidRPr="00D900B1" w:rsidTr="003849A6">
        <w:trPr>
          <w:trHeight w:val="571"/>
        </w:trPr>
        <w:tc>
          <w:tcPr>
            <w:tcW w:w="5795" w:type="dxa"/>
            <w:shd w:val="clear" w:color="auto" w:fill="auto"/>
          </w:tcPr>
          <w:p w:rsidR="00567880" w:rsidRPr="00D900B1" w:rsidRDefault="005B5236" w:rsidP="007F2335">
            <w:r w:rsidRPr="00D900B1">
              <w:t xml:space="preserve">Председатель совета </w:t>
            </w:r>
            <w:r w:rsidR="00567880" w:rsidRPr="00D900B1">
              <w:t xml:space="preserve">         </w:t>
            </w:r>
          </w:p>
          <w:p w:rsidR="002D01DA" w:rsidRPr="00D900B1" w:rsidRDefault="00BD6376" w:rsidP="007F2335">
            <w:r w:rsidRPr="00D900B1">
              <w:rPr>
                <w:b/>
                <w:lang w:eastAsia="en-US"/>
              </w:rPr>
              <w:br/>
            </w:r>
          </w:p>
          <w:p w:rsidR="008E30CE" w:rsidRPr="00D900B1" w:rsidRDefault="00403359" w:rsidP="007F2335">
            <w:r>
              <w:t xml:space="preserve"> </w:t>
            </w:r>
            <w:r w:rsidR="005B5236" w:rsidRPr="00D900B1">
              <w:t xml:space="preserve"> </w:t>
            </w:r>
            <w:r w:rsidR="006A7FCD" w:rsidRPr="00D900B1">
              <w:t xml:space="preserve">      </w:t>
            </w:r>
          </w:p>
        </w:tc>
        <w:tc>
          <w:tcPr>
            <w:tcW w:w="604" w:type="dxa"/>
            <w:shd w:val="clear" w:color="auto" w:fill="auto"/>
          </w:tcPr>
          <w:p w:rsidR="008E30CE" w:rsidRPr="00D900B1" w:rsidRDefault="008E30CE" w:rsidP="007F2335">
            <w:pPr>
              <w:jc w:val="both"/>
            </w:pPr>
          </w:p>
          <w:p w:rsidR="008E30CE" w:rsidRPr="00D900B1" w:rsidRDefault="008E30CE" w:rsidP="007F2335">
            <w:pPr>
              <w:jc w:val="both"/>
            </w:pPr>
          </w:p>
        </w:tc>
        <w:tc>
          <w:tcPr>
            <w:tcW w:w="4088" w:type="dxa"/>
            <w:shd w:val="clear" w:color="auto" w:fill="auto"/>
          </w:tcPr>
          <w:p w:rsidR="00567880" w:rsidRPr="00D900B1" w:rsidRDefault="005B5236" w:rsidP="007F2335">
            <w:pPr>
              <w:jc w:val="right"/>
            </w:pPr>
            <w:r w:rsidRPr="00D900B1">
              <w:t>С.</w:t>
            </w:r>
            <w:r w:rsidR="00DB474C" w:rsidRPr="00D900B1">
              <w:t xml:space="preserve"> </w:t>
            </w:r>
            <w:r w:rsidRPr="00D900B1">
              <w:t xml:space="preserve">П. Росляков </w:t>
            </w:r>
          </w:p>
          <w:p w:rsidR="002D01DA" w:rsidRPr="00D900B1" w:rsidRDefault="002D01DA" w:rsidP="007F2335">
            <w:pPr>
              <w:jc w:val="right"/>
            </w:pPr>
          </w:p>
          <w:p w:rsidR="008E30CE" w:rsidRPr="00D900B1" w:rsidRDefault="00403359" w:rsidP="007F2335">
            <w:pPr>
              <w:jc w:val="right"/>
            </w:pPr>
            <w:r>
              <w:t xml:space="preserve"> </w:t>
            </w:r>
          </w:p>
        </w:tc>
      </w:tr>
    </w:tbl>
    <w:p w:rsidR="00584A35" w:rsidRPr="00D900B1" w:rsidRDefault="00584A35" w:rsidP="007F2335">
      <w:pPr>
        <w:jc w:val="both"/>
      </w:pPr>
    </w:p>
    <w:sectPr w:rsidR="00584A35" w:rsidRPr="00D900B1" w:rsidSect="00C15F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F81"/>
    <w:multiLevelType w:val="multilevel"/>
    <w:tmpl w:val="D44AC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0B6F5FD0"/>
    <w:multiLevelType w:val="multilevel"/>
    <w:tmpl w:val="FBF0DB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>
    <w:nsid w:val="15202FF3"/>
    <w:multiLevelType w:val="hybridMultilevel"/>
    <w:tmpl w:val="47D06D6E"/>
    <w:lvl w:ilvl="0" w:tplc="614645D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53D6F1D"/>
    <w:multiLevelType w:val="multilevel"/>
    <w:tmpl w:val="D44AC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>
    <w:nsid w:val="16697056"/>
    <w:multiLevelType w:val="multilevel"/>
    <w:tmpl w:val="070476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1C86756A"/>
    <w:multiLevelType w:val="multilevel"/>
    <w:tmpl w:val="F61068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7" w:hanging="1800"/>
      </w:pPr>
      <w:rPr>
        <w:rFonts w:hint="default"/>
      </w:rPr>
    </w:lvl>
  </w:abstractNum>
  <w:abstractNum w:abstractNumId="6">
    <w:nsid w:val="1F6464C7"/>
    <w:multiLevelType w:val="multilevel"/>
    <w:tmpl w:val="FB4E82C0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abstractNum w:abstractNumId="7">
    <w:nsid w:val="202A2791"/>
    <w:multiLevelType w:val="hybridMultilevel"/>
    <w:tmpl w:val="EE5A7DF8"/>
    <w:lvl w:ilvl="0" w:tplc="C2525846">
      <w:start w:val="1"/>
      <w:numFmt w:val="decimal"/>
      <w:lvlText w:val="%1."/>
      <w:lvlJc w:val="left"/>
      <w:pPr>
        <w:ind w:left="1878" w:hanging="360"/>
      </w:pPr>
      <w:rPr>
        <w:rFonts w:hint="default"/>
        <w:color w:val="auto"/>
        <w:sz w:val="25"/>
      </w:rPr>
    </w:lvl>
    <w:lvl w:ilvl="1" w:tplc="04190019" w:tentative="1">
      <w:start w:val="1"/>
      <w:numFmt w:val="lowerLetter"/>
      <w:lvlText w:val="%2."/>
      <w:lvlJc w:val="left"/>
      <w:pPr>
        <w:ind w:left="2598" w:hanging="360"/>
      </w:pPr>
    </w:lvl>
    <w:lvl w:ilvl="2" w:tplc="0419001B" w:tentative="1">
      <w:start w:val="1"/>
      <w:numFmt w:val="lowerRoman"/>
      <w:lvlText w:val="%3."/>
      <w:lvlJc w:val="right"/>
      <w:pPr>
        <w:ind w:left="3318" w:hanging="180"/>
      </w:pPr>
    </w:lvl>
    <w:lvl w:ilvl="3" w:tplc="0419000F" w:tentative="1">
      <w:start w:val="1"/>
      <w:numFmt w:val="decimal"/>
      <w:lvlText w:val="%4."/>
      <w:lvlJc w:val="left"/>
      <w:pPr>
        <w:ind w:left="4038" w:hanging="360"/>
      </w:pPr>
    </w:lvl>
    <w:lvl w:ilvl="4" w:tplc="04190019" w:tentative="1">
      <w:start w:val="1"/>
      <w:numFmt w:val="lowerLetter"/>
      <w:lvlText w:val="%5."/>
      <w:lvlJc w:val="left"/>
      <w:pPr>
        <w:ind w:left="4758" w:hanging="360"/>
      </w:pPr>
    </w:lvl>
    <w:lvl w:ilvl="5" w:tplc="0419001B" w:tentative="1">
      <w:start w:val="1"/>
      <w:numFmt w:val="lowerRoman"/>
      <w:lvlText w:val="%6."/>
      <w:lvlJc w:val="right"/>
      <w:pPr>
        <w:ind w:left="5478" w:hanging="180"/>
      </w:pPr>
    </w:lvl>
    <w:lvl w:ilvl="6" w:tplc="0419000F" w:tentative="1">
      <w:start w:val="1"/>
      <w:numFmt w:val="decimal"/>
      <w:lvlText w:val="%7."/>
      <w:lvlJc w:val="left"/>
      <w:pPr>
        <w:ind w:left="6198" w:hanging="360"/>
      </w:pPr>
    </w:lvl>
    <w:lvl w:ilvl="7" w:tplc="04190019" w:tentative="1">
      <w:start w:val="1"/>
      <w:numFmt w:val="lowerLetter"/>
      <w:lvlText w:val="%8."/>
      <w:lvlJc w:val="left"/>
      <w:pPr>
        <w:ind w:left="6918" w:hanging="360"/>
      </w:pPr>
    </w:lvl>
    <w:lvl w:ilvl="8" w:tplc="0419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8">
    <w:nsid w:val="21B13061"/>
    <w:multiLevelType w:val="hybridMultilevel"/>
    <w:tmpl w:val="869ED7F2"/>
    <w:lvl w:ilvl="0" w:tplc="2E4A31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2A37F6A"/>
    <w:multiLevelType w:val="multilevel"/>
    <w:tmpl w:val="DF6E112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1" w:hanging="1800"/>
      </w:pPr>
      <w:rPr>
        <w:rFonts w:hint="default"/>
      </w:rPr>
    </w:lvl>
  </w:abstractNum>
  <w:abstractNum w:abstractNumId="10">
    <w:nsid w:val="28AA4D37"/>
    <w:multiLevelType w:val="multilevel"/>
    <w:tmpl w:val="18C6A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20814B7"/>
    <w:multiLevelType w:val="multilevel"/>
    <w:tmpl w:val="A87AB8EC"/>
    <w:lvl w:ilvl="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68" w:hanging="1800"/>
      </w:pPr>
      <w:rPr>
        <w:rFonts w:hint="default"/>
      </w:rPr>
    </w:lvl>
  </w:abstractNum>
  <w:abstractNum w:abstractNumId="12">
    <w:nsid w:val="345F55EE"/>
    <w:multiLevelType w:val="multilevel"/>
    <w:tmpl w:val="B0043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35386A52"/>
    <w:multiLevelType w:val="multilevel"/>
    <w:tmpl w:val="2DFEF2E0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85312B0"/>
    <w:multiLevelType w:val="multilevel"/>
    <w:tmpl w:val="0C8A7E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7" w:hanging="1800"/>
      </w:pPr>
      <w:rPr>
        <w:rFonts w:hint="default"/>
      </w:rPr>
    </w:lvl>
  </w:abstractNum>
  <w:abstractNum w:abstractNumId="15">
    <w:nsid w:val="3EC01042"/>
    <w:multiLevelType w:val="hybridMultilevel"/>
    <w:tmpl w:val="DE04D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00A82"/>
    <w:multiLevelType w:val="multilevel"/>
    <w:tmpl w:val="86222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4327CA1"/>
    <w:multiLevelType w:val="multilevel"/>
    <w:tmpl w:val="E5A8E3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8">
    <w:nsid w:val="487C7356"/>
    <w:multiLevelType w:val="multilevel"/>
    <w:tmpl w:val="D4567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48801587"/>
    <w:multiLevelType w:val="singleLevel"/>
    <w:tmpl w:val="FB1AA32E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0">
    <w:nsid w:val="48CE57B5"/>
    <w:multiLevelType w:val="multilevel"/>
    <w:tmpl w:val="145EC9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4C8B2565"/>
    <w:multiLevelType w:val="multilevel"/>
    <w:tmpl w:val="06DC67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2">
    <w:nsid w:val="546321DE"/>
    <w:multiLevelType w:val="hybridMultilevel"/>
    <w:tmpl w:val="2772BA7E"/>
    <w:lvl w:ilvl="0" w:tplc="83CCA04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63216E6"/>
    <w:multiLevelType w:val="multilevel"/>
    <w:tmpl w:val="A87AB8EC"/>
    <w:lvl w:ilvl="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68" w:hanging="1800"/>
      </w:pPr>
      <w:rPr>
        <w:rFonts w:hint="default"/>
      </w:rPr>
    </w:lvl>
  </w:abstractNum>
  <w:abstractNum w:abstractNumId="24">
    <w:nsid w:val="56A655E0"/>
    <w:multiLevelType w:val="multilevel"/>
    <w:tmpl w:val="8104D8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D9735C3"/>
    <w:multiLevelType w:val="hybridMultilevel"/>
    <w:tmpl w:val="67AED500"/>
    <w:lvl w:ilvl="0" w:tplc="E0AA73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3474E"/>
    <w:multiLevelType w:val="hybridMultilevel"/>
    <w:tmpl w:val="1B2CD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E1E24"/>
    <w:multiLevelType w:val="multilevel"/>
    <w:tmpl w:val="B0043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6A812B9D"/>
    <w:multiLevelType w:val="multilevel"/>
    <w:tmpl w:val="B0043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6ECF3B74"/>
    <w:multiLevelType w:val="multilevel"/>
    <w:tmpl w:val="1CDEE0D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4617315"/>
    <w:multiLevelType w:val="multilevel"/>
    <w:tmpl w:val="68AE76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748A32E5"/>
    <w:multiLevelType w:val="multilevel"/>
    <w:tmpl w:val="8C6EF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2">
    <w:nsid w:val="795044B5"/>
    <w:multiLevelType w:val="hybridMultilevel"/>
    <w:tmpl w:val="14C2C992"/>
    <w:lvl w:ilvl="0" w:tplc="D37826B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12"/>
  </w:num>
  <w:num w:numId="3">
    <w:abstractNumId w:val="14"/>
  </w:num>
  <w:num w:numId="4">
    <w:abstractNumId w:val="27"/>
  </w:num>
  <w:num w:numId="5">
    <w:abstractNumId w:val="8"/>
  </w:num>
  <w:num w:numId="6">
    <w:abstractNumId w:val="5"/>
  </w:num>
  <w:num w:numId="7">
    <w:abstractNumId w:val="24"/>
  </w:num>
  <w:num w:numId="8">
    <w:abstractNumId w:val="30"/>
  </w:num>
  <w:num w:numId="9">
    <w:abstractNumId w:val="22"/>
  </w:num>
  <w:num w:numId="10">
    <w:abstractNumId w:val="20"/>
  </w:num>
  <w:num w:numId="11">
    <w:abstractNumId w:val="9"/>
  </w:num>
  <w:num w:numId="12">
    <w:abstractNumId w:val="26"/>
  </w:num>
  <w:num w:numId="13">
    <w:abstractNumId w:val="10"/>
  </w:num>
  <w:num w:numId="14">
    <w:abstractNumId w:val="18"/>
  </w:num>
  <w:num w:numId="15">
    <w:abstractNumId w:val="1"/>
  </w:num>
  <w:num w:numId="16">
    <w:abstractNumId w:val="3"/>
  </w:num>
  <w:num w:numId="17">
    <w:abstractNumId w:val="0"/>
  </w:num>
  <w:num w:numId="18">
    <w:abstractNumId w:val="17"/>
  </w:num>
  <w:num w:numId="19">
    <w:abstractNumId w:val="11"/>
  </w:num>
  <w:num w:numId="20">
    <w:abstractNumId w:val="31"/>
  </w:num>
  <w:num w:numId="21">
    <w:abstractNumId w:val="16"/>
  </w:num>
  <w:num w:numId="22">
    <w:abstractNumId w:val="4"/>
  </w:num>
  <w:num w:numId="23">
    <w:abstractNumId w:val="32"/>
  </w:num>
  <w:num w:numId="24">
    <w:abstractNumId w:val="6"/>
  </w:num>
  <w:num w:numId="25">
    <w:abstractNumId w:val="13"/>
  </w:num>
  <w:num w:numId="26">
    <w:abstractNumId w:val="25"/>
  </w:num>
  <w:num w:numId="27">
    <w:abstractNumId w:val="19"/>
  </w:num>
  <w:num w:numId="28">
    <w:abstractNumId w:val="15"/>
  </w:num>
  <w:num w:numId="29">
    <w:abstractNumId w:val="21"/>
  </w:num>
  <w:num w:numId="30">
    <w:abstractNumId w:val="29"/>
  </w:num>
  <w:num w:numId="31">
    <w:abstractNumId w:val="23"/>
  </w:num>
  <w:num w:numId="32">
    <w:abstractNumId w:val="2"/>
  </w:num>
  <w:num w:numId="3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702"/>
    <w:rsid w:val="00006C93"/>
    <w:rsid w:val="00011301"/>
    <w:rsid w:val="000165C0"/>
    <w:rsid w:val="000205E5"/>
    <w:rsid w:val="00022E35"/>
    <w:rsid w:val="000266B5"/>
    <w:rsid w:val="00035207"/>
    <w:rsid w:val="00037311"/>
    <w:rsid w:val="00040FE1"/>
    <w:rsid w:val="00046780"/>
    <w:rsid w:val="00051C01"/>
    <w:rsid w:val="00051E23"/>
    <w:rsid w:val="00057307"/>
    <w:rsid w:val="000657F5"/>
    <w:rsid w:val="00071182"/>
    <w:rsid w:val="000757EE"/>
    <w:rsid w:val="00076F3B"/>
    <w:rsid w:val="000813B0"/>
    <w:rsid w:val="000839DD"/>
    <w:rsid w:val="0009089B"/>
    <w:rsid w:val="00096061"/>
    <w:rsid w:val="000A1557"/>
    <w:rsid w:val="000A20FE"/>
    <w:rsid w:val="000A3751"/>
    <w:rsid w:val="000A5063"/>
    <w:rsid w:val="000A7CF7"/>
    <w:rsid w:val="000A7F3D"/>
    <w:rsid w:val="000B2DEA"/>
    <w:rsid w:val="000B3C7D"/>
    <w:rsid w:val="000C3298"/>
    <w:rsid w:val="000C5BB0"/>
    <w:rsid w:val="000D3EFF"/>
    <w:rsid w:val="000D615C"/>
    <w:rsid w:val="000E142E"/>
    <w:rsid w:val="000E330E"/>
    <w:rsid w:val="000E4560"/>
    <w:rsid w:val="000E6FBC"/>
    <w:rsid w:val="000F2B85"/>
    <w:rsid w:val="000F3793"/>
    <w:rsid w:val="000F58D0"/>
    <w:rsid w:val="000F7DB9"/>
    <w:rsid w:val="00110593"/>
    <w:rsid w:val="00116EAF"/>
    <w:rsid w:val="00117191"/>
    <w:rsid w:val="00117B13"/>
    <w:rsid w:val="00122DE6"/>
    <w:rsid w:val="00127D64"/>
    <w:rsid w:val="00130E7B"/>
    <w:rsid w:val="001320E3"/>
    <w:rsid w:val="00132A42"/>
    <w:rsid w:val="001441D9"/>
    <w:rsid w:val="00144E45"/>
    <w:rsid w:val="00150475"/>
    <w:rsid w:val="00153D29"/>
    <w:rsid w:val="001548CB"/>
    <w:rsid w:val="00155D3E"/>
    <w:rsid w:val="00157149"/>
    <w:rsid w:val="00157CF2"/>
    <w:rsid w:val="0016498A"/>
    <w:rsid w:val="001654FA"/>
    <w:rsid w:val="00167DFB"/>
    <w:rsid w:val="001759ED"/>
    <w:rsid w:val="001873C2"/>
    <w:rsid w:val="001A135B"/>
    <w:rsid w:val="001A35BB"/>
    <w:rsid w:val="001A4A5C"/>
    <w:rsid w:val="001A672C"/>
    <w:rsid w:val="001B2EF7"/>
    <w:rsid w:val="001B62F4"/>
    <w:rsid w:val="001B6A72"/>
    <w:rsid w:val="001C2608"/>
    <w:rsid w:val="001C7237"/>
    <w:rsid w:val="001D2FA9"/>
    <w:rsid w:val="001D5F58"/>
    <w:rsid w:val="001E0290"/>
    <w:rsid w:val="001E1159"/>
    <w:rsid w:val="001E6081"/>
    <w:rsid w:val="001F1EF7"/>
    <w:rsid w:val="001F36F5"/>
    <w:rsid w:val="001F4395"/>
    <w:rsid w:val="001F4732"/>
    <w:rsid w:val="001F69EC"/>
    <w:rsid w:val="0020221D"/>
    <w:rsid w:val="00202F4F"/>
    <w:rsid w:val="002035F5"/>
    <w:rsid w:val="0020522A"/>
    <w:rsid w:val="0020569C"/>
    <w:rsid w:val="00207707"/>
    <w:rsid w:val="002156DE"/>
    <w:rsid w:val="002158FA"/>
    <w:rsid w:val="00216E7F"/>
    <w:rsid w:val="002204FF"/>
    <w:rsid w:val="00223402"/>
    <w:rsid w:val="00224FCA"/>
    <w:rsid w:val="002374BC"/>
    <w:rsid w:val="00243E15"/>
    <w:rsid w:val="00247F28"/>
    <w:rsid w:val="00253130"/>
    <w:rsid w:val="00255B1B"/>
    <w:rsid w:val="00264DE8"/>
    <w:rsid w:val="00265CDF"/>
    <w:rsid w:val="00266054"/>
    <w:rsid w:val="00270937"/>
    <w:rsid w:val="00273268"/>
    <w:rsid w:val="00276C55"/>
    <w:rsid w:val="00277060"/>
    <w:rsid w:val="00281360"/>
    <w:rsid w:val="00284F24"/>
    <w:rsid w:val="00291058"/>
    <w:rsid w:val="00291543"/>
    <w:rsid w:val="0029338C"/>
    <w:rsid w:val="002972DA"/>
    <w:rsid w:val="002A1989"/>
    <w:rsid w:val="002A2C8D"/>
    <w:rsid w:val="002A3013"/>
    <w:rsid w:val="002B04F0"/>
    <w:rsid w:val="002B3321"/>
    <w:rsid w:val="002B4A8E"/>
    <w:rsid w:val="002C0643"/>
    <w:rsid w:val="002C76AE"/>
    <w:rsid w:val="002D01DA"/>
    <w:rsid w:val="002D0805"/>
    <w:rsid w:val="002D135A"/>
    <w:rsid w:val="002D1EF5"/>
    <w:rsid w:val="002E2634"/>
    <w:rsid w:val="002E3A32"/>
    <w:rsid w:val="002F06F8"/>
    <w:rsid w:val="002F2DF1"/>
    <w:rsid w:val="002F553B"/>
    <w:rsid w:val="002F563D"/>
    <w:rsid w:val="002F5B28"/>
    <w:rsid w:val="00302C8A"/>
    <w:rsid w:val="00307207"/>
    <w:rsid w:val="00310A1F"/>
    <w:rsid w:val="003122F8"/>
    <w:rsid w:val="00316288"/>
    <w:rsid w:val="003218CA"/>
    <w:rsid w:val="003227F1"/>
    <w:rsid w:val="00325CC3"/>
    <w:rsid w:val="00326028"/>
    <w:rsid w:val="003265B5"/>
    <w:rsid w:val="00331BCC"/>
    <w:rsid w:val="00343543"/>
    <w:rsid w:val="003470C7"/>
    <w:rsid w:val="003472C6"/>
    <w:rsid w:val="00347D34"/>
    <w:rsid w:val="00361AF6"/>
    <w:rsid w:val="00362982"/>
    <w:rsid w:val="00375CB6"/>
    <w:rsid w:val="00376026"/>
    <w:rsid w:val="003849A6"/>
    <w:rsid w:val="00386A2E"/>
    <w:rsid w:val="00395003"/>
    <w:rsid w:val="003A14DC"/>
    <w:rsid w:val="003A1805"/>
    <w:rsid w:val="003A5874"/>
    <w:rsid w:val="003B5C70"/>
    <w:rsid w:val="003B68F6"/>
    <w:rsid w:val="003C0284"/>
    <w:rsid w:val="003C27AC"/>
    <w:rsid w:val="003D145A"/>
    <w:rsid w:val="003D5FA5"/>
    <w:rsid w:val="003D64EF"/>
    <w:rsid w:val="003D6EC3"/>
    <w:rsid w:val="003D70F6"/>
    <w:rsid w:val="003D7219"/>
    <w:rsid w:val="003E155E"/>
    <w:rsid w:val="003E6919"/>
    <w:rsid w:val="003F40C2"/>
    <w:rsid w:val="003F6123"/>
    <w:rsid w:val="00400A70"/>
    <w:rsid w:val="00403359"/>
    <w:rsid w:val="004129BA"/>
    <w:rsid w:val="00416E2E"/>
    <w:rsid w:val="00420F2E"/>
    <w:rsid w:val="00422EFB"/>
    <w:rsid w:val="00436B2B"/>
    <w:rsid w:val="0043774A"/>
    <w:rsid w:val="0044674D"/>
    <w:rsid w:val="0046135E"/>
    <w:rsid w:val="004616DE"/>
    <w:rsid w:val="00472D18"/>
    <w:rsid w:val="004763F9"/>
    <w:rsid w:val="004771C8"/>
    <w:rsid w:val="00477921"/>
    <w:rsid w:val="0048003A"/>
    <w:rsid w:val="0048635D"/>
    <w:rsid w:val="004921CB"/>
    <w:rsid w:val="0049568F"/>
    <w:rsid w:val="00497DEB"/>
    <w:rsid w:val="004A3BD8"/>
    <w:rsid w:val="004A7C8C"/>
    <w:rsid w:val="004B0622"/>
    <w:rsid w:val="004B1B77"/>
    <w:rsid w:val="004B7DE6"/>
    <w:rsid w:val="004C45F9"/>
    <w:rsid w:val="004C7014"/>
    <w:rsid w:val="004D4527"/>
    <w:rsid w:val="004D5C67"/>
    <w:rsid w:val="004D5CEF"/>
    <w:rsid w:val="004D671C"/>
    <w:rsid w:val="004D78B2"/>
    <w:rsid w:val="004E33CB"/>
    <w:rsid w:val="004E38E8"/>
    <w:rsid w:val="004E559B"/>
    <w:rsid w:val="004E7411"/>
    <w:rsid w:val="004F1E99"/>
    <w:rsid w:val="004F6702"/>
    <w:rsid w:val="0050233A"/>
    <w:rsid w:val="0050539A"/>
    <w:rsid w:val="005055BA"/>
    <w:rsid w:val="005165DD"/>
    <w:rsid w:val="00523935"/>
    <w:rsid w:val="00525CBB"/>
    <w:rsid w:val="00531814"/>
    <w:rsid w:val="00533C6C"/>
    <w:rsid w:val="00535FB0"/>
    <w:rsid w:val="005375C4"/>
    <w:rsid w:val="005434F3"/>
    <w:rsid w:val="0054791B"/>
    <w:rsid w:val="005547EF"/>
    <w:rsid w:val="00560F9C"/>
    <w:rsid w:val="005623F8"/>
    <w:rsid w:val="0056372E"/>
    <w:rsid w:val="0056412D"/>
    <w:rsid w:val="00564B49"/>
    <w:rsid w:val="00565C7D"/>
    <w:rsid w:val="00567880"/>
    <w:rsid w:val="005727C0"/>
    <w:rsid w:val="00575EA2"/>
    <w:rsid w:val="0057673B"/>
    <w:rsid w:val="00582A8E"/>
    <w:rsid w:val="00584A35"/>
    <w:rsid w:val="00586B3F"/>
    <w:rsid w:val="0059271B"/>
    <w:rsid w:val="00593DEC"/>
    <w:rsid w:val="005966CF"/>
    <w:rsid w:val="00597777"/>
    <w:rsid w:val="005A1F4B"/>
    <w:rsid w:val="005B419E"/>
    <w:rsid w:val="005B5236"/>
    <w:rsid w:val="005B5E11"/>
    <w:rsid w:val="005B7BDB"/>
    <w:rsid w:val="005C10AA"/>
    <w:rsid w:val="005C400D"/>
    <w:rsid w:val="005C536F"/>
    <w:rsid w:val="005C66D1"/>
    <w:rsid w:val="005D2274"/>
    <w:rsid w:val="005D63D5"/>
    <w:rsid w:val="005E1B03"/>
    <w:rsid w:val="005E4875"/>
    <w:rsid w:val="005E6DE3"/>
    <w:rsid w:val="005F133E"/>
    <w:rsid w:val="005F2B2A"/>
    <w:rsid w:val="006040A4"/>
    <w:rsid w:val="006043A8"/>
    <w:rsid w:val="0061427F"/>
    <w:rsid w:val="006218D7"/>
    <w:rsid w:val="00630402"/>
    <w:rsid w:val="00632133"/>
    <w:rsid w:val="0064228E"/>
    <w:rsid w:val="0064550F"/>
    <w:rsid w:val="0065676A"/>
    <w:rsid w:val="00660858"/>
    <w:rsid w:val="00661B7C"/>
    <w:rsid w:val="00662F12"/>
    <w:rsid w:val="00663445"/>
    <w:rsid w:val="006637EE"/>
    <w:rsid w:val="00665C69"/>
    <w:rsid w:val="0067103C"/>
    <w:rsid w:val="00672A5C"/>
    <w:rsid w:val="006863AD"/>
    <w:rsid w:val="006928B5"/>
    <w:rsid w:val="00696041"/>
    <w:rsid w:val="006A50B1"/>
    <w:rsid w:val="006A5478"/>
    <w:rsid w:val="006A59D1"/>
    <w:rsid w:val="006A5EFA"/>
    <w:rsid w:val="006A62BF"/>
    <w:rsid w:val="006A70F9"/>
    <w:rsid w:val="006A7FCD"/>
    <w:rsid w:val="006B3DA8"/>
    <w:rsid w:val="006B48F7"/>
    <w:rsid w:val="006C2EC0"/>
    <w:rsid w:val="006C6E55"/>
    <w:rsid w:val="006C718D"/>
    <w:rsid w:val="006D53C3"/>
    <w:rsid w:val="006D69A9"/>
    <w:rsid w:val="006D7E98"/>
    <w:rsid w:val="006E2305"/>
    <w:rsid w:val="006E3D27"/>
    <w:rsid w:val="006F1566"/>
    <w:rsid w:val="006F30C5"/>
    <w:rsid w:val="006F5406"/>
    <w:rsid w:val="00707435"/>
    <w:rsid w:val="00707F31"/>
    <w:rsid w:val="00711354"/>
    <w:rsid w:val="007119D6"/>
    <w:rsid w:val="00717923"/>
    <w:rsid w:val="00722301"/>
    <w:rsid w:val="0072481B"/>
    <w:rsid w:val="00726E89"/>
    <w:rsid w:val="007276DB"/>
    <w:rsid w:val="00730327"/>
    <w:rsid w:val="0073380F"/>
    <w:rsid w:val="007408D4"/>
    <w:rsid w:val="00740AFC"/>
    <w:rsid w:val="00743917"/>
    <w:rsid w:val="00745737"/>
    <w:rsid w:val="00754C1C"/>
    <w:rsid w:val="00757139"/>
    <w:rsid w:val="007621F7"/>
    <w:rsid w:val="00762FD7"/>
    <w:rsid w:val="00775DF1"/>
    <w:rsid w:val="0077641B"/>
    <w:rsid w:val="00783A6E"/>
    <w:rsid w:val="00791591"/>
    <w:rsid w:val="00791ED1"/>
    <w:rsid w:val="00794F4A"/>
    <w:rsid w:val="007A34F7"/>
    <w:rsid w:val="007A5C67"/>
    <w:rsid w:val="007A5DDC"/>
    <w:rsid w:val="007A60D2"/>
    <w:rsid w:val="007A6E1F"/>
    <w:rsid w:val="007D6530"/>
    <w:rsid w:val="007E4481"/>
    <w:rsid w:val="007F2335"/>
    <w:rsid w:val="007F3217"/>
    <w:rsid w:val="00802702"/>
    <w:rsid w:val="00803299"/>
    <w:rsid w:val="008041BC"/>
    <w:rsid w:val="00805D4F"/>
    <w:rsid w:val="00805D69"/>
    <w:rsid w:val="00817526"/>
    <w:rsid w:val="00817866"/>
    <w:rsid w:val="00821225"/>
    <w:rsid w:val="008216FA"/>
    <w:rsid w:val="00833C94"/>
    <w:rsid w:val="00836827"/>
    <w:rsid w:val="00837F2B"/>
    <w:rsid w:val="008405B8"/>
    <w:rsid w:val="00854B17"/>
    <w:rsid w:val="00862A63"/>
    <w:rsid w:val="008743DA"/>
    <w:rsid w:val="008777C3"/>
    <w:rsid w:val="00881A63"/>
    <w:rsid w:val="00885F2A"/>
    <w:rsid w:val="008874DD"/>
    <w:rsid w:val="00887E82"/>
    <w:rsid w:val="008906F6"/>
    <w:rsid w:val="008909A1"/>
    <w:rsid w:val="00890A34"/>
    <w:rsid w:val="00892234"/>
    <w:rsid w:val="00893FB7"/>
    <w:rsid w:val="00897626"/>
    <w:rsid w:val="00897EA6"/>
    <w:rsid w:val="008A1B54"/>
    <w:rsid w:val="008A3509"/>
    <w:rsid w:val="008A6BEE"/>
    <w:rsid w:val="008B0678"/>
    <w:rsid w:val="008B3A16"/>
    <w:rsid w:val="008B4705"/>
    <w:rsid w:val="008B4F49"/>
    <w:rsid w:val="008B69C1"/>
    <w:rsid w:val="008B712B"/>
    <w:rsid w:val="008C58AC"/>
    <w:rsid w:val="008D3B02"/>
    <w:rsid w:val="008D604C"/>
    <w:rsid w:val="008D6AD2"/>
    <w:rsid w:val="008E1321"/>
    <w:rsid w:val="008E1C25"/>
    <w:rsid w:val="008E30CE"/>
    <w:rsid w:val="008E6C7E"/>
    <w:rsid w:val="008E7118"/>
    <w:rsid w:val="008E7DB5"/>
    <w:rsid w:val="008F4416"/>
    <w:rsid w:val="008F7D85"/>
    <w:rsid w:val="00900360"/>
    <w:rsid w:val="0090056B"/>
    <w:rsid w:val="0090648A"/>
    <w:rsid w:val="0090722B"/>
    <w:rsid w:val="009072F7"/>
    <w:rsid w:val="00907CCF"/>
    <w:rsid w:val="0091532D"/>
    <w:rsid w:val="0092357F"/>
    <w:rsid w:val="00925E84"/>
    <w:rsid w:val="00927522"/>
    <w:rsid w:val="00930253"/>
    <w:rsid w:val="009458D9"/>
    <w:rsid w:val="0095348F"/>
    <w:rsid w:val="009551D2"/>
    <w:rsid w:val="00956E90"/>
    <w:rsid w:val="00957E1F"/>
    <w:rsid w:val="009643F4"/>
    <w:rsid w:val="00967D80"/>
    <w:rsid w:val="009733D4"/>
    <w:rsid w:val="00976A1D"/>
    <w:rsid w:val="00982BAE"/>
    <w:rsid w:val="00990FCE"/>
    <w:rsid w:val="00992021"/>
    <w:rsid w:val="009946B6"/>
    <w:rsid w:val="009949B8"/>
    <w:rsid w:val="00994D9D"/>
    <w:rsid w:val="00995AE2"/>
    <w:rsid w:val="009976D8"/>
    <w:rsid w:val="0099790F"/>
    <w:rsid w:val="009A149A"/>
    <w:rsid w:val="009A16AE"/>
    <w:rsid w:val="009A253D"/>
    <w:rsid w:val="009A312A"/>
    <w:rsid w:val="009B007F"/>
    <w:rsid w:val="009B1ECD"/>
    <w:rsid w:val="009C0857"/>
    <w:rsid w:val="009E0460"/>
    <w:rsid w:val="009E4463"/>
    <w:rsid w:val="009E59E4"/>
    <w:rsid w:val="009E63A4"/>
    <w:rsid w:val="009E740E"/>
    <w:rsid w:val="009F6956"/>
    <w:rsid w:val="009F790D"/>
    <w:rsid w:val="00A028B3"/>
    <w:rsid w:val="00A03292"/>
    <w:rsid w:val="00A03447"/>
    <w:rsid w:val="00A048CA"/>
    <w:rsid w:val="00A266B4"/>
    <w:rsid w:val="00A27482"/>
    <w:rsid w:val="00A3405C"/>
    <w:rsid w:val="00A343EC"/>
    <w:rsid w:val="00A3492C"/>
    <w:rsid w:val="00A355BC"/>
    <w:rsid w:val="00A45743"/>
    <w:rsid w:val="00A46451"/>
    <w:rsid w:val="00A50B40"/>
    <w:rsid w:val="00A50F58"/>
    <w:rsid w:val="00A51956"/>
    <w:rsid w:val="00A52BBB"/>
    <w:rsid w:val="00A56ADC"/>
    <w:rsid w:val="00A64CCA"/>
    <w:rsid w:val="00A66CF1"/>
    <w:rsid w:val="00A675CB"/>
    <w:rsid w:val="00A72EE2"/>
    <w:rsid w:val="00A7698A"/>
    <w:rsid w:val="00A77220"/>
    <w:rsid w:val="00A77F22"/>
    <w:rsid w:val="00A815AE"/>
    <w:rsid w:val="00A8198B"/>
    <w:rsid w:val="00A81DD5"/>
    <w:rsid w:val="00A82E8B"/>
    <w:rsid w:val="00A83157"/>
    <w:rsid w:val="00A83E83"/>
    <w:rsid w:val="00A83EB4"/>
    <w:rsid w:val="00A8403C"/>
    <w:rsid w:val="00A851EA"/>
    <w:rsid w:val="00A91481"/>
    <w:rsid w:val="00A92699"/>
    <w:rsid w:val="00A93982"/>
    <w:rsid w:val="00A96FAF"/>
    <w:rsid w:val="00AB0438"/>
    <w:rsid w:val="00AB13F1"/>
    <w:rsid w:val="00AB1CF0"/>
    <w:rsid w:val="00AB6F67"/>
    <w:rsid w:val="00AC0801"/>
    <w:rsid w:val="00AC13B8"/>
    <w:rsid w:val="00AC1778"/>
    <w:rsid w:val="00AC30AC"/>
    <w:rsid w:val="00AD1A43"/>
    <w:rsid w:val="00AD355E"/>
    <w:rsid w:val="00AD7197"/>
    <w:rsid w:val="00AD76E4"/>
    <w:rsid w:val="00AE08F3"/>
    <w:rsid w:val="00AE2CCF"/>
    <w:rsid w:val="00AE3AA3"/>
    <w:rsid w:val="00AE6346"/>
    <w:rsid w:val="00AF29B7"/>
    <w:rsid w:val="00AF2B0E"/>
    <w:rsid w:val="00AF456F"/>
    <w:rsid w:val="00AF797D"/>
    <w:rsid w:val="00B03150"/>
    <w:rsid w:val="00B17EED"/>
    <w:rsid w:val="00B22E0C"/>
    <w:rsid w:val="00B253F4"/>
    <w:rsid w:val="00B3115B"/>
    <w:rsid w:val="00B44ECA"/>
    <w:rsid w:val="00B46790"/>
    <w:rsid w:val="00B51827"/>
    <w:rsid w:val="00B606E1"/>
    <w:rsid w:val="00B60C2B"/>
    <w:rsid w:val="00B63AFB"/>
    <w:rsid w:val="00B65045"/>
    <w:rsid w:val="00B66EC9"/>
    <w:rsid w:val="00B70EEE"/>
    <w:rsid w:val="00B7210C"/>
    <w:rsid w:val="00B74B18"/>
    <w:rsid w:val="00B75391"/>
    <w:rsid w:val="00B902A5"/>
    <w:rsid w:val="00B95215"/>
    <w:rsid w:val="00B963B7"/>
    <w:rsid w:val="00B96C92"/>
    <w:rsid w:val="00BA17C0"/>
    <w:rsid w:val="00BA34F7"/>
    <w:rsid w:val="00BB2075"/>
    <w:rsid w:val="00BB7EB5"/>
    <w:rsid w:val="00BC2091"/>
    <w:rsid w:val="00BC7784"/>
    <w:rsid w:val="00BD07B0"/>
    <w:rsid w:val="00BD3596"/>
    <w:rsid w:val="00BD6376"/>
    <w:rsid w:val="00BE0A8B"/>
    <w:rsid w:val="00BE0A9D"/>
    <w:rsid w:val="00BE17E0"/>
    <w:rsid w:val="00BE3899"/>
    <w:rsid w:val="00BE58EE"/>
    <w:rsid w:val="00BF0EA8"/>
    <w:rsid w:val="00BF2E39"/>
    <w:rsid w:val="00BF3040"/>
    <w:rsid w:val="00BF341A"/>
    <w:rsid w:val="00BF418D"/>
    <w:rsid w:val="00BF60BE"/>
    <w:rsid w:val="00BF61F1"/>
    <w:rsid w:val="00BF6988"/>
    <w:rsid w:val="00BF6CF6"/>
    <w:rsid w:val="00C02C5E"/>
    <w:rsid w:val="00C05E9F"/>
    <w:rsid w:val="00C10095"/>
    <w:rsid w:val="00C15FAC"/>
    <w:rsid w:val="00C458D7"/>
    <w:rsid w:val="00C47A20"/>
    <w:rsid w:val="00C47C62"/>
    <w:rsid w:val="00C51536"/>
    <w:rsid w:val="00C53849"/>
    <w:rsid w:val="00C61E8E"/>
    <w:rsid w:val="00C646DA"/>
    <w:rsid w:val="00C6541E"/>
    <w:rsid w:val="00C67231"/>
    <w:rsid w:val="00C70B52"/>
    <w:rsid w:val="00C71793"/>
    <w:rsid w:val="00C754E5"/>
    <w:rsid w:val="00C80104"/>
    <w:rsid w:val="00C81F69"/>
    <w:rsid w:val="00C85D71"/>
    <w:rsid w:val="00C86033"/>
    <w:rsid w:val="00C87B87"/>
    <w:rsid w:val="00C90D2C"/>
    <w:rsid w:val="00C97DF3"/>
    <w:rsid w:val="00C97FC0"/>
    <w:rsid w:val="00CA0F20"/>
    <w:rsid w:val="00CA0F49"/>
    <w:rsid w:val="00CA6D05"/>
    <w:rsid w:val="00CB01E8"/>
    <w:rsid w:val="00CB06DC"/>
    <w:rsid w:val="00CB17D6"/>
    <w:rsid w:val="00CB3CFB"/>
    <w:rsid w:val="00CB3E06"/>
    <w:rsid w:val="00CC1CED"/>
    <w:rsid w:val="00CD238F"/>
    <w:rsid w:val="00CD2C37"/>
    <w:rsid w:val="00CD2EAF"/>
    <w:rsid w:val="00CD4C15"/>
    <w:rsid w:val="00CD70A7"/>
    <w:rsid w:val="00CE6D61"/>
    <w:rsid w:val="00CF69BB"/>
    <w:rsid w:val="00CF6EF3"/>
    <w:rsid w:val="00D01097"/>
    <w:rsid w:val="00D04B4A"/>
    <w:rsid w:val="00D06355"/>
    <w:rsid w:val="00D11A68"/>
    <w:rsid w:val="00D1535D"/>
    <w:rsid w:val="00D15AEB"/>
    <w:rsid w:val="00D16AA8"/>
    <w:rsid w:val="00D17650"/>
    <w:rsid w:val="00D21C38"/>
    <w:rsid w:val="00D319A1"/>
    <w:rsid w:val="00D33DBF"/>
    <w:rsid w:val="00D35287"/>
    <w:rsid w:val="00D405E7"/>
    <w:rsid w:val="00D40B74"/>
    <w:rsid w:val="00D439CA"/>
    <w:rsid w:val="00D44FD6"/>
    <w:rsid w:val="00D500B7"/>
    <w:rsid w:val="00D564AA"/>
    <w:rsid w:val="00D609F7"/>
    <w:rsid w:val="00D61344"/>
    <w:rsid w:val="00D66971"/>
    <w:rsid w:val="00D73FF6"/>
    <w:rsid w:val="00D746CA"/>
    <w:rsid w:val="00D8482F"/>
    <w:rsid w:val="00D84A8D"/>
    <w:rsid w:val="00D900B1"/>
    <w:rsid w:val="00D9193E"/>
    <w:rsid w:val="00D91B65"/>
    <w:rsid w:val="00D923F1"/>
    <w:rsid w:val="00D92753"/>
    <w:rsid w:val="00D95DFF"/>
    <w:rsid w:val="00D97E29"/>
    <w:rsid w:val="00DA06CA"/>
    <w:rsid w:val="00DA606B"/>
    <w:rsid w:val="00DA62D2"/>
    <w:rsid w:val="00DB387D"/>
    <w:rsid w:val="00DB474C"/>
    <w:rsid w:val="00DB6193"/>
    <w:rsid w:val="00DB79AF"/>
    <w:rsid w:val="00DC45D6"/>
    <w:rsid w:val="00DD16C6"/>
    <w:rsid w:val="00DD7A2E"/>
    <w:rsid w:val="00DD7AFB"/>
    <w:rsid w:val="00DD7B31"/>
    <w:rsid w:val="00DE3E3B"/>
    <w:rsid w:val="00DE5E70"/>
    <w:rsid w:val="00DE776A"/>
    <w:rsid w:val="00DF28FF"/>
    <w:rsid w:val="00DF516D"/>
    <w:rsid w:val="00E064C3"/>
    <w:rsid w:val="00E131CF"/>
    <w:rsid w:val="00E132D3"/>
    <w:rsid w:val="00E13F33"/>
    <w:rsid w:val="00E1605A"/>
    <w:rsid w:val="00E17FB3"/>
    <w:rsid w:val="00E23596"/>
    <w:rsid w:val="00E252A1"/>
    <w:rsid w:val="00E26AB0"/>
    <w:rsid w:val="00E271DC"/>
    <w:rsid w:val="00E27B9C"/>
    <w:rsid w:val="00E35BB5"/>
    <w:rsid w:val="00E4069C"/>
    <w:rsid w:val="00E41002"/>
    <w:rsid w:val="00E41C64"/>
    <w:rsid w:val="00E42DA6"/>
    <w:rsid w:val="00E43DA2"/>
    <w:rsid w:val="00E44412"/>
    <w:rsid w:val="00E45E6A"/>
    <w:rsid w:val="00E46F2B"/>
    <w:rsid w:val="00E5092C"/>
    <w:rsid w:val="00E52BD7"/>
    <w:rsid w:val="00E5426C"/>
    <w:rsid w:val="00E57274"/>
    <w:rsid w:val="00E57454"/>
    <w:rsid w:val="00E607F1"/>
    <w:rsid w:val="00E668F3"/>
    <w:rsid w:val="00E67ED8"/>
    <w:rsid w:val="00E70A6D"/>
    <w:rsid w:val="00E7323D"/>
    <w:rsid w:val="00E75C48"/>
    <w:rsid w:val="00E76B11"/>
    <w:rsid w:val="00E81F86"/>
    <w:rsid w:val="00E83ED9"/>
    <w:rsid w:val="00E86C75"/>
    <w:rsid w:val="00E90E88"/>
    <w:rsid w:val="00E95985"/>
    <w:rsid w:val="00EA0EEF"/>
    <w:rsid w:val="00EA2886"/>
    <w:rsid w:val="00EA7F30"/>
    <w:rsid w:val="00EB13E0"/>
    <w:rsid w:val="00EB43ED"/>
    <w:rsid w:val="00EB5E4D"/>
    <w:rsid w:val="00EB703D"/>
    <w:rsid w:val="00EC774B"/>
    <w:rsid w:val="00ED244F"/>
    <w:rsid w:val="00ED611D"/>
    <w:rsid w:val="00ED6203"/>
    <w:rsid w:val="00EE4CF3"/>
    <w:rsid w:val="00EF4D18"/>
    <w:rsid w:val="00EF52B4"/>
    <w:rsid w:val="00EF5DAC"/>
    <w:rsid w:val="00EF74EB"/>
    <w:rsid w:val="00F0111D"/>
    <w:rsid w:val="00F034C9"/>
    <w:rsid w:val="00F04716"/>
    <w:rsid w:val="00F05FC7"/>
    <w:rsid w:val="00F071FD"/>
    <w:rsid w:val="00F07E49"/>
    <w:rsid w:val="00F12785"/>
    <w:rsid w:val="00F12962"/>
    <w:rsid w:val="00F1471F"/>
    <w:rsid w:val="00F21C65"/>
    <w:rsid w:val="00F21DCE"/>
    <w:rsid w:val="00F24AFA"/>
    <w:rsid w:val="00F2628E"/>
    <w:rsid w:val="00F434AE"/>
    <w:rsid w:val="00F439AF"/>
    <w:rsid w:val="00F519E1"/>
    <w:rsid w:val="00F51E5A"/>
    <w:rsid w:val="00F52604"/>
    <w:rsid w:val="00F54233"/>
    <w:rsid w:val="00F57272"/>
    <w:rsid w:val="00F60FC4"/>
    <w:rsid w:val="00F62AD5"/>
    <w:rsid w:val="00F66752"/>
    <w:rsid w:val="00F72520"/>
    <w:rsid w:val="00F75522"/>
    <w:rsid w:val="00F761ED"/>
    <w:rsid w:val="00F82C23"/>
    <w:rsid w:val="00F851F2"/>
    <w:rsid w:val="00F856EB"/>
    <w:rsid w:val="00F86D01"/>
    <w:rsid w:val="00F87DFD"/>
    <w:rsid w:val="00F9179A"/>
    <w:rsid w:val="00F920F7"/>
    <w:rsid w:val="00FA09F7"/>
    <w:rsid w:val="00FA1361"/>
    <w:rsid w:val="00FB157E"/>
    <w:rsid w:val="00FB2227"/>
    <w:rsid w:val="00FB3469"/>
    <w:rsid w:val="00FB43B0"/>
    <w:rsid w:val="00FB5342"/>
    <w:rsid w:val="00FB661D"/>
    <w:rsid w:val="00FC0B34"/>
    <w:rsid w:val="00FC72EE"/>
    <w:rsid w:val="00FD08A2"/>
    <w:rsid w:val="00FD30E7"/>
    <w:rsid w:val="00FD4C28"/>
    <w:rsid w:val="00FD727D"/>
    <w:rsid w:val="00FD7DE6"/>
    <w:rsid w:val="00FE03F3"/>
    <w:rsid w:val="00FE0F84"/>
    <w:rsid w:val="00FE3D84"/>
    <w:rsid w:val="00FE4748"/>
    <w:rsid w:val="00FE5821"/>
    <w:rsid w:val="00FF052F"/>
    <w:rsid w:val="00FF3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7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7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uiPriority w:val="99"/>
    <w:unhideWhenUsed/>
    <w:rsid w:val="00E7323D"/>
    <w:rPr>
      <w:color w:val="5F5F5F"/>
      <w:u w:val="single"/>
    </w:rPr>
  </w:style>
  <w:style w:type="table" w:styleId="a5">
    <w:name w:val="Table Grid"/>
    <w:basedOn w:val="a1"/>
    <w:uiPriority w:val="59"/>
    <w:rsid w:val="000A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7F3D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0A7F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сновной текст2"/>
    <w:basedOn w:val="a"/>
    <w:rsid w:val="005966CF"/>
    <w:pPr>
      <w:widowControl w:val="0"/>
      <w:shd w:val="clear" w:color="auto" w:fill="FFFFFF"/>
      <w:spacing w:line="342" w:lineRule="exact"/>
      <w:jc w:val="right"/>
    </w:pPr>
    <w:rPr>
      <w:sz w:val="25"/>
      <w:szCs w:val="25"/>
    </w:rPr>
  </w:style>
  <w:style w:type="character" w:customStyle="1" w:styleId="3">
    <w:name w:val="Основной текст (3)_"/>
    <w:link w:val="30"/>
    <w:rsid w:val="005966C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66CF"/>
    <w:pPr>
      <w:widowControl w:val="0"/>
      <w:shd w:val="clear" w:color="auto" w:fill="FFFFFF"/>
      <w:spacing w:before="60" w:after="60" w:line="0" w:lineRule="atLeast"/>
      <w:jc w:val="both"/>
    </w:pPr>
    <w:rPr>
      <w:sz w:val="26"/>
      <w:szCs w:val="26"/>
      <w:lang w:val="x-none" w:eastAsia="x-none"/>
    </w:rPr>
  </w:style>
  <w:style w:type="character" w:customStyle="1" w:styleId="4">
    <w:name w:val="Основной текст (4)_"/>
    <w:link w:val="40"/>
    <w:rsid w:val="006A7FC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A7FCD"/>
    <w:pPr>
      <w:widowControl w:val="0"/>
      <w:shd w:val="clear" w:color="auto" w:fill="FFFFFF"/>
      <w:spacing w:before="420" w:after="60" w:line="0" w:lineRule="atLeast"/>
    </w:pPr>
    <w:rPr>
      <w:sz w:val="28"/>
      <w:szCs w:val="28"/>
      <w:lang w:val="x-none" w:eastAsia="x-none"/>
    </w:rPr>
  </w:style>
  <w:style w:type="character" w:customStyle="1" w:styleId="7">
    <w:name w:val="Основной текст (7)_"/>
    <w:link w:val="70"/>
    <w:rsid w:val="00837F2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37F2B"/>
    <w:pPr>
      <w:widowControl w:val="0"/>
      <w:shd w:val="clear" w:color="auto" w:fill="FFFFFF"/>
      <w:spacing w:line="320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Основной текст_"/>
    <w:link w:val="1"/>
    <w:rsid w:val="00310A1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310A1F"/>
    <w:pPr>
      <w:widowControl w:val="0"/>
      <w:shd w:val="clear" w:color="auto" w:fill="FFFFFF"/>
      <w:spacing w:line="320" w:lineRule="exact"/>
      <w:jc w:val="both"/>
    </w:pPr>
    <w:rPr>
      <w:sz w:val="27"/>
      <w:szCs w:val="27"/>
      <w:lang w:val="x-none" w:eastAsia="x-none"/>
    </w:rPr>
  </w:style>
  <w:style w:type="character" w:customStyle="1" w:styleId="13pt">
    <w:name w:val="Основной текст + 13 pt;Полужирный"/>
    <w:rsid w:val="009733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0">
    <w:name w:val="Основной текст + 13 pt"/>
    <w:aliases w:val="Полужирный"/>
    <w:rsid w:val="008E7DB5"/>
    <w:rPr>
      <w:rFonts w:ascii="Times New Roman" w:eastAsia="Times New Roman" w:hAnsi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rsid w:val="00AC1778"/>
  </w:style>
  <w:style w:type="paragraph" w:customStyle="1" w:styleId="empty">
    <w:name w:val="empty"/>
    <w:basedOn w:val="a"/>
    <w:rsid w:val="00FD72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ACE4-5DA9-41D0-8785-9454EDEC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030903</dc:creator>
  <cp:lastModifiedBy>Самара Татьяна Леонидовна</cp:lastModifiedBy>
  <cp:revision>2</cp:revision>
  <cp:lastPrinted>2020-08-10T11:41:00Z</cp:lastPrinted>
  <dcterms:created xsi:type="dcterms:W3CDTF">2025-12-19T07:17:00Z</dcterms:created>
  <dcterms:modified xsi:type="dcterms:W3CDTF">2025-12-19T07:17:00Z</dcterms:modified>
</cp:coreProperties>
</file>