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C8" w:rsidRDefault="00590C1A" w:rsidP="00B615C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87F68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>вод</w:t>
      </w:r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t xml:space="preserve"> предложений</w:t>
      </w:r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br/>
        <w:t>о результатах проведения публичных консультаций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 xml:space="preserve"> по проекту постановления администрации Кондинского района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Кондинский район»</w:t>
      </w:r>
    </w:p>
    <w:p w:rsidR="00587F68" w:rsidRPr="00587F68" w:rsidRDefault="00587F68" w:rsidP="00587F68"/>
    <w:p w:rsidR="00B615C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587F68">
        <w:rPr>
          <w:rFonts w:ascii="Times New Roman" w:hAnsi="Times New Roman" w:cs="Times New Roman"/>
          <w:sz w:val="28"/>
          <w:szCs w:val="28"/>
        </w:rPr>
        <w:t xml:space="preserve">5 июля 2016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7F68">
        <w:rPr>
          <w:rFonts w:ascii="Times New Roman" w:hAnsi="Times New Roman" w:cs="Times New Roman"/>
          <w:sz w:val="28"/>
          <w:szCs w:val="28"/>
        </w:rPr>
        <w:t xml:space="preserve">              пгт.Междуреченский</w:t>
      </w:r>
    </w:p>
    <w:p w:rsidR="00587F68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0C1A" w:rsidRPr="00587F68" w:rsidRDefault="00590C1A" w:rsidP="00590C1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F6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w:anchor="sub_6012" w:history="1">
        <w:r w:rsidR="00B615C8" w:rsidRPr="00587F6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5</w:t>
        </w:r>
      </w:hyperlink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t xml:space="preserve"> Порядка проведения в администрации Кондинского района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 xml:space="preserve"> 28 сентября 2015 года № 1213</w:t>
      </w:r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проведения </w:t>
      </w:r>
      <w:hyperlink r:id="rId5" w:history="1">
        <w:r w:rsidRPr="00587F68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оценки регулирующего воздействия проектов муниципальных нормативных правовых актов в администрации Кондинского района, и экспертизы принятых администрацией Кондинского района муниципальных нормативных правовых актов, затрагивающих вопросы осуществления предпринимательской и инвестиционной деятельности"</w:t>
        </w:r>
      </w:hyperlink>
      <w:r w:rsidRPr="00587F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комитет по управлению муниципальным имуществом администрации Кондинского района  сообщает, что 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>в период с 04 июля 2016 года по 15 июля 2016</w:t>
      </w:r>
      <w:r w:rsidR="00B615C8" w:rsidRPr="00587F68">
        <w:rPr>
          <w:rFonts w:ascii="Times New Roman" w:hAnsi="Times New Roman" w:cs="Times New Roman"/>
          <w:b w:val="0"/>
          <w:sz w:val="28"/>
          <w:szCs w:val="28"/>
        </w:rPr>
        <w:t xml:space="preserve"> года проведены публичные консультации </w:t>
      </w:r>
      <w:r w:rsidRPr="00587F68">
        <w:rPr>
          <w:rFonts w:ascii="Times New Roman" w:hAnsi="Times New Roman" w:cs="Times New Roman"/>
          <w:b w:val="0"/>
          <w:sz w:val="28"/>
          <w:szCs w:val="28"/>
        </w:rPr>
        <w:t>по проекту муниципального правового акта - постановления администрации Кондинского района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Кондинский район».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При проведении публичных консультаций получены отзывы от :  нет.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Результаты публичных консультаций и позиция регулирующего органа отражены в таблице результатов публичных консультаций.</w:t>
      </w:r>
    </w:p>
    <w:p w:rsid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C1A" w:rsidRPr="00587F68" w:rsidRDefault="00587F68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C1A" w:rsidRPr="00587F68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fff0"/>
        <w:tblW w:w="10381" w:type="dxa"/>
        <w:tblLook w:val="04A0" w:firstRow="1" w:lastRow="0" w:firstColumn="1" w:lastColumn="0" w:noHBand="0" w:noVBand="1"/>
      </w:tblPr>
      <w:tblGrid>
        <w:gridCol w:w="4482"/>
        <w:gridCol w:w="1653"/>
        <w:gridCol w:w="4482"/>
      </w:tblGrid>
      <w:tr w:rsidR="00587F68" w:rsidRPr="00587F68" w:rsidTr="00E41100">
        <w:tc>
          <w:tcPr>
            <w:tcW w:w="10381" w:type="dxa"/>
            <w:gridSpan w:val="3"/>
          </w:tcPr>
          <w:p w:rsidR="00587F68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110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1100">
              <w:rPr>
                <w:rFonts w:ascii="Times New Roman" w:hAnsi="Times New Roman" w:cs="Times New Roman"/>
              </w:rPr>
              <w:t>Результаты публичных консультаций</w:t>
            </w:r>
          </w:p>
        </w:tc>
      </w:tr>
      <w:tr w:rsidR="00590C1A" w:rsidRPr="00587F68" w:rsidTr="00E41100">
        <w:tc>
          <w:tcPr>
            <w:tcW w:w="4482" w:type="dxa"/>
          </w:tcPr>
          <w:p w:rsidR="00590C1A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1773" w:type="dxa"/>
          </w:tcPr>
          <w:p w:rsidR="00590C1A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Высказанное мнение (замечания и (или) предложения)</w:t>
            </w:r>
          </w:p>
        </w:tc>
        <w:tc>
          <w:tcPr>
            <w:tcW w:w="4126" w:type="dxa"/>
          </w:tcPr>
          <w:p w:rsidR="00590C1A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Позиция регулирующего органа или органа, осуществляющего экспертизу (с обоснованием позиции)</w:t>
            </w:r>
          </w:p>
        </w:tc>
      </w:tr>
      <w:tr w:rsidR="00590C1A" w:rsidRPr="00587F68" w:rsidTr="00E41100">
        <w:tc>
          <w:tcPr>
            <w:tcW w:w="4482" w:type="dxa"/>
          </w:tcPr>
          <w:p w:rsidR="00590C1A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Общество с ограниченной ответственностью «Кондинское-строительно-коммунальное предприятие»</w:t>
            </w:r>
          </w:p>
        </w:tc>
        <w:tc>
          <w:tcPr>
            <w:tcW w:w="1773" w:type="dxa"/>
          </w:tcPr>
          <w:p w:rsidR="00590C1A" w:rsidRPr="00587F68" w:rsidRDefault="00587F68" w:rsidP="00590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590C1A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 xml:space="preserve">Проект постановления администрации Кондинского района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Кондинский район» в целом </w:t>
            </w:r>
            <w:r w:rsidRPr="00E41100">
              <w:rPr>
                <w:rFonts w:ascii="Times New Roman" w:hAnsi="Times New Roman" w:cs="Times New Roman"/>
              </w:rPr>
              <w:lastRenderedPageBreak/>
              <w:t>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«Кондинское-строительно-коммунальное предприятие» не поступило.</w:t>
            </w:r>
          </w:p>
        </w:tc>
      </w:tr>
      <w:tr w:rsidR="00E41100" w:rsidRPr="00E41100" w:rsidTr="00E41100">
        <w:tc>
          <w:tcPr>
            <w:tcW w:w="4482" w:type="dxa"/>
          </w:tcPr>
          <w:p w:rsidR="00E41100" w:rsidRPr="00E41100" w:rsidRDefault="00E41100" w:rsidP="000166FB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«Сосновское</w:t>
            </w:r>
            <w:r w:rsidRPr="00E411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3" w:type="dxa"/>
          </w:tcPr>
          <w:p w:rsidR="00E41100" w:rsidRPr="00587F68" w:rsidRDefault="00E41100" w:rsidP="00016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E41100" w:rsidRPr="00E41100" w:rsidRDefault="00E41100" w:rsidP="000166FB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 xml:space="preserve">Проект постановления администрации Кондинского района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Кондинский район» в целом 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</w:t>
            </w:r>
            <w:r>
              <w:rPr>
                <w:rFonts w:ascii="Times New Roman" w:hAnsi="Times New Roman" w:cs="Times New Roman"/>
              </w:rPr>
              <w:t>«Сосновское»</w:t>
            </w:r>
            <w:r w:rsidRPr="00E41100">
              <w:rPr>
                <w:rFonts w:ascii="Times New Roman" w:hAnsi="Times New Roman" w:cs="Times New Roman"/>
              </w:rPr>
              <w:t xml:space="preserve"> не поступило.</w:t>
            </w:r>
          </w:p>
        </w:tc>
      </w:tr>
      <w:tr w:rsidR="00E41100" w:rsidRPr="00E41100" w:rsidTr="00E41100">
        <w:tc>
          <w:tcPr>
            <w:tcW w:w="4482" w:type="dxa"/>
          </w:tcPr>
          <w:p w:rsidR="00E41100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«Компания «Кондинский капитал»</w:t>
            </w:r>
          </w:p>
        </w:tc>
        <w:tc>
          <w:tcPr>
            <w:tcW w:w="1773" w:type="dxa"/>
          </w:tcPr>
          <w:p w:rsidR="00E41100" w:rsidRPr="00E41100" w:rsidRDefault="00E41100" w:rsidP="00E411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10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E41100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 xml:space="preserve">Проект постановления администрации Кондинского района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Кондинский район» в целом 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</w:t>
            </w:r>
            <w:r>
              <w:rPr>
                <w:rFonts w:ascii="Times New Roman" w:hAnsi="Times New Roman" w:cs="Times New Roman"/>
              </w:rPr>
              <w:t>«Компания «Кондинский капитал</w:t>
            </w:r>
            <w:r w:rsidRPr="00E41100">
              <w:rPr>
                <w:rFonts w:ascii="Times New Roman" w:hAnsi="Times New Roman" w:cs="Times New Roman"/>
              </w:rPr>
              <w:t>» не поступило.</w:t>
            </w:r>
          </w:p>
        </w:tc>
      </w:tr>
    </w:tbl>
    <w:p w:rsidR="00587F68" w:rsidRPr="00587F68" w:rsidRDefault="00587F68" w:rsidP="00590C1A">
      <w:pPr>
        <w:rPr>
          <w:rFonts w:ascii="Times New Roman" w:hAnsi="Times New Roman" w:cs="Times New Roman"/>
          <w:sz w:val="28"/>
          <w:szCs w:val="28"/>
        </w:rPr>
      </w:pPr>
    </w:p>
    <w:p w:rsidR="00587F68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1100">
        <w:rPr>
          <w:rFonts w:ascii="Times New Roman" w:hAnsi="Times New Roman" w:cs="Times New Roman"/>
          <w:sz w:val="28"/>
          <w:szCs w:val="28"/>
        </w:rPr>
        <w:t xml:space="preserve">  </w:t>
      </w:r>
      <w:r w:rsidRPr="00587F68">
        <w:rPr>
          <w:rFonts w:ascii="Times New Roman" w:hAnsi="Times New Roman" w:cs="Times New Roman"/>
          <w:sz w:val="28"/>
          <w:szCs w:val="28"/>
        </w:rPr>
        <w:t xml:space="preserve">   С.А. Грубцов</w:t>
      </w:r>
    </w:p>
    <w:p w:rsidR="00587F68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муниципальным имуществом администрации </w:t>
      </w:r>
    </w:p>
    <w:p w:rsidR="00590C1A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590C1A" w:rsidRPr="00587F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5C8" w:rsidRPr="00587F68" w:rsidRDefault="00B615C8">
      <w:pPr>
        <w:rPr>
          <w:rFonts w:ascii="Times New Roman" w:hAnsi="Times New Roman" w:cs="Times New Roman"/>
          <w:sz w:val="28"/>
          <w:szCs w:val="28"/>
        </w:rPr>
      </w:pPr>
    </w:p>
    <w:sectPr w:rsidR="00B615C8" w:rsidRPr="00587F68" w:rsidSect="00587F68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C8"/>
    <w:rsid w:val="000166FB"/>
    <w:rsid w:val="00072B18"/>
    <w:rsid w:val="00587F68"/>
    <w:rsid w:val="00590C1A"/>
    <w:rsid w:val="00B615C8"/>
    <w:rsid w:val="00CA6D9B"/>
    <w:rsid w:val="00E41100"/>
    <w:rsid w:val="00EE23E4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59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59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06362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2016-07-15T08:08:00Z</dcterms:created>
  <dcterms:modified xsi:type="dcterms:W3CDTF">2016-07-15T08:08:00Z</dcterms:modified>
</cp:coreProperties>
</file>