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122C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017B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017B34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017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FD5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7B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1D3828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4F3D95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017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017B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903CF1" w:rsidRDefault="00942C84" w:rsidP="00E05262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942C84" w:rsidRPr="00933810" w:rsidRDefault="00942C84" w:rsidP="00AC194A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B73" w:rsidRDefault="00273B73" w:rsidP="006D044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2DB" w:rsidRPr="000736B8" w:rsidRDefault="001D3828" w:rsidP="00363AEA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№ 305</w:t>
      </w:r>
    </w:p>
    <w:p w:rsidR="00A06B8D" w:rsidRPr="000736B8" w:rsidRDefault="00A06B8D" w:rsidP="00363AEA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1D3828">
        <w:rPr>
          <w:rFonts w:ascii="Times New Roman" w:hAnsi="Times New Roman" w:cs="Times New Roman"/>
          <w:sz w:val="26"/>
          <w:szCs w:val="26"/>
        </w:rPr>
        <w:t>«</w:t>
      </w:r>
      <w:r w:rsidR="001D3828" w:rsidRPr="001D382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28 августа 2023 года № 914 «Об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 населению на территории муниципального образования Кондинский район по тарифам, установленным Региональной службой по тарифам Ханты-Мансийского автономного округа – Югры»</w:t>
      </w:r>
    </w:p>
    <w:p w:rsidR="00085E59" w:rsidRPr="000736B8" w:rsidRDefault="00085E59" w:rsidP="00A06B8D">
      <w:pPr>
        <w:pStyle w:val="ac"/>
        <w:tabs>
          <w:tab w:val="left" w:pos="709"/>
        </w:tabs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06B8D" w:rsidRPr="000736B8" w:rsidRDefault="00A06B8D" w:rsidP="00DB65D3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</w:t>
      </w:r>
      <w:r w:rsidRPr="000736B8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утвержденным постановлением администрации Кондинского района от 28 сентября 2015 года № 1213</w:t>
      </w:r>
      <w:r w:rsidRPr="000736B8">
        <w:rPr>
          <w:rFonts w:ascii="Times New Roman" w:hAnsi="Times New Roman" w:cs="Times New Roman"/>
          <w:bCs/>
          <w:sz w:val="26"/>
          <w:szCs w:val="26"/>
        </w:rPr>
        <w:t xml:space="preserve"> (далее - Порядок),</w:t>
      </w:r>
      <w:r w:rsidRPr="000736B8">
        <w:rPr>
          <w:rFonts w:ascii="Times New Roman" w:hAnsi="Times New Roman" w:cs="Times New Roman"/>
          <w:sz w:val="26"/>
          <w:szCs w:val="26"/>
        </w:rPr>
        <w:t xml:space="preserve"> рассмотрев проект постановления администрации Кондинского района</w:t>
      </w:r>
      <w:r w:rsidR="001D3828">
        <w:rPr>
          <w:rFonts w:ascii="Times New Roman" w:hAnsi="Times New Roman" w:cs="Times New Roman"/>
          <w:sz w:val="26"/>
          <w:szCs w:val="26"/>
        </w:rPr>
        <w:t xml:space="preserve"> «</w:t>
      </w:r>
      <w:r w:rsidR="001D3828" w:rsidRPr="001D3828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Кондинского района от 28 августа 2023 года № 914 «Об утверждении Порядка предоставления субсидий юридическим лицам (за исключением государственных (муниципальных) учреждений), индивидуальным предпринимателям, оказывающим услуги водоснабжения и (или) водоотведения населению на территории муниципального образования Кондинский район по </w:t>
      </w:r>
      <w:r w:rsidR="001D3828" w:rsidRPr="001D3828">
        <w:rPr>
          <w:rFonts w:ascii="Times New Roman" w:hAnsi="Times New Roman" w:cs="Times New Roman"/>
          <w:sz w:val="26"/>
          <w:szCs w:val="26"/>
        </w:rPr>
        <w:lastRenderedPageBreak/>
        <w:t>тарифам, установленным Региональной службой по тарифам Ханты-Мансийского автономного округа – Югры»</w:t>
      </w:r>
      <w:r w:rsidRPr="000736B8">
        <w:rPr>
          <w:rFonts w:ascii="Times New Roman" w:hAnsi="Times New Roman" w:cs="Times New Roman"/>
          <w:sz w:val="26"/>
          <w:szCs w:val="26"/>
        </w:rPr>
        <w:t xml:space="preserve">, </w:t>
      </w:r>
      <w:r w:rsidRPr="000736B8">
        <w:rPr>
          <w:rFonts w:ascii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 предложений по результатам публичных консультаций, подготовленные </w:t>
      </w:r>
      <w:r w:rsidR="00967828" w:rsidRPr="000736B8">
        <w:rPr>
          <w:rFonts w:ascii="Times New Roman" w:hAnsi="Times New Roman" w:cs="Times New Roman"/>
          <w:bCs/>
          <w:sz w:val="26"/>
          <w:szCs w:val="26"/>
        </w:rPr>
        <w:t xml:space="preserve">управлением </w:t>
      </w:r>
      <w:r w:rsidR="000A505E">
        <w:rPr>
          <w:rFonts w:ascii="Times New Roman" w:hAnsi="Times New Roman" w:cs="Times New Roman"/>
          <w:bCs/>
          <w:sz w:val="26"/>
          <w:szCs w:val="26"/>
        </w:rPr>
        <w:t>жилищно-коммунального хозяйства</w:t>
      </w:r>
      <w:r w:rsidR="00737957" w:rsidRPr="000736B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37091" w:rsidRPr="000736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администрации Кондинского района</w:t>
      </w:r>
      <w:r w:rsidRPr="000736B8">
        <w:rPr>
          <w:rFonts w:ascii="Times New Roman" w:hAnsi="Times New Roman" w:cs="Times New Roman"/>
          <w:sz w:val="26"/>
          <w:szCs w:val="26"/>
        </w:rPr>
        <w:t>, сообщает следующее.</w:t>
      </w:r>
      <w:bookmarkStart w:id="2" w:name="Par662"/>
      <w:bookmarkEnd w:id="2"/>
    </w:p>
    <w:p w:rsidR="00626A98" w:rsidRDefault="00626A98" w:rsidP="00626A98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C64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624C64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624C64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изменяющие ранее предусмотренные муниципальными нормативными актами Кондинского района обязанности для субъектов предпринимательской деятельности. </w:t>
      </w:r>
    </w:p>
    <w:p w:rsidR="00A06B8D" w:rsidRPr="000736B8" w:rsidRDefault="00A06B8D" w:rsidP="00A06B8D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Информация об ОРВ проекта муниципального нормативного правового акта размещена регулирующим органом на Портале проектов нормативных правовых актов </w:t>
      </w:r>
      <w:hyperlink r:id="rId10" w:history="1">
        <w:r w:rsidRPr="000736B8">
          <w:rPr>
            <w:rStyle w:val="ae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0736B8">
          <w:rPr>
            <w:rStyle w:val="ae"/>
            <w:rFonts w:ascii="Times New Roman" w:hAnsi="Times New Roman" w:cs="Times New Roman"/>
            <w:sz w:val="26"/>
            <w:szCs w:val="26"/>
          </w:rPr>
          <w:t>://regulation.admhmao.ru</w:t>
        </w:r>
      </w:hyperlink>
      <w:r w:rsidR="00883F4B" w:rsidRPr="000736B8">
        <w:rPr>
          <w:rFonts w:ascii="Times New Roman" w:hAnsi="Times New Roman" w:cs="Times New Roman"/>
          <w:sz w:val="26"/>
          <w:szCs w:val="26"/>
        </w:rPr>
        <w:t xml:space="preserve"> «</w:t>
      </w:r>
      <w:r w:rsidR="000A505E">
        <w:rPr>
          <w:rFonts w:ascii="Times New Roman" w:hAnsi="Times New Roman" w:cs="Times New Roman"/>
          <w:sz w:val="26"/>
          <w:szCs w:val="26"/>
        </w:rPr>
        <w:t>2</w:t>
      </w:r>
      <w:r w:rsidR="00626A98">
        <w:rPr>
          <w:rFonts w:ascii="Times New Roman" w:hAnsi="Times New Roman" w:cs="Times New Roman"/>
          <w:sz w:val="26"/>
          <w:szCs w:val="26"/>
        </w:rPr>
        <w:t>3</w:t>
      </w:r>
      <w:r w:rsidR="00C3313E" w:rsidRPr="000736B8">
        <w:rPr>
          <w:rFonts w:ascii="Times New Roman" w:hAnsi="Times New Roman" w:cs="Times New Roman"/>
          <w:sz w:val="26"/>
          <w:szCs w:val="26"/>
        </w:rPr>
        <w:t xml:space="preserve">» </w:t>
      </w:r>
      <w:r w:rsidR="00626A98">
        <w:rPr>
          <w:rFonts w:ascii="Times New Roman" w:hAnsi="Times New Roman" w:cs="Times New Roman"/>
          <w:sz w:val="26"/>
          <w:szCs w:val="26"/>
        </w:rPr>
        <w:t>ноября</w:t>
      </w:r>
      <w:r w:rsidR="00085E59" w:rsidRPr="000736B8">
        <w:rPr>
          <w:rFonts w:ascii="Times New Roman" w:hAnsi="Times New Roman" w:cs="Times New Roman"/>
          <w:sz w:val="26"/>
          <w:szCs w:val="26"/>
        </w:rPr>
        <w:t xml:space="preserve"> </w:t>
      </w:r>
      <w:r w:rsidR="00BD7C31" w:rsidRPr="000736B8">
        <w:rPr>
          <w:rFonts w:ascii="Times New Roman" w:hAnsi="Times New Roman" w:cs="Times New Roman"/>
          <w:sz w:val="26"/>
          <w:szCs w:val="26"/>
        </w:rPr>
        <w:t>202</w:t>
      </w:r>
      <w:r w:rsidR="000A505E">
        <w:rPr>
          <w:rFonts w:ascii="Times New Roman" w:hAnsi="Times New Roman" w:cs="Times New Roman"/>
          <w:sz w:val="26"/>
          <w:szCs w:val="26"/>
        </w:rPr>
        <w:t>3</w:t>
      </w:r>
      <w:r w:rsidRPr="000736B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06B8D" w:rsidRPr="000736B8" w:rsidRDefault="00A06B8D" w:rsidP="00D840D3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>Регулирующим органом проведены публичные консультации по проекту муниципального нормативн</w:t>
      </w:r>
      <w:r w:rsidR="009E7340" w:rsidRPr="000736B8">
        <w:rPr>
          <w:rFonts w:ascii="Times New Roman" w:hAnsi="Times New Roman" w:cs="Times New Roman"/>
          <w:sz w:val="26"/>
          <w:szCs w:val="26"/>
        </w:rPr>
        <w:t>о</w:t>
      </w:r>
      <w:r w:rsidR="00883F4B" w:rsidRPr="000736B8">
        <w:rPr>
          <w:rFonts w:ascii="Times New Roman" w:hAnsi="Times New Roman" w:cs="Times New Roman"/>
          <w:sz w:val="26"/>
          <w:szCs w:val="26"/>
        </w:rPr>
        <w:t>го правового акта в период с «</w:t>
      </w:r>
      <w:r w:rsidR="000A505E">
        <w:rPr>
          <w:rFonts w:ascii="Times New Roman" w:hAnsi="Times New Roman" w:cs="Times New Roman"/>
          <w:sz w:val="26"/>
          <w:szCs w:val="26"/>
        </w:rPr>
        <w:t>2</w:t>
      </w:r>
      <w:r w:rsidR="00626A98">
        <w:rPr>
          <w:rFonts w:ascii="Times New Roman" w:hAnsi="Times New Roman" w:cs="Times New Roman"/>
          <w:sz w:val="26"/>
          <w:szCs w:val="26"/>
        </w:rPr>
        <w:t>3</w:t>
      </w:r>
      <w:r w:rsidR="00FA738E" w:rsidRPr="000736B8">
        <w:rPr>
          <w:rFonts w:ascii="Times New Roman" w:hAnsi="Times New Roman" w:cs="Times New Roman"/>
          <w:sz w:val="26"/>
          <w:szCs w:val="26"/>
        </w:rPr>
        <w:t xml:space="preserve">» </w:t>
      </w:r>
      <w:r w:rsidR="00626A98">
        <w:rPr>
          <w:rFonts w:ascii="Times New Roman" w:hAnsi="Times New Roman" w:cs="Times New Roman"/>
          <w:sz w:val="26"/>
          <w:szCs w:val="26"/>
        </w:rPr>
        <w:t>ноября</w:t>
      </w:r>
      <w:r w:rsidR="00BD7C31" w:rsidRPr="000736B8">
        <w:rPr>
          <w:rFonts w:ascii="Times New Roman" w:hAnsi="Times New Roman" w:cs="Times New Roman"/>
          <w:sz w:val="26"/>
          <w:szCs w:val="26"/>
        </w:rPr>
        <w:t xml:space="preserve"> </w:t>
      </w:r>
      <w:r w:rsidR="00C3313E" w:rsidRPr="000736B8">
        <w:rPr>
          <w:rFonts w:ascii="Times New Roman" w:hAnsi="Times New Roman" w:cs="Times New Roman"/>
          <w:sz w:val="26"/>
          <w:szCs w:val="26"/>
        </w:rPr>
        <w:t>202</w:t>
      </w:r>
      <w:r w:rsidR="000A505E">
        <w:rPr>
          <w:rFonts w:ascii="Times New Roman" w:hAnsi="Times New Roman" w:cs="Times New Roman"/>
          <w:sz w:val="26"/>
          <w:szCs w:val="26"/>
        </w:rPr>
        <w:t>3</w:t>
      </w:r>
      <w:r w:rsidR="00C3313E" w:rsidRPr="000736B8">
        <w:rPr>
          <w:rFonts w:ascii="Times New Roman" w:hAnsi="Times New Roman" w:cs="Times New Roman"/>
          <w:sz w:val="26"/>
          <w:szCs w:val="26"/>
        </w:rPr>
        <w:t xml:space="preserve"> года по «</w:t>
      </w:r>
      <w:r w:rsidR="00626A98">
        <w:rPr>
          <w:rFonts w:ascii="Times New Roman" w:hAnsi="Times New Roman" w:cs="Times New Roman"/>
          <w:sz w:val="26"/>
          <w:szCs w:val="26"/>
        </w:rPr>
        <w:t>13</w:t>
      </w:r>
      <w:r w:rsidR="00C3313E" w:rsidRPr="000736B8">
        <w:rPr>
          <w:rFonts w:ascii="Times New Roman" w:hAnsi="Times New Roman" w:cs="Times New Roman"/>
          <w:sz w:val="26"/>
          <w:szCs w:val="26"/>
        </w:rPr>
        <w:t xml:space="preserve">» </w:t>
      </w:r>
      <w:r w:rsidR="00626A98">
        <w:rPr>
          <w:rFonts w:ascii="Times New Roman" w:hAnsi="Times New Roman" w:cs="Times New Roman"/>
          <w:sz w:val="26"/>
          <w:szCs w:val="26"/>
        </w:rPr>
        <w:t>декабря</w:t>
      </w:r>
      <w:r w:rsidR="00FA738E" w:rsidRPr="000736B8">
        <w:rPr>
          <w:rFonts w:ascii="Times New Roman" w:hAnsi="Times New Roman" w:cs="Times New Roman"/>
          <w:sz w:val="26"/>
          <w:szCs w:val="26"/>
        </w:rPr>
        <w:t xml:space="preserve"> 2023</w:t>
      </w:r>
      <w:r w:rsidRPr="000736B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840D3" w:rsidRPr="000736B8" w:rsidRDefault="009B399F" w:rsidP="00D00A47">
      <w:pPr>
        <w:pStyle w:val="pt-00000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0736B8">
        <w:rPr>
          <w:sz w:val="26"/>
          <w:szCs w:val="26"/>
        </w:rPr>
        <w:t>В целях учета мнения субъектов предпринимательской деятельности, затрагивающих вопросы, утверждаемые в проекте НПА, о проведении публичных консультаций письменно проинформированы:</w:t>
      </w:r>
      <w:r w:rsidR="00DB2C36" w:rsidRPr="000736B8">
        <w:rPr>
          <w:sz w:val="26"/>
          <w:szCs w:val="26"/>
        </w:rPr>
        <w:t xml:space="preserve"> </w:t>
      </w:r>
      <w:r w:rsidR="005656D9" w:rsidRPr="000736B8">
        <w:rPr>
          <w:color w:val="000000"/>
          <w:sz w:val="26"/>
          <w:szCs w:val="26"/>
        </w:rPr>
        <w:t>ТОР «Союз работодателей Кондинского района»</w:t>
      </w:r>
      <w:r w:rsidR="00DB2C36" w:rsidRPr="000736B8">
        <w:rPr>
          <w:rStyle w:val="pt-a0"/>
          <w:color w:val="000000"/>
          <w:sz w:val="26"/>
          <w:szCs w:val="26"/>
        </w:rPr>
        <w:t xml:space="preserve">, </w:t>
      </w:r>
      <w:r w:rsidR="00D00A47">
        <w:rPr>
          <w:rStyle w:val="pt-a0"/>
          <w:color w:val="000000"/>
          <w:sz w:val="26"/>
          <w:szCs w:val="26"/>
        </w:rPr>
        <w:t xml:space="preserve">ООО «Мобильный мир», Уполномоченный </w:t>
      </w:r>
      <w:r w:rsidR="00D00A47">
        <w:rPr>
          <w:rStyle w:val="pt-a0"/>
          <w:color w:val="000000"/>
          <w:sz w:val="26"/>
          <w:szCs w:val="26"/>
        </w:rPr>
        <w:t>по защите прав предпринимателей в Ханты-мансийском автономном округе – Югре.</w:t>
      </w:r>
    </w:p>
    <w:p w:rsidR="00D840D3" w:rsidRPr="000736B8" w:rsidRDefault="00D840D3" w:rsidP="00D840D3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0736B8">
        <w:rPr>
          <w:sz w:val="26"/>
          <w:szCs w:val="26"/>
        </w:rPr>
        <w:t xml:space="preserve">В ходе проведения публичных консультаций поступили отзывы к проекту: </w:t>
      </w:r>
    </w:p>
    <w:p w:rsidR="00D840D3" w:rsidRPr="000736B8" w:rsidRDefault="00D840D3" w:rsidP="00D840D3">
      <w:pPr>
        <w:pStyle w:val="Default"/>
        <w:spacing w:line="276" w:lineRule="auto"/>
        <w:jc w:val="both"/>
        <w:rPr>
          <w:sz w:val="26"/>
          <w:szCs w:val="26"/>
        </w:rPr>
      </w:pPr>
      <w:r w:rsidRPr="000736B8">
        <w:rPr>
          <w:b/>
          <w:bCs/>
          <w:sz w:val="26"/>
          <w:szCs w:val="26"/>
        </w:rPr>
        <w:t>- об отсутствии предложений и замечаний</w:t>
      </w:r>
      <w:r w:rsidRPr="000736B8">
        <w:rPr>
          <w:sz w:val="26"/>
          <w:szCs w:val="26"/>
        </w:rPr>
        <w:t xml:space="preserve">: </w:t>
      </w:r>
    </w:p>
    <w:p w:rsidR="004A3A01" w:rsidRPr="000736B8" w:rsidRDefault="00D840D3" w:rsidP="00D840D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0736B8">
        <w:rPr>
          <w:sz w:val="26"/>
          <w:szCs w:val="26"/>
        </w:rPr>
        <w:t>- в письменном виде от</w:t>
      </w:r>
      <w:r w:rsidR="00D00A47" w:rsidRPr="00D00A47">
        <w:rPr>
          <w:sz w:val="26"/>
          <w:szCs w:val="26"/>
        </w:rPr>
        <w:t xml:space="preserve"> </w:t>
      </w:r>
      <w:r w:rsidR="00D00A47">
        <w:rPr>
          <w:sz w:val="26"/>
          <w:szCs w:val="26"/>
        </w:rPr>
        <w:t>Уполномоченного по</w:t>
      </w:r>
      <w:r w:rsidR="00D00A47">
        <w:rPr>
          <w:rStyle w:val="pt-a0"/>
          <w:sz w:val="26"/>
          <w:szCs w:val="26"/>
        </w:rPr>
        <w:t xml:space="preserve"> защите прав предпринимателей в Ханты-мансийском автономном округе – Югре</w:t>
      </w:r>
      <w:r w:rsidR="00D00A47">
        <w:rPr>
          <w:sz w:val="26"/>
          <w:szCs w:val="26"/>
        </w:rPr>
        <w:t>;</w:t>
      </w:r>
      <w:r w:rsidRPr="000736B8">
        <w:rPr>
          <w:sz w:val="26"/>
          <w:szCs w:val="26"/>
        </w:rPr>
        <w:t xml:space="preserve"> </w:t>
      </w:r>
    </w:p>
    <w:p w:rsidR="00D840D3" w:rsidRPr="000A505E" w:rsidRDefault="00D840D3" w:rsidP="00D840D3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0736B8">
        <w:rPr>
          <w:sz w:val="26"/>
          <w:szCs w:val="26"/>
        </w:rPr>
        <w:t xml:space="preserve">- посредством Портала проектов нормативных правовых актов http://regulation.admhmao.ru </w:t>
      </w:r>
      <w:r w:rsidRPr="000A505E">
        <w:rPr>
          <w:sz w:val="26"/>
          <w:szCs w:val="26"/>
        </w:rPr>
        <w:t>от</w:t>
      </w:r>
      <w:r w:rsidR="000A505E" w:rsidRPr="000A505E">
        <w:rPr>
          <w:sz w:val="26"/>
          <w:szCs w:val="26"/>
        </w:rPr>
        <w:t xml:space="preserve"> </w:t>
      </w:r>
      <w:r w:rsidR="000A505E" w:rsidRPr="000A505E">
        <w:rPr>
          <w:sz w:val="26"/>
          <w:szCs w:val="26"/>
          <w:shd w:val="clear" w:color="auto" w:fill="FFFFFF"/>
        </w:rPr>
        <w:t>ООО «Кондинское строительно - коммунальное предприятие».</w:t>
      </w:r>
    </w:p>
    <w:p w:rsidR="00E76D09" w:rsidRPr="008D095F" w:rsidRDefault="00A06B8D" w:rsidP="00D840D3">
      <w:pPr>
        <w:pStyle w:val="ac"/>
        <w:spacing w:line="276" w:lineRule="auto"/>
        <w:ind w:firstLine="56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7CE5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1D7CE5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="008D095F" w:rsidRPr="008D095F">
        <w:rPr>
          <w:rFonts w:ascii="Times New Roman" w:eastAsia="Calibri" w:hAnsi="Times New Roman" w:cs="Times New Roman"/>
          <w:sz w:val="26"/>
          <w:szCs w:val="26"/>
          <w:lang w:eastAsia="en-US"/>
        </w:rPr>
        <w:t>юридические лица (за исключением государственных (муниципальных) учреждений), индивидуальные предприниматели, оказывающие услуги водоснабжения и (или) водоотведения населению на территории Кондинского района по тарифам, установленным Региональной службой по тарифам Ханты-Мансийского автономного округа – Югры</w:t>
      </w:r>
      <w:r w:rsidR="008D095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DB29AF" w:rsidRPr="000736B8" w:rsidRDefault="00DB29AF" w:rsidP="00DB29AF">
      <w:pPr>
        <w:pStyle w:val="ac"/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>Регулирующим органом в сводном отчете представлены сведения об издержках потенциальных адресатов.</w:t>
      </w:r>
    </w:p>
    <w:p w:rsidR="00A45071" w:rsidRPr="000736B8" w:rsidRDefault="00DB29AF" w:rsidP="00DB29AF">
      <w:pPr>
        <w:pStyle w:val="ac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        Так, в качестве информационных издержек могут воз</w:t>
      </w:r>
      <w:r w:rsidR="00A45071" w:rsidRPr="000736B8">
        <w:rPr>
          <w:rFonts w:ascii="Times New Roman" w:hAnsi="Times New Roman" w:cs="Times New Roman"/>
          <w:sz w:val="26"/>
          <w:szCs w:val="26"/>
        </w:rPr>
        <w:t xml:space="preserve">никнуть </w:t>
      </w:r>
      <w:r w:rsidR="00BA631F" w:rsidRPr="000736B8">
        <w:rPr>
          <w:rFonts w:ascii="Times New Roman" w:hAnsi="Times New Roman" w:cs="Times New Roman"/>
          <w:sz w:val="26"/>
          <w:szCs w:val="26"/>
        </w:rPr>
        <w:t xml:space="preserve">периодические </w:t>
      </w:r>
      <w:r w:rsidR="00981749">
        <w:rPr>
          <w:rFonts w:ascii="Times New Roman" w:hAnsi="Times New Roman" w:cs="Times New Roman"/>
          <w:sz w:val="26"/>
          <w:szCs w:val="26"/>
        </w:rPr>
        <w:t>расходы</w:t>
      </w:r>
      <w:r w:rsidR="00EB4FB6" w:rsidRPr="000736B8">
        <w:rPr>
          <w:rFonts w:ascii="Times New Roman" w:hAnsi="Times New Roman" w:cs="Times New Roman"/>
          <w:sz w:val="26"/>
          <w:szCs w:val="26"/>
        </w:rPr>
        <w:t>:</w:t>
      </w:r>
    </w:p>
    <w:p w:rsidR="00F70B71" w:rsidRPr="000736B8" w:rsidRDefault="00F70B71" w:rsidP="00BA631F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-  на </w:t>
      </w:r>
      <w:r w:rsidR="00981749">
        <w:rPr>
          <w:rFonts w:ascii="Times New Roman" w:hAnsi="Times New Roman" w:cs="Times New Roman"/>
          <w:sz w:val="26"/>
          <w:szCs w:val="26"/>
        </w:rPr>
        <w:t>подготовку документов для получения субсидии</w:t>
      </w:r>
      <w:r w:rsidR="00BA631F" w:rsidRPr="000736B8"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="00981749">
        <w:rPr>
          <w:rFonts w:ascii="Times New Roman" w:hAnsi="Times New Roman" w:cs="Times New Roman"/>
          <w:sz w:val="26"/>
          <w:szCs w:val="26"/>
        </w:rPr>
        <w:t xml:space="preserve">ориентировочно </w:t>
      </w:r>
      <w:r w:rsidR="00BA631F" w:rsidRPr="000736B8">
        <w:rPr>
          <w:rFonts w:ascii="Times New Roman" w:hAnsi="Times New Roman" w:cs="Times New Roman"/>
          <w:sz w:val="26"/>
          <w:szCs w:val="26"/>
        </w:rPr>
        <w:t xml:space="preserve">составят– </w:t>
      </w:r>
      <w:r w:rsidR="00D857BF">
        <w:rPr>
          <w:rFonts w:ascii="Times New Roman" w:hAnsi="Times New Roman" w:cs="Times New Roman"/>
          <w:sz w:val="26"/>
          <w:szCs w:val="26"/>
        </w:rPr>
        <w:t>1 270 рублей</w:t>
      </w:r>
      <w:r w:rsidR="00BA631F" w:rsidRPr="000736B8">
        <w:rPr>
          <w:rFonts w:ascii="Times New Roman" w:hAnsi="Times New Roman" w:cs="Times New Roman"/>
          <w:sz w:val="26"/>
          <w:szCs w:val="26"/>
        </w:rPr>
        <w:t xml:space="preserve"> 00 копеек.</w:t>
      </w:r>
    </w:p>
    <w:p w:rsidR="00D857BF" w:rsidRPr="000736B8" w:rsidRDefault="00D857BF" w:rsidP="00D857BF">
      <w:pPr>
        <w:pStyle w:val="pt-a-0000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736B8">
        <w:rPr>
          <w:sz w:val="26"/>
          <w:szCs w:val="26"/>
        </w:rPr>
        <w:lastRenderedPageBreak/>
        <w:t>Доходы потенциальных адресатов при введении правового регулирования</w:t>
      </w:r>
      <w:r w:rsidRPr="000736B8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будут в виде выданных субсидий</w:t>
      </w:r>
      <w:r w:rsidRPr="000736B8">
        <w:rPr>
          <w:color w:val="000000"/>
          <w:sz w:val="26"/>
          <w:szCs w:val="26"/>
          <w:shd w:val="clear" w:color="auto" w:fill="FFFFFF"/>
        </w:rPr>
        <w:t>.</w:t>
      </w:r>
    </w:p>
    <w:p w:rsidR="00D857BF" w:rsidRDefault="00D857BF" w:rsidP="00D857BF">
      <w:pPr>
        <w:pStyle w:val="pt-a-0000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7C31A4">
        <w:rPr>
          <w:sz w:val="26"/>
          <w:szCs w:val="26"/>
        </w:rPr>
        <w:t xml:space="preserve">При введении правового регулирования расходы бюджета Кондинского района </w:t>
      </w:r>
      <w:r w:rsidRPr="007C31A4">
        <w:rPr>
          <w:color w:val="000000"/>
          <w:sz w:val="26"/>
          <w:szCs w:val="26"/>
          <w:shd w:val="clear" w:color="auto" w:fill="FFFFFF"/>
        </w:rPr>
        <w:t>будут в виде обеспечения предоставления субсидии.</w:t>
      </w:r>
      <w:r w:rsidRPr="007C31A4">
        <w:rPr>
          <w:sz w:val="26"/>
          <w:szCs w:val="26"/>
          <w:shd w:val="clear" w:color="auto" w:fill="FFFFFF"/>
        </w:rPr>
        <w:t xml:space="preserve"> </w:t>
      </w:r>
      <w:r w:rsidRPr="007C31A4">
        <w:rPr>
          <w:color w:val="000000"/>
          <w:sz w:val="26"/>
          <w:szCs w:val="26"/>
          <w:shd w:val="clear" w:color="auto" w:fill="FFFFFF"/>
        </w:rPr>
        <w:t>Доходы отсутствуют.</w:t>
      </w:r>
    </w:p>
    <w:p w:rsidR="00D857BF" w:rsidRPr="00D857BF" w:rsidRDefault="00D857BF" w:rsidP="00D857BF">
      <w:pPr>
        <w:pStyle w:val="pt-a-00001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857BF">
        <w:rPr>
          <w:color w:val="000000"/>
          <w:sz w:val="26"/>
          <w:szCs w:val="26"/>
        </w:rPr>
        <w:t>Альтернативным вариантом правового регулирования является не принятие данных изменений. Данный вариант правого регулирования повлечет негативные эффекты, такие как нарушение бесперебойного обеспечения потребителям услуг водоснабжения и (или) водоотведения, а также нарушения установленных требований в муниципальном правовом акте, регулирующим предоставление субсидии, в соответствии с постановлением Правительства РФ от 18.09.2020 № 1492.</w:t>
      </w:r>
    </w:p>
    <w:p w:rsidR="00D857BF" w:rsidRPr="00D857BF" w:rsidRDefault="00D857BF" w:rsidP="00D857BF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7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этом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D857BF">
        <w:rPr>
          <w:rFonts w:ascii="Times New Roman" w:eastAsia="Times New Roman" w:hAnsi="Times New Roman" w:cs="Times New Roman"/>
          <w:sz w:val="26"/>
          <w:szCs w:val="26"/>
        </w:rPr>
        <w:t>ринятие предлагаемого нормативного правового акта</w:t>
      </w:r>
      <w:r w:rsidRPr="00D857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имеет более прозрачный подход к процессу распределения бюджетных средств, позволяет унифицировать правила отбора получателей субсидии.</w:t>
      </w:r>
    </w:p>
    <w:p w:rsidR="00E31FB7" w:rsidRPr="00E31FB7" w:rsidRDefault="00E31FB7" w:rsidP="00943940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31FB7">
        <w:rPr>
          <w:rFonts w:ascii="Times New Roman" w:hAnsi="Times New Roman" w:cs="Times New Roman"/>
          <w:sz w:val="26"/>
          <w:szCs w:val="26"/>
        </w:rPr>
        <w:t>Представленный вариант правового регулирования является эффективным, поскольку полностью обеспечивает достижение заявленных целей правового регулирования, не приведет к несоответствию требованиям законодательства, и не повлечет негативные эффекты такие, как банкротство организаций, осуществляющих водоснабжение и (или) водоотведение потребителям в Кондинском районе.</w:t>
      </w:r>
    </w:p>
    <w:p w:rsidR="00A06B8D" w:rsidRPr="000736B8" w:rsidRDefault="00A06B8D" w:rsidP="00410B28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36B8">
        <w:rPr>
          <w:rFonts w:ascii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муниципального нормативного правового акта процедуры, предусмотренные Порядком, регулирующим органом соблюдены.</w:t>
      </w:r>
    </w:p>
    <w:p w:rsidR="00A06B8D" w:rsidRPr="000736B8" w:rsidRDefault="00A06B8D" w:rsidP="00A06B8D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36B8">
        <w:rPr>
          <w:rFonts w:ascii="Times New Roman" w:hAnsi="Times New Roman" w:cs="Times New Roman"/>
          <w:bCs/>
          <w:sz w:val="26"/>
          <w:szCs w:val="26"/>
        </w:rPr>
        <w:t>На основе проведенной ОРВ проекта муниципального нормативного правового акта с учетом информации, представленной регулирующим органом в сводном отчете о результатах проведения ОРВ, своде предложений по результатам публичных консультаций, пояснительной записке к проекту муниципального нормативного правового акта уполномоченным органом сделаны следующие выводы:</w:t>
      </w:r>
    </w:p>
    <w:p w:rsidR="00A06B8D" w:rsidRPr="000736B8" w:rsidRDefault="00A06B8D" w:rsidP="004000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>- об отсутствии положений, вводящих избыточные обязанности, запреты и ограничения для субъектов предпринимательской и инвестиционной деятельности, а также положений, приводящих к возникновению необоснованных расходов субъектов предпринимательской и инвестиционной деятельности, бюджета Кондинского района;</w:t>
      </w:r>
    </w:p>
    <w:p w:rsidR="00A06B8D" w:rsidRPr="000736B8" w:rsidRDefault="00A06B8D" w:rsidP="001A65CB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 xml:space="preserve">- предложенный проектом способ правового регулирования обоснован. </w:t>
      </w:r>
    </w:p>
    <w:p w:rsidR="00023B14" w:rsidRPr="000736B8" w:rsidRDefault="00DE7C89" w:rsidP="001A65CB">
      <w:pPr>
        <w:pBdr>
          <w:bottom w:val="dotted" w:sz="6" w:space="8" w:color="DDDDDD"/>
        </w:pBd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6B8">
        <w:rPr>
          <w:rFonts w:ascii="Times New Roman" w:hAnsi="Times New Roman" w:cs="Times New Roman"/>
          <w:sz w:val="26"/>
          <w:szCs w:val="26"/>
        </w:rPr>
        <w:t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(</w:t>
      </w:r>
      <w:r w:rsidR="00DB29AF" w:rsidRPr="000736B8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801E88" w:rsidRPr="00801E88">
        <w:t xml:space="preserve"> </w:t>
      </w:r>
      <w:r w:rsidR="00801E88" w:rsidRPr="00801E88">
        <w:rPr>
          <w:rFonts w:ascii="Times New Roman" w:hAnsi="Times New Roman" w:cs="Times New Roman"/>
          <w:sz w:val="26"/>
          <w:szCs w:val="26"/>
          <w:shd w:val="clear" w:color="auto" w:fill="FFFFFF"/>
        </w:rPr>
        <w:t>01/16/11-23/00057032</w:t>
      </w:r>
      <w:r w:rsidR="00E31FB7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0D794D" w:rsidRDefault="000D794D" w:rsidP="00A958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2FE" w:rsidRDefault="00C362FE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FB54E2" w:rsidRDefault="00E31FB7" w:rsidP="000616BF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Pr="00FB54E2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0616BF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0616BF">
            <w:pPr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0616BF">
            <w:pPr>
              <w:pStyle w:val="ac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0616BF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0616BF">
            <w:pPr>
              <w:autoSpaceDE w:val="0"/>
              <w:autoSpaceDN w:val="0"/>
              <w:adjustRightInd w:val="0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0616BF">
            <w:pPr>
              <w:pStyle w:val="ac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0616BF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FB54E2" w:rsidRDefault="00E31FB7" w:rsidP="000616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</w:p>
        </w:tc>
      </w:tr>
    </w:tbl>
    <w:p w:rsidR="00E31FB7" w:rsidRPr="006C35A9" w:rsidRDefault="00E31FB7" w:rsidP="00E31FB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31FB7" w:rsidRDefault="00E31FB7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752D5D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E31FB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E31FB7" w:rsidRPr="00FB54E2" w:rsidRDefault="00752D5D" w:rsidP="00E31FB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Меньшикова Ольга </w:t>
      </w:r>
      <w:bookmarkStart w:id="3" w:name="_GoBack"/>
      <w:bookmarkEnd w:id="3"/>
      <w:r w:rsidR="00E31FB7" w:rsidRPr="006C35A9">
        <w:rPr>
          <w:rFonts w:ascii="Times New Roman" w:hAnsi="Times New Roman" w:cs="Times New Roman"/>
          <w:sz w:val="14"/>
          <w:szCs w:val="14"/>
        </w:rPr>
        <w:t>Александровна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A95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752D5D">
      <w:pgSz w:w="11906" w:h="16838"/>
      <w:pgMar w:top="426" w:right="567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50C3"/>
    <w:rsid w:val="000553F6"/>
    <w:rsid w:val="000736B8"/>
    <w:rsid w:val="00074912"/>
    <w:rsid w:val="00076A6F"/>
    <w:rsid w:val="00085E59"/>
    <w:rsid w:val="00094136"/>
    <w:rsid w:val="0009485B"/>
    <w:rsid w:val="00094C89"/>
    <w:rsid w:val="00095538"/>
    <w:rsid w:val="000A04B2"/>
    <w:rsid w:val="000A20DE"/>
    <w:rsid w:val="000A505E"/>
    <w:rsid w:val="000B30E4"/>
    <w:rsid w:val="000B4C48"/>
    <w:rsid w:val="000B6BD3"/>
    <w:rsid w:val="000C1ADA"/>
    <w:rsid w:val="000C55B5"/>
    <w:rsid w:val="000C5FC7"/>
    <w:rsid w:val="000D3D73"/>
    <w:rsid w:val="000D794D"/>
    <w:rsid w:val="000E2AD9"/>
    <w:rsid w:val="000E7126"/>
    <w:rsid w:val="000F2204"/>
    <w:rsid w:val="000F242D"/>
    <w:rsid w:val="000F26E0"/>
    <w:rsid w:val="000F5807"/>
    <w:rsid w:val="00113D3B"/>
    <w:rsid w:val="00122C35"/>
    <w:rsid w:val="00150967"/>
    <w:rsid w:val="00167936"/>
    <w:rsid w:val="00181BDA"/>
    <w:rsid w:val="00182B80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C4418"/>
    <w:rsid w:val="001C5C3F"/>
    <w:rsid w:val="001C6BCA"/>
    <w:rsid w:val="001D3828"/>
    <w:rsid w:val="001D7CE5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4C2D"/>
    <w:rsid w:val="00250B51"/>
    <w:rsid w:val="002529F0"/>
    <w:rsid w:val="00256FF1"/>
    <w:rsid w:val="00261D49"/>
    <w:rsid w:val="002651A1"/>
    <w:rsid w:val="00272880"/>
    <w:rsid w:val="00273B73"/>
    <w:rsid w:val="0028117B"/>
    <w:rsid w:val="002920C6"/>
    <w:rsid w:val="002935A6"/>
    <w:rsid w:val="002A75A0"/>
    <w:rsid w:val="002A7C4C"/>
    <w:rsid w:val="002B1BA7"/>
    <w:rsid w:val="002D0994"/>
    <w:rsid w:val="002F0404"/>
    <w:rsid w:val="00301280"/>
    <w:rsid w:val="0030238C"/>
    <w:rsid w:val="00304998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435C"/>
    <w:rsid w:val="00355AE5"/>
    <w:rsid w:val="003624D8"/>
    <w:rsid w:val="00363AEA"/>
    <w:rsid w:val="00364E55"/>
    <w:rsid w:val="00365C36"/>
    <w:rsid w:val="003739EA"/>
    <w:rsid w:val="00383D97"/>
    <w:rsid w:val="00393DAD"/>
    <w:rsid w:val="00394871"/>
    <w:rsid w:val="00397EFC"/>
    <w:rsid w:val="003A56CA"/>
    <w:rsid w:val="003B1162"/>
    <w:rsid w:val="003B5B45"/>
    <w:rsid w:val="003C3B0E"/>
    <w:rsid w:val="003E494E"/>
    <w:rsid w:val="003F0C86"/>
    <w:rsid w:val="003F2416"/>
    <w:rsid w:val="003F3603"/>
    <w:rsid w:val="003F511F"/>
    <w:rsid w:val="004000CB"/>
    <w:rsid w:val="00400D55"/>
    <w:rsid w:val="00404BE7"/>
    <w:rsid w:val="00410B28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55A08"/>
    <w:rsid w:val="0045643F"/>
    <w:rsid w:val="00461D73"/>
    <w:rsid w:val="00465FC6"/>
    <w:rsid w:val="00473A7F"/>
    <w:rsid w:val="00480B48"/>
    <w:rsid w:val="0048688A"/>
    <w:rsid w:val="004A3A01"/>
    <w:rsid w:val="004B28BF"/>
    <w:rsid w:val="004B5429"/>
    <w:rsid w:val="004C069C"/>
    <w:rsid w:val="004C7125"/>
    <w:rsid w:val="004D2D9C"/>
    <w:rsid w:val="004E3150"/>
    <w:rsid w:val="004F3D95"/>
    <w:rsid w:val="004F72DA"/>
    <w:rsid w:val="004F7CDE"/>
    <w:rsid w:val="005038C2"/>
    <w:rsid w:val="00504AED"/>
    <w:rsid w:val="00514AC2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694C"/>
    <w:rsid w:val="00573AFA"/>
    <w:rsid w:val="00587D71"/>
    <w:rsid w:val="005921DC"/>
    <w:rsid w:val="0059344B"/>
    <w:rsid w:val="00595CD2"/>
    <w:rsid w:val="005A1282"/>
    <w:rsid w:val="005A66B0"/>
    <w:rsid w:val="005A73D6"/>
    <w:rsid w:val="005B1CFE"/>
    <w:rsid w:val="005B2935"/>
    <w:rsid w:val="005B2ED6"/>
    <w:rsid w:val="005B7083"/>
    <w:rsid w:val="005C002B"/>
    <w:rsid w:val="005D0055"/>
    <w:rsid w:val="005D4272"/>
    <w:rsid w:val="005E32F6"/>
    <w:rsid w:val="005E4976"/>
    <w:rsid w:val="005E4DCE"/>
    <w:rsid w:val="005E7BC8"/>
    <w:rsid w:val="005F0864"/>
    <w:rsid w:val="005F4EDF"/>
    <w:rsid w:val="006011DB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5734"/>
    <w:rsid w:val="00655BF4"/>
    <w:rsid w:val="00661186"/>
    <w:rsid w:val="006615CF"/>
    <w:rsid w:val="006664BC"/>
    <w:rsid w:val="006722F9"/>
    <w:rsid w:val="00681141"/>
    <w:rsid w:val="00683E7C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49A2"/>
    <w:rsid w:val="006F3926"/>
    <w:rsid w:val="00706D47"/>
    <w:rsid w:val="00721E64"/>
    <w:rsid w:val="007343BF"/>
    <w:rsid w:val="00737957"/>
    <w:rsid w:val="00746921"/>
    <w:rsid w:val="00752D5D"/>
    <w:rsid w:val="00762DEF"/>
    <w:rsid w:val="0077481C"/>
    <w:rsid w:val="00783C44"/>
    <w:rsid w:val="00791FD4"/>
    <w:rsid w:val="007A0722"/>
    <w:rsid w:val="007B6DAD"/>
    <w:rsid w:val="007B7BD2"/>
    <w:rsid w:val="007C09CB"/>
    <w:rsid w:val="007C5828"/>
    <w:rsid w:val="007E5460"/>
    <w:rsid w:val="007E600C"/>
    <w:rsid w:val="007F074C"/>
    <w:rsid w:val="007F07CE"/>
    <w:rsid w:val="00800708"/>
    <w:rsid w:val="00801E88"/>
    <w:rsid w:val="00805A4C"/>
    <w:rsid w:val="008069D1"/>
    <w:rsid w:val="00807DB1"/>
    <w:rsid w:val="00822F9D"/>
    <w:rsid w:val="008376BD"/>
    <w:rsid w:val="008459BB"/>
    <w:rsid w:val="008547C3"/>
    <w:rsid w:val="008610D1"/>
    <w:rsid w:val="00867B15"/>
    <w:rsid w:val="0087167E"/>
    <w:rsid w:val="00876BAD"/>
    <w:rsid w:val="00883F4B"/>
    <w:rsid w:val="00886731"/>
    <w:rsid w:val="00887852"/>
    <w:rsid w:val="00897CB6"/>
    <w:rsid w:val="008A69E2"/>
    <w:rsid w:val="008B1BD0"/>
    <w:rsid w:val="008C0AA2"/>
    <w:rsid w:val="008C2ACB"/>
    <w:rsid w:val="008D095F"/>
    <w:rsid w:val="008D6252"/>
    <w:rsid w:val="008E4601"/>
    <w:rsid w:val="008F5C12"/>
    <w:rsid w:val="00902485"/>
    <w:rsid w:val="00903CF1"/>
    <w:rsid w:val="00904296"/>
    <w:rsid w:val="0091700F"/>
    <w:rsid w:val="00924E61"/>
    <w:rsid w:val="00926B72"/>
    <w:rsid w:val="00927695"/>
    <w:rsid w:val="00933810"/>
    <w:rsid w:val="00934CF8"/>
    <w:rsid w:val="00942C84"/>
    <w:rsid w:val="00943940"/>
    <w:rsid w:val="0096338B"/>
    <w:rsid w:val="00967828"/>
    <w:rsid w:val="00981749"/>
    <w:rsid w:val="00982C24"/>
    <w:rsid w:val="0098404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D0C08"/>
    <w:rsid w:val="009D2C3E"/>
    <w:rsid w:val="009E2027"/>
    <w:rsid w:val="009E7340"/>
    <w:rsid w:val="009F6EC2"/>
    <w:rsid w:val="009F7F1D"/>
    <w:rsid w:val="00A06B8D"/>
    <w:rsid w:val="00A06E3A"/>
    <w:rsid w:val="00A14960"/>
    <w:rsid w:val="00A205A7"/>
    <w:rsid w:val="00A2212E"/>
    <w:rsid w:val="00A33D50"/>
    <w:rsid w:val="00A409D1"/>
    <w:rsid w:val="00A411C3"/>
    <w:rsid w:val="00A425BD"/>
    <w:rsid w:val="00A441E8"/>
    <w:rsid w:val="00A45071"/>
    <w:rsid w:val="00A516E1"/>
    <w:rsid w:val="00A56B2A"/>
    <w:rsid w:val="00A72B68"/>
    <w:rsid w:val="00A93059"/>
    <w:rsid w:val="00A93432"/>
    <w:rsid w:val="00A958C7"/>
    <w:rsid w:val="00A97F86"/>
    <w:rsid w:val="00AA0422"/>
    <w:rsid w:val="00AA1980"/>
    <w:rsid w:val="00AA4B56"/>
    <w:rsid w:val="00AB08AA"/>
    <w:rsid w:val="00AB118B"/>
    <w:rsid w:val="00AB41E2"/>
    <w:rsid w:val="00AC16A7"/>
    <w:rsid w:val="00AC194A"/>
    <w:rsid w:val="00AC25A2"/>
    <w:rsid w:val="00AC3068"/>
    <w:rsid w:val="00AD697A"/>
    <w:rsid w:val="00AD7034"/>
    <w:rsid w:val="00AF10EE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35C6"/>
    <w:rsid w:val="00B37091"/>
    <w:rsid w:val="00B40DDC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511D"/>
    <w:rsid w:val="00BA2495"/>
    <w:rsid w:val="00BA631F"/>
    <w:rsid w:val="00BB611F"/>
    <w:rsid w:val="00BB6489"/>
    <w:rsid w:val="00BB6639"/>
    <w:rsid w:val="00BC025A"/>
    <w:rsid w:val="00BD7C31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1E93"/>
    <w:rsid w:val="00C3313E"/>
    <w:rsid w:val="00C362FE"/>
    <w:rsid w:val="00C36F0C"/>
    <w:rsid w:val="00C36F5A"/>
    <w:rsid w:val="00C41C9D"/>
    <w:rsid w:val="00C51F70"/>
    <w:rsid w:val="00C7412C"/>
    <w:rsid w:val="00C87F15"/>
    <w:rsid w:val="00C93DB2"/>
    <w:rsid w:val="00CA50A2"/>
    <w:rsid w:val="00CA7141"/>
    <w:rsid w:val="00CB6887"/>
    <w:rsid w:val="00CB765F"/>
    <w:rsid w:val="00CC2D1A"/>
    <w:rsid w:val="00CC7C2A"/>
    <w:rsid w:val="00CD6110"/>
    <w:rsid w:val="00CE3630"/>
    <w:rsid w:val="00CF22CC"/>
    <w:rsid w:val="00CF32DB"/>
    <w:rsid w:val="00CF3794"/>
    <w:rsid w:val="00CF38BC"/>
    <w:rsid w:val="00CF44D0"/>
    <w:rsid w:val="00CF744D"/>
    <w:rsid w:val="00D007DF"/>
    <w:rsid w:val="00D00A47"/>
    <w:rsid w:val="00D155CC"/>
    <w:rsid w:val="00D20948"/>
    <w:rsid w:val="00D213D8"/>
    <w:rsid w:val="00D26095"/>
    <w:rsid w:val="00D26734"/>
    <w:rsid w:val="00D30785"/>
    <w:rsid w:val="00D31F2B"/>
    <w:rsid w:val="00D40E37"/>
    <w:rsid w:val="00D425AB"/>
    <w:rsid w:val="00D4701F"/>
    <w:rsid w:val="00D50B3E"/>
    <w:rsid w:val="00D5129C"/>
    <w:rsid w:val="00D53054"/>
    <w:rsid w:val="00D570F6"/>
    <w:rsid w:val="00D60FCE"/>
    <w:rsid w:val="00D64FB3"/>
    <w:rsid w:val="00D739E9"/>
    <w:rsid w:val="00D757DB"/>
    <w:rsid w:val="00D8061E"/>
    <w:rsid w:val="00D822A1"/>
    <w:rsid w:val="00D840D3"/>
    <w:rsid w:val="00D857BF"/>
    <w:rsid w:val="00D861FA"/>
    <w:rsid w:val="00D87546"/>
    <w:rsid w:val="00D87ACE"/>
    <w:rsid w:val="00D95E35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E12FA"/>
    <w:rsid w:val="00DE7C89"/>
    <w:rsid w:val="00DF2077"/>
    <w:rsid w:val="00E020E1"/>
    <w:rsid w:val="00E024DC"/>
    <w:rsid w:val="00E05238"/>
    <w:rsid w:val="00E05262"/>
    <w:rsid w:val="00E1307B"/>
    <w:rsid w:val="00E13496"/>
    <w:rsid w:val="00E20DE6"/>
    <w:rsid w:val="00E24B8D"/>
    <w:rsid w:val="00E26486"/>
    <w:rsid w:val="00E31FB7"/>
    <w:rsid w:val="00E41E2D"/>
    <w:rsid w:val="00E443E6"/>
    <w:rsid w:val="00E516F7"/>
    <w:rsid w:val="00E529EF"/>
    <w:rsid w:val="00E52C89"/>
    <w:rsid w:val="00E555C4"/>
    <w:rsid w:val="00E624C3"/>
    <w:rsid w:val="00E76D09"/>
    <w:rsid w:val="00E80195"/>
    <w:rsid w:val="00E807E2"/>
    <w:rsid w:val="00E809CA"/>
    <w:rsid w:val="00E92883"/>
    <w:rsid w:val="00EB4FB6"/>
    <w:rsid w:val="00ED01A2"/>
    <w:rsid w:val="00ED123C"/>
    <w:rsid w:val="00ED3006"/>
    <w:rsid w:val="00EF20DD"/>
    <w:rsid w:val="00EF214F"/>
    <w:rsid w:val="00EF2912"/>
    <w:rsid w:val="00EF61AC"/>
    <w:rsid w:val="00F114E8"/>
    <w:rsid w:val="00F155DA"/>
    <w:rsid w:val="00F208AB"/>
    <w:rsid w:val="00F222E2"/>
    <w:rsid w:val="00F25B75"/>
    <w:rsid w:val="00F262C9"/>
    <w:rsid w:val="00F3050F"/>
    <w:rsid w:val="00F449DF"/>
    <w:rsid w:val="00F45D99"/>
    <w:rsid w:val="00F475CA"/>
    <w:rsid w:val="00F479CC"/>
    <w:rsid w:val="00F50EB6"/>
    <w:rsid w:val="00F55E37"/>
    <w:rsid w:val="00F60C66"/>
    <w:rsid w:val="00F70B71"/>
    <w:rsid w:val="00F726A8"/>
    <w:rsid w:val="00F765C7"/>
    <w:rsid w:val="00F960CC"/>
    <w:rsid w:val="00FA2CB5"/>
    <w:rsid w:val="00FA4CF5"/>
    <w:rsid w:val="00FA600A"/>
    <w:rsid w:val="00FA738E"/>
    <w:rsid w:val="00FB24E2"/>
    <w:rsid w:val="00FC2CE4"/>
    <w:rsid w:val="00FC3FBE"/>
    <w:rsid w:val="00FC643A"/>
    <w:rsid w:val="00FC668F"/>
    <w:rsid w:val="00FD5681"/>
    <w:rsid w:val="00FE1538"/>
    <w:rsid w:val="00FE196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semiHidden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regulatio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980D-AFF0-4C17-8033-8307F798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2023-03-13T09:12:00Z</dcterms:created>
  <dcterms:modified xsi:type="dcterms:W3CDTF">2023-12-15T05:42:00Z</dcterms:modified>
</cp:coreProperties>
</file>