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83566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83566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5A0FB2">
        <w:rPr>
          <w:rFonts w:ascii="Times New Roman" w:hAnsi="Times New Roman" w:cs="Times New Roman"/>
          <w:sz w:val="26"/>
          <w:szCs w:val="26"/>
        </w:rPr>
        <w:t>321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5A0FB2">
        <w:rPr>
          <w:rFonts w:ascii="Times New Roman" w:hAnsi="Times New Roman" w:cs="Times New Roman"/>
          <w:sz w:val="26"/>
          <w:szCs w:val="26"/>
        </w:rPr>
        <w:t>«</w:t>
      </w:r>
      <w:r w:rsidR="005A0FB2" w:rsidRPr="005A0FB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18 июля 2022 года № 1667 «Об утверждении Правил землепользования и застройки муниципального образования сельское поселение Шугур Кондинского района Ханты-Мансийского автономного округа – Югры</w:t>
      </w:r>
      <w:r w:rsidR="00835664">
        <w:rPr>
          <w:rFonts w:ascii="Times New Roman" w:hAnsi="Times New Roman" w:cs="Times New Roman"/>
          <w:sz w:val="26"/>
          <w:szCs w:val="26"/>
        </w:rPr>
        <w:t>»</w:t>
      </w:r>
      <w:bookmarkStart w:id="2" w:name="_GoBack"/>
      <w:bookmarkEnd w:id="2"/>
      <w:r w:rsidR="005A0FB2" w:rsidRPr="005A0FB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E59" w:rsidRPr="001C52BE" w:rsidRDefault="00085E59" w:rsidP="00873240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B2E29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5A0FB2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5A0FB2" w:rsidRPr="005A0FB2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Кондинского района от 18 июля 2022 года № 1667 «Об утверждении Правил землепользования и застройки муниципального образования сельское поселение Шугур Кондинского района Ханты-Мансийского автономного округа – Югры</w:t>
      </w:r>
      <w:r w:rsidR="005A0FB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результатам публичных 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D31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Правилах землепользования и застройки муниципального образования сельское поселение </w:t>
      </w:r>
      <w:r w:rsidR="00DC7394">
        <w:rPr>
          <w:rStyle w:val="pt-a0-000006"/>
          <w:rFonts w:ascii="Times New Roman" w:hAnsi="Times New Roman" w:cs="Times New Roman"/>
          <w:sz w:val="26"/>
          <w:szCs w:val="26"/>
        </w:rPr>
        <w:t>Шугур</w:t>
      </w:r>
      <w:r w:rsidR="007A7CAC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способствовать сбалансированному и устойчивому развитию территории сельского поселения</w:t>
      </w:r>
      <w:r w:rsidR="00DC7394">
        <w:rPr>
          <w:rStyle w:val="pt-a0-000006"/>
          <w:rFonts w:ascii="Times New Roman" w:hAnsi="Times New Roman" w:cs="Times New Roman"/>
          <w:sz w:val="26"/>
          <w:szCs w:val="26"/>
        </w:rPr>
        <w:t xml:space="preserve"> Шугур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 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DC7394" w:rsidRPr="00DC73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01/16/11-23/00057170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5CD2"/>
    <w:rsid w:val="005A0FB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243C8"/>
    <w:rsid w:val="00835664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83F4B"/>
    <w:rsid w:val="00886731"/>
    <w:rsid w:val="00887852"/>
    <w:rsid w:val="00897CB6"/>
    <w:rsid w:val="008A1107"/>
    <w:rsid w:val="008A69E2"/>
    <w:rsid w:val="008B1BD0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D036-CCF4-4BFD-89A2-BAFE037C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2023-12-20T06:33:00Z</dcterms:modified>
</cp:coreProperties>
</file>