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856AC7"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856AC7"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3F2D9E">
        <w:rPr>
          <w:rFonts w:ascii="Times New Roman" w:hAnsi="Times New Roman" w:cs="Times New Roman"/>
          <w:sz w:val="26"/>
          <w:szCs w:val="26"/>
        </w:rPr>
        <w:t>17</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EF6548" w:rsidRPr="00EF6548">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1683«Об утверждении Правил землепользования и застройки муниципального образования сельское поселение Болчары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EF6548" w:rsidRPr="00EF6548">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1683«Об утверждении Правил землепользования и застройки муниципального образования сельское поселение Болчары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081DD0" w:rsidRPr="008B2AC2">
        <w:rPr>
          <w:rFonts w:ascii="Times New Roman" w:eastAsia="Times New Roman" w:hAnsi="Times New Roman" w:cs="Times New Roman"/>
          <w:bCs/>
          <w:sz w:val="26"/>
          <w:szCs w:val="26"/>
        </w:rPr>
        <w:t>05</w:t>
      </w:r>
      <w:r w:rsidR="007C09B3"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081DD0" w:rsidRPr="008B2AC2">
        <w:rPr>
          <w:rFonts w:ascii="Times New Roman" w:eastAsia="Times New Roman" w:hAnsi="Times New Roman" w:cs="Times New Roman"/>
          <w:bCs/>
          <w:sz w:val="26"/>
          <w:szCs w:val="26"/>
        </w:rPr>
        <w:t>05</w:t>
      </w:r>
      <w:r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081DD0" w:rsidRPr="008B2AC2">
        <w:rPr>
          <w:rFonts w:ascii="Times New Roman" w:eastAsia="Times New Roman" w:hAnsi="Times New Roman" w:cs="Times New Roman"/>
          <w:bCs/>
          <w:sz w:val="26"/>
          <w:szCs w:val="26"/>
        </w:rPr>
        <w:t>2</w:t>
      </w:r>
      <w:r w:rsidR="0090092A" w:rsidRPr="008B2AC2">
        <w:rPr>
          <w:rFonts w:ascii="Times New Roman" w:eastAsia="Times New Roman" w:hAnsi="Times New Roman" w:cs="Times New Roman"/>
          <w:bCs/>
          <w:sz w:val="26"/>
          <w:szCs w:val="26"/>
        </w:rPr>
        <w:t>6</w:t>
      </w:r>
      <w:r w:rsidR="00E96EF6"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w:t>
      </w:r>
      <w:r w:rsidR="00CD2ABD">
        <w:rPr>
          <w:rFonts w:ascii="Times New Roman" w:eastAsia="Times New Roman" w:hAnsi="Times New Roman" w:cs="Times New Roman"/>
          <w:bCs/>
          <w:sz w:val="26"/>
          <w:szCs w:val="26"/>
        </w:rPr>
        <w:t>н</w:t>
      </w:r>
      <w:r w:rsidR="004247B0" w:rsidRPr="008B2AC2">
        <w:rPr>
          <w:rFonts w:ascii="Times New Roman" w:eastAsia="Times New Roman" w:hAnsi="Times New Roman" w:cs="Times New Roman"/>
          <w:bCs/>
          <w:sz w:val="26"/>
          <w:szCs w:val="26"/>
        </w:rPr>
        <w:t>я</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ED6328" w:rsidRPr="008B2AC2"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 xml:space="preserve">территориальное объединение работодателей «Союз работодателей Кондинского района», </w:t>
      </w:r>
      <w:r w:rsidR="007171AB" w:rsidRPr="008B2AC2">
        <w:rPr>
          <w:rFonts w:ascii="Times New Roman" w:hAnsi="Times New Roman" w:cs="Times New Roman"/>
          <w:sz w:val="26"/>
          <w:szCs w:val="26"/>
        </w:rPr>
        <w:t>У</w:t>
      </w:r>
      <w:r w:rsidR="00ED6328" w:rsidRPr="008B2AC2">
        <w:rPr>
          <w:rFonts w:ascii="Times New Roman" w:hAnsi="Times New Roman" w:cs="Times New Roman"/>
          <w:sz w:val="26"/>
          <w:szCs w:val="26"/>
        </w:rPr>
        <w:t>полномоченный по защите прав предпринимателей в ХМАО-Югре.</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 Уполномоченного по защите прав предпринимателей в ХМАО-Югре;</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w:t>
      </w:r>
      <w:r w:rsidR="00EF6548">
        <w:rPr>
          <w:rFonts w:ascii="Times New Roman" w:hAnsi="Times New Roman" w:cs="Times New Roman"/>
          <w:sz w:val="26"/>
          <w:szCs w:val="26"/>
          <w:shd w:val="clear" w:color="auto" w:fill="FFFFFF"/>
        </w:rPr>
        <w:t xml:space="preserve">сельского </w:t>
      </w:r>
      <w:r w:rsidR="0013608F" w:rsidRPr="008B2AC2">
        <w:rPr>
          <w:rFonts w:ascii="Times New Roman" w:hAnsi="Times New Roman" w:cs="Times New Roman"/>
          <w:sz w:val="26"/>
          <w:szCs w:val="26"/>
          <w:shd w:val="clear" w:color="auto" w:fill="FFFFFF"/>
        </w:rPr>
        <w:t xml:space="preserve">поселения </w:t>
      </w:r>
      <w:r w:rsidR="00EF6548">
        <w:rPr>
          <w:rFonts w:ascii="Times New Roman" w:hAnsi="Times New Roman" w:cs="Times New Roman"/>
          <w:sz w:val="26"/>
          <w:szCs w:val="26"/>
          <w:shd w:val="clear" w:color="auto" w:fill="FFFFFF"/>
        </w:rPr>
        <w:t>Болчары</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lastRenderedPageBreak/>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 xml:space="preserve">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 территории </w:t>
      </w:r>
      <w:r w:rsidR="00EF6548">
        <w:rPr>
          <w:color w:val="000000"/>
          <w:sz w:val="26"/>
          <w:szCs w:val="26"/>
        </w:rPr>
        <w:t xml:space="preserve">сельского </w:t>
      </w:r>
      <w:r w:rsidRPr="008B2AC2">
        <w:rPr>
          <w:color w:val="000000"/>
          <w:sz w:val="26"/>
          <w:szCs w:val="26"/>
        </w:rPr>
        <w:t xml:space="preserve">поселения </w:t>
      </w:r>
      <w:r w:rsidR="00EF6548">
        <w:rPr>
          <w:color w:val="000000"/>
          <w:sz w:val="26"/>
          <w:szCs w:val="26"/>
        </w:rPr>
        <w:t>Болчары</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17293E" w:rsidRPr="008B2AC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D04659" w:rsidRPr="00D04659">
        <w:rPr>
          <w:rFonts w:ascii="Times New Roman" w:hAnsi="Times New Roman" w:cs="Times New Roman"/>
          <w:sz w:val="26"/>
          <w:szCs w:val="26"/>
          <w:shd w:val="clear" w:color="auto" w:fill="FFFFFF"/>
        </w:rPr>
        <w:t xml:space="preserve">в </w:t>
      </w:r>
      <w:r w:rsidR="00856AC7">
        <w:rPr>
          <w:rFonts w:ascii="Times New Roman" w:hAnsi="Times New Roman" w:cs="Times New Roman"/>
          <w:sz w:val="26"/>
          <w:szCs w:val="26"/>
          <w:shd w:val="clear" w:color="auto" w:fill="FFFFFF"/>
        </w:rPr>
        <w:t>постановления</w:t>
      </w:r>
      <w:bookmarkStart w:id="2" w:name="_GoBack"/>
      <w:bookmarkEnd w:id="2"/>
      <w:r w:rsidR="00EF6548" w:rsidRPr="00EF6548">
        <w:rPr>
          <w:rFonts w:ascii="Times New Roman" w:hAnsi="Times New Roman" w:cs="Times New Roman"/>
          <w:sz w:val="26"/>
          <w:szCs w:val="26"/>
          <w:shd w:val="clear" w:color="auto" w:fill="FFFFFF"/>
        </w:rPr>
        <w:t xml:space="preserve"> администрации Кондинского района от 19 июля 2022 года № 1683«Об утверждении Правил землепользования и застройки муниципального образования сельское </w:t>
      </w:r>
      <w:r w:rsidR="00EF6548" w:rsidRPr="00EF6548">
        <w:rPr>
          <w:rFonts w:ascii="Times New Roman" w:hAnsi="Times New Roman" w:cs="Times New Roman"/>
          <w:sz w:val="26"/>
          <w:szCs w:val="26"/>
          <w:shd w:val="clear" w:color="auto" w:fill="FFFFFF"/>
        </w:rPr>
        <w:lastRenderedPageBreak/>
        <w:t>поселение Болчары Кондинского района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 xml:space="preserve">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EF6548" w:rsidRPr="00EF6548">
        <w:rPr>
          <w:rFonts w:ascii="Times New Roman" w:hAnsi="Times New Roman" w:cs="Times New Roman"/>
          <w:sz w:val="26"/>
          <w:szCs w:val="26"/>
          <w:shd w:val="clear" w:color="auto" w:fill="FFFFFF"/>
        </w:rPr>
        <w:t>01/16/06-24/00060985</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39EA"/>
    <w:rsid w:val="00374E2C"/>
    <w:rsid w:val="00380F99"/>
    <w:rsid w:val="00383D97"/>
    <w:rsid w:val="00385231"/>
    <w:rsid w:val="00393DAD"/>
    <w:rsid w:val="00394871"/>
    <w:rsid w:val="00397EFC"/>
    <w:rsid w:val="003A56CA"/>
    <w:rsid w:val="003B1162"/>
    <w:rsid w:val="003B5B45"/>
    <w:rsid w:val="003C1142"/>
    <w:rsid w:val="003C3B0E"/>
    <w:rsid w:val="003E28FA"/>
    <w:rsid w:val="003E494E"/>
    <w:rsid w:val="003E4CD1"/>
    <w:rsid w:val="003F0C86"/>
    <w:rsid w:val="003F2416"/>
    <w:rsid w:val="003F2D9E"/>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A6B6B"/>
    <w:rsid w:val="004B263F"/>
    <w:rsid w:val="004B28BF"/>
    <w:rsid w:val="004B542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132E3"/>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D21"/>
    <w:rsid w:val="006B7FFE"/>
    <w:rsid w:val="006C0FC4"/>
    <w:rsid w:val="006C37AF"/>
    <w:rsid w:val="006C77B8"/>
    <w:rsid w:val="006C790A"/>
    <w:rsid w:val="006D0441"/>
    <w:rsid w:val="006D18AE"/>
    <w:rsid w:val="006D495B"/>
    <w:rsid w:val="006D7A48"/>
    <w:rsid w:val="006E04E5"/>
    <w:rsid w:val="006E1078"/>
    <w:rsid w:val="006E1517"/>
    <w:rsid w:val="006E2C1B"/>
    <w:rsid w:val="006E49A2"/>
    <w:rsid w:val="006F3926"/>
    <w:rsid w:val="006F4472"/>
    <w:rsid w:val="006F7A3F"/>
    <w:rsid w:val="00706D47"/>
    <w:rsid w:val="007171AB"/>
    <w:rsid w:val="00721E64"/>
    <w:rsid w:val="00730506"/>
    <w:rsid w:val="007343BF"/>
    <w:rsid w:val="00734D16"/>
    <w:rsid w:val="00736C0A"/>
    <w:rsid w:val="00737292"/>
    <w:rsid w:val="00737957"/>
    <w:rsid w:val="0074137D"/>
    <w:rsid w:val="00746921"/>
    <w:rsid w:val="00752D5D"/>
    <w:rsid w:val="0076253F"/>
    <w:rsid w:val="00762DEF"/>
    <w:rsid w:val="00763C87"/>
    <w:rsid w:val="0076568E"/>
    <w:rsid w:val="00766849"/>
    <w:rsid w:val="00766DD6"/>
    <w:rsid w:val="0077481C"/>
    <w:rsid w:val="00783C44"/>
    <w:rsid w:val="00787F77"/>
    <w:rsid w:val="00791FD4"/>
    <w:rsid w:val="007A0722"/>
    <w:rsid w:val="007A7CAC"/>
    <w:rsid w:val="007B6DAD"/>
    <w:rsid w:val="007B7BD2"/>
    <w:rsid w:val="007C09B3"/>
    <w:rsid w:val="007C09CB"/>
    <w:rsid w:val="007C188E"/>
    <w:rsid w:val="007C5828"/>
    <w:rsid w:val="007D23F3"/>
    <w:rsid w:val="007E1FC8"/>
    <w:rsid w:val="007E3060"/>
    <w:rsid w:val="007E5460"/>
    <w:rsid w:val="007E600C"/>
    <w:rsid w:val="007E66B3"/>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59BB"/>
    <w:rsid w:val="00851607"/>
    <w:rsid w:val="008547C3"/>
    <w:rsid w:val="00856AC7"/>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3810"/>
    <w:rsid w:val="0093400B"/>
    <w:rsid w:val="00934CF8"/>
    <w:rsid w:val="00942C84"/>
    <w:rsid w:val="00943940"/>
    <w:rsid w:val="009608D3"/>
    <w:rsid w:val="00961AE2"/>
    <w:rsid w:val="0096338B"/>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4643B"/>
    <w:rsid w:val="00A516E1"/>
    <w:rsid w:val="00A54122"/>
    <w:rsid w:val="00A55A6D"/>
    <w:rsid w:val="00A5698A"/>
    <w:rsid w:val="00A56B2A"/>
    <w:rsid w:val="00A72B68"/>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6FBD"/>
    <w:rsid w:val="00B17E67"/>
    <w:rsid w:val="00B2079F"/>
    <w:rsid w:val="00B207B5"/>
    <w:rsid w:val="00B2259C"/>
    <w:rsid w:val="00B230DD"/>
    <w:rsid w:val="00B24CA3"/>
    <w:rsid w:val="00B30C3B"/>
    <w:rsid w:val="00B335C6"/>
    <w:rsid w:val="00B352F7"/>
    <w:rsid w:val="00B37091"/>
    <w:rsid w:val="00B40DDC"/>
    <w:rsid w:val="00B410DD"/>
    <w:rsid w:val="00B41269"/>
    <w:rsid w:val="00B45F61"/>
    <w:rsid w:val="00B46E61"/>
    <w:rsid w:val="00B534E0"/>
    <w:rsid w:val="00B53A62"/>
    <w:rsid w:val="00B60730"/>
    <w:rsid w:val="00B626AF"/>
    <w:rsid w:val="00B64170"/>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2ABD"/>
    <w:rsid w:val="00CD6110"/>
    <w:rsid w:val="00CE3630"/>
    <w:rsid w:val="00CF22CC"/>
    <w:rsid w:val="00CF2988"/>
    <w:rsid w:val="00CF32DB"/>
    <w:rsid w:val="00CF3794"/>
    <w:rsid w:val="00CF38BC"/>
    <w:rsid w:val="00CF44D0"/>
    <w:rsid w:val="00CF744D"/>
    <w:rsid w:val="00D007DF"/>
    <w:rsid w:val="00D00A47"/>
    <w:rsid w:val="00D03E5C"/>
    <w:rsid w:val="00D04659"/>
    <w:rsid w:val="00D056F7"/>
    <w:rsid w:val="00D124F2"/>
    <w:rsid w:val="00D1289E"/>
    <w:rsid w:val="00D155CC"/>
    <w:rsid w:val="00D20948"/>
    <w:rsid w:val="00D213D8"/>
    <w:rsid w:val="00D26095"/>
    <w:rsid w:val="00D26734"/>
    <w:rsid w:val="00D271FA"/>
    <w:rsid w:val="00D30785"/>
    <w:rsid w:val="00D31039"/>
    <w:rsid w:val="00D31F2B"/>
    <w:rsid w:val="00D31F5D"/>
    <w:rsid w:val="00D344B4"/>
    <w:rsid w:val="00D34C19"/>
    <w:rsid w:val="00D40E37"/>
    <w:rsid w:val="00D42261"/>
    <w:rsid w:val="00D425AB"/>
    <w:rsid w:val="00D43AB8"/>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5238"/>
    <w:rsid w:val="00E05262"/>
    <w:rsid w:val="00E069DB"/>
    <w:rsid w:val="00E1307B"/>
    <w:rsid w:val="00E13496"/>
    <w:rsid w:val="00E20DE6"/>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D01A2"/>
    <w:rsid w:val="00ED123C"/>
    <w:rsid w:val="00ED2A20"/>
    <w:rsid w:val="00ED3006"/>
    <w:rsid w:val="00ED6184"/>
    <w:rsid w:val="00ED6328"/>
    <w:rsid w:val="00ED6BAF"/>
    <w:rsid w:val="00EE63BC"/>
    <w:rsid w:val="00EF20DD"/>
    <w:rsid w:val="00EF214F"/>
    <w:rsid w:val="00EF2912"/>
    <w:rsid w:val="00EF61AC"/>
    <w:rsid w:val="00EF6548"/>
    <w:rsid w:val="00F01DCB"/>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7B2B-0183-4829-95A8-7970314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2024-07-22T04:59:00Z</dcterms:created>
  <dcterms:modified xsi:type="dcterms:W3CDTF">2024-07-22T09:05:00Z</dcterms:modified>
</cp:coreProperties>
</file>