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62" w:rsidRDefault="00E05262" w:rsidP="00FE40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8"/>
        <w:gridCol w:w="500"/>
        <w:gridCol w:w="4739"/>
      </w:tblGrid>
      <w:tr w:rsidR="00017B34" w:rsidRPr="00017B34" w:rsidTr="00A06B8D">
        <w:trPr>
          <w:trHeight w:val="1135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89535</wp:posOffset>
                  </wp:positionV>
                  <wp:extent cx="573405" cy="685800"/>
                  <wp:effectExtent l="0" t="0" r="0" b="0"/>
                  <wp:wrapNone/>
                  <wp:docPr id="8" name="Рисунок 8" descr="Герб-3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-3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B34" w:rsidRPr="00017B34" w:rsidRDefault="00017B34" w:rsidP="00017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F497D"/>
                <w:sz w:val="26"/>
                <w:szCs w:val="2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441"/>
        </w:trPr>
        <w:tc>
          <w:tcPr>
            <w:tcW w:w="4508" w:type="dxa"/>
            <w:vMerge w:val="restart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Кондинский район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Ханты-Мансийского автономного округа - Югры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7B34" w:rsidRPr="007B6DAD" w:rsidRDefault="00017B34" w:rsidP="00017B34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АДМИНИСТРАЦИЯ</w:t>
            </w:r>
          </w:p>
          <w:p w:rsidR="00017B34" w:rsidRDefault="00017B34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КОНДИНСКОГО РАЙОНА</w:t>
            </w: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Комитет экономического развития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600"/>
        </w:trPr>
        <w:tc>
          <w:tcPr>
            <w:tcW w:w="4508" w:type="dxa"/>
            <w:vMerge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</w:rPr>
            </w:pPr>
          </w:p>
        </w:tc>
        <w:tc>
          <w:tcPr>
            <w:tcW w:w="500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39" w:type="dxa"/>
            <w:vMerge w:val="restart"/>
          </w:tcPr>
          <w:p w:rsidR="003F0C86" w:rsidRPr="00017B34" w:rsidRDefault="003F0C86" w:rsidP="00FD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AF43D4" w:rsidP="00A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Волгоградская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 xml:space="preserve"> ул., д.</w:t>
            </w:r>
            <w:r w:rsidR="00626164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12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, Междуреченский</w:t>
            </w:r>
            <w:r w:rsidR="00017B34" w:rsidRPr="007B6DA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,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Кондинский район, Ханты-Мансийский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автономный округ - Югра, 628200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AF43D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Телефон, факс (34677) </w:t>
            </w:r>
            <w:r w:rsidR="007B6DAD" w:rsidRPr="007B6DAD">
              <w:rPr>
                <w:rFonts w:ascii="Times New Roman" w:hAnsi="Times New Roman" w:cs="Times New Roman"/>
                <w:sz w:val="18"/>
              </w:rPr>
              <w:t>35-063, 41-1-21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3B5FB6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E</w:t>
            </w:r>
            <w:r w:rsidRPr="0014146B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mail</w:t>
            </w:r>
            <w:r w:rsidRPr="0014146B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:</w:t>
            </w:r>
            <w:r w:rsidR="007B6DAD" w:rsidRPr="0014146B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="007B6DAD" w:rsidRPr="007B6DAD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ekonomika@admkonda.ru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3B5FB6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9" w:history="1"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http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://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www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.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admkonda.ru</w:t>
              </w:r>
            </w:hyperlink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tbl>
      <w:tblPr>
        <w:tblStyle w:val="a5"/>
        <w:tblW w:w="4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42C84" w:rsidRPr="00933810" w:rsidTr="00942C84">
        <w:tc>
          <w:tcPr>
            <w:tcW w:w="4253" w:type="dxa"/>
          </w:tcPr>
          <w:p w:rsidR="00942C84" w:rsidRPr="00393DAD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:rsidR="00942C84" w:rsidRPr="00933810" w:rsidRDefault="00942C84" w:rsidP="00AC194A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3D4" w:rsidRDefault="00AF43D4" w:rsidP="004062B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2B4" w:rsidRPr="00C20AED" w:rsidRDefault="00CF32DB" w:rsidP="009B72D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20AED">
        <w:rPr>
          <w:rFonts w:ascii="Times New Roman" w:hAnsi="Times New Roman" w:cs="Times New Roman"/>
          <w:sz w:val="28"/>
          <w:szCs w:val="28"/>
        </w:rPr>
        <w:t>Заключение №</w:t>
      </w:r>
      <w:r w:rsidR="00BA315F">
        <w:rPr>
          <w:rFonts w:ascii="Times New Roman" w:hAnsi="Times New Roman" w:cs="Times New Roman"/>
          <w:sz w:val="28"/>
          <w:szCs w:val="28"/>
        </w:rPr>
        <w:t xml:space="preserve"> 1</w:t>
      </w:r>
      <w:r w:rsidR="009A3427">
        <w:rPr>
          <w:rFonts w:ascii="Times New Roman" w:hAnsi="Times New Roman" w:cs="Times New Roman"/>
          <w:sz w:val="28"/>
          <w:szCs w:val="28"/>
        </w:rPr>
        <w:t>1</w:t>
      </w:r>
    </w:p>
    <w:p w:rsidR="00FF7994" w:rsidRPr="003E50E1" w:rsidRDefault="003E50E1" w:rsidP="0014146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43D4" w:rsidRPr="003E50E1">
        <w:rPr>
          <w:rFonts w:ascii="Times New Roman" w:hAnsi="Times New Roman" w:cs="Times New Roman"/>
          <w:sz w:val="28"/>
          <w:szCs w:val="28"/>
        </w:rPr>
        <w:t>б оценке регулирующего воздействия проекта муниципального нормативного правового акта</w:t>
      </w:r>
      <w:r w:rsidR="00FF7994" w:rsidRPr="003E50E1">
        <w:rPr>
          <w:rFonts w:ascii="Times New Roman" w:hAnsi="Times New Roman" w:cs="Times New Roman"/>
          <w:sz w:val="28"/>
          <w:szCs w:val="28"/>
        </w:rPr>
        <w:t xml:space="preserve"> </w:t>
      </w:r>
      <w:r w:rsidR="0014146B" w:rsidRPr="003E50E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Кондинского района от </w:t>
      </w:r>
      <w:r w:rsidR="009A3427" w:rsidRPr="003E50E1">
        <w:rPr>
          <w:rFonts w:ascii="Times New Roman" w:hAnsi="Times New Roman" w:cs="Times New Roman"/>
          <w:sz w:val="28"/>
          <w:szCs w:val="28"/>
        </w:rPr>
        <w:t>0</w:t>
      </w:r>
      <w:r w:rsidR="00A65045" w:rsidRPr="003E50E1">
        <w:rPr>
          <w:rFonts w:ascii="Times New Roman" w:hAnsi="Times New Roman" w:cs="Times New Roman"/>
          <w:sz w:val="28"/>
          <w:szCs w:val="28"/>
        </w:rPr>
        <w:t>3</w:t>
      </w:r>
      <w:r w:rsidR="0014146B" w:rsidRPr="003E50E1">
        <w:rPr>
          <w:rFonts w:ascii="Times New Roman" w:hAnsi="Times New Roman" w:cs="Times New Roman"/>
          <w:sz w:val="28"/>
          <w:szCs w:val="28"/>
        </w:rPr>
        <w:t xml:space="preserve"> </w:t>
      </w:r>
      <w:r w:rsidR="009A3427" w:rsidRPr="003E50E1">
        <w:rPr>
          <w:rFonts w:ascii="Times New Roman" w:hAnsi="Times New Roman" w:cs="Times New Roman"/>
          <w:sz w:val="28"/>
          <w:szCs w:val="28"/>
        </w:rPr>
        <w:t>августа</w:t>
      </w:r>
      <w:r w:rsidR="0014146B" w:rsidRPr="003E50E1">
        <w:rPr>
          <w:rFonts w:ascii="Times New Roman" w:hAnsi="Times New Roman" w:cs="Times New Roman"/>
          <w:sz w:val="28"/>
          <w:szCs w:val="28"/>
        </w:rPr>
        <w:t xml:space="preserve"> 20</w:t>
      </w:r>
      <w:r w:rsidR="009A3427" w:rsidRPr="003E50E1">
        <w:rPr>
          <w:rFonts w:ascii="Times New Roman" w:hAnsi="Times New Roman" w:cs="Times New Roman"/>
          <w:sz w:val="28"/>
          <w:szCs w:val="28"/>
        </w:rPr>
        <w:t>21</w:t>
      </w:r>
      <w:r w:rsidR="0014146B" w:rsidRPr="003E50E1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2" w:name="_GoBack"/>
      <w:bookmarkEnd w:id="2"/>
      <w:r w:rsidR="0014146B" w:rsidRPr="003E50E1">
        <w:rPr>
          <w:rFonts w:ascii="Times New Roman" w:hAnsi="Times New Roman" w:cs="Times New Roman"/>
          <w:sz w:val="28"/>
          <w:szCs w:val="28"/>
        </w:rPr>
        <w:t xml:space="preserve"> № </w:t>
      </w:r>
      <w:r w:rsidR="009A3427" w:rsidRPr="003E50E1">
        <w:rPr>
          <w:rFonts w:ascii="Times New Roman" w:hAnsi="Times New Roman" w:cs="Times New Roman"/>
          <w:sz w:val="28"/>
          <w:szCs w:val="28"/>
        </w:rPr>
        <w:t>1831</w:t>
      </w:r>
      <w:r w:rsidR="0014146B" w:rsidRPr="003E50E1">
        <w:rPr>
          <w:rFonts w:ascii="Times New Roman" w:hAnsi="Times New Roman" w:cs="Times New Roman"/>
          <w:sz w:val="28"/>
          <w:szCs w:val="28"/>
        </w:rPr>
        <w:t xml:space="preserve"> «Об утверждении порядк</w:t>
      </w:r>
      <w:r w:rsidR="009A3427" w:rsidRPr="003E50E1">
        <w:rPr>
          <w:rFonts w:ascii="Times New Roman" w:hAnsi="Times New Roman" w:cs="Times New Roman"/>
          <w:sz w:val="28"/>
          <w:szCs w:val="28"/>
        </w:rPr>
        <w:t>ов предоставления субсидии на возмещение затрат субъектов малого и среднего предпринимательства</w:t>
      </w:r>
      <w:r w:rsidR="0014146B" w:rsidRPr="003E50E1">
        <w:rPr>
          <w:rFonts w:ascii="Times New Roman" w:hAnsi="Times New Roman" w:cs="Times New Roman"/>
          <w:sz w:val="28"/>
          <w:szCs w:val="28"/>
        </w:rPr>
        <w:t>»</w:t>
      </w:r>
    </w:p>
    <w:p w:rsidR="0014146B" w:rsidRPr="003E50E1" w:rsidRDefault="0014146B" w:rsidP="0014146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24F4C" w:rsidRPr="003E50E1" w:rsidRDefault="00124F4C" w:rsidP="003E50E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Комитет экономического развития администрации Кондинского района (далее - уполномоченный орган) в соответствии с пунктом 2.2 раздела 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E50E1">
        <w:rPr>
          <w:rFonts w:ascii="Times New Roman" w:eastAsia="Times New Roman" w:hAnsi="Times New Roman" w:cs="Times New Roman"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муниципальных нормативных правовых актов администрации Кондинского района и Думы Кондинского района, утвержденного постановлением администрации Кондинского района от 28 сентября 2015 года № 1213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- Порядок), рассмотрев проект муниципального нормативного правового акта</w:t>
      </w:r>
      <w:r w:rsidRPr="003E50E1">
        <w:rPr>
          <w:rFonts w:ascii="Times New Roman" w:hAnsi="Times New Roman" w:cs="Times New Roman"/>
          <w:sz w:val="28"/>
          <w:szCs w:val="28"/>
        </w:rPr>
        <w:t xml:space="preserve"> </w:t>
      </w:r>
      <w:r w:rsidR="0014146B" w:rsidRPr="003E50E1">
        <w:rPr>
          <w:rFonts w:ascii="Times New Roman" w:hAnsi="Times New Roman" w:cs="Times New Roman"/>
          <w:sz w:val="28"/>
          <w:szCs w:val="28"/>
        </w:rPr>
        <w:t>«</w:t>
      </w:r>
      <w:r w:rsidR="009A3427" w:rsidRPr="003E50E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Кондинского района от 03 августа 2021 года № 1831 «Об утверждении порядков предоставления субсидии на возмещение затрат субъектов малого и среднего предпринимательства</w:t>
      </w:r>
      <w:r w:rsidR="0014146B" w:rsidRPr="003E50E1">
        <w:rPr>
          <w:rFonts w:ascii="Times New Roman" w:hAnsi="Times New Roman" w:cs="Times New Roman"/>
          <w:sz w:val="28"/>
          <w:szCs w:val="28"/>
        </w:rPr>
        <w:t>»</w:t>
      </w:r>
      <w:r w:rsidRPr="003E50E1">
        <w:rPr>
          <w:rFonts w:ascii="Times New Roman" w:hAnsi="Times New Roman" w:cs="Times New Roman"/>
          <w:sz w:val="28"/>
          <w:szCs w:val="28"/>
        </w:rPr>
        <w:t xml:space="preserve">, 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пояснительную записку к нему, сводный отчет о результатах проведения оценки регулирующего воздействия (далее - ОРВ) проекта муниципального нормативного правового акта, и сводку предложений по результатам публичных консультаций, 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подготовленные </w:t>
      </w:r>
      <w:r w:rsidR="009A3427" w:rsidRPr="003E50E1">
        <w:rPr>
          <w:rFonts w:ascii="Times New Roman" w:eastAsia="Times New Roman" w:hAnsi="Times New Roman" w:cs="Times New Roman"/>
          <w:bCs/>
          <w:sz w:val="28"/>
          <w:szCs w:val="28"/>
        </w:rPr>
        <w:t>комитетом по инвестициям, промышленности и сельскому хозяйству</w:t>
      </w:r>
      <w:r w:rsidR="00C80711"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E50E1">
        <w:rPr>
          <w:rFonts w:ascii="Times New Roman" w:eastAsia="Times New Roman" w:hAnsi="Times New Roman" w:cs="Times New Roman"/>
          <w:sz w:val="28"/>
          <w:szCs w:val="28"/>
        </w:rPr>
        <w:t>администрации Кондинского района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сообщает следующее:</w:t>
      </w:r>
    </w:p>
    <w:p w:rsidR="0014323A" w:rsidRPr="003E50E1" w:rsidRDefault="00124F4C" w:rsidP="0014323A">
      <w:pPr>
        <w:pStyle w:val="ac"/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0E1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(далее – проект НПА) направлен регулирующим органом для подготовки настоящего заключения впервые и </w:t>
      </w:r>
      <w:r w:rsidRPr="003E50E1">
        <w:rPr>
          <w:rFonts w:ascii="Times New Roman" w:hAnsi="Times New Roman" w:cs="Times New Roman"/>
          <w:bCs/>
          <w:sz w:val="28"/>
          <w:szCs w:val="28"/>
        </w:rPr>
        <w:t xml:space="preserve">отнесен к </w:t>
      </w:r>
      <w:r w:rsidR="0014146B" w:rsidRPr="003E50E1">
        <w:rPr>
          <w:rFonts w:ascii="Times New Roman" w:hAnsi="Times New Roman" w:cs="Times New Roman"/>
          <w:bCs/>
          <w:sz w:val="28"/>
          <w:szCs w:val="28"/>
        </w:rPr>
        <w:t>средней</w:t>
      </w:r>
      <w:r w:rsidRPr="003E50E1">
        <w:rPr>
          <w:rFonts w:ascii="Times New Roman" w:hAnsi="Times New Roman" w:cs="Times New Roman"/>
          <w:bCs/>
          <w:sz w:val="28"/>
          <w:szCs w:val="28"/>
        </w:rPr>
        <w:t xml:space="preserve"> степени регулирующего воздействия</w:t>
      </w:r>
      <w:r w:rsidR="0014323A" w:rsidRPr="003E50E1">
        <w:rPr>
          <w:rFonts w:ascii="Times New Roman" w:hAnsi="Times New Roman" w:cs="Times New Roman"/>
          <w:bCs/>
          <w:sz w:val="28"/>
          <w:szCs w:val="28"/>
        </w:rPr>
        <w:t>.</w:t>
      </w:r>
      <w:r w:rsidR="0014323A" w:rsidRPr="003E50E1">
        <w:rPr>
          <w:rFonts w:ascii="Times New Roman" w:hAnsi="Times New Roman" w:cs="Times New Roman"/>
          <w:sz w:val="28"/>
          <w:szCs w:val="28"/>
        </w:rPr>
        <w:t xml:space="preserve"> </w:t>
      </w:r>
      <w:r w:rsidR="003E50E1">
        <w:rPr>
          <w:rFonts w:ascii="Times New Roman" w:hAnsi="Times New Roman" w:cs="Times New Roman"/>
          <w:sz w:val="28"/>
          <w:szCs w:val="28"/>
        </w:rPr>
        <w:t xml:space="preserve">        </w:t>
      </w:r>
      <w:r w:rsidR="0014323A" w:rsidRPr="003E50E1">
        <w:rPr>
          <w:rFonts w:ascii="Times New Roman" w:hAnsi="Times New Roman" w:cs="Times New Roman"/>
          <w:sz w:val="28"/>
          <w:szCs w:val="28"/>
        </w:rPr>
        <w:t xml:space="preserve">Основанием для отнесения проекта к </w:t>
      </w:r>
      <w:r w:rsidR="0014146B" w:rsidRPr="003E50E1">
        <w:rPr>
          <w:rFonts w:ascii="Times New Roman" w:hAnsi="Times New Roman" w:cs="Times New Roman"/>
          <w:sz w:val="28"/>
          <w:szCs w:val="28"/>
        </w:rPr>
        <w:t>средней</w:t>
      </w:r>
      <w:r w:rsidR="0014323A" w:rsidRPr="003E50E1">
        <w:rPr>
          <w:rFonts w:ascii="Times New Roman" w:hAnsi="Times New Roman" w:cs="Times New Roman"/>
          <w:sz w:val="28"/>
          <w:szCs w:val="28"/>
        </w:rPr>
        <w:t xml:space="preserve"> степени регулирующего воздействия послужили содержащиеся в нем положения, </w:t>
      </w:r>
      <w:r w:rsidR="0014146B" w:rsidRPr="003E50E1">
        <w:rPr>
          <w:rFonts w:ascii="Times New Roman" w:hAnsi="Times New Roman" w:cs="Times New Roman"/>
          <w:sz w:val="28"/>
          <w:szCs w:val="28"/>
        </w:rPr>
        <w:t>изменяющие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</w:t>
      </w:r>
      <w:r w:rsidR="0014323A" w:rsidRPr="003E50E1">
        <w:rPr>
          <w:rFonts w:ascii="Times New Roman" w:hAnsi="Times New Roman" w:cs="Times New Roman"/>
          <w:sz w:val="28"/>
          <w:szCs w:val="28"/>
        </w:rPr>
        <w:t>.</w:t>
      </w:r>
    </w:p>
    <w:p w:rsidR="00124F4C" w:rsidRPr="003E50E1" w:rsidRDefault="00124F4C" w:rsidP="00124F4C">
      <w:pPr>
        <w:pStyle w:val="ac"/>
        <w:tabs>
          <w:tab w:val="left" w:pos="709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Информация об ОРВ проекта НПА размещена регулирующим органом </w:t>
      </w:r>
      <w:r w:rsidRPr="003E50E1">
        <w:rPr>
          <w:rFonts w:ascii="Times New Roman" w:eastAsia="Times New Roman" w:hAnsi="Times New Roman" w:cs="Times New Roman"/>
          <w:sz w:val="28"/>
          <w:szCs w:val="28"/>
        </w:rPr>
        <w:t>на портале проектов нормативных правовых актов</w:t>
      </w:r>
      <w:r w:rsidR="009A3427"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 «28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9A3427" w:rsidRPr="003E50E1">
        <w:rPr>
          <w:rFonts w:ascii="Times New Roman" w:eastAsia="Times New Roman" w:hAnsi="Times New Roman" w:cs="Times New Roman"/>
          <w:bCs/>
          <w:sz w:val="28"/>
          <w:szCs w:val="28"/>
        </w:rPr>
        <w:t>августа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года.</w:t>
      </w:r>
    </w:p>
    <w:p w:rsidR="00124F4C" w:rsidRPr="003E50E1" w:rsidRDefault="00124F4C" w:rsidP="00124F4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>Регулирующим органом проведены публичные консультации по проекту муниципального нормативн</w:t>
      </w:r>
      <w:r w:rsidR="009A3427" w:rsidRPr="003E50E1">
        <w:rPr>
          <w:rFonts w:ascii="Times New Roman" w:eastAsia="Times New Roman" w:hAnsi="Times New Roman" w:cs="Times New Roman"/>
          <w:bCs/>
          <w:sz w:val="28"/>
          <w:szCs w:val="28"/>
        </w:rPr>
        <w:t>ого правового акта в период с «28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9A3427" w:rsidRPr="003E50E1">
        <w:rPr>
          <w:rFonts w:ascii="Times New Roman" w:eastAsia="Times New Roman" w:hAnsi="Times New Roman" w:cs="Times New Roman"/>
          <w:bCs/>
          <w:sz w:val="28"/>
          <w:szCs w:val="28"/>
        </w:rPr>
        <w:t>августа</w:t>
      </w:r>
      <w:r w:rsidR="00D447B1"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>2025 года по «</w:t>
      </w:r>
      <w:r w:rsidR="009A3427" w:rsidRPr="003E50E1">
        <w:rPr>
          <w:rFonts w:ascii="Times New Roman" w:eastAsia="Times New Roman" w:hAnsi="Times New Roman" w:cs="Times New Roman"/>
          <w:bCs/>
          <w:sz w:val="28"/>
          <w:szCs w:val="28"/>
        </w:rPr>
        <w:t>17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D447B1" w:rsidRPr="003E50E1">
        <w:rPr>
          <w:rFonts w:ascii="Times New Roman" w:eastAsia="Times New Roman" w:hAnsi="Times New Roman" w:cs="Times New Roman"/>
          <w:bCs/>
          <w:sz w:val="28"/>
          <w:szCs w:val="28"/>
        </w:rPr>
        <w:t>сентября</w:t>
      </w: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года.</w:t>
      </w:r>
    </w:p>
    <w:p w:rsidR="00124F4C" w:rsidRPr="003E50E1" w:rsidRDefault="00124F4C" w:rsidP="00124F4C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50E1"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Уполномоченным органом дополнительные публичные консультации по проекту не проводились.</w:t>
      </w:r>
    </w:p>
    <w:p w:rsidR="00124F4C" w:rsidRPr="003E50E1" w:rsidRDefault="00124F4C" w:rsidP="00124F4C">
      <w:pPr>
        <w:pStyle w:val="pt-00000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50E1">
        <w:rPr>
          <w:sz w:val="28"/>
          <w:szCs w:val="28"/>
        </w:rPr>
        <w:t>О проведении публичных консультаций проинформированы: территориальное объединение работодателей «Союз работодателей Кондинского района»,</w:t>
      </w:r>
      <w:r w:rsidR="007A444D" w:rsidRPr="003E50E1">
        <w:rPr>
          <w:sz w:val="28"/>
          <w:szCs w:val="28"/>
        </w:rPr>
        <w:t xml:space="preserve"> некоммерческое партнерство «Союз предпринимателей Кондинского района», индивидуальный предприниматель Орешкина Т.М., индивидуальный предприниматель Пашкевич М.В., ООО «Регион-К», уполномоченный по защите прав предпринимателей в Ханты-Мансийском </w:t>
      </w:r>
      <w:r w:rsidR="00C56417" w:rsidRPr="003E50E1">
        <w:rPr>
          <w:sz w:val="28"/>
          <w:szCs w:val="28"/>
        </w:rPr>
        <w:t>автономном округе-Югре</w:t>
      </w:r>
    </w:p>
    <w:p w:rsidR="00124F4C" w:rsidRPr="003E50E1" w:rsidRDefault="00124F4C" w:rsidP="009C5505">
      <w:pPr>
        <w:pStyle w:val="pt-00000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50E1">
        <w:rPr>
          <w:sz w:val="28"/>
          <w:szCs w:val="28"/>
        </w:rPr>
        <w:t xml:space="preserve">В ходе проведения публичных консультаций </w:t>
      </w:r>
      <w:r w:rsidR="009C5505">
        <w:rPr>
          <w:sz w:val="28"/>
          <w:szCs w:val="28"/>
        </w:rPr>
        <w:t xml:space="preserve">поступили отзывы к проекту НПА </w:t>
      </w:r>
      <w:r w:rsidRPr="003E50E1">
        <w:rPr>
          <w:bCs/>
          <w:sz w:val="28"/>
          <w:szCs w:val="28"/>
        </w:rPr>
        <w:t>об отсутствии предложений и замечаний</w:t>
      </w:r>
      <w:r w:rsidRPr="003E50E1">
        <w:rPr>
          <w:sz w:val="28"/>
          <w:szCs w:val="28"/>
        </w:rPr>
        <w:t xml:space="preserve">: </w:t>
      </w:r>
    </w:p>
    <w:p w:rsidR="00124F4C" w:rsidRPr="003E50E1" w:rsidRDefault="0053347E" w:rsidP="007A444D">
      <w:pPr>
        <w:pStyle w:val="pt-00000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50E1">
        <w:rPr>
          <w:sz w:val="28"/>
          <w:szCs w:val="28"/>
        </w:rPr>
        <w:t xml:space="preserve">- </w:t>
      </w:r>
      <w:r w:rsidR="00124F4C" w:rsidRPr="003E50E1">
        <w:rPr>
          <w:sz w:val="28"/>
          <w:szCs w:val="28"/>
        </w:rPr>
        <w:t xml:space="preserve">в письменном виде от </w:t>
      </w:r>
      <w:r w:rsidR="007A444D" w:rsidRPr="003E50E1">
        <w:rPr>
          <w:sz w:val="28"/>
          <w:szCs w:val="28"/>
        </w:rPr>
        <w:t xml:space="preserve">ООО «Регион-К», территориальное объединение работодателей «Союз работодателей Кондинского района», уполномоченный по защите прав предпринимателей в Ханты-Мансийском </w:t>
      </w:r>
      <w:r w:rsidR="00C56417" w:rsidRPr="003E50E1">
        <w:rPr>
          <w:sz w:val="28"/>
          <w:szCs w:val="28"/>
        </w:rPr>
        <w:t xml:space="preserve">автономном округе-Югре </w:t>
      </w:r>
    </w:p>
    <w:p w:rsidR="00124F4C" w:rsidRPr="003E50E1" w:rsidRDefault="00124F4C" w:rsidP="00124F4C">
      <w:pPr>
        <w:pStyle w:val="Default"/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3E50E1">
        <w:rPr>
          <w:color w:val="auto"/>
          <w:sz w:val="28"/>
          <w:szCs w:val="28"/>
        </w:rPr>
        <w:t xml:space="preserve">- посредством Портала проектов нормативных правовых актов </w:t>
      </w:r>
      <w:hyperlink r:id="rId10" w:history="1">
        <w:r w:rsidR="003D1B09" w:rsidRPr="003E50E1">
          <w:rPr>
            <w:rStyle w:val="ae"/>
            <w:color w:val="auto"/>
            <w:sz w:val="28"/>
            <w:szCs w:val="28"/>
            <w:u w:val="none"/>
          </w:rPr>
          <w:t>http://regulation.admhmao.ru</w:t>
        </w:r>
      </w:hyperlink>
      <w:r w:rsidR="00626164" w:rsidRPr="003E50E1">
        <w:rPr>
          <w:rStyle w:val="ae"/>
          <w:color w:val="auto"/>
          <w:sz w:val="28"/>
          <w:szCs w:val="28"/>
          <w:u w:val="none"/>
        </w:rPr>
        <w:t xml:space="preserve"> от</w:t>
      </w:r>
      <w:r w:rsidR="003D1B09" w:rsidRPr="003E50E1">
        <w:rPr>
          <w:color w:val="auto"/>
          <w:sz w:val="28"/>
          <w:szCs w:val="28"/>
        </w:rPr>
        <w:t xml:space="preserve"> </w:t>
      </w:r>
      <w:r w:rsidR="007443CC" w:rsidRPr="003E50E1">
        <w:rPr>
          <w:sz w:val="28"/>
          <w:szCs w:val="28"/>
        </w:rPr>
        <w:t>некоммерческое партнерство «Союз предпринимателей Кондинского района»</w:t>
      </w:r>
      <w:r w:rsidRPr="003E50E1">
        <w:rPr>
          <w:color w:val="FF0000"/>
          <w:sz w:val="28"/>
          <w:szCs w:val="28"/>
        </w:rPr>
        <w:t>.</w:t>
      </w:r>
    </w:p>
    <w:p w:rsidR="00124F4C" w:rsidRPr="003E50E1" w:rsidRDefault="00124F4C" w:rsidP="00124F4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E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информацией, отраженной в сводном отчете, потенциальными адресатами, интересы которых будут затронуты предлагаемым правовым регулированием, </w:t>
      </w:r>
      <w:r w:rsidRPr="003E50E1">
        <w:rPr>
          <w:rFonts w:ascii="Times New Roman" w:hAnsi="Times New Roman" w:cs="Times New Roman"/>
          <w:sz w:val="28"/>
          <w:szCs w:val="28"/>
        </w:rPr>
        <w:t>являются</w:t>
      </w:r>
      <w:r w:rsidRPr="003E50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0A89">
        <w:rPr>
          <w:rFonts w:ascii="Times New Roman" w:eastAsia="Calibri" w:hAnsi="Times New Roman" w:cs="Times New Roman"/>
          <w:sz w:val="28"/>
          <w:szCs w:val="28"/>
          <w:lang w:eastAsia="en-US"/>
        </w:rPr>
        <w:t>субъекты малого и среднего предпринимательства</w:t>
      </w:r>
      <w:r w:rsidRPr="003E50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Кондинского района.</w:t>
      </w:r>
    </w:p>
    <w:p w:rsidR="00124F4C" w:rsidRPr="003E50E1" w:rsidRDefault="004C09FD" w:rsidP="00124F4C">
      <w:pPr>
        <w:pStyle w:val="pt-formattext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E50E1">
        <w:rPr>
          <w:sz w:val="28"/>
          <w:szCs w:val="28"/>
        </w:rPr>
        <w:t xml:space="preserve">Проект разработан в целях приведения в соответствие с Постановлением Правительства Российской Федерации от 25 октября 2023 года №1781 «Об </w:t>
      </w:r>
      <w:r w:rsidRPr="003E50E1">
        <w:rPr>
          <w:sz w:val="28"/>
          <w:szCs w:val="28"/>
        </w:rPr>
        <w:lastRenderedPageBreak/>
        <w:t>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</w:t>
      </w:r>
      <w:r w:rsidR="00124F4C" w:rsidRPr="003E50E1">
        <w:rPr>
          <w:sz w:val="28"/>
          <w:szCs w:val="28"/>
        </w:rPr>
        <w:t>.</w:t>
      </w:r>
    </w:p>
    <w:p w:rsidR="0097168F" w:rsidRPr="003E50E1" w:rsidRDefault="0097168F" w:rsidP="009C5505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0E1">
        <w:rPr>
          <w:rFonts w:ascii="Times New Roman" w:hAnsi="Times New Roman" w:cs="Times New Roman"/>
          <w:sz w:val="28"/>
          <w:szCs w:val="28"/>
        </w:rPr>
        <w:t>В соответствии с изменениями, для получателей, заявляющихся на предоставление субсидий на возмещение затрат субъектам малого и среднего предпринимательства, уточнен список документов, подтверждающих произведенные затраты, уточнены сроки рассмотрения заявок участников отбора и сроки предоставления отчетности по достижению значений результатов предоставления субсидии.</w:t>
      </w:r>
    </w:p>
    <w:p w:rsidR="00CC659C" w:rsidRPr="003E50E1" w:rsidRDefault="00CC659C" w:rsidP="00C6083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0E1">
        <w:rPr>
          <w:rFonts w:ascii="Times New Roman" w:hAnsi="Times New Roman" w:cs="Times New Roman"/>
          <w:sz w:val="28"/>
          <w:szCs w:val="28"/>
        </w:rPr>
        <w:t>Регулирующим органом в сводном отчете представлены сведения о</w:t>
      </w:r>
      <w:r w:rsidR="00EE0A89">
        <w:rPr>
          <w:rFonts w:ascii="Times New Roman" w:hAnsi="Times New Roman" w:cs="Times New Roman"/>
          <w:sz w:val="28"/>
          <w:szCs w:val="28"/>
        </w:rPr>
        <w:t xml:space="preserve"> расходах одного получателя </w:t>
      </w:r>
      <w:r w:rsidR="00F7298D" w:rsidRPr="003E50E1">
        <w:rPr>
          <w:rFonts w:ascii="Times New Roman" w:hAnsi="Times New Roman" w:cs="Times New Roman"/>
          <w:sz w:val="28"/>
          <w:szCs w:val="28"/>
        </w:rPr>
        <w:t>субсидий</w:t>
      </w:r>
      <w:r w:rsidR="003A2506">
        <w:rPr>
          <w:rFonts w:ascii="Times New Roman" w:hAnsi="Times New Roman" w:cs="Times New Roman"/>
          <w:sz w:val="28"/>
          <w:szCs w:val="28"/>
        </w:rPr>
        <w:t xml:space="preserve"> в размере 2,1 тыс.</w:t>
      </w:r>
      <w:r w:rsidR="00562676">
        <w:rPr>
          <w:rFonts w:ascii="Times New Roman" w:hAnsi="Times New Roman" w:cs="Times New Roman"/>
          <w:sz w:val="28"/>
          <w:szCs w:val="28"/>
        </w:rPr>
        <w:t xml:space="preserve"> </w:t>
      </w:r>
      <w:r w:rsidR="003A2506">
        <w:rPr>
          <w:rFonts w:ascii="Times New Roman" w:hAnsi="Times New Roman" w:cs="Times New Roman"/>
          <w:sz w:val="28"/>
          <w:szCs w:val="28"/>
        </w:rPr>
        <w:t>руб.</w:t>
      </w:r>
      <w:r w:rsidRPr="003E50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659C" w:rsidRPr="003E50E1" w:rsidRDefault="00EE0A89" w:rsidP="00C6083F">
      <w:pPr>
        <w:pStyle w:val="ac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47A" w:rsidRPr="003E50E1">
        <w:rPr>
          <w:rFonts w:ascii="Times New Roman" w:eastAsia="Calibri" w:hAnsi="Times New Roman" w:cs="Times New Roman"/>
          <w:sz w:val="28"/>
          <w:szCs w:val="28"/>
        </w:rPr>
        <w:t xml:space="preserve"> на предоставление пакета документов– 0,675 тыс. руб.</w:t>
      </w:r>
      <w:r w:rsidR="003E19B6" w:rsidRPr="003E50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19B6" w:rsidRPr="003E50E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то</w:t>
      </w:r>
      <w:r w:rsidR="0020047A" w:rsidRPr="003E50E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 числе: оплата труда бухгалтера-</w:t>
      </w:r>
      <w:r w:rsidR="005626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0,</w:t>
      </w:r>
      <w:r w:rsidR="0020047A" w:rsidRPr="003E50E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639</w:t>
      </w:r>
      <w:r w:rsidR="005626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тыс. </w:t>
      </w:r>
      <w:r w:rsidR="0020047A" w:rsidRPr="003E50E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руб.,</w:t>
      </w:r>
      <w:r w:rsidR="0020047A" w:rsidRPr="003E50E1">
        <w:rPr>
          <w:rFonts w:ascii="Times New Roman" w:eastAsia="Calibri" w:hAnsi="Times New Roman" w:cs="Times New Roman"/>
          <w:sz w:val="28"/>
          <w:szCs w:val="28"/>
        </w:rPr>
        <w:t xml:space="preserve"> приобретен</w:t>
      </w:r>
      <w:r w:rsidR="00576FED" w:rsidRPr="003E50E1">
        <w:rPr>
          <w:rFonts w:ascii="Times New Roman" w:eastAsia="Calibri" w:hAnsi="Times New Roman" w:cs="Times New Roman"/>
          <w:sz w:val="28"/>
          <w:szCs w:val="28"/>
        </w:rPr>
        <w:t>ие канцелярских товаров -</w:t>
      </w:r>
      <w:r w:rsidR="00562676">
        <w:rPr>
          <w:rFonts w:ascii="Times New Roman" w:eastAsia="Calibri" w:hAnsi="Times New Roman" w:cs="Times New Roman"/>
          <w:sz w:val="28"/>
          <w:szCs w:val="28"/>
        </w:rPr>
        <w:t>0,036</w:t>
      </w:r>
      <w:r w:rsidR="00576FED" w:rsidRPr="003E5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2676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="0020047A" w:rsidRPr="003E50E1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576FED" w:rsidRPr="003E50E1" w:rsidRDefault="00EE0A89" w:rsidP="003E50E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0047A" w:rsidRPr="003E50E1">
        <w:rPr>
          <w:rFonts w:ascii="Times New Roman" w:eastAsia="Calibri" w:hAnsi="Times New Roman" w:cs="Times New Roman"/>
          <w:sz w:val="28"/>
          <w:szCs w:val="28"/>
        </w:rPr>
        <w:t>на подготовку и предоставление отчетности</w:t>
      </w:r>
      <w:r w:rsidR="00576FED" w:rsidRPr="003E50E1">
        <w:rPr>
          <w:rFonts w:ascii="Times New Roman" w:eastAsia="Calibri" w:hAnsi="Times New Roman" w:cs="Times New Roman"/>
          <w:sz w:val="28"/>
          <w:szCs w:val="28"/>
        </w:rPr>
        <w:t>-1,</w:t>
      </w:r>
      <w:r w:rsidR="0020047A" w:rsidRPr="003E50E1">
        <w:rPr>
          <w:rFonts w:ascii="Times New Roman" w:eastAsia="Calibri" w:hAnsi="Times New Roman" w:cs="Times New Roman"/>
          <w:sz w:val="28"/>
          <w:szCs w:val="28"/>
        </w:rPr>
        <w:t>421 тыс.</w:t>
      </w:r>
      <w:r w:rsidR="00576FED" w:rsidRPr="003E5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47A" w:rsidRPr="003E50E1">
        <w:rPr>
          <w:rFonts w:ascii="Times New Roman" w:eastAsia="Calibri" w:hAnsi="Times New Roman" w:cs="Times New Roman"/>
          <w:sz w:val="28"/>
          <w:szCs w:val="28"/>
        </w:rPr>
        <w:t>руб. в том числе</w:t>
      </w:r>
      <w:r w:rsidR="00576FED" w:rsidRPr="003E50E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0047A" w:rsidRPr="003E50E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оплата труда бухгалтера-1</w:t>
      </w:r>
      <w:r w:rsidR="005626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="0020047A" w:rsidRPr="003E50E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278</w:t>
      </w:r>
      <w:r w:rsidR="005626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тыс.</w:t>
      </w:r>
      <w:r w:rsidR="0020047A" w:rsidRPr="003E50E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руб., </w:t>
      </w:r>
      <w:r w:rsidR="0020047A" w:rsidRPr="003E50E1">
        <w:rPr>
          <w:rFonts w:ascii="Times New Roman" w:eastAsia="Calibri" w:hAnsi="Times New Roman" w:cs="Times New Roman"/>
          <w:sz w:val="28"/>
          <w:szCs w:val="28"/>
        </w:rPr>
        <w:t xml:space="preserve">приобретение канцелярских товаров – </w:t>
      </w:r>
      <w:r w:rsidR="00562676">
        <w:rPr>
          <w:rFonts w:ascii="Times New Roman" w:eastAsia="Calibri" w:hAnsi="Times New Roman" w:cs="Times New Roman"/>
          <w:sz w:val="28"/>
          <w:szCs w:val="28"/>
        </w:rPr>
        <w:t>0,143</w:t>
      </w:r>
      <w:r w:rsidR="0020047A" w:rsidRPr="003E5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2676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="0020047A" w:rsidRPr="003E50E1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9C5505" w:rsidRDefault="00CC659C" w:rsidP="009C550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0E1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576FED" w:rsidRPr="003E50E1">
        <w:rPr>
          <w:rFonts w:ascii="Times New Roman" w:hAnsi="Times New Roman" w:cs="Times New Roman"/>
          <w:sz w:val="28"/>
          <w:szCs w:val="28"/>
        </w:rPr>
        <w:t>получателей</w:t>
      </w:r>
      <w:r w:rsidRPr="003E50E1">
        <w:rPr>
          <w:rFonts w:ascii="Times New Roman" w:hAnsi="Times New Roman" w:cs="Times New Roman"/>
          <w:sz w:val="28"/>
          <w:szCs w:val="28"/>
        </w:rPr>
        <w:t xml:space="preserve"> будут в виде </w:t>
      </w:r>
      <w:r w:rsidR="003E19B6" w:rsidRPr="003E50E1">
        <w:rPr>
          <w:rFonts w:ascii="Times New Roman" w:hAnsi="Times New Roman" w:cs="Times New Roman"/>
          <w:sz w:val="28"/>
          <w:szCs w:val="28"/>
        </w:rPr>
        <w:t>получения субсидии</w:t>
      </w:r>
      <w:r w:rsidR="00576FED" w:rsidRPr="003E50E1">
        <w:rPr>
          <w:rFonts w:ascii="Times New Roman" w:hAnsi="Times New Roman" w:cs="Times New Roman"/>
          <w:sz w:val="28"/>
          <w:szCs w:val="28"/>
        </w:rPr>
        <w:t>.</w:t>
      </w:r>
      <w:r w:rsidR="003E19B6" w:rsidRPr="003E50E1">
        <w:rPr>
          <w:rStyle w:val="pt-a0-00000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6FED" w:rsidRPr="003E50E1">
        <w:rPr>
          <w:rFonts w:ascii="Times New Roman" w:eastAsia="Calibri" w:hAnsi="Times New Roman" w:cs="Times New Roman"/>
          <w:sz w:val="28"/>
          <w:szCs w:val="28"/>
        </w:rPr>
        <w:t xml:space="preserve">Прогнозный размер субсидии на очередной финансовый 2025 год составит 3723,8 тыс. руб.   </w:t>
      </w:r>
      <w:r w:rsidR="009C5505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124F4C" w:rsidRPr="003E50E1" w:rsidRDefault="0097168F" w:rsidP="009C550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0E1">
        <w:rPr>
          <w:rFonts w:ascii="Times New Roman" w:eastAsia="Calibri" w:hAnsi="Times New Roman" w:cs="Times New Roman"/>
          <w:sz w:val="28"/>
          <w:szCs w:val="28"/>
          <w:lang w:eastAsia="en-US"/>
        </w:rPr>
        <w:t>Альтернативным вариантом правового регулирования может являться отказ от внесения изменений в Порядок предоставления субсидии. Указанный альтернативный вариант будет способствовать ограничению ведения предпринимательской деятельности и нарушению законных прав предпринимателей на получение субсидии. Кроме того, непрозрачность действий Уполномоченного органа создаст неравные условия для ведения предпринимательской деятельности, возможность предоставления преференций отдельным субъектам, а также риски нарушения антимонопольного законодательства</w:t>
      </w:r>
      <w:r w:rsidR="009C550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E50E1" w:rsidRDefault="0097168F" w:rsidP="00124F4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0E1">
        <w:rPr>
          <w:rFonts w:ascii="Times New Roman" w:hAnsi="Times New Roman" w:cs="Times New Roman"/>
          <w:sz w:val="28"/>
          <w:szCs w:val="28"/>
        </w:rPr>
        <w:t>Проблема не может быть решена без вмешательства со стороны государства, поскольку недостаточность собственных средств у субъектов предпринимательства замедляет развитие бизнеса, что влияет на количество созданных рабочих мест и объем налоговых поступлений в бюджет района. При отсутствии разрабатываемого нормативного правового акта возникает проблема обеспечения правомерности предоставления субсидии.</w:t>
      </w:r>
    </w:p>
    <w:p w:rsidR="00445CAD" w:rsidRPr="003E50E1" w:rsidRDefault="00445CAD" w:rsidP="00445CAD">
      <w:pPr>
        <w:pStyle w:val="pt-a-000017"/>
        <w:shd w:val="clear" w:color="auto" w:fill="FFFFFF"/>
        <w:spacing w:before="0" w:beforeAutospacing="0" w:after="0" w:afterAutospacing="0" w:line="259" w:lineRule="atLeast"/>
        <w:ind w:firstLine="567"/>
        <w:jc w:val="both"/>
        <w:rPr>
          <w:sz w:val="28"/>
          <w:szCs w:val="28"/>
        </w:rPr>
      </w:pPr>
      <w:r w:rsidRPr="003E50E1">
        <w:rPr>
          <w:sz w:val="28"/>
          <w:szCs w:val="28"/>
        </w:rPr>
        <w:t>Принятие проекта будет являться оптимальным и эффективным способом решения проблемы, поскольку полностью обеспечивает заявленные цели, создаст равные условия для получателей субсидий, а также будет отвечать требованиям действующего законодательства.</w:t>
      </w:r>
    </w:p>
    <w:p w:rsidR="00124F4C" w:rsidRPr="003E50E1" w:rsidRDefault="00124F4C" w:rsidP="00124F4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0E1">
        <w:rPr>
          <w:rFonts w:ascii="Times New Roman" w:hAnsi="Times New Roman" w:cs="Times New Roman"/>
          <w:bCs/>
          <w:sz w:val="28"/>
          <w:szCs w:val="28"/>
        </w:rPr>
        <w:lastRenderedPageBreak/>
        <w:t>По результатам рассмотрения представленных документов установлено, что при подготовке проекта НПА процедуры, предусмотренные Порядком, регулирующим органом соблюдены.</w:t>
      </w:r>
    </w:p>
    <w:p w:rsidR="00124F4C" w:rsidRPr="003E50E1" w:rsidRDefault="00124F4C" w:rsidP="00124F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0E1">
        <w:rPr>
          <w:rFonts w:ascii="Times New Roman" w:hAnsi="Times New Roman" w:cs="Times New Roman"/>
          <w:sz w:val="28"/>
          <w:szCs w:val="28"/>
        </w:rPr>
        <w:t>На основе проведенной ОРВ проекта НПА, с учетом информации, представленной регулирующим органом в сводном отчете, сводке предложений и пояснительной записке к проекту, уполномоченным органом сделан вывод о том, что выбор правового регулирования обоснован и предпочтителен.</w:t>
      </w:r>
    </w:p>
    <w:p w:rsidR="00124F4C" w:rsidRPr="003E50E1" w:rsidRDefault="00124F4C" w:rsidP="00124F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0E1">
        <w:rPr>
          <w:rFonts w:ascii="Times New Roman" w:hAnsi="Times New Roman" w:cs="Times New Roman"/>
          <w:sz w:val="28"/>
          <w:szCs w:val="28"/>
        </w:rPr>
        <w:t>В проекте НПА отсутствуют положения, вводящие избыточные обязанности, запреты или ограничения для субъектов предпринимательской и иной экономической деятельности, а также способствующие возникновению необоснованных расходов указанных субъектов и бюджета Кондинского района.</w:t>
      </w:r>
    </w:p>
    <w:p w:rsidR="00124F4C" w:rsidRPr="00C20AED" w:rsidRDefault="00124F4C" w:rsidP="00124F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0E1">
        <w:rPr>
          <w:rFonts w:ascii="Times New Roman" w:hAnsi="Times New Roman" w:cs="Times New Roman"/>
          <w:sz w:val="28"/>
          <w:szCs w:val="28"/>
        </w:rPr>
        <w:t xml:space="preserve">Кроме того, обращается внимание на необходимость полного и своевременного выполнения действий на Портале, в том числе размещения настоящего заключения к рассматриваемой редакции проекта (ID №: </w:t>
      </w:r>
      <w:r w:rsidR="00EC1530" w:rsidRPr="003E50E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01/16/08-25/00073540</w:t>
      </w:r>
      <w:r w:rsidRPr="003E50E1">
        <w:rPr>
          <w:rFonts w:ascii="Times New Roman" w:hAnsi="Times New Roman" w:cs="Times New Roman"/>
          <w:sz w:val="28"/>
          <w:szCs w:val="28"/>
        </w:rPr>
        <w:t>), а также размещения принятого нормативного правового акта в течение 3 рабочих дней со дня его официального опубликования (пункты 5.7, 5.8 Порядка).</w:t>
      </w:r>
    </w:p>
    <w:p w:rsidR="00124F4C" w:rsidRPr="005049D4" w:rsidRDefault="00124F4C" w:rsidP="00124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83F" w:rsidRDefault="00C6083F" w:rsidP="00124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A6F" w:rsidRDefault="00076A6F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636"/>
      </w:tblGrid>
      <w:tr w:rsidR="00FF3F12" w:rsidRPr="00927695" w:rsidTr="00057FE1">
        <w:trPr>
          <w:trHeight w:val="1443"/>
        </w:trPr>
        <w:tc>
          <w:tcPr>
            <w:tcW w:w="3459" w:type="dxa"/>
          </w:tcPr>
          <w:p w:rsidR="00FF3F12" w:rsidRPr="005049D4" w:rsidRDefault="00FF3F12" w:rsidP="00057FE1">
            <w:pPr>
              <w:tabs>
                <w:tab w:val="left" w:pos="736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9D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</w:t>
            </w:r>
          </w:p>
        </w:tc>
        <w:tc>
          <w:tcPr>
            <w:tcW w:w="3544" w:type="dxa"/>
            <w:vAlign w:val="center"/>
          </w:tcPr>
          <w:p w:rsidR="00FF3F12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</w:pPr>
            <w:r w:rsidRPr="0001533C">
              <w:rPr>
                <w:rFonts w:ascii="Times New Roman" w:hAnsi="Times New Roman" w:cs="Times New Roman"/>
                <w:bCs/>
                <w:noProof/>
                <w:color w:val="00B050"/>
                <w:sz w:val="16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BFBD472" wp14:editId="3711FFFE">
                  <wp:simplePos x="0" y="0"/>
                  <wp:positionH relativeFrom="column">
                    <wp:posOffset>-408940</wp:posOffset>
                  </wp:positionH>
                  <wp:positionV relativeFrom="paragraph">
                    <wp:posOffset>24130</wp:posOffset>
                  </wp:positionV>
                  <wp:extent cx="287655" cy="335915"/>
                  <wp:effectExtent l="0" t="0" r="0" b="6985"/>
                  <wp:wrapSquare wrapText="bothSides"/>
                  <wp:docPr id="1" name="Рисунок 1" descr="Z:\Комитет по информационным технологиям\Гербы\герб рай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Комитет по информационным технологиям\Гербы\герб рай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76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ДОКУМЕНТ ПОДПИСАН</w:t>
            </w:r>
          </w:p>
          <w:p w:rsidR="00FF3F12" w:rsidRPr="0004059E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ЭЛЕКТРОННОЙ  ПОДПИСЬЮ</w:t>
            </w:r>
          </w:p>
          <w:p w:rsidR="00FF3F12" w:rsidRPr="00903CF1" w:rsidRDefault="00FF3F12" w:rsidP="00057FE1">
            <w:pPr>
              <w:pStyle w:val="ac"/>
              <w:spacing w:line="276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Сертификат  [Номер сертификата 1]</w:t>
            </w: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Владелец [Владелец сертификата 1]</w:t>
            </w:r>
          </w:p>
          <w:p w:rsidR="00FF3F12" w:rsidRPr="00A425BD" w:rsidRDefault="00FF3F12" w:rsidP="00057FE1">
            <w:pPr>
              <w:pStyle w:val="ac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Действителен с [ДатаС 1] по [ДатаПо 1]</w:t>
            </w:r>
          </w:p>
          <w:p w:rsidR="00FF3F12" w:rsidRPr="00CA7141" w:rsidRDefault="00FF3F12" w:rsidP="00057FE1">
            <w:pPr>
              <w:pStyle w:val="ac"/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6" w:type="dxa"/>
            <w:tcBorders>
              <w:left w:val="nil"/>
            </w:tcBorders>
          </w:tcPr>
          <w:p w:rsidR="00FF3F12" w:rsidRPr="005049D4" w:rsidRDefault="00FF3F12" w:rsidP="00057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9D4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r w:rsidR="00F3360D" w:rsidRPr="00504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9D4">
              <w:rPr>
                <w:rFonts w:ascii="Times New Roman" w:hAnsi="Times New Roman" w:cs="Times New Roman"/>
                <w:sz w:val="28"/>
                <w:szCs w:val="28"/>
              </w:rPr>
              <w:t>Каспшицкая</w:t>
            </w:r>
          </w:p>
        </w:tc>
      </w:tr>
    </w:tbl>
    <w:p w:rsidR="00FF3F12" w:rsidRDefault="00FF3F12" w:rsidP="00FF3F1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049D4" w:rsidRDefault="00FF3F12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3360D">
        <w:rPr>
          <w:rFonts w:ascii="Times New Roman" w:hAnsi="Times New Roman" w:cs="Times New Roman"/>
          <w:sz w:val="14"/>
          <w:szCs w:val="14"/>
        </w:rPr>
        <w:t>Исполнитель:</w:t>
      </w:r>
    </w:p>
    <w:p w:rsidR="005049D4" w:rsidRPr="0070066B" w:rsidRDefault="005049D4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Главный специалист</w:t>
      </w:r>
      <w:r w:rsidRPr="0070066B">
        <w:rPr>
          <w:rFonts w:ascii="Times New Roman" w:hAnsi="Times New Roman" w:cs="Times New Roman"/>
          <w:sz w:val="14"/>
          <w:szCs w:val="14"/>
        </w:rPr>
        <w:t xml:space="preserve"> отдела социально-экономического </w:t>
      </w:r>
    </w:p>
    <w:p w:rsidR="005049D4" w:rsidRPr="0070066B" w:rsidRDefault="005049D4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0066B">
        <w:rPr>
          <w:rFonts w:ascii="Times New Roman" w:hAnsi="Times New Roman" w:cs="Times New Roman"/>
          <w:sz w:val="14"/>
          <w:szCs w:val="14"/>
        </w:rPr>
        <w:t>развития и муниципального регулирования</w:t>
      </w:r>
    </w:p>
    <w:p w:rsidR="005049D4" w:rsidRPr="0070066B" w:rsidRDefault="005049D4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0066B">
        <w:rPr>
          <w:rFonts w:ascii="Times New Roman" w:hAnsi="Times New Roman" w:cs="Times New Roman"/>
          <w:sz w:val="14"/>
          <w:szCs w:val="14"/>
        </w:rPr>
        <w:t xml:space="preserve">комитета экономического развития </w:t>
      </w:r>
    </w:p>
    <w:p w:rsidR="005049D4" w:rsidRPr="0070066B" w:rsidRDefault="005049D4" w:rsidP="005049D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Светлана Владимировна Панова</w:t>
      </w:r>
    </w:p>
    <w:p w:rsidR="00886731" w:rsidRPr="00886731" w:rsidRDefault="005049D4" w:rsidP="005049D4">
      <w:pPr>
        <w:spacing w:after="0" w:line="240" w:lineRule="auto"/>
        <w:jc w:val="both"/>
        <w:rPr>
          <w:bCs/>
        </w:rPr>
      </w:pPr>
      <w:r w:rsidRPr="0070066B">
        <w:rPr>
          <w:rFonts w:ascii="Times New Roman" w:hAnsi="Times New Roman" w:cs="Times New Roman"/>
          <w:sz w:val="14"/>
          <w:szCs w:val="14"/>
        </w:rPr>
        <w:t>8 (34677) 41-</w:t>
      </w:r>
      <w:r w:rsidRPr="004B192D">
        <w:rPr>
          <w:rFonts w:ascii="Times New Roman" w:hAnsi="Times New Roman" w:cs="Times New Roman"/>
          <w:sz w:val="14"/>
          <w:szCs w:val="14"/>
        </w:rPr>
        <w:t>966</w:t>
      </w:r>
    </w:p>
    <w:sectPr w:rsidR="00886731" w:rsidRPr="00886731" w:rsidSect="00D73775">
      <w:pgSz w:w="11906" w:h="16838"/>
      <w:pgMar w:top="1276" w:right="567" w:bottom="141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760" w:rsidRDefault="00B52760" w:rsidP="00617B40">
      <w:pPr>
        <w:spacing w:after="0" w:line="240" w:lineRule="auto"/>
      </w:pPr>
      <w:r>
        <w:separator/>
      </w:r>
    </w:p>
  </w:endnote>
  <w:endnote w:type="continuationSeparator" w:id="0">
    <w:p w:rsidR="00B52760" w:rsidRDefault="00B5276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760" w:rsidRDefault="00B52760" w:rsidP="00617B40">
      <w:pPr>
        <w:spacing w:after="0" w:line="240" w:lineRule="auto"/>
      </w:pPr>
      <w:r>
        <w:separator/>
      </w:r>
    </w:p>
  </w:footnote>
  <w:footnote w:type="continuationSeparator" w:id="0">
    <w:p w:rsidR="00B52760" w:rsidRDefault="00B52760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5AA4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335"/>
    <w:multiLevelType w:val="hybridMultilevel"/>
    <w:tmpl w:val="29449BAE"/>
    <w:lvl w:ilvl="0" w:tplc="10364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5C2838"/>
    <w:multiLevelType w:val="hybridMultilevel"/>
    <w:tmpl w:val="C882D852"/>
    <w:lvl w:ilvl="0" w:tplc="3BA82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E22B59"/>
    <w:multiLevelType w:val="hybridMultilevel"/>
    <w:tmpl w:val="70F2522E"/>
    <w:lvl w:ilvl="0" w:tplc="F8A68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C2C97"/>
    <w:multiLevelType w:val="hybridMultilevel"/>
    <w:tmpl w:val="B758206C"/>
    <w:lvl w:ilvl="0" w:tplc="61382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87277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68"/>
    <w:rsid w:val="000003E5"/>
    <w:rsid w:val="00012153"/>
    <w:rsid w:val="0001533C"/>
    <w:rsid w:val="00017B34"/>
    <w:rsid w:val="00021273"/>
    <w:rsid w:val="00023B14"/>
    <w:rsid w:val="00027E40"/>
    <w:rsid w:val="0004059E"/>
    <w:rsid w:val="000421A6"/>
    <w:rsid w:val="000553F6"/>
    <w:rsid w:val="00076A6F"/>
    <w:rsid w:val="0009485B"/>
    <w:rsid w:val="0009492A"/>
    <w:rsid w:val="00094C89"/>
    <w:rsid w:val="00095538"/>
    <w:rsid w:val="000A20DE"/>
    <w:rsid w:val="000B30E4"/>
    <w:rsid w:val="000B4C48"/>
    <w:rsid w:val="000B6BD3"/>
    <w:rsid w:val="000E2AD9"/>
    <w:rsid w:val="000F242D"/>
    <w:rsid w:val="00113D3B"/>
    <w:rsid w:val="00124F4C"/>
    <w:rsid w:val="0014146B"/>
    <w:rsid w:val="0014323A"/>
    <w:rsid w:val="0014440C"/>
    <w:rsid w:val="00150967"/>
    <w:rsid w:val="00160DAE"/>
    <w:rsid w:val="00167936"/>
    <w:rsid w:val="00182B80"/>
    <w:rsid w:val="001847D2"/>
    <w:rsid w:val="0018600B"/>
    <w:rsid w:val="00186A59"/>
    <w:rsid w:val="001C5C3F"/>
    <w:rsid w:val="001E2EFE"/>
    <w:rsid w:val="001F330B"/>
    <w:rsid w:val="0020047A"/>
    <w:rsid w:val="00225C7D"/>
    <w:rsid w:val="002300FD"/>
    <w:rsid w:val="00234040"/>
    <w:rsid w:val="00244C2D"/>
    <w:rsid w:val="00250B51"/>
    <w:rsid w:val="002529F0"/>
    <w:rsid w:val="00253A88"/>
    <w:rsid w:val="00256FF1"/>
    <w:rsid w:val="00261D49"/>
    <w:rsid w:val="002651A1"/>
    <w:rsid w:val="00272880"/>
    <w:rsid w:val="00273B73"/>
    <w:rsid w:val="002920C6"/>
    <w:rsid w:val="002A75A0"/>
    <w:rsid w:val="002A7C4C"/>
    <w:rsid w:val="002B1BA7"/>
    <w:rsid w:val="002B48A4"/>
    <w:rsid w:val="002D0994"/>
    <w:rsid w:val="002D18F3"/>
    <w:rsid w:val="002E3C6F"/>
    <w:rsid w:val="00301280"/>
    <w:rsid w:val="0030238C"/>
    <w:rsid w:val="003432D4"/>
    <w:rsid w:val="00343BF0"/>
    <w:rsid w:val="00343FF5"/>
    <w:rsid w:val="003520E2"/>
    <w:rsid w:val="00352932"/>
    <w:rsid w:val="00355AE5"/>
    <w:rsid w:val="003624D8"/>
    <w:rsid w:val="00364E55"/>
    <w:rsid w:val="00365C36"/>
    <w:rsid w:val="003739EA"/>
    <w:rsid w:val="00383D97"/>
    <w:rsid w:val="00393DAD"/>
    <w:rsid w:val="00397EFC"/>
    <w:rsid w:val="003A2506"/>
    <w:rsid w:val="003B5FB6"/>
    <w:rsid w:val="003D1B09"/>
    <w:rsid w:val="003E19B6"/>
    <w:rsid w:val="003E494E"/>
    <w:rsid w:val="003E50E1"/>
    <w:rsid w:val="003F0C86"/>
    <w:rsid w:val="003F1215"/>
    <w:rsid w:val="003F2416"/>
    <w:rsid w:val="003F3603"/>
    <w:rsid w:val="003F511F"/>
    <w:rsid w:val="004000CB"/>
    <w:rsid w:val="00404BE7"/>
    <w:rsid w:val="004062B4"/>
    <w:rsid w:val="00417101"/>
    <w:rsid w:val="00422070"/>
    <w:rsid w:val="00425913"/>
    <w:rsid w:val="00426359"/>
    <w:rsid w:val="004271F8"/>
    <w:rsid w:val="00431272"/>
    <w:rsid w:val="004333EE"/>
    <w:rsid w:val="00442379"/>
    <w:rsid w:val="0044500A"/>
    <w:rsid w:val="00445CAD"/>
    <w:rsid w:val="00455A08"/>
    <w:rsid w:val="004632D3"/>
    <w:rsid w:val="00465FC6"/>
    <w:rsid w:val="00480B48"/>
    <w:rsid w:val="00494CA9"/>
    <w:rsid w:val="004B28BF"/>
    <w:rsid w:val="004C069C"/>
    <w:rsid w:val="004C09FD"/>
    <w:rsid w:val="004C7125"/>
    <w:rsid w:val="004D552C"/>
    <w:rsid w:val="004E0DDB"/>
    <w:rsid w:val="004E3150"/>
    <w:rsid w:val="004E75EA"/>
    <w:rsid w:val="004F72DA"/>
    <w:rsid w:val="004F7CDE"/>
    <w:rsid w:val="005049D4"/>
    <w:rsid w:val="00505209"/>
    <w:rsid w:val="00514AC2"/>
    <w:rsid w:val="00523C57"/>
    <w:rsid w:val="005307B2"/>
    <w:rsid w:val="00530BE2"/>
    <w:rsid w:val="00532CA8"/>
    <w:rsid w:val="0053347E"/>
    <w:rsid w:val="00536C55"/>
    <w:rsid w:val="00537F49"/>
    <w:rsid w:val="005439BD"/>
    <w:rsid w:val="00552749"/>
    <w:rsid w:val="00554B1D"/>
    <w:rsid w:val="00556926"/>
    <w:rsid w:val="00562676"/>
    <w:rsid w:val="0056468E"/>
    <w:rsid w:val="0056694C"/>
    <w:rsid w:val="005761B2"/>
    <w:rsid w:val="00576FED"/>
    <w:rsid w:val="00577273"/>
    <w:rsid w:val="005921DC"/>
    <w:rsid w:val="00595CD2"/>
    <w:rsid w:val="005A3F8A"/>
    <w:rsid w:val="005A66B0"/>
    <w:rsid w:val="005A73D6"/>
    <w:rsid w:val="005B2935"/>
    <w:rsid w:val="005B7083"/>
    <w:rsid w:val="005E4DCE"/>
    <w:rsid w:val="005F0864"/>
    <w:rsid w:val="006011DB"/>
    <w:rsid w:val="006139DB"/>
    <w:rsid w:val="00617B40"/>
    <w:rsid w:val="0062166C"/>
    <w:rsid w:val="00623C81"/>
    <w:rsid w:val="00624276"/>
    <w:rsid w:val="00626164"/>
    <w:rsid w:val="00626321"/>
    <w:rsid w:val="00636F28"/>
    <w:rsid w:val="00655734"/>
    <w:rsid w:val="00661186"/>
    <w:rsid w:val="006615CF"/>
    <w:rsid w:val="006722F9"/>
    <w:rsid w:val="00680317"/>
    <w:rsid w:val="00681141"/>
    <w:rsid w:val="0069051E"/>
    <w:rsid w:val="006A02D8"/>
    <w:rsid w:val="006A5B30"/>
    <w:rsid w:val="006B1282"/>
    <w:rsid w:val="006C37AF"/>
    <w:rsid w:val="006C77B8"/>
    <w:rsid w:val="006C790A"/>
    <w:rsid w:val="006D0441"/>
    <w:rsid w:val="006D18AE"/>
    <w:rsid w:val="006D2610"/>
    <w:rsid w:val="006D495B"/>
    <w:rsid w:val="006D7A48"/>
    <w:rsid w:val="006F3926"/>
    <w:rsid w:val="0071588C"/>
    <w:rsid w:val="007163E7"/>
    <w:rsid w:val="007261AC"/>
    <w:rsid w:val="007343BF"/>
    <w:rsid w:val="007441EB"/>
    <w:rsid w:val="007443CC"/>
    <w:rsid w:val="00744610"/>
    <w:rsid w:val="00762DEF"/>
    <w:rsid w:val="00771EEC"/>
    <w:rsid w:val="00774348"/>
    <w:rsid w:val="0077481C"/>
    <w:rsid w:val="00783C44"/>
    <w:rsid w:val="00790042"/>
    <w:rsid w:val="007A0722"/>
    <w:rsid w:val="007A444D"/>
    <w:rsid w:val="007B6DAD"/>
    <w:rsid w:val="007C09CB"/>
    <w:rsid w:val="007C5828"/>
    <w:rsid w:val="007D0A14"/>
    <w:rsid w:val="007D228E"/>
    <w:rsid w:val="007E600C"/>
    <w:rsid w:val="00800708"/>
    <w:rsid w:val="0080532F"/>
    <w:rsid w:val="00805A4C"/>
    <w:rsid w:val="00807DB1"/>
    <w:rsid w:val="00822F9D"/>
    <w:rsid w:val="008376BD"/>
    <w:rsid w:val="008459BB"/>
    <w:rsid w:val="00853D17"/>
    <w:rsid w:val="00886731"/>
    <w:rsid w:val="00887852"/>
    <w:rsid w:val="008936F2"/>
    <w:rsid w:val="00897CB6"/>
    <w:rsid w:val="008A34F7"/>
    <w:rsid w:val="008C2ACB"/>
    <w:rsid w:val="008C2C30"/>
    <w:rsid w:val="008D6252"/>
    <w:rsid w:val="008D6AFC"/>
    <w:rsid w:val="008E4601"/>
    <w:rsid w:val="008F29E5"/>
    <w:rsid w:val="008F5C12"/>
    <w:rsid w:val="00903CF1"/>
    <w:rsid w:val="00904296"/>
    <w:rsid w:val="0091700F"/>
    <w:rsid w:val="00924E61"/>
    <w:rsid w:val="00927695"/>
    <w:rsid w:val="0093303D"/>
    <w:rsid w:val="00933810"/>
    <w:rsid w:val="00934CF8"/>
    <w:rsid w:val="00942C84"/>
    <w:rsid w:val="00943940"/>
    <w:rsid w:val="00953513"/>
    <w:rsid w:val="00963379"/>
    <w:rsid w:val="0096338B"/>
    <w:rsid w:val="0097168F"/>
    <w:rsid w:val="009917B5"/>
    <w:rsid w:val="009A231B"/>
    <w:rsid w:val="009A3427"/>
    <w:rsid w:val="009B4073"/>
    <w:rsid w:val="009B72DB"/>
    <w:rsid w:val="009C0855"/>
    <w:rsid w:val="009C1751"/>
    <w:rsid w:val="009C5505"/>
    <w:rsid w:val="009E0BDA"/>
    <w:rsid w:val="009E7340"/>
    <w:rsid w:val="009F6EC2"/>
    <w:rsid w:val="00A06B8D"/>
    <w:rsid w:val="00A06E3A"/>
    <w:rsid w:val="00A14960"/>
    <w:rsid w:val="00A14BC4"/>
    <w:rsid w:val="00A33D50"/>
    <w:rsid w:val="00A425BD"/>
    <w:rsid w:val="00A4314E"/>
    <w:rsid w:val="00A5163A"/>
    <w:rsid w:val="00A5379A"/>
    <w:rsid w:val="00A56B2A"/>
    <w:rsid w:val="00A65045"/>
    <w:rsid w:val="00A72B68"/>
    <w:rsid w:val="00A93059"/>
    <w:rsid w:val="00A97F86"/>
    <w:rsid w:val="00AA0422"/>
    <w:rsid w:val="00AA4B56"/>
    <w:rsid w:val="00AB08AA"/>
    <w:rsid w:val="00AC16A7"/>
    <w:rsid w:val="00AC194A"/>
    <w:rsid w:val="00AC3068"/>
    <w:rsid w:val="00AD697A"/>
    <w:rsid w:val="00AF43D4"/>
    <w:rsid w:val="00B1297F"/>
    <w:rsid w:val="00B17E67"/>
    <w:rsid w:val="00B2079F"/>
    <w:rsid w:val="00B207B5"/>
    <w:rsid w:val="00B2259C"/>
    <w:rsid w:val="00B230DD"/>
    <w:rsid w:val="00B24CA3"/>
    <w:rsid w:val="00B2571F"/>
    <w:rsid w:val="00B37091"/>
    <w:rsid w:val="00B45F61"/>
    <w:rsid w:val="00B52760"/>
    <w:rsid w:val="00B534E0"/>
    <w:rsid w:val="00B53A62"/>
    <w:rsid w:val="00B560BC"/>
    <w:rsid w:val="00B626AF"/>
    <w:rsid w:val="00B641E3"/>
    <w:rsid w:val="00B7258F"/>
    <w:rsid w:val="00B757C9"/>
    <w:rsid w:val="00B76CD1"/>
    <w:rsid w:val="00B77BCC"/>
    <w:rsid w:val="00B81A2D"/>
    <w:rsid w:val="00B82AA8"/>
    <w:rsid w:val="00B9511D"/>
    <w:rsid w:val="00BA315F"/>
    <w:rsid w:val="00BA62DF"/>
    <w:rsid w:val="00BA7977"/>
    <w:rsid w:val="00BB611F"/>
    <w:rsid w:val="00BB6489"/>
    <w:rsid w:val="00BB6639"/>
    <w:rsid w:val="00BC5312"/>
    <w:rsid w:val="00BD4339"/>
    <w:rsid w:val="00BE2AF4"/>
    <w:rsid w:val="00BE649A"/>
    <w:rsid w:val="00BF262A"/>
    <w:rsid w:val="00C002B4"/>
    <w:rsid w:val="00C019C4"/>
    <w:rsid w:val="00C11BD4"/>
    <w:rsid w:val="00C16253"/>
    <w:rsid w:val="00C20AED"/>
    <w:rsid w:val="00C21D1F"/>
    <w:rsid w:val="00C239F1"/>
    <w:rsid w:val="00C36F0C"/>
    <w:rsid w:val="00C36F5A"/>
    <w:rsid w:val="00C40AA4"/>
    <w:rsid w:val="00C51F70"/>
    <w:rsid w:val="00C56417"/>
    <w:rsid w:val="00C6083F"/>
    <w:rsid w:val="00C7412C"/>
    <w:rsid w:val="00C80711"/>
    <w:rsid w:val="00C8252D"/>
    <w:rsid w:val="00C93DB2"/>
    <w:rsid w:val="00CA7141"/>
    <w:rsid w:val="00CB765F"/>
    <w:rsid w:val="00CC07D9"/>
    <w:rsid w:val="00CC659C"/>
    <w:rsid w:val="00CC7C2A"/>
    <w:rsid w:val="00CD6F61"/>
    <w:rsid w:val="00CF32DB"/>
    <w:rsid w:val="00CF3794"/>
    <w:rsid w:val="00CF38BC"/>
    <w:rsid w:val="00CF44D0"/>
    <w:rsid w:val="00CF744D"/>
    <w:rsid w:val="00D007DF"/>
    <w:rsid w:val="00D155CC"/>
    <w:rsid w:val="00D20948"/>
    <w:rsid w:val="00D213D8"/>
    <w:rsid w:val="00D26095"/>
    <w:rsid w:val="00D26734"/>
    <w:rsid w:val="00D30785"/>
    <w:rsid w:val="00D447B1"/>
    <w:rsid w:val="00D4701F"/>
    <w:rsid w:val="00D5129C"/>
    <w:rsid w:val="00D53054"/>
    <w:rsid w:val="00D60FCE"/>
    <w:rsid w:val="00D64FB3"/>
    <w:rsid w:val="00D70330"/>
    <w:rsid w:val="00D73775"/>
    <w:rsid w:val="00D739E9"/>
    <w:rsid w:val="00D8061E"/>
    <w:rsid w:val="00D84C86"/>
    <w:rsid w:val="00DB032D"/>
    <w:rsid w:val="00DB665A"/>
    <w:rsid w:val="00DC62EF"/>
    <w:rsid w:val="00DE12FA"/>
    <w:rsid w:val="00DF2077"/>
    <w:rsid w:val="00E020E1"/>
    <w:rsid w:val="00E024DC"/>
    <w:rsid w:val="00E05238"/>
    <w:rsid w:val="00E05262"/>
    <w:rsid w:val="00E11837"/>
    <w:rsid w:val="00E24B8D"/>
    <w:rsid w:val="00E26486"/>
    <w:rsid w:val="00E516F7"/>
    <w:rsid w:val="00E529EF"/>
    <w:rsid w:val="00E624C3"/>
    <w:rsid w:val="00E76BBE"/>
    <w:rsid w:val="00E76D09"/>
    <w:rsid w:val="00E80195"/>
    <w:rsid w:val="00E92883"/>
    <w:rsid w:val="00E95478"/>
    <w:rsid w:val="00EB0FEA"/>
    <w:rsid w:val="00EB5CDA"/>
    <w:rsid w:val="00EC1530"/>
    <w:rsid w:val="00EC4CE3"/>
    <w:rsid w:val="00ED01A2"/>
    <w:rsid w:val="00ED123C"/>
    <w:rsid w:val="00EE0A89"/>
    <w:rsid w:val="00EE1529"/>
    <w:rsid w:val="00EE2DE5"/>
    <w:rsid w:val="00EF214F"/>
    <w:rsid w:val="00EF53FB"/>
    <w:rsid w:val="00EF5B2A"/>
    <w:rsid w:val="00F006C0"/>
    <w:rsid w:val="00F114E8"/>
    <w:rsid w:val="00F155DA"/>
    <w:rsid w:val="00F208AB"/>
    <w:rsid w:val="00F20D11"/>
    <w:rsid w:val="00F262C9"/>
    <w:rsid w:val="00F3360D"/>
    <w:rsid w:val="00F449DF"/>
    <w:rsid w:val="00F45D99"/>
    <w:rsid w:val="00F55E37"/>
    <w:rsid w:val="00F726A8"/>
    <w:rsid w:val="00F7298D"/>
    <w:rsid w:val="00F765C7"/>
    <w:rsid w:val="00F960CC"/>
    <w:rsid w:val="00FA4CF5"/>
    <w:rsid w:val="00FA600A"/>
    <w:rsid w:val="00FC3FBE"/>
    <w:rsid w:val="00FD5681"/>
    <w:rsid w:val="00FE367D"/>
    <w:rsid w:val="00FE40EA"/>
    <w:rsid w:val="00FE4A35"/>
    <w:rsid w:val="00FE71F9"/>
    <w:rsid w:val="00FF3F1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1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ConsPlusNonformat">
    <w:name w:val="ConsPlusNonformat"/>
    <w:rsid w:val="00A06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uiPriority w:val="99"/>
    <w:unhideWhenUsed/>
    <w:rsid w:val="00A06B8D"/>
    <w:rPr>
      <w:color w:val="0000FF"/>
      <w:u w:val="single"/>
    </w:rPr>
  </w:style>
  <w:style w:type="paragraph" w:customStyle="1" w:styleId="pt-a-000009">
    <w:name w:val="pt-a-000009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rsid w:val="00A06B8D"/>
  </w:style>
  <w:style w:type="paragraph" w:customStyle="1" w:styleId="pt-a-000007">
    <w:name w:val="pt-a-000007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06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5">
    <w:name w:val="pt-a-000005"/>
    <w:basedOn w:val="a"/>
    <w:rsid w:val="0042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2A7C4C"/>
  </w:style>
  <w:style w:type="character" w:customStyle="1" w:styleId="pt-a0-000016">
    <w:name w:val="pt-a0-000016"/>
    <w:basedOn w:val="a0"/>
    <w:rsid w:val="00B1297F"/>
  </w:style>
  <w:style w:type="character" w:customStyle="1" w:styleId="pt-a0-000019">
    <w:name w:val="pt-a0-000019"/>
    <w:basedOn w:val="a0"/>
    <w:rsid w:val="00B1297F"/>
  </w:style>
  <w:style w:type="character" w:customStyle="1" w:styleId="pt-ad">
    <w:name w:val="pt-ad"/>
    <w:basedOn w:val="a0"/>
    <w:rsid w:val="00B1297F"/>
  </w:style>
  <w:style w:type="character" w:customStyle="1" w:styleId="pt-a0-000020">
    <w:name w:val="pt-a0-000020"/>
    <w:basedOn w:val="a0"/>
    <w:rsid w:val="00B1297F"/>
  </w:style>
  <w:style w:type="paragraph" w:customStyle="1" w:styleId="pt-a-000013">
    <w:name w:val="pt-a-000013"/>
    <w:basedOn w:val="a"/>
    <w:rsid w:val="0056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58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t-000030">
    <w:name w:val="pt-000030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7">
    <w:name w:val="pt-a0-000027"/>
    <w:basedOn w:val="a0"/>
    <w:rsid w:val="0071588C"/>
  </w:style>
  <w:style w:type="paragraph" w:customStyle="1" w:styleId="pt-a3">
    <w:name w:val="pt-a3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8">
    <w:name w:val="pt-a8"/>
    <w:basedOn w:val="a"/>
    <w:rsid w:val="00EE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t-a">
    <w:name w:val="pt-a"/>
    <w:basedOn w:val="a"/>
    <w:rsid w:val="0002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73775"/>
  </w:style>
  <w:style w:type="paragraph" w:customStyle="1" w:styleId="pt-a-000003">
    <w:name w:val="pt-a-000003"/>
    <w:basedOn w:val="a"/>
    <w:rsid w:val="0074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8">
    <w:name w:val="pt-a0-000028"/>
    <w:basedOn w:val="a0"/>
    <w:rsid w:val="00CD6F61"/>
  </w:style>
  <w:style w:type="character" w:customStyle="1" w:styleId="pt-a0-000033">
    <w:name w:val="pt-a0-000033"/>
    <w:basedOn w:val="a0"/>
    <w:rsid w:val="003F1215"/>
  </w:style>
  <w:style w:type="paragraph" w:customStyle="1" w:styleId="pt-a-000004">
    <w:name w:val="pt-a-000004"/>
    <w:basedOn w:val="a"/>
    <w:rsid w:val="002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0421A6"/>
  </w:style>
  <w:style w:type="paragraph" w:customStyle="1" w:styleId="pt-000004">
    <w:name w:val="pt-000004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9">
    <w:name w:val="pt-a0-000009"/>
    <w:basedOn w:val="a0"/>
    <w:rsid w:val="00124F4C"/>
  </w:style>
  <w:style w:type="character" w:customStyle="1" w:styleId="pt-a0-000006">
    <w:name w:val="pt-a0-000006"/>
    <w:basedOn w:val="a0"/>
    <w:rsid w:val="00124F4C"/>
  </w:style>
  <w:style w:type="paragraph" w:customStyle="1" w:styleId="pt-formattext">
    <w:name w:val="pt-formattext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0">
    <w:name w:val="pt-a-00001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4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-a-000060">
    <w:name w:val="pt-a-00006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8">
    <w:name w:val="pt-a-000008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9">
    <w:name w:val="pt-a-000019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rsid w:val="0097168F"/>
    <w:rPr>
      <w:color w:val="800080"/>
      <w:u w:val="single"/>
    </w:rPr>
  </w:style>
  <w:style w:type="character" w:customStyle="1" w:styleId="af1">
    <w:name w:val="Другое_"/>
    <w:basedOn w:val="a0"/>
    <w:link w:val="af2"/>
    <w:rsid w:val="0097168F"/>
    <w:rPr>
      <w:sz w:val="26"/>
      <w:szCs w:val="26"/>
    </w:rPr>
  </w:style>
  <w:style w:type="paragraph" w:customStyle="1" w:styleId="af2">
    <w:name w:val="Другое"/>
    <w:basedOn w:val="a"/>
    <w:link w:val="af1"/>
    <w:rsid w:val="0097168F"/>
    <w:pPr>
      <w:widowControl w:val="0"/>
      <w:spacing w:after="0" w:line="240" w:lineRule="auto"/>
    </w:pPr>
    <w:rPr>
      <w:sz w:val="26"/>
      <w:szCs w:val="26"/>
    </w:rPr>
  </w:style>
  <w:style w:type="paragraph" w:customStyle="1" w:styleId="pt-a-000017">
    <w:name w:val="pt-a-000017"/>
    <w:basedOn w:val="a"/>
    <w:rsid w:val="003E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nd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65960-F59E-46B0-B11C-B5CBBC73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2025-09-22T05:31:00Z</dcterms:created>
  <dcterms:modified xsi:type="dcterms:W3CDTF">2025-09-22T05:31:00Z</dcterms:modified>
</cp:coreProperties>
</file>