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63" w:rsidRPr="00CA7D92" w:rsidRDefault="00516763" w:rsidP="00C7119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A7D92">
        <w:rPr>
          <w:b/>
          <w:sz w:val="28"/>
          <w:szCs w:val="28"/>
        </w:rPr>
        <w:t>Муниципальное образование сельское поселение Болчары</w:t>
      </w:r>
    </w:p>
    <w:p w:rsidR="00516763" w:rsidRPr="00CA7D92" w:rsidRDefault="00516763" w:rsidP="00516763">
      <w:pPr>
        <w:jc w:val="center"/>
        <w:rPr>
          <w:b/>
        </w:rPr>
      </w:pPr>
      <w:r w:rsidRPr="00CA7D92">
        <w:rPr>
          <w:b/>
        </w:rPr>
        <w:t>Кондинский район Ханты-Мансийский автономный округ – Югра</w:t>
      </w:r>
    </w:p>
    <w:p w:rsidR="00516763" w:rsidRPr="00CA7D92" w:rsidRDefault="00516763" w:rsidP="00516763">
      <w:pPr>
        <w:rPr>
          <w:b/>
          <w:caps/>
          <w:sz w:val="28"/>
          <w:szCs w:val="28"/>
        </w:rPr>
      </w:pPr>
    </w:p>
    <w:p w:rsidR="00516763" w:rsidRPr="008270E2" w:rsidRDefault="00516763" w:rsidP="00516763">
      <w:pPr>
        <w:jc w:val="center"/>
        <w:rPr>
          <w:b/>
          <w:caps/>
          <w:sz w:val="32"/>
          <w:szCs w:val="32"/>
        </w:rPr>
      </w:pPr>
      <w:r w:rsidRPr="008270E2">
        <w:rPr>
          <w:b/>
          <w:caps/>
          <w:sz w:val="32"/>
          <w:szCs w:val="32"/>
        </w:rPr>
        <w:t>АДМИНИСТРАЦИЯ</w:t>
      </w:r>
    </w:p>
    <w:p w:rsidR="00516763" w:rsidRPr="008270E2" w:rsidRDefault="00516763" w:rsidP="00516763">
      <w:pPr>
        <w:jc w:val="center"/>
        <w:rPr>
          <w:b/>
          <w:caps/>
          <w:sz w:val="32"/>
          <w:szCs w:val="32"/>
        </w:rPr>
      </w:pPr>
      <w:r w:rsidRPr="008270E2">
        <w:rPr>
          <w:b/>
          <w:caps/>
          <w:sz w:val="32"/>
          <w:szCs w:val="32"/>
        </w:rPr>
        <w:t>сельскоГО поселениЯ Болчары</w:t>
      </w:r>
    </w:p>
    <w:p w:rsidR="00516763" w:rsidRPr="008270E2" w:rsidRDefault="00516763" w:rsidP="00516763">
      <w:pPr>
        <w:spacing w:line="360" w:lineRule="auto"/>
        <w:jc w:val="center"/>
        <w:rPr>
          <w:b/>
          <w:caps/>
          <w:sz w:val="32"/>
          <w:szCs w:val="32"/>
        </w:rPr>
      </w:pPr>
    </w:p>
    <w:p w:rsidR="00516763" w:rsidRPr="008270E2" w:rsidRDefault="00516763" w:rsidP="00516763">
      <w:pPr>
        <w:jc w:val="center"/>
        <w:rPr>
          <w:b/>
          <w:caps/>
          <w:sz w:val="32"/>
          <w:szCs w:val="32"/>
        </w:rPr>
      </w:pPr>
      <w:r w:rsidRPr="008270E2">
        <w:rPr>
          <w:b/>
          <w:caps/>
          <w:sz w:val="32"/>
          <w:szCs w:val="32"/>
        </w:rPr>
        <w:t xml:space="preserve">постановление </w:t>
      </w:r>
    </w:p>
    <w:p w:rsidR="008830E7" w:rsidRDefault="008830E7" w:rsidP="008830E7">
      <w:pPr>
        <w:jc w:val="center"/>
        <w:rPr>
          <w:sz w:val="28"/>
          <w:szCs w:val="28"/>
        </w:rPr>
      </w:pPr>
    </w:p>
    <w:p w:rsidR="008830E7" w:rsidRPr="00516763" w:rsidRDefault="008830E7" w:rsidP="008830E7">
      <w:pPr>
        <w:rPr>
          <w:sz w:val="28"/>
          <w:szCs w:val="28"/>
        </w:rPr>
      </w:pPr>
    </w:p>
    <w:p w:rsidR="008830E7" w:rsidRPr="00516763" w:rsidRDefault="00516763" w:rsidP="008830E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2EB9">
        <w:rPr>
          <w:sz w:val="28"/>
          <w:szCs w:val="28"/>
        </w:rPr>
        <w:t>12</w:t>
      </w:r>
      <w:r w:rsidR="00C13C74">
        <w:rPr>
          <w:sz w:val="28"/>
          <w:szCs w:val="28"/>
        </w:rPr>
        <w:t xml:space="preserve"> мая</w:t>
      </w:r>
      <w:r w:rsidR="002A5B6A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</w:t>
      </w:r>
      <w:r w:rsidR="008830E7" w:rsidRPr="0051676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8830E7" w:rsidRPr="00516763">
        <w:rPr>
          <w:sz w:val="28"/>
          <w:szCs w:val="28"/>
        </w:rPr>
        <w:tab/>
      </w:r>
      <w:r w:rsidR="00BA13BC" w:rsidRPr="00516763">
        <w:rPr>
          <w:sz w:val="28"/>
          <w:szCs w:val="28"/>
        </w:rPr>
        <w:t xml:space="preserve">       </w:t>
      </w:r>
      <w:r w:rsidR="000E7B19">
        <w:rPr>
          <w:sz w:val="28"/>
          <w:szCs w:val="28"/>
        </w:rPr>
        <w:tab/>
      </w:r>
      <w:r w:rsidR="000E7B19">
        <w:rPr>
          <w:sz w:val="28"/>
          <w:szCs w:val="28"/>
        </w:rPr>
        <w:tab/>
      </w:r>
      <w:r w:rsidR="00EF6847" w:rsidRPr="00516763">
        <w:rPr>
          <w:sz w:val="28"/>
          <w:szCs w:val="28"/>
        </w:rPr>
        <w:t xml:space="preserve">                   </w:t>
      </w:r>
      <w:r w:rsidR="00050FC4" w:rsidRPr="00516763">
        <w:rPr>
          <w:sz w:val="28"/>
          <w:szCs w:val="28"/>
        </w:rPr>
        <w:t xml:space="preserve">      </w:t>
      </w:r>
      <w:r w:rsidR="00D25C15" w:rsidRPr="00516763">
        <w:rPr>
          <w:sz w:val="28"/>
          <w:szCs w:val="28"/>
        </w:rPr>
        <w:t xml:space="preserve">      </w:t>
      </w:r>
      <w:r w:rsidR="00D8418C" w:rsidRPr="00516763">
        <w:rPr>
          <w:sz w:val="28"/>
          <w:szCs w:val="28"/>
        </w:rPr>
        <w:t xml:space="preserve">       </w:t>
      </w:r>
      <w:r w:rsidR="00D25C15" w:rsidRPr="00516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1193">
        <w:rPr>
          <w:sz w:val="28"/>
          <w:szCs w:val="28"/>
        </w:rPr>
        <w:t xml:space="preserve">                  </w:t>
      </w:r>
      <w:r w:rsidR="00A574AB">
        <w:rPr>
          <w:sz w:val="28"/>
          <w:szCs w:val="28"/>
        </w:rPr>
        <w:t xml:space="preserve"> </w:t>
      </w:r>
      <w:r w:rsidR="000C2AF6">
        <w:rPr>
          <w:sz w:val="28"/>
          <w:szCs w:val="28"/>
        </w:rPr>
        <w:t xml:space="preserve">          </w:t>
      </w:r>
      <w:r w:rsidR="00A574AB">
        <w:rPr>
          <w:sz w:val="28"/>
          <w:szCs w:val="28"/>
        </w:rPr>
        <w:t xml:space="preserve"> </w:t>
      </w:r>
      <w:r w:rsidR="000E7B19">
        <w:rPr>
          <w:sz w:val="28"/>
          <w:szCs w:val="28"/>
        </w:rPr>
        <w:t xml:space="preserve"> </w:t>
      </w:r>
      <w:r w:rsidR="000C2AF6">
        <w:rPr>
          <w:sz w:val="28"/>
          <w:szCs w:val="28"/>
        </w:rPr>
        <w:t xml:space="preserve"> </w:t>
      </w:r>
      <w:r w:rsidR="00EF6847" w:rsidRPr="00516763">
        <w:rPr>
          <w:sz w:val="28"/>
          <w:szCs w:val="28"/>
        </w:rPr>
        <w:t>№</w:t>
      </w:r>
      <w:r w:rsidR="00C71193">
        <w:rPr>
          <w:sz w:val="28"/>
          <w:szCs w:val="28"/>
        </w:rPr>
        <w:t xml:space="preserve"> </w:t>
      </w:r>
      <w:r w:rsidR="004642B2">
        <w:rPr>
          <w:sz w:val="28"/>
          <w:szCs w:val="28"/>
        </w:rPr>
        <w:t>5</w:t>
      </w:r>
      <w:r w:rsidR="00A87CBF">
        <w:rPr>
          <w:sz w:val="28"/>
          <w:szCs w:val="28"/>
        </w:rPr>
        <w:t>8</w:t>
      </w:r>
      <w:r w:rsidR="009049B2" w:rsidRPr="00516763">
        <w:rPr>
          <w:sz w:val="28"/>
          <w:szCs w:val="28"/>
        </w:rPr>
        <w:t xml:space="preserve">       </w:t>
      </w:r>
      <w:r w:rsidR="00EF6847" w:rsidRPr="00516763">
        <w:rPr>
          <w:sz w:val="28"/>
          <w:szCs w:val="28"/>
        </w:rPr>
        <w:t xml:space="preserve"> </w:t>
      </w:r>
      <w:r w:rsidR="008830E7" w:rsidRPr="00516763">
        <w:rPr>
          <w:sz w:val="28"/>
          <w:szCs w:val="28"/>
        </w:rPr>
        <w:t>с. Болчары</w:t>
      </w:r>
      <w:r w:rsidR="008830E7" w:rsidRPr="00516763">
        <w:rPr>
          <w:sz w:val="28"/>
          <w:szCs w:val="28"/>
        </w:rPr>
        <w:tab/>
      </w:r>
      <w:r w:rsidR="008830E7" w:rsidRPr="00516763">
        <w:rPr>
          <w:sz w:val="28"/>
          <w:szCs w:val="28"/>
        </w:rPr>
        <w:tab/>
      </w:r>
    </w:p>
    <w:p w:rsidR="004D1205" w:rsidRPr="005F1777" w:rsidRDefault="008830E7" w:rsidP="004D1205">
      <w:pPr>
        <w:rPr>
          <w:sz w:val="28"/>
          <w:szCs w:val="28"/>
        </w:rPr>
      </w:pPr>
      <w:r w:rsidRPr="00516763">
        <w:rPr>
          <w:sz w:val="28"/>
          <w:szCs w:val="28"/>
        </w:rPr>
        <w:tab/>
      </w:r>
      <w:r w:rsidRPr="00516763">
        <w:rPr>
          <w:sz w:val="28"/>
          <w:szCs w:val="28"/>
        </w:rPr>
        <w:tab/>
      </w:r>
      <w:r w:rsidRPr="00516763">
        <w:rPr>
          <w:sz w:val="28"/>
          <w:szCs w:val="28"/>
        </w:rPr>
        <w:tab/>
      </w:r>
    </w:p>
    <w:p w:rsidR="004D1205" w:rsidRPr="005F1777" w:rsidRDefault="004D1205" w:rsidP="004D1205">
      <w:pPr>
        <w:rPr>
          <w:sz w:val="28"/>
          <w:szCs w:val="28"/>
        </w:rPr>
      </w:pPr>
    </w:p>
    <w:p w:rsidR="00A87CBF" w:rsidRPr="00205471" w:rsidRDefault="00A87CBF" w:rsidP="003C1C19">
      <w:pPr>
        <w:ind w:right="382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сельского поселения Болчары                    от 18 января 2024 года № 9 «</w:t>
      </w:r>
      <w:r w:rsidRPr="00C51B43">
        <w:rPr>
          <w:sz w:val="28"/>
          <w:szCs w:val="28"/>
        </w:rPr>
        <w:t>Об утверждении Положения о представлении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  <w:r>
        <w:rPr>
          <w:sz w:val="28"/>
          <w:szCs w:val="28"/>
        </w:rPr>
        <w:t>»</w:t>
      </w:r>
    </w:p>
    <w:p w:rsidR="00A87CBF" w:rsidRPr="00CE7DC7" w:rsidRDefault="00A87CBF" w:rsidP="003C1C19">
      <w:pPr>
        <w:pStyle w:val="ac"/>
        <w:spacing w:after="0" w:line="240" w:lineRule="auto"/>
        <w:ind w:firstLine="851"/>
        <w:rPr>
          <w:sz w:val="28"/>
          <w:szCs w:val="28"/>
        </w:rPr>
      </w:pPr>
    </w:p>
    <w:p w:rsidR="00A87CBF" w:rsidRPr="00CE7DC7" w:rsidRDefault="00A87CBF" w:rsidP="003C1C19">
      <w:pPr>
        <w:pStyle w:val="ac"/>
        <w:spacing w:after="0" w:line="240" w:lineRule="auto"/>
        <w:ind w:firstLine="851"/>
        <w:rPr>
          <w:sz w:val="28"/>
          <w:szCs w:val="28"/>
        </w:rPr>
      </w:pPr>
    </w:p>
    <w:p w:rsidR="00A87CBF" w:rsidRPr="00337DF1" w:rsidRDefault="00A87CBF" w:rsidP="003C1C19">
      <w:pPr>
        <w:ind w:firstLine="851"/>
        <w:jc w:val="both"/>
        <w:rPr>
          <w:sz w:val="28"/>
          <w:szCs w:val="28"/>
        </w:rPr>
      </w:pPr>
      <w:proofErr w:type="gramStart"/>
      <w:r w:rsidRPr="00337DF1">
        <w:rPr>
          <w:sz w:val="28"/>
          <w:szCs w:val="28"/>
        </w:rPr>
        <w:t xml:space="preserve">На основании </w:t>
      </w:r>
      <w:r w:rsidRPr="00337DF1">
        <w:rPr>
          <w:color w:val="22272F"/>
          <w:sz w:val="28"/>
          <w:szCs w:val="28"/>
          <w:shd w:val="clear" w:color="auto" w:fill="FFFFFF"/>
        </w:rPr>
        <w:t>Закона Ханты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r w:rsidRPr="00337DF1">
        <w:rPr>
          <w:color w:val="22272F"/>
          <w:sz w:val="28"/>
          <w:szCs w:val="28"/>
          <w:shd w:val="clear" w:color="auto" w:fill="FFFFFF"/>
        </w:rPr>
        <w:t xml:space="preserve">Мансийского автономного округа </w:t>
      </w:r>
      <w:r>
        <w:rPr>
          <w:color w:val="22272F"/>
          <w:sz w:val="28"/>
          <w:szCs w:val="28"/>
          <w:shd w:val="clear" w:color="auto" w:fill="FFFFFF"/>
        </w:rPr>
        <w:t>–</w:t>
      </w:r>
      <w:r w:rsidRPr="00337DF1">
        <w:rPr>
          <w:color w:val="22272F"/>
          <w:sz w:val="28"/>
          <w:szCs w:val="28"/>
          <w:shd w:val="clear" w:color="auto" w:fill="FFFFFF"/>
        </w:rPr>
        <w:t xml:space="preserve"> Югры от 25 сентября 2008 года № 86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r w:rsidRPr="00337DF1">
        <w:rPr>
          <w:color w:val="22272F"/>
          <w:sz w:val="28"/>
          <w:szCs w:val="28"/>
          <w:shd w:val="clear" w:color="auto" w:fill="FFFFFF"/>
        </w:rPr>
        <w:t>оз «О мерах по противодействию коррупции в Ханты</w:t>
      </w:r>
      <w:r>
        <w:rPr>
          <w:color w:val="22272F"/>
          <w:sz w:val="28"/>
          <w:szCs w:val="28"/>
          <w:shd w:val="clear" w:color="auto" w:fill="FFFFFF"/>
        </w:rPr>
        <w:t>–</w:t>
      </w:r>
      <w:r w:rsidRPr="00337DF1">
        <w:rPr>
          <w:color w:val="22272F"/>
          <w:sz w:val="28"/>
          <w:szCs w:val="28"/>
          <w:shd w:val="clear" w:color="auto" w:fill="FFFFFF"/>
        </w:rPr>
        <w:t>Мансийском автономного округе – Югре»</w:t>
      </w:r>
      <w:r>
        <w:rPr>
          <w:color w:val="22272F"/>
          <w:sz w:val="28"/>
          <w:szCs w:val="28"/>
          <w:shd w:val="clear" w:color="auto" w:fill="FFFFFF"/>
        </w:rPr>
        <w:t xml:space="preserve">, </w:t>
      </w:r>
      <w:r w:rsidRPr="00337DF1">
        <w:rPr>
          <w:sz w:val="28"/>
          <w:szCs w:val="28"/>
        </w:rPr>
        <w:t>постановления Правительства Ханты</w:t>
      </w:r>
      <w:r>
        <w:rPr>
          <w:sz w:val="28"/>
          <w:szCs w:val="28"/>
        </w:rPr>
        <w:t xml:space="preserve"> – </w:t>
      </w:r>
      <w:r w:rsidRPr="00337DF1">
        <w:rPr>
          <w:sz w:val="28"/>
          <w:szCs w:val="28"/>
        </w:rPr>
        <w:t xml:space="preserve">Мансийского </w:t>
      </w:r>
      <w:r w:rsidRPr="00337DF1">
        <w:rPr>
          <w:color w:val="22272F"/>
          <w:sz w:val="28"/>
          <w:szCs w:val="28"/>
          <w:shd w:val="clear" w:color="auto" w:fill="FFFFFF"/>
        </w:rPr>
        <w:t xml:space="preserve">автономного округа </w:t>
      </w:r>
      <w:r>
        <w:rPr>
          <w:color w:val="22272F"/>
          <w:sz w:val="28"/>
          <w:szCs w:val="28"/>
          <w:shd w:val="clear" w:color="auto" w:fill="FFFFFF"/>
        </w:rPr>
        <w:t>–</w:t>
      </w:r>
      <w:r w:rsidRPr="00337DF1">
        <w:rPr>
          <w:color w:val="22272F"/>
          <w:sz w:val="28"/>
          <w:szCs w:val="28"/>
          <w:shd w:val="clear" w:color="auto" w:fill="FFFFFF"/>
        </w:rPr>
        <w:t xml:space="preserve"> Югры </w:t>
      </w:r>
      <w:r w:rsidRPr="00337DF1">
        <w:rPr>
          <w:sz w:val="28"/>
          <w:szCs w:val="28"/>
        </w:rPr>
        <w:t>от 15 апреля 2026 года                  № 121-п «О внесении изменений в некоторые правовые акты Правительства Ханты – Мансийского автономного округа – Югры»:</w:t>
      </w:r>
      <w:proofErr w:type="gramEnd"/>
    </w:p>
    <w:p w:rsidR="00A87CBF" w:rsidRPr="00337DF1" w:rsidRDefault="00A87CBF" w:rsidP="00A87CBF">
      <w:pPr>
        <w:pStyle w:val="a9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37DF1">
        <w:rPr>
          <w:rFonts w:ascii="Times New Roman" w:hAnsi="Times New Roman"/>
          <w:sz w:val="28"/>
          <w:szCs w:val="28"/>
        </w:rPr>
        <w:t xml:space="preserve">Внести в постановление администрации сельского поселения Болчары               от 18 января 2024 года № 9 «Об утверждении Положения о представлении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характера» следующие изменения: </w:t>
      </w:r>
    </w:p>
    <w:p w:rsidR="00A87CBF" w:rsidRPr="00337DF1" w:rsidRDefault="00A87CBF" w:rsidP="00A87CBF">
      <w:pPr>
        <w:pStyle w:val="a9"/>
        <w:ind w:firstLine="851"/>
        <w:jc w:val="both"/>
        <w:rPr>
          <w:rFonts w:ascii="Times New Roman" w:hAnsi="Times New Roman"/>
          <w:b/>
          <w:color w:val="22272F"/>
          <w:sz w:val="28"/>
          <w:szCs w:val="28"/>
        </w:rPr>
      </w:pPr>
      <w:r w:rsidRPr="00337DF1">
        <w:rPr>
          <w:rFonts w:ascii="Times New Roman" w:hAnsi="Times New Roman"/>
          <w:color w:val="22272F"/>
          <w:sz w:val="28"/>
          <w:szCs w:val="28"/>
        </w:rPr>
        <w:t>1.1. В пункте 3 приложения к постановлению слова «</w:t>
      </w:r>
      <w:r w:rsidRPr="00337DF1">
        <w:rPr>
          <w:rFonts w:ascii="Times New Roman" w:hAnsi="Times New Roman"/>
          <w:sz w:val="28"/>
          <w:szCs w:val="28"/>
        </w:rPr>
        <w:t>от 30 декабря 2012 года</w:t>
      </w:r>
      <w:r w:rsidRPr="00337DF1">
        <w:rPr>
          <w:rFonts w:ascii="Times New Roman" w:hAnsi="Times New Roman"/>
          <w:color w:val="22272F"/>
          <w:sz w:val="28"/>
          <w:szCs w:val="28"/>
        </w:rPr>
        <w:t>» заменить словами «от 03 декабря 2012 года».</w:t>
      </w:r>
    </w:p>
    <w:p w:rsidR="00A87CBF" w:rsidRPr="00337DF1" w:rsidRDefault="00A87CBF" w:rsidP="00A87CBF">
      <w:pPr>
        <w:pStyle w:val="a9"/>
        <w:ind w:firstLine="851"/>
        <w:jc w:val="both"/>
        <w:rPr>
          <w:rFonts w:ascii="Times New Roman" w:hAnsi="Times New Roman"/>
          <w:b/>
          <w:color w:val="22272F"/>
          <w:sz w:val="28"/>
          <w:szCs w:val="28"/>
        </w:rPr>
      </w:pPr>
      <w:r w:rsidRPr="00337DF1">
        <w:rPr>
          <w:rFonts w:ascii="Times New Roman" w:hAnsi="Times New Roman"/>
          <w:color w:val="22272F"/>
          <w:sz w:val="28"/>
          <w:szCs w:val="28"/>
        </w:rPr>
        <w:t>1.2. Приложение к постановлению дополнить пунктом 4</w:t>
      </w:r>
      <w:r w:rsidRPr="00337DF1">
        <w:rPr>
          <w:rFonts w:ascii="Times New Roman" w:hAnsi="Times New Roman"/>
          <w:color w:val="22272F"/>
          <w:sz w:val="28"/>
          <w:szCs w:val="28"/>
          <w:vertAlign w:val="superscript"/>
        </w:rPr>
        <w:t>1</w:t>
      </w:r>
      <w:r w:rsidRPr="00337DF1">
        <w:rPr>
          <w:rFonts w:ascii="Times New Roman" w:hAnsi="Times New Roman"/>
          <w:color w:val="22272F"/>
          <w:sz w:val="28"/>
          <w:szCs w:val="28"/>
        </w:rPr>
        <w:t xml:space="preserve"> следующего содержания:</w:t>
      </w:r>
    </w:p>
    <w:p w:rsidR="00A87CBF" w:rsidRPr="00337DF1" w:rsidRDefault="00A87CBF" w:rsidP="00A87CBF">
      <w:pPr>
        <w:pStyle w:val="a9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37DF1">
        <w:rPr>
          <w:rFonts w:ascii="Times New Roman" w:hAnsi="Times New Roman"/>
          <w:color w:val="22272F"/>
          <w:sz w:val="28"/>
          <w:szCs w:val="28"/>
        </w:rPr>
        <w:t>«4</w:t>
      </w:r>
      <w:r w:rsidRPr="00337DF1">
        <w:rPr>
          <w:rFonts w:ascii="Times New Roman" w:hAnsi="Times New Roman"/>
          <w:color w:val="22272F"/>
          <w:sz w:val="28"/>
          <w:szCs w:val="28"/>
          <w:vertAlign w:val="superscript"/>
        </w:rPr>
        <w:t>1</w:t>
      </w:r>
      <w:proofErr w:type="gramStart"/>
      <w:r w:rsidRPr="00337DF1">
        <w:rPr>
          <w:rFonts w:ascii="Times New Roman" w:hAnsi="Times New Roman"/>
          <w:color w:val="22272F"/>
          <w:sz w:val="28"/>
          <w:szCs w:val="28"/>
          <w:vertAlign w:val="superscript"/>
        </w:rPr>
        <w:t xml:space="preserve"> </w:t>
      </w:r>
      <w:r w:rsidRPr="00337DF1">
        <w:rPr>
          <w:rFonts w:ascii="Times New Roman" w:hAnsi="Times New Roman"/>
          <w:sz w:val="28"/>
          <w:szCs w:val="28"/>
        </w:rPr>
        <w:t>В</w:t>
      </w:r>
      <w:proofErr w:type="gramEnd"/>
      <w:r w:rsidRPr="00337DF1">
        <w:rPr>
          <w:rFonts w:ascii="Times New Roman" w:hAnsi="Times New Roman"/>
          <w:sz w:val="28"/>
          <w:szCs w:val="28"/>
        </w:rPr>
        <w:t xml:space="preserve"> случае невозможности представления по объективным причинам сведений о доходах, об имуществе и обязательствах имущественного характера своих супруги (супруга) и (или) несовершеннолетних детей, руководитель муниципального учреждения в срок, определенный для подачи указанных </w:t>
      </w:r>
      <w:r w:rsidRPr="00337DF1">
        <w:rPr>
          <w:rFonts w:ascii="Times New Roman" w:hAnsi="Times New Roman"/>
          <w:sz w:val="28"/>
          <w:szCs w:val="28"/>
        </w:rPr>
        <w:lastRenderedPageBreak/>
        <w:t xml:space="preserve">сведений, представляет соответствующее заявление в соответствии с 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Болчары                                     </w:t>
      </w:r>
      <w:r w:rsidRPr="00337DF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12 мая </w:t>
      </w:r>
      <w:r w:rsidRPr="00337DF1">
        <w:rPr>
          <w:rFonts w:ascii="Times New Roman" w:hAnsi="Times New Roman"/>
          <w:sz w:val="28"/>
          <w:szCs w:val="28"/>
        </w:rPr>
        <w:t xml:space="preserve">2026 года № </w:t>
      </w:r>
      <w:r>
        <w:rPr>
          <w:rFonts w:ascii="Times New Roman" w:hAnsi="Times New Roman"/>
          <w:sz w:val="28"/>
          <w:szCs w:val="28"/>
        </w:rPr>
        <w:t>57</w:t>
      </w:r>
      <w:r w:rsidRPr="00337DF1">
        <w:rPr>
          <w:rFonts w:ascii="Times New Roman" w:hAnsi="Times New Roman"/>
          <w:sz w:val="28"/>
          <w:szCs w:val="28"/>
        </w:rPr>
        <w:t xml:space="preserve"> «Об утверждении порядка подачи и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детей».</w:t>
      </w:r>
    </w:p>
    <w:p w:rsidR="00A87CBF" w:rsidRPr="00C51B43" w:rsidRDefault="00A87CBF" w:rsidP="00A87CBF">
      <w:pPr>
        <w:pStyle w:val="a9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51B43">
        <w:rPr>
          <w:rFonts w:ascii="Times New Roman" w:hAnsi="Times New Roman"/>
          <w:sz w:val="28"/>
          <w:szCs w:val="28"/>
        </w:rPr>
        <w:t>Обнародовать постановление в соответствии с решением Совета депутатов сельского поселения Болчары 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 и разместить на официальном сайте органов местного самоуправления муниципального образования Кондинский район.</w:t>
      </w:r>
    </w:p>
    <w:p w:rsidR="00A87CBF" w:rsidRPr="00C51B43" w:rsidRDefault="00A87CBF" w:rsidP="00A87CBF">
      <w:pPr>
        <w:pStyle w:val="ae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C51B43">
        <w:rPr>
          <w:sz w:val="28"/>
          <w:szCs w:val="28"/>
        </w:rPr>
        <w:t xml:space="preserve">Постановление вступает в силу после его обнародования. </w:t>
      </w:r>
    </w:p>
    <w:p w:rsidR="006E3941" w:rsidRPr="00B42EB9" w:rsidRDefault="006E3941" w:rsidP="006E3941">
      <w:pPr>
        <w:pStyle w:val="a9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B42E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42EB9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A87CBF" w:rsidRPr="006E3941" w:rsidRDefault="00A87CBF" w:rsidP="00A87CBF">
      <w:pPr>
        <w:pStyle w:val="ae"/>
        <w:widowControl w:val="0"/>
        <w:tabs>
          <w:tab w:val="left" w:pos="1134"/>
        </w:tabs>
        <w:autoSpaceDE w:val="0"/>
        <w:autoSpaceDN w:val="0"/>
        <w:contextualSpacing w:val="0"/>
        <w:jc w:val="both"/>
        <w:rPr>
          <w:spacing w:val="26"/>
          <w:sz w:val="28"/>
          <w:szCs w:val="28"/>
          <w:lang w:val="ru-RU"/>
        </w:rPr>
      </w:pPr>
    </w:p>
    <w:p w:rsidR="004848AF" w:rsidRPr="00B42EB9" w:rsidRDefault="004848AF" w:rsidP="00A87CBF">
      <w:pPr>
        <w:pStyle w:val="2"/>
        <w:tabs>
          <w:tab w:val="left" w:pos="1134"/>
        </w:tabs>
        <w:spacing w:after="0" w:line="240" w:lineRule="auto"/>
        <w:rPr>
          <w:sz w:val="28"/>
          <w:szCs w:val="28"/>
        </w:rPr>
      </w:pPr>
    </w:p>
    <w:p w:rsidR="004848AF" w:rsidRPr="00B42EB9" w:rsidRDefault="004848AF" w:rsidP="00BA244B">
      <w:pPr>
        <w:tabs>
          <w:tab w:val="left" w:pos="993"/>
        </w:tabs>
        <w:suppressAutoHyphens/>
        <w:ind w:right="-1"/>
        <w:rPr>
          <w:color w:val="000000"/>
          <w:sz w:val="28"/>
          <w:szCs w:val="28"/>
        </w:rPr>
      </w:pPr>
    </w:p>
    <w:p w:rsidR="004642B2" w:rsidRPr="00B42EB9" w:rsidRDefault="004642B2" w:rsidP="004848AF">
      <w:pPr>
        <w:tabs>
          <w:tab w:val="left" w:pos="993"/>
        </w:tabs>
        <w:suppressAutoHyphens/>
        <w:ind w:right="-1"/>
        <w:rPr>
          <w:color w:val="000000"/>
          <w:sz w:val="28"/>
          <w:szCs w:val="28"/>
        </w:rPr>
      </w:pPr>
      <w:proofErr w:type="gramStart"/>
      <w:r w:rsidRPr="00B42EB9">
        <w:rPr>
          <w:color w:val="000000"/>
          <w:sz w:val="28"/>
          <w:szCs w:val="28"/>
        </w:rPr>
        <w:t>Исполняющий</w:t>
      </w:r>
      <w:proofErr w:type="gramEnd"/>
      <w:r w:rsidRPr="00B42EB9">
        <w:rPr>
          <w:color w:val="000000"/>
          <w:sz w:val="28"/>
          <w:szCs w:val="28"/>
        </w:rPr>
        <w:t xml:space="preserve"> обязанности </w:t>
      </w:r>
    </w:p>
    <w:p w:rsidR="004848AF" w:rsidRPr="00B42EB9" w:rsidRDefault="004642B2" w:rsidP="004848AF">
      <w:pPr>
        <w:tabs>
          <w:tab w:val="left" w:pos="993"/>
        </w:tabs>
        <w:suppressAutoHyphens/>
        <w:ind w:right="-1"/>
        <w:rPr>
          <w:color w:val="000000"/>
          <w:sz w:val="28"/>
          <w:szCs w:val="28"/>
        </w:rPr>
      </w:pPr>
      <w:r w:rsidRPr="00B42EB9">
        <w:rPr>
          <w:color w:val="000000"/>
          <w:sz w:val="28"/>
          <w:szCs w:val="28"/>
        </w:rPr>
        <w:t xml:space="preserve">главы сельского поселения Болчары                                                  Е. Д. Гавриленко </w:t>
      </w:r>
    </w:p>
    <w:p w:rsidR="00B42EB9" w:rsidRDefault="00B42EB9" w:rsidP="00B42EB9">
      <w:pPr>
        <w:ind w:firstLine="5387"/>
        <w:rPr>
          <w:color w:val="000000"/>
          <w:sz w:val="28"/>
          <w:szCs w:val="28"/>
        </w:rPr>
      </w:pPr>
    </w:p>
    <w:sectPr w:rsidR="00B42EB9" w:rsidSect="00A87CBF">
      <w:pgSz w:w="11906" w:h="16838"/>
      <w:pgMar w:top="1135" w:right="849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06" w:rsidRDefault="00496606" w:rsidP="00F801B1">
      <w:r>
        <w:separator/>
      </w:r>
    </w:p>
  </w:endnote>
  <w:endnote w:type="continuationSeparator" w:id="0">
    <w:p w:rsidR="00496606" w:rsidRDefault="00496606" w:rsidP="00F8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06" w:rsidRDefault="00496606" w:rsidP="00F801B1">
      <w:r>
        <w:separator/>
      </w:r>
    </w:p>
  </w:footnote>
  <w:footnote w:type="continuationSeparator" w:id="0">
    <w:p w:rsidR="00496606" w:rsidRDefault="00496606" w:rsidP="00F80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.25pt;height:9pt" o:bullet="t">
        <v:imagedata r:id="rId1" o:title=""/>
      </v:shape>
    </w:pict>
  </w:numPicBullet>
  <w:abstractNum w:abstractNumId="0">
    <w:nsid w:val="09BF21AF"/>
    <w:multiLevelType w:val="multilevel"/>
    <w:tmpl w:val="C1BCBBA4"/>
    <w:lvl w:ilvl="0">
      <w:start w:val="1"/>
      <w:numFmt w:val="decimal"/>
      <w:lvlText w:val="%1."/>
      <w:lvlJc w:val="left"/>
      <w:pPr>
        <w:ind w:left="108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8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545"/>
      </w:pPr>
      <w:rPr>
        <w:rFonts w:hint="default"/>
        <w:lang w:val="ru-RU" w:eastAsia="en-US" w:bidi="ar-SA"/>
      </w:rPr>
    </w:lvl>
  </w:abstractNum>
  <w:abstractNum w:abstractNumId="1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1B5D7BBC"/>
    <w:multiLevelType w:val="hybridMultilevel"/>
    <w:tmpl w:val="0D002088"/>
    <w:lvl w:ilvl="0" w:tplc="A34AEC9E">
      <w:start w:val="1"/>
      <w:numFmt w:val="decimal"/>
      <w:lvlText w:val="%1"/>
      <w:lvlJc w:val="left"/>
      <w:pPr>
        <w:ind w:left="93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C262744"/>
    <w:multiLevelType w:val="hybridMultilevel"/>
    <w:tmpl w:val="2514B7A6"/>
    <w:lvl w:ilvl="0" w:tplc="3D266E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AC31BE"/>
    <w:multiLevelType w:val="hybridMultilevel"/>
    <w:tmpl w:val="2B9A21D2"/>
    <w:lvl w:ilvl="0" w:tplc="BCB85B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E1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927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82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D87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8A4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183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42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06B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2D5983"/>
    <w:multiLevelType w:val="hybridMultilevel"/>
    <w:tmpl w:val="0C7A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9643F"/>
    <w:multiLevelType w:val="hybridMultilevel"/>
    <w:tmpl w:val="3498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20ABA"/>
    <w:multiLevelType w:val="hybridMultilevel"/>
    <w:tmpl w:val="485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73B89"/>
    <w:multiLevelType w:val="hybridMultilevel"/>
    <w:tmpl w:val="9EEC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86723D"/>
    <w:multiLevelType w:val="hybridMultilevel"/>
    <w:tmpl w:val="1EC27CD0"/>
    <w:lvl w:ilvl="0" w:tplc="B7FEFE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8E04249"/>
    <w:multiLevelType w:val="hybridMultilevel"/>
    <w:tmpl w:val="736ED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001C86"/>
    <w:multiLevelType w:val="multilevel"/>
    <w:tmpl w:val="434AF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>
    <w:nsid w:val="63516B25"/>
    <w:multiLevelType w:val="hybridMultilevel"/>
    <w:tmpl w:val="9D46FA08"/>
    <w:lvl w:ilvl="0" w:tplc="F35CB39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C344D89"/>
    <w:multiLevelType w:val="hybridMultilevel"/>
    <w:tmpl w:val="0C7A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D5D84"/>
    <w:multiLevelType w:val="hybridMultilevel"/>
    <w:tmpl w:val="96B2909C"/>
    <w:lvl w:ilvl="0" w:tplc="A252952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1145C"/>
    <w:multiLevelType w:val="hybridMultilevel"/>
    <w:tmpl w:val="91FE4F38"/>
    <w:lvl w:ilvl="0" w:tplc="A66A9B3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44022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D44445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00060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F2C21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0BE87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D905D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0C89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764DE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4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0E7"/>
    <w:rsid w:val="00050FC4"/>
    <w:rsid w:val="00057B68"/>
    <w:rsid w:val="00064E7D"/>
    <w:rsid w:val="000B4F72"/>
    <w:rsid w:val="000C2AF6"/>
    <w:rsid w:val="000E7B19"/>
    <w:rsid w:val="000F6C92"/>
    <w:rsid w:val="00133702"/>
    <w:rsid w:val="001926C6"/>
    <w:rsid w:val="0019667A"/>
    <w:rsid w:val="001E7769"/>
    <w:rsid w:val="001F4C13"/>
    <w:rsid w:val="002068C9"/>
    <w:rsid w:val="002A5B6A"/>
    <w:rsid w:val="002D751D"/>
    <w:rsid w:val="002D7FFC"/>
    <w:rsid w:val="0030494F"/>
    <w:rsid w:val="003178CC"/>
    <w:rsid w:val="0032239A"/>
    <w:rsid w:val="00331BE7"/>
    <w:rsid w:val="0033613A"/>
    <w:rsid w:val="00370CD2"/>
    <w:rsid w:val="00371C77"/>
    <w:rsid w:val="0037741C"/>
    <w:rsid w:val="003875FA"/>
    <w:rsid w:val="0039714E"/>
    <w:rsid w:val="003C1C19"/>
    <w:rsid w:val="003C37F3"/>
    <w:rsid w:val="004148AB"/>
    <w:rsid w:val="0042764E"/>
    <w:rsid w:val="00435E70"/>
    <w:rsid w:val="00437F0C"/>
    <w:rsid w:val="00446B47"/>
    <w:rsid w:val="004642B2"/>
    <w:rsid w:val="004848AF"/>
    <w:rsid w:val="004918B3"/>
    <w:rsid w:val="00495AC0"/>
    <w:rsid w:val="00496606"/>
    <w:rsid w:val="004C7CD2"/>
    <w:rsid w:val="004D1205"/>
    <w:rsid w:val="004D33DE"/>
    <w:rsid w:val="004E4A87"/>
    <w:rsid w:val="004E71D0"/>
    <w:rsid w:val="004F4525"/>
    <w:rsid w:val="00501282"/>
    <w:rsid w:val="005026A1"/>
    <w:rsid w:val="00516763"/>
    <w:rsid w:val="00516C75"/>
    <w:rsid w:val="00524674"/>
    <w:rsid w:val="00535B29"/>
    <w:rsid w:val="00542211"/>
    <w:rsid w:val="00545F8D"/>
    <w:rsid w:val="005564D6"/>
    <w:rsid w:val="005652BF"/>
    <w:rsid w:val="005C3A03"/>
    <w:rsid w:val="00604050"/>
    <w:rsid w:val="00627909"/>
    <w:rsid w:val="006332AC"/>
    <w:rsid w:val="00637633"/>
    <w:rsid w:val="0064702D"/>
    <w:rsid w:val="00656AF2"/>
    <w:rsid w:val="00667652"/>
    <w:rsid w:val="0067676A"/>
    <w:rsid w:val="006E33BE"/>
    <w:rsid w:val="006E3941"/>
    <w:rsid w:val="006E4A67"/>
    <w:rsid w:val="00706806"/>
    <w:rsid w:val="00751C37"/>
    <w:rsid w:val="007770DE"/>
    <w:rsid w:val="00784D7B"/>
    <w:rsid w:val="007900FB"/>
    <w:rsid w:val="00794AB3"/>
    <w:rsid w:val="007C0864"/>
    <w:rsid w:val="007E7EDB"/>
    <w:rsid w:val="0085313E"/>
    <w:rsid w:val="00874D9E"/>
    <w:rsid w:val="008830E7"/>
    <w:rsid w:val="008B0D3F"/>
    <w:rsid w:val="008D663F"/>
    <w:rsid w:val="009049B2"/>
    <w:rsid w:val="0097363E"/>
    <w:rsid w:val="009754CB"/>
    <w:rsid w:val="00975BB0"/>
    <w:rsid w:val="00981ACA"/>
    <w:rsid w:val="0098465F"/>
    <w:rsid w:val="00986D13"/>
    <w:rsid w:val="0099681A"/>
    <w:rsid w:val="009B6EA3"/>
    <w:rsid w:val="009D19A2"/>
    <w:rsid w:val="009D2445"/>
    <w:rsid w:val="00A035B7"/>
    <w:rsid w:val="00A233DD"/>
    <w:rsid w:val="00A558CE"/>
    <w:rsid w:val="00A574AB"/>
    <w:rsid w:val="00A75362"/>
    <w:rsid w:val="00A87CBF"/>
    <w:rsid w:val="00AC4BD4"/>
    <w:rsid w:val="00B36960"/>
    <w:rsid w:val="00B42EB9"/>
    <w:rsid w:val="00B84E15"/>
    <w:rsid w:val="00BA13BC"/>
    <w:rsid w:val="00BA244B"/>
    <w:rsid w:val="00C13C74"/>
    <w:rsid w:val="00C27120"/>
    <w:rsid w:val="00C3641E"/>
    <w:rsid w:val="00C673BC"/>
    <w:rsid w:val="00C71193"/>
    <w:rsid w:val="00C7428F"/>
    <w:rsid w:val="00CE7332"/>
    <w:rsid w:val="00D25C15"/>
    <w:rsid w:val="00D33286"/>
    <w:rsid w:val="00D33E3F"/>
    <w:rsid w:val="00D41DF9"/>
    <w:rsid w:val="00D43A52"/>
    <w:rsid w:val="00D8418C"/>
    <w:rsid w:val="00DA01AF"/>
    <w:rsid w:val="00DB1B0B"/>
    <w:rsid w:val="00DD1E1D"/>
    <w:rsid w:val="00DE4646"/>
    <w:rsid w:val="00DF3A7B"/>
    <w:rsid w:val="00DF56A4"/>
    <w:rsid w:val="00E24F46"/>
    <w:rsid w:val="00E96B35"/>
    <w:rsid w:val="00EB0D46"/>
    <w:rsid w:val="00EC6949"/>
    <w:rsid w:val="00ED3F39"/>
    <w:rsid w:val="00EE138E"/>
    <w:rsid w:val="00EF6847"/>
    <w:rsid w:val="00F14E39"/>
    <w:rsid w:val="00F325F5"/>
    <w:rsid w:val="00F356CD"/>
    <w:rsid w:val="00F37FA5"/>
    <w:rsid w:val="00F63535"/>
    <w:rsid w:val="00F66E43"/>
    <w:rsid w:val="00F801B1"/>
    <w:rsid w:val="00F954D8"/>
    <w:rsid w:val="00FC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E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1B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3A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46B47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446B4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Normal">
    <w:name w:val="ConsNormal"/>
    <w:rsid w:val="00446B47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formattext">
    <w:name w:val="formattext"/>
    <w:basedOn w:val="a"/>
    <w:rsid w:val="009D19A2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3971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F801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801B1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801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801B1"/>
    <w:rPr>
      <w:sz w:val="24"/>
      <w:szCs w:val="24"/>
    </w:rPr>
  </w:style>
  <w:style w:type="paragraph" w:customStyle="1" w:styleId="ConsPlusNormal">
    <w:name w:val="ConsPlusNormal"/>
    <w:link w:val="ConsPlusNormal0"/>
    <w:rsid w:val="00A753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link w:val="aa"/>
    <w:uiPriority w:val="99"/>
    <w:qFormat/>
    <w:rsid w:val="00A75362"/>
    <w:rPr>
      <w:rFonts w:ascii="Calibri" w:hAnsi="Calibri"/>
      <w:sz w:val="22"/>
      <w:szCs w:val="22"/>
    </w:rPr>
  </w:style>
  <w:style w:type="character" w:styleId="ab">
    <w:name w:val="Hyperlink"/>
    <w:uiPriority w:val="99"/>
    <w:unhideWhenUsed/>
    <w:rsid w:val="00A75362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75362"/>
    <w:rPr>
      <w:rFonts w:ascii="Arial" w:hAnsi="Arial" w:cs="Arial"/>
      <w:lang w:val="ru-RU" w:eastAsia="ru-RU" w:bidi="ar-SA"/>
    </w:rPr>
  </w:style>
  <w:style w:type="character" w:customStyle="1" w:styleId="aa">
    <w:name w:val="Без интервала Знак"/>
    <w:link w:val="a9"/>
    <w:uiPriority w:val="99"/>
    <w:locked/>
    <w:rsid w:val="00A75362"/>
    <w:rPr>
      <w:rFonts w:ascii="Calibri" w:hAnsi="Calibri"/>
      <w:sz w:val="22"/>
      <w:szCs w:val="22"/>
      <w:lang w:bidi="ar-SA"/>
    </w:rPr>
  </w:style>
  <w:style w:type="paragraph" w:customStyle="1" w:styleId="headertext">
    <w:name w:val="headertext"/>
    <w:basedOn w:val="a"/>
    <w:rsid w:val="00A75362"/>
    <w:pPr>
      <w:spacing w:before="100" w:beforeAutospacing="1" w:after="100" w:afterAutospacing="1"/>
    </w:pPr>
  </w:style>
  <w:style w:type="paragraph" w:styleId="ac">
    <w:name w:val="Body Text"/>
    <w:aliases w:val="Знак1 Знак"/>
    <w:basedOn w:val="a"/>
    <w:link w:val="1"/>
    <w:uiPriority w:val="99"/>
    <w:unhideWhenUsed/>
    <w:qFormat/>
    <w:rsid w:val="00A574AB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d">
    <w:name w:val="Основной текст Знак"/>
    <w:link w:val="ac"/>
    <w:uiPriority w:val="99"/>
    <w:semiHidden/>
    <w:rsid w:val="00A574AB"/>
    <w:rPr>
      <w:sz w:val="24"/>
      <w:szCs w:val="24"/>
    </w:rPr>
  </w:style>
  <w:style w:type="character" w:customStyle="1" w:styleId="1">
    <w:name w:val="Основной текст Знак1"/>
    <w:aliases w:val="Знак1 Знак Знак1"/>
    <w:link w:val="ac"/>
    <w:uiPriority w:val="99"/>
    <w:locked/>
    <w:rsid w:val="00A574AB"/>
    <w:rPr>
      <w:rFonts w:ascii="Calibri" w:eastAsia="Calibri" w:hAnsi="Calibri"/>
      <w:sz w:val="13"/>
      <w:szCs w:val="13"/>
      <w:shd w:val="clear" w:color="auto" w:fill="FFFFFF"/>
    </w:rPr>
  </w:style>
  <w:style w:type="paragraph" w:styleId="2">
    <w:name w:val="Body Text 2"/>
    <w:basedOn w:val="a"/>
    <w:link w:val="20"/>
    <w:uiPriority w:val="99"/>
    <w:semiHidden/>
    <w:unhideWhenUsed/>
    <w:rsid w:val="00A574A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A574AB"/>
    <w:rPr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0E7B19"/>
    <w:pPr>
      <w:ind w:left="720"/>
      <w:contextualSpacing/>
    </w:pPr>
    <w:rPr>
      <w:lang w:val="x-none" w:eastAsia="x-none"/>
    </w:rPr>
  </w:style>
  <w:style w:type="character" w:customStyle="1" w:styleId="af">
    <w:name w:val="Абзац списка Знак"/>
    <w:link w:val="ae"/>
    <w:uiPriority w:val="34"/>
    <w:locked/>
    <w:rsid w:val="000E7B19"/>
    <w:rPr>
      <w:sz w:val="24"/>
      <w:szCs w:val="24"/>
    </w:rPr>
  </w:style>
  <w:style w:type="paragraph" w:customStyle="1" w:styleId="ConsPlusTitle">
    <w:name w:val="ConsPlusTitle"/>
    <w:rsid w:val="000C2A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ocdata">
    <w:name w:val="docdata"/>
    <w:aliases w:val="docy,v5,8044,bqiaagaaeyqcaaagiaiaaapyfwaabqayaaaaaaaaaaaaaaaaaaaaaaaaaaaaaaaaaaaaaaaaaaaaaaaaaaaaaaaaaaaaaaaaaaaaaaaaaaaaaaaaaaaaaaaaaaaaaaaaaaaaaaaaaaaaaaaaaaaaaaaaaaaaaaaaaaaaaaaaaaaaaaaaaaaaaaaaaaaaaaaaaaaaaaaaaaaaaaaaaaaaaaaaaaaaaaaaaaaaaaaa"/>
    <w:basedOn w:val="a"/>
    <w:rsid w:val="006E33BE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unhideWhenUsed/>
    <w:rsid w:val="006E33BE"/>
    <w:pPr>
      <w:spacing w:before="100" w:beforeAutospacing="1" w:after="100" w:afterAutospacing="1"/>
    </w:pPr>
  </w:style>
  <w:style w:type="paragraph" w:customStyle="1" w:styleId="ConsPlusNonformat">
    <w:name w:val="ConsPlusNonformat"/>
    <w:rsid w:val="00B42EB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Emphasis"/>
    <w:uiPriority w:val="20"/>
    <w:qFormat/>
    <w:rsid w:val="00B42E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сельское поселение Болчары</vt:lpstr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сельское поселение Болчары</dc:title>
  <dc:creator>1</dc:creator>
  <cp:lastModifiedBy>Самара Татьяна Леонидовна</cp:lastModifiedBy>
  <cp:revision>2</cp:revision>
  <cp:lastPrinted>2026-03-03T10:20:00Z</cp:lastPrinted>
  <dcterms:created xsi:type="dcterms:W3CDTF">2026-05-12T10:13:00Z</dcterms:created>
  <dcterms:modified xsi:type="dcterms:W3CDTF">2026-05-12T10:13:00Z</dcterms:modified>
</cp:coreProperties>
</file>