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C0" w:rsidRPr="00AF2984" w:rsidRDefault="008E6AC0" w:rsidP="00636A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>ХАНТЫ</w:t>
      </w:r>
      <w:r w:rsidR="00003956"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– </w:t>
      </w:r>
      <w:r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МАНСИЙСКИЙ АВТОНОМНЫЙ ОКРУГ </w:t>
      </w:r>
      <w:r w:rsidR="00006974"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>–</w:t>
      </w:r>
      <w:r w:rsidRPr="00AF2984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ЮГРА</w:t>
      </w:r>
    </w:p>
    <w:p w:rsidR="008E6AC0" w:rsidRPr="00AF2984" w:rsidRDefault="008E6AC0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AF2984"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КОНДИНСКИЙ РАЙОН</w:t>
      </w:r>
    </w:p>
    <w:p w:rsidR="008E6AC0" w:rsidRPr="00734439" w:rsidRDefault="008E6AC0" w:rsidP="007344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F2984">
        <w:rPr>
          <w:rFonts w:ascii="Times New Roman" w:hAnsi="Times New Roman" w:cs="Times New Roman"/>
          <w:b/>
          <w:caps/>
          <w:sz w:val="28"/>
          <w:szCs w:val="28"/>
        </w:rPr>
        <w:t>Совет депутатов сельского поселения Болчары</w:t>
      </w:r>
    </w:p>
    <w:p w:rsidR="00CE7711" w:rsidRPr="00734439" w:rsidRDefault="00CE7711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22037" w:rsidRDefault="008E6AC0" w:rsidP="00AF29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</w:pPr>
      <w:r w:rsidRPr="00AF2984"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  <w:t>РЕШЕНИЕ</w:t>
      </w:r>
    </w:p>
    <w:p w:rsidR="00AF2984" w:rsidRPr="00636A76" w:rsidRDefault="00AF2984" w:rsidP="0073443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26"/>
          <w:szCs w:val="26"/>
        </w:rPr>
      </w:pPr>
    </w:p>
    <w:p w:rsidR="008B79F5" w:rsidRPr="00636A76" w:rsidRDefault="008B79F5" w:rsidP="008B79F5">
      <w:pPr>
        <w:pStyle w:val="ConsPlusTitle"/>
        <w:widowControl/>
        <w:jc w:val="center"/>
        <w:outlineLvl w:val="0"/>
        <w:rPr>
          <w:bCs w:val="0"/>
          <w:sz w:val="26"/>
          <w:szCs w:val="26"/>
        </w:rPr>
      </w:pPr>
      <w:r w:rsidRPr="00636A76">
        <w:rPr>
          <w:bCs w:val="0"/>
          <w:sz w:val="26"/>
          <w:szCs w:val="26"/>
        </w:rPr>
        <w:t xml:space="preserve">О внесении изменений в решение </w:t>
      </w:r>
    </w:p>
    <w:p w:rsidR="00AF2984" w:rsidRPr="00636A76" w:rsidRDefault="008B79F5" w:rsidP="008B79F5">
      <w:pPr>
        <w:pStyle w:val="ConsPlusTitle"/>
        <w:widowControl/>
        <w:jc w:val="center"/>
        <w:outlineLvl w:val="0"/>
        <w:rPr>
          <w:bCs w:val="0"/>
          <w:sz w:val="26"/>
          <w:szCs w:val="26"/>
        </w:rPr>
      </w:pPr>
      <w:r w:rsidRPr="00636A76">
        <w:rPr>
          <w:bCs w:val="0"/>
          <w:sz w:val="26"/>
          <w:szCs w:val="26"/>
        </w:rPr>
        <w:t xml:space="preserve">Совета депутатов сельского поселения Болчары от 16 марта 2023 года № 339 </w:t>
      </w:r>
      <w:r w:rsidR="00636A76">
        <w:rPr>
          <w:bCs w:val="0"/>
          <w:sz w:val="26"/>
          <w:szCs w:val="26"/>
        </w:rPr>
        <w:t xml:space="preserve">                 </w:t>
      </w:r>
      <w:r w:rsidRPr="00636A76">
        <w:rPr>
          <w:bCs w:val="0"/>
          <w:sz w:val="26"/>
          <w:szCs w:val="26"/>
        </w:rPr>
        <w:t>«</w:t>
      </w:r>
      <w:r w:rsidR="00AF2984" w:rsidRPr="00636A76">
        <w:rPr>
          <w:bCs w:val="0"/>
          <w:sz w:val="26"/>
          <w:szCs w:val="26"/>
        </w:rPr>
        <w:t xml:space="preserve">Об утверждении Положения </w:t>
      </w:r>
      <w:r w:rsidR="00AF2984" w:rsidRPr="00636A76">
        <w:rPr>
          <w:sz w:val="26"/>
          <w:szCs w:val="26"/>
        </w:rPr>
        <w:t xml:space="preserve">о бюджетном процессе </w:t>
      </w:r>
    </w:p>
    <w:p w:rsidR="00AF2984" w:rsidRPr="00636A76" w:rsidRDefault="00AF2984" w:rsidP="0037381F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636A76">
        <w:rPr>
          <w:sz w:val="26"/>
          <w:szCs w:val="26"/>
        </w:rPr>
        <w:t>в муниципальном образовании сельское поселение Болчары</w:t>
      </w:r>
      <w:r w:rsidR="008B79F5" w:rsidRPr="00636A76">
        <w:rPr>
          <w:sz w:val="26"/>
          <w:szCs w:val="26"/>
        </w:rPr>
        <w:t>»</w:t>
      </w:r>
    </w:p>
    <w:p w:rsidR="0037381F" w:rsidRPr="00636A76" w:rsidRDefault="0037381F" w:rsidP="0037381F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AF2984" w:rsidRPr="00636A76" w:rsidRDefault="00AF2984" w:rsidP="00AF2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2984" w:rsidRPr="00636A76" w:rsidRDefault="006E37B4" w:rsidP="006E37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color w:val="000000"/>
          <w:sz w:val="26"/>
          <w:szCs w:val="26"/>
        </w:rPr>
        <w:t>В соответствии с</w:t>
      </w:r>
      <w:r w:rsidR="00BF0B70" w:rsidRPr="00636A76">
        <w:rPr>
          <w:rFonts w:ascii="Times New Roman" w:hAnsi="Times New Roman" w:cs="Times New Roman"/>
          <w:color w:val="000000"/>
          <w:sz w:val="26"/>
          <w:szCs w:val="26"/>
        </w:rPr>
        <w:t xml:space="preserve"> Бюджетным кодексом Российской Федерации, Федеральным законом от 6 октября 2003</w:t>
      </w:r>
      <w:r w:rsidRPr="00636A76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BF0B70" w:rsidRPr="00636A76">
        <w:rPr>
          <w:rFonts w:ascii="Times New Roman" w:hAnsi="Times New Roman" w:cs="Times New Roman"/>
          <w:color w:val="000000"/>
          <w:sz w:val="26"/>
          <w:szCs w:val="26"/>
        </w:rPr>
        <w:t xml:space="preserve"> № 131</w:t>
      </w:r>
      <w:r w:rsidRPr="00636A76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BF0B70" w:rsidRPr="00636A76">
        <w:rPr>
          <w:rFonts w:ascii="Times New Roman" w:hAnsi="Times New Roman" w:cs="Times New Roman"/>
          <w:color w:val="000000"/>
          <w:sz w:val="26"/>
          <w:szCs w:val="26"/>
        </w:rPr>
        <w:t>ФЗ «Об общих принципах организации местного самоуправления в Российской Федерации», Уставом муниципального образова</w:t>
      </w:r>
      <w:r w:rsidR="008B79F5" w:rsidRPr="00636A76">
        <w:rPr>
          <w:rFonts w:ascii="Times New Roman" w:hAnsi="Times New Roman" w:cs="Times New Roman"/>
          <w:color w:val="000000"/>
          <w:sz w:val="26"/>
          <w:szCs w:val="26"/>
        </w:rPr>
        <w:t>ния сельское поселение Болчары</w:t>
      </w:r>
      <w:r w:rsidR="00513C95" w:rsidRPr="00636A7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F0B70" w:rsidRPr="00636A76">
        <w:rPr>
          <w:rFonts w:ascii="Times New Roman" w:hAnsi="Times New Roman" w:cs="Times New Roman"/>
          <w:color w:val="000000"/>
          <w:sz w:val="26"/>
          <w:szCs w:val="26"/>
        </w:rPr>
        <w:t xml:space="preserve"> в целях определения особенностей бюджетных правоотношений в муниципальном образовании сельское  поселение Болчары, Совет депутатов  сельского поселения Болчары </w:t>
      </w:r>
      <w:r w:rsidR="00BF0B70" w:rsidRPr="00636A76">
        <w:rPr>
          <w:rFonts w:ascii="Times New Roman" w:hAnsi="Times New Roman" w:cs="Times New Roman"/>
          <w:b/>
          <w:color w:val="000000"/>
          <w:sz w:val="26"/>
          <w:szCs w:val="26"/>
        </w:rPr>
        <w:t>решил</w:t>
      </w:r>
      <w:r w:rsidR="00AF2984" w:rsidRPr="00636A76">
        <w:rPr>
          <w:rFonts w:ascii="Times New Roman" w:hAnsi="Times New Roman" w:cs="Times New Roman"/>
          <w:b/>
          <w:sz w:val="26"/>
          <w:szCs w:val="26"/>
        </w:rPr>
        <w:t>:</w:t>
      </w:r>
    </w:p>
    <w:p w:rsidR="008B79F5" w:rsidRPr="00636A76" w:rsidRDefault="00AF2984" w:rsidP="008B79F5">
      <w:pPr>
        <w:pStyle w:val="ConsPlusTitle"/>
        <w:widowControl/>
        <w:ind w:firstLine="851"/>
        <w:jc w:val="both"/>
        <w:outlineLvl w:val="0"/>
        <w:rPr>
          <w:b w:val="0"/>
          <w:sz w:val="26"/>
          <w:szCs w:val="26"/>
        </w:rPr>
      </w:pPr>
      <w:r w:rsidRPr="00636A76">
        <w:rPr>
          <w:b w:val="0"/>
          <w:sz w:val="26"/>
          <w:szCs w:val="26"/>
        </w:rPr>
        <w:t xml:space="preserve">1. </w:t>
      </w:r>
      <w:r w:rsidR="008B79F5" w:rsidRPr="00636A76">
        <w:rPr>
          <w:b w:val="0"/>
          <w:sz w:val="26"/>
          <w:szCs w:val="26"/>
        </w:rPr>
        <w:t>Внести в</w:t>
      </w:r>
      <w:r w:rsidR="008B79F5" w:rsidRPr="00636A76">
        <w:rPr>
          <w:b w:val="0"/>
          <w:bCs w:val="0"/>
          <w:sz w:val="26"/>
          <w:szCs w:val="26"/>
        </w:rPr>
        <w:t xml:space="preserve"> решение Совета депутатов сельского поселения Болчары                     от 16 марта 2023 года № 339 «Об утверждении Положения </w:t>
      </w:r>
      <w:r w:rsidR="008B79F5" w:rsidRPr="00636A76">
        <w:rPr>
          <w:b w:val="0"/>
          <w:sz w:val="26"/>
          <w:szCs w:val="26"/>
        </w:rPr>
        <w:t>о бюджетном процессе в муниципальном образовании сельское поселение Болчары» следующие изменения:</w:t>
      </w:r>
    </w:p>
    <w:p w:rsidR="008B79F5" w:rsidRPr="00636A76" w:rsidRDefault="008B79F5" w:rsidP="008B79F5">
      <w:pPr>
        <w:pStyle w:val="ConsPlusTitle"/>
        <w:widowControl/>
        <w:ind w:firstLine="851"/>
        <w:jc w:val="both"/>
        <w:outlineLvl w:val="0"/>
        <w:rPr>
          <w:b w:val="0"/>
          <w:bCs w:val="0"/>
          <w:sz w:val="26"/>
          <w:szCs w:val="26"/>
        </w:rPr>
      </w:pPr>
      <w:r w:rsidRPr="00636A76">
        <w:rPr>
          <w:b w:val="0"/>
          <w:bCs w:val="0"/>
          <w:sz w:val="26"/>
          <w:szCs w:val="26"/>
        </w:rPr>
        <w:t>В приложении к решению:</w:t>
      </w:r>
    </w:p>
    <w:p w:rsidR="008B79F5" w:rsidRPr="00636A76" w:rsidRDefault="008B79F5" w:rsidP="008B79F5">
      <w:pPr>
        <w:pStyle w:val="FORMATTEXT"/>
        <w:numPr>
          <w:ilvl w:val="1"/>
          <w:numId w:val="49"/>
        </w:numPr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Pr="00636A76">
        <w:rPr>
          <w:rFonts w:ascii="Times New Roman" w:hAnsi="Times New Roman" w:cs="Times New Roman"/>
          <w:color w:val="000000"/>
          <w:sz w:val="26"/>
          <w:szCs w:val="26"/>
        </w:rPr>
        <w:t>3.3.20 признать утратившим силу.</w:t>
      </w:r>
    </w:p>
    <w:p w:rsidR="00AF2984" w:rsidRPr="00636A76" w:rsidRDefault="008B79F5" w:rsidP="008B79F5">
      <w:pPr>
        <w:pStyle w:val="FORMATTEXT"/>
        <w:numPr>
          <w:ilvl w:val="1"/>
          <w:numId w:val="49"/>
        </w:numPr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6A76">
        <w:rPr>
          <w:rFonts w:ascii="Times New Roman" w:hAnsi="Times New Roman" w:cs="Times New Roman"/>
          <w:color w:val="000000"/>
          <w:sz w:val="26"/>
          <w:szCs w:val="26"/>
        </w:rPr>
        <w:t>Подпункт 4.2.2.10  признать утратившим силу.</w:t>
      </w:r>
    </w:p>
    <w:p w:rsidR="00AF2984" w:rsidRPr="00636A76" w:rsidRDefault="008B79F5" w:rsidP="00AF2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>2</w:t>
      </w:r>
      <w:r w:rsidR="00AF2984" w:rsidRPr="00636A76">
        <w:rPr>
          <w:rFonts w:ascii="Times New Roman" w:hAnsi="Times New Roman" w:cs="Times New Roman"/>
          <w:sz w:val="26"/>
          <w:szCs w:val="26"/>
        </w:rPr>
        <w:t>. 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AF2984" w:rsidRPr="00636A76" w:rsidRDefault="008B79F5" w:rsidP="008B79F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>3</w:t>
      </w:r>
      <w:r w:rsidR="00AF2984" w:rsidRPr="00636A76">
        <w:rPr>
          <w:rFonts w:ascii="Times New Roman" w:hAnsi="Times New Roman" w:cs="Times New Roman"/>
          <w:sz w:val="26"/>
          <w:szCs w:val="26"/>
        </w:rPr>
        <w:t>.</w:t>
      </w:r>
      <w:r w:rsidR="00AF2984" w:rsidRPr="00636A76">
        <w:rPr>
          <w:rFonts w:ascii="Times New Roman" w:hAnsi="Times New Roman" w:cs="Times New Roman"/>
          <w:sz w:val="26"/>
          <w:szCs w:val="26"/>
        </w:rPr>
        <w:tab/>
        <w:t>Настоящее решение вступает в силу после его официального обнародования.</w:t>
      </w:r>
    </w:p>
    <w:p w:rsidR="00AF2984" w:rsidRPr="00636A76" w:rsidRDefault="008B79F5" w:rsidP="008B79F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>4</w:t>
      </w:r>
      <w:r w:rsidR="00AF2984" w:rsidRPr="00636A76">
        <w:rPr>
          <w:rFonts w:ascii="Times New Roman" w:hAnsi="Times New Roman" w:cs="Times New Roman"/>
          <w:sz w:val="26"/>
          <w:szCs w:val="26"/>
        </w:rPr>
        <w:t>.</w:t>
      </w:r>
      <w:r w:rsidR="00AF2984" w:rsidRPr="00636A7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F2984" w:rsidRPr="00636A7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F2984" w:rsidRPr="00636A76">
        <w:rPr>
          <w:rFonts w:ascii="Times New Roman" w:hAnsi="Times New Roman" w:cs="Times New Roman"/>
          <w:sz w:val="26"/>
          <w:szCs w:val="26"/>
        </w:rPr>
        <w:t xml:space="preserve"> выполнением решения возложить на начальника отдела по экономике и финансам администрации сельского поселения Болчары.</w:t>
      </w:r>
    </w:p>
    <w:p w:rsidR="00AF2984" w:rsidRPr="00636A76" w:rsidRDefault="00AF2984" w:rsidP="00AF29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F2984" w:rsidRPr="00636A76" w:rsidRDefault="00AF2984" w:rsidP="008B7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79F5" w:rsidRPr="00636A76" w:rsidRDefault="008B79F5" w:rsidP="008B79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984" w:rsidRPr="00636A76" w:rsidRDefault="008B79F5" w:rsidP="00AF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>Председатель</w:t>
      </w:r>
      <w:r w:rsidR="00734439" w:rsidRPr="00636A76">
        <w:rPr>
          <w:rFonts w:ascii="Times New Roman" w:hAnsi="Times New Roman" w:cs="Times New Roman"/>
          <w:sz w:val="26"/>
          <w:szCs w:val="26"/>
        </w:rPr>
        <w:t xml:space="preserve"> </w:t>
      </w:r>
      <w:r w:rsidR="00AF2984" w:rsidRPr="00636A76"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AF2984" w:rsidRPr="00636A76" w:rsidRDefault="00AF2984" w:rsidP="00AF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 xml:space="preserve">сельского поселения Болчары                                </w:t>
      </w:r>
      <w:r w:rsidR="00602A9F" w:rsidRPr="00636A7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34439" w:rsidRPr="00636A76">
        <w:rPr>
          <w:rFonts w:ascii="Times New Roman" w:hAnsi="Times New Roman" w:cs="Times New Roman"/>
          <w:sz w:val="26"/>
          <w:szCs w:val="26"/>
        </w:rPr>
        <w:t xml:space="preserve">      </w:t>
      </w:r>
      <w:r w:rsidR="00636A7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34439" w:rsidRPr="00636A76">
        <w:rPr>
          <w:rFonts w:ascii="Times New Roman" w:hAnsi="Times New Roman" w:cs="Times New Roman"/>
          <w:sz w:val="26"/>
          <w:szCs w:val="26"/>
        </w:rPr>
        <w:t xml:space="preserve"> </w:t>
      </w:r>
      <w:r w:rsidR="00602A9F" w:rsidRPr="00636A76">
        <w:rPr>
          <w:rFonts w:ascii="Times New Roman" w:hAnsi="Times New Roman" w:cs="Times New Roman"/>
          <w:sz w:val="26"/>
          <w:szCs w:val="26"/>
        </w:rPr>
        <w:t xml:space="preserve"> </w:t>
      </w:r>
      <w:r w:rsidR="008B79F5" w:rsidRPr="00636A76">
        <w:rPr>
          <w:rFonts w:ascii="Times New Roman" w:hAnsi="Times New Roman" w:cs="Times New Roman"/>
          <w:sz w:val="26"/>
          <w:szCs w:val="26"/>
        </w:rPr>
        <w:t xml:space="preserve">А. А. Фоменко </w:t>
      </w:r>
    </w:p>
    <w:p w:rsidR="00AF2984" w:rsidRPr="00636A76" w:rsidRDefault="00AF2984" w:rsidP="00AF2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2984" w:rsidRPr="00636A76" w:rsidRDefault="00AF2984" w:rsidP="00AF2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2984" w:rsidRPr="00636A76" w:rsidRDefault="00AF2984" w:rsidP="00AF2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 xml:space="preserve">Глава сельского поселения Болчары                              </w:t>
      </w:r>
      <w:r w:rsidR="00602A9F" w:rsidRPr="00636A7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13C95" w:rsidRPr="00636A76">
        <w:rPr>
          <w:rFonts w:ascii="Times New Roman" w:hAnsi="Times New Roman" w:cs="Times New Roman"/>
          <w:sz w:val="26"/>
          <w:szCs w:val="26"/>
        </w:rPr>
        <w:t xml:space="preserve"> </w:t>
      </w:r>
      <w:r w:rsidR="008B79F5" w:rsidRPr="00636A76">
        <w:rPr>
          <w:rFonts w:ascii="Times New Roman" w:hAnsi="Times New Roman" w:cs="Times New Roman"/>
          <w:sz w:val="26"/>
          <w:szCs w:val="26"/>
        </w:rPr>
        <w:t xml:space="preserve">     </w:t>
      </w:r>
      <w:r w:rsidR="00513C95" w:rsidRPr="00636A76">
        <w:rPr>
          <w:rFonts w:ascii="Times New Roman" w:hAnsi="Times New Roman" w:cs="Times New Roman"/>
          <w:sz w:val="26"/>
          <w:szCs w:val="26"/>
        </w:rPr>
        <w:t xml:space="preserve">  </w:t>
      </w:r>
      <w:r w:rsidR="00636A7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13C95" w:rsidRPr="00636A76">
        <w:rPr>
          <w:rFonts w:ascii="Times New Roman" w:hAnsi="Times New Roman" w:cs="Times New Roman"/>
          <w:sz w:val="26"/>
          <w:szCs w:val="26"/>
        </w:rPr>
        <w:t xml:space="preserve"> </w:t>
      </w:r>
      <w:r w:rsidR="008B79F5" w:rsidRPr="00636A76">
        <w:rPr>
          <w:rFonts w:ascii="Times New Roman" w:hAnsi="Times New Roman" w:cs="Times New Roman"/>
          <w:sz w:val="26"/>
          <w:szCs w:val="26"/>
        </w:rPr>
        <w:t>М. В. Шишкин</w:t>
      </w:r>
    </w:p>
    <w:p w:rsidR="00AF2984" w:rsidRPr="00636A76" w:rsidRDefault="00AF2984" w:rsidP="00AF2984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984" w:rsidRPr="00636A76" w:rsidRDefault="00AF2984" w:rsidP="00AF2984">
      <w:pPr>
        <w:spacing w:after="0" w:line="240" w:lineRule="auto"/>
        <w:rPr>
          <w:sz w:val="26"/>
          <w:szCs w:val="26"/>
        </w:rPr>
      </w:pPr>
    </w:p>
    <w:p w:rsidR="00734439" w:rsidRPr="00636A76" w:rsidRDefault="00734439" w:rsidP="00AF2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2984" w:rsidRPr="00636A76" w:rsidRDefault="00AF2984" w:rsidP="00AF2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>с. Болчары</w:t>
      </w:r>
    </w:p>
    <w:p w:rsidR="00AF2984" w:rsidRPr="00636A76" w:rsidRDefault="00636A76" w:rsidP="00AF2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 марта</w:t>
      </w:r>
      <w:r w:rsidR="008B79F5" w:rsidRPr="00636A76">
        <w:rPr>
          <w:rFonts w:ascii="Times New Roman" w:hAnsi="Times New Roman" w:cs="Times New Roman"/>
          <w:sz w:val="26"/>
          <w:szCs w:val="26"/>
        </w:rPr>
        <w:t xml:space="preserve"> 2026</w:t>
      </w:r>
      <w:r w:rsidR="00AF2984" w:rsidRPr="00636A7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F2984" w:rsidRPr="00636A76" w:rsidRDefault="00AF2984" w:rsidP="00AF29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6A76">
        <w:rPr>
          <w:rFonts w:ascii="Times New Roman" w:hAnsi="Times New Roman" w:cs="Times New Roman"/>
          <w:sz w:val="26"/>
          <w:szCs w:val="26"/>
        </w:rPr>
        <w:t>№</w:t>
      </w:r>
      <w:r w:rsidR="00513C95" w:rsidRPr="00636A76">
        <w:rPr>
          <w:rFonts w:ascii="Times New Roman" w:hAnsi="Times New Roman" w:cs="Times New Roman"/>
          <w:sz w:val="26"/>
          <w:szCs w:val="26"/>
        </w:rPr>
        <w:t xml:space="preserve"> </w:t>
      </w:r>
      <w:r w:rsidR="00636A76">
        <w:rPr>
          <w:rFonts w:ascii="Times New Roman" w:hAnsi="Times New Roman" w:cs="Times New Roman"/>
          <w:sz w:val="26"/>
          <w:szCs w:val="26"/>
        </w:rPr>
        <w:t>252</w:t>
      </w:r>
    </w:p>
    <w:p w:rsidR="00513C95" w:rsidRPr="00636A76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513C95" w:rsidRPr="00636A76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513C95" w:rsidRPr="00636A76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513C95" w:rsidRPr="00636A76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513C95" w:rsidRPr="00636A76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513C95" w:rsidRPr="00636A76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513C95" w:rsidRPr="00636A76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513C95" w:rsidRPr="00636A76" w:rsidRDefault="00513C95" w:rsidP="00AF2984">
      <w:pPr>
        <w:spacing w:after="0" w:line="240" w:lineRule="auto"/>
        <w:ind w:right="-3" w:firstLine="6804"/>
        <w:jc w:val="right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602A9F" w:rsidRPr="00636A76" w:rsidRDefault="00602A9F" w:rsidP="00602A9F">
      <w:pPr>
        <w:spacing w:after="0" w:line="240" w:lineRule="auto"/>
        <w:ind w:right="-3"/>
        <w:rPr>
          <w:rStyle w:val="afb"/>
          <w:rFonts w:ascii="Times New Roman" w:hAnsi="Times New Roman" w:cs="Times New Roman"/>
          <w:b w:val="0"/>
          <w:sz w:val="26"/>
          <w:szCs w:val="26"/>
        </w:rPr>
      </w:pPr>
    </w:p>
    <w:p w:rsidR="006D0662" w:rsidRPr="00513C95" w:rsidRDefault="006D0662" w:rsidP="00EA155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6D0662" w:rsidRPr="00513C95" w:rsidSect="00636A76">
      <w:pgSz w:w="11906" w:h="16838"/>
      <w:pgMar w:top="1135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14"/>
    <w:lvl w:ilvl="0">
      <w:start w:val="27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7877A2E"/>
    <w:multiLevelType w:val="multilevel"/>
    <w:tmpl w:val="0A3E52F6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07B5629F"/>
    <w:multiLevelType w:val="multilevel"/>
    <w:tmpl w:val="604830E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 CYR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 CYR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 CYR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 CYR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 CYR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 CYR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 CYR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 CYR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 CYR" w:hint="default"/>
      </w:rPr>
    </w:lvl>
  </w:abstractNum>
  <w:abstractNum w:abstractNumId="8">
    <w:nsid w:val="07F900E9"/>
    <w:multiLevelType w:val="multilevel"/>
    <w:tmpl w:val="18082AD2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0A20261A"/>
    <w:multiLevelType w:val="hybridMultilevel"/>
    <w:tmpl w:val="EED28BE6"/>
    <w:lvl w:ilvl="0" w:tplc="2FEA91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0C4264CB"/>
    <w:multiLevelType w:val="hybridMultilevel"/>
    <w:tmpl w:val="E4EE042E"/>
    <w:lvl w:ilvl="0" w:tplc="37924DF6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2216F7BE">
      <w:start w:val="1"/>
      <w:numFmt w:val="decimal"/>
      <w:lvlText w:val="%2."/>
      <w:lvlJc w:val="left"/>
      <w:pPr>
        <w:tabs>
          <w:tab w:val="num" w:pos="2490"/>
        </w:tabs>
        <w:ind w:left="249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13">
    <w:nsid w:val="19812486"/>
    <w:multiLevelType w:val="multilevel"/>
    <w:tmpl w:val="E4AEAE0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1AC12396"/>
    <w:multiLevelType w:val="multilevel"/>
    <w:tmpl w:val="126ABA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2141DC5"/>
    <w:multiLevelType w:val="multilevel"/>
    <w:tmpl w:val="41F834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25E57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94A44E3"/>
    <w:multiLevelType w:val="multilevel"/>
    <w:tmpl w:val="FA122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2B865F18"/>
    <w:multiLevelType w:val="multilevel"/>
    <w:tmpl w:val="41F834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1041449"/>
    <w:multiLevelType w:val="multilevel"/>
    <w:tmpl w:val="C33AFEA6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3050E72"/>
    <w:multiLevelType w:val="multilevel"/>
    <w:tmpl w:val="1DA8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39594988"/>
    <w:multiLevelType w:val="multilevel"/>
    <w:tmpl w:val="38B01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3E452A4E"/>
    <w:multiLevelType w:val="hybridMultilevel"/>
    <w:tmpl w:val="1B0CF1A2"/>
    <w:lvl w:ilvl="0" w:tplc="225A2A68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4059480E"/>
    <w:multiLevelType w:val="multilevel"/>
    <w:tmpl w:val="ED961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9">
    <w:nsid w:val="47F83B4D"/>
    <w:multiLevelType w:val="hybridMultilevel"/>
    <w:tmpl w:val="CE1EED3C"/>
    <w:lvl w:ilvl="0" w:tplc="7D8CF05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4F3602F4"/>
    <w:multiLevelType w:val="multilevel"/>
    <w:tmpl w:val="05CE3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31">
    <w:nsid w:val="4FC45F40"/>
    <w:multiLevelType w:val="hybridMultilevel"/>
    <w:tmpl w:val="B4E0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227086"/>
    <w:multiLevelType w:val="hybridMultilevel"/>
    <w:tmpl w:val="ECC013DC"/>
    <w:lvl w:ilvl="0" w:tplc="DFD23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6216830"/>
    <w:multiLevelType w:val="hybridMultilevel"/>
    <w:tmpl w:val="D188F692"/>
    <w:lvl w:ilvl="0" w:tplc="E1D08908">
      <w:start w:val="1"/>
      <w:numFmt w:val="decimal"/>
      <w:lvlText w:val="%1."/>
      <w:lvlJc w:val="left"/>
      <w:pPr>
        <w:ind w:left="26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4">
    <w:nsid w:val="570D52CE"/>
    <w:multiLevelType w:val="multilevel"/>
    <w:tmpl w:val="41F834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5E63488A"/>
    <w:multiLevelType w:val="multilevel"/>
    <w:tmpl w:val="3230A686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5EEC4E35"/>
    <w:multiLevelType w:val="hybridMultilevel"/>
    <w:tmpl w:val="9BA48A16"/>
    <w:lvl w:ilvl="0" w:tplc="AD620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A40594E"/>
    <w:multiLevelType w:val="hybridMultilevel"/>
    <w:tmpl w:val="7CCE47AC"/>
    <w:lvl w:ilvl="0" w:tplc="98F67D9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F4D71"/>
    <w:multiLevelType w:val="hybridMultilevel"/>
    <w:tmpl w:val="FC54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85B26"/>
    <w:multiLevelType w:val="hybridMultilevel"/>
    <w:tmpl w:val="1B6AFA28"/>
    <w:lvl w:ilvl="0" w:tplc="14F45D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C23B8D"/>
    <w:multiLevelType w:val="hybridMultilevel"/>
    <w:tmpl w:val="B58E9028"/>
    <w:lvl w:ilvl="0" w:tplc="F92817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BE1133"/>
    <w:multiLevelType w:val="hybridMultilevel"/>
    <w:tmpl w:val="2FD6810E"/>
    <w:lvl w:ilvl="0" w:tplc="AEA69D3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4">
    <w:nsid w:val="7510387A"/>
    <w:multiLevelType w:val="multilevel"/>
    <w:tmpl w:val="499E934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abstractNum w:abstractNumId="45">
    <w:nsid w:val="756D225B"/>
    <w:multiLevelType w:val="multilevel"/>
    <w:tmpl w:val="4B6E260C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2"/>
  </w:num>
  <w:num w:numId="2">
    <w:abstractNumId w:val="27"/>
  </w:num>
  <w:num w:numId="3">
    <w:abstractNumId w:val="23"/>
  </w:num>
  <w:num w:numId="4">
    <w:abstractNumId w:val="22"/>
  </w:num>
  <w:num w:numId="5">
    <w:abstractNumId w:val="39"/>
  </w:num>
  <w:num w:numId="6">
    <w:abstractNumId w:val="2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1"/>
  </w:num>
  <w:num w:numId="10">
    <w:abstractNumId w:val="33"/>
  </w:num>
  <w:num w:numId="11">
    <w:abstractNumId w:val="3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</w:num>
  <w:num w:numId="25">
    <w:abstractNumId w:val="37"/>
  </w:num>
  <w:num w:numId="26">
    <w:abstractNumId w:val="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5"/>
  </w:num>
  <w:num w:numId="35">
    <w:abstractNumId w:val="14"/>
  </w:num>
  <w:num w:numId="36">
    <w:abstractNumId w:val="7"/>
  </w:num>
  <w:num w:numId="37">
    <w:abstractNumId w:val="45"/>
  </w:num>
  <w:num w:numId="38">
    <w:abstractNumId w:val="20"/>
  </w:num>
  <w:num w:numId="39">
    <w:abstractNumId w:val="13"/>
  </w:num>
  <w:num w:numId="40">
    <w:abstractNumId w:val="40"/>
  </w:num>
  <w:num w:numId="41">
    <w:abstractNumId w:val="8"/>
  </w:num>
  <w:num w:numId="42">
    <w:abstractNumId w:val="6"/>
  </w:num>
  <w:num w:numId="43">
    <w:abstractNumId w:val="36"/>
  </w:num>
  <w:num w:numId="44">
    <w:abstractNumId w:val="18"/>
  </w:num>
  <w:num w:numId="45">
    <w:abstractNumId w:val="34"/>
  </w:num>
  <w:num w:numId="46">
    <w:abstractNumId w:val="44"/>
  </w:num>
  <w:num w:numId="47">
    <w:abstractNumId w:val="15"/>
  </w:num>
  <w:num w:numId="48">
    <w:abstractNumId w:val="17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79D"/>
    <w:rsid w:val="00003956"/>
    <w:rsid w:val="00006974"/>
    <w:rsid w:val="000103FB"/>
    <w:rsid w:val="000145F5"/>
    <w:rsid w:val="000150CF"/>
    <w:rsid w:val="000519CB"/>
    <w:rsid w:val="000813F1"/>
    <w:rsid w:val="00097DD9"/>
    <w:rsid w:val="000F37D1"/>
    <w:rsid w:val="000F6D9D"/>
    <w:rsid w:val="00123696"/>
    <w:rsid w:val="001349F5"/>
    <w:rsid w:val="001446F6"/>
    <w:rsid w:val="0014593C"/>
    <w:rsid w:val="00145A8E"/>
    <w:rsid w:val="00146785"/>
    <w:rsid w:val="00147AD3"/>
    <w:rsid w:val="00152E88"/>
    <w:rsid w:val="00177D2D"/>
    <w:rsid w:val="001959D0"/>
    <w:rsid w:val="001B4C18"/>
    <w:rsid w:val="001C0ADA"/>
    <w:rsid w:val="001E02B4"/>
    <w:rsid w:val="00200340"/>
    <w:rsid w:val="002060C1"/>
    <w:rsid w:val="00252072"/>
    <w:rsid w:val="00255014"/>
    <w:rsid w:val="00257D4F"/>
    <w:rsid w:val="00274AB8"/>
    <w:rsid w:val="002801D4"/>
    <w:rsid w:val="002B2114"/>
    <w:rsid w:val="002C1F58"/>
    <w:rsid w:val="002E0F2A"/>
    <w:rsid w:val="002F7A7B"/>
    <w:rsid w:val="00301F62"/>
    <w:rsid w:val="0031412C"/>
    <w:rsid w:val="003432B9"/>
    <w:rsid w:val="003627FB"/>
    <w:rsid w:val="00364B2E"/>
    <w:rsid w:val="0037381F"/>
    <w:rsid w:val="0037585B"/>
    <w:rsid w:val="00383EED"/>
    <w:rsid w:val="003941A2"/>
    <w:rsid w:val="003D0465"/>
    <w:rsid w:val="004562B1"/>
    <w:rsid w:val="0048415A"/>
    <w:rsid w:val="00484680"/>
    <w:rsid w:val="00484F70"/>
    <w:rsid w:val="004A295E"/>
    <w:rsid w:val="004A43F4"/>
    <w:rsid w:val="004C53D5"/>
    <w:rsid w:val="004C688B"/>
    <w:rsid w:val="004D4803"/>
    <w:rsid w:val="004E467E"/>
    <w:rsid w:val="0051291D"/>
    <w:rsid w:val="00513C95"/>
    <w:rsid w:val="00530C65"/>
    <w:rsid w:val="00531B43"/>
    <w:rsid w:val="00555026"/>
    <w:rsid w:val="00572598"/>
    <w:rsid w:val="005D26A6"/>
    <w:rsid w:val="005E6307"/>
    <w:rsid w:val="005F2F4F"/>
    <w:rsid w:val="00600437"/>
    <w:rsid w:val="00602A9F"/>
    <w:rsid w:val="00613A58"/>
    <w:rsid w:val="00636A76"/>
    <w:rsid w:val="006401FD"/>
    <w:rsid w:val="006408C7"/>
    <w:rsid w:val="00641BE3"/>
    <w:rsid w:val="00642333"/>
    <w:rsid w:val="00643647"/>
    <w:rsid w:val="0065492D"/>
    <w:rsid w:val="00660B65"/>
    <w:rsid w:val="00672568"/>
    <w:rsid w:val="006737A2"/>
    <w:rsid w:val="00684E66"/>
    <w:rsid w:val="0068782E"/>
    <w:rsid w:val="00696805"/>
    <w:rsid w:val="006B171A"/>
    <w:rsid w:val="006B5601"/>
    <w:rsid w:val="006B7EC9"/>
    <w:rsid w:val="006C0749"/>
    <w:rsid w:val="006D0662"/>
    <w:rsid w:val="006E194A"/>
    <w:rsid w:val="006E37B4"/>
    <w:rsid w:val="00710CFF"/>
    <w:rsid w:val="00715467"/>
    <w:rsid w:val="007204C6"/>
    <w:rsid w:val="00734439"/>
    <w:rsid w:val="007350C2"/>
    <w:rsid w:val="00755D0A"/>
    <w:rsid w:val="007632E4"/>
    <w:rsid w:val="00765688"/>
    <w:rsid w:val="00784F30"/>
    <w:rsid w:val="007916DC"/>
    <w:rsid w:val="007944E9"/>
    <w:rsid w:val="0079549E"/>
    <w:rsid w:val="007B0EE5"/>
    <w:rsid w:val="007B6CB0"/>
    <w:rsid w:val="007B6FC4"/>
    <w:rsid w:val="007C100D"/>
    <w:rsid w:val="007C4DC5"/>
    <w:rsid w:val="007C76FD"/>
    <w:rsid w:val="007D4622"/>
    <w:rsid w:val="007D6951"/>
    <w:rsid w:val="007F5054"/>
    <w:rsid w:val="00813645"/>
    <w:rsid w:val="00817271"/>
    <w:rsid w:val="008177CC"/>
    <w:rsid w:val="008277A5"/>
    <w:rsid w:val="0085663C"/>
    <w:rsid w:val="008916C2"/>
    <w:rsid w:val="00893BD6"/>
    <w:rsid w:val="008A0705"/>
    <w:rsid w:val="008A1C46"/>
    <w:rsid w:val="008A3D58"/>
    <w:rsid w:val="008B79F5"/>
    <w:rsid w:val="008C3BA2"/>
    <w:rsid w:val="008E41C5"/>
    <w:rsid w:val="008E6AC0"/>
    <w:rsid w:val="00901D98"/>
    <w:rsid w:val="00921DC3"/>
    <w:rsid w:val="00942AE5"/>
    <w:rsid w:val="00966E5A"/>
    <w:rsid w:val="0097125F"/>
    <w:rsid w:val="0099196F"/>
    <w:rsid w:val="00996B79"/>
    <w:rsid w:val="009B2059"/>
    <w:rsid w:val="009C011A"/>
    <w:rsid w:val="009F2A1F"/>
    <w:rsid w:val="009F59A6"/>
    <w:rsid w:val="00A17CD2"/>
    <w:rsid w:val="00A65216"/>
    <w:rsid w:val="00A7771F"/>
    <w:rsid w:val="00A876CC"/>
    <w:rsid w:val="00A926FC"/>
    <w:rsid w:val="00AA747E"/>
    <w:rsid w:val="00AA748D"/>
    <w:rsid w:val="00AB0299"/>
    <w:rsid w:val="00AD23F9"/>
    <w:rsid w:val="00AF2984"/>
    <w:rsid w:val="00B27775"/>
    <w:rsid w:val="00B5579D"/>
    <w:rsid w:val="00B65FAC"/>
    <w:rsid w:val="00B71B32"/>
    <w:rsid w:val="00BB3776"/>
    <w:rsid w:val="00BD0C59"/>
    <w:rsid w:val="00BE284E"/>
    <w:rsid w:val="00BE3D1D"/>
    <w:rsid w:val="00BF0B70"/>
    <w:rsid w:val="00C061BC"/>
    <w:rsid w:val="00C21AE1"/>
    <w:rsid w:val="00C22037"/>
    <w:rsid w:val="00C30AFA"/>
    <w:rsid w:val="00C4688D"/>
    <w:rsid w:val="00C84429"/>
    <w:rsid w:val="00C907AB"/>
    <w:rsid w:val="00CA53DD"/>
    <w:rsid w:val="00CB6982"/>
    <w:rsid w:val="00CB7A51"/>
    <w:rsid w:val="00CC4F48"/>
    <w:rsid w:val="00CE7711"/>
    <w:rsid w:val="00CF0281"/>
    <w:rsid w:val="00CF3C99"/>
    <w:rsid w:val="00D039EE"/>
    <w:rsid w:val="00D34B6A"/>
    <w:rsid w:val="00D654AD"/>
    <w:rsid w:val="00D667DC"/>
    <w:rsid w:val="00D67024"/>
    <w:rsid w:val="00D72E2F"/>
    <w:rsid w:val="00D92C83"/>
    <w:rsid w:val="00DD03E4"/>
    <w:rsid w:val="00DD5FE4"/>
    <w:rsid w:val="00DD7954"/>
    <w:rsid w:val="00DF26A7"/>
    <w:rsid w:val="00DF5716"/>
    <w:rsid w:val="00DF5BAE"/>
    <w:rsid w:val="00E248E7"/>
    <w:rsid w:val="00E33E42"/>
    <w:rsid w:val="00E34BE8"/>
    <w:rsid w:val="00E3705D"/>
    <w:rsid w:val="00E5206C"/>
    <w:rsid w:val="00E667EB"/>
    <w:rsid w:val="00EA1553"/>
    <w:rsid w:val="00EC6027"/>
    <w:rsid w:val="00ED1276"/>
    <w:rsid w:val="00F000F7"/>
    <w:rsid w:val="00F03E81"/>
    <w:rsid w:val="00F138FD"/>
    <w:rsid w:val="00F1698A"/>
    <w:rsid w:val="00F2554D"/>
    <w:rsid w:val="00F26931"/>
    <w:rsid w:val="00F27340"/>
    <w:rsid w:val="00F36390"/>
    <w:rsid w:val="00F40C23"/>
    <w:rsid w:val="00F447E6"/>
    <w:rsid w:val="00F46D79"/>
    <w:rsid w:val="00F5773A"/>
    <w:rsid w:val="00F57FD1"/>
    <w:rsid w:val="00F6531D"/>
    <w:rsid w:val="00F81862"/>
    <w:rsid w:val="00F82447"/>
    <w:rsid w:val="00F86A23"/>
    <w:rsid w:val="00FA0805"/>
    <w:rsid w:val="00FE3572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47"/>
  </w:style>
  <w:style w:type="paragraph" w:styleId="1">
    <w:name w:val="heading 1"/>
    <w:basedOn w:val="a"/>
    <w:next w:val="a"/>
    <w:link w:val="10"/>
    <w:qFormat/>
    <w:rsid w:val="008566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27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E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AF29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AF29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566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C0749"/>
    <w:pPr>
      <w:ind w:left="720"/>
      <w:contextualSpacing/>
    </w:pPr>
  </w:style>
  <w:style w:type="table" w:styleId="a5">
    <w:name w:val="Table Grid"/>
    <w:basedOn w:val="a1"/>
    <w:uiPriority w:val="59"/>
    <w:rsid w:val="00B65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3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rmal">
    <w:name w:val="ConsNormal"/>
    <w:link w:val="ConsNormal0"/>
    <w:rsid w:val="006B5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rsid w:val="006B5601"/>
    <w:rPr>
      <w:rFonts w:ascii="Arial" w:eastAsia="Times New Roman" w:hAnsi="Arial" w:cs="Arial"/>
      <w:sz w:val="20"/>
      <w:szCs w:val="20"/>
    </w:rPr>
  </w:style>
  <w:style w:type="paragraph" w:styleId="a6">
    <w:name w:val="Body Text Indent"/>
    <w:basedOn w:val="a"/>
    <w:link w:val="a7"/>
    <w:rsid w:val="00EA15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A155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EA1553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A1553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EA155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EA155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EA15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A155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155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Strong"/>
    <w:uiPriority w:val="22"/>
    <w:qFormat/>
    <w:rsid w:val="00EA1553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27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B2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91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27775"/>
    <w:rPr>
      <w:rFonts w:ascii="Courier New" w:eastAsia="Times New Roman" w:hAnsi="Courier New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5773A"/>
    <w:pPr>
      <w:spacing w:after="120"/>
    </w:pPr>
  </w:style>
  <w:style w:type="character" w:customStyle="1" w:styleId="aa">
    <w:name w:val="Основной текст Знак"/>
    <w:basedOn w:val="a0"/>
    <w:link w:val="a9"/>
    <w:rsid w:val="00F5773A"/>
  </w:style>
  <w:style w:type="character" w:customStyle="1" w:styleId="30">
    <w:name w:val="Заголовок 3 Знак"/>
    <w:basedOn w:val="a0"/>
    <w:link w:val="3"/>
    <w:uiPriority w:val="9"/>
    <w:semiHidden/>
    <w:rsid w:val="00152E8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AF29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F29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W8Num1z0">
    <w:name w:val="WW8Num1z0"/>
    <w:rsid w:val="00AF2984"/>
    <w:rPr>
      <w:i w:val="0"/>
    </w:rPr>
  </w:style>
  <w:style w:type="character" w:customStyle="1" w:styleId="WW8Num2z0">
    <w:name w:val="WW8Num2z0"/>
    <w:rsid w:val="00AF2984"/>
    <w:rPr>
      <w:i w:val="0"/>
      <w:sz w:val="28"/>
      <w:szCs w:val="28"/>
    </w:rPr>
  </w:style>
  <w:style w:type="character" w:customStyle="1" w:styleId="WW8Num3z0">
    <w:name w:val="WW8Num3z0"/>
    <w:rsid w:val="00AF2984"/>
    <w:rPr>
      <w:i w:val="0"/>
    </w:rPr>
  </w:style>
  <w:style w:type="character" w:customStyle="1" w:styleId="WW8Num4z0">
    <w:name w:val="WW8Num4z0"/>
    <w:rsid w:val="00AF2984"/>
    <w:rPr>
      <w:i w:val="0"/>
    </w:rPr>
  </w:style>
  <w:style w:type="character" w:customStyle="1" w:styleId="WW8Num7z0">
    <w:name w:val="WW8Num7z0"/>
    <w:rsid w:val="00AF2984"/>
    <w:rPr>
      <w:i w:val="0"/>
    </w:rPr>
  </w:style>
  <w:style w:type="character" w:customStyle="1" w:styleId="WW8Num9z0">
    <w:name w:val="WW8Num9z0"/>
    <w:rsid w:val="00AF2984"/>
    <w:rPr>
      <w:i w:val="0"/>
    </w:rPr>
  </w:style>
  <w:style w:type="character" w:customStyle="1" w:styleId="WW8Num12z0">
    <w:name w:val="WW8Num12z0"/>
    <w:rsid w:val="00AF2984"/>
    <w:rPr>
      <w:i w:val="0"/>
      <w:sz w:val="28"/>
      <w:szCs w:val="28"/>
    </w:rPr>
  </w:style>
  <w:style w:type="character" w:customStyle="1" w:styleId="11">
    <w:name w:val="Основной шрифт абзаца1"/>
    <w:rsid w:val="00AF2984"/>
  </w:style>
  <w:style w:type="character" w:styleId="ab">
    <w:name w:val="page number"/>
    <w:basedOn w:val="11"/>
    <w:rsid w:val="00AF2984"/>
  </w:style>
  <w:style w:type="paragraph" w:customStyle="1" w:styleId="12">
    <w:name w:val="Заголовок1"/>
    <w:basedOn w:val="a"/>
    <w:next w:val="a9"/>
    <w:rsid w:val="00AF298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c">
    <w:name w:val="List"/>
    <w:basedOn w:val="a9"/>
    <w:rsid w:val="00AF2984"/>
    <w:pPr>
      <w:suppressAutoHyphens/>
      <w:spacing w:line="240" w:lineRule="auto"/>
    </w:pPr>
    <w:rPr>
      <w:rFonts w:ascii="Arial" w:eastAsia="Times New Roman" w:hAnsi="Arial" w:cs="Tahoma"/>
      <w:sz w:val="24"/>
      <w:szCs w:val="24"/>
      <w:lang w:val="en-US" w:eastAsia="ar-SA"/>
    </w:rPr>
  </w:style>
  <w:style w:type="paragraph" w:customStyle="1" w:styleId="13">
    <w:name w:val="Название1"/>
    <w:basedOn w:val="a"/>
    <w:rsid w:val="00AF2984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14">
    <w:name w:val="Указатель1"/>
    <w:basedOn w:val="a"/>
    <w:rsid w:val="00AF2984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val="en-US" w:eastAsia="ar-SA"/>
    </w:rPr>
  </w:style>
  <w:style w:type="paragraph" w:customStyle="1" w:styleId="ConsTitle">
    <w:name w:val="ConsTitle"/>
    <w:rsid w:val="00AF298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d">
    <w:name w:val="footer"/>
    <w:basedOn w:val="a"/>
    <w:link w:val="ae"/>
    <w:uiPriority w:val="99"/>
    <w:rsid w:val="00AF29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AF298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alloon Text"/>
    <w:basedOn w:val="a"/>
    <w:link w:val="af0"/>
    <w:rsid w:val="00AF298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f0">
    <w:name w:val="Текст выноски Знак"/>
    <w:basedOn w:val="a0"/>
    <w:link w:val="af"/>
    <w:rsid w:val="00AF2984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af1">
    <w:name w:val="Заголовок статьи"/>
    <w:basedOn w:val="a"/>
    <w:next w:val="a"/>
    <w:rsid w:val="00AF2984"/>
    <w:pPr>
      <w:suppressAutoHyphens/>
      <w:autoSpaceDE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rsid w:val="00AF29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f3">
    <w:name w:val="Верхний колонтитул Знак"/>
    <w:basedOn w:val="a0"/>
    <w:link w:val="af2"/>
    <w:uiPriority w:val="99"/>
    <w:rsid w:val="00AF298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f4">
    <w:name w:val="Содержимое врезки"/>
    <w:basedOn w:val="a9"/>
    <w:rsid w:val="00AF2984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f5">
    <w:name w:val="Знак"/>
    <w:basedOn w:val="a"/>
    <w:semiHidden/>
    <w:rsid w:val="00AF29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6">
    <w:name w:val="Title"/>
    <w:basedOn w:val="a"/>
    <w:link w:val="af7"/>
    <w:qFormat/>
    <w:rsid w:val="00AF298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Название Знак"/>
    <w:basedOn w:val="a0"/>
    <w:link w:val="af6"/>
    <w:rsid w:val="00AF2984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Subtitle"/>
    <w:basedOn w:val="a"/>
    <w:link w:val="af9"/>
    <w:qFormat/>
    <w:rsid w:val="00AF2984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Подзаголовок Знак"/>
    <w:basedOn w:val="a0"/>
    <w:link w:val="af8"/>
    <w:rsid w:val="00AF298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AF2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a">
    <w:name w:val="Hyperlink"/>
    <w:rsid w:val="00AF2984"/>
    <w:rPr>
      <w:color w:val="000080"/>
      <w:u w:val="single"/>
    </w:rPr>
  </w:style>
  <w:style w:type="paragraph" w:customStyle="1" w:styleId="s1">
    <w:name w:val="s_1"/>
    <w:basedOn w:val="a"/>
    <w:rsid w:val="00AF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Цветовое выделение"/>
    <w:uiPriority w:val="99"/>
    <w:rsid w:val="00AF2984"/>
    <w:rPr>
      <w:b/>
      <w:bCs/>
      <w:color w:val="26282F"/>
    </w:rPr>
  </w:style>
  <w:style w:type="paragraph" w:customStyle="1" w:styleId="FORMATTEXT">
    <w:name w:val=".FORMATTEXT"/>
    <w:uiPriority w:val="99"/>
    <w:rsid w:val="00AF2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Гипертекстовая ссылка"/>
    <w:uiPriority w:val="99"/>
    <w:rsid w:val="00AF2984"/>
    <w:rPr>
      <w:b/>
      <w:bCs/>
      <w:color w:val="008000"/>
    </w:rPr>
  </w:style>
  <w:style w:type="paragraph" w:customStyle="1" w:styleId="afd">
    <w:name w:val="Интерактивный заголовок"/>
    <w:basedOn w:val="12"/>
    <w:next w:val="a"/>
    <w:uiPriority w:val="99"/>
    <w:rsid w:val="00AF2984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val="ru-RU" w:eastAsia="ru-RU"/>
    </w:rPr>
  </w:style>
  <w:style w:type="paragraph" w:styleId="afe">
    <w:name w:val="No Spacing"/>
    <w:link w:val="aff"/>
    <w:uiPriority w:val="1"/>
    <w:qFormat/>
    <w:rsid w:val="00373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Без интервала Знак"/>
    <w:link w:val="afe"/>
    <w:uiPriority w:val="1"/>
    <w:locked/>
    <w:rsid w:val="0037381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8E4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9A3F-AEC2-4EED-89CA-B3C5C604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030904</dc:creator>
  <cp:lastModifiedBy>Bolchari</cp:lastModifiedBy>
  <cp:revision>3</cp:revision>
  <cp:lastPrinted>2023-03-17T11:24:00Z</cp:lastPrinted>
  <dcterms:created xsi:type="dcterms:W3CDTF">2026-03-04T12:11:00Z</dcterms:created>
  <dcterms:modified xsi:type="dcterms:W3CDTF">2026-03-20T08:48:00Z</dcterms:modified>
</cp:coreProperties>
</file>