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F6278" w:rsidRDefault="00E84450" w:rsidP="002538D3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6A39F3" w:rsidRDefault="00E84450" w:rsidP="00E84450">
      <w:pPr>
        <w:jc w:val="center"/>
        <w:rPr>
          <w:sz w:val="28"/>
          <w:szCs w:val="28"/>
        </w:rPr>
      </w:pPr>
    </w:p>
    <w:p w:rsidR="00E84450" w:rsidRPr="006A39F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6A39F3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6A39F3" w:rsidRPr="00DA46E4" w:rsidRDefault="006A39F3" w:rsidP="00593E37">
      <w:pPr>
        <w:jc w:val="center"/>
        <w:rPr>
          <w:b/>
          <w:caps/>
          <w:color w:val="FF0000"/>
          <w:sz w:val="28"/>
          <w:szCs w:val="28"/>
        </w:rPr>
      </w:pPr>
    </w:p>
    <w:p w:rsidR="00E84450" w:rsidRPr="00DA46E4" w:rsidRDefault="00E84450" w:rsidP="00913E23">
      <w:pPr>
        <w:rPr>
          <w:sz w:val="28"/>
          <w:szCs w:val="28"/>
        </w:rPr>
      </w:pPr>
      <w:r w:rsidRPr="00DA46E4">
        <w:rPr>
          <w:sz w:val="28"/>
          <w:szCs w:val="28"/>
        </w:rPr>
        <w:t>от</w:t>
      </w:r>
      <w:r w:rsidR="00473435" w:rsidRPr="00DA46E4">
        <w:rPr>
          <w:sz w:val="28"/>
          <w:szCs w:val="28"/>
        </w:rPr>
        <w:t xml:space="preserve"> </w:t>
      </w:r>
      <w:proofErr w:type="spellStart"/>
      <w:r w:rsidR="00A90AD2">
        <w:rPr>
          <w:sz w:val="28"/>
          <w:szCs w:val="28"/>
        </w:rPr>
        <w:t>___________</w:t>
      </w:r>
      <w:r w:rsidRPr="00DA46E4">
        <w:rPr>
          <w:sz w:val="28"/>
          <w:szCs w:val="28"/>
        </w:rPr>
        <w:t>год</w:t>
      </w:r>
      <w:r w:rsidR="003275B4" w:rsidRPr="00DA46E4">
        <w:rPr>
          <w:sz w:val="28"/>
          <w:szCs w:val="28"/>
        </w:rPr>
        <w:t>а</w:t>
      </w:r>
      <w:proofErr w:type="spellEnd"/>
      <w:r w:rsidR="00DA46E4">
        <w:rPr>
          <w:sz w:val="28"/>
          <w:szCs w:val="28"/>
        </w:rPr>
        <w:t xml:space="preserve">   </w:t>
      </w:r>
      <w:r w:rsidR="00DA46E4">
        <w:rPr>
          <w:sz w:val="28"/>
          <w:szCs w:val="28"/>
        </w:rPr>
        <w:tab/>
        <w:t xml:space="preserve">         </w:t>
      </w:r>
      <w:r w:rsidRPr="00DA46E4">
        <w:rPr>
          <w:sz w:val="28"/>
          <w:szCs w:val="28"/>
        </w:rPr>
        <w:t xml:space="preserve">  </w:t>
      </w:r>
      <w:r w:rsidR="00E47AD1" w:rsidRPr="00DA46E4">
        <w:rPr>
          <w:sz w:val="28"/>
          <w:szCs w:val="28"/>
        </w:rPr>
        <w:t xml:space="preserve">                             </w:t>
      </w:r>
      <w:r w:rsidR="00E47AD1" w:rsidRPr="00DA46E4">
        <w:rPr>
          <w:sz w:val="28"/>
          <w:szCs w:val="28"/>
        </w:rPr>
        <w:tab/>
      </w:r>
      <w:r w:rsidR="00A90AD2">
        <w:rPr>
          <w:sz w:val="28"/>
          <w:szCs w:val="28"/>
        </w:rPr>
        <w:t xml:space="preserve">   </w:t>
      </w:r>
      <w:r w:rsidR="00E92D09" w:rsidRPr="00DA46E4">
        <w:rPr>
          <w:sz w:val="28"/>
          <w:szCs w:val="28"/>
        </w:rPr>
        <w:t xml:space="preserve">   </w:t>
      </w:r>
      <w:r w:rsidR="009075E8" w:rsidRPr="00DA46E4">
        <w:rPr>
          <w:sz w:val="28"/>
          <w:szCs w:val="28"/>
        </w:rPr>
        <w:t xml:space="preserve">                 </w:t>
      </w:r>
      <w:r w:rsidR="00DA46E4">
        <w:rPr>
          <w:sz w:val="28"/>
          <w:szCs w:val="28"/>
        </w:rPr>
        <w:t xml:space="preserve">   </w:t>
      </w:r>
      <w:r w:rsidR="009075E8" w:rsidRPr="00DA46E4">
        <w:rPr>
          <w:sz w:val="28"/>
          <w:szCs w:val="28"/>
        </w:rPr>
        <w:t xml:space="preserve">      </w:t>
      </w:r>
      <w:r w:rsidR="00913E23">
        <w:rPr>
          <w:sz w:val="28"/>
          <w:szCs w:val="28"/>
        </w:rPr>
        <w:t xml:space="preserve">                </w:t>
      </w:r>
      <w:r w:rsidR="009075E8" w:rsidRPr="00DA46E4">
        <w:rPr>
          <w:sz w:val="28"/>
          <w:szCs w:val="28"/>
        </w:rPr>
        <w:t xml:space="preserve"> </w:t>
      </w:r>
      <w:r w:rsidRPr="00DA46E4">
        <w:rPr>
          <w:sz w:val="28"/>
          <w:szCs w:val="28"/>
        </w:rPr>
        <w:t xml:space="preserve">№ </w:t>
      </w:r>
      <w:r w:rsidR="00A90AD2">
        <w:rPr>
          <w:sz w:val="28"/>
          <w:szCs w:val="28"/>
        </w:rPr>
        <w:t>___</w:t>
      </w:r>
    </w:p>
    <w:p w:rsidR="0045586D" w:rsidRPr="00DA46E4" w:rsidRDefault="00E84450" w:rsidP="0045586D">
      <w:pPr>
        <w:rPr>
          <w:sz w:val="28"/>
          <w:szCs w:val="28"/>
        </w:rPr>
      </w:pPr>
      <w:r w:rsidRPr="00DA46E4">
        <w:rPr>
          <w:sz w:val="28"/>
          <w:szCs w:val="28"/>
        </w:rPr>
        <w:t>с. Болчары</w:t>
      </w:r>
    </w:p>
    <w:p w:rsidR="0045586D" w:rsidRPr="009075E8" w:rsidRDefault="0045586D" w:rsidP="0045586D">
      <w:pPr>
        <w:rPr>
          <w:sz w:val="27"/>
          <w:szCs w:val="27"/>
        </w:rPr>
      </w:pPr>
    </w:p>
    <w:p w:rsidR="00F87F5E" w:rsidRPr="009075E8" w:rsidRDefault="00F87F5E" w:rsidP="0045586D">
      <w:pPr>
        <w:rPr>
          <w:sz w:val="27"/>
          <w:szCs w:val="27"/>
        </w:rPr>
      </w:pPr>
    </w:p>
    <w:p w:rsidR="00913E23" w:rsidRPr="00C55D22" w:rsidRDefault="00913E23" w:rsidP="00913E23">
      <w:pPr>
        <w:widowControl w:val="0"/>
        <w:autoSpaceDE w:val="0"/>
        <w:autoSpaceDN w:val="0"/>
        <w:adjustRightInd w:val="0"/>
        <w:ind w:right="3969"/>
        <w:jc w:val="both"/>
        <w:rPr>
          <w:bCs/>
          <w:sz w:val="28"/>
          <w:szCs w:val="28"/>
        </w:rPr>
      </w:pPr>
      <w:r w:rsidRPr="00C55D22">
        <w:rPr>
          <w:sz w:val="28"/>
          <w:szCs w:val="28"/>
        </w:rPr>
        <w:t>О внесении изменений в постановление администрации сельского поселения Болчары                  от 22 января 2019 года № 6 «</w:t>
      </w:r>
      <w:r w:rsidRPr="00C55D22">
        <w:rPr>
          <w:bCs/>
          <w:sz w:val="28"/>
          <w:szCs w:val="28"/>
        </w:rPr>
        <w:t xml:space="preserve">Об утверждении </w:t>
      </w:r>
      <w:proofErr w:type="gramStart"/>
      <w:r w:rsidRPr="00C55D22">
        <w:rPr>
          <w:bCs/>
          <w:sz w:val="28"/>
          <w:szCs w:val="28"/>
        </w:rPr>
        <w:t>Порядка взаимодействия органов местного самоуправления муниципального образования</w:t>
      </w:r>
      <w:proofErr w:type="gramEnd"/>
      <w:r w:rsidRPr="00C55D22">
        <w:rPr>
          <w:bCs/>
          <w:sz w:val="28"/>
          <w:szCs w:val="28"/>
        </w:rPr>
        <w:t xml:space="preserve"> сельское поселение Болчары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C55D22">
        <w:rPr>
          <w:sz w:val="28"/>
          <w:szCs w:val="28"/>
        </w:rPr>
        <w:t>»</w:t>
      </w:r>
    </w:p>
    <w:p w:rsidR="00913E23" w:rsidRPr="00B92817" w:rsidRDefault="00913E23" w:rsidP="00913E23">
      <w:pPr>
        <w:rPr>
          <w:sz w:val="28"/>
          <w:szCs w:val="28"/>
        </w:rPr>
      </w:pPr>
    </w:p>
    <w:p w:rsidR="00913E23" w:rsidRPr="00B92817" w:rsidRDefault="00913E23" w:rsidP="00913E23">
      <w:pPr>
        <w:tabs>
          <w:tab w:val="left" w:pos="6237"/>
        </w:tabs>
        <w:rPr>
          <w:sz w:val="28"/>
          <w:szCs w:val="28"/>
        </w:rPr>
      </w:pPr>
    </w:p>
    <w:p w:rsidR="00913E23" w:rsidRDefault="00913E23" w:rsidP="00913E23">
      <w:pPr>
        <w:ind w:firstLine="851"/>
        <w:jc w:val="both"/>
        <w:rPr>
          <w:sz w:val="28"/>
          <w:szCs w:val="28"/>
        </w:rPr>
      </w:pPr>
      <w:r w:rsidRPr="00633AE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Федеральным законом от </w:t>
      </w:r>
      <w:r w:rsidR="00A90AD2">
        <w:rPr>
          <w:color w:val="000000"/>
          <w:sz w:val="28"/>
          <w:szCs w:val="28"/>
        </w:rPr>
        <w:t>8 августа 2024</w:t>
      </w:r>
      <w:r>
        <w:rPr>
          <w:color w:val="000000"/>
          <w:sz w:val="28"/>
          <w:szCs w:val="28"/>
        </w:rPr>
        <w:t xml:space="preserve"> года      </w:t>
      </w:r>
      <w:r w:rsidR="00A90AD2">
        <w:rPr>
          <w:color w:val="000000"/>
          <w:sz w:val="28"/>
          <w:szCs w:val="28"/>
        </w:rPr>
        <w:t xml:space="preserve">                           № 265</w:t>
      </w:r>
      <w:r>
        <w:rPr>
          <w:color w:val="000000"/>
          <w:sz w:val="28"/>
          <w:szCs w:val="28"/>
        </w:rPr>
        <w:t xml:space="preserve"> – ФЗ «О внесении изменени</w:t>
      </w:r>
      <w:r w:rsidR="00A90AD2">
        <w:rPr>
          <w:color w:val="000000"/>
          <w:sz w:val="28"/>
          <w:szCs w:val="28"/>
        </w:rPr>
        <w:t>я в статью 2 Федерального закона «О благотворительной деятельности и добровольчестве (волонтерстве)</w:t>
      </w:r>
      <w:r>
        <w:rPr>
          <w:color w:val="000000"/>
          <w:sz w:val="28"/>
          <w:szCs w:val="28"/>
        </w:rPr>
        <w:t xml:space="preserve">», </w:t>
      </w:r>
      <w:r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913E23" w:rsidRPr="00E32844" w:rsidRDefault="00913E23" w:rsidP="00913E23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2844">
        <w:rPr>
          <w:sz w:val="28"/>
          <w:szCs w:val="28"/>
        </w:rPr>
        <w:t xml:space="preserve">Внести в постановление администрации сельского поселения Болчары </w:t>
      </w:r>
      <w:r w:rsidRPr="00C55D22">
        <w:rPr>
          <w:sz w:val="28"/>
          <w:szCs w:val="28"/>
        </w:rPr>
        <w:t>от 22 января 2019 года № 6 «</w:t>
      </w:r>
      <w:r w:rsidRPr="00C55D22">
        <w:rPr>
          <w:bCs/>
          <w:sz w:val="28"/>
          <w:szCs w:val="28"/>
        </w:rPr>
        <w:t xml:space="preserve">Об утверждении </w:t>
      </w:r>
      <w:proofErr w:type="gramStart"/>
      <w:r w:rsidRPr="00C55D22">
        <w:rPr>
          <w:bCs/>
          <w:sz w:val="28"/>
          <w:szCs w:val="28"/>
        </w:rPr>
        <w:t>Порядка взаимодействия органов местного самоуправления муниципального образования</w:t>
      </w:r>
      <w:proofErr w:type="gramEnd"/>
      <w:r w:rsidRPr="00C55D22">
        <w:rPr>
          <w:bCs/>
          <w:sz w:val="28"/>
          <w:szCs w:val="28"/>
        </w:rPr>
        <w:t xml:space="preserve"> сельское поселение Болчары и муниципальных учреждений с организаторами добровольческой (волонтерской) деятельности, д</w:t>
      </w:r>
      <w:r>
        <w:rPr>
          <w:bCs/>
          <w:sz w:val="28"/>
          <w:szCs w:val="28"/>
        </w:rPr>
        <w:t xml:space="preserve">обровольческими (волонтерскими) </w:t>
      </w:r>
      <w:r w:rsidRPr="00C55D22">
        <w:rPr>
          <w:bCs/>
          <w:sz w:val="28"/>
          <w:szCs w:val="28"/>
        </w:rPr>
        <w:t>организациями</w:t>
      </w:r>
      <w:r w:rsidRPr="00E32844">
        <w:rPr>
          <w:sz w:val="28"/>
          <w:szCs w:val="28"/>
        </w:rPr>
        <w:t xml:space="preserve">» следующие изменения: </w:t>
      </w:r>
    </w:p>
    <w:p w:rsidR="00913E23" w:rsidRDefault="00913E23" w:rsidP="00A90AD2">
      <w:pPr>
        <w:tabs>
          <w:tab w:val="left" w:pos="1134"/>
          <w:tab w:val="left" w:pos="1418"/>
        </w:tabs>
        <w:ind w:firstLine="851"/>
        <w:jc w:val="both"/>
        <w:rPr>
          <w:sz w:val="28"/>
          <w:szCs w:val="28"/>
        </w:rPr>
      </w:pPr>
      <w:r w:rsidRPr="00E32844">
        <w:rPr>
          <w:sz w:val="28"/>
          <w:szCs w:val="28"/>
        </w:rPr>
        <w:t xml:space="preserve">1.1. </w:t>
      </w:r>
      <w:r w:rsidR="00A90AD2">
        <w:rPr>
          <w:sz w:val="28"/>
          <w:szCs w:val="28"/>
        </w:rPr>
        <w:t>Подпункт 6 п</w:t>
      </w:r>
      <w:r>
        <w:rPr>
          <w:sz w:val="28"/>
          <w:szCs w:val="28"/>
        </w:rPr>
        <w:t>ункт</w:t>
      </w:r>
      <w:r w:rsidR="00A90AD2">
        <w:rPr>
          <w:sz w:val="28"/>
          <w:szCs w:val="28"/>
        </w:rPr>
        <w:t>а</w:t>
      </w:r>
      <w:r>
        <w:rPr>
          <w:sz w:val="28"/>
          <w:szCs w:val="28"/>
        </w:rPr>
        <w:t xml:space="preserve"> 3 приложения к постановлению изложить в следующей редакции:</w:t>
      </w:r>
    </w:p>
    <w:p w:rsidR="00913E23" w:rsidRDefault="00A90AD2" w:rsidP="00A90AD2">
      <w:pPr>
        <w:pStyle w:val="FORMATTEXT0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3E23" w:rsidRPr="00A90A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поддержки, укрепления и защиты семьи, многодетности, сохранения традиционных семейных ценностей, популяризации института брака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913E23" w:rsidRPr="00A90AD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13E23" w:rsidRPr="00A90AD2">
        <w:rPr>
          <w:rFonts w:ascii="Times New Roman" w:hAnsi="Times New Roman" w:cs="Times New Roman"/>
          <w:sz w:val="28"/>
          <w:szCs w:val="28"/>
        </w:rPr>
        <w:t>.</w:t>
      </w:r>
    </w:p>
    <w:p w:rsidR="00913E23" w:rsidRPr="00A932D9" w:rsidRDefault="00913E23" w:rsidP="00913E23">
      <w:pPr>
        <w:ind w:firstLine="851"/>
        <w:jc w:val="both"/>
        <w:rPr>
          <w:sz w:val="28"/>
          <w:szCs w:val="28"/>
        </w:rPr>
      </w:pPr>
      <w:r w:rsidRPr="00E83CB2">
        <w:rPr>
          <w:sz w:val="28"/>
          <w:szCs w:val="28"/>
        </w:rPr>
        <w:t xml:space="preserve">2. </w:t>
      </w:r>
      <w:r w:rsidRPr="00BD4676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BD4676">
        <w:rPr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BD4676">
        <w:rPr>
          <w:sz w:val="28"/>
          <w:szCs w:val="28"/>
        </w:rPr>
        <w:t xml:space="preserve">, утвержденным </w:t>
      </w:r>
      <w:r w:rsidRPr="00BD4676"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BD4676">
        <w:rPr>
          <w:sz w:val="28"/>
          <w:szCs w:val="28"/>
        </w:rPr>
        <w:t xml:space="preserve">от 26 сентября 2014 года № 84 «Об утверждении Положения о </w:t>
      </w:r>
      <w:r w:rsidRPr="00BD4676">
        <w:rPr>
          <w:sz w:val="28"/>
          <w:szCs w:val="28"/>
        </w:rPr>
        <w:lastRenderedPageBreak/>
        <w:t>порядке опубликования (обнародования) нормативных правовых актов и иной официальной информации органов местного самоуправления»</w:t>
      </w:r>
      <w:r w:rsidRPr="00E83CB2">
        <w:rPr>
          <w:sz w:val="28"/>
          <w:szCs w:val="28"/>
        </w:rPr>
        <w:t>.</w:t>
      </w:r>
    </w:p>
    <w:p w:rsidR="00913E23" w:rsidRPr="00153BD5" w:rsidRDefault="00913E23" w:rsidP="00913E23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Pr="00153BD5">
        <w:rPr>
          <w:rStyle w:val="FontStyle22"/>
          <w:bCs/>
          <w:sz w:val="28"/>
          <w:szCs w:val="28"/>
        </w:rPr>
        <w:t xml:space="preserve">. Настоящее постановление вступает в </w:t>
      </w:r>
      <w:r>
        <w:rPr>
          <w:rStyle w:val="FontStyle22"/>
          <w:bCs/>
          <w:sz w:val="28"/>
          <w:szCs w:val="28"/>
        </w:rPr>
        <w:t>силу после обнародования</w:t>
      </w:r>
      <w:r w:rsidRPr="00153BD5">
        <w:rPr>
          <w:rStyle w:val="FontStyle22"/>
          <w:bCs/>
          <w:sz w:val="28"/>
          <w:szCs w:val="28"/>
        </w:rPr>
        <w:t>.</w:t>
      </w:r>
    </w:p>
    <w:p w:rsidR="00913E23" w:rsidRDefault="00913E23" w:rsidP="00913E2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913E23" w:rsidRDefault="00913E23" w:rsidP="00913E2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E23" w:rsidRDefault="00913E23" w:rsidP="00913E2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13E23" w:rsidRDefault="00913E23" w:rsidP="00913E2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13E23" w:rsidRDefault="00913E23" w:rsidP="00913E2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Болчары                                            С. Ю. Мокроусов </w:t>
      </w:r>
    </w:p>
    <w:p w:rsidR="00913E23" w:rsidRPr="00153BD5" w:rsidRDefault="00913E23" w:rsidP="00913E23">
      <w:pPr>
        <w:pStyle w:val="ac"/>
        <w:jc w:val="both"/>
        <w:rPr>
          <w:bCs/>
        </w:rPr>
      </w:pPr>
    </w:p>
    <w:p w:rsidR="00A90AD2" w:rsidRDefault="00A90AD2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p w:rsidR="00742F20" w:rsidRPr="00A90AD2" w:rsidRDefault="00742F20" w:rsidP="00A90AD2">
      <w:pPr>
        <w:jc w:val="center"/>
        <w:rPr>
          <w:sz w:val="28"/>
          <w:szCs w:val="28"/>
        </w:rPr>
      </w:pPr>
    </w:p>
    <w:sectPr w:rsidR="00742F20" w:rsidRPr="00A90AD2" w:rsidSect="00913E23">
      <w:headerReference w:type="default" r:id="rId8"/>
      <w:headerReference w:type="first" r:id="rId9"/>
      <w:pgSz w:w="11906" w:h="16838"/>
      <w:pgMar w:top="993" w:right="849" w:bottom="1135" w:left="1134" w:header="709" w:footer="8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FE" w:rsidRDefault="004412FE" w:rsidP="003275B4">
      <w:r>
        <w:separator/>
      </w:r>
    </w:p>
  </w:endnote>
  <w:endnote w:type="continuationSeparator" w:id="0">
    <w:p w:rsidR="004412FE" w:rsidRDefault="004412F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FE" w:rsidRDefault="004412FE" w:rsidP="003275B4">
      <w:r>
        <w:separator/>
      </w:r>
    </w:p>
  </w:footnote>
  <w:footnote w:type="continuationSeparator" w:id="0">
    <w:p w:rsidR="004412FE" w:rsidRDefault="004412FE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2538D3" w:rsidRDefault="002538D3">
        <w:pPr>
          <w:pStyle w:val="a3"/>
          <w:jc w:val="center"/>
        </w:pPr>
        <w:r>
          <w:t xml:space="preserve"> </w:t>
        </w:r>
      </w:p>
    </w:sdtContent>
  </w:sdt>
  <w:p w:rsidR="002538D3" w:rsidRDefault="002538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D3" w:rsidRDefault="00253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259C356A"/>
    <w:lvl w:ilvl="0" w:tplc="935843EE">
      <w:start w:val="1"/>
      <w:numFmt w:val="decimal"/>
      <w:lvlText w:val="%1."/>
      <w:lvlJc w:val="right"/>
      <w:pPr>
        <w:ind w:left="1212" w:hanging="360"/>
      </w:pPr>
      <w:rPr>
        <w:rFonts w:ascii="Times New Roman" w:eastAsia="Times New Roman" w:hAnsi="Times New Roman" w:cs="Times New Roman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7CB2F93"/>
    <w:multiLevelType w:val="multilevel"/>
    <w:tmpl w:val="8EA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220395"/>
    <w:multiLevelType w:val="hybridMultilevel"/>
    <w:tmpl w:val="B560D01E"/>
    <w:lvl w:ilvl="0" w:tplc="C0E47CF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264097"/>
    <w:multiLevelType w:val="hybridMultilevel"/>
    <w:tmpl w:val="52666786"/>
    <w:lvl w:ilvl="0" w:tplc="D592F1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7A56DC8"/>
    <w:multiLevelType w:val="multilevel"/>
    <w:tmpl w:val="53CC26A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103228"/>
    <w:multiLevelType w:val="multilevel"/>
    <w:tmpl w:val="0B7041C8"/>
    <w:lvl w:ilvl="0">
      <w:start w:val="1"/>
      <w:numFmt w:val="decimal"/>
      <w:lvlText w:val="%1."/>
      <w:lvlJc w:val="left"/>
      <w:pPr>
        <w:ind w:left="2006" w:hanging="11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48384E42"/>
    <w:multiLevelType w:val="multilevel"/>
    <w:tmpl w:val="182CC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8C32F04"/>
    <w:multiLevelType w:val="hybridMultilevel"/>
    <w:tmpl w:val="C19C24DA"/>
    <w:lvl w:ilvl="0" w:tplc="11203C9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D1929"/>
    <w:multiLevelType w:val="hybridMultilevel"/>
    <w:tmpl w:val="74CE7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12A94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3951E0"/>
    <w:multiLevelType w:val="multilevel"/>
    <w:tmpl w:val="8A742484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B3CDA"/>
    <w:multiLevelType w:val="multilevel"/>
    <w:tmpl w:val="BF18B07C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2" w:hanging="2160"/>
      </w:pPr>
      <w:rPr>
        <w:rFonts w:hint="default"/>
      </w:rPr>
    </w:lvl>
  </w:abstractNum>
  <w:abstractNum w:abstractNumId="24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58A0977"/>
    <w:multiLevelType w:val="hybridMultilevel"/>
    <w:tmpl w:val="A65A4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5"/>
  </w:num>
  <w:num w:numId="5">
    <w:abstractNumId w:val="10"/>
  </w:num>
  <w:num w:numId="6">
    <w:abstractNumId w:val="18"/>
  </w:num>
  <w:num w:numId="7">
    <w:abstractNumId w:val="1"/>
  </w:num>
  <w:num w:numId="8">
    <w:abstractNumId w:val="0"/>
  </w:num>
  <w:num w:numId="9">
    <w:abstractNumId w:val="19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26"/>
  </w:num>
  <w:num w:numId="15">
    <w:abstractNumId w:val="3"/>
  </w:num>
  <w:num w:numId="16">
    <w:abstractNumId w:val="23"/>
  </w:num>
  <w:num w:numId="17">
    <w:abstractNumId w:val="9"/>
  </w:num>
  <w:num w:numId="18">
    <w:abstractNumId w:val="8"/>
  </w:num>
  <w:num w:numId="19">
    <w:abstractNumId w:val="27"/>
  </w:num>
  <w:num w:numId="20">
    <w:abstractNumId w:val="16"/>
  </w:num>
  <w:num w:numId="21">
    <w:abstractNumId w:val="15"/>
  </w:num>
  <w:num w:numId="22">
    <w:abstractNumId w:val="7"/>
  </w:num>
  <w:num w:numId="23">
    <w:abstractNumId w:val="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0052"/>
    <w:rsid w:val="0001686B"/>
    <w:rsid w:val="0002617F"/>
    <w:rsid w:val="00030536"/>
    <w:rsid w:val="00041F5D"/>
    <w:rsid w:val="0005702A"/>
    <w:rsid w:val="0006050C"/>
    <w:rsid w:val="000B2392"/>
    <w:rsid w:val="000B5C85"/>
    <w:rsid w:val="000C40AA"/>
    <w:rsid w:val="000D2211"/>
    <w:rsid w:val="00105B12"/>
    <w:rsid w:val="00106D58"/>
    <w:rsid w:val="001355D3"/>
    <w:rsid w:val="001434B1"/>
    <w:rsid w:val="00151F3B"/>
    <w:rsid w:val="00154B42"/>
    <w:rsid w:val="00154F72"/>
    <w:rsid w:val="00157CAC"/>
    <w:rsid w:val="001627A0"/>
    <w:rsid w:val="00166C52"/>
    <w:rsid w:val="0018421F"/>
    <w:rsid w:val="001E1736"/>
    <w:rsid w:val="001F1D97"/>
    <w:rsid w:val="001F5B6C"/>
    <w:rsid w:val="00217E9D"/>
    <w:rsid w:val="00217FAF"/>
    <w:rsid w:val="002302A7"/>
    <w:rsid w:val="00237B20"/>
    <w:rsid w:val="00250975"/>
    <w:rsid w:val="002538D3"/>
    <w:rsid w:val="00285BBC"/>
    <w:rsid w:val="00287EF4"/>
    <w:rsid w:val="00293F70"/>
    <w:rsid w:val="0029712E"/>
    <w:rsid w:val="002A18CA"/>
    <w:rsid w:val="002C7C5B"/>
    <w:rsid w:val="002E5273"/>
    <w:rsid w:val="0030281A"/>
    <w:rsid w:val="00305B7C"/>
    <w:rsid w:val="00306FCA"/>
    <w:rsid w:val="003275B4"/>
    <w:rsid w:val="00351DB1"/>
    <w:rsid w:val="00361258"/>
    <w:rsid w:val="00364555"/>
    <w:rsid w:val="003D4B49"/>
    <w:rsid w:val="003F0482"/>
    <w:rsid w:val="003F31E0"/>
    <w:rsid w:val="00403C5E"/>
    <w:rsid w:val="004065FF"/>
    <w:rsid w:val="00407897"/>
    <w:rsid w:val="0041490B"/>
    <w:rsid w:val="0042515A"/>
    <w:rsid w:val="004412FE"/>
    <w:rsid w:val="00453F92"/>
    <w:rsid w:val="0045586D"/>
    <w:rsid w:val="0045598B"/>
    <w:rsid w:val="00464DBE"/>
    <w:rsid w:val="00473435"/>
    <w:rsid w:val="0048524B"/>
    <w:rsid w:val="00486B23"/>
    <w:rsid w:val="004940B9"/>
    <w:rsid w:val="004C43D9"/>
    <w:rsid w:val="004C649F"/>
    <w:rsid w:val="004E4008"/>
    <w:rsid w:val="004F0992"/>
    <w:rsid w:val="0053061D"/>
    <w:rsid w:val="00532346"/>
    <w:rsid w:val="00591262"/>
    <w:rsid w:val="00591905"/>
    <w:rsid w:val="00593E37"/>
    <w:rsid w:val="00595EB5"/>
    <w:rsid w:val="005A39BE"/>
    <w:rsid w:val="005A7566"/>
    <w:rsid w:val="005D52ED"/>
    <w:rsid w:val="005D635B"/>
    <w:rsid w:val="005D741C"/>
    <w:rsid w:val="005D7E66"/>
    <w:rsid w:val="005E162B"/>
    <w:rsid w:val="005F4764"/>
    <w:rsid w:val="006026B6"/>
    <w:rsid w:val="00644C16"/>
    <w:rsid w:val="00655303"/>
    <w:rsid w:val="00661FE6"/>
    <w:rsid w:val="006621EE"/>
    <w:rsid w:val="00696EE7"/>
    <w:rsid w:val="006972E3"/>
    <w:rsid w:val="006A39F3"/>
    <w:rsid w:val="006A3C45"/>
    <w:rsid w:val="006A6CB8"/>
    <w:rsid w:val="006B4F52"/>
    <w:rsid w:val="006E3CE9"/>
    <w:rsid w:val="006F43E8"/>
    <w:rsid w:val="006F4C46"/>
    <w:rsid w:val="00717C66"/>
    <w:rsid w:val="00727AC5"/>
    <w:rsid w:val="00742F20"/>
    <w:rsid w:val="00773370"/>
    <w:rsid w:val="007741F0"/>
    <w:rsid w:val="00791A96"/>
    <w:rsid w:val="00796FCA"/>
    <w:rsid w:val="007A51B3"/>
    <w:rsid w:val="007E56F8"/>
    <w:rsid w:val="007F6587"/>
    <w:rsid w:val="00802683"/>
    <w:rsid w:val="00813E9D"/>
    <w:rsid w:val="00831B74"/>
    <w:rsid w:val="008642AA"/>
    <w:rsid w:val="00870464"/>
    <w:rsid w:val="00876DFD"/>
    <w:rsid w:val="00893767"/>
    <w:rsid w:val="008A3772"/>
    <w:rsid w:val="008B40EA"/>
    <w:rsid w:val="008D33B2"/>
    <w:rsid w:val="008E501B"/>
    <w:rsid w:val="008F1DF8"/>
    <w:rsid w:val="00904933"/>
    <w:rsid w:val="009052F7"/>
    <w:rsid w:val="009075E8"/>
    <w:rsid w:val="0091235E"/>
    <w:rsid w:val="00913E23"/>
    <w:rsid w:val="00924563"/>
    <w:rsid w:val="00933333"/>
    <w:rsid w:val="009458E2"/>
    <w:rsid w:val="0095468D"/>
    <w:rsid w:val="00965646"/>
    <w:rsid w:val="00967068"/>
    <w:rsid w:val="00973FDF"/>
    <w:rsid w:val="009754E6"/>
    <w:rsid w:val="009930FE"/>
    <w:rsid w:val="009B621A"/>
    <w:rsid w:val="009C652D"/>
    <w:rsid w:val="009D223F"/>
    <w:rsid w:val="00A17667"/>
    <w:rsid w:val="00A20920"/>
    <w:rsid w:val="00A23A02"/>
    <w:rsid w:val="00A473CB"/>
    <w:rsid w:val="00A60AFA"/>
    <w:rsid w:val="00A62209"/>
    <w:rsid w:val="00A67A7C"/>
    <w:rsid w:val="00A90AD2"/>
    <w:rsid w:val="00A91E7A"/>
    <w:rsid w:val="00A96E17"/>
    <w:rsid w:val="00AB3E35"/>
    <w:rsid w:val="00AB6FD8"/>
    <w:rsid w:val="00AD2E83"/>
    <w:rsid w:val="00AD4134"/>
    <w:rsid w:val="00B0073A"/>
    <w:rsid w:val="00B321D8"/>
    <w:rsid w:val="00B33F49"/>
    <w:rsid w:val="00B40DBD"/>
    <w:rsid w:val="00B464B4"/>
    <w:rsid w:val="00B51630"/>
    <w:rsid w:val="00B63EE5"/>
    <w:rsid w:val="00BA4091"/>
    <w:rsid w:val="00BB0853"/>
    <w:rsid w:val="00BB14AD"/>
    <w:rsid w:val="00BB3613"/>
    <w:rsid w:val="00BC4E0F"/>
    <w:rsid w:val="00BF106C"/>
    <w:rsid w:val="00BF1FD2"/>
    <w:rsid w:val="00C241B7"/>
    <w:rsid w:val="00C27916"/>
    <w:rsid w:val="00C56627"/>
    <w:rsid w:val="00C74E91"/>
    <w:rsid w:val="00C96ECA"/>
    <w:rsid w:val="00CA0413"/>
    <w:rsid w:val="00CB05BF"/>
    <w:rsid w:val="00CB3BC2"/>
    <w:rsid w:val="00CC30ED"/>
    <w:rsid w:val="00CC7EEA"/>
    <w:rsid w:val="00CE6F9D"/>
    <w:rsid w:val="00CE7CDA"/>
    <w:rsid w:val="00CF2EC0"/>
    <w:rsid w:val="00CF6C31"/>
    <w:rsid w:val="00D42316"/>
    <w:rsid w:val="00D63E97"/>
    <w:rsid w:val="00D72A23"/>
    <w:rsid w:val="00D803FB"/>
    <w:rsid w:val="00D82AF6"/>
    <w:rsid w:val="00D85B2C"/>
    <w:rsid w:val="00D93613"/>
    <w:rsid w:val="00DA0202"/>
    <w:rsid w:val="00DA46E4"/>
    <w:rsid w:val="00DA4D3A"/>
    <w:rsid w:val="00DB4E72"/>
    <w:rsid w:val="00DC1116"/>
    <w:rsid w:val="00DD6EAC"/>
    <w:rsid w:val="00DE25B9"/>
    <w:rsid w:val="00DE78FF"/>
    <w:rsid w:val="00E148C9"/>
    <w:rsid w:val="00E245ED"/>
    <w:rsid w:val="00E25392"/>
    <w:rsid w:val="00E47AD1"/>
    <w:rsid w:val="00E617AC"/>
    <w:rsid w:val="00E737D6"/>
    <w:rsid w:val="00E84450"/>
    <w:rsid w:val="00E92D09"/>
    <w:rsid w:val="00E95697"/>
    <w:rsid w:val="00EB3C61"/>
    <w:rsid w:val="00EB5647"/>
    <w:rsid w:val="00ED5AEC"/>
    <w:rsid w:val="00EF6278"/>
    <w:rsid w:val="00F063FB"/>
    <w:rsid w:val="00F55632"/>
    <w:rsid w:val="00F63385"/>
    <w:rsid w:val="00F650F3"/>
    <w:rsid w:val="00F669F5"/>
    <w:rsid w:val="00F875E2"/>
    <w:rsid w:val="00F87F5E"/>
    <w:rsid w:val="00F968D0"/>
    <w:rsid w:val="00FD5582"/>
    <w:rsid w:val="00FE04A1"/>
    <w:rsid w:val="00FE2269"/>
    <w:rsid w:val="00FE6370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5B9"/>
    <w:pPr>
      <w:keepNext/>
      <w:jc w:val="center"/>
      <w:outlineLvl w:val="1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E25B9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DE25B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E25B9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DE25B9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aliases w:val="Знак1 Знак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Знак1 Знак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D63E9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link w:val="ListParagraphChar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iPriority w:val="99"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8D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t3">
    <w:name w:val="stylet3"/>
    <w:basedOn w:val="a"/>
    <w:rsid w:val="008D33B2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D3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8D33B2"/>
    <w:rPr>
      <w:rFonts w:ascii="Times New Roman" w:hAnsi="Times New Roman" w:cs="Times New Roman" w:hint="default"/>
      <w:color w:val="106BBE"/>
    </w:rPr>
  </w:style>
  <w:style w:type="character" w:styleId="af0">
    <w:name w:val="Emphasis"/>
    <w:basedOn w:val="a0"/>
    <w:uiPriority w:val="20"/>
    <w:qFormat/>
    <w:rsid w:val="008D33B2"/>
    <w:rPr>
      <w:i/>
      <w:iCs/>
    </w:rPr>
  </w:style>
  <w:style w:type="character" w:styleId="af1">
    <w:name w:val="Strong"/>
    <w:basedOn w:val="a0"/>
    <w:qFormat/>
    <w:rsid w:val="008D33B2"/>
    <w:rPr>
      <w:b/>
      <w:bCs/>
    </w:rPr>
  </w:style>
  <w:style w:type="character" w:customStyle="1" w:styleId="20">
    <w:name w:val="Заголовок 2 Знак"/>
    <w:basedOn w:val="a0"/>
    <w:link w:val="2"/>
    <w:rsid w:val="00DE25B9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2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25B9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DE2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E25B9"/>
    <w:pPr>
      <w:jc w:val="center"/>
    </w:pPr>
    <w:rPr>
      <w:sz w:val="32"/>
      <w:szCs w:val="20"/>
    </w:rPr>
  </w:style>
  <w:style w:type="character" w:customStyle="1" w:styleId="af3">
    <w:name w:val="Название Знак"/>
    <w:basedOn w:val="a0"/>
    <w:link w:val="af2"/>
    <w:rsid w:val="00DE25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DE25B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E2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E25B9"/>
    <w:pPr>
      <w:jc w:val="right"/>
    </w:pPr>
  </w:style>
  <w:style w:type="character" w:customStyle="1" w:styleId="32">
    <w:name w:val="Основной текст 3 Знак"/>
    <w:basedOn w:val="a0"/>
    <w:link w:val="31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5"/>
    <w:uiPriority w:val="35"/>
    <w:qFormat/>
    <w:rsid w:val="00DE25B9"/>
    <w:rPr>
      <w:b/>
      <w:bCs/>
      <w:sz w:val="20"/>
    </w:rPr>
  </w:style>
  <w:style w:type="table" w:styleId="af6">
    <w:name w:val="Table Grid"/>
    <w:basedOn w:val="a1"/>
    <w:rsid w:val="00DE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rsid w:val="00DE25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DE25B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DE25B9"/>
    <w:pPr>
      <w:spacing w:before="100" w:beforeAutospacing="1" w:after="100" w:afterAutospacing="1"/>
    </w:pPr>
  </w:style>
  <w:style w:type="paragraph" w:customStyle="1" w:styleId="a10">
    <w:name w:val="a1"/>
    <w:basedOn w:val="a"/>
    <w:rsid w:val="00DE25B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E25B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next w:val="ConsPlusNormal"/>
    <w:uiPriority w:val="99"/>
    <w:rsid w:val="00DE25B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DE25B9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DE25B9"/>
  </w:style>
  <w:style w:type="paragraph" w:customStyle="1" w:styleId="Maximyz1">
    <w:name w:val="Maximyz Заголовок 1"/>
    <w:basedOn w:val="1"/>
    <w:link w:val="Maximyz10"/>
    <w:qFormat/>
    <w:rsid w:val="00DE25B9"/>
    <w:pPr>
      <w:numPr>
        <w:numId w:val="1"/>
      </w:numPr>
      <w:spacing w:line="276" w:lineRule="auto"/>
    </w:pPr>
    <w:rPr>
      <w:rFonts w:ascii="Cambria" w:eastAsia="Calibri" w:hAnsi="Cambria" w:cs="Times New Roman"/>
      <w:bCs w:val="0"/>
      <w:color w:val="000000"/>
      <w:szCs w:val="20"/>
      <w:lang w:eastAsia="en-US"/>
    </w:rPr>
  </w:style>
  <w:style w:type="character" w:customStyle="1" w:styleId="Maximyz10">
    <w:name w:val="Maximyz Заголовок 1 Знак"/>
    <w:link w:val="Maximyz1"/>
    <w:locked/>
    <w:rsid w:val="00DE25B9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a">
    <w:name w:val="Раздел"/>
    <w:basedOn w:val="a"/>
    <w:link w:val="afb"/>
    <w:qFormat/>
    <w:rsid w:val="00DE25B9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afc">
    <w:name w:val="Глава"/>
    <w:basedOn w:val="a9"/>
    <w:link w:val="afd"/>
    <w:qFormat/>
    <w:rsid w:val="00DE25B9"/>
    <w:pPr>
      <w:spacing w:after="200" w:line="276" w:lineRule="auto"/>
      <w:ind w:left="0" w:right="-21"/>
      <w:jc w:val="both"/>
    </w:pPr>
    <w:rPr>
      <w:rFonts w:eastAsia="Calibri"/>
      <w:b/>
      <w:lang w:eastAsia="en-US"/>
    </w:rPr>
  </w:style>
  <w:style w:type="character" w:customStyle="1" w:styleId="afb">
    <w:name w:val="Раздел Знак"/>
    <w:link w:val="afa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rsid w:val="00DE25B9"/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DE25B9"/>
    <w:rPr>
      <w:rFonts w:ascii="Tahoma" w:eastAsia="Calibri" w:hAnsi="Tahoma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лава Знак"/>
    <w:link w:val="afc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DE25B9"/>
    <w:pPr>
      <w:tabs>
        <w:tab w:val="right" w:leader="dot" w:pos="921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DE25B9"/>
    <w:pPr>
      <w:tabs>
        <w:tab w:val="left" w:pos="426"/>
        <w:tab w:val="right" w:leader="dot" w:pos="949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E25B9"/>
    <w:rPr>
      <w:rFonts w:cs="Times New Roman"/>
    </w:rPr>
  </w:style>
  <w:style w:type="paragraph" w:customStyle="1" w:styleId="lar2">
    <w:name w:val="lar2"/>
    <w:basedOn w:val="a"/>
    <w:uiPriority w:val="99"/>
    <w:rsid w:val="00DE25B9"/>
    <w:pPr>
      <w:spacing w:before="100" w:beforeAutospacing="1" w:after="100" w:afterAutospacing="1"/>
    </w:pPr>
  </w:style>
  <w:style w:type="character" w:customStyle="1" w:styleId="docbody">
    <w:name w:val="docbody"/>
    <w:uiPriority w:val="99"/>
    <w:rsid w:val="00DE25B9"/>
    <w:rPr>
      <w:rFonts w:cs="Times New Roman"/>
    </w:rPr>
  </w:style>
  <w:style w:type="paragraph" w:customStyle="1" w:styleId="dim1">
    <w:name w:val="dim1"/>
    <w:basedOn w:val="a"/>
    <w:uiPriority w:val="99"/>
    <w:rsid w:val="00DE25B9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E25B9"/>
    <w:pPr>
      <w:widowControl w:val="0"/>
      <w:autoSpaceDE w:val="0"/>
      <w:autoSpaceDN w:val="0"/>
      <w:adjustRightInd w:val="0"/>
      <w:spacing w:line="408" w:lineRule="exact"/>
      <w:ind w:firstLine="422"/>
    </w:pPr>
  </w:style>
  <w:style w:type="paragraph" w:customStyle="1" w:styleId="Style2">
    <w:name w:val="Style2"/>
    <w:basedOn w:val="a"/>
    <w:uiPriority w:val="99"/>
    <w:rsid w:val="00DE25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E25B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6">
    <w:name w:val="Style6"/>
    <w:basedOn w:val="a"/>
    <w:uiPriority w:val="99"/>
    <w:rsid w:val="00DE25B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2">
    <w:name w:val="Font Style12"/>
    <w:uiPriority w:val="99"/>
    <w:rsid w:val="00DE25B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DE25B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DE25B9"/>
    <w:rPr>
      <w:rFonts w:ascii="Times New Roman" w:hAnsi="Times New Roman" w:cs="Times New Roman"/>
      <w:sz w:val="26"/>
      <w:szCs w:val="26"/>
    </w:rPr>
  </w:style>
  <w:style w:type="paragraph" w:customStyle="1" w:styleId="15">
    <w:name w:val="Глава + Слева:  1"/>
    <w:aliases w:val="25 см"/>
    <w:basedOn w:val="a"/>
    <w:uiPriority w:val="99"/>
    <w:rsid w:val="00DE25B9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f0">
    <w:name w:val="ОснТекст"/>
    <w:basedOn w:val="a"/>
    <w:link w:val="aff1"/>
    <w:qFormat/>
    <w:rsid w:val="00DE25B9"/>
    <w:pPr>
      <w:spacing w:after="200" w:line="276" w:lineRule="auto"/>
      <w:ind w:firstLine="540"/>
      <w:jc w:val="both"/>
    </w:pPr>
    <w:rPr>
      <w:rFonts w:eastAsia="Calibri"/>
      <w:lang w:eastAsia="en-US"/>
    </w:rPr>
  </w:style>
  <w:style w:type="character" w:customStyle="1" w:styleId="aff1">
    <w:name w:val="ОснТекст Знак"/>
    <w:link w:val="aff0"/>
    <w:rsid w:val="00DE25B9"/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Без интервала1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ТАБЛИЦЫ"/>
    <w:basedOn w:val="ac"/>
    <w:link w:val="aff3"/>
    <w:qFormat/>
    <w:rsid w:val="00DE25B9"/>
    <w:pPr>
      <w:jc w:val="center"/>
    </w:pPr>
    <w:rPr>
      <w:rFonts w:eastAsia="Calibri" w:cs="Times New Roman"/>
    </w:rPr>
  </w:style>
  <w:style w:type="character" w:customStyle="1" w:styleId="aff3">
    <w:name w:val="ТАБЛИЦЫ Знак"/>
    <w:link w:val="aff2"/>
    <w:rsid w:val="00DE25B9"/>
    <w:rPr>
      <w:rFonts w:ascii="Calibri" w:eastAsia="Calibri" w:hAnsi="Calibri" w:cs="Times New Roman"/>
    </w:rPr>
  </w:style>
  <w:style w:type="character" w:customStyle="1" w:styleId="mw-headline">
    <w:name w:val="mw-headline"/>
    <w:rsid w:val="00DE25B9"/>
  </w:style>
  <w:style w:type="character" w:customStyle="1" w:styleId="ListParagraphChar">
    <w:name w:val="List Paragraph Char"/>
    <w:link w:val="12"/>
    <w:locked/>
    <w:rsid w:val="00DE25B9"/>
    <w:rPr>
      <w:rFonts w:ascii="Calibri" w:eastAsia="Times New Roman" w:hAnsi="Calibri" w:cs="Calibri"/>
      <w:lang w:eastAsia="ru-RU"/>
    </w:rPr>
  </w:style>
  <w:style w:type="character" w:customStyle="1" w:styleId="mycontent">
    <w:name w:val="mycontent"/>
    <w:rsid w:val="00DE25B9"/>
  </w:style>
  <w:style w:type="numbering" w:customStyle="1" w:styleId="Maximyz">
    <w:name w:val="Maximyz Список"/>
    <w:uiPriority w:val="99"/>
    <w:rsid w:val="00DE25B9"/>
  </w:style>
  <w:style w:type="character" w:styleId="aff4">
    <w:name w:val="FollowedHyperlink"/>
    <w:uiPriority w:val="99"/>
    <w:unhideWhenUsed/>
    <w:rsid w:val="00DE25B9"/>
    <w:rPr>
      <w:color w:val="800080"/>
      <w:u w:val="single"/>
    </w:rPr>
  </w:style>
  <w:style w:type="paragraph" w:customStyle="1" w:styleId="font5">
    <w:name w:val="font5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DE25B9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66">
    <w:name w:val="xl6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E25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DE2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E25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E25B9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DE25B9"/>
    <w:rPr>
      <w:rFonts w:ascii="Times New Roman" w:eastAsia="Calibri" w:hAnsi="Times New Roman" w:cs="Times New Roman"/>
      <w:sz w:val="24"/>
    </w:rPr>
  </w:style>
  <w:style w:type="character" w:styleId="aff5">
    <w:name w:val="Placeholder Text"/>
    <w:uiPriority w:val="99"/>
    <w:semiHidden/>
    <w:rsid w:val="00DE25B9"/>
    <w:rPr>
      <w:color w:val="808080"/>
    </w:rPr>
  </w:style>
  <w:style w:type="paragraph" w:styleId="aff6">
    <w:name w:val="Document Map"/>
    <w:basedOn w:val="a"/>
    <w:link w:val="aff7"/>
    <w:uiPriority w:val="99"/>
    <w:unhideWhenUsed/>
    <w:rsid w:val="00DE25B9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7">
    <w:name w:val="Схема документа Знак"/>
    <w:basedOn w:val="a0"/>
    <w:link w:val="aff6"/>
    <w:uiPriority w:val="99"/>
    <w:rsid w:val="00DE25B9"/>
    <w:rPr>
      <w:rFonts w:ascii="Tahoma" w:eastAsia="Calibri" w:hAnsi="Tahoma" w:cs="Times New Roman"/>
      <w:sz w:val="16"/>
      <w:szCs w:val="16"/>
    </w:rPr>
  </w:style>
  <w:style w:type="paragraph" w:customStyle="1" w:styleId="24">
    <w:name w:val="Абзац списка2"/>
    <w:basedOn w:val="a"/>
    <w:link w:val="ListParagraphChar1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4"/>
    <w:locked/>
    <w:rsid w:val="00DE25B9"/>
    <w:rPr>
      <w:rFonts w:ascii="Calibri" w:eastAsia="Times New Roman" w:hAnsi="Calibri" w:cs="Times New Roman"/>
    </w:rPr>
  </w:style>
  <w:style w:type="paragraph" w:customStyle="1" w:styleId="25">
    <w:name w:val="Без интервала2"/>
    <w:link w:val="NoSpacingChar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5"/>
    <w:locked/>
    <w:rsid w:val="00DE25B9"/>
    <w:rPr>
      <w:rFonts w:ascii="Calibri" w:eastAsia="Times New Roman" w:hAnsi="Calibri" w:cs="Times New Roman"/>
    </w:rPr>
  </w:style>
  <w:style w:type="paragraph" w:customStyle="1" w:styleId="aff8">
    <w:name w:val="Знак"/>
    <w:basedOn w:val="a"/>
    <w:rsid w:val="00DE25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АБЗАЦ стандартный"/>
    <w:basedOn w:val="a"/>
    <w:rsid w:val="00DE25B9"/>
    <w:pPr>
      <w:autoSpaceDE w:val="0"/>
      <w:autoSpaceDN w:val="0"/>
      <w:adjustRightInd w:val="0"/>
      <w:ind w:firstLine="720"/>
      <w:jc w:val="both"/>
    </w:pPr>
  </w:style>
  <w:style w:type="paragraph" w:styleId="affa">
    <w:name w:val="footnote text"/>
    <w:basedOn w:val="a"/>
    <w:link w:val="affb"/>
    <w:uiPriority w:val="99"/>
    <w:rsid w:val="00DE25B9"/>
    <w:rPr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DE25B9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uiPriority w:val="99"/>
    <w:rsid w:val="00DE25B9"/>
    <w:rPr>
      <w:vertAlign w:val="superscript"/>
    </w:rPr>
  </w:style>
  <w:style w:type="character" w:customStyle="1" w:styleId="af5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4"/>
    <w:uiPriority w:val="35"/>
    <w:rsid w:val="00DE25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ffd">
    <w:name w:val="annotation reference"/>
    <w:uiPriority w:val="99"/>
    <w:unhideWhenUsed/>
    <w:rsid w:val="00DE25B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DE25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rsid w:val="00DE25B9"/>
    <w:rPr>
      <w:rFonts w:ascii="Calibri" w:eastAsia="Calibri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DE25B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DE25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3">
    <w:name w:val="Абзац списка3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2">
    <w:name w:val="TOC Heading"/>
    <w:basedOn w:val="1"/>
    <w:next w:val="a"/>
    <w:uiPriority w:val="39"/>
    <w:unhideWhenUsed/>
    <w:qFormat/>
    <w:rsid w:val="00DE25B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ConsPlusNormal0">
    <w:name w:val="ConsPlusNormal Знак"/>
    <w:link w:val="ConsPlusNormal"/>
    <w:locked/>
    <w:rsid w:val="00DE25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20">
    <w:name w:val="style2"/>
    <w:uiPriority w:val="99"/>
    <w:rsid w:val="00DE25B9"/>
    <w:rPr>
      <w:rFonts w:cs="Times New Roman"/>
    </w:rPr>
  </w:style>
  <w:style w:type="paragraph" w:customStyle="1" w:styleId="320">
    <w:name w:val="Основной текст с отступом 32"/>
    <w:basedOn w:val="a"/>
    <w:rsid w:val="00DE25B9"/>
    <w:pPr>
      <w:spacing w:after="120"/>
      <w:ind w:left="283"/>
    </w:pPr>
    <w:rPr>
      <w:sz w:val="16"/>
      <w:szCs w:val="16"/>
      <w:lang w:eastAsia="ar-SA"/>
    </w:rPr>
  </w:style>
  <w:style w:type="paragraph" w:customStyle="1" w:styleId="110">
    <w:name w:val="Табличный_таблица_11"/>
    <w:link w:val="111"/>
    <w:qFormat/>
    <w:rsid w:val="00DE25B9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DE25B9"/>
    <w:rPr>
      <w:rFonts w:ascii="Times New Roman" w:eastAsia="Times New Roman" w:hAnsi="Times New Roman" w:cs="Times New Roman"/>
      <w:lang w:eastAsia="ru-RU"/>
    </w:rPr>
  </w:style>
  <w:style w:type="character" w:customStyle="1" w:styleId="afff3">
    <w:name w:val="Абзац Знак"/>
    <w:link w:val="afff4"/>
    <w:uiPriority w:val="99"/>
    <w:locked/>
    <w:rsid w:val="00DE25B9"/>
    <w:rPr>
      <w:sz w:val="24"/>
      <w:szCs w:val="24"/>
    </w:rPr>
  </w:style>
  <w:style w:type="paragraph" w:customStyle="1" w:styleId="afff4">
    <w:name w:val="Абзац"/>
    <w:link w:val="afff3"/>
    <w:uiPriority w:val="99"/>
    <w:rsid w:val="00DE25B9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5">
    <w:name w:val="Текст_Жирный"/>
    <w:rsid w:val="00DE25B9"/>
    <w:rPr>
      <w:rFonts w:ascii="Times New Roman" w:hAnsi="Times New Roman" w:cs="Times New Roman"/>
      <w:b/>
      <w:bCs/>
    </w:rPr>
  </w:style>
  <w:style w:type="paragraph" w:styleId="34">
    <w:name w:val="toc 3"/>
    <w:basedOn w:val="a"/>
    <w:next w:val="a"/>
    <w:autoRedefine/>
    <w:uiPriority w:val="39"/>
    <w:unhideWhenUsed/>
    <w:rsid w:val="00DE25B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S">
    <w:name w:val="S_Обычный"/>
    <w:basedOn w:val="a"/>
    <w:link w:val="S0"/>
    <w:qFormat/>
    <w:rsid w:val="00DE25B9"/>
    <w:pPr>
      <w:ind w:firstLine="709"/>
      <w:jc w:val="both"/>
    </w:pPr>
  </w:style>
  <w:style w:type="character" w:customStyle="1" w:styleId="S0">
    <w:name w:val="S_Обычный Знак"/>
    <w:link w:val="S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EBD17-A9D5-44AA-80B3-07D805DE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2024-05-08T04:03:00Z</cp:lastPrinted>
  <dcterms:created xsi:type="dcterms:W3CDTF">2024-09-05T05:53:00Z</dcterms:created>
  <dcterms:modified xsi:type="dcterms:W3CDTF">2024-09-05T05:53:00Z</dcterms:modified>
</cp:coreProperties>
</file>