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05" w:rsidRDefault="00756905" w:rsidP="00756905">
      <w:pPr>
        <w:shd w:val="clear" w:color="auto" w:fill="FFFFFF"/>
        <w:jc w:val="right"/>
        <w:rPr>
          <w:b/>
          <w:bCs/>
          <w:spacing w:val="-7"/>
          <w:sz w:val="28"/>
          <w:szCs w:val="28"/>
        </w:rPr>
      </w:pPr>
      <w:r>
        <w:rPr>
          <w:b/>
          <w:bCs/>
          <w:spacing w:val="-7"/>
          <w:sz w:val="28"/>
          <w:szCs w:val="28"/>
        </w:rPr>
        <w:t>ПРОЕКТ</w:t>
      </w:r>
    </w:p>
    <w:p w:rsidR="00756905" w:rsidRDefault="00756905" w:rsidP="00756905">
      <w:pPr>
        <w:shd w:val="clear" w:color="auto" w:fill="FFFFFF"/>
        <w:jc w:val="right"/>
        <w:rPr>
          <w:b/>
          <w:bCs/>
          <w:spacing w:val="-7"/>
          <w:sz w:val="28"/>
          <w:szCs w:val="28"/>
        </w:rPr>
      </w:pPr>
    </w:p>
    <w:p w:rsidR="00604308" w:rsidRPr="00CE7711" w:rsidRDefault="00604308" w:rsidP="00A54F06">
      <w:pPr>
        <w:shd w:val="clear" w:color="auto" w:fill="FFFFFF"/>
        <w:jc w:val="center"/>
        <w:rPr>
          <w:b/>
          <w:bCs/>
          <w:spacing w:val="-7"/>
          <w:sz w:val="28"/>
          <w:szCs w:val="28"/>
        </w:rPr>
      </w:pPr>
      <w:r w:rsidRPr="0080349D">
        <w:rPr>
          <w:b/>
          <w:bCs/>
          <w:spacing w:val="-7"/>
          <w:sz w:val="28"/>
          <w:szCs w:val="28"/>
        </w:rPr>
        <w:t>ХАНТЫ</w:t>
      </w:r>
      <w:r>
        <w:rPr>
          <w:b/>
          <w:bCs/>
          <w:spacing w:val="-7"/>
          <w:sz w:val="28"/>
          <w:szCs w:val="28"/>
        </w:rPr>
        <w:t xml:space="preserve"> – </w:t>
      </w:r>
      <w:r w:rsidRPr="0080349D">
        <w:rPr>
          <w:b/>
          <w:bCs/>
          <w:spacing w:val="-7"/>
          <w:sz w:val="28"/>
          <w:szCs w:val="28"/>
        </w:rPr>
        <w:t xml:space="preserve">МАНСИЙСКИЙ АВТОНОМНЫЙ ОКРУГ </w:t>
      </w:r>
      <w:r>
        <w:rPr>
          <w:b/>
          <w:bCs/>
          <w:spacing w:val="-7"/>
          <w:sz w:val="28"/>
          <w:szCs w:val="28"/>
        </w:rPr>
        <w:t>–</w:t>
      </w:r>
      <w:r w:rsidRPr="0080349D">
        <w:rPr>
          <w:b/>
          <w:bCs/>
          <w:spacing w:val="-7"/>
          <w:sz w:val="28"/>
          <w:szCs w:val="28"/>
        </w:rPr>
        <w:t xml:space="preserve"> ЮГРА</w:t>
      </w:r>
    </w:p>
    <w:p w:rsidR="00604308" w:rsidRPr="0080349D" w:rsidRDefault="00604308" w:rsidP="00604308">
      <w:pPr>
        <w:shd w:val="clear" w:color="auto" w:fill="FFFFFF"/>
        <w:jc w:val="center"/>
        <w:rPr>
          <w:b/>
          <w:bCs/>
          <w:spacing w:val="-10"/>
          <w:sz w:val="28"/>
          <w:szCs w:val="28"/>
        </w:rPr>
      </w:pPr>
      <w:r w:rsidRPr="0080349D">
        <w:rPr>
          <w:b/>
          <w:bCs/>
          <w:spacing w:val="-10"/>
          <w:sz w:val="28"/>
          <w:szCs w:val="28"/>
        </w:rPr>
        <w:t>КОНДИНСКИЙ РАЙОН</w:t>
      </w:r>
    </w:p>
    <w:p w:rsidR="00604308" w:rsidRPr="00FE3572" w:rsidRDefault="00604308" w:rsidP="00604308">
      <w:pPr>
        <w:shd w:val="clear" w:color="auto" w:fill="FFFFFF"/>
        <w:jc w:val="center"/>
        <w:rPr>
          <w:b/>
          <w:caps/>
          <w:sz w:val="28"/>
          <w:szCs w:val="28"/>
        </w:rPr>
      </w:pPr>
      <w:r w:rsidRPr="0080349D">
        <w:rPr>
          <w:b/>
          <w:caps/>
          <w:sz w:val="28"/>
          <w:szCs w:val="28"/>
        </w:rPr>
        <w:t>Совет депутатов сельского поселения Болчары</w:t>
      </w:r>
    </w:p>
    <w:p w:rsidR="00386158" w:rsidRPr="006B598D" w:rsidRDefault="00386158" w:rsidP="00A86D54">
      <w:pPr>
        <w:shd w:val="clear" w:color="auto" w:fill="FFFFFF"/>
        <w:rPr>
          <w:sz w:val="32"/>
          <w:szCs w:val="32"/>
        </w:rPr>
      </w:pPr>
    </w:p>
    <w:p w:rsidR="00552D5B" w:rsidRDefault="00604308" w:rsidP="00386158">
      <w:pPr>
        <w:shd w:val="clear" w:color="auto" w:fill="FFFFFF"/>
        <w:jc w:val="center"/>
        <w:rPr>
          <w:b/>
          <w:bCs/>
          <w:spacing w:val="-1"/>
          <w:w w:val="108"/>
          <w:sz w:val="32"/>
          <w:szCs w:val="32"/>
        </w:rPr>
      </w:pPr>
      <w:r w:rsidRPr="008205B8">
        <w:rPr>
          <w:b/>
          <w:bCs/>
          <w:spacing w:val="-1"/>
          <w:w w:val="108"/>
          <w:sz w:val="32"/>
          <w:szCs w:val="32"/>
        </w:rPr>
        <w:t>РЕШЕНИЕ</w:t>
      </w:r>
    </w:p>
    <w:p w:rsidR="006B598D" w:rsidRDefault="006B598D" w:rsidP="006B598D">
      <w:pPr>
        <w:shd w:val="clear" w:color="auto" w:fill="FFFFFF"/>
        <w:spacing w:line="360" w:lineRule="auto"/>
        <w:jc w:val="center"/>
        <w:rPr>
          <w:b/>
          <w:bCs/>
          <w:spacing w:val="-1"/>
          <w:w w:val="108"/>
          <w:sz w:val="32"/>
          <w:szCs w:val="32"/>
        </w:rPr>
      </w:pPr>
    </w:p>
    <w:p w:rsidR="006B598D" w:rsidRPr="001C0CD1" w:rsidRDefault="001C0CD1" w:rsidP="00756905">
      <w:pPr>
        <w:pStyle w:val="1"/>
        <w:jc w:val="center"/>
        <w:rPr>
          <w:b/>
          <w:color w:val="000000"/>
          <w:szCs w:val="28"/>
        </w:rPr>
      </w:pPr>
      <w:r w:rsidRPr="001C0CD1">
        <w:rPr>
          <w:b/>
          <w:color w:val="000000"/>
          <w:szCs w:val="28"/>
        </w:rPr>
        <w:t>Об утверждении правил благоустройства территории муниципального образования сельское поселение Болчары</w:t>
      </w:r>
    </w:p>
    <w:p w:rsidR="00F153C1" w:rsidRDefault="00F153C1" w:rsidP="006B598D">
      <w:pPr>
        <w:shd w:val="clear" w:color="auto" w:fill="FFFFFF"/>
        <w:rPr>
          <w:b/>
          <w:bCs/>
          <w:spacing w:val="-1"/>
          <w:w w:val="108"/>
          <w:sz w:val="28"/>
          <w:szCs w:val="28"/>
        </w:rPr>
      </w:pPr>
    </w:p>
    <w:p w:rsidR="006B598D" w:rsidRPr="006B598D" w:rsidRDefault="006B598D" w:rsidP="006B598D">
      <w:pPr>
        <w:shd w:val="clear" w:color="auto" w:fill="FFFFFF"/>
        <w:rPr>
          <w:b/>
          <w:bCs/>
          <w:spacing w:val="-1"/>
          <w:w w:val="108"/>
          <w:sz w:val="28"/>
          <w:szCs w:val="28"/>
        </w:rPr>
      </w:pPr>
    </w:p>
    <w:p w:rsidR="00756905" w:rsidRPr="00960A84" w:rsidRDefault="00960A84" w:rsidP="00960A84">
      <w:pPr>
        <w:ind w:firstLine="851"/>
        <w:jc w:val="both"/>
        <w:rPr>
          <w:color w:val="000000"/>
          <w:spacing w:val="-3"/>
          <w:sz w:val="28"/>
          <w:szCs w:val="28"/>
        </w:rPr>
      </w:pPr>
      <w:proofErr w:type="gramStart"/>
      <w:r w:rsidRPr="00960A84">
        <w:rPr>
          <w:color w:val="000000"/>
          <w:spacing w:val="-4"/>
          <w:sz w:val="28"/>
          <w:szCs w:val="28"/>
        </w:rPr>
        <w:t xml:space="preserve">В соответствии с </w:t>
      </w:r>
      <w:hyperlink r:id="rId8" w:history="1">
        <w:r w:rsidRPr="00960A84">
          <w:rPr>
            <w:bCs/>
            <w:color w:val="000000"/>
            <w:spacing w:val="-4"/>
            <w:sz w:val="28"/>
            <w:szCs w:val="28"/>
          </w:rPr>
          <w:t>Конституцией</w:t>
        </w:r>
      </w:hyperlink>
      <w:r w:rsidRPr="00960A84">
        <w:rPr>
          <w:color w:val="000000"/>
          <w:spacing w:val="-4"/>
          <w:sz w:val="28"/>
          <w:szCs w:val="28"/>
        </w:rPr>
        <w:t xml:space="preserve"> Российской Федерации, </w:t>
      </w:r>
      <w:hyperlink r:id="rId9" w:history="1">
        <w:r w:rsidRPr="00960A84">
          <w:rPr>
            <w:bCs/>
            <w:color w:val="000000"/>
            <w:spacing w:val="-4"/>
            <w:sz w:val="28"/>
            <w:szCs w:val="28"/>
          </w:rPr>
          <w:t>Федеральным законом</w:t>
        </w:r>
      </w:hyperlink>
      <w:r w:rsidRPr="00960A84">
        <w:rPr>
          <w:color w:val="000000"/>
          <w:spacing w:val="-4"/>
          <w:sz w:val="28"/>
          <w:szCs w:val="28"/>
        </w:rPr>
        <w:t xml:space="preserve"> от 06</w:t>
      </w:r>
      <w:r>
        <w:rPr>
          <w:color w:val="000000"/>
          <w:spacing w:val="-4"/>
          <w:sz w:val="28"/>
          <w:szCs w:val="28"/>
        </w:rPr>
        <w:t xml:space="preserve"> октября </w:t>
      </w:r>
      <w:r w:rsidRPr="00960A84">
        <w:rPr>
          <w:color w:val="000000"/>
          <w:spacing w:val="-4"/>
          <w:sz w:val="28"/>
          <w:szCs w:val="28"/>
        </w:rPr>
        <w:t xml:space="preserve">2003 </w:t>
      </w:r>
      <w:r>
        <w:rPr>
          <w:color w:val="000000"/>
          <w:spacing w:val="-4"/>
          <w:sz w:val="28"/>
          <w:szCs w:val="28"/>
        </w:rPr>
        <w:t xml:space="preserve">года </w:t>
      </w:r>
      <w:r w:rsidRPr="00960A84">
        <w:rPr>
          <w:color w:val="000000"/>
          <w:spacing w:val="-4"/>
          <w:sz w:val="28"/>
          <w:szCs w:val="28"/>
        </w:rPr>
        <w:t>№ 131</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Об общих принципах организации местного самоуправления в Российской Федерации</w:t>
      </w:r>
      <w:r>
        <w:rPr>
          <w:color w:val="000000"/>
          <w:spacing w:val="-4"/>
          <w:sz w:val="28"/>
          <w:szCs w:val="28"/>
        </w:rPr>
        <w:t>»</w:t>
      </w:r>
      <w:r w:rsidRPr="00960A84">
        <w:rPr>
          <w:color w:val="000000"/>
          <w:spacing w:val="-4"/>
          <w:sz w:val="28"/>
          <w:szCs w:val="28"/>
        </w:rPr>
        <w:t xml:space="preserve">, </w:t>
      </w:r>
      <w:hyperlink r:id="rId10" w:history="1">
        <w:r w:rsidRPr="00960A84">
          <w:rPr>
            <w:bCs/>
            <w:color w:val="000000"/>
            <w:spacing w:val="-4"/>
            <w:sz w:val="28"/>
            <w:szCs w:val="28"/>
          </w:rPr>
          <w:t>Кодексом</w:t>
        </w:r>
      </w:hyperlink>
      <w:r w:rsidRPr="00960A84">
        <w:rPr>
          <w:color w:val="000000"/>
          <w:spacing w:val="-4"/>
          <w:sz w:val="28"/>
          <w:szCs w:val="28"/>
        </w:rPr>
        <w:t xml:space="preserve"> Российской Федерации об административных правонарушениях, </w:t>
      </w:r>
      <w:hyperlink r:id="rId11" w:history="1">
        <w:r w:rsidRPr="00960A84">
          <w:rPr>
            <w:bCs/>
            <w:color w:val="000000"/>
            <w:spacing w:val="-4"/>
            <w:sz w:val="28"/>
            <w:szCs w:val="28"/>
          </w:rPr>
          <w:t>Гражданским кодексом</w:t>
        </w:r>
      </w:hyperlink>
      <w:r w:rsidRPr="00960A84">
        <w:rPr>
          <w:color w:val="000000"/>
          <w:spacing w:val="-4"/>
          <w:sz w:val="28"/>
          <w:szCs w:val="28"/>
        </w:rPr>
        <w:t xml:space="preserve"> Российской Федерации, </w:t>
      </w:r>
      <w:hyperlink r:id="rId12" w:history="1">
        <w:r w:rsidRPr="00960A84">
          <w:rPr>
            <w:bCs/>
            <w:color w:val="000000"/>
            <w:spacing w:val="-4"/>
            <w:sz w:val="28"/>
            <w:szCs w:val="28"/>
          </w:rPr>
          <w:t>Градостроительным кодексом</w:t>
        </w:r>
      </w:hyperlink>
      <w:r w:rsidRPr="00960A84">
        <w:rPr>
          <w:color w:val="000000"/>
          <w:spacing w:val="-4"/>
          <w:sz w:val="28"/>
          <w:szCs w:val="28"/>
        </w:rPr>
        <w:t xml:space="preserve"> Российской Федерации, </w:t>
      </w:r>
      <w:hyperlink r:id="rId13" w:history="1">
        <w:r w:rsidRPr="00960A84">
          <w:rPr>
            <w:bCs/>
            <w:color w:val="000000"/>
            <w:spacing w:val="-4"/>
            <w:sz w:val="28"/>
            <w:szCs w:val="28"/>
          </w:rPr>
          <w:t>Жилищным кодексом</w:t>
        </w:r>
      </w:hyperlink>
      <w:r w:rsidRPr="00960A84">
        <w:rPr>
          <w:color w:val="000000"/>
          <w:spacing w:val="-4"/>
          <w:sz w:val="28"/>
          <w:szCs w:val="28"/>
        </w:rPr>
        <w:t xml:space="preserve"> Российской Федерации, </w:t>
      </w:r>
      <w:hyperlink r:id="rId14" w:history="1">
        <w:r w:rsidRPr="00960A84">
          <w:rPr>
            <w:bCs/>
            <w:color w:val="000000"/>
            <w:spacing w:val="-4"/>
            <w:sz w:val="28"/>
            <w:szCs w:val="28"/>
          </w:rPr>
          <w:t>Земельным кодексом</w:t>
        </w:r>
      </w:hyperlink>
      <w:r w:rsidRPr="00960A84">
        <w:rPr>
          <w:color w:val="000000"/>
          <w:spacing w:val="-4"/>
          <w:sz w:val="28"/>
          <w:szCs w:val="28"/>
        </w:rPr>
        <w:t xml:space="preserve"> Российской Федерации, </w:t>
      </w:r>
      <w:hyperlink r:id="rId15" w:history="1">
        <w:r w:rsidRPr="00960A84">
          <w:rPr>
            <w:bCs/>
            <w:color w:val="000000"/>
            <w:spacing w:val="-4"/>
            <w:sz w:val="28"/>
            <w:szCs w:val="28"/>
          </w:rPr>
          <w:t>Лесным кодексом</w:t>
        </w:r>
      </w:hyperlink>
      <w:r w:rsidRPr="00960A84">
        <w:rPr>
          <w:color w:val="000000"/>
          <w:spacing w:val="-4"/>
          <w:sz w:val="28"/>
          <w:szCs w:val="28"/>
        </w:rPr>
        <w:t xml:space="preserve"> Российской Федерации, </w:t>
      </w:r>
      <w:hyperlink r:id="rId16" w:history="1">
        <w:r w:rsidRPr="00960A84">
          <w:rPr>
            <w:bCs/>
            <w:color w:val="000000"/>
            <w:spacing w:val="-4"/>
            <w:sz w:val="28"/>
            <w:szCs w:val="28"/>
          </w:rPr>
          <w:t>Федеральным законом</w:t>
        </w:r>
      </w:hyperlink>
      <w:r w:rsidRPr="00960A84">
        <w:rPr>
          <w:color w:val="000000"/>
          <w:spacing w:val="-4"/>
          <w:sz w:val="28"/>
          <w:szCs w:val="28"/>
        </w:rPr>
        <w:t xml:space="preserve"> </w:t>
      </w:r>
      <w:r>
        <w:rPr>
          <w:color w:val="000000"/>
          <w:spacing w:val="-4"/>
          <w:sz w:val="28"/>
          <w:szCs w:val="28"/>
        </w:rPr>
        <w:t xml:space="preserve">                      </w:t>
      </w:r>
      <w:r w:rsidRPr="00960A84">
        <w:rPr>
          <w:color w:val="000000"/>
          <w:spacing w:val="-4"/>
          <w:sz w:val="28"/>
          <w:szCs w:val="28"/>
        </w:rPr>
        <w:t>от 24</w:t>
      </w:r>
      <w:r>
        <w:rPr>
          <w:color w:val="000000"/>
          <w:spacing w:val="-4"/>
          <w:sz w:val="28"/>
          <w:szCs w:val="28"/>
        </w:rPr>
        <w:t xml:space="preserve"> июня </w:t>
      </w:r>
      <w:r w:rsidRPr="00960A84">
        <w:rPr>
          <w:color w:val="000000"/>
          <w:spacing w:val="-4"/>
          <w:sz w:val="28"/>
          <w:szCs w:val="28"/>
        </w:rPr>
        <w:t xml:space="preserve">1998 </w:t>
      </w:r>
      <w:r>
        <w:rPr>
          <w:color w:val="000000"/>
          <w:spacing w:val="-4"/>
          <w:sz w:val="28"/>
          <w:szCs w:val="28"/>
        </w:rPr>
        <w:t xml:space="preserve">года </w:t>
      </w:r>
      <w:r w:rsidRPr="00960A84">
        <w:rPr>
          <w:color w:val="000000"/>
          <w:spacing w:val="-4"/>
          <w:sz w:val="28"/>
          <w:szCs w:val="28"/>
        </w:rPr>
        <w:t>№ 89</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Об</w:t>
      </w:r>
      <w:proofErr w:type="gramEnd"/>
      <w:r w:rsidRPr="00960A84">
        <w:rPr>
          <w:color w:val="000000"/>
          <w:spacing w:val="-4"/>
          <w:sz w:val="28"/>
          <w:szCs w:val="28"/>
        </w:rPr>
        <w:t xml:space="preserve"> </w:t>
      </w:r>
      <w:proofErr w:type="gramStart"/>
      <w:r w:rsidRPr="00960A84">
        <w:rPr>
          <w:color w:val="000000"/>
          <w:spacing w:val="-4"/>
          <w:sz w:val="28"/>
          <w:szCs w:val="28"/>
        </w:rPr>
        <w:t>отходах производства и потребления</w:t>
      </w:r>
      <w:r>
        <w:rPr>
          <w:color w:val="000000"/>
          <w:spacing w:val="-4"/>
          <w:sz w:val="28"/>
          <w:szCs w:val="28"/>
        </w:rPr>
        <w:t>»</w:t>
      </w:r>
      <w:r w:rsidRPr="00960A84">
        <w:rPr>
          <w:color w:val="000000"/>
          <w:spacing w:val="-4"/>
          <w:sz w:val="28"/>
          <w:szCs w:val="28"/>
        </w:rPr>
        <w:t xml:space="preserve">, </w:t>
      </w:r>
      <w:hyperlink r:id="rId17" w:history="1">
        <w:r w:rsidRPr="00960A84">
          <w:rPr>
            <w:bCs/>
            <w:color w:val="000000"/>
            <w:spacing w:val="-4"/>
            <w:sz w:val="28"/>
            <w:szCs w:val="28"/>
          </w:rPr>
          <w:t>Федеральным законом</w:t>
        </w:r>
      </w:hyperlink>
      <w:r w:rsidRPr="00960A84">
        <w:rPr>
          <w:color w:val="000000"/>
          <w:spacing w:val="-4"/>
          <w:sz w:val="28"/>
          <w:szCs w:val="28"/>
        </w:rPr>
        <w:t xml:space="preserve"> от 30</w:t>
      </w:r>
      <w:r>
        <w:rPr>
          <w:color w:val="000000"/>
          <w:spacing w:val="-4"/>
          <w:sz w:val="28"/>
          <w:szCs w:val="28"/>
        </w:rPr>
        <w:t xml:space="preserve"> марта </w:t>
      </w:r>
      <w:r w:rsidRPr="00960A84">
        <w:rPr>
          <w:color w:val="000000"/>
          <w:spacing w:val="-4"/>
          <w:sz w:val="28"/>
          <w:szCs w:val="28"/>
        </w:rPr>
        <w:t xml:space="preserve">1999 </w:t>
      </w:r>
      <w:r>
        <w:rPr>
          <w:color w:val="000000"/>
          <w:spacing w:val="-4"/>
          <w:sz w:val="28"/>
          <w:szCs w:val="28"/>
        </w:rPr>
        <w:t xml:space="preserve">года </w:t>
      </w:r>
      <w:r w:rsidRPr="00960A84">
        <w:rPr>
          <w:color w:val="000000"/>
          <w:spacing w:val="-4"/>
          <w:sz w:val="28"/>
          <w:szCs w:val="28"/>
        </w:rPr>
        <w:t>№ 52</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 санитарно</w:t>
      </w:r>
      <w:r>
        <w:rPr>
          <w:color w:val="000000"/>
          <w:spacing w:val="-4"/>
          <w:sz w:val="28"/>
          <w:szCs w:val="28"/>
        </w:rPr>
        <w:t xml:space="preserve"> – </w:t>
      </w:r>
      <w:r w:rsidRPr="00960A84">
        <w:rPr>
          <w:color w:val="000000"/>
          <w:spacing w:val="-4"/>
          <w:sz w:val="28"/>
          <w:szCs w:val="28"/>
        </w:rPr>
        <w:t>эпидемиологическом благополучии населения</w:t>
      </w:r>
      <w:r>
        <w:rPr>
          <w:color w:val="000000"/>
          <w:spacing w:val="-4"/>
          <w:sz w:val="28"/>
          <w:szCs w:val="28"/>
        </w:rPr>
        <w:t>»</w:t>
      </w:r>
      <w:r w:rsidRPr="00960A84">
        <w:rPr>
          <w:color w:val="000000"/>
          <w:spacing w:val="-4"/>
          <w:sz w:val="28"/>
          <w:szCs w:val="28"/>
        </w:rPr>
        <w:t xml:space="preserve">, </w:t>
      </w:r>
      <w:hyperlink r:id="rId18" w:history="1">
        <w:r w:rsidRPr="00960A84">
          <w:rPr>
            <w:bCs/>
            <w:color w:val="000000"/>
            <w:spacing w:val="-4"/>
            <w:sz w:val="28"/>
            <w:szCs w:val="28"/>
          </w:rPr>
          <w:t>Федеральным законом</w:t>
        </w:r>
      </w:hyperlink>
      <w:r w:rsidRPr="00960A84">
        <w:rPr>
          <w:color w:val="000000"/>
          <w:spacing w:val="-4"/>
          <w:sz w:val="28"/>
          <w:szCs w:val="28"/>
        </w:rPr>
        <w:t xml:space="preserve"> от 10</w:t>
      </w:r>
      <w:r>
        <w:rPr>
          <w:color w:val="000000"/>
          <w:spacing w:val="-4"/>
          <w:sz w:val="28"/>
          <w:szCs w:val="28"/>
        </w:rPr>
        <w:t xml:space="preserve"> января </w:t>
      </w:r>
      <w:r w:rsidRPr="00960A84">
        <w:rPr>
          <w:color w:val="000000"/>
          <w:spacing w:val="-4"/>
          <w:sz w:val="28"/>
          <w:szCs w:val="28"/>
        </w:rPr>
        <w:t xml:space="preserve">2002 </w:t>
      </w:r>
      <w:r>
        <w:rPr>
          <w:color w:val="000000"/>
          <w:spacing w:val="-4"/>
          <w:sz w:val="28"/>
          <w:szCs w:val="28"/>
        </w:rPr>
        <w:t xml:space="preserve">года </w:t>
      </w:r>
      <w:r w:rsidRPr="00960A84">
        <w:rPr>
          <w:color w:val="000000"/>
          <w:spacing w:val="-4"/>
          <w:sz w:val="28"/>
          <w:szCs w:val="28"/>
        </w:rPr>
        <w:t>№ 7</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Об охране окружающей среды</w:t>
      </w:r>
      <w:r>
        <w:rPr>
          <w:color w:val="000000"/>
          <w:spacing w:val="-4"/>
          <w:sz w:val="28"/>
          <w:szCs w:val="28"/>
        </w:rPr>
        <w:t>»</w:t>
      </w:r>
      <w:r w:rsidRPr="00960A84">
        <w:rPr>
          <w:color w:val="000000"/>
          <w:spacing w:val="-4"/>
          <w:sz w:val="28"/>
          <w:szCs w:val="28"/>
        </w:rPr>
        <w:t xml:space="preserve">, </w:t>
      </w:r>
      <w:hyperlink r:id="rId19" w:history="1">
        <w:r w:rsidRPr="00960A84">
          <w:rPr>
            <w:bCs/>
            <w:color w:val="000000"/>
            <w:spacing w:val="-4"/>
            <w:sz w:val="28"/>
            <w:szCs w:val="28"/>
          </w:rPr>
          <w:t>Федеральным законом</w:t>
        </w:r>
      </w:hyperlink>
      <w:r>
        <w:rPr>
          <w:color w:val="000000"/>
          <w:spacing w:val="-4"/>
          <w:sz w:val="28"/>
          <w:szCs w:val="28"/>
        </w:rPr>
        <w:t xml:space="preserve">                     </w:t>
      </w:r>
      <w:r w:rsidRPr="00960A84">
        <w:rPr>
          <w:color w:val="000000"/>
          <w:spacing w:val="-4"/>
          <w:sz w:val="28"/>
          <w:szCs w:val="28"/>
        </w:rPr>
        <w:t xml:space="preserve"> от 21</w:t>
      </w:r>
      <w:r>
        <w:rPr>
          <w:color w:val="000000"/>
          <w:spacing w:val="-4"/>
          <w:sz w:val="28"/>
          <w:szCs w:val="28"/>
        </w:rPr>
        <w:t xml:space="preserve"> ноября </w:t>
      </w:r>
      <w:r w:rsidRPr="00960A84">
        <w:rPr>
          <w:color w:val="000000"/>
          <w:spacing w:val="-4"/>
          <w:sz w:val="28"/>
          <w:szCs w:val="28"/>
        </w:rPr>
        <w:t xml:space="preserve">2011 </w:t>
      </w:r>
      <w:r>
        <w:rPr>
          <w:color w:val="000000"/>
          <w:spacing w:val="-4"/>
          <w:sz w:val="28"/>
          <w:szCs w:val="28"/>
        </w:rPr>
        <w:t xml:space="preserve">года </w:t>
      </w:r>
      <w:r w:rsidRPr="00960A84">
        <w:rPr>
          <w:color w:val="000000"/>
          <w:spacing w:val="-4"/>
          <w:sz w:val="28"/>
          <w:szCs w:val="28"/>
        </w:rPr>
        <w:t>№ 323</w:t>
      </w:r>
      <w:r>
        <w:rPr>
          <w:color w:val="000000"/>
          <w:spacing w:val="-4"/>
          <w:sz w:val="28"/>
          <w:szCs w:val="28"/>
        </w:rPr>
        <w:t xml:space="preserve"> – </w:t>
      </w:r>
      <w:r w:rsidRPr="00960A84">
        <w:rPr>
          <w:color w:val="000000"/>
          <w:spacing w:val="-4"/>
          <w:sz w:val="28"/>
          <w:szCs w:val="28"/>
        </w:rPr>
        <w:t xml:space="preserve">ФЗ </w:t>
      </w:r>
      <w:r>
        <w:rPr>
          <w:color w:val="000000"/>
          <w:spacing w:val="-4"/>
          <w:sz w:val="28"/>
          <w:szCs w:val="28"/>
        </w:rPr>
        <w:t>«</w:t>
      </w:r>
      <w:r w:rsidRPr="00960A84">
        <w:rPr>
          <w:color w:val="000000"/>
          <w:spacing w:val="-4"/>
          <w:sz w:val="28"/>
          <w:szCs w:val="28"/>
        </w:rPr>
        <w:t>Об основах охраны здоровья граждан в Российской Федерации</w:t>
      </w:r>
      <w:r>
        <w:rPr>
          <w:color w:val="000000"/>
          <w:spacing w:val="-4"/>
          <w:sz w:val="28"/>
          <w:szCs w:val="28"/>
        </w:rPr>
        <w:t>»</w:t>
      </w:r>
      <w:r w:rsidRPr="00960A84">
        <w:rPr>
          <w:color w:val="000000"/>
          <w:spacing w:val="-4"/>
          <w:sz w:val="28"/>
          <w:szCs w:val="28"/>
        </w:rPr>
        <w:t xml:space="preserve">, </w:t>
      </w:r>
      <w:hyperlink r:id="rId20" w:history="1">
        <w:r w:rsidRPr="00960A84">
          <w:rPr>
            <w:bCs/>
            <w:color w:val="000000"/>
            <w:spacing w:val="-4"/>
            <w:sz w:val="28"/>
            <w:szCs w:val="28"/>
          </w:rPr>
          <w:t>Законом</w:t>
        </w:r>
      </w:hyperlink>
      <w:r w:rsidRPr="00960A84">
        <w:rPr>
          <w:color w:val="000000"/>
          <w:spacing w:val="-4"/>
          <w:sz w:val="28"/>
          <w:szCs w:val="28"/>
        </w:rPr>
        <w:t xml:space="preserve"> Ханты</w:t>
      </w:r>
      <w:r>
        <w:rPr>
          <w:color w:val="000000"/>
          <w:spacing w:val="-4"/>
          <w:sz w:val="28"/>
          <w:szCs w:val="28"/>
        </w:rPr>
        <w:t xml:space="preserve"> – </w:t>
      </w:r>
      <w:r w:rsidRPr="00960A84">
        <w:rPr>
          <w:color w:val="000000"/>
          <w:spacing w:val="-4"/>
          <w:sz w:val="28"/>
          <w:szCs w:val="28"/>
        </w:rPr>
        <w:t xml:space="preserve">Мансийского автономного округа </w:t>
      </w:r>
      <w:r>
        <w:rPr>
          <w:color w:val="000000"/>
          <w:spacing w:val="-4"/>
          <w:sz w:val="28"/>
          <w:szCs w:val="28"/>
        </w:rPr>
        <w:t>–</w:t>
      </w:r>
      <w:r w:rsidRPr="00960A84">
        <w:rPr>
          <w:color w:val="000000"/>
          <w:spacing w:val="-4"/>
          <w:sz w:val="28"/>
          <w:szCs w:val="28"/>
        </w:rPr>
        <w:t xml:space="preserve"> Югры от 11</w:t>
      </w:r>
      <w:r>
        <w:rPr>
          <w:color w:val="000000"/>
          <w:spacing w:val="-4"/>
          <w:sz w:val="28"/>
          <w:szCs w:val="28"/>
        </w:rPr>
        <w:t xml:space="preserve"> июня </w:t>
      </w:r>
      <w:r w:rsidRPr="00960A84">
        <w:rPr>
          <w:color w:val="000000"/>
          <w:spacing w:val="-4"/>
          <w:sz w:val="28"/>
          <w:szCs w:val="28"/>
        </w:rPr>
        <w:t xml:space="preserve">2010 </w:t>
      </w:r>
      <w:r>
        <w:rPr>
          <w:color w:val="000000"/>
          <w:spacing w:val="-4"/>
          <w:sz w:val="28"/>
          <w:szCs w:val="28"/>
        </w:rPr>
        <w:t xml:space="preserve">года </w:t>
      </w:r>
      <w:r w:rsidRPr="00960A84">
        <w:rPr>
          <w:color w:val="000000"/>
          <w:spacing w:val="-4"/>
          <w:sz w:val="28"/>
          <w:szCs w:val="28"/>
        </w:rPr>
        <w:t>№ 102-оз</w:t>
      </w:r>
      <w:proofErr w:type="gramEnd"/>
      <w:r w:rsidRPr="00960A84">
        <w:rPr>
          <w:color w:val="000000"/>
          <w:spacing w:val="-4"/>
          <w:sz w:val="28"/>
          <w:szCs w:val="28"/>
        </w:rPr>
        <w:t xml:space="preserve"> </w:t>
      </w:r>
      <w:r>
        <w:rPr>
          <w:color w:val="000000"/>
          <w:spacing w:val="-4"/>
          <w:sz w:val="28"/>
          <w:szCs w:val="28"/>
        </w:rPr>
        <w:t>«</w:t>
      </w:r>
      <w:r w:rsidRPr="00960A84">
        <w:rPr>
          <w:color w:val="000000"/>
          <w:spacing w:val="-4"/>
          <w:sz w:val="28"/>
          <w:szCs w:val="28"/>
        </w:rPr>
        <w:t>Об административных правонарушениях</w:t>
      </w:r>
      <w:r>
        <w:rPr>
          <w:color w:val="000000"/>
          <w:spacing w:val="-4"/>
          <w:sz w:val="28"/>
          <w:szCs w:val="28"/>
        </w:rPr>
        <w:t>»</w:t>
      </w:r>
      <w:r w:rsidRPr="00960A84">
        <w:rPr>
          <w:color w:val="000000"/>
          <w:spacing w:val="-4"/>
          <w:sz w:val="28"/>
          <w:szCs w:val="28"/>
        </w:rPr>
        <w:t>, уставом</w:t>
      </w:r>
      <w:r w:rsidRPr="00960A84">
        <w:rPr>
          <w:color w:val="000000"/>
          <w:sz w:val="28"/>
          <w:szCs w:val="28"/>
          <w:shd w:val="clear" w:color="auto" w:fill="FFFFFF"/>
        </w:rPr>
        <w:t xml:space="preserve"> </w:t>
      </w:r>
      <w:r>
        <w:rPr>
          <w:color w:val="000000"/>
          <w:sz w:val="28"/>
          <w:szCs w:val="28"/>
          <w:shd w:val="clear" w:color="auto" w:fill="FFFFFF"/>
        </w:rPr>
        <w:t>сельского поселения Болчары</w:t>
      </w:r>
      <w:r w:rsidR="00756905" w:rsidRPr="00960A84">
        <w:rPr>
          <w:bCs/>
          <w:sz w:val="28"/>
          <w:szCs w:val="28"/>
        </w:rPr>
        <w:t xml:space="preserve">, Совет депутатов сельского поселения Болчары </w:t>
      </w:r>
      <w:r w:rsidR="00756905" w:rsidRPr="00960A84">
        <w:rPr>
          <w:b/>
          <w:bCs/>
          <w:sz w:val="28"/>
          <w:szCs w:val="28"/>
        </w:rPr>
        <w:t>решил:</w:t>
      </w:r>
    </w:p>
    <w:p w:rsidR="00756905" w:rsidRPr="00960A84" w:rsidRDefault="00756905" w:rsidP="00960A84">
      <w:pPr>
        <w:tabs>
          <w:tab w:val="left" w:pos="993"/>
        </w:tabs>
        <w:ind w:firstLine="851"/>
        <w:jc w:val="both"/>
        <w:rPr>
          <w:rFonts w:eastAsia="Arial Unicode MS"/>
          <w:color w:val="000000"/>
          <w:sz w:val="28"/>
          <w:szCs w:val="28"/>
        </w:rPr>
      </w:pPr>
      <w:r w:rsidRPr="00960A84">
        <w:rPr>
          <w:sz w:val="28"/>
          <w:szCs w:val="28"/>
        </w:rPr>
        <w:t>1.</w:t>
      </w:r>
      <w:r w:rsidR="00960A84">
        <w:rPr>
          <w:sz w:val="28"/>
          <w:szCs w:val="28"/>
        </w:rPr>
        <w:t xml:space="preserve"> </w:t>
      </w:r>
      <w:r w:rsidR="00960A84" w:rsidRPr="00960A84">
        <w:rPr>
          <w:rFonts w:eastAsia="Arial Unicode MS"/>
          <w:color w:val="000000"/>
          <w:sz w:val="28"/>
          <w:szCs w:val="28"/>
        </w:rPr>
        <w:t xml:space="preserve">Утвердить Правила благоустройства </w:t>
      </w:r>
      <w:r w:rsidR="00960A84" w:rsidRPr="00960A84">
        <w:rPr>
          <w:color w:val="000000"/>
          <w:sz w:val="28"/>
          <w:szCs w:val="28"/>
        </w:rPr>
        <w:t xml:space="preserve">территории муниципального образования </w:t>
      </w:r>
      <w:r w:rsidR="00960A84">
        <w:rPr>
          <w:color w:val="000000"/>
          <w:sz w:val="28"/>
          <w:szCs w:val="28"/>
        </w:rPr>
        <w:t>сельское поселение Болчары</w:t>
      </w:r>
      <w:r w:rsidR="00960A84" w:rsidRPr="00960A84">
        <w:rPr>
          <w:color w:val="000000"/>
          <w:sz w:val="28"/>
          <w:szCs w:val="28"/>
        </w:rPr>
        <w:t xml:space="preserve"> (приложение).</w:t>
      </w:r>
    </w:p>
    <w:p w:rsidR="00756905" w:rsidRDefault="00756905" w:rsidP="00960A84">
      <w:pPr>
        <w:pStyle w:val="ConsPlusNormal"/>
        <w:ind w:firstLine="851"/>
        <w:jc w:val="both"/>
        <w:rPr>
          <w:rFonts w:ascii="Times New Roman" w:hAnsi="Times New Roman" w:cs="Times New Roman"/>
          <w:sz w:val="28"/>
          <w:szCs w:val="28"/>
        </w:rPr>
      </w:pPr>
      <w:r w:rsidRPr="00960A84">
        <w:rPr>
          <w:rFonts w:ascii="Times New Roman" w:hAnsi="Times New Roman" w:cs="Times New Roman"/>
          <w:sz w:val="28"/>
          <w:szCs w:val="28"/>
        </w:rPr>
        <w:t xml:space="preserve">2. </w:t>
      </w:r>
      <w:r w:rsidR="00960A84">
        <w:rPr>
          <w:rFonts w:ascii="Times New Roman" w:hAnsi="Times New Roman" w:cs="Times New Roman"/>
          <w:sz w:val="28"/>
          <w:szCs w:val="28"/>
        </w:rPr>
        <w:t>Признать утратившими силу решения Совета депутатов сельского поселения Болчары:</w:t>
      </w:r>
    </w:p>
    <w:p w:rsidR="00960A84" w:rsidRDefault="00960A84" w:rsidP="00960A84">
      <w:pPr>
        <w:pStyle w:val="1"/>
        <w:ind w:firstLine="851"/>
        <w:rPr>
          <w:color w:val="000000"/>
          <w:szCs w:val="28"/>
        </w:rPr>
      </w:pPr>
      <w:r w:rsidRPr="00960A84">
        <w:rPr>
          <w:szCs w:val="28"/>
        </w:rPr>
        <w:t>от 2 ноября 2017 года № 96 «</w:t>
      </w:r>
      <w:r w:rsidRPr="00960A84">
        <w:rPr>
          <w:color w:val="000000"/>
          <w:szCs w:val="28"/>
        </w:rPr>
        <w:t>Об утверждении правил благоустройства территории муниципального образования сельское поселение Болчары»;</w:t>
      </w:r>
    </w:p>
    <w:p w:rsidR="001C0CD1" w:rsidRPr="001C0CD1" w:rsidRDefault="001C0CD1" w:rsidP="001C0CD1">
      <w:pPr>
        <w:pStyle w:val="1"/>
        <w:ind w:firstLine="851"/>
        <w:rPr>
          <w:b/>
          <w:color w:val="000000"/>
          <w:szCs w:val="28"/>
        </w:rPr>
      </w:pPr>
      <w:r w:rsidRPr="001C0CD1">
        <w:rPr>
          <w:szCs w:val="28"/>
        </w:rPr>
        <w:t>от 27 января 2020 года № 104 «</w:t>
      </w:r>
      <w:r w:rsidRPr="001C0CD1">
        <w:rPr>
          <w:color w:val="000000"/>
          <w:szCs w:val="28"/>
        </w:rPr>
        <w:t>О внесении изменений в решение Совета депутатов сельского поселения Болчары от 2 ноября 2017 года № 96 «Об утверждении правил благоустройства территории муниципального образования сельское поселение Болчары»;</w:t>
      </w:r>
    </w:p>
    <w:p w:rsidR="00960A84" w:rsidRDefault="00960A84" w:rsidP="00960A84">
      <w:pPr>
        <w:pStyle w:val="1"/>
        <w:ind w:firstLine="851"/>
        <w:rPr>
          <w:color w:val="000000"/>
          <w:szCs w:val="28"/>
        </w:rPr>
      </w:pPr>
      <w:r w:rsidRPr="00960A84">
        <w:rPr>
          <w:szCs w:val="28"/>
        </w:rPr>
        <w:t>от 25 мая 2020 года № 134 «</w:t>
      </w:r>
      <w:r w:rsidRPr="00960A84">
        <w:rPr>
          <w:color w:val="000000"/>
          <w:szCs w:val="28"/>
        </w:rPr>
        <w:t>О внесении изменений в решение Совета депутатов сельского поселения Болчары от 2 ноября 2017 года № 96</w:t>
      </w:r>
      <w:r>
        <w:rPr>
          <w:color w:val="000000"/>
          <w:szCs w:val="28"/>
        </w:rPr>
        <w:t xml:space="preserve"> </w:t>
      </w:r>
      <w:r w:rsidRPr="00960A84">
        <w:rPr>
          <w:color w:val="000000"/>
          <w:szCs w:val="28"/>
        </w:rPr>
        <w:t>«Об утверждении правил благоустройства территории муниципального образования сельское поселение Болчары»</w:t>
      </w:r>
      <w:r>
        <w:rPr>
          <w:color w:val="000000"/>
          <w:szCs w:val="28"/>
        </w:rPr>
        <w:t>;</w:t>
      </w:r>
    </w:p>
    <w:p w:rsidR="00960A84" w:rsidRDefault="00960A84" w:rsidP="00960A84">
      <w:pPr>
        <w:pStyle w:val="1"/>
        <w:ind w:firstLine="851"/>
        <w:rPr>
          <w:color w:val="000000"/>
          <w:szCs w:val="28"/>
        </w:rPr>
      </w:pPr>
      <w:r w:rsidRPr="00960A84">
        <w:rPr>
          <w:szCs w:val="28"/>
        </w:rPr>
        <w:t>от 20 июня 2022 года № 283 «</w:t>
      </w:r>
      <w:r w:rsidRPr="00960A84">
        <w:rPr>
          <w:color w:val="000000"/>
          <w:szCs w:val="28"/>
        </w:rPr>
        <w:t>О внесении изменений в решение Совета депутатов сельского поселения Болчары от 2 ноября 2017 года № 96</w:t>
      </w:r>
      <w:r>
        <w:rPr>
          <w:color w:val="000000"/>
          <w:szCs w:val="28"/>
        </w:rPr>
        <w:t xml:space="preserve"> </w:t>
      </w:r>
      <w:r w:rsidRPr="00960A84">
        <w:rPr>
          <w:color w:val="000000"/>
          <w:szCs w:val="28"/>
        </w:rPr>
        <w:t xml:space="preserve">«Об </w:t>
      </w:r>
      <w:r w:rsidRPr="00960A84">
        <w:rPr>
          <w:color w:val="000000"/>
          <w:szCs w:val="28"/>
        </w:rPr>
        <w:lastRenderedPageBreak/>
        <w:t>утверждении правил благоустройства территории муниципального образования сельское поселение Болчары</w:t>
      </w:r>
      <w:r>
        <w:rPr>
          <w:color w:val="000000"/>
          <w:szCs w:val="28"/>
        </w:rPr>
        <w:t>»</w:t>
      </w:r>
      <w:r w:rsidR="003806F7">
        <w:rPr>
          <w:color w:val="000000"/>
          <w:szCs w:val="28"/>
        </w:rPr>
        <w:t>;</w:t>
      </w:r>
    </w:p>
    <w:p w:rsidR="00960A84" w:rsidRDefault="003806F7" w:rsidP="001C0CD1">
      <w:pPr>
        <w:pStyle w:val="1"/>
        <w:ind w:firstLine="851"/>
        <w:rPr>
          <w:color w:val="000000"/>
          <w:szCs w:val="28"/>
        </w:rPr>
      </w:pPr>
      <w:r w:rsidRPr="003806F7">
        <w:rPr>
          <w:szCs w:val="28"/>
        </w:rPr>
        <w:t xml:space="preserve">от 25 апреля 2023 года № 351 </w:t>
      </w:r>
      <w:r w:rsidRPr="001C0CD1">
        <w:rPr>
          <w:szCs w:val="28"/>
        </w:rPr>
        <w:t>«</w:t>
      </w:r>
      <w:r w:rsidRPr="001C0CD1">
        <w:rPr>
          <w:color w:val="000000"/>
          <w:szCs w:val="28"/>
        </w:rPr>
        <w:t>О внесении изменений в решение Совета депутатов сельского поселения Болчары от 2 ноября 2017 года № 96</w:t>
      </w:r>
      <w:r w:rsidR="001C0CD1" w:rsidRPr="001C0CD1">
        <w:rPr>
          <w:color w:val="000000"/>
          <w:szCs w:val="28"/>
        </w:rPr>
        <w:t xml:space="preserve"> </w:t>
      </w:r>
      <w:r w:rsidRPr="001C0CD1">
        <w:rPr>
          <w:color w:val="000000"/>
          <w:szCs w:val="28"/>
        </w:rPr>
        <w:t>«Об утверждении правил благоустройства</w:t>
      </w:r>
      <w:r w:rsidR="001C0CD1" w:rsidRPr="001C0CD1">
        <w:rPr>
          <w:color w:val="000000"/>
          <w:szCs w:val="28"/>
        </w:rPr>
        <w:t xml:space="preserve"> территории </w:t>
      </w:r>
      <w:r w:rsidRPr="001C0CD1">
        <w:rPr>
          <w:color w:val="000000"/>
          <w:szCs w:val="28"/>
        </w:rPr>
        <w:t>муниципального образования сельское поселение Болчары»</w:t>
      </w:r>
      <w:r w:rsidR="001C0CD1" w:rsidRPr="001C0CD1">
        <w:rPr>
          <w:color w:val="000000"/>
          <w:szCs w:val="28"/>
        </w:rPr>
        <w:t>.</w:t>
      </w:r>
    </w:p>
    <w:p w:rsidR="001C0CD1" w:rsidRPr="001C0CD1" w:rsidRDefault="001C0CD1" w:rsidP="001C0CD1">
      <w:pPr>
        <w:ind w:firstLine="851"/>
        <w:jc w:val="both"/>
        <w:rPr>
          <w:sz w:val="28"/>
          <w:szCs w:val="28"/>
        </w:rPr>
      </w:pPr>
      <w:r w:rsidRPr="001C0CD1">
        <w:rPr>
          <w:sz w:val="28"/>
          <w:szCs w:val="28"/>
        </w:rPr>
        <w:t xml:space="preserve">3. Настоящее решение обнародовать в соответствии с Положением о порядке опубликования, обнародования нормативно правовых актов органов местного самоуправления, утвержденным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w:t>
      </w:r>
      <w:r w:rsidR="00886A02">
        <w:rPr>
          <w:sz w:val="28"/>
          <w:szCs w:val="28"/>
        </w:rPr>
        <w:t>Кондинский район</w:t>
      </w:r>
      <w:r w:rsidRPr="001C0CD1">
        <w:rPr>
          <w:sz w:val="28"/>
          <w:szCs w:val="28"/>
        </w:rPr>
        <w:t>».</w:t>
      </w:r>
    </w:p>
    <w:p w:rsidR="00040191" w:rsidRPr="00960A84" w:rsidRDefault="00040191" w:rsidP="00960A84">
      <w:pPr>
        <w:pStyle w:val="ae"/>
        <w:tabs>
          <w:tab w:val="left" w:pos="709"/>
        </w:tabs>
        <w:autoSpaceDE w:val="0"/>
        <w:autoSpaceDN w:val="0"/>
        <w:adjustRightInd w:val="0"/>
        <w:spacing w:after="0" w:line="240" w:lineRule="auto"/>
        <w:ind w:left="0" w:firstLine="851"/>
        <w:jc w:val="both"/>
        <w:rPr>
          <w:rFonts w:ascii="Times New Roman" w:hAnsi="Times New Roman" w:cs="Times New Roman"/>
          <w:sz w:val="28"/>
          <w:szCs w:val="28"/>
        </w:rPr>
      </w:pPr>
      <w:r w:rsidRPr="00960A84">
        <w:rPr>
          <w:rFonts w:ascii="Times New Roman" w:hAnsi="Times New Roman" w:cs="Times New Roman"/>
          <w:sz w:val="28"/>
          <w:szCs w:val="28"/>
        </w:rPr>
        <w:t>3. Настоящее решение вступает в силу после его обнародования.</w:t>
      </w:r>
    </w:p>
    <w:p w:rsidR="008D5010" w:rsidRPr="00960A84" w:rsidRDefault="00040191" w:rsidP="00960A84">
      <w:pPr>
        <w:pStyle w:val="32"/>
        <w:tabs>
          <w:tab w:val="left" w:pos="284"/>
        </w:tabs>
        <w:suppressAutoHyphens/>
        <w:ind w:firstLine="851"/>
        <w:rPr>
          <w:szCs w:val="28"/>
        </w:rPr>
      </w:pPr>
      <w:r w:rsidRPr="00960A84">
        <w:rPr>
          <w:szCs w:val="28"/>
        </w:rPr>
        <w:t xml:space="preserve"> </w:t>
      </w:r>
    </w:p>
    <w:p w:rsidR="008D5010" w:rsidRPr="0043045D" w:rsidRDefault="008D5010" w:rsidP="008D5010">
      <w:pPr>
        <w:tabs>
          <w:tab w:val="left" w:pos="993"/>
        </w:tabs>
        <w:suppressAutoHyphens/>
        <w:jc w:val="both"/>
        <w:rPr>
          <w:sz w:val="28"/>
          <w:szCs w:val="28"/>
        </w:rPr>
      </w:pPr>
    </w:p>
    <w:p w:rsidR="00AB3939" w:rsidRPr="0043045D" w:rsidRDefault="00AB3939" w:rsidP="008D5010">
      <w:pPr>
        <w:tabs>
          <w:tab w:val="left" w:pos="993"/>
        </w:tabs>
        <w:suppressAutoHyphens/>
        <w:jc w:val="both"/>
        <w:rPr>
          <w:sz w:val="28"/>
          <w:szCs w:val="28"/>
        </w:rPr>
      </w:pPr>
    </w:p>
    <w:p w:rsidR="00A558C0" w:rsidRDefault="008D5010" w:rsidP="008D5010">
      <w:pPr>
        <w:pStyle w:val="ConsNormal"/>
        <w:ind w:firstLine="0"/>
        <w:rPr>
          <w:rFonts w:ascii="Times New Roman" w:hAnsi="Times New Roman" w:cs="Times New Roman"/>
          <w:sz w:val="28"/>
          <w:szCs w:val="28"/>
        </w:rPr>
      </w:pPr>
      <w:r w:rsidRPr="0043045D">
        <w:rPr>
          <w:rFonts w:ascii="Times New Roman" w:hAnsi="Times New Roman" w:cs="Times New Roman"/>
          <w:sz w:val="28"/>
          <w:szCs w:val="28"/>
        </w:rPr>
        <w:t>Председатель Совета депутатов</w:t>
      </w:r>
    </w:p>
    <w:p w:rsidR="008D5010" w:rsidRPr="0043045D" w:rsidRDefault="00A558C0" w:rsidP="008D5010">
      <w:pPr>
        <w:pStyle w:val="Con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Болчары   </w:t>
      </w:r>
      <w:r w:rsidR="008D5010" w:rsidRPr="0043045D">
        <w:rPr>
          <w:rFonts w:ascii="Times New Roman" w:hAnsi="Times New Roman" w:cs="Times New Roman"/>
          <w:sz w:val="28"/>
          <w:szCs w:val="28"/>
        </w:rPr>
        <w:t xml:space="preserve">                  </w:t>
      </w:r>
      <w:r w:rsidR="00623F29">
        <w:rPr>
          <w:rFonts w:ascii="Times New Roman" w:hAnsi="Times New Roman" w:cs="Times New Roman"/>
          <w:sz w:val="28"/>
          <w:szCs w:val="28"/>
        </w:rPr>
        <w:t xml:space="preserve">                            </w:t>
      </w:r>
      <w:r w:rsidR="00AB3939" w:rsidRPr="0043045D">
        <w:rPr>
          <w:rFonts w:ascii="Times New Roman" w:hAnsi="Times New Roman" w:cs="Times New Roman"/>
          <w:sz w:val="28"/>
          <w:szCs w:val="28"/>
        </w:rPr>
        <w:t xml:space="preserve">  </w:t>
      </w:r>
      <w:r w:rsidR="00DD6D67" w:rsidRPr="0043045D">
        <w:rPr>
          <w:rFonts w:ascii="Times New Roman" w:hAnsi="Times New Roman" w:cs="Times New Roman"/>
          <w:sz w:val="28"/>
          <w:szCs w:val="28"/>
        </w:rPr>
        <w:t xml:space="preserve">   </w:t>
      </w:r>
      <w:r w:rsidR="00623F29">
        <w:rPr>
          <w:rFonts w:ascii="Times New Roman" w:hAnsi="Times New Roman" w:cs="Times New Roman"/>
          <w:sz w:val="28"/>
          <w:szCs w:val="28"/>
        </w:rPr>
        <w:t xml:space="preserve"> </w:t>
      </w:r>
      <w:r w:rsidR="00BB18DE">
        <w:rPr>
          <w:rFonts w:ascii="Times New Roman" w:hAnsi="Times New Roman" w:cs="Times New Roman"/>
          <w:sz w:val="28"/>
          <w:szCs w:val="28"/>
        </w:rPr>
        <w:t xml:space="preserve"> </w:t>
      </w:r>
      <w:r w:rsidR="001C0CD1">
        <w:rPr>
          <w:rFonts w:ascii="Times New Roman" w:hAnsi="Times New Roman" w:cs="Times New Roman"/>
          <w:sz w:val="28"/>
          <w:szCs w:val="28"/>
        </w:rPr>
        <w:t xml:space="preserve"> </w:t>
      </w:r>
      <w:r w:rsidR="008D5010" w:rsidRPr="0043045D">
        <w:rPr>
          <w:rFonts w:ascii="Times New Roman" w:hAnsi="Times New Roman" w:cs="Times New Roman"/>
          <w:sz w:val="28"/>
          <w:szCs w:val="28"/>
        </w:rPr>
        <w:t xml:space="preserve">     А. М. Фоменко </w:t>
      </w:r>
    </w:p>
    <w:p w:rsidR="008D5010" w:rsidRPr="0043045D" w:rsidRDefault="008D5010" w:rsidP="008D5010">
      <w:pPr>
        <w:rPr>
          <w:sz w:val="28"/>
          <w:szCs w:val="28"/>
        </w:rPr>
      </w:pPr>
    </w:p>
    <w:p w:rsidR="008D5010" w:rsidRPr="0043045D" w:rsidRDefault="008D5010" w:rsidP="008D5010">
      <w:pPr>
        <w:rPr>
          <w:sz w:val="28"/>
          <w:szCs w:val="28"/>
        </w:rPr>
      </w:pPr>
    </w:p>
    <w:p w:rsidR="00F3482C" w:rsidRDefault="008D5010" w:rsidP="00040191">
      <w:pPr>
        <w:rPr>
          <w:sz w:val="28"/>
          <w:szCs w:val="28"/>
        </w:rPr>
      </w:pPr>
      <w:r w:rsidRPr="0043045D">
        <w:rPr>
          <w:sz w:val="28"/>
          <w:szCs w:val="28"/>
        </w:rPr>
        <w:t xml:space="preserve">Глава сельского поселения Болчары              </w:t>
      </w:r>
      <w:r w:rsidR="00623F29">
        <w:rPr>
          <w:sz w:val="28"/>
          <w:szCs w:val="28"/>
        </w:rPr>
        <w:t xml:space="preserve">                           </w:t>
      </w:r>
      <w:r w:rsidR="00AB3939" w:rsidRPr="0043045D">
        <w:rPr>
          <w:sz w:val="28"/>
          <w:szCs w:val="28"/>
        </w:rPr>
        <w:t xml:space="preserve"> </w:t>
      </w:r>
      <w:r w:rsidR="00623F29">
        <w:rPr>
          <w:sz w:val="28"/>
          <w:szCs w:val="28"/>
        </w:rPr>
        <w:t xml:space="preserve"> </w:t>
      </w:r>
      <w:r w:rsidR="001C0CD1">
        <w:rPr>
          <w:sz w:val="28"/>
          <w:szCs w:val="28"/>
        </w:rPr>
        <w:t xml:space="preserve">   </w:t>
      </w:r>
      <w:r w:rsidRPr="0043045D">
        <w:rPr>
          <w:sz w:val="28"/>
          <w:szCs w:val="28"/>
        </w:rPr>
        <w:t xml:space="preserve"> С. Ю. Мокроусов</w:t>
      </w:r>
    </w:p>
    <w:p w:rsidR="00F3482C" w:rsidRPr="0043045D" w:rsidRDefault="00F3482C" w:rsidP="008D5010">
      <w:pPr>
        <w:tabs>
          <w:tab w:val="left" w:pos="900"/>
        </w:tabs>
        <w:ind w:right="-5"/>
        <w:jc w:val="both"/>
        <w:rPr>
          <w:sz w:val="28"/>
          <w:szCs w:val="28"/>
        </w:rPr>
      </w:pPr>
    </w:p>
    <w:p w:rsidR="00623F29" w:rsidRDefault="00623F29" w:rsidP="008D5010">
      <w:pPr>
        <w:tabs>
          <w:tab w:val="left" w:pos="900"/>
        </w:tabs>
        <w:ind w:right="-5"/>
        <w:jc w:val="both"/>
        <w:rPr>
          <w:sz w:val="28"/>
          <w:szCs w:val="28"/>
        </w:rPr>
      </w:pPr>
    </w:p>
    <w:p w:rsidR="00A54F06" w:rsidRDefault="00A54F06" w:rsidP="008D5010">
      <w:pPr>
        <w:tabs>
          <w:tab w:val="left" w:pos="900"/>
        </w:tabs>
        <w:ind w:right="-5"/>
        <w:jc w:val="both"/>
        <w:rPr>
          <w:sz w:val="28"/>
          <w:szCs w:val="28"/>
        </w:rPr>
      </w:pPr>
    </w:p>
    <w:p w:rsidR="001C0CD1" w:rsidRDefault="001C0CD1" w:rsidP="008D5010">
      <w:pPr>
        <w:tabs>
          <w:tab w:val="left" w:pos="900"/>
        </w:tabs>
        <w:ind w:right="-5"/>
        <w:jc w:val="both"/>
        <w:rPr>
          <w:sz w:val="28"/>
          <w:szCs w:val="28"/>
        </w:rPr>
      </w:pPr>
    </w:p>
    <w:p w:rsidR="001C0CD1" w:rsidRPr="0043045D" w:rsidRDefault="001C0CD1" w:rsidP="008D5010">
      <w:pPr>
        <w:tabs>
          <w:tab w:val="left" w:pos="900"/>
        </w:tabs>
        <w:ind w:right="-5"/>
        <w:jc w:val="both"/>
        <w:rPr>
          <w:sz w:val="28"/>
          <w:szCs w:val="28"/>
        </w:rPr>
      </w:pPr>
    </w:p>
    <w:p w:rsidR="008D5010" w:rsidRPr="0043045D" w:rsidRDefault="008D5010" w:rsidP="008D5010">
      <w:pPr>
        <w:tabs>
          <w:tab w:val="left" w:pos="900"/>
        </w:tabs>
        <w:ind w:right="-5"/>
        <w:jc w:val="both"/>
        <w:rPr>
          <w:sz w:val="28"/>
          <w:szCs w:val="28"/>
        </w:rPr>
      </w:pPr>
      <w:r w:rsidRPr="0043045D">
        <w:rPr>
          <w:sz w:val="28"/>
          <w:szCs w:val="28"/>
        </w:rPr>
        <w:t>с. Болчары</w:t>
      </w:r>
    </w:p>
    <w:p w:rsidR="008D5010" w:rsidRPr="000F6542" w:rsidRDefault="001C0CD1" w:rsidP="008D5010">
      <w:pPr>
        <w:tabs>
          <w:tab w:val="left" w:pos="900"/>
        </w:tabs>
        <w:ind w:right="-5"/>
        <w:jc w:val="both"/>
        <w:rPr>
          <w:sz w:val="28"/>
          <w:szCs w:val="28"/>
        </w:rPr>
      </w:pPr>
      <w:r>
        <w:rPr>
          <w:sz w:val="28"/>
          <w:szCs w:val="28"/>
        </w:rPr>
        <w:t>__________</w:t>
      </w:r>
      <w:r w:rsidR="007F5F8C">
        <w:rPr>
          <w:sz w:val="28"/>
          <w:szCs w:val="28"/>
        </w:rPr>
        <w:t xml:space="preserve"> </w:t>
      </w:r>
      <w:r w:rsidR="008D0FA0">
        <w:rPr>
          <w:sz w:val="28"/>
          <w:szCs w:val="28"/>
        </w:rPr>
        <w:t>202</w:t>
      </w:r>
      <w:r w:rsidR="00040191">
        <w:rPr>
          <w:sz w:val="28"/>
          <w:szCs w:val="28"/>
        </w:rPr>
        <w:t>4</w:t>
      </w:r>
      <w:r w:rsidR="008D5010" w:rsidRPr="000F6542">
        <w:rPr>
          <w:sz w:val="28"/>
          <w:szCs w:val="28"/>
        </w:rPr>
        <w:t xml:space="preserve"> год</w:t>
      </w:r>
    </w:p>
    <w:p w:rsidR="008D5010" w:rsidRPr="000F6542" w:rsidRDefault="008D5010" w:rsidP="008D5010">
      <w:pPr>
        <w:tabs>
          <w:tab w:val="left" w:pos="900"/>
        </w:tabs>
        <w:ind w:right="-5"/>
        <w:jc w:val="both"/>
        <w:rPr>
          <w:sz w:val="28"/>
          <w:szCs w:val="28"/>
        </w:rPr>
      </w:pPr>
      <w:r w:rsidRPr="000F6542">
        <w:rPr>
          <w:sz w:val="28"/>
          <w:szCs w:val="28"/>
        </w:rPr>
        <w:t xml:space="preserve">№ </w:t>
      </w:r>
      <w:r w:rsidR="007F5F8C">
        <w:rPr>
          <w:sz w:val="28"/>
          <w:szCs w:val="28"/>
        </w:rPr>
        <w:t>______</w:t>
      </w:r>
    </w:p>
    <w:p w:rsidR="008D5010" w:rsidRPr="000F6542" w:rsidRDefault="008D5010" w:rsidP="008D5010">
      <w:pPr>
        <w:shd w:val="clear" w:color="auto" w:fill="FFFFFF"/>
        <w:jc w:val="center"/>
        <w:rPr>
          <w:sz w:val="28"/>
          <w:szCs w:val="28"/>
        </w:rPr>
      </w:pPr>
    </w:p>
    <w:p w:rsidR="008D5010" w:rsidRDefault="008D5010" w:rsidP="008D5010">
      <w:pPr>
        <w:shd w:val="clear" w:color="auto" w:fill="FFFFFF"/>
        <w:jc w:val="center"/>
      </w:pPr>
    </w:p>
    <w:p w:rsidR="00D2057D" w:rsidRDefault="00D2057D"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1C0CD1" w:rsidRDefault="001C0CD1" w:rsidP="00694ACA">
      <w:pPr>
        <w:shd w:val="clear" w:color="auto" w:fill="FFFFFF"/>
        <w:jc w:val="right"/>
      </w:pPr>
    </w:p>
    <w:p w:rsidR="00886A02" w:rsidRDefault="00886A02" w:rsidP="001C0CD1">
      <w:pPr>
        <w:shd w:val="clear" w:color="auto" w:fill="FFFFFF"/>
        <w:ind w:firstLine="5670"/>
        <w:rPr>
          <w:sz w:val="28"/>
          <w:szCs w:val="28"/>
        </w:rPr>
      </w:pPr>
    </w:p>
    <w:p w:rsidR="001C0CD1" w:rsidRPr="001C0CD1" w:rsidRDefault="001C0CD1" w:rsidP="001C0CD1">
      <w:pPr>
        <w:shd w:val="clear" w:color="auto" w:fill="FFFFFF"/>
        <w:ind w:firstLine="5670"/>
        <w:rPr>
          <w:sz w:val="28"/>
          <w:szCs w:val="28"/>
        </w:rPr>
      </w:pPr>
      <w:r w:rsidRPr="001C0CD1">
        <w:rPr>
          <w:sz w:val="28"/>
          <w:szCs w:val="28"/>
        </w:rPr>
        <w:lastRenderedPageBreak/>
        <w:t xml:space="preserve">Приложение </w:t>
      </w:r>
    </w:p>
    <w:p w:rsidR="001C0CD1" w:rsidRPr="001C0CD1" w:rsidRDefault="001C0CD1" w:rsidP="001C0CD1">
      <w:pPr>
        <w:shd w:val="clear" w:color="auto" w:fill="FFFFFF"/>
        <w:ind w:firstLine="5670"/>
        <w:rPr>
          <w:sz w:val="28"/>
          <w:szCs w:val="28"/>
        </w:rPr>
      </w:pPr>
      <w:r w:rsidRPr="001C0CD1">
        <w:rPr>
          <w:sz w:val="28"/>
          <w:szCs w:val="28"/>
        </w:rPr>
        <w:t xml:space="preserve">к решению Совета депутатов </w:t>
      </w:r>
    </w:p>
    <w:p w:rsidR="001C0CD1" w:rsidRPr="001C0CD1" w:rsidRDefault="001C0CD1" w:rsidP="001C0CD1">
      <w:pPr>
        <w:shd w:val="clear" w:color="auto" w:fill="FFFFFF"/>
        <w:ind w:firstLine="5670"/>
        <w:rPr>
          <w:sz w:val="28"/>
          <w:szCs w:val="28"/>
        </w:rPr>
      </w:pPr>
      <w:r w:rsidRPr="001C0CD1">
        <w:rPr>
          <w:sz w:val="28"/>
          <w:szCs w:val="28"/>
        </w:rPr>
        <w:t xml:space="preserve">сельского поселения Болчары </w:t>
      </w:r>
    </w:p>
    <w:p w:rsidR="001C0CD1" w:rsidRDefault="001C0CD1" w:rsidP="001C0CD1">
      <w:pPr>
        <w:shd w:val="clear" w:color="auto" w:fill="FFFFFF"/>
        <w:ind w:firstLine="5670"/>
        <w:rPr>
          <w:sz w:val="28"/>
          <w:szCs w:val="28"/>
        </w:rPr>
      </w:pPr>
      <w:r w:rsidRPr="001C0CD1">
        <w:rPr>
          <w:sz w:val="28"/>
          <w:szCs w:val="28"/>
        </w:rPr>
        <w:t>от ___ № _____</w:t>
      </w:r>
    </w:p>
    <w:p w:rsidR="001C0CD1" w:rsidRDefault="001C0CD1" w:rsidP="001C0CD1">
      <w:pPr>
        <w:rPr>
          <w:sz w:val="28"/>
          <w:szCs w:val="28"/>
        </w:rPr>
      </w:pPr>
    </w:p>
    <w:p w:rsidR="001C0CD1" w:rsidRDefault="001C0CD1" w:rsidP="001C0CD1">
      <w:pPr>
        <w:rPr>
          <w:sz w:val="28"/>
          <w:szCs w:val="28"/>
        </w:rPr>
      </w:pPr>
    </w:p>
    <w:p w:rsidR="001C0CD1" w:rsidRDefault="001C0CD1" w:rsidP="001C0CD1">
      <w:pPr>
        <w:pStyle w:val="53"/>
        <w:spacing w:after="0" w:line="240" w:lineRule="auto"/>
        <w:rPr>
          <w:rFonts w:eastAsia="Arial Unicode MS"/>
          <w:color w:val="000000"/>
          <w:sz w:val="28"/>
          <w:szCs w:val="28"/>
        </w:rPr>
      </w:pPr>
      <w:r w:rsidRPr="00960A84">
        <w:rPr>
          <w:rFonts w:eastAsia="Arial Unicode MS"/>
          <w:color w:val="000000"/>
          <w:sz w:val="28"/>
          <w:szCs w:val="28"/>
        </w:rPr>
        <w:t xml:space="preserve">Правила благоустройства </w:t>
      </w:r>
    </w:p>
    <w:p w:rsidR="001C0CD1" w:rsidRDefault="001C0CD1" w:rsidP="001C0CD1">
      <w:pPr>
        <w:pStyle w:val="53"/>
        <w:spacing w:after="0" w:line="240" w:lineRule="auto"/>
        <w:rPr>
          <w:color w:val="000000"/>
          <w:sz w:val="28"/>
          <w:szCs w:val="28"/>
        </w:rPr>
      </w:pPr>
      <w:r w:rsidRPr="00960A84">
        <w:rPr>
          <w:color w:val="000000"/>
          <w:sz w:val="28"/>
          <w:szCs w:val="28"/>
        </w:rPr>
        <w:t xml:space="preserve">территории муниципального образования </w:t>
      </w:r>
      <w:r>
        <w:rPr>
          <w:color w:val="000000"/>
          <w:sz w:val="28"/>
          <w:szCs w:val="28"/>
        </w:rPr>
        <w:t>сельское поселение Болчары</w:t>
      </w:r>
    </w:p>
    <w:p w:rsidR="001C0CD1" w:rsidRDefault="001C0CD1" w:rsidP="001C0CD1">
      <w:pPr>
        <w:pStyle w:val="53"/>
        <w:spacing w:after="0" w:line="240" w:lineRule="auto"/>
      </w:pPr>
    </w:p>
    <w:p w:rsidR="001C0CD1" w:rsidRPr="009A4D1A" w:rsidRDefault="001C0CD1" w:rsidP="001C0CD1">
      <w:pPr>
        <w:pStyle w:val="53"/>
        <w:spacing w:after="0" w:line="240" w:lineRule="auto"/>
      </w:pPr>
    </w:p>
    <w:p w:rsidR="001C0CD1" w:rsidRDefault="001C0CD1" w:rsidP="001C0CD1">
      <w:pPr>
        <w:pStyle w:val="29"/>
        <w:shd w:val="clear" w:color="auto" w:fill="auto"/>
        <w:spacing w:before="0" w:after="0" w:line="322" w:lineRule="exact"/>
        <w:ind w:firstLine="851"/>
      </w:pPr>
      <w:r>
        <w:t>Настоящие Правила благоустройства муниципального образования сельское поселение Болчары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сельского поселения Болчары Ханты</w:t>
      </w:r>
      <w:r w:rsidR="0001528A">
        <w:t xml:space="preserve"> – </w:t>
      </w:r>
      <w:r>
        <w:t xml:space="preserve">Мансийского автономного округа </w:t>
      </w:r>
      <w:r w:rsidR="0001528A">
        <w:t>–</w:t>
      </w:r>
      <w:r>
        <w:t xml:space="preserve"> Югры по содержанию территорий и расположенных на них объектов.</w:t>
      </w:r>
    </w:p>
    <w:p w:rsidR="001C0CD1" w:rsidRDefault="001C0CD1" w:rsidP="0001528A">
      <w:pPr>
        <w:pStyle w:val="29"/>
        <w:shd w:val="clear" w:color="auto" w:fill="auto"/>
        <w:spacing w:before="0" w:after="0" w:line="322" w:lineRule="exact"/>
        <w:ind w:firstLine="851"/>
      </w:pPr>
      <w:proofErr w:type="gramStart"/>
      <w: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roofErr w:type="gramEnd"/>
      <w:r>
        <w:t xml:space="preserve">, </w:t>
      </w:r>
      <w:proofErr w:type="gramStart"/>
      <w:r>
        <w:t>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w:t>
      </w:r>
      <w:proofErr w:type="gramEnd"/>
      <w:r>
        <w:t>, зданий, строений и сооружений, а также требования к обеспечению чистоты и порядка на территории населенного пункта.</w:t>
      </w:r>
    </w:p>
    <w:p w:rsidR="001C0CD1" w:rsidRDefault="001C0CD1" w:rsidP="0001528A">
      <w:pPr>
        <w:pStyle w:val="29"/>
        <w:shd w:val="clear" w:color="auto" w:fill="auto"/>
        <w:spacing w:before="0" w:after="0" w:line="322" w:lineRule="exact"/>
        <w:ind w:firstLine="851"/>
      </w:pPr>
      <w:r>
        <w:t xml:space="preserve">Правила применяются при проектировании благоустройства объектов и элементов благоустройства, </w:t>
      </w:r>
      <w:proofErr w:type="gramStart"/>
      <w:r>
        <w:t>контроле за</w:t>
      </w:r>
      <w:proofErr w:type="gramEnd"/>
      <w:r>
        <w:t xml:space="preserve"> осуществлением мероприятий по благоустройству, эксплуатации объектов и элементов благоустройства.</w:t>
      </w:r>
    </w:p>
    <w:p w:rsidR="001C0CD1" w:rsidRDefault="001C0CD1" w:rsidP="0001528A">
      <w:pPr>
        <w:pStyle w:val="29"/>
        <w:shd w:val="clear" w:color="auto" w:fill="auto"/>
        <w:spacing w:before="0" w:after="0" w:line="240" w:lineRule="auto"/>
        <w:ind w:firstLine="851"/>
      </w:pPr>
      <w:r>
        <w:t>В Правилах используются понятия, предусмотренные действующим федеральным законодательством и законодательством автономного округа.</w:t>
      </w:r>
    </w:p>
    <w:p w:rsidR="001C0CD1" w:rsidRDefault="001C0CD1" w:rsidP="0001528A">
      <w:pPr>
        <w:pStyle w:val="29"/>
        <w:shd w:val="clear" w:color="auto" w:fill="auto"/>
        <w:spacing w:before="0" w:after="0" w:line="240" w:lineRule="auto"/>
        <w:ind w:firstLine="580"/>
      </w:pPr>
    </w:p>
    <w:p w:rsidR="001C0CD1" w:rsidRDefault="001C0CD1" w:rsidP="0001528A">
      <w:pPr>
        <w:pStyle w:val="1c"/>
        <w:keepNext/>
        <w:keepLines/>
        <w:shd w:val="clear" w:color="auto" w:fill="auto"/>
        <w:spacing w:after="0" w:line="240" w:lineRule="auto"/>
        <w:ind w:left="20"/>
        <w:rPr>
          <w:b w:val="0"/>
          <w:sz w:val="28"/>
          <w:szCs w:val="28"/>
        </w:rPr>
      </w:pPr>
      <w:r w:rsidRPr="0001528A">
        <w:rPr>
          <w:b w:val="0"/>
          <w:sz w:val="28"/>
          <w:szCs w:val="28"/>
        </w:rPr>
        <w:t xml:space="preserve">Глава 1. </w:t>
      </w:r>
      <w:r w:rsidR="0001528A" w:rsidRPr="0001528A">
        <w:rPr>
          <w:b w:val="0"/>
          <w:sz w:val="28"/>
          <w:szCs w:val="28"/>
        </w:rPr>
        <w:t>Общие положения</w:t>
      </w:r>
    </w:p>
    <w:p w:rsidR="0001528A" w:rsidRPr="0001528A" w:rsidRDefault="0001528A" w:rsidP="0001528A">
      <w:pPr>
        <w:pStyle w:val="1c"/>
        <w:keepNext/>
        <w:keepLines/>
        <w:shd w:val="clear" w:color="auto" w:fill="auto"/>
        <w:spacing w:after="0" w:line="240" w:lineRule="auto"/>
        <w:ind w:left="20"/>
        <w:rPr>
          <w:b w:val="0"/>
          <w:sz w:val="28"/>
          <w:szCs w:val="28"/>
        </w:rPr>
      </w:pPr>
    </w:p>
    <w:p w:rsidR="001C0CD1" w:rsidRPr="0001528A" w:rsidRDefault="001C0CD1" w:rsidP="0001528A">
      <w:pPr>
        <w:pStyle w:val="1a"/>
        <w:keepNext/>
        <w:keepLines/>
        <w:shd w:val="clear" w:color="auto" w:fill="auto"/>
        <w:spacing w:before="0" w:line="240" w:lineRule="auto"/>
        <w:ind w:firstLine="851"/>
        <w:jc w:val="both"/>
        <w:rPr>
          <w:b w:val="0"/>
          <w:sz w:val="28"/>
          <w:szCs w:val="28"/>
        </w:rPr>
      </w:pPr>
      <w:bookmarkStart w:id="0" w:name="bookmark1"/>
      <w:r w:rsidRPr="0001528A">
        <w:rPr>
          <w:b w:val="0"/>
          <w:sz w:val="28"/>
          <w:szCs w:val="28"/>
        </w:rPr>
        <w:t>Статья 1. Правовое регулирование отношений в области благоустройства</w:t>
      </w:r>
      <w:bookmarkEnd w:id="0"/>
    </w:p>
    <w:p w:rsidR="001C0CD1" w:rsidRDefault="001C0CD1" w:rsidP="004A6F2C">
      <w:pPr>
        <w:pStyle w:val="29"/>
        <w:numPr>
          <w:ilvl w:val="0"/>
          <w:numId w:val="3"/>
        </w:numPr>
        <w:shd w:val="clear" w:color="auto" w:fill="auto"/>
        <w:tabs>
          <w:tab w:val="left" w:pos="908"/>
          <w:tab w:val="left" w:pos="1276"/>
        </w:tabs>
        <w:spacing w:before="0" w:after="0" w:line="240" w:lineRule="auto"/>
        <w:ind w:firstLine="580"/>
      </w:pPr>
      <w:r w:rsidRPr="0001528A">
        <w:t xml:space="preserve">Правовое регулирование отношений в области благоустройства в </w:t>
      </w:r>
      <w:r w:rsidR="0001528A">
        <w:t xml:space="preserve">сельском поселении Болчары </w:t>
      </w:r>
      <w:r w:rsidRPr="0001528A">
        <w:t>осуществляется в соответствии с Федеральным законом Российской Федерации от 06</w:t>
      </w:r>
      <w:r w:rsidR="0001528A">
        <w:t xml:space="preserve"> октября </w:t>
      </w:r>
      <w:r w:rsidRPr="0001528A">
        <w:t xml:space="preserve">2003 </w:t>
      </w:r>
      <w:r w:rsidR="0001528A">
        <w:t xml:space="preserve">года </w:t>
      </w:r>
      <w:r w:rsidRPr="0001528A">
        <w:t>№ 131</w:t>
      </w:r>
      <w:r w:rsidR="0001528A">
        <w:t xml:space="preserve"> – </w:t>
      </w:r>
      <w:r w:rsidRPr="0001528A">
        <w:t>ФЗ «Об</w:t>
      </w:r>
      <w:r>
        <w:t xml:space="preserve"> общих принципах организации местного самоуправления в Российской Федерации», </w:t>
      </w:r>
      <w:r>
        <w:lastRenderedPageBreak/>
        <w:t>иными принимаемыми в соответствии с ним региональными и муниципальными нормативными правовыми актами.</w:t>
      </w:r>
    </w:p>
    <w:p w:rsidR="001C0CD1" w:rsidRDefault="001C0CD1" w:rsidP="004A6F2C">
      <w:pPr>
        <w:pStyle w:val="29"/>
        <w:numPr>
          <w:ilvl w:val="0"/>
          <w:numId w:val="3"/>
        </w:numPr>
        <w:shd w:val="clear" w:color="auto" w:fill="auto"/>
        <w:tabs>
          <w:tab w:val="left" w:pos="908"/>
          <w:tab w:val="left" w:pos="1134"/>
        </w:tabs>
        <w:spacing w:before="0" w:after="0" w:line="240" w:lineRule="auto"/>
        <w:ind w:firstLine="851"/>
      </w:pPr>
      <w: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01528A" w:rsidRDefault="0001528A" w:rsidP="0001528A">
      <w:pPr>
        <w:pStyle w:val="29"/>
        <w:shd w:val="clear" w:color="auto" w:fill="auto"/>
        <w:tabs>
          <w:tab w:val="left" w:pos="908"/>
          <w:tab w:val="left" w:pos="1134"/>
        </w:tabs>
        <w:spacing w:before="0" w:after="0" w:line="240" w:lineRule="auto"/>
        <w:ind w:left="851"/>
      </w:pPr>
    </w:p>
    <w:p w:rsidR="0030333B" w:rsidRPr="0030333B" w:rsidRDefault="001C0CD1" w:rsidP="0030333B">
      <w:pPr>
        <w:pStyle w:val="1a"/>
        <w:keepNext/>
        <w:keepLines/>
        <w:shd w:val="clear" w:color="auto" w:fill="auto"/>
        <w:tabs>
          <w:tab w:val="left" w:pos="1134"/>
        </w:tabs>
        <w:spacing w:before="0" w:line="240" w:lineRule="auto"/>
        <w:ind w:firstLine="851"/>
        <w:jc w:val="left"/>
        <w:rPr>
          <w:b w:val="0"/>
          <w:sz w:val="28"/>
          <w:szCs w:val="28"/>
        </w:rPr>
      </w:pPr>
      <w:bookmarkStart w:id="1" w:name="bookmark2"/>
      <w:r w:rsidRPr="0030333B">
        <w:rPr>
          <w:b w:val="0"/>
          <w:sz w:val="28"/>
          <w:szCs w:val="28"/>
        </w:rPr>
        <w:t>Статья 2. Участники деятельности в области благоустройства</w:t>
      </w:r>
      <w:bookmarkEnd w:id="1"/>
    </w:p>
    <w:p w:rsidR="001C0CD1" w:rsidRPr="0001528A" w:rsidRDefault="001C0CD1" w:rsidP="0001528A">
      <w:pPr>
        <w:pStyle w:val="29"/>
        <w:shd w:val="clear" w:color="auto" w:fill="auto"/>
        <w:tabs>
          <w:tab w:val="left" w:pos="1134"/>
        </w:tabs>
        <w:spacing w:before="0" w:after="0" w:line="240" w:lineRule="auto"/>
        <w:ind w:firstLine="851"/>
      </w:pPr>
      <w:r w:rsidRPr="0001528A">
        <w:t>Участниками деятельности по благоустройству выступают:</w:t>
      </w:r>
    </w:p>
    <w:p w:rsidR="001C0CD1" w:rsidRPr="0001528A" w:rsidRDefault="001C0CD1" w:rsidP="004A6F2C">
      <w:pPr>
        <w:pStyle w:val="29"/>
        <w:numPr>
          <w:ilvl w:val="0"/>
          <w:numId w:val="4"/>
        </w:numPr>
        <w:shd w:val="clear" w:color="auto" w:fill="auto"/>
        <w:tabs>
          <w:tab w:val="left" w:pos="1134"/>
        </w:tabs>
        <w:spacing w:before="0" w:after="0" w:line="240" w:lineRule="auto"/>
        <w:ind w:firstLine="580"/>
      </w:pPr>
      <w:r w:rsidRPr="0001528A">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1C0CD1" w:rsidRPr="0001528A" w:rsidRDefault="001C0CD1" w:rsidP="004A6F2C">
      <w:pPr>
        <w:pStyle w:val="29"/>
        <w:numPr>
          <w:ilvl w:val="0"/>
          <w:numId w:val="4"/>
        </w:numPr>
        <w:shd w:val="clear" w:color="auto" w:fill="auto"/>
        <w:tabs>
          <w:tab w:val="left" w:pos="908"/>
          <w:tab w:val="left" w:pos="1134"/>
        </w:tabs>
        <w:spacing w:before="0" w:after="0" w:line="240" w:lineRule="auto"/>
        <w:ind w:firstLine="580"/>
      </w:pPr>
      <w:r w:rsidRPr="0001528A">
        <w:t>представители органов местного самоуправления сельского поселения Болчары, которые формируют техническое задание, выбирают исполнителей и обеспечивают финансирование в пределах своих полномочий;</w:t>
      </w:r>
    </w:p>
    <w:p w:rsidR="001C0CD1" w:rsidRPr="0001528A" w:rsidRDefault="001C0CD1" w:rsidP="004A6F2C">
      <w:pPr>
        <w:pStyle w:val="29"/>
        <w:numPr>
          <w:ilvl w:val="0"/>
          <w:numId w:val="4"/>
        </w:numPr>
        <w:shd w:val="clear" w:color="auto" w:fill="auto"/>
        <w:tabs>
          <w:tab w:val="left" w:pos="913"/>
          <w:tab w:val="left" w:pos="1134"/>
        </w:tabs>
        <w:spacing w:before="0" w:after="0" w:line="240" w:lineRule="auto"/>
        <w:ind w:firstLine="580"/>
      </w:pPr>
      <w:r w:rsidRPr="0001528A">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1C0CD1" w:rsidRPr="0001528A" w:rsidRDefault="001C0CD1" w:rsidP="004A6F2C">
      <w:pPr>
        <w:pStyle w:val="29"/>
        <w:numPr>
          <w:ilvl w:val="0"/>
          <w:numId w:val="4"/>
        </w:numPr>
        <w:shd w:val="clear" w:color="auto" w:fill="auto"/>
        <w:tabs>
          <w:tab w:val="left" w:pos="908"/>
          <w:tab w:val="left" w:pos="1134"/>
        </w:tabs>
        <w:spacing w:before="0" w:after="0" w:line="240" w:lineRule="auto"/>
        <w:ind w:firstLine="580"/>
      </w:pPr>
      <w:r w:rsidRPr="0001528A">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1C0CD1" w:rsidRPr="0001528A" w:rsidRDefault="001C0CD1" w:rsidP="004A6F2C">
      <w:pPr>
        <w:pStyle w:val="29"/>
        <w:numPr>
          <w:ilvl w:val="0"/>
          <w:numId w:val="4"/>
        </w:numPr>
        <w:shd w:val="clear" w:color="auto" w:fill="auto"/>
        <w:tabs>
          <w:tab w:val="left" w:pos="922"/>
          <w:tab w:val="left" w:pos="1134"/>
        </w:tabs>
        <w:spacing w:before="0" w:after="0" w:line="240" w:lineRule="auto"/>
        <w:ind w:firstLine="580"/>
      </w:pPr>
      <w:r w:rsidRPr="0001528A">
        <w:t>исполнители работ, специалисты по благоустройству и озеленению, в том числе возведению элементов благоустройства;</w:t>
      </w:r>
    </w:p>
    <w:p w:rsidR="001C0CD1" w:rsidRPr="0001528A" w:rsidRDefault="001C0CD1" w:rsidP="004A6F2C">
      <w:pPr>
        <w:pStyle w:val="29"/>
        <w:numPr>
          <w:ilvl w:val="0"/>
          <w:numId w:val="4"/>
        </w:numPr>
        <w:shd w:val="clear" w:color="auto" w:fill="auto"/>
        <w:tabs>
          <w:tab w:val="left" w:pos="1134"/>
        </w:tabs>
        <w:spacing w:before="0" w:after="0" w:line="240" w:lineRule="auto"/>
        <w:ind w:firstLine="580"/>
      </w:pPr>
      <w:r w:rsidRPr="0001528A">
        <w:t>благотворительные фонды, физические и юридические лица, принимающие финансовое участие в мероприятиях по благоустройству территории;</w:t>
      </w:r>
    </w:p>
    <w:p w:rsidR="001C0CD1" w:rsidRPr="0001528A" w:rsidRDefault="001C0CD1" w:rsidP="004A6F2C">
      <w:pPr>
        <w:pStyle w:val="29"/>
        <w:numPr>
          <w:ilvl w:val="0"/>
          <w:numId w:val="4"/>
        </w:numPr>
        <w:shd w:val="clear" w:color="auto" w:fill="auto"/>
        <w:tabs>
          <w:tab w:val="left" w:pos="941"/>
          <w:tab w:val="left" w:pos="1134"/>
        </w:tabs>
        <w:spacing w:before="0" w:after="0" w:line="240" w:lineRule="auto"/>
        <w:ind w:firstLine="851"/>
      </w:pPr>
      <w:r w:rsidRPr="0001528A">
        <w:t>иные лица.</w:t>
      </w:r>
    </w:p>
    <w:p w:rsidR="0001528A" w:rsidRDefault="0001528A" w:rsidP="0001528A">
      <w:pPr>
        <w:pStyle w:val="29"/>
        <w:shd w:val="clear" w:color="auto" w:fill="auto"/>
        <w:tabs>
          <w:tab w:val="left" w:pos="941"/>
          <w:tab w:val="left" w:pos="1134"/>
        </w:tabs>
        <w:spacing w:before="0" w:after="0" w:line="240" w:lineRule="auto"/>
        <w:ind w:left="851"/>
      </w:pPr>
    </w:p>
    <w:p w:rsidR="001C0CD1" w:rsidRPr="0030333B" w:rsidRDefault="001C0CD1" w:rsidP="0030333B">
      <w:pPr>
        <w:pStyle w:val="1a"/>
        <w:keepNext/>
        <w:keepLines/>
        <w:shd w:val="clear" w:color="auto" w:fill="auto"/>
        <w:spacing w:before="0" w:line="260" w:lineRule="exact"/>
        <w:ind w:firstLine="851"/>
        <w:jc w:val="left"/>
        <w:rPr>
          <w:b w:val="0"/>
          <w:sz w:val="28"/>
          <w:szCs w:val="28"/>
        </w:rPr>
      </w:pPr>
      <w:bookmarkStart w:id="2" w:name="bookmark3"/>
      <w:r w:rsidRPr="0030333B">
        <w:rPr>
          <w:b w:val="0"/>
          <w:sz w:val="28"/>
          <w:szCs w:val="28"/>
        </w:rPr>
        <w:t>Статья 3. Задачи правового регулирования в области благоустройства</w:t>
      </w:r>
      <w:bookmarkEnd w:id="2"/>
    </w:p>
    <w:p w:rsidR="001C0CD1" w:rsidRDefault="001C0CD1" w:rsidP="0030333B">
      <w:pPr>
        <w:pStyle w:val="29"/>
        <w:shd w:val="clear" w:color="auto" w:fill="auto"/>
        <w:tabs>
          <w:tab w:val="left" w:pos="1134"/>
        </w:tabs>
        <w:spacing w:before="0" w:after="0" w:line="322" w:lineRule="exact"/>
        <w:ind w:firstLine="851"/>
      </w:pPr>
      <w:r>
        <w:t>Основными задачами правового регулирования в области благоустройства являются:</w:t>
      </w:r>
    </w:p>
    <w:p w:rsidR="001C0CD1" w:rsidRDefault="001C0CD1" w:rsidP="004A6F2C">
      <w:pPr>
        <w:pStyle w:val="29"/>
        <w:numPr>
          <w:ilvl w:val="0"/>
          <w:numId w:val="5"/>
        </w:numPr>
        <w:shd w:val="clear" w:color="auto" w:fill="auto"/>
        <w:tabs>
          <w:tab w:val="left" w:pos="949"/>
          <w:tab w:val="left" w:pos="1134"/>
        </w:tabs>
        <w:spacing w:before="0" w:after="0" w:line="322" w:lineRule="exact"/>
        <w:ind w:firstLine="580"/>
      </w:pPr>
      <w:r>
        <w:t>обеспечение содержания и облагораживания объектов и элементов благоустройства;</w:t>
      </w:r>
    </w:p>
    <w:p w:rsidR="001C0CD1" w:rsidRDefault="001C0CD1" w:rsidP="004A6F2C">
      <w:pPr>
        <w:pStyle w:val="29"/>
        <w:numPr>
          <w:ilvl w:val="0"/>
          <w:numId w:val="5"/>
        </w:numPr>
        <w:shd w:val="clear" w:color="auto" w:fill="auto"/>
        <w:tabs>
          <w:tab w:val="left" w:pos="1134"/>
        </w:tabs>
        <w:spacing w:before="0" w:after="0" w:line="240" w:lineRule="auto"/>
        <w:ind w:firstLine="580"/>
      </w:pPr>
      <w:r>
        <w:t>обеспечение сохранности внешнего архитектурно</w:t>
      </w:r>
      <w:r w:rsidR="0028023B">
        <w:t xml:space="preserve"> – </w:t>
      </w:r>
      <w:r>
        <w:t>художественного облика населенного пункта;</w:t>
      </w:r>
    </w:p>
    <w:p w:rsidR="001C0CD1" w:rsidRDefault="001C0CD1" w:rsidP="004A6F2C">
      <w:pPr>
        <w:pStyle w:val="29"/>
        <w:numPr>
          <w:ilvl w:val="0"/>
          <w:numId w:val="5"/>
        </w:numPr>
        <w:shd w:val="clear" w:color="auto" w:fill="auto"/>
        <w:tabs>
          <w:tab w:val="left" w:pos="996"/>
          <w:tab w:val="left" w:pos="1134"/>
        </w:tabs>
        <w:spacing w:before="0" w:after="0" w:line="240" w:lineRule="auto"/>
        <w:ind w:firstLine="580"/>
      </w:pPr>
      <w:r>
        <w:t>обеспечение доступности территорий общего пользования;</w:t>
      </w:r>
    </w:p>
    <w:p w:rsidR="001C0CD1" w:rsidRDefault="001C0CD1" w:rsidP="004A6F2C">
      <w:pPr>
        <w:pStyle w:val="29"/>
        <w:numPr>
          <w:ilvl w:val="0"/>
          <w:numId w:val="5"/>
        </w:numPr>
        <w:shd w:val="clear" w:color="auto" w:fill="auto"/>
        <w:tabs>
          <w:tab w:val="left" w:pos="996"/>
          <w:tab w:val="left" w:pos="1134"/>
        </w:tabs>
        <w:spacing w:before="0" w:after="0" w:line="240" w:lineRule="auto"/>
        <w:ind w:firstLine="580"/>
      </w:pPr>
      <w:r>
        <w:t>обеспечение сохранности подземных коммуникаций и сооружений.</w:t>
      </w:r>
    </w:p>
    <w:p w:rsidR="0030333B" w:rsidRDefault="0030333B" w:rsidP="0030333B">
      <w:pPr>
        <w:pStyle w:val="53"/>
        <w:shd w:val="clear" w:color="auto" w:fill="auto"/>
        <w:spacing w:after="0" w:line="240" w:lineRule="auto"/>
        <w:rPr>
          <w:b w:val="0"/>
          <w:sz w:val="28"/>
          <w:szCs w:val="28"/>
        </w:rPr>
      </w:pPr>
    </w:p>
    <w:p w:rsidR="0030333B" w:rsidRDefault="001C0CD1" w:rsidP="0030333B">
      <w:pPr>
        <w:pStyle w:val="53"/>
        <w:shd w:val="clear" w:color="auto" w:fill="auto"/>
        <w:spacing w:after="0" w:line="240" w:lineRule="auto"/>
        <w:rPr>
          <w:b w:val="0"/>
          <w:sz w:val="28"/>
          <w:szCs w:val="28"/>
        </w:rPr>
      </w:pPr>
      <w:r w:rsidRPr="0030333B">
        <w:rPr>
          <w:b w:val="0"/>
          <w:sz w:val="28"/>
          <w:szCs w:val="28"/>
        </w:rPr>
        <w:t xml:space="preserve">Глава 2. </w:t>
      </w:r>
      <w:r w:rsidR="0030333B" w:rsidRPr="0030333B">
        <w:rPr>
          <w:b w:val="0"/>
          <w:sz w:val="28"/>
          <w:szCs w:val="28"/>
        </w:rPr>
        <w:t xml:space="preserve">Проектирование, размещение, содержание  </w:t>
      </w:r>
      <w:r w:rsidRPr="0030333B">
        <w:rPr>
          <w:b w:val="0"/>
          <w:sz w:val="28"/>
          <w:szCs w:val="28"/>
        </w:rPr>
        <w:br/>
      </w:r>
      <w:r w:rsidR="0030333B" w:rsidRPr="0030333B">
        <w:rPr>
          <w:b w:val="0"/>
          <w:sz w:val="28"/>
          <w:szCs w:val="28"/>
        </w:rPr>
        <w:t xml:space="preserve">и восстановление объектов и элементов благоустройства  </w:t>
      </w:r>
    </w:p>
    <w:p w:rsidR="0030333B" w:rsidRPr="0030333B" w:rsidRDefault="0030333B" w:rsidP="0030333B">
      <w:pPr>
        <w:pStyle w:val="53"/>
        <w:shd w:val="clear" w:color="auto" w:fill="auto"/>
        <w:spacing w:after="0" w:line="240" w:lineRule="auto"/>
        <w:rPr>
          <w:b w:val="0"/>
          <w:sz w:val="28"/>
          <w:szCs w:val="28"/>
        </w:rPr>
      </w:pPr>
    </w:p>
    <w:p w:rsidR="001C0CD1" w:rsidRPr="0030333B" w:rsidRDefault="001C0CD1" w:rsidP="0030333B">
      <w:pPr>
        <w:pStyle w:val="53"/>
        <w:shd w:val="clear" w:color="auto" w:fill="auto"/>
        <w:spacing w:after="303" w:line="260" w:lineRule="exact"/>
        <w:ind w:firstLine="851"/>
        <w:jc w:val="both"/>
        <w:rPr>
          <w:b w:val="0"/>
          <w:sz w:val="28"/>
          <w:szCs w:val="28"/>
        </w:rPr>
      </w:pPr>
      <w:r w:rsidRPr="0030333B">
        <w:rPr>
          <w:b w:val="0"/>
          <w:sz w:val="28"/>
          <w:szCs w:val="28"/>
        </w:rPr>
        <w:t>Статья 4. Объекты и элементы благоустройства</w:t>
      </w:r>
    </w:p>
    <w:p w:rsidR="001C0CD1" w:rsidRDefault="001C0CD1" w:rsidP="00DD6FD9">
      <w:pPr>
        <w:pStyle w:val="29"/>
        <w:numPr>
          <w:ilvl w:val="0"/>
          <w:numId w:val="6"/>
        </w:numPr>
        <w:shd w:val="clear" w:color="auto" w:fill="auto"/>
        <w:tabs>
          <w:tab w:val="left" w:pos="993"/>
          <w:tab w:val="left" w:pos="1134"/>
        </w:tabs>
        <w:spacing w:before="0" w:after="0" w:line="240" w:lineRule="auto"/>
        <w:ind w:firstLine="851"/>
      </w:pPr>
      <w:r>
        <w:t xml:space="preserve">К объектам благоустройства относятся территории различного функционального назначения, на которых осуществляется деятельность по </w:t>
      </w:r>
      <w:r>
        <w:lastRenderedPageBreak/>
        <w:t>благоустройству, в том числе:</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детские площадки, спортивные и другие площадки отдыха и досуга;</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площадки для выгула и дрессировки собак;</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площадки автостоянок;</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улицы, дороги, внутриквартальные проезды и тротуары;</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парки, скверы, иные зеленые зоны;</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площади, набережные и другие территории;</w:t>
      </w:r>
    </w:p>
    <w:p w:rsidR="001C0CD1" w:rsidRDefault="001C0CD1" w:rsidP="00DD6FD9">
      <w:pPr>
        <w:pStyle w:val="29"/>
        <w:numPr>
          <w:ilvl w:val="0"/>
          <w:numId w:val="7"/>
        </w:numPr>
        <w:shd w:val="clear" w:color="auto" w:fill="auto"/>
        <w:tabs>
          <w:tab w:val="left" w:pos="993"/>
          <w:tab w:val="left" w:pos="1134"/>
        </w:tabs>
        <w:spacing w:before="0" w:after="0" w:line="240" w:lineRule="auto"/>
        <w:ind w:firstLine="851"/>
      </w:pPr>
      <w:r>
        <w:t xml:space="preserve">технические зоны транспортных, инженерных коммуникаций, </w:t>
      </w:r>
      <w:proofErr w:type="spellStart"/>
      <w:r>
        <w:t>водоохранные</w:t>
      </w:r>
      <w:proofErr w:type="spellEnd"/>
      <w:r>
        <w:t xml:space="preserve"> зоны;</w:t>
      </w:r>
    </w:p>
    <w:p w:rsidR="001C0CD1" w:rsidRDefault="001C0CD1" w:rsidP="00DD6FD9">
      <w:pPr>
        <w:pStyle w:val="29"/>
        <w:numPr>
          <w:ilvl w:val="0"/>
          <w:numId w:val="7"/>
        </w:numPr>
        <w:shd w:val="clear" w:color="auto" w:fill="auto"/>
        <w:tabs>
          <w:tab w:val="left" w:pos="963"/>
          <w:tab w:val="left" w:pos="993"/>
          <w:tab w:val="left" w:pos="1134"/>
        </w:tabs>
        <w:spacing w:before="0" w:after="0" w:line="240" w:lineRule="auto"/>
        <w:ind w:firstLine="851"/>
      </w:pPr>
      <w:r>
        <w:t>контейнерные площадки и площадки для складирования отдельных групп коммунальных отходов.</w:t>
      </w:r>
    </w:p>
    <w:p w:rsidR="001C0CD1" w:rsidRDefault="001C0CD1" w:rsidP="00DD6FD9">
      <w:pPr>
        <w:pStyle w:val="29"/>
        <w:numPr>
          <w:ilvl w:val="0"/>
          <w:numId w:val="6"/>
        </w:numPr>
        <w:shd w:val="clear" w:color="auto" w:fill="auto"/>
        <w:tabs>
          <w:tab w:val="left" w:pos="962"/>
          <w:tab w:val="left" w:pos="993"/>
          <w:tab w:val="left" w:pos="1134"/>
        </w:tabs>
        <w:spacing w:before="0" w:after="0" w:line="240" w:lineRule="auto"/>
        <w:ind w:firstLine="851"/>
      </w:pPr>
      <w:r>
        <w:t>Элементы благоустройства подразделяются на следующие виды:</w:t>
      </w:r>
    </w:p>
    <w:p w:rsidR="001C0CD1" w:rsidRDefault="0030333B" w:rsidP="00DD6FD9">
      <w:pPr>
        <w:pStyle w:val="29"/>
        <w:numPr>
          <w:ilvl w:val="0"/>
          <w:numId w:val="8"/>
        </w:numPr>
        <w:shd w:val="clear" w:color="auto" w:fill="auto"/>
        <w:tabs>
          <w:tab w:val="left" w:pos="958"/>
          <w:tab w:val="left" w:pos="993"/>
          <w:tab w:val="left" w:pos="1134"/>
        </w:tabs>
        <w:spacing w:before="0" w:after="0" w:line="240" w:lineRule="auto"/>
        <w:ind w:firstLine="851"/>
      </w:pPr>
      <w:r>
        <w:t xml:space="preserve"> </w:t>
      </w:r>
      <w:proofErr w:type="gramStart"/>
      <w:r w:rsidR="001C0CD1">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1C0CD1" w:rsidRDefault="0030333B" w:rsidP="00DD6FD9">
      <w:pPr>
        <w:pStyle w:val="29"/>
        <w:numPr>
          <w:ilvl w:val="0"/>
          <w:numId w:val="8"/>
        </w:numPr>
        <w:shd w:val="clear" w:color="auto" w:fill="auto"/>
        <w:tabs>
          <w:tab w:val="left" w:pos="1134"/>
        </w:tabs>
        <w:spacing w:before="0" w:after="0" w:line="240" w:lineRule="auto"/>
        <w:ind w:firstLine="851"/>
      </w:pPr>
      <w:r>
        <w:t xml:space="preserve"> </w:t>
      </w:r>
      <w:r w:rsidR="001C0CD1">
        <w:t>аттракционы (не обладающие признаками капитальности);</w:t>
      </w:r>
    </w:p>
    <w:p w:rsidR="001C0CD1" w:rsidRDefault="0030333B" w:rsidP="00DD6FD9">
      <w:pPr>
        <w:pStyle w:val="29"/>
        <w:numPr>
          <w:ilvl w:val="0"/>
          <w:numId w:val="8"/>
        </w:numPr>
        <w:shd w:val="clear" w:color="auto" w:fill="auto"/>
        <w:tabs>
          <w:tab w:val="left" w:pos="963"/>
          <w:tab w:val="left" w:pos="1134"/>
        </w:tabs>
        <w:spacing w:before="0" w:after="0" w:line="240" w:lineRule="auto"/>
        <w:ind w:firstLine="851"/>
      </w:pPr>
      <w:r>
        <w:t xml:space="preserve"> </w:t>
      </w:r>
      <w:r w:rsidR="001C0CD1">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1C0CD1" w:rsidRDefault="0030333B" w:rsidP="00DD6FD9">
      <w:pPr>
        <w:pStyle w:val="29"/>
        <w:numPr>
          <w:ilvl w:val="0"/>
          <w:numId w:val="8"/>
        </w:numPr>
        <w:shd w:val="clear" w:color="auto" w:fill="auto"/>
        <w:tabs>
          <w:tab w:val="left" w:pos="993"/>
          <w:tab w:val="left" w:pos="1134"/>
        </w:tabs>
        <w:spacing w:before="0" w:after="0" w:line="240" w:lineRule="auto"/>
        <w:ind w:firstLine="851"/>
      </w:pPr>
      <w:r>
        <w:t xml:space="preserve"> </w:t>
      </w:r>
      <w:r w:rsidR="001C0CD1">
        <w:t>временные элементы благоустройства:</w:t>
      </w:r>
      <w:r w:rsidR="001C0CD1">
        <w:tab/>
        <w:t>элементы благоустройства,</w:t>
      </w:r>
      <w:r>
        <w:t xml:space="preserve"> </w:t>
      </w:r>
      <w:r w:rsidR="001C0CD1">
        <w:t>размещаемые на ограниченный временной период;</w:t>
      </w:r>
    </w:p>
    <w:p w:rsidR="001C0CD1" w:rsidRDefault="0030333B" w:rsidP="00DD6FD9">
      <w:pPr>
        <w:pStyle w:val="29"/>
        <w:numPr>
          <w:ilvl w:val="0"/>
          <w:numId w:val="8"/>
        </w:numPr>
        <w:shd w:val="clear" w:color="auto" w:fill="auto"/>
        <w:tabs>
          <w:tab w:val="left" w:pos="1134"/>
        </w:tabs>
        <w:spacing w:before="0" w:after="0" w:line="240" w:lineRule="auto"/>
        <w:ind w:firstLine="851"/>
      </w:pPr>
      <w:r>
        <w:t xml:space="preserve"> </w:t>
      </w:r>
      <w:r w:rsidR="001C0CD1">
        <w:t xml:space="preserve">декоративные устройства: устройства для вертикального озеленения и цветочного оформления (в том числе шпалера, трельяж, </w:t>
      </w:r>
      <w:proofErr w:type="spellStart"/>
      <w:r w:rsidR="001C0CD1">
        <w:t>перголы</w:t>
      </w:r>
      <w:proofErr w:type="spellEnd"/>
      <w:r w:rsidR="001C0CD1">
        <w:t>), вазоны, цветочницы;</w:t>
      </w:r>
    </w:p>
    <w:p w:rsidR="001C0CD1" w:rsidRDefault="0030333B" w:rsidP="00DD6FD9">
      <w:pPr>
        <w:pStyle w:val="29"/>
        <w:numPr>
          <w:ilvl w:val="0"/>
          <w:numId w:val="8"/>
        </w:numPr>
        <w:shd w:val="clear" w:color="auto" w:fill="auto"/>
        <w:tabs>
          <w:tab w:val="left" w:pos="966"/>
          <w:tab w:val="left" w:pos="1134"/>
        </w:tabs>
        <w:spacing w:before="0" w:after="0" w:line="240" w:lineRule="auto"/>
        <w:ind w:firstLine="851"/>
      </w:pPr>
      <w:r>
        <w:t xml:space="preserve"> </w:t>
      </w:r>
      <w:r w:rsidR="001C0CD1">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001C0CD1">
        <w:t>дств с р</w:t>
      </w:r>
      <w:proofErr w:type="gramEnd"/>
      <w:r w:rsidR="001C0CD1">
        <w:t>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1C0CD1" w:rsidRDefault="0030333B" w:rsidP="00DD6FD9">
      <w:pPr>
        <w:pStyle w:val="29"/>
        <w:numPr>
          <w:ilvl w:val="0"/>
          <w:numId w:val="8"/>
        </w:numPr>
        <w:shd w:val="clear" w:color="auto" w:fill="auto"/>
        <w:tabs>
          <w:tab w:val="left" w:pos="966"/>
          <w:tab w:val="left" w:pos="993"/>
          <w:tab w:val="left" w:pos="1134"/>
        </w:tabs>
        <w:spacing w:before="0" w:after="0" w:line="240" w:lineRule="auto"/>
        <w:ind w:firstLine="851"/>
      </w:pPr>
      <w:r>
        <w:t xml:space="preserve"> </w:t>
      </w:r>
      <w:r w:rsidR="001C0CD1">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1C0CD1" w:rsidRDefault="0030333B" w:rsidP="00DD6FD9">
      <w:pPr>
        <w:pStyle w:val="29"/>
        <w:numPr>
          <w:ilvl w:val="0"/>
          <w:numId w:val="8"/>
        </w:numPr>
        <w:shd w:val="clear" w:color="auto" w:fill="auto"/>
        <w:tabs>
          <w:tab w:val="left" w:pos="966"/>
          <w:tab w:val="left" w:pos="993"/>
          <w:tab w:val="left" w:pos="1134"/>
        </w:tabs>
        <w:spacing w:before="0" w:after="0" w:line="240" w:lineRule="auto"/>
        <w:ind w:firstLine="851"/>
      </w:pPr>
      <w:r>
        <w:t xml:space="preserve"> </w:t>
      </w:r>
      <w:proofErr w:type="gramStart"/>
      <w:r w:rsidR="001C0CD1">
        <w:t>оборудование: уличная мебель (в том числе скамьи, скамейка-качели,</w:t>
      </w:r>
      <w:r>
        <w:t xml:space="preserve"> </w:t>
      </w:r>
      <w:r w:rsidR="001C0CD1">
        <w:t>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w:t>
      </w:r>
      <w:proofErr w:type="gramEnd"/>
      <w:r w:rsidR="001C0CD1">
        <w:t xml:space="preserve"> </w:t>
      </w:r>
      <w:proofErr w:type="gramStart"/>
      <w:r w:rsidR="001C0CD1">
        <w:t xml:space="preserve">упором, спортивная трибуна, стенка для </w:t>
      </w:r>
      <w:proofErr w:type="spellStart"/>
      <w:r w:rsidR="001C0CD1">
        <w:t>перелезания</w:t>
      </w:r>
      <w:proofErr w:type="spellEnd"/>
      <w:r w:rsidR="001C0CD1">
        <w:t xml:space="preserve">, детский спортивный комплекс, комплекс </w:t>
      </w:r>
      <w:r w:rsidR="001C0CD1">
        <w:lastRenderedPageBreak/>
        <w:t xml:space="preserve">спортивного оборудования, спираль, </w:t>
      </w:r>
      <w:proofErr w:type="spellStart"/>
      <w:r w:rsidR="001C0CD1">
        <w:t>рукоход</w:t>
      </w:r>
      <w:proofErr w:type="spellEnd"/>
      <w:r w:rsidR="001C0CD1">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w:t>
      </w:r>
      <w:proofErr w:type="gramEnd"/>
      <w:r w:rsidR="001C0CD1">
        <w:t xml:space="preserve"> </w:t>
      </w:r>
      <w:proofErr w:type="gramStart"/>
      <w:r w:rsidR="001C0CD1">
        <w:t>числе</w:t>
      </w:r>
      <w:proofErr w:type="gramEnd"/>
      <w:r w:rsidR="001C0CD1">
        <w:t xml:space="preserve"> контейнеры, урны, наземные блоки систем кондиционирования и вентиляции, контейнерные шкафы);</w:t>
      </w:r>
    </w:p>
    <w:p w:rsidR="001C0CD1" w:rsidRDefault="0030333B" w:rsidP="00DD6FD9">
      <w:pPr>
        <w:pStyle w:val="29"/>
        <w:numPr>
          <w:ilvl w:val="0"/>
          <w:numId w:val="8"/>
        </w:numPr>
        <w:shd w:val="clear" w:color="auto" w:fill="auto"/>
        <w:tabs>
          <w:tab w:val="left" w:pos="966"/>
          <w:tab w:val="left" w:pos="1134"/>
        </w:tabs>
        <w:spacing w:before="0" w:after="0" w:line="240" w:lineRule="auto"/>
        <w:ind w:firstLine="851"/>
      </w:pPr>
      <w:r>
        <w:t xml:space="preserve"> </w:t>
      </w:r>
      <w:r w:rsidR="001C0CD1">
        <w:t>объекты для размещения информации, в том числе вывески, пилоны автозаправочных станций, указатели, информационные доски, меню, информационные щиты и стенды, знаки адресации;</w:t>
      </w:r>
    </w:p>
    <w:p w:rsidR="001C0CD1" w:rsidRDefault="0030333B" w:rsidP="00DD6FD9">
      <w:pPr>
        <w:pStyle w:val="29"/>
        <w:numPr>
          <w:ilvl w:val="0"/>
          <w:numId w:val="8"/>
        </w:numPr>
        <w:shd w:val="clear" w:color="auto" w:fill="auto"/>
        <w:tabs>
          <w:tab w:val="left" w:pos="1042"/>
          <w:tab w:val="left" w:pos="1134"/>
          <w:tab w:val="left" w:pos="1276"/>
        </w:tabs>
        <w:spacing w:before="0" w:after="0" w:line="240" w:lineRule="auto"/>
        <w:ind w:firstLine="851"/>
      </w:pPr>
      <w:r>
        <w:t xml:space="preserve"> </w:t>
      </w:r>
      <w:r w:rsidR="001C0CD1">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1C0CD1" w:rsidRDefault="0030333B" w:rsidP="00DD6FD9">
      <w:pPr>
        <w:pStyle w:val="29"/>
        <w:numPr>
          <w:ilvl w:val="0"/>
          <w:numId w:val="8"/>
        </w:numPr>
        <w:shd w:val="clear" w:color="auto" w:fill="auto"/>
        <w:tabs>
          <w:tab w:val="left" w:pos="1134"/>
          <w:tab w:val="left" w:pos="1276"/>
        </w:tabs>
        <w:spacing w:before="0" w:after="0" w:line="240" w:lineRule="auto"/>
        <w:ind w:firstLine="851"/>
      </w:pPr>
      <w:r>
        <w:t xml:space="preserve"> </w:t>
      </w:r>
      <w:r w:rsidR="001C0CD1">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1C0CD1" w:rsidRDefault="0030333B" w:rsidP="00DD6FD9">
      <w:pPr>
        <w:pStyle w:val="29"/>
        <w:numPr>
          <w:ilvl w:val="0"/>
          <w:numId w:val="8"/>
        </w:numPr>
        <w:shd w:val="clear" w:color="auto" w:fill="auto"/>
        <w:tabs>
          <w:tab w:val="left" w:pos="1134"/>
          <w:tab w:val="left" w:pos="1276"/>
        </w:tabs>
        <w:spacing w:before="0" w:after="0" w:line="240" w:lineRule="auto"/>
        <w:ind w:firstLine="851"/>
      </w:pPr>
      <w:r>
        <w:t xml:space="preserve"> </w:t>
      </w:r>
      <w:r w:rsidR="001C0CD1">
        <w:t>опоры, в том числе опора дорожного знака, опора стационарного электрического освещения;</w:t>
      </w:r>
    </w:p>
    <w:p w:rsidR="001C0CD1" w:rsidRDefault="0030333B" w:rsidP="00DD6FD9">
      <w:pPr>
        <w:pStyle w:val="29"/>
        <w:numPr>
          <w:ilvl w:val="0"/>
          <w:numId w:val="8"/>
        </w:numPr>
        <w:shd w:val="clear" w:color="auto" w:fill="auto"/>
        <w:tabs>
          <w:tab w:val="left" w:pos="1134"/>
          <w:tab w:val="left" w:pos="1276"/>
        </w:tabs>
        <w:spacing w:before="0" w:after="0" w:line="240" w:lineRule="auto"/>
        <w:ind w:firstLine="851"/>
      </w:pPr>
      <w:r>
        <w:t xml:space="preserve"> </w:t>
      </w:r>
      <w:proofErr w:type="gramStart"/>
      <w:r w:rsidR="001C0CD1">
        <w:t>планировочное устройство: в том числе проезжая часть, велосипедная дорожка, сопряжения поверхностей (</w:t>
      </w:r>
      <w:proofErr w:type="spellStart"/>
      <w:r w:rsidR="001C0CD1">
        <w:t>отмостка</w:t>
      </w:r>
      <w:proofErr w:type="spellEnd"/>
      <w:r w:rsidR="001C0CD1">
        <w:t>,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1C0CD1" w:rsidRDefault="001C0CD1" w:rsidP="00DD6FD9">
      <w:pPr>
        <w:pStyle w:val="29"/>
        <w:numPr>
          <w:ilvl w:val="0"/>
          <w:numId w:val="8"/>
        </w:numPr>
        <w:shd w:val="clear" w:color="auto" w:fill="auto"/>
        <w:tabs>
          <w:tab w:val="left" w:pos="1276"/>
        </w:tabs>
        <w:spacing w:before="0" w:after="0" w:line="240" w:lineRule="auto"/>
        <w:ind w:firstLine="851"/>
      </w:pPr>
      <w:r>
        <w:t xml:space="preserve"> покрытия, в том числе грунтовое покрытие, газонное покрытие, асфальтовое покрытие, мощение, полимерные покрытия, щебеночное покрытие, </w:t>
      </w:r>
      <w:proofErr w:type="spellStart"/>
      <w:r>
        <w:t>песчано</w:t>
      </w:r>
      <w:proofErr w:type="spellEnd"/>
      <w:r w:rsidR="00DD6FD9">
        <w:t xml:space="preserve"> – </w:t>
      </w:r>
      <w:r>
        <w:t>гравийное покрытие, плиточное покрытие;</w:t>
      </w:r>
    </w:p>
    <w:p w:rsidR="001C0CD1" w:rsidRDefault="0030333B" w:rsidP="00DD6FD9">
      <w:pPr>
        <w:pStyle w:val="29"/>
        <w:numPr>
          <w:ilvl w:val="0"/>
          <w:numId w:val="8"/>
        </w:numPr>
        <w:shd w:val="clear" w:color="auto" w:fill="auto"/>
        <w:tabs>
          <w:tab w:val="left" w:pos="1042"/>
          <w:tab w:val="left" w:pos="1276"/>
        </w:tabs>
        <w:spacing w:before="0" w:after="0" w:line="240" w:lineRule="auto"/>
        <w:ind w:firstLine="851"/>
      </w:pPr>
      <w:r>
        <w:t xml:space="preserve"> </w:t>
      </w:r>
      <w:proofErr w:type="gramStart"/>
      <w:r w:rsidR="001C0CD1">
        <w:t>произведения монументально</w:t>
      </w:r>
      <w:r w:rsidR="00886A02">
        <w:t xml:space="preserve"> – </w:t>
      </w:r>
      <w:r w:rsidR="001C0CD1">
        <w:t>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1C0CD1" w:rsidRDefault="0030333B" w:rsidP="00DD6FD9">
      <w:pPr>
        <w:pStyle w:val="29"/>
        <w:numPr>
          <w:ilvl w:val="0"/>
          <w:numId w:val="8"/>
        </w:numPr>
        <w:shd w:val="clear" w:color="auto" w:fill="auto"/>
        <w:tabs>
          <w:tab w:val="left" w:pos="1042"/>
          <w:tab w:val="left" w:pos="1276"/>
        </w:tabs>
        <w:spacing w:before="0" w:after="0" w:line="240" w:lineRule="auto"/>
        <w:ind w:firstLine="851"/>
      </w:pPr>
      <w:r>
        <w:t xml:space="preserve"> </w:t>
      </w:r>
      <w:r w:rsidR="001C0CD1">
        <w:t>растительный компонент, в том числе дерево, кустарник, травянистое растение, лиана, цветы;</w:t>
      </w:r>
    </w:p>
    <w:p w:rsidR="001C0CD1" w:rsidRDefault="001C0CD1" w:rsidP="00DD6FD9">
      <w:pPr>
        <w:pStyle w:val="29"/>
        <w:numPr>
          <w:ilvl w:val="0"/>
          <w:numId w:val="8"/>
        </w:numPr>
        <w:shd w:val="clear" w:color="auto" w:fill="auto"/>
        <w:tabs>
          <w:tab w:val="left" w:pos="1276"/>
        </w:tabs>
        <w:spacing w:before="0" w:after="0" w:line="322" w:lineRule="exact"/>
        <w:ind w:firstLine="851"/>
      </w:pPr>
      <w: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t>лайтпостер</w:t>
      </w:r>
      <w:proofErr w:type="spellEnd"/>
      <w:r>
        <w:t xml:space="preserve">, театральный афишный стенд, линза, тумба, </w:t>
      </w:r>
      <w:proofErr w:type="spellStart"/>
      <w:r>
        <w:t>ситиборд</w:t>
      </w:r>
      <w:proofErr w:type="spellEnd"/>
      <w:r>
        <w:t xml:space="preserve">, </w:t>
      </w:r>
      <w:proofErr w:type="spellStart"/>
      <w:r>
        <w:t>биллборд</w:t>
      </w:r>
      <w:proofErr w:type="spellEnd"/>
      <w:r>
        <w:t xml:space="preserve">, </w:t>
      </w:r>
      <w:proofErr w:type="spellStart"/>
      <w:r>
        <w:t>суперсайт</w:t>
      </w:r>
      <w:proofErr w:type="spellEnd"/>
      <w:r>
        <w:t>, флаг, стела, пилон);</w:t>
      </w:r>
    </w:p>
    <w:p w:rsidR="001C0CD1" w:rsidRDefault="001C0CD1" w:rsidP="00DD6FD9">
      <w:pPr>
        <w:pStyle w:val="29"/>
        <w:numPr>
          <w:ilvl w:val="0"/>
          <w:numId w:val="8"/>
        </w:numPr>
        <w:shd w:val="clear" w:color="auto" w:fill="auto"/>
        <w:tabs>
          <w:tab w:val="left" w:pos="1047"/>
          <w:tab w:val="left" w:pos="1276"/>
          <w:tab w:val="left" w:pos="1418"/>
        </w:tabs>
        <w:spacing w:before="0" w:after="0" w:line="322" w:lineRule="exact"/>
        <w:ind w:firstLine="851"/>
      </w:pPr>
      <w:proofErr w:type="gramStart"/>
      <w:r>
        <w:t xml:space="preserve">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t>зануления</w:t>
      </w:r>
      <w:proofErr w:type="spellEnd"/>
      <w:r>
        <w:t xml:space="preserve"> и заземления, осветительные приборы, устройства крепления осветительных </w:t>
      </w:r>
      <w:r>
        <w:lastRenderedPageBreak/>
        <w:t>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roofErr w:type="gramEnd"/>
    </w:p>
    <w:p w:rsidR="001C0CD1" w:rsidRDefault="001C0CD1" w:rsidP="00DD6FD9">
      <w:pPr>
        <w:pStyle w:val="29"/>
        <w:numPr>
          <w:ilvl w:val="0"/>
          <w:numId w:val="8"/>
        </w:numPr>
        <w:shd w:val="clear" w:color="auto" w:fill="auto"/>
        <w:tabs>
          <w:tab w:val="left" w:pos="1038"/>
          <w:tab w:val="left" w:pos="1418"/>
        </w:tabs>
        <w:spacing w:before="0" w:after="0" w:line="322" w:lineRule="exact"/>
        <w:ind w:firstLine="851"/>
      </w:pPr>
      <w:proofErr w:type="gramStart"/>
      <w: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t>металлодекор</w:t>
      </w:r>
      <w:proofErr w:type="spellEnd"/>
      <w:r>
        <w:t>, отделка фасадов (штукатурка, облицовка, окраска);</w:t>
      </w:r>
      <w:proofErr w:type="gramEnd"/>
    </w:p>
    <w:p w:rsidR="001C0CD1" w:rsidRPr="0030333B" w:rsidRDefault="001C0CD1" w:rsidP="00DD6FD9">
      <w:pPr>
        <w:pStyle w:val="29"/>
        <w:numPr>
          <w:ilvl w:val="0"/>
          <w:numId w:val="8"/>
        </w:numPr>
        <w:shd w:val="clear" w:color="auto" w:fill="auto"/>
        <w:tabs>
          <w:tab w:val="left" w:pos="1042"/>
          <w:tab w:val="left" w:pos="1418"/>
        </w:tabs>
        <w:spacing w:before="0" w:after="0" w:line="240" w:lineRule="auto"/>
        <w:ind w:firstLine="851"/>
      </w:pPr>
      <w:r>
        <w:t xml:space="preserve">элементы оформления населенного пункта к мероприятиям </w:t>
      </w:r>
      <w:r w:rsidRPr="0030333B">
        <w:t>местного, регионального, всероссийского и международного значения.</w:t>
      </w:r>
    </w:p>
    <w:p w:rsidR="00DD6FD9" w:rsidRDefault="00DD6FD9" w:rsidP="00DD6FD9">
      <w:pPr>
        <w:pStyle w:val="1a"/>
        <w:keepNext/>
        <w:keepLines/>
        <w:shd w:val="clear" w:color="auto" w:fill="auto"/>
        <w:tabs>
          <w:tab w:val="left" w:pos="1134"/>
        </w:tabs>
        <w:spacing w:before="0" w:line="240" w:lineRule="auto"/>
        <w:ind w:firstLine="851"/>
        <w:jc w:val="both"/>
        <w:rPr>
          <w:b w:val="0"/>
          <w:sz w:val="28"/>
          <w:szCs w:val="28"/>
        </w:rPr>
      </w:pPr>
      <w:bookmarkStart w:id="3" w:name="bookmark4"/>
    </w:p>
    <w:p w:rsidR="001C0CD1" w:rsidRPr="0030333B" w:rsidRDefault="001C0CD1" w:rsidP="00DD6FD9">
      <w:pPr>
        <w:pStyle w:val="1a"/>
        <w:keepNext/>
        <w:keepLines/>
        <w:shd w:val="clear" w:color="auto" w:fill="auto"/>
        <w:tabs>
          <w:tab w:val="left" w:pos="1134"/>
        </w:tabs>
        <w:spacing w:before="0" w:line="240" w:lineRule="auto"/>
        <w:ind w:firstLine="851"/>
        <w:jc w:val="both"/>
        <w:rPr>
          <w:b w:val="0"/>
          <w:sz w:val="28"/>
          <w:szCs w:val="28"/>
        </w:rPr>
      </w:pPr>
      <w:r w:rsidRPr="0030333B">
        <w:rPr>
          <w:b w:val="0"/>
          <w:sz w:val="28"/>
          <w:szCs w:val="28"/>
        </w:rPr>
        <w:t>Статья 5. Благоустройство внешних поверхностей зданий, строений, сооружений и земельных участков</w:t>
      </w:r>
      <w:bookmarkEnd w:id="3"/>
    </w:p>
    <w:p w:rsidR="001C0CD1" w:rsidRPr="000A6438" w:rsidRDefault="001C0CD1" w:rsidP="00DD6FD9">
      <w:pPr>
        <w:pStyle w:val="29"/>
        <w:numPr>
          <w:ilvl w:val="0"/>
          <w:numId w:val="9"/>
        </w:numPr>
        <w:shd w:val="clear" w:color="auto" w:fill="auto"/>
        <w:tabs>
          <w:tab w:val="left" w:pos="1036"/>
          <w:tab w:val="left" w:pos="1134"/>
        </w:tabs>
        <w:spacing w:before="0" w:after="0" w:line="240" w:lineRule="auto"/>
        <w:ind w:firstLine="851"/>
        <w:rPr>
          <w:bCs/>
        </w:rPr>
      </w:pPr>
      <w:r w:rsidRPr="000A6438">
        <w:rPr>
          <w:bCs/>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1C0CD1" w:rsidRPr="000A6438" w:rsidRDefault="001C0CD1" w:rsidP="00BA0678">
      <w:pPr>
        <w:pStyle w:val="29"/>
        <w:numPr>
          <w:ilvl w:val="0"/>
          <w:numId w:val="10"/>
        </w:numPr>
        <w:shd w:val="clear" w:color="auto" w:fill="auto"/>
        <w:tabs>
          <w:tab w:val="left" w:pos="894"/>
          <w:tab w:val="left" w:pos="1134"/>
        </w:tabs>
        <w:spacing w:before="0" w:after="0" w:line="240" w:lineRule="auto"/>
        <w:ind w:firstLine="851"/>
        <w:rPr>
          <w:bCs/>
        </w:rPr>
      </w:pPr>
      <w:r w:rsidRPr="000A6438">
        <w:rPr>
          <w:bCs/>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1C0CD1" w:rsidRPr="000A6438" w:rsidRDefault="001C0CD1" w:rsidP="00BA0678">
      <w:pPr>
        <w:pStyle w:val="29"/>
        <w:numPr>
          <w:ilvl w:val="0"/>
          <w:numId w:val="10"/>
        </w:numPr>
        <w:shd w:val="clear" w:color="auto" w:fill="auto"/>
        <w:tabs>
          <w:tab w:val="left" w:pos="1036"/>
          <w:tab w:val="left" w:pos="1134"/>
        </w:tabs>
        <w:spacing w:before="0" w:after="0" w:line="240" w:lineRule="auto"/>
        <w:ind w:firstLine="851"/>
        <w:rPr>
          <w:bCs/>
        </w:rPr>
      </w:pPr>
      <w:r w:rsidRPr="000A6438">
        <w:rPr>
          <w:bCs/>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w:t>
      </w:r>
      <w:r w:rsidR="0030333B">
        <w:rPr>
          <w:bCs/>
        </w:rPr>
        <w:t xml:space="preserve"> – </w:t>
      </w:r>
      <w:r w:rsidRPr="000A6438">
        <w:rPr>
          <w:bCs/>
        </w:rPr>
        <w:t xml:space="preserve">Мансийского автономного округа </w:t>
      </w:r>
      <w:r w:rsidR="0030333B">
        <w:rPr>
          <w:bCs/>
        </w:rPr>
        <w:t>–</w:t>
      </w:r>
      <w:r w:rsidRPr="000A6438">
        <w:rPr>
          <w:bCs/>
        </w:rPr>
        <w:t xml:space="preserve"> Югры, муниципальными нормативными правовыми актами;</w:t>
      </w:r>
    </w:p>
    <w:p w:rsidR="001C0CD1" w:rsidRPr="000A6438" w:rsidRDefault="001C0CD1" w:rsidP="00BA0678">
      <w:pPr>
        <w:pStyle w:val="29"/>
        <w:numPr>
          <w:ilvl w:val="0"/>
          <w:numId w:val="10"/>
        </w:numPr>
        <w:shd w:val="clear" w:color="auto" w:fill="auto"/>
        <w:tabs>
          <w:tab w:val="left" w:pos="905"/>
          <w:tab w:val="left" w:pos="1134"/>
        </w:tabs>
        <w:spacing w:before="0" w:after="0" w:line="240" w:lineRule="auto"/>
        <w:ind w:firstLine="851"/>
        <w:rPr>
          <w:bCs/>
        </w:rPr>
      </w:pPr>
      <w:r w:rsidRPr="000A6438">
        <w:rPr>
          <w:bCs/>
        </w:rPr>
        <w:t>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Ханты</w:t>
      </w:r>
      <w:r w:rsidR="0030333B">
        <w:rPr>
          <w:bCs/>
        </w:rPr>
        <w:t xml:space="preserve"> </w:t>
      </w:r>
      <w:proofErr w:type="gramStart"/>
      <w:r w:rsidR="0030333B">
        <w:rPr>
          <w:bCs/>
        </w:rPr>
        <w:t>–</w:t>
      </w:r>
      <w:r w:rsidRPr="000A6438">
        <w:rPr>
          <w:bCs/>
        </w:rPr>
        <w:t>М</w:t>
      </w:r>
      <w:proofErr w:type="gramEnd"/>
      <w:r w:rsidRPr="000A6438">
        <w:rPr>
          <w:bCs/>
        </w:rPr>
        <w:t xml:space="preserve">ансийского автономного округа </w:t>
      </w:r>
      <w:r w:rsidR="0030333B">
        <w:rPr>
          <w:bCs/>
        </w:rPr>
        <w:t>–</w:t>
      </w:r>
      <w:r w:rsidRPr="000A6438">
        <w:rPr>
          <w:bCs/>
        </w:rPr>
        <w:t xml:space="preserve"> Югры, муниципальными нормативными правовыми актами.</w:t>
      </w:r>
    </w:p>
    <w:p w:rsidR="001C0CD1" w:rsidRPr="000A6438" w:rsidRDefault="001C0CD1" w:rsidP="00BA0678">
      <w:pPr>
        <w:pStyle w:val="29"/>
        <w:numPr>
          <w:ilvl w:val="0"/>
          <w:numId w:val="9"/>
        </w:numPr>
        <w:shd w:val="clear" w:color="auto" w:fill="auto"/>
        <w:tabs>
          <w:tab w:val="left" w:pos="905"/>
          <w:tab w:val="left" w:pos="1134"/>
        </w:tabs>
        <w:spacing w:before="0" w:after="0" w:line="240" w:lineRule="auto"/>
        <w:ind w:firstLine="851"/>
        <w:rPr>
          <w:bCs/>
        </w:rPr>
      </w:pPr>
      <w:r w:rsidRPr="000A6438">
        <w:rPr>
          <w:bCs/>
        </w:rPr>
        <w:t>Собственники и пользователи зданий, строений, сооружений должны обеспечивать:</w:t>
      </w:r>
    </w:p>
    <w:p w:rsidR="001C0CD1" w:rsidRPr="000A6438" w:rsidRDefault="001C0CD1" w:rsidP="00BA0678">
      <w:pPr>
        <w:pStyle w:val="29"/>
        <w:numPr>
          <w:ilvl w:val="0"/>
          <w:numId w:val="11"/>
        </w:numPr>
        <w:shd w:val="clear" w:color="auto" w:fill="auto"/>
        <w:tabs>
          <w:tab w:val="left" w:pos="912"/>
          <w:tab w:val="left" w:pos="1134"/>
        </w:tabs>
        <w:spacing w:before="0" w:after="0" w:line="240" w:lineRule="auto"/>
        <w:ind w:firstLine="851"/>
        <w:rPr>
          <w:bCs/>
        </w:rPr>
      </w:pPr>
      <w:r w:rsidRPr="000A6438">
        <w:rPr>
          <w:bCs/>
        </w:rPr>
        <w:t>поддержание технического и санитарного состояния фасадов;</w:t>
      </w:r>
    </w:p>
    <w:p w:rsidR="001C0CD1" w:rsidRPr="000A6438" w:rsidRDefault="001C0CD1" w:rsidP="00BA0678">
      <w:pPr>
        <w:pStyle w:val="29"/>
        <w:numPr>
          <w:ilvl w:val="0"/>
          <w:numId w:val="11"/>
        </w:numPr>
        <w:shd w:val="clear" w:color="auto" w:fill="auto"/>
        <w:tabs>
          <w:tab w:val="left" w:pos="905"/>
          <w:tab w:val="left" w:pos="1134"/>
        </w:tabs>
        <w:spacing w:before="0" w:after="0" w:line="240" w:lineRule="auto"/>
        <w:ind w:firstLine="851"/>
        <w:rPr>
          <w:bCs/>
        </w:rPr>
      </w:pPr>
      <w:r w:rsidRPr="000A6438">
        <w:rPr>
          <w:bCs/>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1C0CD1" w:rsidRPr="000A6438" w:rsidRDefault="001C0CD1" w:rsidP="00BA0678">
      <w:pPr>
        <w:pStyle w:val="29"/>
        <w:numPr>
          <w:ilvl w:val="0"/>
          <w:numId w:val="9"/>
        </w:numPr>
        <w:shd w:val="clear" w:color="auto" w:fill="auto"/>
        <w:tabs>
          <w:tab w:val="left" w:pos="905"/>
          <w:tab w:val="left" w:pos="1134"/>
        </w:tabs>
        <w:spacing w:before="0" w:after="0" w:line="240" w:lineRule="auto"/>
        <w:ind w:firstLine="851"/>
        <w:rPr>
          <w:bCs/>
        </w:rPr>
      </w:pPr>
      <w:r w:rsidRPr="000A6438">
        <w:rPr>
          <w:bCs/>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1C0CD1" w:rsidRPr="000A6438" w:rsidRDefault="001C0CD1" w:rsidP="00BA0678">
      <w:pPr>
        <w:pStyle w:val="29"/>
        <w:numPr>
          <w:ilvl w:val="0"/>
          <w:numId w:val="9"/>
        </w:numPr>
        <w:shd w:val="clear" w:color="auto" w:fill="auto"/>
        <w:tabs>
          <w:tab w:val="left" w:pos="905"/>
          <w:tab w:val="left" w:pos="1134"/>
        </w:tabs>
        <w:spacing w:before="0" w:after="0" w:line="322" w:lineRule="exact"/>
        <w:ind w:firstLine="851"/>
        <w:rPr>
          <w:bCs/>
        </w:rPr>
      </w:pPr>
      <w:r w:rsidRPr="000A6438">
        <w:rPr>
          <w:bCs/>
        </w:rPr>
        <w:t xml:space="preserve">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w:t>
      </w:r>
      <w:r w:rsidRPr="000A6438">
        <w:rPr>
          <w:bCs/>
        </w:rPr>
        <w:lastRenderedPageBreak/>
        <w:t>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1C0CD1" w:rsidRPr="000A6438" w:rsidRDefault="001C0CD1" w:rsidP="00BA0678">
      <w:pPr>
        <w:pStyle w:val="29"/>
        <w:numPr>
          <w:ilvl w:val="0"/>
          <w:numId w:val="9"/>
        </w:numPr>
        <w:shd w:val="clear" w:color="auto" w:fill="auto"/>
        <w:tabs>
          <w:tab w:val="left" w:pos="905"/>
          <w:tab w:val="left" w:pos="1134"/>
        </w:tabs>
        <w:spacing w:before="0" w:after="0" w:line="322" w:lineRule="exact"/>
        <w:ind w:firstLine="851"/>
        <w:rPr>
          <w:bCs/>
        </w:rPr>
      </w:pPr>
      <w:r w:rsidRPr="000A6438">
        <w:rPr>
          <w:bCs/>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1C0CD1" w:rsidRPr="000A6438" w:rsidRDefault="001C0CD1" w:rsidP="00BA0678">
      <w:pPr>
        <w:pStyle w:val="29"/>
        <w:numPr>
          <w:ilvl w:val="0"/>
          <w:numId w:val="12"/>
        </w:numPr>
        <w:shd w:val="clear" w:color="auto" w:fill="auto"/>
        <w:tabs>
          <w:tab w:val="left" w:pos="905"/>
          <w:tab w:val="left" w:pos="1134"/>
        </w:tabs>
        <w:spacing w:before="0" w:after="0" w:line="322" w:lineRule="exact"/>
        <w:ind w:firstLine="851"/>
        <w:rPr>
          <w:bCs/>
        </w:rPr>
      </w:pPr>
      <w:r w:rsidRPr="000A6438">
        <w:rPr>
          <w:bCs/>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1C0CD1" w:rsidRPr="000A6438" w:rsidRDefault="001C0CD1" w:rsidP="00BA0678">
      <w:pPr>
        <w:pStyle w:val="29"/>
        <w:shd w:val="clear" w:color="auto" w:fill="auto"/>
        <w:tabs>
          <w:tab w:val="left" w:pos="905"/>
          <w:tab w:val="left" w:pos="1134"/>
        </w:tabs>
        <w:spacing w:before="0" w:after="0" w:line="322" w:lineRule="exact"/>
        <w:ind w:firstLine="851"/>
        <w:rPr>
          <w:bCs/>
        </w:rPr>
      </w:pPr>
      <w:r w:rsidRPr="000A6438">
        <w:rPr>
          <w:bCs/>
        </w:rPr>
        <w:t>а)</w:t>
      </w:r>
      <w:r w:rsidRPr="000A6438">
        <w:rPr>
          <w:bCs/>
        </w:rPr>
        <w:tab/>
        <w:t>общие, в ходе которых проводится осмотр фасада в целом (должны производиться два раза в год: весной и осенью);</w:t>
      </w:r>
    </w:p>
    <w:p w:rsidR="001C0CD1" w:rsidRPr="000A6438" w:rsidRDefault="001C0CD1" w:rsidP="00BA0678">
      <w:pPr>
        <w:pStyle w:val="29"/>
        <w:shd w:val="clear" w:color="auto" w:fill="auto"/>
        <w:tabs>
          <w:tab w:val="left" w:pos="905"/>
          <w:tab w:val="left" w:pos="1134"/>
        </w:tabs>
        <w:spacing w:before="0" w:after="0" w:line="322" w:lineRule="exact"/>
        <w:ind w:firstLine="851"/>
        <w:rPr>
          <w:bCs/>
        </w:rPr>
      </w:pPr>
      <w:r w:rsidRPr="000A6438">
        <w:rPr>
          <w:bCs/>
        </w:rPr>
        <w:t>б)</w:t>
      </w:r>
      <w:r w:rsidRPr="000A6438">
        <w:rPr>
          <w:bCs/>
        </w:rPr>
        <w:tab/>
      </w:r>
      <w:proofErr w:type="gramStart"/>
      <w:r w:rsidRPr="000A6438">
        <w:rPr>
          <w:bCs/>
        </w:rPr>
        <w:t>частичные</w:t>
      </w:r>
      <w:proofErr w:type="gramEnd"/>
      <w:r w:rsidRPr="000A6438">
        <w:rPr>
          <w:bCs/>
        </w:rPr>
        <w:t>, которые предусматривают осмотр отдельных элементов фасада.</w:t>
      </w:r>
    </w:p>
    <w:p w:rsidR="001C0CD1" w:rsidRPr="000A6438" w:rsidRDefault="001C0CD1" w:rsidP="00BA0678">
      <w:pPr>
        <w:pStyle w:val="29"/>
        <w:numPr>
          <w:ilvl w:val="0"/>
          <w:numId w:val="12"/>
        </w:numPr>
        <w:shd w:val="clear" w:color="auto" w:fill="auto"/>
        <w:tabs>
          <w:tab w:val="left" w:pos="905"/>
          <w:tab w:val="left" w:pos="1134"/>
        </w:tabs>
        <w:spacing w:before="0" w:after="0" w:line="322" w:lineRule="exact"/>
        <w:ind w:firstLine="851"/>
        <w:rPr>
          <w:bCs/>
        </w:rPr>
      </w:pPr>
      <w:r w:rsidRPr="000A6438">
        <w:rPr>
          <w:bCs/>
        </w:rPr>
        <w:t>очистка и промывка фасадов при загрязнении более 50% площади фасада, но не реже 1 раз в год;</w:t>
      </w:r>
    </w:p>
    <w:p w:rsidR="001C0CD1" w:rsidRPr="000A6438" w:rsidRDefault="001C0CD1" w:rsidP="00BA0678">
      <w:pPr>
        <w:pStyle w:val="29"/>
        <w:numPr>
          <w:ilvl w:val="0"/>
          <w:numId w:val="12"/>
        </w:numPr>
        <w:shd w:val="clear" w:color="auto" w:fill="auto"/>
        <w:tabs>
          <w:tab w:val="left" w:pos="905"/>
          <w:tab w:val="left" w:pos="1134"/>
        </w:tabs>
        <w:spacing w:before="0" w:after="0" w:line="322" w:lineRule="exact"/>
        <w:ind w:firstLine="851"/>
        <w:rPr>
          <w:bCs/>
        </w:rPr>
      </w:pPr>
      <w:r w:rsidRPr="000A6438">
        <w:rPr>
          <w:bCs/>
        </w:rPr>
        <w:t>смывка несанкционированных надписей и рисунков по мере их появления на фасадах;</w:t>
      </w:r>
    </w:p>
    <w:p w:rsidR="001C0CD1" w:rsidRPr="000A6438" w:rsidRDefault="001C0CD1" w:rsidP="00BA0678">
      <w:pPr>
        <w:pStyle w:val="29"/>
        <w:numPr>
          <w:ilvl w:val="0"/>
          <w:numId w:val="12"/>
        </w:numPr>
        <w:shd w:val="clear" w:color="auto" w:fill="auto"/>
        <w:tabs>
          <w:tab w:val="left" w:pos="936"/>
          <w:tab w:val="left" w:pos="1134"/>
        </w:tabs>
        <w:spacing w:before="0" w:after="0" w:line="322" w:lineRule="exact"/>
        <w:ind w:firstLine="851"/>
        <w:rPr>
          <w:bCs/>
        </w:rPr>
      </w:pPr>
      <w:r w:rsidRPr="000A6438">
        <w:rPr>
          <w:bCs/>
        </w:rPr>
        <w:t>текущий ремонт фасадов.</w:t>
      </w:r>
    </w:p>
    <w:p w:rsidR="001C0CD1" w:rsidRPr="000A6438" w:rsidRDefault="001C0CD1" w:rsidP="00BA0678">
      <w:pPr>
        <w:pStyle w:val="29"/>
        <w:numPr>
          <w:ilvl w:val="0"/>
          <w:numId w:val="9"/>
        </w:numPr>
        <w:shd w:val="clear" w:color="auto" w:fill="auto"/>
        <w:tabs>
          <w:tab w:val="left" w:pos="905"/>
          <w:tab w:val="left" w:pos="1134"/>
        </w:tabs>
        <w:spacing w:before="0" w:after="0" w:line="322" w:lineRule="exact"/>
        <w:ind w:firstLine="851"/>
        <w:rPr>
          <w:bCs/>
        </w:rPr>
      </w:pPr>
      <w:r w:rsidRPr="000A6438">
        <w:rPr>
          <w:bCs/>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0A6438">
        <w:rPr>
          <w:bCs/>
        </w:rPr>
        <w:t>на</w:t>
      </w:r>
      <w:proofErr w:type="gramEnd"/>
      <w:r w:rsidRPr="000A6438">
        <w:rPr>
          <w:bCs/>
        </w:rPr>
        <w:t xml:space="preserve"> аналогичные.</w:t>
      </w:r>
    </w:p>
    <w:p w:rsidR="001C0CD1" w:rsidRPr="000A6438" w:rsidRDefault="001C0CD1" w:rsidP="00BA0678">
      <w:pPr>
        <w:pStyle w:val="29"/>
        <w:numPr>
          <w:ilvl w:val="0"/>
          <w:numId w:val="9"/>
        </w:numPr>
        <w:shd w:val="clear" w:color="auto" w:fill="auto"/>
        <w:tabs>
          <w:tab w:val="left" w:pos="970"/>
          <w:tab w:val="left" w:pos="1134"/>
        </w:tabs>
        <w:spacing w:before="0" w:after="0" w:line="322" w:lineRule="exact"/>
        <w:ind w:firstLine="851"/>
        <w:rPr>
          <w:bCs/>
        </w:rPr>
      </w:pPr>
      <w:r w:rsidRPr="000A6438">
        <w:rPr>
          <w:bCs/>
        </w:rPr>
        <w:t>Текущий ремонт фасадов выполняется в случаях:</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локальных повреждений, утраты отделочного слоя (штукатурки, облицовка);</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повреждения, утраты, выветривания примыканий, соединений и стыков отделки (швы стен облицовки), облицовки фасадов;</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повреждения, разрушения герметизирующих заделок стыков панельных зданий без ремонта поверхности отделки;</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 xml:space="preserve">повреждения и утрат цоколя в камне, облицовки с предварительной очисткой и последующей </w:t>
      </w:r>
      <w:proofErr w:type="spellStart"/>
      <w:r w:rsidRPr="000A6438">
        <w:rPr>
          <w:bCs/>
        </w:rPr>
        <w:t>гидрофобизацией</w:t>
      </w:r>
      <w:proofErr w:type="spellEnd"/>
      <w:r w:rsidRPr="000A6438">
        <w:rPr>
          <w:bCs/>
        </w:rPr>
        <w:t xml:space="preserve"> на всем цоколе;</w:t>
      </w:r>
    </w:p>
    <w:p w:rsidR="001C0CD1" w:rsidRPr="000A6438" w:rsidRDefault="001C0CD1" w:rsidP="00BA0678">
      <w:pPr>
        <w:pStyle w:val="29"/>
        <w:numPr>
          <w:ilvl w:val="0"/>
          <w:numId w:val="13"/>
        </w:numPr>
        <w:shd w:val="clear" w:color="auto" w:fill="auto"/>
        <w:tabs>
          <w:tab w:val="left" w:pos="993"/>
          <w:tab w:val="left" w:pos="1134"/>
        </w:tabs>
        <w:spacing w:before="0" w:after="0" w:line="322" w:lineRule="exact"/>
        <w:ind w:firstLine="851"/>
        <w:rPr>
          <w:bCs/>
        </w:rPr>
      </w:pPr>
      <w:r w:rsidRPr="000A6438">
        <w:rPr>
          <w:bCs/>
        </w:rPr>
        <w:t>повреждения, локальных утрат архитектурных деталей;</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локальных повреждений, утрат конструктивных элементов от площади поверхности элементов, не влияющих на несущую способность элементов;</w:t>
      </w:r>
    </w:p>
    <w:p w:rsidR="001C0CD1" w:rsidRPr="000A6438" w:rsidRDefault="001C0CD1" w:rsidP="00BA0678">
      <w:pPr>
        <w:pStyle w:val="29"/>
        <w:numPr>
          <w:ilvl w:val="0"/>
          <w:numId w:val="13"/>
        </w:numPr>
        <w:shd w:val="clear" w:color="auto" w:fill="auto"/>
        <w:tabs>
          <w:tab w:val="left" w:pos="993"/>
          <w:tab w:val="left" w:pos="1134"/>
        </w:tabs>
        <w:spacing w:before="0" w:after="0" w:line="322" w:lineRule="exact"/>
        <w:ind w:firstLine="851"/>
        <w:rPr>
          <w:bCs/>
        </w:rPr>
      </w:pPr>
      <w:r w:rsidRPr="000A6438">
        <w:rPr>
          <w:bCs/>
        </w:rPr>
        <w:t>повреждения, утраты покрытия кровли;</w:t>
      </w:r>
    </w:p>
    <w:p w:rsidR="001C0CD1" w:rsidRPr="000A6438" w:rsidRDefault="001C0CD1" w:rsidP="00BA0678">
      <w:pPr>
        <w:pStyle w:val="29"/>
        <w:numPr>
          <w:ilvl w:val="0"/>
          <w:numId w:val="13"/>
        </w:numPr>
        <w:shd w:val="clear" w:color="auto" w:fill="auto"/>
        <w:tabs>
          <w:tab w:val="left" w:pos="993"/>
          <w:tab w:val="left" w:pos="1134"/>
        </w:tabs>
        <w:spacing w:before="0" w:after="0" w:line="322" w:lineRule="exact"/>
        <w:ind w:firstLine="851"/>
        <w:rPr>
          <w:bCs/>
        </w:rPr>
      </w:pPr>
      <w:r w:rsidRPr="000A6438">
        <w:rPr>
          <w:bCs/>
        </w:rPr>
        <w:t>повреждения, утраты покрытия (отливы) единично или на всем объекте;</w:t>
      </w:r>
    </w:p>
    <w:p w:rsidR="001C0CD1" w:rsidRPr="000A6438" w:rsidRDefault="001C0CD1" w:rsidP="00BA0678">
      <w:pPr>
        <w:pStyle w:val="29"/>
        <w:numPr>
          <w:ilvl w:val="0"/>
          <w:numId w:val="13"/>
        </w:numPr>
        <w:shd w:val="clear" w:color="auto" w:fill="auto"/>
        <w:tabs>
          <w:tab w:val="left" w:pos="970"/>
          <w:tab w:val="left" w:pos="1134"/>
        </w:tabs>
        <w:spacing w:before="0" w:after="0" w:line="322" w:lineRule="exact"/>
        <w:ind w:firstLine="851"/>
        <w:rPr>
          <w:bCs/>
        </w:rPr>
      </w:pPr>
      <w:r w:rsidRPr="000A6438">
        <w:rPr>
          <w:bCs/>
        </w:rPr>
        <w:t xml:space="preserve">повреждения, утраты (покрытия) элементов, деталей единично или полностью, ремонт </w:t>
      </w:r>
      <w:proofErr w:type="spellStart"/>
      <w:r w:rsidRPr="000A6438">
        <w:rPr>
          <w:bCs/>
        </w:rPr>
        <w:t>отмостки</w:t>
      </w:r>
      <w:proofErr w:type="spellEnd"/>
      <w:r w:rsidRPr="000A6438">
        <w:rPr>
          <w:bCs/>
        </w:rPr>
        <w:t xml:space="preserve"> здания локально или полная замена.</w:t>
      </w:r>
    </w:p>
    <w:p w:rsidR="001C0CD1" w:rsidRPr="000A6438" w:rsidRDefault="001C0CD1" w:rsidP="00BA0678">
      <w:pPr>
        <w:pStyle w:val="29"/>
        <w:numPr>
          <w:ilvl w:val="0"/>
          <w:numId w:val="9"/>
        </w:numPr>
        <w:shd w:val="clear" w:color="auto" w:fill="auto"/>
        <w:tabs>
          <w:tab w:val="left" w:pos="1050"/>
          <w:tab w:val="left" w:pos="1134"/>
        </w:tabs>
        <w:spacing w:before="0" w:after="0" w:line="322" w:lineRule="exact"/>
        <w:ind w:firstLine="851"/>
        <w:rPr>
          <w:bCs/>
        </w:rPr>
      </w:pPr>
      <w:r w:rsidRPr="000A6438">
        <w:rPr>
          <w:bCs/>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1C0CD1" w:rsidRPr="000A6438" w:rsidRDefault="001C0CD1" w:rsidP="00BA0678">
      <w:pPr>
        <w:pStyle w:val="29"/>
        <w:numPr>
          <w:ilvl w:val="0"/>
          <w:numId w:val="9"/>
        </w:numPr>
        <w:shd w:val="clear" w:color="auto" w:fill="auto"/>
        <w:tabs>
          <w:tab w:val="left" w:pos="1041"/>
          <w:tab w:val="left" w:pos="1134"/>
        </w:tabs>
        <w:spacing w:before="0" w:after="0" w:line="322" w:lineRule="exact"/>
        <w:ind w:firstLine="851"/>
        <w:rPr>
          <w:bCs/>
        </w:rPr>
      </w:pPr>
      <w:r w:rsidRPr="000A6438">
        <w:rPr>
          <w:bCs/>
        </w:rPr>
        <w:t xml:space="preserve">Капитальный ремонт фасадов не должен содержать виды работ по </w:t>
      </w:r>
      <w:r w:rsidRPr="000A6438">
        <w:rPr>
          <w:bCs/>
        </w:rPr>
        <w:lastRenderedPageBreak/>
        <w:t>капитальному ремонту здания, строения, сооружения.</w:t>
      </w:r>
    </w:p>
    <w:p w:rsidR="001C0CD1"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Капитальный ремонт фасадов проводится одновременно в отношении всех фасадов здания, строения, сооружения.</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 xml:space="preserve">В случае если здание, строение, сооружение находится на линии уличного фронта застройки с </w:t>
      </w:r>
      <w:proofErr w:type="spellStart"/>
      <w:r w:rsidRPr="000A6438">
        <w:rPr>
          <w:bCs/>
        </w:rPr>
        <w:t>внутримикрорайонной</w:t>
      </w:r>
      <w:proofErr w:type="spellEnd"/>
      <w:r w:rsidRPr="000A6438">
        <w:rPr>
          <w:bCs/>
        </w:rPr>
        <w:t xml:space="preserve"> территорией замкнутого типа, фасады здания могут ремонтироваться отдельно по принадлежности (лицевой, либо дворовой фасад).</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Капитальный ремонт фасадов осуществляется на основании проекта благоустройства фасадов.</w:t>
      </w:r>
    </w:p>
    <w:p w:rsidR="001C0CD1" w:rsidRPr="000A6438" w:rsidRDefault="00762397" w:rsidP="00BA0678">
      <w:pPr>
        <w:pStyle w:val="29"/>
        <w:numPr>
          <w:ilvl w:val="0"/>
          <w:numId w:val="9"/>
        </w:numPr>
        <w:shd w:val="clear" w:color="auto" w:fill="auto"/>
        <w:tabs>
          <w:tab w:val="left" w:pos="1134"/>
          <w:tab w:val="left" w:pos="1214"/>
        </w:tabs>
        <w:spacing w:before="0" w:after="0" w:line="322" w:lineRule="exact"/>
        <w:ind w:firstLine="851"/>
        <w:rPr>
          <w:bCs/>
        </w:rPr>
      </w:pPr>
      <w:r>
        <w:rPr>
          <w:bCs/>
        </w:rPr>
        <w:t xml:space="preserve"> </w:t>
      </w:r>
      <w:r w:rsidR="001C0CD1" w:rsidRPr="000A6438">
        <w:rPr>
          <w:bCs/>
        </w:rPr>
        <w:t xml:space="preserve">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 в соответствии с требованиями к архитектурно-градостроительному облику, утвержденными правилами землепользования и застройки </w:t>
      </w:r>
      <w:r w:rsidR="001C0CD1">
        <w:rPr>
          <w:bCs/>
        </w:rPr>
        <w:t>сельского поселения Болчары</w:t>
      </w:r>
      <w:r w:rsidR="001C0CD1" w:rsidRPr="000A6438">
        <w:rPr>
          <w:bCs/>
        </w:rPr>
        <w:t>.</w:t>
      </w:r>
    </w:p>
    <w:p w:rsidR="001C0CD1" w:rsidRPr="00886A02" w:rsidRDefault="00762397" w:rsidP="00BA0678">
      <w:pPr>
        <w:pStyle w:val="29"/>
        <w:numPr>
          <w:ilvl w:val="0"/>
          <w:numId w:val="9"/>
        </w:numPr>
        <w:shd w:val="clear" w:color="auto" w:fill="auto"/>
        <w:tabs>
          <w:tab w:val="left" w:pos="1134"/>
          <w:tab w:val="left" w:pos="1214"/>
        </w:tabs>
        <w:spacing w:before="0" w:after="0" w:line="322" w:lineRule="exact"/>
        <w:ind w:firstLine="851"/>
        <w:rPr>
          <w:bCs/>
        </w:rPr>
      </w:pPr>
      <w:r>
        <w:rPr>
          <w:bCs/>
        </w:rPr>
        <w:t xml:space="preserve"> </w:t>
      </w:r>
      <w:r w:rsidR="001C0CD1" w:rsidRPr="00886A02">
        <w:rPr>
          <w:bCs/>
        </w:rPr>
        <w:t>Проект благоустройства фасадов подлежит согласованию в установленном порядке с управлением архитектуры и градостроительства администрации Кондинского района.</w:t>
      </w:r>
    </w:p>
    <w:p w:rsidR="001C0CD1" w:rsidRPr="000A6438" w:rsidRDefault="00762397" w:rsidP="00BA0678">
      <w:pPr>
        <w:pStyle w:val="29"/>
        <w:numPr>
          <w:ilvl w:val="0"/>
          <w:numId w:val="9"/>
        </w:numPr>
        <w:shd w:val="clear" w:color="auto" w:fill="auto"/>
        <w:tabs>
          <w:tab w:val="left" w:pos="1134"/>
          <w:tab w:val="left" w:pos="1214"/>
        </w:tabs>
        <w:spacing w:before="0" w:after="0" w:line="322" w:lineRule="exact"/>
        <w:ind w:firstLine="851"/>
        <w:rPr>
          <w:bCs/>
        </w:rPr>
      </w:pPr>
      <w:r>
        <w:rPr>
          <w:bCs/>
        </w:rPr>
        <w:t xml:space="preserve"> </w:t>
      </w:r>
      <w:r w:rsidR="001C0CD1" w:rsidRPr="000A6438">
        <w:rPr>
          <w:bCs/>
        </w:rPr>
        <w:t>Согласованный проект благоустройства является основанием для производства капитального ремонта фасадов здания, строения, сооружения.</w:t>
      </w:r>
    </w:p>
    <w:p w:rsidR="001C0CD1" w:rsidRPr="000A6438" w:rsidRDefault="001C0CD1" w:rsidP="00BA0678">
      <w:pPr>
        <w:pStyle w:val="29"/>
        <w:numPr>
          <w:ilvl w:val="0"/>
          <w:numId w:val="9"/>
        </w:numPr>
        <w:shd w:val="clear" w:color="auto" w:fill="auto"/>
        <w:tabs>
          <w:tab w:val="left" w:pos="1041"/>
          <w:tab w:val="left" w:pos="1134"/>
          <w:tab w:val="left" w:pos="1276"/>
        </w:tabs>
        <w:spacing w:before="0" w:after="0" w:line="322" w:lineRule="exact"/>
        <w:ind w:firstLine="851"/>
        <w:rPr>
          <w:bCs/>
        </w:rPr>
      </w:pPr>
      <w:r w:rsidRPr="000A6438">
        <w:rPr>
          <w:bCs/>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1C0CD1" w:rsidRPr="000A6438" w:rsidRDefault="001C0CD1" w:rsidP="00BA0678">
      <w:pPr>
        <w:pStyle w:val="29"/>
        <w:numPr>
          <w:ilvl w:val="0"/>
          <w:numId w:val="9"/>
        </w:numPr>
        <w:shd w:val="clear" w:color="auto" w:fill="auto"/>
        <w:tabs>
          <w:tab w:val="left" w:pos="1046"/>
          <w:tab w:val="left" w:pos="1134"/>
          <w:tab w:val="left" w:pos="1276"/>
        </w:tabs>
        <w:spacing w:before="0" w:after="0" w:line="322" w:lineRule="exact"/>
        <w:ind w:firstLine="851"/>
        <w:rPr>
          <w:bCs/>
        </w:rPr>
      </w:pPr>
      <w:r w:rsidRPr="000A6438">
        <w:rPr>
          <w:bCs/>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1C0CD1" w:rsidRPr="000A6438" w:rsidRDefault="001C0CD1" w:rsidP="00BA0678">
      <w:pPr>
        <w:pStyle w:val="29"/>
        <w:numPr>
          <w:ilvl w:val="0"/>
          <w:numId w:val="9"/>
        </w:numPr>
        <w:shd w:val="clear" w:color="auto" w:fill="auto"/>
        <w:tabs>
          <w:tab w:val="left" w:pos="1009"/>
          <w:tab w:val="left" w:pos="1134"/>
          <w:tab w:val="left" w:pos="1276"/>
        </w:tabs>
        <w:spacing w:before="0" w:after="0" w:line="322" w:lineRule="exact"/>
        <w:ind w:firstLine="851"/>
        <w:rPr>
          <w:bCs/>
        </w:rPr>
      </w:pPr>
      <w:proofErr w:type="gramStart"/>
      <w:r w:rsidRPr="000A6438">
        <w:rPr>
          <w:bCs/>
        </w:rPr>
        <w:t>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муниципального образования 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roofErr w:type="gramEnd"/>
    </w:p>
    <w:p w:rsidR="001C0CD1" w:rsidRPr="000A6438" w:rsidRDefault="001C0CD1" w:rsidP="00BA0678">
      <w:pPr>
        <w:pStyle w:val="29"/>
        <w:numPr>
          <w:ilvl w:val="0"/>
          <w:numId w:val="9"/>
        </w:numPr>
        <w:shd w:val="clear" w:color="auto" w:fill="auto"/>
        <w:tabs>
          <w:tab w:val="left" w:pos="1009"/>
          <w:tab w:val="left" w:pos="1134"/>
          <w:tab w:val="left" w:pos="1276"/>
        </w:tabs>
        <w:spacing w:before="0" w:after="0" w:line="322" w:lineRule="exact"/>
        <w:ind w:firstLine="851"/>
        <w:rPr>
          <w:bCs/>
        </w:rPr>
      </w:pPr>
      <w:r w:rsidRPr="000A6438">
        <w:rPr>
          <w:bCs/>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lastRenderedPageBreak/>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1C0CD1" w:rsidRPr="000A6438" w:rsidRDefault="001C0CD1" w:rsidP="00BA0678">
      <w:pPr>
        <w:pStyle w:val="29"/>
        <w:numPr>
          <w:ilvl w:val="0"/>
          <w:numId w:val="9"/>
        </w:numPr>
        <w:shd w:val="clear" w:color="auto" w:fill="auto"/>
        <w:tabs>
          <w:tab w:val="left" w:pos="1134"/>
          <w:tab w:val="left" w:pos="1276"/>
        </w:tabs>
        <w:spacing w:before="0" w:after="0" w:line="322" w:lineRule="exact"/>
        <w:ind w:firstLine="851"/>
        <w:rPr>
          <w:bCs/>
        </w:rPr>
      </w:pPr>
      <w:r w:rsidRPr="000A6438">
        <w:rPr>
          <w:bCs/>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1C0CD1" w:rsidRDefault="001C0CD1" w:rsidP="00BA0678">
      <w:pPr>
        <w:pStyle w:val="29"/>
        <w:numPr>
          <w:ilvl w:val="0"/>
          <w:numId w:val="9"/>
        </w:numPr>
        <w:shd w:val="clear" w:color="auto" w:fill="auto"/>
        <w:tabs>
          <w:tab w:val="left" w:pos="1134"/>
          <w:tab w:val="left" w:pos="1276"/>
        </w:tabs>
        <w:spacing w:before="0" w:after="0" w:line="240" w:lineRule="auto"/>
        <w:ind w:firstLine="851"/>
        <w:rPr>
          <w:bCs/>
        </w:rPr>
      </w:pPr>
      <w:r w:rsidRPr="000A6438">
        <w:rPr>
          <w:bCs/>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762397" w:rsidRPr="000A6438" w:rsidRDefault="00762397" w:rsidP="00762397">
      <w:pPr>
        <w:pStyle w:val="29"/>
        <w:shd w:val="clear" w:color="auto" w:fill="auto"/>
        <w:tabs>
          <w:tab w:val="left" w:pos="1134"/>
          <w:tab w:val="left" w:pos="1276"/>
        </w:tabs>
        <w:spacing w:before="0" w:after="0" w:line="240" w:lineRule="auto"/>
        <w:rPr>
          <w:bCs/>
        </w:rPr>
      </w:pPr>
    </w:p>
    <w:p w:rsidR="001C0CD1" w:rsidRPr="00762397" w:rsidRDefault="001C0CD1" w:rsidP="00BA0678">
      <w:pPr>
        <w:pStyle w:val="1a"/>
        <w:keepNext/>
        <w:keepLines/>
        <w:shd w:val="clear" w:color="auto" w:fill="auto"/>
        <w:spacing w:before="0" w:line="240" w:lineRule="auto"/>
        <w:ind w:firstLine="851"/>
        <w:jc w:val="both"/>
        <w:rPr>
          <w:b w:val="0"/>
          <w:sz w:val="28"/>
          <w:szCs w:val="28"/>
        </w:rPr>
      </w:pPr>
      <w:bookmarkStart w:id="4" w:name="bookmark5"/>
      <w:r w:rsidRPr="00762397">
        <w:rPr>
          <w:b w:val="0"/>
          <w:sz w:val="28"/>
          <w:szCs w:val="28"/>
        </w:rPr>
        <w:t>Статья 6. Общие требования по обустройству и содержанию объектов благоустройства</w:t>
      </w:r>
      <w:bookmarkEnd w:id="4"/>
    </w:p>
    <w:p w:rsidR="001C0CD1" w:rsidRDefault="001C0CD1" w:rsidP="00BA0678">
      <w:pPr>
        <w:pStyle w:val="29"/>
        <w:numPr>
          <w:ilvl w:val="0"/>
          <w:numId w:val="14"/>
        </w:numPr>
        <w:shd w:val="clear" w:color="auto" w:fill="auto"/>
        <w:tabs>
          <w:tab w:val="left" w:pos="870"/>
          <w:tab w:val="left" w:pos="1134"/>
        </w:tabs>
        <w:spacing w:before="0" w:after="0" w:line="240" w:lineRule="auto"/>
        <w:ind w:firstLine="851"/>
      </w:pPr>
      <w:r w:rsidRPr="00EA22B7">
        <w:t>Выполнение работ по благоустройству</w:t>
      </w:r>
      <w:r>
        <w:t xml:space="preserve">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1C0CD1" w:rsidRDefault="001C0CD1" w:rsidP="00BA0678">
      <w:pPr>
        <w:pStyle w:val="29"/>
        <w:numPr>
          <w:ilvl w:val="0"/>
          <w:numId w:val="14"/>
        </w:numPr>
        <w:shd w:val="clear" w:color="auto" w:fill="auto"/>
        <w:tabs>
          <w:tab w:val="left" w:pos="870"/>
          <w:tab w:val="left" w:pos="1134"/>
        </w:tabs>
        <w:spacing w:before="0" w:after="0" w:line="322" w:lineRule="exact"/>
        <w:ind w:firstLine="851"/>
      </w:pPr>
      <w: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1C0CD1" w:rsidRDefault="001C0CD1" w:rsidP="00BA0678">
      <w:pPr>
        <w:pStyle w:val="29"/>
        <w:numPr>
          <w:ilvl w:val="0"/>
          <w:numId w:val="14"/>
        </w:numPr>
        <w:shd w:val="clear" w:color="auto" w:fill="auto"/>
        <w:tabs>
          <w:tab w:val="left" w:pos="902"/>
          <w:tab w:val="left" w:pos="1134"/>
        </w:tabs>
        <w:spacing w:before="0" w:after="0" w:line="322" w:lineRule="exact"/>
        <w:ind w:firstLine="851"/>
      </w:pPr>
      <w:proofErr w:type="gramStart"/>
      <w: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w:t>
      </w:r>
      <w:r w:rsidR="00762397">
        <w:t xml:space="preserve"> – </w:t>
      </w:r>
      <w:r>
        <w:t>Мансийского</w:t>
      </w:r>
      <w:r w:rsidR="00762397">
        <w:t xml:space="preserve"> </w:t>
      </w:r>
      <w:r>
        <w:t xml:space="preserve"> автономного округа </w:t>
      </w:r>
      <w:r w:rsidR="00762397">
        <w:t>–</w:t>
      </w:r>
      <w:r>
        <w:t xml:space="preserve"> Югры, если необходимость выполнения данных работ не обусловлена спасательными, аварийно</w:t>
      </w:r>
      <w:r w:rsidR="00762397">
        <w:t xml:space="preserve"> – </w:t>
      </w:r>
      <w:r>
        <w:t>восстановительными и другими неотложными работами.</w:t>
      </w:r>
      <w:proofErr w:type="gramEnd"/>
    </w:p>
    <w:p w:rsidR="001C0CD1" w:rsidRDefault="001C0CD1" w:rsidP="00BA0678">
      <w:pPr>
        <w:pStyle w:val="29"/>
        <w:numPr>
          <w:ilvl w:val="0"/>
          <w:numId w:val="14"/>
        </w:numPr>
        <w:shd w:val="clear" w:color="auto" w:fill="auto"/>
        <w:tabs>
          <w:tab w:val="left" w:pos="1134"/>
        </w:tabs>
        <w:spacing w:before="0" w:after="0" w:line="322" w:lineRule="exact"/>
        <w:ind w:firstLine="851"/>
      </w:pPr>
      <w:r>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1C0CD1" w:rsidRDefault="001C0CD1" w:rsidP="00BA0678">
      <w:pPr>
        <w:pStyle w:val="29"/>
        <w:numPr>
          <w:ilvl w:val="0"/>
          <w:numId w:val="14"/>
        </w:numPr>
        <w:shd w:val="clear" w:color="auto" w:fill="auto"/>
        <w:tabs>
          <w:tab w:val="left" w:pos="902"/>
          <w:tab w:val="left" w:pos="1134"/>
        </w:tabs>
        <w:spacing w:before="0" w:after="0" w:line="322" w:lineRule="exact"/>
        <w:ind w:firstLine="851"/>
      </w:pPr>
      <w: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1C0CD1" w:rsidRDefault="001C0CD1" w:rsidP="00BA0678">
      <w:pPr>
        <w:pStyle w:val="29"/>
        <w:numPr>
          <w:ilvl w:val="0"/>
          <w:numId w:val="14"/>
        </w:numPr>
        <w:shd w:val="clear" w:color="auto" w:fill="auto"/>
        <w:tabs>
          <w:tab w:val="left" w:pos="902"/>
          <w:tab w:val="left" w:pos="1134"/>
        </w:tabs>
        <w:spacing w:before="0" w:after="0" w:line="322" w:lineRule="exact"/>
        <w:ind w:firstLine="851"/>
      </w:pPr>
      <w: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1C0CD1" w:rsidRDefault="001C0CD1" w:rsidP="00BA0678">
      <w:pPr>
        <w:pStyle w:val="29"/>
        <w:numPr>
          <w:ilvl w:val="0"/>
          <w:numId w:val="14"/>
        </w:numPr>
        <w:shd w:val="clear" w:color="auto" w:fill="auto"/>
        <w:tabs>
          <w:tab w:val="left" w:pos="902"/>
          <w:tab w:val="left" w:pos="993"/>
          <w:tab w:val="left" w:pos="1134"/>
        </w:tabs>
        <w:spacing w:before="0" w:after="0" w:line="322" w:lineRule="exact"/>
        <w:ind w:firstLine="851"/>
      </w:pPr>
      <w:r>
        <w:t>Территории рынков должны быть разграничены на функциональные зоны:</w:t>
      </w:r>
    </w:p>
    <w:p w:rsidR="001C0CD1" w:rsidRDefault="001C0CD1" w:rsidP="00BA0678">
      <w:pPr>
        <w:pStyle w:val="29"/>
        <w:numPr>
          <w:ilvl w:val="0"/>
          <w:numId w:val="15"/>
        </w:numPr>
        <w:shd w:val="clear" w:color="auto" w:fill="auto"/>
        <w:tabs>
          <w:tab w:val="left" w:pos="912"/>
          <w:tab w:val="left" w:pos="993"/>
          <w:tab w:val="left" w:pos="1134"/>
        </w:tabs>
        <w:spacing w:before="0" w:after="0" w:line="322" w:lineRule="exact"/>
        <w:ind w:firstLine="851"/>
      </w:pPr>
      <w:r>
        <w:t>торговую;</w:t>
      </w:r>
    </w:p>
    <w:p w:rsidR="001C0CD1" w:rsidRDefault="001C0CD1" w:rsidP="00BA0678">
      <w:pPr>
        <w:pStyle w:val="29"/>
        <w:numPr>
          <w:ilvl w:val="0"/>
          <w:numId w:val="15"/>
        </w:numPr>
        <w:shd w:val="clear" w:color="auto" w:fill="auto"/>
        <w:tabs>
          <w:tab w:val="left" w:pos="936"/>
          <w:tab w:val="left" w:pos="993"/>
          <w:tab w:val="left" w:pos="1134"/>
        </w:tabs>
        <w:spacing w:before="0" w:after="0" w:line="322" w:lineRule="exact"/>
        <w:ind w:firstLine="851"/>
      </w:pPr>
      <w:r>
        <w:t>административно</w:t>
      </w:r>
      <w:r w:rsidR="0028023B">
        <w:t xml:space="preserve"> – </w:t>
      </w:r>
      <w:r>
        <w:t>складскую;</w:t>
      </w:r>
    </w:p>
    <w:p w:rsidR="001C0CD1" w:rsidRDefault="001C0CD1" w:rsidP="00BA0678">
      <w:pPr>
        <w:pStyle w:val="29"/>
        <w:numPr>
          <w:ilvl w:val="0"/>
          <w:numId w:val="15"/>
        </w:numPr>
        <w:shd w:val="clear" w:color="auto" w:fill="auto"/>
        <w:tabs>
          <w:tab w:val="left" w:pos="936"/>
          <w:tab w:val="left" w:pos="993"/>
          <w:tab w:val="left" w:pos="1134"/>
        </w:tabs>
        <w:spacing w:before="0" w:after="0" w:line="322" w:lineRule="exact"/>
        <w:ind w:firstLine="851"/>
      </w:pPr>
      <w:r>
        <w:lastRenderedPageBreak/>
        <w:t>хозяйственную;</w:t>
      </w:r>
    </w:p>
    <w:p w:rsidR="001C0CD1" w:rsidRDefault="001C0CD1" w:rsidP="00BA0678">
      <w:pPr>
        <w:pStyle w:val="29"/>
        <w:numPr>
          <w:ilvl w:val="0"/>
          <w:numId w:val="15"/>
        </w:numPr>
        <w:shd w:val="clear" w:color="auto" w:fill="auto"/>
        <w:tabs>
          <w:tab w:val="left" w:pos="936"/>
          <w:tab w:val="left" w:pos="993"/>
          <w:tab w:val="left" w:pos="1134"/>
        </w:tabs>
        <w:spacing w:before="0" w:after="0" w:line="322" w:lineRule="exact"/>
        <w:ind w:firstLine="851"/>
      </w:pPr>
      <w:r>
        <w:t>стоянку для транспорта и прочее.</w:t>
      </w:r>
    </w:p>
    <w:p w:rsidR="001C0CD1" w:rsidRDefault="001C0CD1" w:rsidP="00BA0678">
      <w:pPr>
        <w:pStyle w:val="29"/>
        <w:numPr>
          <w:ilvl w:val="0"/>
          <w:numId w:val="14"/>
        </w:numPr>
        <w:shd w:val="clear" w:color="auto" w:fill="auto"/>
        <w:tabs>
          <w:tab w:val="left" w:pos="902"/>
          <w:tab w:val="left" w:pos="993"/>
          <w:tab w:val="left" w:pos="1134"/>
        </w:tabs>
        <w:spacing w:before="0" w:after="0" w:line="322" w:lineRule="exact"/>
        <w:ind w:firstLine="851"/>
      </w:pPr>
      <w: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w:t>
      </w:r>
    </w:p>
    <w:p w:rsidR="001C0CD1" w:rsidRDefault="001C0CD1" w:rsidP="00BA0678">
      <w:pPr>
        <w:pStyle w:val="29"/>
        <w:numPr>
          <w:ilvl w:val="0"/>
          <w:numId w:val="14"/>
        </w:numPr>
        <w:shd w:val="clear" w:color="auto" w:fill="auto"/>
        <w:tabs>
          <w:tab w:val="left" w:pos="902"/>
          <w:tab w:val="left" w:pos="993"/>
          <w:tab w:val="left" w:pos="1134"/>
        </w:tabs>
        <w:spacing w:before="0" w:after="0" w:line="322" w:lineRule="exact"/>
        <w:ind w:firstLine="851"/>
      </w:pPr>
      <w: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1C0CD1" w:rsidRDefault="001C0CD1" w:rsidP="00BA0678">
      <w:pPr>
        <w:pStyle w:val="29"/>
        <w:numPr>
          <w:ilvl w:val="0"/>
          <w:numId w:val="14"/>
        </w:numPr>
        <w:shd w:val="clear" w:color="auto" w:fill="auto"/>
        <w:tabs>
          <w:tab w:val="left" w:pos="1134"/>
          <w:tab w:val="left" w:pos="1276"/>
        </w:tabs>
        <w:spacing w:before="0" w:after="0" w:line="322" w:lineRule="exact"/>
        <w:ind w:firstLine="851"/>
      </w:pPr>
      <w:proofErr w:type="gramStart"/>
      <w: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roofErr w:type="gramEnd"/>
    </w:p>
    <w:p w:rsidR="001C0CD1" w:rsidRDefault="001C0CD1" w:rsidP="00BA0678">
      <w:pPr>
        <w:pStyle w:val="29"/>
        <w:numPr>
          <w:ilvl w:val="0"/>
          <w:numId w:val="14"/>
        </w:numPr>
        <w:shd w:val="clear" w:color="auto" w:fill="auto"/>
        <w:tabs>
          <w:tab w:val="left" w:pos="553"/>
          <w:tab w:val="left" w:pos="1134"/>
          <w:tab w:val="left" w:pos="1276"/>
        </w:tabs>
        <w:spacing w:before="0" w:after="0" w:line="322" w:lineRule="exact"/>
        <w:ind w:firstLine="851"/>
      </w:pPr>
      <w: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1C0CD1" w:rsidRDefault="001C0CD1" w:rsidP="00BA0678">
      <w:pPr>
        <w:pStyle w:val="29"/>
        <w:numPr>
          <w:ilvl w:val="0"/>
          <w:numId w:val="14"/>
        </w:numPr>
        <w:shd w:val="clear" w:color="auto" w:fill="auto"/>
        <w:tabs>
          <w:tab w:val="left" w:pos="1075"/>
          <w:tab w:val="left" w:pos="1134"/>
          <w:tab w:val="left" w:pos="1276"/>
        </w:tabs>
        <w:spacing w:before="0" w:after="0" w:line="322" w:lineRule="exact"/>
        <w:ind w:firstLine="851"/>
      </w:pPr>
      <w:r>
        <w:t xml:space="preserve">Благоустройство территории, на которой ведутся строительные или другие работы (восстановительные, </w:t>
      </w:r>
      <w:proofErr w:type="spellStart"/>
      <w:r>
        <w:t>ремонтно</w:t>
      </w:r>
      <w:proofErr w:type="spellEnd"/>
      <w:r w:rsidR="006172D3">
        <w:t xml:space="preserve"> – </w:t>
      </w:r>
      <w:r>
        <w:t>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1C0CD1" w:rsidRDefault="001C0CD1" w:rsidP="00BA0678">
      <w:pPr>
        <w:pStyle w:val="29"/>
        <w:numPr>
          <w:ilvl w:val="0"/>
          <w:numId w:val="14"/>
        </w:numPr>
        <w:shd w:val="clear" w:color="auto" w:fill="auto"/>
        <w:tabs>
          <w:tab w:val="left" w:pos="1134"/>
          <w:tab w:val="left" w:pos="1276"/>
        </w:tabs>
        <w:spacing w:before="0" w:after="0" w:line="322" w:lineRule="exact"/>
        <w:ind w:firstLine="851"/>
      </w:pPr>
      <w:r>
        <w:t>На всей территории населенного пункта запрещается:</w:t>
      </w:r>
    </w:p>
    <w:p w:rsidR="001C0CD1" w:rsidRDefault="001C0CD1" w:rsidP="00BA0678">
      <w:pPr>
        <w:pStyle w:val="29"/>
        <w:numPr>
          <w:ilvl w:val="0"/>
          <w:numId w:val="16"/>
        </w:numPr>
        <w:shd w:val="clear" w:color="auto" w:fill="auto"/>
        <w:tabs>
          <w:tab w:val="left" w:pos="898"/>
          <w:tab w:val="left" w:pos="993"/>
          <w:tab w:val="left" w:pos="1134"/>
        </w:tabs>
        <w:spacing w:before="0" w:after="0" w:line="322" w:lineRule="exact"/>
        <w:ind w:firstLine="851"/>
      </w:pPr>
      <w:r>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1C0CD1" w:rsidRDefault="001C0CD1" w:rsidP="00BA0678">
      <w:pPr>
        <w:pStyle w:val="29"/>
        <w:numPr>
          <w:ilvl w:val="0"/>
          <w:numId w:val="16"/>
        </w:numPr>
        <w:shd w:val="clear" w:color="auto" w:fill="auto"/>
        <w:tabs>
          <w:tab w:val="left" w:pos="926"/>
          <w:tab w:val="left" w:pos="993"/>
          <w:tab w:val="left" w:pos="1134"/>
        </w:tabs>
        <w:spacing w:before="0" w:after="0" w:line="322" w:lineRule="exact"/>
        <w:ind w:firstLine="851"/>
      </w:pPr>
      <w:r>
        <w:t>захламление, загрязнение используемой и прилегающей территории, а также территорий общего пользования;</w:t>
      </w:r>
    </w:p>
    <w:p w:rsidR="001C0CD1" w:rsidRDefault="001C0CD1" w:rsidP="00BA0678">
      <w:pPr>
        <w:pStyle w:val="29"/>
        <w:numPr>
          <w:ilvl w:val="0"/>
          <w:numId w:val="16"/>
        </w:numPr>
        <w:shd w:val="clear" w:color="auto" w:fill="auto"/>
        <w:tabs>
          <w:tab w:val="left" w:pos="926"/>
          <w:tab w:val="left" w:pos="993"/>
          <w:tab w:val="left" w:pos="1134"/>
        </w:tabs>
        <w:spacing w:before="0" w:after="0" w:line="322" w:lineRule="exact"/>
        <w:ind w:firstLine="851"/>
      </w:pPr>
      <w: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1C0CD1" w:rsidRDefault="001C0CD1" w:rsidP="00BA0678">
      <w:pPr>
        <w:pStyle w:val="29"/>
        <w:numPr>
          <w:ilvl w:val="0"/>
          <w:numId w:val="16"/>
        </w:numPr>
        <w:shd w:val="clear" w:color="auto" w:fill="auto"/>
        <w:tabs>
          <w:tab w:val="left" w:pos="993"/>
          <w:tab w:val="left" w:pos="1075"/>
          <w:tab w:val="left" w:pos="1134"/>
          <w:tab w:val="left" w:pos="1276"/>
        </w:tabs>
        <w:spacing w:before="0" w:after="0" w:line="322" w:lineRule="exact"/>
        <w:ind w:firstLine="851"/>
      </w:pPr>
      <w: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1C0CD1" w:rsidRDefault="001C0CD1" w:rsidP="00BA0678">
      <w:pPr>
        <w:pStyle w:val="29"/>
        <w:numPr>
          <w:ilvl w:val="0"/>
          <w:numId w:val="16"/>
        </w:numPr>
        <w:shd w:val="clear" w:color="auto" w:fill="auto"/>
        <w:tabs>
          <w:tab w:val="left" w:pos="903"/>
          <w:tab w:val="left" w:pos="1276"/>
        </w:tabs>
        <w:spacing w:before="0" w:after="0" w:line="322" w:lineRule="exact"/>
        <w:ind w:firstLine="851"/>
      </w:pPr>
      <w:r>
        <w:t xml:space="preserve">складирование на землях общего пользования строительных </w:t>
      </w:r>
      <w:r>
        <w:lastRenderedPageBreak/>
        <w:t>материалов (плит перекрытий, песка, щебня, поддонов, кирпичей и других), угля и дров без согласования с правообладателем земельного участка;</w:t>
      </w:r>
    </w:p>
    <w:p w:rsidR="001C0CD1" w:rsidRDefault="001C0CD1" w:rsidP="00BA0678">
      <w:pPr>
        <w:pStyle w:val="29"/>
        <w:numPr>
          <w:ilvl w:val="0"/>
          <w:numId w:val="16"/>
        </w:numPr>
        <w:shd w:val="clear" w:color="auto" w:fill="auto"/>
        <w:tabs>
          <w:tab w:val="left" w:pos="926"/>
          <w:tab w:val="left" w:pos="1276"/>
        </w:tabs>
        <w:spacing w:before="0" w:after="0" w:line="322" w:lineRule="exact"/>
        <w:ind w:firstLine="851"/>
      </w:pPr>
      <w: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1C0CD1" w:rsidRDefault="001C0CD1" w:rsidP="00BA0678">
      <w:pPr>
        <w:pStyle w:val="29"/>
        <w:numPr>
          <w:ilvl w:val="0"/>
          <w:numId w:val="16"/>
        </w:numPr>
        <w:shd w:val="clear" w:color="auto" w:fill="auto"/>
        <w:tabs>
          <w:tab w:val="left" w:pos="926"/>
          <w:tab w:val="left" w:pos="1276"/>
        </w:tabs>
        <w:spacing w:before="0" w:after="0" w:line="322" w:lineRule="exact"/>
        <w:ind w:firstLine="851"/>
      </w:pPr>
      <w:r>
        <w:t>оставление на улицах не вывезенного собранного мусора, скола льда и снежного смета, строительных и иных отходов;</w:t>
      </w:r>
    </w:p>
    <w:p w:rsidR="001C0CD1" w:rsidRDefault="001C0CD1" w:rsidP="00BA0678">
      <w:pPr>
        <w:pStyle w:val="29"/>
        <w:numPr>
          <w:ilvl w:val="0"/>
          <w:numId w:val="16"/>
        </w:numPr>
        <w:shd w:val="clear" w:color="auto" w:fill="auto"/>
        <w:tabs>
          <w:tab w:val="left" w:pos="903"/>
          <w:tab w:val="left" w:pos="1134"/>
        </w:tabs>
        <w:spacing w:before="0" w:after="0" w:line="322" w:lineRule="exact"/>
        <w:ind w:firstLine="851"/>
      </w:pPr>
      <w: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1C0CD1" w:rsidRDefault="001C0CD1" w:rsidP="00BA0678">
      <w:pPr>
        <w:pStyle w:val="29"/>
        <w:numPr>
          <w:ilvl w:val="0"/>
          <w:numId w:val="16"/>
        </w:numPr>
        <w:shd w:val="clear" w:color="auto" w:fill="auto"/>
        <w:tabs>
          <w:tab w:val="left" w:pos="898"/>
          <w:tab w:val="left" w:pos="1134"/>
        </w:tabs>
        <w:spacing w:before="0" w:after="0" w:line="322" w:lineRule="exact"/>
        <w:ind w:firstLine="851"/>
      </w:pPr>
      <w:r>
        <w:t>сброс отходов производства и потребления, грязи, хозяйственно</w:t>
      </w:r>
      <w:r w:rsidR="0028023B">
        <w:t xml:space="preserve"> </w:t>
      </w:r>
      <w:proofErr w:type="gramStart"/>
      <w:r w:rsidR="0028023B">
        <w:t>–</w:t>
      </w:r>
      <w:r>
        <w:t>б</w:t>
      </w:r>
      <w:proofErr w:type="gramEnd"/>
      <w:r>
        <w:t xml:space="preserve">ытовых стоков, скола льда, а также загрязненного снега в водоемы, </w:t>
      </w:r>
      <w:proofErr w:type="spellStart"/>
      <w:r>
        <w:t>водоохранные</w:t>
      </w:r>
      <w:proofErr w:type="spellEnd"/>
      <w:r>
        <w:t xml:space="preserve"> зоны, на газоны, под деревья и кустарники, на проезжую часть дорог, тротуары, в городские леса и в другие, не отведенные для этого места;</w:t>
      </w:r>
    </w:p>
    <w:p w:rsidR="001C0CD1" w:rsidRDefault="001C0CD1" w:rsidP="00BA0678">
      <w:pPr>
        <w:pStyle w:val="29"/>
        <w:numPr>
          <w:ilvl w:val="0"/>
          <w:numId w:val="16"/>
        </w:numPr>
        <w:shd w:val="clear" w:color="auto" w:fill="auto"/>
        <w:tabs>
          <w:tab w:val="left" w:pos="1075"/>
          <w:tab w:val="left" w:pos="1134"/>
          <w:tab w:val="left" w:pos="1418"/>
        </w:tabs>
        <w:spacing w:before="0" w:after="0" w:line="322" w:lineRule="exact"/>
        <w:ind w:firstLine="851"/>
      </w:pPr>
      <w: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 окружающей среде;</w:t>
      </w:r>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r>
        <w:t>самовольная установка любых рекламных конструкций в нарушение действующего законодательства;</w:t>
      </w:r>
    </w:p>
    <w:p w:rsidR="001C0CD1" w:rsidRDefault="001C0CD1" w:rsidP="00BA0678">
      <w:pPr>
        <w:pStyle w:val="29"/>
        <w:numPr>
          <w:ilvl w:val="0"/>
          <w:numId w:val="16"/>
        </w:numPr>
        <w:shd w:val="clear" w:color="auto" w:fill="auto"/>
        <w:tabs>
          <w:tab w:val="left" w:pos="1134"/>
          <w:tab w:val="left" w:pos="1224"/>
          <w:tab w:val="left" w:pos="1418"/>
        </w:tabs>
        <w:spacing w:before="0" w:after="0" w:line="322" w:lineRule="exact"/>
        <w:ind w:firstLine="851"/>
      </w:pPr>
      <w: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w:t>
      </w:r>
      <w:r w:rsidR="006172D3">
        <w:t xml:space="preserve"> – </w:t>
      </w:r>
      <w:r>
        <w:t xml:space="preserve">либо объявлений и иной информационно-печатной продукции, за исключением размещения </w:t>
      </w:r>
      <w:proofErr w:type="gramStart"/>
      <w:r>
        <w:t>в</w:t>
      </w:r>
      <w:proofErr w:type="gramEnd"/>
      <w:r>
        <w:t xml:space="preserve"> специально отведенных для этих целей мест;</w:t>
      </w:r>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proofErr w:type="gramStart"/>
      <w:r>
        <w:t>размещение любых видов рекламной продукции на знаке дорожного 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roofErr w:type="gramEnd"/>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r>
        <w:t>повреждение произведений монументально-декоративного искусства, устрой</w:t>
      </w:r>
      <w:proofErr w:type="gramStart"/>
      <w:r>
        <w:t>ств дл</w:t>
      </w:r>
      <w:proofErr w:type="gramEnd"/>
      <w:r>
        <w:t xml:space="preserve">я оформления мобильного и вертикального озеленения, городской мебели, </w:t>
      </w:r>
      <w:proofErr w:type="spellStart"/>
      <w:r>
        <w:t>коммунально</w:t>
      </w:r>
      <w:proofErr w:type="spellEnd"/>
      <w:r w:rsidR="006172D3">
        <w:t xml:space="preserve"> – </w:t>
      </w:r>
      <w:r>
        <w:t>бытового и технического оборудования;</w:t>
      </w:r>
    </w:p>
    <w:p w:rsidR="001C0CD1" w:rsidRDefault="001C0CD1" w:rsidP="00BA0678">
      <w:pPr>
        <w:pStyle w:val="29"/>
        <w:numPr>
          <w:ilvl w:val="0"/>
          <w:numId w:val="16"/>
        </w:numPr>
        <w:shd w:val="clear" w:color="auto" w:fill="auto"/>
        <w:tabs>
          <w:tab w:val="left" w:pos="1065"/>
          <w:tab w:val="left" w:pos="1134"/>
          <w:tab w:val="left" w:pos="1418"/>
        </w:tabs>
        <w:spacing w:before="0" w:after="0" w:line="322" w:lineRule="exact"/>
        <w:ind w:firstLine="851"/>
      </w:pPr>
      <w: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1C0CD1" w:rsidRDefault="00762397" w:rsidP="00BA0678">
      <w:pPr>
        <w:pStyle w:val="29"/>
        <w:numPr>
          <w:ilvl w:val="0"/>
          <w:numId w:val="16"/>
        </w:numPr>
        <w:shd w:val="clear" w:color="auto" w:fill="auto"/>
        <w:tabs>
          <w:tab w:val="left" w:pos="1065"/>
          <w:tab w:val="left" w:pos="1276"/>
        </w:tabs>
        <w:spacing w:before="0" w:after="0" w:line="322" w:lineRule="exact"/>
        <w:ind w:firstLine="851"/>
      </w:pPr>
      <w:r>
        <w:t xml:space="preserve"> </w:t>
      </w:r>
      <w:r w:rsidR="001C0CD1">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1C0CD1" w:rsidRDefault="00762397" w:rsidP="00BA0678">
      <w:pPr>
        <w:pStyle w:val="29"/>
        <w:numPr>
          <w:ilvl w:val="0"/>
          <w:numId w:val="16"/>
        </w:numPr>
        <w:shd w:val="clear" w:color="auto" w:fill="auto"/>
        <w:tabs>
          <w:tab w:val="left" w:pos="1065"/>
          <w:tab w:val="left" w:pos="1276"/>
        </w:tabs>
        <w:spacing w:before="0" w:after="0" w:line="322" w:lineRule="exact"/>
        <w:ind w:firstLine="851"/>
      </w:pPr>
      <w:r>
        <w:lastRenderedPageBreak/>
        <w:t xml:space="preserve"> </w:t>
      </w:r>
      <w:proofErr w:type="gramStart"/>
      <w:r w:rsidR="001C0CD1">
        <w:t xml:space="preserve">размещение транспортных средств на придомовой территории и </w:t>
      </w:r>
      <w:proofErr w:type="spellStart"/>
      <w:r w:rsidR="001C0CD1">
        <w:t>внутримикрорайонных</w:t>
      </w:r>
      <w:proofErr w:type="spellEnd"/>
      <w:r w:rsidR="001C0CD1">
        <w:t xml:space="preserve"> проездах, затрудняющих работу снегоуборочной техники, </w:t>
      </w:r>
      <w:proofErr w:type="spellStart"/>
      <w:r w:rsidR="001C0CD1">
        <w:t>мусоровозных</w:t>
      </w:r>
      <w:proofErr w:type="spellEnd"/>
      <w:r w:rsidR="001C0CD1">
        <w:t xml:space="preserve">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w:t>
      </w:r>
      <w:proofErr w:type="gramEnd"/>
      <w:r w:rsidR="001C0CD1">
        <w:t>, площадки для сушки белья и чистки одежды и иных бытовых нужд;</w:t>
      </w:r>
    </w:p>
    <w:p w:rsidR="001C0CD1" w:rsidRDefault="00762397" w:rsidP="00BA0678">
      <w:pPr>
        <w:pStyle w:val="29"/>
        <w:numPr>
          <w:ilvl w:val="0"/>
          <w:numId w:val="16"/>
        </w:numPr>
        <w:shd w:val="clear" w:color="auto" w:fill="auto"/>
        <w:tabs>
          <w:tab w:val="left" w:pos="1065"/>
          <w:tab w:val="left" w:pos="1276"/>
        </w:tabs>
        <w:spacing w:before="0" w:after="0" w:line="322" w:lineRule="exact"/>
        <w:ind w:firstLine="851"/>
      </w:pPr>
      <w:r>
        <w:t xml:space="preserve"> </w:t>
      </w:r>
      <w:r w:rsidR="001C0CD1">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1C0CD1" w:rsidRDefault="00762397" w:rsidP="00BA0678">
      <w:pPr>
        <w:pStyle w:val="29"/>
        <w:numPr>
          <w:ilvl w:val="0"/>
          <w:numId w:val="16"/>
        </w:numPr>
        <w:shd w:val="clear" w:color="auto" w:fill="auto"/>
        <w:tabs>
          <w:tab w:val="left" w:pos="1065"/>
          <w:tab w:val="left" w:pos="1276"/>
        </w:tabs>
        <w:spacing w:before="0" w:after="0" w:line="322" w:lineRule="exact"/>
        <w:ind w:firstLine="851"/>
      </w:pPr>
      <w:r>
        <w:t xml:space="preserve"> </w:t>
      </w:r>
      <w:r w:rsidR="001C0CD1">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1C0CD1" w:rsidRDefault="00762397" w:rsidP="00BA0678">
      <w:pPr>
        <w:pStyle w:val="29"/>
        <w:numPr>
          <w:ilvl w:val="0"/>
          <w:numId w:val="16"/>
        </w:numPr>
        <w:shd w:val="clear" w:color="auto" w:fill="auto"/>
        <w:tabs>
          <w:tab w:val="left" w:pos="624"/>
          <w:tab w:val="left" w:pos="1276"/>
        </w:tabs>
        <w:spacing w:before="0" w:after="0" w:line="322" w:lineRule="exact"/>
        <w:ind w:firstLine="851"/>
      </w:pPr>
      <w:r>
        <w:t xml:space="preserve"> </w:t>
      </w:r>
      <w:r w:rsidR="001C0CD1">
        <w:t>мойка механических транспортных средств, а также их ремонт, сопровождающийся загрязнением территории населенного пункта горюче</w:t>
      </w:r>
      <w:r w:rsidR="006172D3">
        <w:t xml:space="preserve"> </w:t>
      </w:r>
      <w:proofErr w:type="gramStart"/>
      <w:r w:rsidR="006172D3">
        <w:t>–</w:t>
      </w:r>
      <w:r w:rsidR="001C0CD1">
        <w:t>с</w:t>
      </w:r>
      <w:proofErr w:type="gramEnd"/>
      <w:r w:rsidR="001C0CD1">
        <w:t>мазочными и иными материалами, вне установленных для этих целей мест;</w:t>
      </w:r>
    </w:p>
    <w:p w:rsidR="001C0CD1" w:rsidRDefault="00762397" w:rsidP="00BA0678">
      <w:pPr>
        <w:pStyle w:val="29"/>
        <w:numPr>
          <w:ilvl w:val="0"/>
          <w:numId w:val="16"/>
        </w:numPr>
        <w:shd w:val="clear" w:color="auto" w:fill="auto"/>
        <w:tabs>
          <w:tab w:val="left" w:pos="1206"/>
          <w:tab w:val="left" w:pos="1276"/>
        </w:tabs>
        <w:spacing w:before="0" w:after="0" w:line="322" w:lineRule="exact"/>
        <w:ind w:firstLine="851"/>
      </w:pPr>
      <w:r>
        <w:t xml:space="preserve"> </w:t>
      </w:r>
      <w:r w:rsidR="001C0CD1">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1C0CD1" w:rsidRDefault="00762397" w:rsidP="00BA0678">
      <w:pPr>
        <w:pStyle w:val="29"/>
        <w:numPr>
          <w:ilvl w:val="0"/>
          <w:numId w:val="16"/>
        </w:numPr>
        <w:shd w:val="clear" w:color="auto" w:fill="auto"/>
        <w:tabs>
          <w:tab w:val="left" w:pos="1055"/>
          <w:tab w:val="left" w:pos="1276"/>
        </w:tabs>
        <w:spacing w:before="0" w:after="0" w:line="322" w:lineRule="exact"/>
        <w:ind w:firstLine="851"/>
      </w:pPr>
      <w:r>
        <w:t xml:space="preserve"> </w:t>
      </w:r>
      <w:r w:rsidR="001C0CD1">
        <w:t>выезд на асфальтированные дороги со строительных площадок и других неблагоустроенных территорий на транспорте, не очищенном от грязи;</w:t>
      </w:r>
    </w:p>
    <w:p w:rsidR="001C0CD1" w:rsidRDefault="00762397" w:rsidP="00BA0678">
      <w:pPr>
        <w:pStyle w:val="29"/>
        <w:numPr>
          <w:ilvl w:val="0"/>
          <w:numId w:val="16"/>
        </w:numPr>
        <w:shd w:val="clear" w:color="auto" w:fill="auto"/>
        <w:tabs>
          <w:tab w:val="left" w:pos="1050"/>
          <w:tab w:val="left" w:pos="1276"/>
        </w:tabs>
        <w:spacing w:before="0" w:after="0" w:line="322" w:lineRule="exact"/>
        <w:ind w:firstLine="851"/>
      </w:pPr>
      <w:r>
        <w:t xml:space="preserve"> </w:t>
      </w:r>
      <w:r w:rsidR="001C0CD1">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1C0CD1" w:rsidRDefault="00762397" w:rsidP="00BA0678">
      <w:pPr>
        <w:pStyle w:val="29"/>
        <w:numPr>
          <w:ilvl w:val="0"/>
          <w:numId w:val="16"/>
        </w:numPr>
        <w:shd w:val="clear" w:color="auto" w:fill="auto"/>
        <w:tabs>
          <w:tab w:val="left" w:pos="1050"/>
          <w:tab w:val="left" w:pos="1276"/>
        </w:tabs>
        <w:spacing w:before="0" w:after="0" w:line="322" w:lineRule="exact"/>
        <w:ind w:firstLine="851"/>
      </w:pPr>
      <w:r>
        <w:t xml:space="preserve"> </w:t>
      </w:r>
      <w:r w:rsidR="001C0CD1">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1C0CD1" w:rsidRDefault="00762397" w:rsidP="00BA0678">
      <w:pPr>
        <w:pStyle w:val="29"/>
        <w:numPr>
          <w:ilvl w:val="0"/>
          <w:numId w:val="16"/>
        </w:numPr>
        <w:shd w:val="clear" w:color="auto" w:fill="auto"/>
        <w:tabs>
          <w:tab w:val="left" w:pos="1050"/>
          <w:tab w:val="left" w:pos="1276"/>
        </w:tabs>
        <w:spacing w:before="0" w:after="0" w:line="322" w:lineRule="exact"/>
        <w:ind w:firstLine="851"/>
      </w:pPr>
      <w:r>
        <w:t xml:space="preserve"> </w:t>
      </w:r>
      <w:r w:rsidR="001C0CD1">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1C0CD1" w:rsidRDefault="00762397" w:rsidP="00BA0678">
      <w:pPr>
        <w:pStyle w:val="29"/>
        <w:numPr>
          <w:ilvl w:val="0"/>
          <w:numId w:val="16"/>
        </w:numPr>
        <w:shd w:val="clear" w:color="auto" w:fill="auto"/>
        <w:tabs>
          <w:tab w:val="left" w:pos="1055"/>
          <w:tab w:val="left" w:pos="1276"/>
        </w:tabs>
        <w:spacing w:before="0" w:after="0" w:line="322" w:lineRule="exact"/>
        <w:ind w:firstLine="851"/>
      </w:pPr>
      <w:r>
        <w:t xml:space="preserve"> </w:t>
      </w:r>
      <w:r w:rsidR="001C0CD1">
        <w:t>захоронение скота, домашних животных в не отведенных для этих целей местах;</w:t>
      </w:r>
    </w:p>
    <w:p w:rsidR="001C0CD1" w:rsidRDefault="00762397" w:rsidP="00BA0678">
      <w:pPr>
        <w:pStyle w:val="29"/>
        <w:numPr>
          <w:ilvl w:val="0"/>
          <w:numId w:val="16"/>
        </w:numPr>
        <w:shd w:val="clear" w:color="auto" w:fill="auto"/>
        <w:tabs>
          <w:tab w:val="left" w:pos="1093"/>
          <w:tab w:val="left" w:pos="1276"/>
        </w:tabs>
        <w:spacing w:before="0" w:after="0" w:line="322" w:lineRule="exact"/>
        <w:ind w:firstLine="851"/>
      </w:pPr>
      <w:r>
        <w:t xml:space="preserve"> </w:t>
      </w:r>
      <w:r w:rsidR="001C0CD1">
        <w:t>повреждение и уничтожение объектов благоустройства;</w:t>
      </w:r>
    </w:p>
    <w:p w:rsidR="001C0CD1" w:rsidRDefault="00762397" w:rsidP="00BA0678">
      <w:pPr>
        <w:pStyle w:val="29"/>
        <w:numPr>
          <w:ilvl w:val="0"/>
          <w:numId w:val="16"/>
        </w:numPr>
        <w:shd w:val="clear" w:color="auto" w:fill="auto"/>
        <w:tabs>
          <w:tab w:val="left" w:pos="1055"/>
          <w:tab w:val="left" w:pos="1276"/>
        </w:tabs>
        <w:spacing w:before="0" w:after="0" w:line="322" w:lineRule="exact"/>
        <w:ind w:firstLine="851"/>
      </w:pPr>
      <w:r>
        <w:t xml:space="preserve"> </w:t>
      </w:r>
      <w:r w:rsidR="001C0CD1">
        <w:t>выпас сельскохозяйственных животных в не установленных для этих целей местах;</w:t>
      </w:r>
    </w:p>
    <w:p w:rsidR="001C0CD1" w:rsidRDefault="00762397" w:rsidP="00BA0678">
      <w:pPr>
        <w:pStyle w:val="29"/>
        <w:numPr>
          <w:ilvl w:val="0"/>
          <w:numId w:val="16"/>
        </w:numPr>
        <w:shd w:val="clear" w:color="auto" w:fill="auto"/>
        <w:tabs>
          <w:tab w:val="left" w:pos="1206"/>
          <w:tab w:val="left" w:pos="1276"/>
        </w:tabs>
        <w:spacing w:before="0" w:after="349" w:line="322" w:lineRule="exact"/>
        <w:ind w:firstLine="851"/>
      </w:pPr>
      <w:r>
        <w:t xml:space="preserve"> </w:t>
      </w:r>
      <w:r w:rsidR="001C0CD1">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1C0CD1" w:rsidRPr="00BA0678" w:rsidRDefault="001C0CD1" w:rsidP="00BA0678">
      <w:pPr>
        <w:pStyle w:val="1a"/>
        <w:keepNext/>
        <w:keepLines/>
        <w:shd w:val="clear" w:color="auto" w:fill="auto"/>
        <w:tabs>
          <w:tab w:val="left" w:pos="1134"/>
        </w:tabs>
        <w:spacing w:before="0" w:line="240" w:lineRule="auto"/>
        <w:ind w:firstLine="851"/>
        <w:jc w:val="both"/>
        <w:rPr>
          <w:b w:val="0"/>
          <w:sz w:val="28"/>
          <w:szCs w:val="28"/>
        </w:rPr>
      </w:pPr>
      <w:bookmarkStart w:id="5" w:name="bookmark6"/>
      <w:r w:rsidRPr="00BA0678">
        <w:rPr>
          <w:b w:val="0"/>
          <w:sz w:val="28"/>
          <w:szCs w:val="28"/>
        </w:rPr>
        <w:t>Статья 7. Документация в области благоустройства</w:t>
      </w:r>
      <w:bookmarkEnd w:id="5"/>
    </w:p>
    <w:p w:rsidR="001C0CD1" w:rsidRPr="00BA0678" w:rsidRDefault="001C0CD1" w:rsidP="00BA0678">
      <w:pPr>
        <w:pStyle w:val="29"/>
        <w:numPr>
          <w:ilvl w:val="0"/>
          <w:numId w:val="17"/>
        </w:numPr>
        <w:shd w:val="clear" w:color="auto" w:fill="auto"/>
        <w:tabs>
          <w:tab w:val="left" w:pos="896"/>
          <w:tab w:val="left" w:pos="1134"/>
        </w:tabs>
        <w:spacing w:before="0" w:after="0" w:line="240" w:lineRule="auto"/>
        <w:ind w:firstLine="851"/>
      </w:pPr>
      <w:r w:rsidRPr="00BA0678">
        <w:t>Документацией в области благоустройства является:</w:t>
      </w:r>
    </w:p>
    <w:p w:rsidR="001C0CD1" w:rsidRPr="00BA0678" w:rsidRDefault="001C0CD1" w:rsidP="00BA0678">
      <w:pPr>
        <w:pStyle w:val="29"/>
        <w:numPr>
          <w:ilvl w:val="0"/>
          <w:numId w:val="18"/>
        </w:numPr>
        <w:shd w:val="clear" w:color="auto" w:fill="auto"/>
        <w:tabs>
          <w:tab w:val="left" w:pos="1134"/>
          <w:tab w:val="left" w:pos="1206"/>
        </w:tabs>
        <w:spacing w:before="0" w:after="0" w:line="240" w:lineRule="auto"/>
        <w:ind w:firstLine="851"/>
      </w:pPr>
      <w:r w:rsidRPr="00BA0678">
        <w:t>концептуальный проект (дизайн</w:t>
      </w:r>
      <w:r w:rsidR="006172D3">
        <w:t xml:space="preserve"> – </w:t>
      </w:r>
      <w:r w:rsidRPr="00BA0678">
        <w:t xml:space="preserve">проект) архитектурного и </w:t>
      </w:r>
      <w:r w:rsidRPr="00BA0678">
        <w:lastRenderedPageBreak/>
        <w:t xml:space="preserve">художественного оформления объектов благоустройства (далее </w:t>
      </w:r>
      <w:r w:rsidR="00BA0678">
        <w:t>–</w:t>
      </w:r>
      <w:r w:rsidRPr="00BA0678">
        <w:t xml:space="preserve"> концептуальный проект);</w:t>
      </w:r>
    </w:p>
    <w:p w:rsidR="001C0CD1" w:rsidRPr="00BA0678" w:rsidRDefault="001C0CD1" w:rsidP="00BA0678">
      <w:pPr>
        <w:pStyle w:val="29"/>
        <w:numPr>
          <w:ilvl w:val="0"/>
          <w:numId w:val="18"/>
        </w:numPr>
        <w:shd w:val="clear" w:color="auto" w:fill="auto"/>
        <w:tabs>
          <w:tab w:val="left" w:pos="916"/>
          <w:tab w:val="left" w:pos="1134"/>
        </w:tabs>
        <w:spacing w:before="0" w:after="0" w:line="240" w:lineRule="auto"/>
        <w:ind w:firstLine="851"/>
      </w:pPr>
      <w:r w:rsidRPr="00BA0678">
        <w:t xml:space="preserve">проект благоустройства (комплексный проект благоустройства) объектов и элементов благоустройства (далее </w:t>
      </w:r>
      <w:r w:rsidR="00BA0678">
        <w:t>–</w:t>
      </w:r>
      <w:r w:rsidRPr="00BA0678">
        <w:t xml:space="preserve"> проект благоустройства);</w:t>
      </w:r>
    </w:p>
    <w:p w:rsidR="001C0CD1" w:rsidRPr="00BA0678" w:rsidRDefault="001C0CD1" w:rsidP="00BA0678">
      <w:pPr>
        <w:pStyle w:val="29"/>
        <w:numPr>
          <w:ilvl w:val="0"/>
          <w:numId w:val="18"/>
        </w:numPr>
        <w:shd w:val="clear" w:color="auto" w:fill="auto"/>
        <w:tabs>
          <w:tab w:val="left" w:pos="1134"/>
        </w:tabs>
        <w:spacing w:before="0" w:after="0" w:line="240" w:lineRule="auto"/>
        <w:ind w:firstLine="851"/>
      </w:pPr>
      <w:r w:rsidRPr="00BA0678">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1C0CD1" w:rsidRPr="00BA0678" w:rsidRDefault="001C0CD1" w:rsidP="00BA0678">
      <w:pPr>
        <w:pStyle w:val="29"/>
        <w:numPr>
          <w:ilvl w:val="0"/>
          <w:numId w:val="17"/>
        </w:numPr>
        <w:shd w:val="clear" w:color="auto" w:fill="auto"/>
        <w:tabs>
          <w:tab w:val="left" w:pos="1134"/>
        </w:tabs>
        <w:spacing w:before="0" w:after="0" w:line="240" w:lineRule="auto"/>
        <w:ind w:firstLine="851"/>
      </w:pPr>
      <w:r w:rsidRPr="00BA0678">
        <w:t>Облагораживание территории населенного пункта осуществляется на основании документации в области благоустройства.</w:t>
      </w:r>
    </w:p>
    <w:p w:rsidR="001C0CD1" w:rsidRPr="00BA0678" w:rsidRDefault="001C0CD1" w:rsidP="00BA0678">
      <w:pPr>
        <w:pStyle w:val="29"/>
        <w:numPr>
          <w:ilvl w:val="0"/>
          <w:numId w:val="17"/>
        </w:numPr>
        <w:shd w:val="clear" w:color="auto" w:fill="auto"/>
        <w:tabs>
          <w:tab w:val="left" w:pos="887"/>
          <w:tab w:val="left" w:pos="1134"/>
        </w:tabs>
        <w:spacing w:before="0" w:after="0" w:line="240" w:lineRule="auto"/>
        <w:ind w:firstLine="851"/>
      </w:pPr>
      <w:r w:rsidRPr="00BA0678">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1C0CD1" w:rsidRPr="00BA0678" w:rsidRDefault="001C0CD1" w:rsidP="00BA0678">
      <w:pPr>
        <w:pStyle w:val="29"/>
        <w:numPr>
          <w:ilvl w:val="0"/>
          <w:numId w:val="17"/>
        </w:numPr>
        <w:shd w:val="clear" w:color="auto" w:fill="auto"/>
        <w:tabs>
          <w:tab w:val="left" w:pos="1134"/>
        </w:tabs>
        <w:spacing w:before="0" w:after="0" w:line="240" w:lineRule="auto"/>
        <w:ind w:firstLine="851"/>
      </w:pPr>
      <w:r w:rsidRPr="00BA0678">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1C0CD1" w:rsidRPr="00BA0678" w:rsidRDefault="001C0CD1" w:rsidP="00BA0678">
      <w:pPr>
        <w:pStyle w:val="29"/>
        <w:numPr>
          <w:ilvl w:val="0"/>
          <w:numId w:val="17"/>
        </w:numPr>
        <w:shd w:val="clear" w:color="auto" w:fill="auto"/>
        <w:tabs>
          <w:tab w:val="left" w:pos="958"/>
          <w:tab w:val="left" w:pos="1134"/>
        </w:tabs>
        <w:spacing w:before="0" w:after="0" w:line="240" w:lineRule="auto"/>
        <w:ind w:firstLine="851"/>
      </w:pPr>
      <w:r w:rsidRPr="00BA0678">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1C0CD1" w:rsidRPr="00BA0678" w:rsidRDefault="001C0CD1" w:rsidP="00BA0678">
      <w:pPr>
        <w:pStyle w:val="29"/>
        <w:numPr>
          <w:ilvl w:val="0"/>
          <w:numId w:val="17"/>
        </w:numPr>
        <w:shd w:val="clear" w:color="auto" w:fill="auto"/>
        <w:tabs>
          <w:tab w:val="left" w:pos="958"/>
          <w:tab w:val="left" w:pos="1134"/>
        </w:tabs>
        <w:spacing w:before="0" w:after="0" w:line="240" w:lineRule="auto"/>
        <w:ind w:firstLine="851"/>
      </w:pPr>
      <w:r w:rsidRPr="00BA0678">
        <w:t>Документация в области благоустройства не разрабатывается в отношении:</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работ по текущему ремонту фасадов зданий, строений, сооружений и связанных с ним работ по восстановлению элементов декора;</w:t>
      </w:r>
    </w:p>
    <w:p w:rsidR="001C0CD1" w:rsidRPr="00BA0678" w:rsidRDefault="001C0CD1" w:rsidP="00BA0678">
      <w:pPr>
        <w:pStyle w:val="29"/>
        <w:numPr>
          <w:ilvl w:val="0"/>
          <w:numId w:val="19"/>
        </w:numPr>
        <w:shd w:val="clear" w:color="auto" w:fill="auto"/>
        <w:tabs>
          <w:tab w:val="left" w:pos="903"/>
          <w:tab w:val="left" w:pos="1134"/>
        </w:tabs>
        <w:spacing w:before="0" w:after="0" w:line="240" w:lineRule="auto"/>
        <w:ind w:firstLine="851"/>
      </w:pPr>
      <w:r w:rsidRPr="00BA0678">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установки временных конструкций, поддерживающих архитектурные детали фасада от возможного обрушения (при аварийном состоянии);</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временного удаления элементов декора фасадов, находящихся в аварийном состоянии;</w:t>
      </w:r>
    </w:p>
    <w:p w:rsidR="001C0CD1" w:rsidRPr="00BA0678" w:rsidRDefault="001C0CD1" w:rsidP="00BA0678">
      <w:pPr>
        <w:pStyle w:val="29"/>
        <w:numPr>
          <w:ilvl w:val="0"/>
          <w:numId w:val="19"/>
        </w:numPr>
        <w:shd w:val="clear" w:color="auto" w:fill="auto"/>
        <w:tabs>
          <w:tab w:val="left" w:pos="958"/>
          <w:tab w:val="left" w:pos="1134"/>
        </w:tabs>
        <w:spacing w:before="0" w:after="0" w:line="240" w:lineRule="auto"/>
        <w:ind w:firstLine="851"/>
      </w:pPr>
      <w:r w:rsidRPr="00BA0678">
        <w:t>работ по содержанию территорий зеленых насаждений и ремонту объектов зеленых насаждений, а также работ по компенсационному озеленению;</w:t>
      </w:r>
    </w:p>
    <w:p w:rsidR="001C0CD1" w:rsidRPr="00BA0678" w:rsidRDefault="001C0CD1" w:rsidP="00BA0678">
      <w:pPr>
        <w:pStyle w:val="29"/>
        <w:numPr>
          <w:ilvl w:val="0"/>
          <w:numId w:val="19"/>
        </w:numPr>
        <w:shd w:val="clear" w:color="auto" w:fill="auto"/>
        <w:tabs>
          <w:tab w:val="left" w:pos="936"/>
          <w:tab w:val="left" w:pos="1134"/>
        </w:tabs>
        <w:spacing w:before="0" w:after="0" w:line="240" w:lineRule="auto"/>
        <w:ind w:firstLine="851"/>
      </w:pPr>
      <w:r w:rsidRPr="00BA0678">
        <w:t>в иных случаях, предусмотренных настоящими Правилами.</w:t>
      </w:r>
    </w:p>
    <w:p w:rsidR="001C0CD1" w:rsidRPr="00BA0678" w:rsidRDefault="001C0CD1" w:rsidP="00BA0678">
      <w:pPr>
        <w:pStyle w:val="29"/>
        <w:numPr>
          <w:ilvl w:val="0"/>
          <w:numId w:val="17"/>
        </w:numPr>
        <w:shd w:val="clear" w:color="auto" w:fill="auto"/>
        <w:tabs>
          <w:tab w:val="left" w:pos="958"/>
          <w:tab w:val="left" w:pos="1134"/>
        </w:tabs>
        <w:spacing w:before="0" w:after="0" w:line="240" w:lineRule="auto"/>
        <w:ind w:firstLine="851"/>
      </w:pPr>
      <w:proofErr w:type="gramStart"/>
      <w:r w:rsidRPr="00BA0678">
        <w:t xml:space="preserve">Содержание и облагораживание дворовых территорий, территорий населенного пункта в границах земельных участков, находящихся в собственности сельского поселения Болчары, и земельных участков, и земель, государственная собственность на которые не разграничена, предоставленных органам местного самоуправления сельского поселения Болчары  или учреждениям администрации, а также территории </w:t>
      </w:r>
      <w:proofErr w:type="spellStart"/>
      <w:r w:rsidRPr="00BA0678">
        <w:t>улично</w:t>
      </w:r>
      <w:proofErr w:type="spellEnd"/>
      <w:r w:rsidR="006172D3">
        <w:t xml:space="preserve"> – </w:t>
      </w:r>
      <w:r w:rsidRPr="00BA0678">
        <w:t>дорожной сети населенного пункта может осуществляться на основании документации в области благоустройства в соответствии с муниципальным</w:t>
      </w:r>
      <w:r w:rsidR="00BA0678">
        <w:t>и нормативными</w:t>
      </w:r>
      <w:proofErr w:type="gramEnd"/>
      <w:r w:rsidR="00BA0678">
        <w:t xml:space="preserve"> правовыми актами сельского поселения</w:t>
      </w:r>
      <w:r w:rsidRPr="00BA0678">
        <w:t>, настоящими Правилами.</w:t>
      </w:r>
    </w:p>
    <w:p w:rsidR="001C0CD1" w:rsidRPr="00BA0678" w:rsidRDefault="001C0CD1" w:rsidP="001C0CD1">
      <w:pPr>
        <w:pStyle w:val="53"/>
        <w:shd w:val="clear" w:color="auto" w:fill="auto"/>
        <w:spacing w:after="0"/>
        <w:ind w:firstLine="580"/>
        <w:jc w:val="both"/>
        <w:rPr>
          <w:sz w:val="28"/>
          <w:szCs w:val="28"/>
        </w:rPr>
      </w:pPr>
    </w:p>
    <w:p w:rsidR="001C0CD1" w:rsidRDefault="001C0CD1" w:rsidP="00BA0678">
      <w:pPr>
        <w:pStyle w:val="53"/>
        <w:shd w:val="clear" w:color="auto" w:fill="auto"/>
        <w:spacing w:after="0"/>
        <w:ind w:firstLine="851"/>
        <w:jc w:val="both"/>
        <w:rPr>
          <w:rStyle w:val="28"/>
          <w:b w:val="0"/>
          <w:bCs w:val="0"/>
        </w:rPr>
      </w:pPr>
      <w:r w:rsidRPr="00BA0678">
        <w:rPr>
          <w:b w:val="0"/>
          <w:sz w:val="28"/>
          <w:szCs w:val="28"/>
        </w:rPr>
        <w:t xml:space="preserve">Статья 8. Участие, в том числе финансовое, собственников </w:t>
      </w:r>
      <w:proofErr w:type="gramStart"/>
      <w:r w:rsidRPr="00BA0678">
        <w:rPr>
          <w:b w:val="0"/>
          <w:sz w:val="28"/>
          <w:szCs w:val="28"/>
        </w:rPr>
        <w:t>и(</w:t>
      </w:r>
      <w:proofErr w:type="gramEnd"/>
      <w:r w:rsidRPr="00BA0678">
        <w:rPr>
          <w:b w:val="0"/>
          <w:sz w:val="28"/>
          <w:szCs w:val="28"/>
        </w:rPr>
        <w:t xml:space="preserve">или)иных законных владельцев зданий, строений, сооружений, земельных участков (за исключением собственников и (или)иных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r w:rsidRPr="00BA0678">
        <w:rPr>
          <w:rStyle w:val="28"/>
          <w:b w:val="0"/>
          <w:bCs w:val="0"/>
        </w:rPr>
        <w:t xml:space="preserve"> </w:t>
      </w:r>
    </w:p>
    <w:p w:rsidR="001C0CD1" w:rsidRDefault="001C0CD1" w:rsidP="00DD6FD9">
      <w:pPr>
        <w:pStyle w:val="53"/>
        <w:numPr>
          <w:ilvl w:val="0"/>
          <w:numId w:val="188"/>
        </w:numPr>
        <w:shd w:val="clear" w:color="auto" w:fill="auto"/>
        <w:tabs>
          <w:tab w:val="left" w:pos="1134"/>
        </w:tabs>
        <w:spacing w:after="0"/>
        <w:ind w:left="0" w:firstLine="851"/>
        <w:jc w:val="both"/>
      </w:pPr>
      <w:r w:rsidRPr="000A6438">
        <w:rPr>
          <w:rStyle w:val="28"/>
          <w:b w:val="0"/>
          <w:bCs w:val="0"/>
        </w:rPr>
        <w:t xml:space="preserve">Участие, в том числе финансовое, собственников </w:t>
      </w:r>
      <w:proofErr w:type="gramStart"/>
      <w:r w:rsidRPr="000A6438">
        <w:rPr>
          <w:rStyle w:val="28"/>
          <w:b w:val="0"/>
          <w:bCs w:val="0"/>
        </w:rPr>
        <w:t>и(</w:t>
      </w:r>
      <w:proofErr w:type="gramEnd"/>
      <w:r w:rsidRPr="000A6438">
        <w:rPr>
          <w:rStyle w:val="28"/>
          <w:b w:val="0"/>
          <w:bCs w:val="0"/>
        </w:rPr>
        <w:t>или) иных законных владельцев зданий, строений, сооружений, земельных участков в содержании прилегающих территорий:</w:t>
      </w:r>
    </w:p>
    <w:p w:rsidR="001C0CD1" w:rsidRDefault="001C0CD1" w:rsidP="00DD6FD9">
      <w:pPr>
        <w:pStyle w:val="29"/>
        <w:shd w:val="clear" w:color="auto" w:fill="auto"/>
        <w:tabs>
          <w:tab w:val="left" w:pos="1134"/>
        </w:tabs>
        <w:spacing w:before="0" w:after="0" w:line="322" w:lineRule="exact"/>
        <w:ind w:firstLine="851"/>
      </w:pPr>
      <w:r>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1C0CD1" w:rsidRDefault="001C0CD1" w:rsidP="00BA0678">
      <w:pPr>
        <w:pStyle w:val="29"/>
        <w:shd w:val="clear" w:color="auto" w:fill="auto"/>
        <w:spacing w:before="0" w:after="0" w:line="322" w:lineRule="exact"/>
        <w:ind w:firstLine="851"/>
      </w:pPr>
      <w: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1C0CD1" w:rsidRDefault="001C0CD1" w:rsidP="00BA0678">
      <w:pPr>
        <w:pStyle w:val="29"/>
        <w:shd w:val="clear" w:color="auto" w:fill="auto"/>
        <w:tabs>
          <w:tab w:val="left" w:pos="1134"/>
        </w:tabs>
        <w:spacing w:before="0" w:after="0" w:line="322" w:lineRule="exact"/>
        <w:ind w:firstLine="851"/>
      </w:pPr>
      <w: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w:t>
      </w:r>
      <w:r w:rsidR="00BA0678">
        <w:t xml:space="preserve"> – </w:t>
      </w:r>
      <w:r>
        <w:t>печатной продукции в неустановленных местах, загрязнения, наличие видимых дефектов и повреждений конструкций).</w:t>
      </w:r>
    </w:p>
    <w:p w:rsidR="001C0CD1" w:rsidRDefault="001C0CD1" w:rsidP="00BA0678">
      <w:pPr>
        <w:pStyle w:val="29"/>
        <w:shd w:val="clear" w:color="auto" w:fill="auto"/>
        <w:tabs>
          <w:tab w:val="left" w:pos="1134"/>
        </w:tabs>
        <w:spacing w:before="0" w:after="0" w:line="322" w:lineRule="exact"/>
        <w:ind w:firstLine="851"/>
      </w:pPr>
      <w:r>
        <w:t xml:space="preserve">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w:t>
      </w:r>
      <w:proofErr w:type="gramStart"/>
      <w:r>
        <w:t>участков</w:t>
      </w:r>
      <w:proofErr w:type="gramEnd"/>
      <w:r>
        <w:t xml:space="preserve">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1C0CD1" w:rsidRDefault="001C0CD1" w:rsidP="00BA0678">
      <w:pPr>
        <w:pStyle w:val="29"/>
        <w:numPr>
          <w:ilvl w:val="0"/>
          <w:numId w:val="20"/>
        </w:numPr>
        <w:shd w:val="clear" w:color="auto" w:fill="auto"/>
        <w:tabs>
          <w:tab w:val="left" w:pos="870"/>
          <w:tab w:val="left" w:pos="1134"/>
        </w:tabs>
        <w:spacing w:before="0" w:after="0" w:line="322" w:lineRule="exact"/>
        <w:ind w:firstLine="851"/>
      </w:pPr>
      <w: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1C0CD1" w:rsidRDefault="00BA0678" w:rsidP="00BA0678">
      <w:pPr>
        <w:pStyle w:val="29"/>
        <w:shd w:val="clear" w:color="auto" w:fill="auto"/>
        <w:tabs>
          <w:tab w:val="left" w:pos="1134"/>
        </w:tabs>
        <w:spacing w:before="0" w:after="0" w:line="322" w:lineRule="exact"/>
        <w:ind w:firstLine="851"/>
      </w:pPr>
      <w:r>
        <w:t>–</w:t>
      </w:r>
      <w:r w:rsidR="001C0CD1">
        <w:t xml:space="preserve"> разработке проекта благоустройства придомовой территории должна предшествовать работа с собственниками помещений в многоквартирном доме, в </w:t>
      </w:r>
      <w:proofErr w:type="gramStart"/>
      <w:r w:rsidR="001C0CD1">
        <w:t>ходе</w:t>
      </w:r>
      <w:proofErr w:type="gramEnd"/>
      <w:r w:rsidR="001C0CD1">
        <w:t xml:space="preserve">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w:t>
      </w:r>
      <w:r w:rsidR="001C0CD1">
        <w:lastRenderedPageBreak/>
        <w:t xml:space="preserve">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w:t>
      </w:r>
      <w:proofErr w:type="gramStart"/>
      <w:r w:rsidR="001C0CD1">
        <w:t>необходим</w:t>
      </w:r>
      <w:proofErr w:type="gramEnd"/>
      <w:r w:rsidR="001C0CD1">
        <w:t xml:space="preserve"> уведомлять собственников заблаговременно и всеми возможными средствами связи;</w:t>
      </w:r>
    </w:p>
    <w:p w:rsidR="001C0CD1" w:rsidRDefault="00BA0678" w:rsidP="00BA0678">
      <w:pPr>
        <w:pStyle w:val="29"/>
        <w:shd w:val="clear" w:color="auto" w:fill="auto"/>
        <w:tabs>
          <w:tab w:val="left" w:pos="846"/>
          <w:tab w:val="left" w:pos="1134"/>
        </w:tabs>
        <w:spacing w:before="0" w:after="0" w:line="322" w:lineRule="exact"/>
        <w:ind w:firstLine="851"/>
      </w:pPr>
      <w:proofErr w:type="gramStart"/>
      <w:r>
        <w:t xml:space="preserve">– </w:t>
      </w:r>
      <w:r w:rsidR="001C0CD1">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w:t>
      </w:r>
      <w:proofErr w:type="gramEnd"/>
      <w:r w:rsidR="001C0CD1">
        <w:t xml:space="preserve"> должен учитывать предложения большинства собственников);</w:t>
      </w:r>
    </w:p>
    <w:p w:rsidR="001C0CD1" w:rsidRDefault="00BA0678" w:rsidP="00BA0678">
      <w:pPr>
        <w:pStyle w:val="29"/>
        <w:shd w:val="clear" w:color="auto" w:fill="auto"/>
        <w:tabs>
          <w:tab w:val="left" w:pos="846"/>
          <w:tab w:val="left" w:pos="1134"/>
        </w:tabs>
        <w:spacing w:before="0" w:after="0" w:line="322" w:lineRule="exact"/>
        <w:ind w:firstLine="851"/>
      </w:pPr>
      <w:r>
        <w:t xml:space="preserve">– </w:t>
      </w:r>
      <w:r w:rsidR="001C0CD1">
        <w:t>в случае</w:t>
      </w:r>
      <w:proofErr w:type="gramStart"/>
      <w:r w:rsidR="001C0CD1">
        <w:t>,</w:t>
      </w:r>
      <w:proofErr w:type="gramEnd"/>
      <w:r w:rsidR="001C0CD1">
        <w:t xml:space="preserve">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1C0CD1" w:rsidRDefault="00BA0678" w:rsidP="00BA0678">
      <w:pPr>
        <w:pStyle w:val="29"/>
        <w:shd w:val="clear" w:color="auto" w:fill="auto"/>
        <w:tabs>
          <w:tab w:val="left" w:pos="846"/>
          <w:tab w:val="left" w:pos="1134"/>
        </w:tabs>
        <w:spacing w:before="0" w:after="0" w:line="240" w:lineRule="auto"/>
        <w:ind w:firstLine="851"/>
      </w:pPr>
      <w:r>
        <w:t xml:space="preserve">– </w:t>
      </w:r>
      <w:r w:rsidR="001C0CD1">
        <w:t xml:space="preserve">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w:t>
      </w:r>
      <w:r w:rsidR="00DD6FD9">
        <w:t>–</w:t>
      </w:r>
      <w:r w:rsidR="001C0CD1">
        <w:t xml:space="preserve"> 46</w:t>
      </w:r>
      <w:r w:rsidR="00DD6FD9">
        <w:t xml:space="preserve"> </w:t>
      </w:r>
      <w:r w:rsidR="001C0CD1">
        <w:t xml:space="preserve"> Жилищного кодекса Российской Федерации;</w:t>
      </w:r>
    </w:p>
    <w:p w:rsidR="001C0CD1" w:rsidRDefault="00BA0678" w:rsidP="00BA0678">
      <w:pPr>
        <w:pStyle w:val="29"/>
        <w:shd w:val="clear" w:color="auto" w:fill="auto"/>
        <w:tabs>
          <w:tab w:val="left" w:pos="846"/>
          <w:tab w:val="left" w:pos="1134"/>
        </w:tabs>
        <w:spacing w:before="0" w:after="0" w:line="240" w:lineRule="auto"/>
        <w:ind w:firstLine="851"/>
      </w:pPr>
      <w:r>
        <w:t xml:space="preserve">– </w:t>
      </w:r>
      <w:r w:rsidR="001C0CD1">
        <w:t xml:space="preserve">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w:t>
      </w:r>
      <w:proofErr w:type="spellStart"/>
      <w:r w:rsidR="001C0CD1">
        <w:t>очно</w:t>
      </w:r>
      <w:proofErr w:type="spellEnd"/>
      <w:r>
        <w:t xml:space="preserve"> – </w:t>
      </w:r>
      <w:r w:rsidR="001C0CD1">
        <w:t>заочного голосования).</w:t>
      </w:r>
    </w:p>
    <w:p w:rsidR="00BA0678" w:rsidRDefault="00BA0678" w:rsidP="00BA0678">
      <w:pPr>
        <w:pStyle w:val="1a"/>
        <w:keepNext/>
        <w:keepLines/>
        <w:shd w:val="clear" w:color="auto" w:fill="auto"/>
        <w:spacing w:before="0" w:line="240" w:lineRule="auto"/>
        <w:ind w:firstLine="580"/>
        <w:jc w:val="both"/>
      </w:pPr>
      <w:bookmarkStart w:id="6" w:name="bookmark7"/>
    </w:p>
    <w:p w:rsidR="001C0CD1" w:rsidRPr="00BA0678" w:rsidRDefault="001C0CD1" w:rsidP="00BA0678">
      <w:pPr>
        <w:pStyle w:val="1a"/>
        <w:keepNext/>
        <w:keepLines/>
        <w:shd w:val="clear" w:color="auto" w:fill="auto"/>
        <w:tabs>
          <w:tab w:val="left" w:pos="1276"/>
        </w:tabs>
        <w:spacing w:before="0" w:line="240" w:lineRule="auto"/>
        <w:ind w:firstLine="851"/>
        <w:jc w:val="both"/>
        <w:rPr>
          <w:b w:val="0"/>
          <w:sz w:val="28"/>
          <w:szCs w:val="28"/>
        </w:rPr>
      </w:pPr>
      <w:r w:rsidRPr="00BA0678">
        <w:rPr>
          <w:b w:val="0"/>
          <w:sz w:val="28"/>
          <w:szCs w:val="28"/>
        </w:rPr>
        <w:t>Статья 9. Определение границ прилегающих территорий</w:t>
      </w:r>
      <w:bookmarkEnd w:id="6"/>
    </w:p>
    <w:p w:rsidR="001C0CD1" w:rsidRDefault="001C0CD1" w:rsidP="00BA0678">
      <w:pPr>
        <w:pStyle w:val="29"/>
        <w:numPr>
          <w:ilvl w:val="0"/>
          <w:numId w:val="22"/>
        </w:numPr>
        <w:shd w:val="clear" w:color="auto" w:fill="auto"/>
        <w:tabs>
          <w:tab w:val="left" w:pos="971"/>
          <w:tab w:val="left" w:pos="1276"/>
        </w:tabs>
        <w:spacing w:before="0" w:after="0" w:line="240" w:lineRule="auto"/>
        <w:ind w:firstLine="851"/>
      </w:pPr>
      <w:r>
        <w:t>Определение границ прилегающих территорий населенного пункта осуществляется в соответствии с Законом Ханты</w:t>
      </w:r>
      <w:r w:rsidR="006172D3">
        <w:t xml:space="preserve"> – </w:t>
      </w:r>
      <w:r>
        <w:t>Мансийского автономного округа</w:t>
      </w:r>
      <w:r w:rsidR="00BA0678">
        <w:t xml:space="preserve"> </w:t>
      </w:r>
      <w:r>
        <w:t xml:space="preserve"> </w:t>
      </w:r>
      <w:r w:rsidR="00DD6FD9">
        <w:t>–</w:t>
      </w:r>
      <w:r w:rsidR="00BA0678">
        <w:t xml:space="preserve"> </w:t>
      </w:r>
      <w:r>
        <w:t xml:space="preserve"> Югры от 22</w:t>
      </w:r>
      <w:r w:rsidR="00BA0678">
        <w:t xml:space="preserve"> декабря </w:t>
      </w:r>
      <w:r>
        <w:t>2018 № 116-оз «Об отдельных вопросах, регулируемых Правилами благоустройства территорий муниципальных образований Ханты</w:t>
      </w:r>
      <w:r w:rsidR="00BA0678">
        <w:t xml:space="preserve"> –</w:t>
      </w:r>
      <w:r>
        <w:t xml:space="preserve"> Мансийского автономного округа </w:t>
      </w:r>
      <w:r w:rsidR="00BA0678">
        <w:t>–</w:t>
      </w:r>
      <w:r>
        <w:t xml:space="preserve"> Югры, и о порядке определения границ прилегающих территорий» (далее </w:t>
      </w:r>
      <w:r w:rsidR="00BA0678">
        <w:t>–</w:t>
      </w:r>
      <w:r>
        <w:t xml:space="preserve"> Закон № 116-оз).</w:t>
      </w:r>
    </w:p>
    <w:p w:rsidR="001C0CD1" w:rsidRPr="005B2E66" w:rsidRDefault="001C0CD1" w:rsidP="00BA0678">
      <w:pPr>
        <w:pStyle w:val="29"/>
        <w:shd w:val="clear" w:color="auto" w:fill="auto"/>
        <w:tabs>
          <w:tab w:val="left" w:pos="971"/>
          <w:tab w:val="left" w:pos="1134"/>
        </w:tabs>
        <w:spacing w:before="0" w:after="0" w:line="322" w:lineRule="exact"/>
        <w:ind w:firstLine="851"/>
        <w:rPr>
          <w:highlight w:val="yellow"/>
        </w:rPr>
      </w:pPr>
      <w:r>
        <w:t>2. Подготовка проектов схем границ прилегающих территорий и их утверждение, внесение в них изменений осуществляется администрацией сельского поселения Болчары.</w:t>
      </w:r>
    </w:p>
    <w:p w:rsidR="001C0CD1" w:rsidRDefault="001C0CD1" w:rsidP="00BA0678">
      <w:pPr>
        <w:pStyle w:val="29"/>
        <w:numPr>
          <w:ilvl w:val="0"/>
          <w:numId w:val="20"/>
        </w:numPr>
        <w:shd w:val="clear" w:color="auto" w:fill="auto"/>
        <w:tabs>
          <w:tab w:val="left" w:pos="971"/>
          <w:tab w:val="left" w:pos="1134"/>
        </w:tabs>
        <w:spacing w:before="0" w:after="0" w:line="322" w:lineRule="exact"/>
        <w:ind w:firstLine="851"/>
      </w:pPr>
      <w:r>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1C0CD1" w:rsidRDefault="001C0CD1" w:rsidP="00BA0678">
      <w:pPr>
        <w:pStyle w:val="29"/>
        <w:numPr>
          <w:ilvl w:val="0"/>
          <w:numId w:val="23"/>
        </w:numPr>
        <w:shd w:val="clear" w:color="auto" w:fill="auto"/>
        <w:tabs>
          <w:tab w:val="left" w:pos="971"/>
          <w:tab w:val="left" w:pos="1134"/>
        </w:tabs>
        <w:spacing w:before="0" w:after="0" w:line="322" w:lineRule="exact"/>
        <w:ind w:firstLine="851"/>
      </w:pPr>
      <w:r>
        <w:t xml:space="preserve">для нежилых зданий, сооружений, строений, земельный участок под которыми не образован или образован по границам таких объектов, в случае, если </w:t>
      </w:r>
      <w:r>
        <w:lastRenderedPageBreak/>
        <w:t xml:space="preserve">иное не установлено настоящей статьей </w:t>
      </w:r>
      <w:r w:rsidR="006172D3">
        <w:t>–</w:t>
      </w:r>
      <w:r>
        <w:t xml:space="preserve"> 5 м;</w:t>
      </w:r>
    </w:p>
    <w:p w:rsidR="001C0CD1" w:rsidRDefault="001C0CD1" w:rsidP="00BA0678">
      <w:pPr>
        <w:pStyle w:val="29"/>
        <w:numPr>
          <w:ilvl w:val="0"/>
          <w:numId w:val="23"/>
        </w:numPr>
        <w:shd w:val="clear" w:color="auto" w:fill="auto"/>
        <w:tabs>
          <w:tab w:val="left" w:pos="936"/>
          <w:tab w:val="left" w:pos="1134"/>
        </w:tabs>
        <w:spacing w:before="0" w:after="0" w:line="322" w:lineRule="exact"/>
        <w:ind w:firstLine="851"/>
      </w:pPr>
      <w:r>
        <w:t xml:space="preserve">для отдельно стоящих некапитальных строений, сооружений </w:t>
      </w:r>
      <w:r w:rsidR="006172D3">
        <w:t>–</w:t>
      </w:r>
      <w:r>
        <w:t xml:space="preserve"> 3 м;</w:t>
      </w:r>
    </w:p>
    <w:p w:rsidR="001C0CD1" w:rsidRPr="00EA22B7" w:rsidRDefault="001C0CD1" w:rsidP="00BA0678">
      <w:pPr>
        <w:pStyle w:val="29"/>
        <w:numPr>
          <w:ilvl w:val="0"/>
          <w:numId w:val="23"/>
        </w:numPr>
        <w:shd w:val="clear" w:color="auto" w:fill="auto"/>
        <w:tabs>
          <w:tab w:val="left" w:pos="903"/>
          <w:tab w:val="left" w:pos="1134"/>
        </w:tabs>
        <w:spacing w:before="0" w:after="0" w:line="322" w:lineRule="exact"/>
        <w:ind w:firstLine="851"/>
      </w:pPr>
      <w:proofErr w:type="gramStart"/>
      <w:r w:rsidRPr="00EA22B7">
        <w:t>для индивидуальных жилых домов и садовых домов с лицевой стороны улицы</w:t>
      </w:r>
      <w:r>
        <w:t xml:space="preserve"> –</w:t>
      </w:r>
      <w:r w:rsidRPr="00EA22B7">
        <w:t xml:space="preserve"> </w:t>
      </w:r>
      <w:r>
        <w:t xml:space="preserve">5 м </w:t>
      </w:r>
      <w:r w:rsidRPr="00EA22B7">
        <w:t>от границы земельного участка</w:t>
      </w:r>
      <w:r>
        <w:t>, с задней и боковых сторон при наличии прилегающих территорий – 3 м</w:t>
      </w:r>
      <w:r w:rsidRPr="00225725">
        <w:t xml:space="preserve"> от границы земельного участка</w:t>
      </w:r>
      <w:r>
        <w:t>;</w:t>
      </w:r>
      <w:proofErr w:type="gramEnd"/>
    </w:p>
    <w:p w:rsidR="001C0CD1" w:rsidRDefault="001C0CD1" w:rsidP="00BA0678">
      <w:pPr>
        <w:pStyle w:val="29"/>
        <w:numPr>
          <w:ilvl w:val="0"/>
          <w:numId w:val="23"/>
        </w:numPr>
        <w:shd w:val="clear" w:color="auto" w:fill="auto"/>
        <w:tabs>
          <w:tab w:val="left" w:pos="936"/>
          <w:tab w:val="left" w:pos="1134"/>
        </w:tabs>
        <w:spacing w:before="0" w:after="0" w:line="322" w:lineRule="exact"/>
        <w:ind w:firstLine="851"/>
      </w:pPr>
      <w:r>
        <w:t xml:space="preserve">для промышленных объектов </w:t>
      </w:r>
      <w:r w:rsidR="006172D3">
        <w:t>–</w:t>
      </w:r>
      <w:r>
        <w:t xml:space="preserve"> 5 м от границы земельного участка;</w:t>
      </w:r>
    </w:p>
    <w:p w:rsidR="001C0CD1" w:rsidRDefault="001C0CD1" w:rsidP="00BA0678">
      <w:pPr>
        <w:pStyle w:val="29"/>
        <w:numPr>
          <w:ilvl w:val="0"/>
          <w:numId w:val="23"/>
        </w:numPr>
        <w:shd w:val="clear" w:color="auto" w:fill="auto"/>
        <w:tabs>
          <w:tab w:val="left" w:pos="903"/>
          <w:tab w:val="left" w:pos="1134"/>
        </w:tabs>
        <w:spacing w:before="0" w:after="0" w:line="322" w:lineRule="exact"/>
        <w:ind w:firstLine="851"/>
      </w:pPr>
      <w:r>
        <w:t xml:space="preserve">для земельных участков, за исключением случаев, указанных в пунктах 1 </w:t>
      </w:r>
      <w:r w:rsidR="006172D3">
        <w:t>–</w:t>
      </w:r>
      <w:r>
        <w:t xml:space="preserve"> 4 части 3 настоящей статьи </w:t>
      </w:r>
      <w:r w:rsidR="006172D3">
        <w:t>–</w:t>
      </w:r>
      <w:r>
        <w:t xml:space="preserve"> 5 м от границы земельного участка.</w:t>
      </w:r>
    </w:p>
    <w:p w:rsidR="001C0CD1" w:rsidRPr="00225725" w:rsidRDefault="001C0CD1" w:rsidP="00BA0678">
      <w:pPr>
        <w:pStyle w:val="ae"/>
        <w:widowControl w:val="0"/>
        <w:numPr>
          <w:ilvl w:val="0"/>
          <w:numId w:val="20"/>
        </w:numPr>
        <w:tabs>
          <w:tab w:val="left" w:pos="1134"/>
        </w:tabs>
        <w:spacing w:after="0" w:line="24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Прилегающие территории не устанавливаются в отношении </w:t>
      </w:r>
      <w:r w:rsidRPr="00225725">
        <w:rPr>
          <w:rFonts w:ascii="Times New Roman" w:hAnsi="Times New Roman" w:cs="Times New Roman"/>
          <w:sz w:val="28"/>
          <w:szCs w:val="28"/>
        </w:rPr>
        <w:t>территори</w:t>
      </w:r>
      <w:r>
        <w:rPr>
          <w:rFonts w:ascii="Times New Roman" w:hAnsi="Times New Roman" w:cs="Times New Roman"/>
          <w:sz w:val="28"/>
          <w:szCs w:val="28"/>
        </w:rPr>
        <w:t>й</w:t>
      </w:r>
      <w:r w:rsidRPr="00225725">
        <w:rPr>
          <w:rFonts w:ascii="Times New Roman" w:hAnsi="Times New Roman" w:cs="Times New Roman"/>
          <w:sz w:val="28"/>
          <w:szCs w:val="28"/>
        </w:rPr>
        <w:t xml:space="preserve"> общего пользования </w:t>
      </w:r>
      <w:r>
        <w:rPr>
          <w:rFonts w:ascii="Times New Roman" w:hAnsi="Times New Roman" w:cs="Times New Roman"/>
          <w:sz w:val="28"/>
          <w:szCs w:val="28"/>
        </w:rPr>
        <w:t>(</w:t>
      </w:r>
      <w:r w:rsidRPr="00225725">
        <w:rPr>
          <w:rFonts w:ascii="Times New Roman" w:hAnsi="Times New Roman" w:cs="Times New Roman"/>
          <w:sz w:val="28"/>
          <w:szCs w:val="28"/>
        </w:rPr>
        <w:t>дорог, проездов и других транспортных коммуникаций, парков, скверов, бульваров, береговых полос, а также иных территорий</w:t>
      </w:r>
      <w:r>
        <w:rPr>
          <w:rFonts w:ascii="Times New Roman" w:hAnsi="Times New Roman" w:cs="Times New Roman"/>
          <w:sz w:val="28"/>
          <w:szCs w:val="28"/>
        </w:rPr>
        <w:t>)</w:t>
      </w:r>
      <w:r w:rsidRPr="00225725">
        <w:rPr>
          <w:rFonts w:ascii="Times New Roman" w:hAnsi="Times New Roman" w:cs="Times New Roman"/>
          <w:sz w:val="28"/>
          <w:szCs w:val="28"/>
        </w:rPr>
        <w:t xml:space="preserve"> содержание которых является обязанностью правообладателя в соответствии с законодательством Российской Федерации.</w:t>
      </w:r>
    </w:p>
    <w:p w:rsidR="001C0CD1" w:rsidRDefault="001C0CD1" w:rsidP="00BA0678">
      <w:pPr>
        <w:pStyle w:val="29"/>
        <w:numPr>
          <w:ilvl w:val="0"/>
          <w:numId w:val="20"/>
        </w:numPr>
        <w:shd w:val="clear" w:color="auto" w:fill="auto"/>
        <w:tabs>
          <w:tab w:val="left" w:pos="897"/>
          <w:tab w:val="left" w:pos="1134"/>
        </w:tabs>
        <w:spacing w:before="0" w:after="0" w:line="322" w:lineRule="exact"/>
        <w:ind w:firstLine="851"/>
      </w:pPr>
      <w:r>
        <w:t>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5 настоящей статьи.</w:t>
      </w:r>
    </w:p>
    <w:p w:rsidR="001C0CD1" w:rsidRDefault="001C0CD1" w:rsidP="00BA0678">
      <w:pPr>
        <w:pStyle w:val="29"/>
        <w:numPr>
          <w:ilvl w:val="0"/>
          <w:numId w:val="20"/>
        </w:numPr>
        <w:shd w:val="clear" w:color="auto" w:fill="auto"/>
        <w:tabs>
          <w:tab w:val="left" w:pos="897"/>
          <w:tab w:val="left" w:pos="1134"/>
        </w:tabs>
        <w:spacing w:before="0" w:after="0" w:line="322" w:lineRule="exact"/>
        <w:ind w:firstLine="851"/>
      </w:pPr>
      <w:r>
        <w:t>Границы прилегающей территории определяются с учетом следующих ограничений и правил:</w:t>
      </w:r>
    </w:p>
    <w:p w:rsidR="001C0CD1" w:rsidRDefault="001C0CD1" w:rsidP="00BA0678">
      <w:pPr>
        <w:pStyle w:val="29"/>
        <w:numPr>
          <w:ilvl w:val="0"/>
          <w:numId w:val="24"/>
        </w:numPr>
        <w:shd w:val="clear" w:color="auto" w:fill="auto"/>
        <w:tabs>
          <w:tab w:val="left" w:pos="1044"/>
          <w:tab w:val="left" w:pos="1134"/>
        </w:tabs>
        <w:spacing w:before="0" w:after="0" w:line="322" w:lineRule="exact"/>
        <w:ind w:firstLine="851"/>
      </w:pPr>
      <w:r>
        <w:t xml:space="preserve">в случае </w:t>
      </w:r>
      <w:proofErr w:type="gramStart"/>
      <w:r>
        <w:t>наложения границ прилегающих территорий границы прилегающих территорий</w:t>
      </w:r>
      <w:proofErr w:type="gramEnd"/>
      <w:r>
        <w:t xml:space="preserve">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1C0CD1" w:rsidRDefault="001C0CD1" w:rsidP="00BA0678">
      <w:pPr>
        <w:pStyle w:val="29"/>
        <w:numPr>
          <w:ilvl w:val="0"/>
          <w:numId w:val="24"/>
        </w:numPr>
        <w:shd w:val="clear" w:color="auto" w:fill="auto"/>
        <w:tabs>
          <w:tab w:val="left" w:pos="1044"/>
          <w:tab w:val="left" w:pos="1134"/>
        </w:tabs>
        <w:spacing w:before="0" w:after="0" w:line="322" w:lineRule="exact"/>
        <w:ind w:firstLine="851"/>
      </w:pPr>
      <w:proofErr w:type="gramStart"/>
      <w:r>
        <w:t>в случае если объект с прилегающей территорией граничит с территориями, имеющими охранные, санитарно</w:t>
      </w:r>
      <w:r w:rsidR="006172D3">
        <w:t xml:space="preserve"> – </w:t>
      </w:r>
      <w:r>
        <w:t xml:space="preserve">защитные зоны, зоны охраны объектов культурного наследия, </w:t>
      </w:r>
      <w:proofErr w:type="spellStart"/>
      <w:r>
        <w:t>водоохранные</w:t>
      </w:r>
      <w:proofErr w:type="spellEnd"/>
      <w: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roofErr w:type="gramEnd"/>
    </w:p>
    <w:p w:rsidR="001C0CD1" w:rsidRDefault="001C0CD1" w:rsidP="00BA0678">
      <w:pPr>
        <w:pStyle w:val="29"/>
        <w:numPr>
          <w:ilvl w:val="0"/>
          <w:numId w:val="24"/>
        </w:numPr>
        <w:shd w:val="clear" w:color="auto" w:fill="auto"/>
        <w:tabs>
          <w:tab w:val="left" w:pos="908"/>
          <w:tab w:val="left" w:pos="1134"/>
        </w:tabs>
        <w:spacing w:before="0" w:after="236" w:line="322" w:lineRule="exact"/>
        <w:ind w:firstLine="851"/>
      </w:pPr>
      <w:proofErr w:type="gramStart"/>
      <w:r>
        <w:t xml:space="preserve">если в соответствии с указанными в 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w:t>
      </w:r>
      <w:r w:rsidR="006172D3">
        <w:t>–</w:t>
      </w:r>
      <w:r>
        <w:t xml:space="preserve"> не далее бортового камня, разделяющего проезжую часть и пешеходную коммуникацию.</w:t>
      </w:r>
      <w:proofErr w:type="gramEnd"/>
    </w:p>
    <w:p w:rsidR="001C0CD1" w:rsidRPr="00BA0678" w:rsidRDefault="001C0CD1" w:rsidP="00DD6FD9">
      <w:pPr>
        <w:pStyle w:val="1a"/>
        <w:keepNext/>
        <w:keepLines/>
        <w:shd w:val="clear" w:color="auto" w:fill="auto"/>
        <w:tabs>
          <w:tab w:val="left" w:pos="1134"/>
        </w:tabs>
        <w:spacing w:before="0" w:line="240" w:lineRule="auto"/>
        <w:ind w:firstLine="851"/>
        <w:jc w:val="both"/>
        <w:rPr>
          <w:b w:val="0"/>
          <w:sz w:val="28"/>
          <w:szCs w:val="28"/>
        </w:rPr>
      </w:pPr>
      <w:bookmarkStart w:id="7" w:name="bookmark8"/>
      <w:r w:rsidRPr="00BA0678">
        <w:rPr>
          <w:b w:val="0"/>
          <w:sz w:val="28"/>
          <w:szCs w:val="28"/>
        </w:rPr>
        <w:t>Статья 10. Внешний архитектурно</w:t>
      </w:r>
      <w:r w:rsidR="00BA0678">
        <w:rPr>
          <w:b w:val="0"/>
          <w:sz w:val="28"/>
          <w:szCs w:val="28"/>
        </w:rPr>
        <w:t xml:space="preserve"> – </w:t>
      </w:r>
      <w:r w:rsidRPr="00BA0678">
        <w:rPr>
          <w:b w:val="0"/>
          <w:sz w:val="28"/>
          <w:szCs w:val="28"/>
        </w:rPr>
        <w:t>художественный облик населённого пункта</w:t>
      </w:r>
      <w:bookmarkEnd w:id="7"/>
    </w:p>
    <w:p w:rsidR="001C0CD1" w:rsidRPr="00BA0678" w:rsidRDefault="001C0CD1" w:rsidP="00DD6FD9">
      <w:pPr>
        <w:pStyle w:val="29"/>
        <w:numPr>
          <w:ilvl w:val="0"/>
          <w:numId w:val="25"/>
        </w:numPr>
        <w:shd w:val="clear" w:color="auto" w:fill="auto"/>
        <w:tabs>
          <w:tab w:val="left" w:pos="897"/>
          <w:tab w:val="left" w:pos="1134"/>
        </w:tabs>
        <w:spacing w:before="0" w:after="0" w:line="240" w:lineRule="auto"/>
        <w:ind w:firstLine="851"/>
      </w:pPr>
      <w:r w:rsidRPr="00BA0678">
        <w:t xml:space="preserve">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w:t>
      </w:r>
      <w:r w:rsidR="00BA0678">
        <w:t>–</w:t>
      </w:r>
      <w:r w:rsidRPr="00BA0678">
        <w:t xml:space="preserve"> внешний архитектурный облик зданий, строений, сооружений), их </w:t>
      </w:r>
      <w:r w:rsidRPr="00BA0678">
        <w:lastRenderedPageBreak/>
        <w:t>визуализации и комплексного восприятия, в том числе с учетом окружающей застройки и планировки территории населенного пункта.</w:t>
      </w:r>
    </w:p>
    <w:p w:rsidR="001C0CD1" w:rsidRPr="00BA0678" w:rsidRDefault="001C0CD1" w:rsidP="00DD6FD9">
      <w:pPr>
        <w:pStyle w:val="29"/>
        <w:numPr>
          <w:ilvl w:val="0"/>
          <w:numId w:val="25"/>
        </w:numPr>
        <w:shd w:val="clear" w:color="auto" w:fill="auto"/>
        <w:tabs>
          <w:tab w:val="left" w:pos="897"/>
          <w:tab w:val="left" w:pos="1134"/>
        </w:tabs>
        <w:spacing w:before="0" w:after="0" w:line="240" w:lineRule="auto"/>
        <w:ind w:firstLine="851"/>
      </w:pPr>
      <w:proofErr w:type="gramStart"/>
      <w:r w:rsidRPr="00BA0678">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w:t>
      </w:r>
      <w:r w:rsidR="00DD6FD9">
        <w:t xml:space="preserve"> – </w:t>
      </w:r>
      <w:r w:rsidRPr="00BA0678">
        <w:t>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roofErr w:type="gramEnd"/>
    </w:p>
    <w:p w:rsidR="001C0CD1" w:rsidRPr="00BA0678" w:rsidRDefault="001C0CD1" w:rsidP="00DD6FD9">
      <w:pPr>
        <w:pStyle w:val="29"/>
        <w:numPr>
          <w:ilvl w:val="0"/>
          <w:numId w:val="25"/>
        </w:numPr>
        <w:shd w:val="clear" w:color="auto" w:fill="auto"/>
        <w:tabs>
          <w:tab w:val="left" w:pos="892"/>
          <w:tab w:val="left" w:pos="1134"/>
        </w:tabs>
        <w:spacing w:before="0" w:after="0" w:line="240" w:lineRule="auto"/>
        <w:ind w:firstLine="851"/>
      </w:pPr>
      <w:r w:rsidRPr="00BA0678">
        <w:t>Уполномоченный орган администрации сельского поселения Болчары в области благоустройства при необходимости может разрабатывать и утверждать документацию в области благоустройства.</w:t>
      </w:r>
    </w:p>
    <w:p w:rsidR="001C0CD1" w:rsidRDefault="001C0CD1" w:rsidP="00DD6FD9">
      <w:pPr>
        <w:pStyle w:val="29"/>
        <w:numPr>
          <w:ilvl w:val="0"/>
          <w:numId w:val="25"/>
        </w:numPr>
        <w:shd w:val="clear" w:color="auto" w:fill="auto"/>
        <w:tabs>
          <w:tab w:val="left" w:pos="892"/>
          <w:tab w:val="left" w:pos="1134"/>
        </w:tabs>
        <w:spacing w:before="0" w:after="0" w:line="240" w:lineRule="auto"/>
        <w:ind w:firstLine="851"/>
      </w:pPr>
      <w:r w:rsidRPr="00BA0678">
        <w:t>Организация функционального (утилитарного) освещения территории населенного пункта, а также архитектурно</w:t>
      </w:r>
      <w:r w:rsidR="00BA0678">
        <w:t xml:space="preserve"> – </w:t>
      </w:r>
      <w:r w:rsidRPr="00BA0678">
        <w:t>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BA0678" w:rsidRPr="00BA0678" w:rsidRDefault="00BA0678" w:rsidP="00BA0678">
      <w:pPr>
        <w:pStyle w:val="29"/>
        <w:shd w:val="clear" w:color="auto" w:fill="auto"/>
        <w:tabs>
          <w:tab w:val="left" w:pos="892"/>
        </w:tabs>
        <w:spacing w:before="0" w:after="0" w:line="240" w:lineRule="auto"/>
      </w:pPr>
    </w:p>
    <w:p w:rsidR="001C0CD1" w:rsidRPr="00BA0678" w:rsidRDefault="001C0CD1" w:rsidP="00BA0678">
      <w:pPr>
        <w:pStyle w:val="1a"/>
        <w:keepNext/>
        <w:keepLines/>
        <w:shd w:val="clear" w:color="auto" w:fill="auto"/>
        <w:tabs>
          <w:tab w:val="left" w:pos="1134"/>
        </w:tabs>
        <w:spacing w:before="0" w:line="240" w:lineRule="auto"/>
        <w:ind w:firstLine="851"/>
        <w:jc w:val="both"/>
        <w:rPr>
          <w:b w:val="0"/>
          <w:sz w:val="28"/>
          <w:szCs w:val="28"/>
        </w:rPr>
      </w:pPr>
      <w:bookmarkStart w:id="8" w:name="bookmark9"/>
      <w:r w:rsidRPr="00BA0678">
        <w:rPr>
          <w:b w:val="0"/>
          <w:sz w:val="28"/>
          <w:szCs w:val="28"/>
        </w:rPr>
        <w:t>Статья 11. Проектирование и размещение объектов и элементов благоустройства</w:t>
      </w:r>
      <w:bookmarkEnd w:id="8"/>
    </w:p>
    <w:p w:rsidR="001C0CD1" w:rsidRDefault="001C0CD1" w:rsidP="00BA0678">
      <w:pPr>
        <w:pStyle w:val="29"/>
        <w:numPr>
          <w:ilvl w:val="0"/>
          <w:numId w:val="26"/>
        </w:numPr>
        <w:shd w:val="clear" w:color="auto" w:fill="auto"/>
        <w:tabs>
          <w:tab w:val="left" w:pos="892"/>
          <w:tab w:val="left" w:pos="1134"/>
        </w:tabs>
        <w:spacing w:before="0" w:after="0" w:line="240" w:lineRule="auto"/>
        <w:ind w:firstLine="851"/>
      </w:pPr>
      <w:r>
        <w:t xml:space="preserve">Разработка проекта объекта благоустройства </w:t>
      </w:r>
      <w:r w:rsidR="006172D3">
        <w:t>–</w:t>
      </w:r>
      <w:r>
        <w:t xml:space="preserve"> это определение зон, в соответствии с которыми определяются места размещения элементов благоустройства.</w:t>
      </w:r>
    </w:p>
    <w:p w:rsidR="001C0CD1" w:rsidRDefault="001C0CD1" w:rsidP="00BA0678">
      <w:pPr>
        <w:pStyle w:val="29"/>
        <w:numPr>
          <w:ilvl w:val="0"/>
          <w:numId w:val="26"/>
        </w:numPr>
        <w:shd w:val="clear" w:color="auto" w:fill="auto"/>
        <w:tabs>
          <w:tab w:val="left" w:pos="892"/>
          <w:tab w:val="left" w:pos="1134"/>
        </w:tabs>
        <w:spacing w:before="0" w:after="0" w:line="240" w:lineRule="auto"/>
        <w:ind w:firstLine="851"/>
      </w:pPr>
      <w:r>
        <w:t>Разработка проекта объекта благоустройства осуществляется в отношении территорий и земельных участков.</w:t>
      </w:r>
    </w:p>
    <w:p w:rsidR="001C0CD1" w:rsidRDefault="001C0CD1" w:rsidP="00BA0678">
      <w:pPr>
        <w:pStyle w:val="29"/>
        <w:numPr>
          <w:ilvl w:val="0"/>
          <w:numId w:val="26"/>
        </w:numPr>
        <w:shd w:val="clear" w:color="auto" w:fill="auto"/>
        <w:tabs>
          <w:tab w:val="left" w:pos="1134"/>
        </w:tabs>
        <w:spacing w:before="0" w:after="0" w:line="240" w:lineRule="auto"/>
        <w:ind w:firstLine="851"/>
      </w:pPr>
      <w: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1C0CD1" w:rsidRDefault="001C0CD1" w:rsidP="00BA0678">
      <w:pPr>
        <w:pStyle w:val="29"/>
        <w:numPr>
          <w:ilvl w:val="0"/>
          <w:numId w:val="26"/>
        </w:numPr>
        <w:shd w:val="clear" w:color="auto" w:fill="auto"/>
        <w:tabs>
          <w:tab w:val="left" w:pos="1134"/>
        </w:tabs>
        <w:spacing w:before="0" w:after="0" w:line="240" w:lineRule="auto"/>
        <w:ind w:firstLine="851"/>
      </w:pPr>
      <w:r>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1C0CD1" w:rsidRDefault="001C0CD1" w:rsidP="00BA0678">
      <w:pPr>
        <w:pStyle w:val="29"/>
        <w:numPr>
          <w:ilvl w:val="0"/>
          <w:numId w:val="26"/>
        </w:numPr>
        <w:shd w:val="clear" w:color="auto" w:fill="auto"/>
        <w:tabs>
          <w:tab w:val="left" w:pos="922"/>
          <w:tab w:val="left" w:pos="1134"/>
        </w:tabs>
        <w:spacing w:before="0" w:after="0" w:line="240" w:lineRule="auto"/>
        <w:ind w:firstLine="851"/>
      </w:pPr>
      <w:r>
        <w:t>Выполнение проекта объекта благоустройства осуществляется:</w:t>
      </w:r>
    </w:p>
    <w:p w:rsidR="001C0CD1" w:rsidRDefault="001C0CD1" w:rsidP="00BA0678">
      <w:pPr>
        <w:pStyle w:val="29"/>
        <w:numPr>
          <w:ilvl w:val="0"/>
          <w:numId w:val="27"/>
        </w:numPr>
        <w:shd w:val="clear" w:color="auto" w:fill="auto"/>
        <w:tabs>
          <w:tab w:val="left" w:pos="931"/>
          <w:tab w:val="left" w:pos="1134"/>
        </w:tabs>
        <w:spacing w:before="0" w:after="0" w:line="240" w:lineRule="auto"/>
        <w:ind w:firstLine="851"/>
      </w:pPr>
      <w:r>
        <w:t>в едином стилевом решении;</w:t>
      </w:r>
    </w:p>
    <w:p w:rsidR="001C0CD1" w:rsidRDefault="001C0CD1" w:rsidP="00BA0678">
      <w:pPr>
        <w:pStyle w:val="29"/>
        <w:numPr>
          <w:ilvl w:val="0"/>
          <w:numId w:val="27"/>
        </w:numPr>
        <w:shd w:val="clear" w:color="auto" w:fill="auto"/>
        <w:tabs>
          <w:tab w:val="left" w:pos="955"/>
          <w:tab w:val="left" w:pos="1134"/>
        </w:tabs>
        <w:spacing w:before="0" w:after="0" w:line="240" w:lineRule="auto"/>
        <w:ind w:firstLine="851"/>
      </w:pPr>
      <w:r>
        <w:t>с учетом законов перспективы;</w:t>
      </w:r>
    </w:p>
    <w:p w:rsidR="001C0CD1" w:rsidRDefault="001C0CD1" w:rsidP="00BA0678">
      <w:pPr>
        <w:pStyle w:val="29"/>
        <w:numPr>
          <w:ilvl w:val="0"/>
          <w:numId w:val="27"/>
        </w:numPr>
        <w:shd w:val="clear" w:color="auto" w:fill="auto"/>
        <w:tabs>
          <w:tab w:val="left" w:pos="1104"/>
          <w:tab w:val="left" w:pos="1134"/>
        </w:tabs>
        <w:spacing w:before="0" w:after="0" w:line="240" w:lineRule="auto"/>
        <w:ind w:firstLine="851"/>
      </w:pPr>
      <w:r>
        <w:t>с использованием композиционных и планировочных приемов ландшафтной организации пространства;</w:t>
      </w:r>
    </w:p>
    <w:p w:rsidR="001C0CD1" w:rsidRDefault="001C0CD1" w:rsidP="00BA0678">
      <w:pPr>
        <w:pStyle w:val="29"/>
        <w:numPr>
          <w:ilvl w:val="0"/>
          <w:numId w:val="27"/>
        </w:numPr>
        <w:shd w:val="clear" w:color="auto" w:fill="auto"/>
        <w:tabs>
          <w:tab w:val="left" w:pos="955"/>
          <w:tab w:val="left" w:pos="1134"/>
        </w:tabs>
        <w:spacing w:before="0" w:after="0" w:line="240" w:lineRule="auto"/>
        <w:ind w:firstLine="851"/>
      </w:pPr>
      <w:r>
        <w:t>на основе ландшафтного анализа;</w:t>
      </w:r>
    </w:p>
    <w:p w:rsidR="001C0CD1" w:rsidRDefault="001C0CD1" w:rsidP="00BA0678">
      <w:pPr>
        <w:pStyle w:val="29"/>
        <w:numPr>
          <w:ilvl w:val="0"/>
          <w:numId w:val="27"/>
        </w:numPr>
        <w:shd w:val="clear" w:color="auto" w:fill="auto"/>
        <w:tabs>
          <w:tab w:val="left" w:pos="955"/>
          <w:tab w:val="left" w:pos="1134"/>
        </w:tabs>
        <w:spacing w:before="0" w:after="0" w:line="240" w:lineRule="auto"/>
        <w:ind w:firstLine="851"/>
      </w:pPr>
      <w:r>
        <w:t>в увязке с рельефом местности и климатическими особенностями.</w:t>
      </w:r>
    </w:p>
    <w:p w:rsidR="001C0CD1" w:rsidRDefault="001C0CD1" w:rsidP="00BA0678">
      <w:pPr>
        <w:pStyle w:val="29"/>
        <w:numPr>
          <w:ilvl w:val="0"/>
          <w:numId w:val="26"/>
        </w:numPr>
        <w:shd w:val="clear" w:color="auto" w:fill="auto"/>
        <w:tabs>
          <w:tab w:val="left" w:pos="1104"/>
          <w:tab w:val="left" w:pos="1134"/>
        </w:tabs>
        <w:spacing w:before="0" w:after="0" w:line="240" w:lineRule="auto"/>
        <w:ind w:firstLine="851"/>
      </w:pPr>
      <w:r>
        <w:t>Применяются следующие композиционные приемы ландшафтной организации пространства:</w:t>
      </w:r>
    </w:p>
    <w:p w:rsidR="001C0CD1" w:rsidRDefault="001C0CD1" w:rsidP="00BA0678">
      <w:pPr>
        <w:pStyle w:val="29"/>
        <w:numPr>
          <w:ilvl w:val="0"/>
          <w:numId w:val="28"/>
        </w:numPr>
        <w:shd w:val="clear" w:color="auto" w:fill="auto"/>
        <w:tabs>
          <w:tab w:val="left" w:pos="923"/>
          <w:tab w:val="left" w:pos="1134"/>
        </w:tabs>
        <w:spacing w:before="0" w:after="0" w:line="240" w:lineRule="auto"/>
        <w:ind w:firstLine="851"/>
      </w:pPr>
      <w: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1C0CD1" w:rsidRDefault="001C0CD1" w:rsidP="00BA0678">
      <w:pPr>
        <w:pStyle w:val="29"/>
        <w:numPr>
          <w:ilvl w:val="0"/>
          <w:numId w:val="28"/>
        </w:numPr>
        <w:shd w:val="clear" w:color="auto" w:fill="auto"/>
        <w:tabs>
          <w:tab w:val="left" w:pos="918"/>
          <w:tab w:val="left" w:pos="1134"/>
        </w:tabs>
        <w:spacing w:before="0" w:after="0" w:line="240" w:lineRule="auto"/>
        <w:ind w:firstLine="851"/>
      </w:pPr>
      <w:r>
        <w:t xml:space="preserve">акцентирование (формирование одного или нескольких </w:t>
      </w:r>
      <w:r>
        <w:lastRenderedPageBreak/>
        <w:t>композиционных центров в планировке объекта благоустройства);</w:t>
      </w:r>
    </w:p>
    <w:p w:rsidR="001C0CD1" w:rsidRDefault="001C0CD1" w:rsidP="00BA0678">
      <w:pPr>
        <w:pStyle w:val="29"/>
        <w:numPr>
          <w:ilvl w:val="0"/>
          <w:numId w:val="28"/>
        </w:numPr>
        <w:shd w:val="clear" w:color="auto" w:fill="auto"/>
        <w:tabs>
          <w:tab w:val="left" w:pos="923"/>
          <w:tab w:val="left" w:pos="1134"/>
        </w:tabs>
        <w:spacing w:before="0" w:after="0" w:line="240" w:lineRule="auto"/>
        <w:ind w:firstLine="851"/>
      </w:pPr>
      <w:proofErr w:type="gramStart"/>
      <w:r>
        <w:t xml:space="preserve">подчинение (использование природного рельефа, </w:t>
      </w:r>
      <w:proofErr w:type="spellStart"/>
      <w:r>
        <w:t>геопластики</w:t>
      </w:r>
      <w:proofErr w:type="spellEnd"/>
      <w:r>
        <w:t>, элементов планировочного устройства, а также единого колористического решения для</w:t>
      </w:r>
      <w:proofErr w:type="gramEnd"/>
    </w:p>
    <w:p w:rsidR="001C0CD1" w:rsidRDefault="001C0CD1" w:rsidP="00BA0678">
      <w:pPr>
        <w:pStyle w:val="29"/>
        <w:shd w:val="clear" w:color="auto" w:fill="auto"/>
        <w:tabs>
          <w:tab w:val="left" w:pos="1134"/>
        </w:tabs>
        <w:spacing w:before="0" w:after="0" w:line="240" w:lineRule="auto"/>
        <w:ind w:firstLine="851"/>
        <w:jc w:val="left"/>
      </w:pPr>
      <w:r>
        <w:t>связи объектов благоустройства с окружающими их архитектурными объектами);</w:t>
      </w:r>
    </w:p>
    <w:p w:rsidR="001C0CD1" w:rsidRDefault="001C0CD1" w:rsidP="00BA0678">
      <w:pPr>
        <w:pStyle w:val="29"/>
        <w:numPr>
          <w:ilvl w:val="0"/>
          <w:numId w:val="28"/>
        </w:numPr>
        <w:shd w:val="clear" w:color="auto" w:fill="auto"/>
        <w:tabs>
          <w:tab w:val="left" w:pos="1134"/>
        </w:tabs>
        <w:spacing w:before="0" w:after="0" w:line="240" w:lineRule="auto"/>
        <w:ind w:firstLine="851"/>
      </w:pPr>
      <w:r>
        <w:t xml:space="preserve"> экранирование (ограничение пространства в целях образования замкнутых перспектив);</w:t>
      </w:r>
    </w:p>
    <w:p w:rsidR="001C0CD1" w:rsidRDefault="001C0CD1" w:rsidP="00BA0678">
      <w:pPr>
        <w:pStyle w:val="29"/>
        <w:numPr>
          <w:ilvl w:val="0"/>
          <w:numId w:val="28"/>
        </w:numPr>
        <w:shd w:val="clear" w:color="auto" w:fill="auto"/>
        <w:tabs>
          <w:tab w:val="left" w:pos="1134"/>
        </w:tabs>
        <w:spacing w:before="0" w:after="0" w:line="240" w:lineRule="auto"/>
        <w:ind w:firstLine="851"/>
      </w:pPr>
      <w: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1C0CD1" w:rsidRDefault="001C0CD1" w:rsidP="00BA0678">
      <w:pPr>
        <w:pStyle w:val="29"/>
        <w:numPr>
          <w:ilvl w:val="0"/>
          <w:numId w:val="28"/>
        </w:numPr>
        <w:shd w:val="clear" w:color="auto" w:fill="auto"/>
        <w:tabs>
          <w:tab w:val="left" w:pos="958"/>
          <w:tab w:val="left" w:pos="1134"/>
        </w:tabs>
        <w:spacing w:before="0" w:after="0" w:line="240" w:lineRule="auto"/>
        <w:ind w:firstLine="851"/>
      </w:pPr>
      <w:r>
        <w:t>цветовая гармония (выбор цветового решения на основе сочетаний основных, составных и дополнительных цветов с учетом их характеристик).</w:t>
      </w:r>
    </w:p>
    <w:p w:rsidR="001C0CD1" w:rsidRDefault="001C0CD1" w:rsidP="00BA0678">
      <w:pPr>
        <w:pStyle w:val="29"/>
        <w:numPr>
          <w:ilvl w:val="0"/>
          <w:numId w:val="26"/>
        </w:numPr>
        <w:shd w:val="clear" w:color="auto" w:fill="auto"/>
        <w:tabs>
          <w:tab w:val="left" w:pos="1134"/>
        </w:tabs>
        <w:spacing w:before="0" w:after="0" w:line="240" w:lineRule="auto"/>
        <w:ind w:firstLine="851"/>
      </w:pPr>
      <w:r>
        <w:t xml:space="preserve"> Применяются следующие планировочные приемы ландшафтной организации пространства:</w:t>
      </w:r>
    </w:p>
    <w:p w:rsidR="001C0CD1" w:rsidRDefault="001C0CD1" w:rsidP="00BA0678">
      <w:pPr>
        <w:pStyle w:val="29"/>
        <w:numPr>
          <w:ilvl w:val="0"/>
          <w:numId w:val="29"/>
        </w:numPr>
        <w:shd w:val="clear" w:color="auto" w:fill="auto"/>
        <w:tabs>
          <w:tab w:val="left" w:pos="972"/>
          <w:tab w:val="left" w:pos="1134"/>
        </w:tabs>
        <w:spacing w:before="0" w:after="0" w:line="240" w:lineRule="auto"/>
        <w:ind w:firstLine="851"/>
      </w:pPr>
      <w:r>
        <w:t>классический (регулярный);</w:t>
      </w:r>
    </w:p>
    <w:p w:rsidR="001C0CD1" w:rsidRDefault="001C0CD1" w:rsidP="00BA0678">
      <w:pPr>
        <w:pStyle w:val="29"/>
        <w:numPr>
          <w:ilvl w:val="0"/>
          <w:numId w:val="29"/>
        </w:numPr>
        <w:shd w:val="clear" w:color="auto" w:fill="auto"/>
        <w:tabs>
          <w:tab w:val="left" w:pos="996"/>
          <w:tab w:val="left" w:pos="1134"/>
        </w:tabs>
        <w:spacing w:before="0" w:after="0" w:line="240" w:lineRule="auto"/>
        <w:ind w:firstLine="851"/>
      </w:pPr>
      <w:r>
        <w:t>пейзажный (ландшафтный);</w:t>
      </w:r>
    </w:p>
    <w:p w:rsidR="001C0CD1" w:rsidRDefault="001C0CD1" w:rsidP="00BA0678">
      <w:pPr>
        <w:pStyle w:val="29"/>
        <w:numPr>
          <w:ilvl w:val="0"/>
          <w:numId w:val="29"/>
        </w:numPr>
        <w:shd w:val="clear" w:color="auto" w:fill="auto"/>
        <w:tabs>
          <w:tab w:val="left" w:pos="996"/>
          <w:tab w:val="left" w:pos="1134"/>
        </w:tabs>
        <w:spacing w:before="0" w:after="0" w:line="240" w:lineRule="auto"/>
        <w:ind w:firstLine="851"/>
      </w:pPr>
      <w:r>
        <w:t>закон перспективы:</w:t>
      </w:r>
    </w:p>
    <w:p w:rsidR="001C0CD1" w:rsidRDefault="001C0CD1" w:rsidP="00BA0678">
      <w:pPr>
        <w:pStyle w:val="29"/>
        <w:shd w:val="clear" w:color="auto" w:fill="auto"/>
        <w:tabs>
          <w:tab w:val="left" w:pos="939"/>
          <w:tab w:val="left" w:pos="1134"/>
        </w:tabs>
        <w:spacing w:before="0" w:after="0" w:line="240" w:lineRule="auto"/>
        <w:ind w:firstLine="851"/>
      </w:pPr>
      <w:r>
        <w:t>а)</w:t>
      </w:r>
      <w:r>
        <w:tab/>
        <w:t xml:space="preserve">линейная перспектива </w:t>
      </w:r>
      <w:r w:rsidR="00BA0678">
        <w:t>–</w:t>
      </w:r>
      <w:r>
        <w:t xml:space="preserve"> зрительное уменьшение величины и изменением формы элементов благоустройства по мере их удаления от точки наблюдения;</w:t>
      </w:r>
    </w:p>
    <w:p w:rsidR="001C0CD1" w:rsidRDefault="001C0CD1" w:rsidP="00BA0678">
      <w:pPr>
        <w:pStyle w:val="29"/>
        <w:shd w:val="clear" w:color="auto" w:fill="auto"/>
        <w:tabs>
          <w:tab w:val="left" w:pos="963"/>
          <w:tab w:val="left" w:pos="1134"/>
        </w:tabs>
        <w:spacing w:before="0" w:after="0" w:line="240" w:lineRule="auto"/>
        <w:ind w:firstLine="851"/>
      </w:pPr>
      <w:r>
        <w:t>б)</w:t>
      </w:r>
      <w:r>
        <w:tab/>
        <w:t xml:space="preserve">воздушная перспектива </w:t>
      </w:r>
      <w:r w:rsidR="00BA0678">
        <w:t>–</w:t>
      </w:r>
      <w:r>
        <w:t xml:space="preserve"> изменение яркости и четкости предметов, а также их цвета по мере удаления от точки наблюдения;</w:t>
      </w:r>
    </w:p>
    <w:p w:rsidR="001C0CD1" w:rsidRDefault="001C0CD1" w:rsidP="00BA0678">
      <w:pPr>
        <w:pStyle w:val="29"/>
        <w:shd w:val="clear" w:color="auto" w:fill="auto"/>
        <w:tabs>
          <w:tab w:val="left" w:pos="986"/>
          <w:tab w:val="left" w:pos="1134"/>
        </w:tabs>
        <w:spacing w:before="0" w:after="0" w:line="240" w:lineRule="auto"/>
        <w:ind w:firstLine="851"/>
      </w:pPr>
      <w:r>
        <w:t>в)</w:t>
      </w:r>
      <w:r>
        <w:tab/>
        <w:t xml:space="preserve">цветовая перспектива </w:t>
      </w:r>
      <w:r w:rsidR="00BA0678">
        <w:t>–</w:t>
      </w:r>
      <w:r>
        <w:t xml:space="preserve"> пространственное изменение цвета.</w:t>
      </w:r>
    </w:p>
    <w:p w:rsidR="001C0CD1" w:rsidRDefault="001C0CD1" w:rsidP="00BA0678">
      <w:pPr>
        <w:pStyle w:val="29"/>
        <w:numPr>
          <w:ilvl w:val="0"/>
          <w:numId w:val="26"/>
        </w:numPr>
        <w:shd w:val="clear" w:color="auto" w:fill="auto"/>
        <w:tabs>
          <w:tab w:val="left" w:pos="930"/>
          <w:tab w:val="left" w:pos="1134"/>
        </w:tabs>
        <w:spacing w:before="0" w:after="0" w:line="240" w:lineRule="auto"/>
        <w:ind w:firstLine="851"/>
      </w:pPr>
      <w: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1C0CD1" w:rsidRDefault="001C0CD1" w:rsidP="00BA0678">
      <w:pPr>
        <w:pStyle w:val="29"/>
        <w:numPr>
          <w:ilvl w:val="0"/>
          <w:numId w:val="30"/>
        </w:numPr>
        <w:shd w:val="clear" w:color="auto" w:fill="auto"/>
        <w:tabs>
          <w:tab w:val="left" w:pos="972"/>
          <w:tab w:val="left" w:pos="1134"/>
        </w:tabs>
        <w:spacing w:before="0" w:after="0" w:line="240" w:lineRule="auto"/>
        <w:ind w:firstLine="851"/>
      </w:pPr>
      <w:r>
        <w:t>растительных компонентов (породный состав, тип посадок);</w:t>
      </w:r>
    </w:p>
    <w:p w:rsidR="001C0CD1" w:rsidRDefault="001C0CD1" w:rsidP="00BA0678">
      <w:pPr>
        <w:pStyle w:val="29"/>
        <w:numPr>
          <w:ilvl w:val="0"/>
          <w:numId w:val="30"/>
        </w:numPr>
        <w:shd w:val="clear" w:color="auto" w:fill="auto"/>
        <w:tabs>
          <w:tab w:val="left" w:pos="996"/>
          <w:tab w:val="left" w:pos="1134"/>
        </w:tabs>
        <w:spacing w:before="0" w:after="0" w:line="240" w:lineRule="auto"/>
        <w:ind w:firstLine="851"/>
      </w:pPr>
      <w:r>
        <w:t xml:space="preserve">рельефа местности (крутой, </w:t>
      </w:r>
      <w:proofErr w:type="gramStart"/>
      <w:r>
        <w:t>пологий</w:t>
      </w:r>
      <w:proofErr w:type="gramEnd"/>
      <w:r>
        <w:t>, плоский);</w:t>
      </w:r>
    </w:p>
    <w:p w:rsidR="001C0CD1" w:rsidRDefault="001C0CD1" w:rsidP="00BA0678">
      <w:pPr>
        <w:pStyle w:val="29"/>
        <w:numPr>
          <w:ilvl w:val="0"/>
          <w:numId w:val="30"/>
        </w:numPr>
        <w:shd w:val="clear" w:color="auto" w:fill="auto"/>
        <w:tabs>
          <w:tab w:val="left" w:pos="963"/>
          <w:tab w:val="left" w:pos="1134"/>
        </w:tabs>
        <w:spacing w:before="0" w:after="0" w:line="240" w:lineRule="auto"/>
        <w:ind w:firstLine="851"/>
      </w:pPr>
      <w:r>
        <w:t>пешеходных и транспортных коммуникаций (тип, габариты: длина, ширина, вид покрытия);</w:t>
      </w:r>
    </w:p>
    <w:p w:rsidR="001C0CD1" w:rsidRDefault="001C0CD1" w:rsidP="00BA0678">
      <w:pPr>
        <w:pStyle w:val="29"/>
        <w:numPr>
          <w:ilvl w:val="0"/>
          <w:numId w:val="30"/>
        </w:numPr>
        <w:shd w:val="clear" w:color="auto" w:fill="auto"/>
        <w:tabs>
          <w:tab w:val="left" w:pos="958"/>
          <w:tab w:val="left" w:pos="1134"/>
        </w:tabs>
        <w:spacing w:before="0" w:after="0" w:line="240" w:lineRule="auto"/>
        <w:ind w:firstLine="851"/>
      </w:pPr>
      <w:r>
        <w:t>выявление видовых точек (в целях определения видовых перспектив - замкнутые, открытые);</w:t>
      </w:r>
    </w:p>
    <w:p w:rsidR="001C0CD1" w:rsidRDefault="001C0CD1" w:rsidP="00BA0678">
      <w:pPr>
        <w:pStyle w:val="29"/>
        <w:numPr>
          <w:ilvl w:val="0"/>
          <w:numId w:val="30"/>
        </w:numPr>
        <w:shd w:val="clear" w:color="auto" w:fill="auto"/>
        <w:tabs>
          <w:tab w:val="left" w:pos="1134"/>
        </w:tabs>
        <w:spacing w:before="0" w:after="0" w:line="240" w:lineRule="auto"/>
        <w:ind w:firstLine="851"/>
      </w:pPr>
      <w:r>
        <w:t>инсоляционный анализ (исследование участка с точки зрения освещенности разных его частей в разное время суток).</w:t>
      </w:r>
    </w:p>
    <w:p w:rsidR="001C0CD1" w:rsidRDefault="001C0CD1" w:rsidP="00BA0678">
      <w:pPr>
        <w:pStyle w:val="29"/>
        <w:numPr>
          <w:ilvl w:val="0"/>
          <w:numId w:val="26"/>
        </w:numPr>
        <w:shd w:val="clear" w:color="auto" w:fill="auto"/>
        <w:tabs>
          <w:tab w:val="left" w:pos="958"/>
          <w:tab w:val="left" w:pos="1134"/>
        </w:tabs>
        <w:spacing w:before="0" w:after="0" w:line="240" w:lineRule="auto"/>
        <w:ind w:firstLine="851"/>
      </w:pPr>
      <w:r>
        <w:t>Ландшафтный анализ осуществляется с учетом:</w:t>
      </w:r>
    </w:p>
    <w:p w:rsidR="001C0CD1" w:rsidRDefault="001C0CD1" w:rsidP="00BA0678">
      <w:pPr>
        <w:pStyle w:val="29"/>
        <w:numPr>
          <w:ilvl w:val="0"/>
          <w:numId w:val="31"/>
        </w:numPr>
        <w:shd w:val="clear" w:color="auto" w:fill="auto"/>
        <w:tabs>
          <w:tab w:val="left" w:pos="958"/>
          <w:tab w:val="left" w:pos="1134"/>
        </w:tabs>
        <w:spacing w:before="0" w:after="0" w:line="240" w:lineRule="auto"/>
        <w:ind w:firstLine="851"/>
      </w:pPr>
      <w:r>
        <w:t>зон территории, земельного участка в соответствии с планировочными параметрами (площадь, длина, ширина) и назначением;</w:t>
      </w:r>
    </w:p>
    <w:p w:rsidR="001C0CD1" w:rsidRDefault="001C0CD1" w:rsidP="00BA0678">
      <w:pPr>
        <w:pStyle w:val="29"/>
        <w:numPr>
          <w:ilvl w:val="0"/>
          <w:numId w:val="31"/>
        </w:numPr>
        <w:shd w:val="clear" w:color="auto" w:fill="auto"/>
        <w:tabs>
          <w:tab w:val="left" w:pos="996"/>
          <w:tab w:val="left" w:pos="1134"/>
        </w:tabs>
        <w:spacing w:before="0" w:after="0" w:line="240" w:lineRule="auto"/>
        <w:ind w:firstLine="851"/>
      </w:pPr>
      <w:r>
        <w:t>размещения подземных коммуникаций и сооружений;</w:t>
      </w:r>
    </w:p>
    <w:p w:rsidR="001C0CD1" w:rsidRDefault="001C0CD1" w:rsidP="00BA0678">
      <w:pPr>
        <w:pStyle w:val="29"/>
        <w:numPr>
          <w:ilvl w:val="0"/>
          <w:numId w:val="31"/>
        </w:numPr>
        <w:shd w:val="clear" w:color="auto" w:fill="auto"/>
        <w:tabs>
          <w:tab w:val="left" w:pos="996"/>
          <w:tab w:val="left" w:pos="1134"/>
        </w:tabs>
        <w:spacing w:before="0" w:after="0" w:line="240" w:lineRule="auto"/>
        <w:ind w:firstLine="851"/>
      </w:pPr>
      <w:r>
        <w:t>климатических условий;</w:t>
      </w:r>
    </w:p>
    <w:p w:rsidR="001C0CD1" w:rsidRDefault="001C0CD1" w:rsidP="00BA0678">
      <w:pPr>
        <w:pStyle w:val="29"/>
        <w:numPr>
          <w:ilvl w:val="0"/>
          <w:numId w:val="31"/>
        </w:numPr>
        <w:shd w:val="clear" w:color="auto" w:fill="auto"/>
        <w:tabs>
          <w:tab w:val="left" w:pos="996"/>
          <w:tab w:val="left" w:pos="1134"/>
        </w:tabs>
        <w:spacing w:before="0" w:after="0" w:line="240" w:lineRule="auto"/>
        <w:ind w:firstLine="851"/>
      </w:pPr>
      <w:r>
        <w:t>ориентации по сторонам света;</w:t>
      </w:r>
    </w:p>
    <w:p w:rsidR="001C0CD1" w:rsidRDefault="001C0CD1" w:rsidP="00BA0678">
      <w:pPr>
        <w:pStyle w:val="29"/>
        <w:numPr>
          <w:ilvl w:val="0"/>
          <w:numId w:val="15"/>
        </w:numPr>
        <w:shd w:val="clear" w:color="auto" w:fill="auto"/>
        <w:tabs>
          <w:tab w:val="left" w:pos="986"/>
          <w:tab w:val="left" w:pos="1134"/>
        </w:tabs>
        <w:spacing w:before="0" w:after="0" w:line="240" w:lineRule="auto"/>
        <w:ind w:firstLine="851"/>
      </w:pPr>
      <w:r>
        <w:t>геологических условий;</w:t>
      </w:r>
    </w:p>
    <w:p w:rsidR="001C0CD1" w:rsidRDefault="001C0CD1" w:rsidP="00BA0678">
      <w:pPr>
        <w:pStyle w:val="29"/>
        <w:numPr>
          <w:ilvl w:val="0"/>
          <w:numId w:val="15"/>
        </w:numPr>
        <w:shd w:val="clear" w:color="auto" w:fill="auto"/>
        <w:tabs>
          <w:tab w:val="left" w:pos="991"/>
          <w:tab w:val="left" w:pos="1134"/>
        </w:tabs>
        <w:spacing w:before="0" w:after="0" w:line="240" w:lineRule="auto"/>
        <w:ind w:firstLine="851"/>
      </w:pPr>
      <w:r>
        <w:t>размеров отдельных зон;</w:t>
      </w:r>
    </w:p>
    <w:p w:rsidR="001C0CD1" w:rsidRDefault="001C0CD1" w:rsidP="00BA0678">
      <w:pPr>
        <w:pStyle w:val="29"/>
        <w:numPr>
          <w:ilvl w:val="0"/>
          <w:numId w:val="15"/>
        </w:numPr>
        <w:shd w:val="clear" w:color="auto" w:fill="auto"/>
        <w:tabs>
          <w:tab w:val="left" w:pos="991"/>
          <w:tab w:val="left" w:pos="1134"/>
        </w:tabs>
        <w:spacing w:before="0" w:after="0" w:line="240" w:lineRule="auto"/>
        <w:ind w:firstLine="851"/>
      </w:pPr>
      <w:r>
        <w:t>взаимного расположения, разграничения и зон, расстояний между ними;</w:t>
      </w:r>
    </w:p>
    <w:p w:rsidR="001C0CD1" w:rsidRDefault="001C0CD1" w:rsidP="00BA0678">
      <w:pPr>
        <w:pStyle w:val="29"/>
        <w:numPr>
          <w:ilvl w:val="0"/>
          <w:numId w:val="15"/>
        </w:numPr>
        <w:shd w:val="clear" w:color="auto" w:fill="auto"/>
        <w:tabs>
          <w:tab w:val="left" w:pos="954"/>
          <w:tab w:val="left" w:pos="1134"/>
        </w:tabs>
        <w:spacing w:before="0" w:after="0" w:line="240" w:lineRule="auto"/>
        <w:ind w:firstLine="851"/>
      </w:pPr>
      <w:r>
        <w:t>существующих пешеходных и транспортных коммуникаций с учетом безопасности и удобства движения, доступности зон различного назначения;</w:t>
      </w:r>
    </w:p>
    <w:p w:rsidR="001C0CD1" w:rsidRDefault="001C0CD1" w:rsidP="00BA0678">
      <w:pPr>
        <w:pStyle w:val="29"/>
        <w:numPr>
          <w:ilvl w:val="0"/>
          <w:numId w:val="15"/>
        </w:numPr>
        <w:shd w:val="clear" w:color="auto" w:fill="auto"/>
        <w:tabs>
          <w:tab w:val="left" w:pos="991"/>
          <w:tab w:val="left" w:pos="1134"/>
        </w:tabs>
        <w:spacing w:before="0" w:after="0" w:line="240" w:lineRule="auto"/>
        <w:ind w:firstLine="851"/>
      </w:pPr>
      <w:r>
        <w:lastRenderedPageBreak/>
        <w:t>требований по инсоляции;</w:t>
      </w:r>
    </w:p>
    <w:p w:rsidR="001C0CD1" w:rsidRDefault="001C0CD1" w:rsidP="00BA0678">
      <w:pPr>
        <w:pStyle w:val="29"/>
        <w:numPr>
          <w:ilvl w:val="0"/>
          <w:numId w:val="15"/>
        </w:numPr>
        <w:shd w:val="clear" w:color="auto" w:fill="auto"/>
        <w:tabs>
          <w:tab w:val="left" w:pos="1134"/>
        </w:tabs>
        <w:spacing w:before="0" w:after="0" w:line="240" w:lineRule="auto"/>
        <w:ind w:firstLine="851"/>
      </w:pPr>
      <w:r>
        <w:t>требований к вертикальной планировке.</w:t>
      </w:r>
    </w:p>
    <w:p w:rsidR="001C0CD1" w:rsidRDefault="001C0CD1" w:rsidP="00BA0678">
      <w:pPr>
        <w:pStyle w:val="29"/>
        <w:numPr>
          <w:ilvl w:val="0"/>
          <w:numId w:val="26"/>
        </w:numPr>
        <w:shd w:val="clear" w:color="auto" w:fill="auto"/>
        <w:tabs>
          <w:tab w:val="left" w:pos="1134"/>
        </w:tabs>
        <w:spacing w:before="0" w:after="0" w:line="240" w:lineRule="auto"/>
        <w:ind w:firstLine="851"/>
      </w:pPr>
      <w:proofErr w:type="gramStart"/>
      <w: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w:t>
      </w:r>
      <w:r w:rsidR="0028023B">
        <w:t xml:space="preserve"> – </w:t>
      </w:r>
      <w:r>
        <w:t>градостроительный облик зданий, строений, сооружений (для фасадов), требования действующего законодательства в области обеспечения санитарно</w:t>
      </w:r>
      <w:r w:rsidR="006172D3">
        <w:t xml:space="preserve"> – </w:t>
      </w:r>
      <w:r>
        <w:t>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w:t>
      </w:r>
      <w:proofErr w:type="gramEnd"/>
      <w:r>
        <w:t xml:space="preserve"> для маломобильных групп населения.</w:t>
      </w:r>
    </w:p>
    <w:p w:rsidR="001C0CD1" w:rsidRDefault="001C0CD1" w:rsidP="00BA0678">
      <w:pPr>
        <w:pStyle w:val="29"/>
        <w:numPr>
          <w:ilvl w:val="0"/>
          <w:numId w:val="26"/>
        </w:numPr>
        <w:shd w:val="clear" w:color="auto" w:fill="auto"/>
        <w:tabs>
          <w:tab w:val="left" w:pos="1002"/>
          <w:tab w:val="left" w:pos="1134"/>
          <w:tab w:val="left" w:pos="1276"/>
        </w:tabs>
        <w:spacing w:before="0" w:after="0" w:line="240" w:lineRule="auto"/>
        <w:ind w:firstLine="851"/>
      </w:pPr>
      <w: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1C0CD1" w:rsidRDefault="001C0CD1" w:rsidP="00BA0678">
      <w:pPr>
        <w:pStyle w:val="29"/>
        <w:numPr>
          <w:ilvl w:val="0"/>
          <w:numId w:val="26"/>
        </w:numPr>
        <w:shd w:val="clear" w:color="auto" w:fill="auto"/>
        <w:tabs>
          <w:tab w:val="left" w:pos="1012"/>
          <w:tab w:val="left" w:pos="1134"/>
          <w:tab w:val="left" w:pos="1276"/>
        </w:tabs>
        <w:spacing w:before="0" w:after="0" w:line="240" w:lineRule="auto"/>
        <w:ind w:firstLine="851"/>
      </w:pPr>
      <w: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1C0CD1" w:rsidRDefault="001C0CD1" w:rsidP="00BA0678">
      <w:pPr>
        <w:pStyle w:val="29"/>
        <w:numPr>
          <w:ilvl w:val="0"/>
          <w:numId w:val="26"/>
        </w:numPr>
        <w:shd w:val="clear" w:color="auto" w:fill="auto"/>
        <w:tabs>
          <w:tab w:val="left" w:pos="1007"/>
          <w:tab w:val="left" w:pos="1134"/>
          <w:tab w:val="left" w:pos="1276"/>
        </w:tabs>
        <w:spacing w:before="0" w:after="0" w:line="240" w:lineRule="auto"/>
        <w:ind w:firstLine="851"/>
      </w:pPr>
      <w: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1C0CD1" w:rsidRDefault="001C0CD1" w:rsidP="00BA0678">
      <w:pPr>
        <w:pStyle w:val="29"/>
        <w:numPr>
          <w:ilvl w:val="0"/>
          <w:numId w:val="26"/>
        </w:numPr>
        <w:shd w:val="clear" w:color="auto" w:fill="auto"/>
        <w:tabs>
          <w:tab w:val="left" w:pos="1012"/>
          <w:tab w:val="left" w:pos="1134"/>
          <w:tab w:val="left" w:pos="1276"/>
        </w:tabs>
        <w:spacing w:before="0" w:after="0" w:line="240" w:lineRule="auto"/>
        <w:ind w:firstLine="851"/>
      </w:pPr>
      <w:proofErr w:type="gramStart"/>
      <w: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roofErr w:type="gramEnd"/>
    </w:p>
    <w:p w:rsidR="001C0CD1" w:rsidRDefault="001C0CD1" w:rsidP="00BA0678">
      <w:pPr>
        <w:pStyle w:val="29"/>
        <w:numPr>
          <w:ilvl w:val="0"/>
          <w:numId w:val="26"/>
        </w:numPr>
        <w:shd w:val="clear" w:color="auto" w:fill="auto"/>
        <w:tabs>
          <w:tab w:val="left" w:pos="1012"/>
          <w:tab w:val="left" w:pos="1134"/>
          <w:tab w:val="left" w:pos="1276"/>
        </w:tabs>
        <w:spacing w:before="0" w:after="0" w:line="240" w:lineRule="auto"/>
        <w:ind w:firstLine="851"/>
      </w:pPr>
      <w:r>
        <w:t>Не требуется согласование документации в области благоустройства в 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BA0678" w:rsidRPr="00BA0678" w:rsidRDefault="00BA0678" w:rsidP="00BA0678">
      <w:pPr>
        <w:pStyle w:val="1a"/>
        <w:keepNext/>
        <w:keepLines/>
        <w:shd w:val="clear" w:color="auto" w:fill="auto"/>
        <w:tabs>
          <w:tab w:val="left" w:pos="1134"/>
        </w:tabs>
        <w:spacing w:before="0" w:line="240" w:lineRule="auto"/>
        <w:ind w:firstLine="851"/>
        <w:jc w:val="both"/>
        <w:rPr>
          <w:b w:val="0"/>
          <w:sz w:val="28"/>
          <w:szCs w:val="28"/>
        </w:rPr>
      </w:pPr>
      <w:bookmarkStart w:id="9" w:name="bookmark10"/>
    </w:p>
    <w:p w:rsidR="001C0CD1" w:rsidRPr="00BA0678" w:rsidRDefault="001C0CD1" w:rsidP="00BA0678">
      <w:pPr>
        <w:pStyle w:val="1a"/>
        <w:keepNext/>
        <w:keepLines/>
        <w:shd w:val="clear" w:color="auto" w:fill="auto"/>
        <w:tabs>
          <w:tab w:val="left" w:pos="1134"/>
        </w:tabs>
        <w:spacing w:before="0" w:line="240" w:lineRule="auto"/>
        <w:ind w:firstLine="851"/>
        <w:jc w:val="both"/>
        <w:rPr>
          <w:b w:val="0"/>
          <w:sz w:val="28"/>
          <w:szCs w:val="28"/>
        </w:rPr>
      </w:pPr>
      <w:r w:rsidRPr="00BA0678">
        <w:rPr>
          <w:b w:val="0"/>
          <w:sz w:val="28"/>
          <w:szCs w:val="28"/>
        </w:rPr>
        <w:t>Статья 12. Окна и витрины</w:t>
      </w:r>
      <w:bookmarkEnd w:id="9"/>
    </w:p>
    <w:p w:rsidR="001C0CD1" w:rsidRPr="00BA0678" w:rsidRDefault="001C0CD1" w:rsidP="00BA0678">
      <w:pPr>
        <w:pStyle w:val="29"/>
        <w:numPr>
          <w:ilvl w:val="0"/>
          <w:numId w:val="32"/>
        </w:numPr>
        <w:shd w:val="clear" w:color="auto" w:fill="auto"/>
        <w:tabs>
          <w:tab w:val="left" w:pos="963"/>
          <w:tab w:val="left" w:pos="1134"/>
        </w:tabs>
        <w:spacing w:before="0" w:after="0" w:line="240" w:lineRule="auto"/>
        <w:ind w:firstLine="851"/>
      </w:pPr>
      <w:r w:rsidRPr="00BA0678">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1C0CD1" w:rsidRPr="00BA0678" w:rsidRDefault="001C0CD1" w:rsidP="00BA0678">
      <w:pPr>
        <w:pStyle w:val="29"/>
        <w:numPr>
          <w:ilvl w:val="0"/>
          <w:numId w:val="32"/>
        </w:numPr>
        <w:shd w:val="clear" w:color="auto" w:fill="auto"/>
        <w:tabs>
          <w:tab w:val="left" w:pos="925"/>
          <w:tab w:val="left" w:pos="1134"/>
        </w:tabs>
        <w:spacing w:before="0" w:after="0" w:line="240" w:lineRule="auto"/>
        <w:ind w:firstLine="851"/>
      </w:pPr>
      <w:r w:rsidRPr="00BA0678">
        <w:t>По месту расположения различаются следующие виды окон и витрин:</w:t>
      </w:r>
    </w:p>
    <w:p w:rsidR="001C0CD1" w:rsidRPr="00BA0678" w:rsidRDefault="001C0CD1" w:rsidP="00BA0678">
      <w:pPr>
        <w:pStyle w:val="29"/>
        <w:numPr>
          <w:ilvl w:val="0"/>
          <w:numId w:val="33"/>
        </w:numPr>
        <w:shd w:val="clear" w:color="auto" w:fill="auto"/>
        <w:tabs>
          <w:tab w:val="left" w:pos="935"/>
          <w:tab w:val="left" w:pos="1134"/>
        </w:tabs>
        <w:spacing w:before="0" w:after="0" w:line="240" w:lineRule="auto"/>
        <w:ind w:firstLine="851"/>
      </w:pPr>
      <w:r w:rsidRPr="00BA0678">
        <w:t>витрины лицевого фасада;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витрины торцевого фасада;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окна лицевого фасада;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lastRenderedPageBreak/>
        <w:t>окна торцевого фасада;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окна дворовых фасадов;</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окна подвального этажа;</w:t>
      </w:r>
    </w:p>
    <w:p w:rsidR="001C0CD1" w:rsidRPr="00BA0678" w:rsidRDefault="001C0CD1" w:rsidP="00BA0678">
      <w:pPr>
        <w:pStyle w:val="29"/>
        <w:numPr>
          <w:ilvl w:val="0"/>
          <w:numId w:val="33"/>
        </w:numPr>
        <w:shd w:val="clear" w:color="auto" w:fill="auto"/>
        <w:tabs>
          <w:tab w:val="left" w:pos="959"/>
          <w:tab w:val="left" w:pos="1134"/>
        </w:tabs>
        <w:spacing w:before="0" w:after="0" w:line="240" w:lineRule="auto"/>
        <w:ind w:firstLine="851"/>
      </w:pPr>
      <w:r w:rsidRPr="00BA0678">
        <w:t>окна, расположенные на глухих стенах, брандмауэрах;</w:t>
      </w:r>
    </w:p>
    <w:p w:rsidR="001C0CD1" w:rsidRPr="00BA0678" w:rsidRDefault="001C0CD1" w:rsidP="00BA0678">
      <w:pPr>
        <w:pStyle w:val="29"/>
        <w:numPr>
          <w:ilvl w:val="0"/>
          <w:numId w:val="33"/>
        </w:numPr>
        <w:shd w:val="clear" w:color="auto" w:fill="auto"/>
        <w:tabs>
          <w:tab w:val="left" w:pos="986"/>
          <w:tab w:val="left" w:pos="1134"/>
        </w:tabs>
        <w:spacing w:before="0" w:after="0" w:line="240" w:lineRule="auto"/>
        <w:ind w:firstLine="851"/>
      </w:pPr>
      <w:r w:rsidRPr="00BA0678">
        <w:t>мансардные окна;</w:t>
      </w:r>
    </w:p>
    <w:p w:rsidR="001C0CD1" w:rsidRPr="00BA0678" w:rsidRDefault="001C0CD1" w:rsidP="00BA0678">
      <w:pPr>
        <w:pStyle w:val="29"/>
        <w:numPr>
          <w:ilvl w:val="0"/>
          <w:numId w:val="33"/>
        </w:numPr>
        <w:shd w:val="clear" w:color="auto" w:fill="auto"/>
        <w:tabs>
          <w:tab w:val="left" w:pos="991"/>
          <w:tab w:val="left" w:pos="1134"/>
        </w:tabs>
        <w:spacing w:before="0" w:after="0" w:line="240" w:lineRule="auto"/>
        <w:ind w:firstLine="851"/>
      </w:pPr>
      <w:r w:rsidRPr="00BA0678">
        <w:t>окна, расположенные на кровле (слуховые, чердачные).</w:t>
      </w:r>
    </w:p>
    <w:p w:rsidR="001C0CD1" w:rsidRPr="00BA0678" w:rsidRDefault="001C0CD1" w:rsidP="00BA0678">
      <w:pPr>
        <w:pStyle w:val="29"/>
        <w:numPr>
          <w:ilvl w:val="0"/>
          <w:numId w:val="32"/>
        </w:numPr>
        <w:shd w:val="clear" w:color="auto" w:fill="auto"/>
        <w:tabs>
          <w:tab w:val="left" w:pos="958"/>
          <w:tab w:val="left" w:pos="1134"/>
        </w:tabs>
        <w:spacing w:before="0" w:after="0" w:line="240" w:lineRule="auto"/>
        <w:ind w:firstLine="851"/>
      </w:pPr>
      <w:r w:rsidRPr="00BA0678">
        <w:t>Основными элементами окон и витрин являются:</w:t>
      </w:r>
    </w:p>
    <w:p w:rsidR="001C0CD1" w:rsidRPr="00BA0678" w:rsidRDefault="001C0CD1" w:rsidP="00BA0678">
      <w:pPr>
        <w:pStyle w:val="29"/>
        <w:numPr>
          <w:ilvl w:val="0"/>
          <w:numId w:val="34"/>
        </w:numPr>
        <w:shd w:val="clear" w:color="auto" w:fill="auto"/>
        <w:tabs>
          <w:tab w:val="left" w:pos="972"/>
          <w:tab w:val="left" w:pos="1134"/>
        </w:tabs>
        <w:spacing w:before="0" w:after="0" w:line="240" w:lineRule="auto"/>
        <w:ind w:firstLine="851"/>
      </w:pPr>
      <w:r w:rsidRPr="00BA0678">
        <w:t>архитектурный проем;</w:t>
      </w:r>
    </w:p>
    <w:p w:rsidR="001C0CD1" w:rsidRPr="00BA0678" w:rsidRDefault="001C0CD1" w:rsidP="00BA0678">
      <w:pPr>
        <w:pStyle w:val="29"/>
        <w:numPr>
          <w:ilvl w:val="0"/>
          <w:numId w:val="34"/>
        </w:numPr>
        <w:shd w:val="clear" w:color="auto" w:fill="auto"/>
        <w:tabs>
          <w:tab w:val="left" w:pos="958"/>
          <w:tab w:val="left" w:pos="1134"/>
        </w:tabs>
        <w:spacing w:before="0" w:after="0" w:line="240" w:lineRule="auto"/>
        <w:ind w:firstLine="851"/>
      </w:pPr>
      <w:r w:rsidRPr="00BA0678">
        <w:t>архитектурное оформление проема (откосы, наличники, элементы декора);</w:t>
      </w:r>
    </w:p>
    <w:p w:rsidR="001C0CD1" w:rsidRPr="00BA0678" w:rsidRDefault="001C0CD1" w:rsidP="00BA0678">
      <w:pPr>
        <w:pStyle w:val="29"/>
        <w:numPr>
          <w:ilvl w:val="0"/>
          <w:numId w:val="34"/>
        </w:numPr>
        <w:shd w:val="clear" w:color="auto" w:fill="auto"/>
        <w:tabs>
          <w:tab w:val="left" w:pos="963"/>
          <w:tab w:val="left" w:pos="1134"/>
        </w:tabs>
        <w:spacing w:before="0" w:after="0" w:line="240" w:lineRule="auto"/>
        <w:ind w:firstLine="851"/>
      </w:pPr>
      <w:r w:rsidRPr="00BA0678">
        <w:t>оконные и витринные конструкции (оконные и витринные блоки, переплеты);</w:t>
      </w:r>
    </w:p>
    <w:p w:rsidR="001C0CD1" w:rsidRPr="00BA0678" w:rsidRDefault="001C0CD1" w:rsidP="00BA0678">
      <w:pPr>
        <w:pStyle w:val="29"/>
        <w:numPr>
          <w:ilvl w:val="0"/>
          <w:numId w:val="34"/>
        </w:numPr>
        <w:shd w:val="clear" w:color="auto" w:fill="auto"/>
        <w:tabs>
          <w:tab w:val="left" w:pos="996"/>
          <w:tab w:val="left" w:pos="1134"/>
        </w:tabs>
        <w:spacing w:before="0" w:after="0" w:line="240" w:lineRule="auto"/>
        <w:ind w:firstLine="851"/>
      </w:pPr>
      <w:r w:rsidRPr="00BA0678">
        <w:t xml:space="preserve">остекление (заполнение </w:t>
      </w:r>
      <w:proofErr w:type="spellStart"/>
      <w:r w:rsidRPr="00BA0678">
        <w:t>светопрозрачной</w:t>
      </w:r>
      <w:proofErr w:type="spellEnd"/>
      <w:r w:rsidRPr="00BA0678">
        <w:t xml:space="preserve"> части);</w:t>
      </w:r>
    </w:p>
    <w:p w:rsidR="001C0CD1" w:rsidRPr="00BA0678" w:rsidRDefault="001C0CD1" w:rsidP="00BA0678">
      <w:pPr>
        <w:pStyle w:val="29"/>
        <w:numPr>
          <w:ilvl w:val="0"/>
          <w:numId w:val="34"/>
        </w:numPr>
        <w:shd w:val="clear" w:color="auto" w:fill="auto"/>
        <w:tabs>
          <w:tab w:val="left" w:pos="996"/>
          <w:tab w:val="left" w:pos="1134"/>
        </w:tabs>
        <w:spacing w:before="0" w:after="0" w:line="240" w:lineRule="auto"/>
        <w:ind w:firstLine="851"/>
      </w:pPr>
      <w:r w:rsidRPr="00BA0678">
        <w:t>подоконники, системы водоотвода.</w:t>
      </w:r>
    </w:p>
    <w:p w:rsidR="001C0CD1" w:rsidRPr="00BA0678" w:rsidRDefault="001C0CD1" w:rsidP="00BA0678">
      <w:pPr>
        <w:pStyle w:val="29"/>
        <w:numPr>
          <w:ilvl w:val="0"/>
          <w:numId w:val="32"/>
        </w:numPr>
        <w:shd w:val="clear" w:color="auto" w:fill="auto"/>
        <w:tabs>
          <w:tab w:val="left" w:pos="962"/>
          <w:tab w:val="left" w:pos="1134"/>
        </w:tabs>
        <w:spacing w:before="0" w:after="0" w:line="240" w:lineRule="auto"/>
        <w:ind w:firstLine="851"/>
      </w:pPr>
      <w:r w:rsidRPr="00BA0678">
        <w:t>Дополнительными элементами окон и витрин являются:</w:t>
      </w:r>
    </w:p>
    <w:p w:rsidR="001C0CD1" w:rsidRPr="00BA0678" w:rsidRDefault="001C0CD1" w:rsidP="00BA0678">
      <w:pPr>
        <w:pStyle w:val="29"/>
        <w:numPr>
          <w:ilvl w:val="0"/>
          <w:numId w:val="35"/>
        </w:numPr>
        <w:shd w:val="clear" w:color="auto" w:fill="auto"/>
        <w:tabs>
          <w:tab w:val="left" w:pos="972"/>
          <w:tab w:val="left" w:pos="1134"/>
        </w:tabs>
        <w:spacing w:before="0" w:after="0" w:line="240" w:lineRule="auto"/>
        <w:ind w:firstLine="851"/>
      </w:pPr>
      <w:r w:rsidRPr="00BA0678">
        <w:t>декоративные решетки;</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защитные устройства (решетки, экраны, жалюзи);</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ограждения витрин;</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приямки (для окон цокольного и подвального этажей);</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наружные блоки систем кондиционирования и вентиляции;</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маркизы;</w:t>
      </w:r>
    </w:p>
    <w:p w:rsidR="001C0CD1" w:rsidRPr="00BA0678" w:rsidRDefault="001C0CD1" w:rsidP="00BA0678">
      <w:pPr>
        <w:pStyle w:val="29"/>
        <w:numPr>
          <w:ilvl w:val="0"/>
          <w:numId w:val="35"/>
        </w:numPr>
        <w:shd w:val="clear" w:color="auto" w:fill="auto"/>
        <w:tabs>
          <w:tab w:val="left" w:pos="996"/>
          <w:tab w:val="left" w:pos="1134"/>
        </w:tabs>
        <w:spacing w:before="0" w:after="0" w:line="240" w:lineRule="auto"/>
        <w:ind w:firstLine="851"/>
      </w:pPr>
      <w:r w:rsidRPr="00BA0678">
        <w:t>наружная подсветка.</w:t>
      </w:r>
    </w:p>
    <w:p w:rsidR="001C0CD1" w:rsidRPr="00BA0678" w:rsidRDefault="001C0CD1" w:rsidP="00BA0678">
      <w:pPr>
        <w:pStyle w:val="29"/>
        <w:numPr>
          <w:ilvl w:val="0"/>
          <w:numId w:val="32"/>
        </w:numPr>
        <w:shd w:val="clear" w:color="auto" w:fill="auto"/>
        <w:tabs>
          <w:tab w:val="left" w:pos="939"/>
          <w:tab w:val="left" w:pos="1134"/>
        </w:tabs>
        <w:spacing w:before="0" w:after="0" w:line="240" w:lineRule="auto"/>
        <w:ind w:firstLine="851"/>
      </w:pPr>
      <w:r w:rsidRPr="00BA0678">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1C0CD1" w:rsidRPr="00BA0678" w:rsidRDefault="001C0CD1" w:rsidP="00BA0678">
      <w:pPr>
        <w:pStyle w:val="29"/>
        <w:numPr>
          <w:ilvl w:val="0"/>
          <w:numId w:val="32"/>
        </w:numPr>
        <w:shd w:val="clear" w:color="auto" w:fill="auto"/>
        <w:tabs>
          <w:tab w:val="left" w:pos="930"/>
          <w:tab w:val="left" w:pos="1134"/>
        </w:tabs>
        <w:spacing w:before="0" w:after="0" w:line="240" w:lineRule="auto"/>
        <w:ind w:firstLine="851"/>
      </w:pPr>
      <w:r w:rsidRPr="00BA0678">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C0CD1" w:rsidRPr="00BA0678" w:rsidRDefault="001C0CD1" w:rsidP="00BA0678">
      <w:pPr>
        <w:pStyle w:val="29"/>
        <w:numPr>
          <w:ilvl w:val="0"/>
          <w:numId w:val="32"/>
        </w:numPr>
        <w:shd w:val="clear" w:color="auto" w:fill="auto"/>
        <w:tabs>
          <w:tab w:val="left" w:pos="930"/>
          <w:tab w:val="left" w:pos="1134"/>
        </w:tabs>
        <w:spacing w:before="0" w:after="0" w:line="240" w:lineRule="auto"/>
        <w:ind w:firstLine="851"/>
      </w:pPr>
      <w:r w:rsidRPr="00BA0678">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1C0CD1" w:rsidRPr="00BA0678" w:rsidRDefault="001C0CD1" w:rsidP="00BA0678">
      <w:pPr>
        <w:pStyle w:val="29"/>
        <w:numPr>
          <w:ilvl w:val="0"/>
          <w:numId w:val="32"/>
        </w:numPr>
        <w:shd w:val="clear" w:color="auto" w:fill="auto"/>
        <w:tabs>
          <w:tab w:val="left" w:pos="930"/>
          <w:tab w:val="left" w:pos="1134"/>
        </w:tabs>
        <w:spacing w:before="0" w:after="0" w:line="240" w:lineRule="auto"/>
        <w:ind w:firstLine="851"/>
      </w:pPr>
      <w:r w:rsidRPr="00BA0678">
        <w:t>Изменение глубины откосов, архитектурного оформления проема не допускается.</w:t>
      </w:r>
    </w:p>
    <w:p w:rsidR="001C0CD1" w:rsidRPr="00BA0678" w:rsidRDefault="001C0CD1" w:rsidP="00BA0678">
      <w:pPr>
        <w:pStyle w:val="29"/>
        <w:numPr>
          <w:ilvl w:val="0"/>
          <w:numId w:val="32"/>
        </w:numPr>
        <w:shd w:val="clear" w:color="auto" w:fill="auto"/>
        <w:tabs>
          <w:tab w:val="left" w:pos="958"/>
          <w:tab w:val="left" w:pos="1134"/>
        </w:tabs>
        <w:spacing w:before="0" w:after="0" w:line="240" w:lineRule="auto"/>
        <w:ind w:firstLine="851"/>
      </w:pPr>
      <w:r w:rsidRPr="00BA0678">
        <w:t>Окна и витрины должны быть оборудованы системами водоотвода.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Устройство глухих ограждений витрин запрещено.</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lastRenderedPageBreak/>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Габариты маркиз должны соответствовать габаритам и контурам архитектурного проема.</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C0CD1" w:rsidRPr="00BA0678" w:rsidRDefault="001C0CD1" w:rsidP="00BA0678">
      <w:pPr>
        <w:pStyle w:val="29"/>
        <w:numPr>
          <w:ilvl w:val="0"/>
          <w:numId w:val="32"/>
        </w:numPr>
        <w:shd w:val="clear" w:color="auto" w:fill="auto"/>
        <w:tabs>
          <w:tab w:val="left" w:pos="1134"/>
          <w:tab w:val="left" w:pos="1276"/>
        </w:tabs>
        <w:spacing w:before="0" w:after="0" w:line="240" w:lineRule="auto"/>
        <w:ind w:firstLine="851"/>
      </w:pPr>
      <w:r w:rsidRPr="00BA0678">
        <w:t>Проектирование крепления маркиз на архитектурных деталях, элементах декора, на разной высоте в пределах фасада запрещается.</w:t>
      </w:r>
    </w:p>
    <w:p w:rsidR="001C0CD1" w:rsidRPr="00BA0678" w:rsidRDefault="001C0CD1" w:rsidP="00274964">
      <w:pPr>
        <w:pStyle w:val="29"/>
        <w:numPr>
          <w:ilvl w:val="0"/>
          <w:numId w:val="32"/>
        </w:numPr>
        <w:shd w:val="clear" w:color="auto" w:fill="auto"/>
        <w:tabs>
          <w:tab w:val="left" w:pos="1134"/>
          <w:tab w:val="left" w:pos="1276"/>
        </w:tabs>
        <w:spacing w:before="0" w:after="0" w:line="240" w:lineRule="auto"/>
        <w:ind w:firstLine="851"/>
      </w:pPr>
      <w:r w:rsidRPr="00BA0678">
        <w:t>Цветовое решение маркиз по оттенку должно соответствовать основному колеру фасада.</w:t>
      </w:r>
    </w:p>
    <w:p w:rsidR="00BA0678" w:rsidRPr="00274964" w:rsidRDefault="00BA0678" w:rsidP="00274964">
      <w:pPr>
        <w:pStyle w:val="1a"/>
        <w:keepNext/>
        <w:keepLines/>
        <w:shd w:val="clear" w:color="auto" w:fill="auto"/>
        <w:spacing w:before="0" w:line="240" w:lineRule="auto"/>
        <w:ind w:firstLine="580"/>
        <w:jc w:val="both"/>
        <w:rPr>
          <w:sz w:val="28"/>
          <w:szCs w:val="28"/>
        </w:rPr>
      </w:pPr>
      <w:bookmarkStart w:id="10" w:name="bookmark11"/>
    </w:p>
    <w:p w:rsidR="001C0CD1" w:rsidRPr="00BA0678" w:rsidRDefault="001C0CD1" w:rsidP="00274964">
      <w:pPr>
        <w:pStyle w:val="1a"/>
        <w:keepNext/>
        <w:keepLines/>
        <w:shd w:val="clear" w:color="auto" w:fill="auto"/>
        <w:tabs>
          <w:tab w:val="left" w:pos="1134"/>
        </w:tabs>
        <w:spacing w:before="0" w:line="240" w:lineRule="auto"/>
        <w:ind w:firstLine="851"/>
        <w:jc w:val="both"/>
        <w:rPr>
          <w:b w:val="0"/>
          <w:sz w:val="28"/>
          <w:szCs w:val="28"/>
        </w:rPr>
      </w:pPr>
      <w:r w:rsidRPr="00BA0678">
        <w:rPr>
          <w:b w:val="0"/>
          <w:sz w:val="28"/>
          <w:szCs w:val="28"/>
        </w:rPr>
        <w:t>Статья 13. Входы и входные группы</w:t>
      </w:r>
      <w:bookmarkEnd w:id="10"/>
    </w:p>
    <w:p w:rsidR="001C0CD1" w:rsidRPr="00BA0678" w:rsidRDefault="001C0CD1" w:rsidP="00274964">
      <w:pPr>
        <w:pStyle w:val="29"/>
        <w:numPr>
          <w:ilvl w:val="0"/>
          <w:numId w:val="36"/>
        </w:numPr>
        <w:shd w:val="clear" w:color="auto" w:fill="auto"/>
        <w:tabs>
          <w:tab w:val="left" w:pos="931"/>
          <w:tab w:val="left" w:pos="1134"/>
        </w:tabs>
        <w:spacing w:before="0" w:after="0" w:line="240" w:lineRule="auto"/>
        <w:ind w:firstLine="851"/>
      </w:pPr>
      <w:r w:rsidRPr="00BA0678">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1C0CD1" w:rsidRPr="00BA0678" w:rsidRDefault="001C0CD1" w:rsidP="00BA0678">
      <w:pPr>
        <w:pStyle w:val="29"/>
        <w:numPr>
          <w:ilvl w:val="0"/>
          <w:numId w:val="36"/>
        </w:numPr>
        <w:shd w:val="clear" w:color="auto" w:fill="auto"/>
        <w:tabs>
          <w:tab w:val="left" w:pos="931"/>
          <w:tab w:val="left" w:pos="1134"/>
        </w:tabs>
        <w:spacing w:before="0" w:after="0" w:line="240" w:lineRule="auto"/>
        <w:ind w:firstLine="851"/>
      </w:pPr>
      <w:r w:rsidRPr="00BA0678">
        <w:t>По месту расположения различают следующие виды входов и входных групп:</w:t>
      </w:r>
    </w:p>
    <w:p w:rsidR="001C0CD1" w:rsidRPr="00BA0678" w:rsidRDefault="001C0CD1" w:rsidP="00BA0678">
      <w:pPr>
        <w:pStyle w:val="29"/>
        <w:numPr>
          <w:ilvl w:val="0"/>
          <w:numId w:val="37"/>
        </w:numPr>
        <w:shd w:val="clear" w:color="auto" w:fill="auto"/>
        <w:tabs>
          <w:tab w:val="left" w:pos="958"/>
          <w:tab w:val="left" w:pos="1134"/>
        </w:tabs>
        <w:spacing w:before="0" w:after="0" w:line="240" w:lineRule="auto"/>
        <w:ind w:firstLine="851"/>
      </w:pPr>
      <w:r w:rsidRPr="00BA0678">
        <w:t>входы и входные группы лицевого фасада в помещения первого, цокольного и подвального этажей;</w:t>
      </w:r>
    </w:p>
    <w:p w:rsidR="001C0CD1" w:rsidRPr="00BA0678" w:rsidRDefault="001C0CD1" w:rsidP="00BA0678">
      <w:pPr>
        <w:pStyle w:val="29"/>
        <w:numPr>
          <w:ilvl w:val="0"/>
          <w:numId w:val="37"/>
        </w:numPr>
        <w:shd w:val="clear" w:color="auto" w:fill="auto"/>
        <w:tabs>
          <w:tab w:val="left" w:pos="996"/>
          <w:tab w:val="left" w:pos="1134"/>
        </w:tabs>
        <w:spacing w:before="0" w:after="0" w:line="240" w:lineRule="auto"/>
        <w:ind w:firstLine="851"/>
      </w:pPr>
      <w:r w:rsidRPr="00BA0678">
        <w:t>входы и входные группы торцевого фасада;</w:t>
      </w:r>
    </w:p>
    <w:p w:rsidR="001C0CD1" w:rsidRPr="00BA0678" w:rsidRDefault="001C0CD1" w:rsidP="00BA0678">
      <w:pPr>
        <w:pStyle w:val="29"/>
        <w:numPr>
          <w:ilvl w:val="0"/>
          <w:numId w:val="37"/>
        </w:numPr>
        <w:shd w:val="clear" w:color="auto" w:fill="auto"/>
        <w:tabs>
          <w:tab w:val="left" w:pos="963"/>
          <w:tab w:val="left" w:pos="1134"/>
        </w:tabs>
        <w:spacing w:before="0" w:after="0" w:line="240" w:lineRule="auto"/>
        <w:ind w:firstLine="851"/>
      </w:pPr>
      <w:r w:rsidRPr="00BA0678">
        <w:t>входы и входные группы дворового фасада, в том числе расположенные выше первого этажа.</w:t>
      </w:r>
    </w:p>
    <w:p w:rsidR="001C0CD1" w:rsidRPr="00BA0678" w:rsidRDefault="001C0CD1" w:rsidP="00BA0678">
      <w:pPr>
        <w:pStyle w:val="29"/>
        <w:numPr>
          <w:ilvl w:val="0"/>
          <w:numId w:val="36"/>
        </w:numPr>
        <w:shd w:val="clear" w:color="auto" w:fill="auto"/>
        <w:tabs>
          <w:tab w:val="left" w:pos="962"/>
          <w:tab w:val="left" w:pos="1134"/>
        </w:tabs>
        <w:spacing w:before="0" w:after="0" w:line="240" w:lineRule="auto"/>
        <w:ind w:firstLine="851"/>
      </w:pPr>
      <w:r w:rsidRPr="00BA0678">
        <w:t>Основными элементами входов и входных групп являются:</w:t>
      </w:r>
    </w:p>
    <w:p w:rsidR="001C0CD1" w:rsidRPr="00BA0678" w:rsidRDefault="001C0CD1" w:rsidP="00BA0678">
      <w:pPr>
        <w:pStyle w:val="29"/>
        <w:numPr>
          <w:ilvl w:val="0"/>
          <w:numId w:val="38"/>
        </w:numPr>
        <w:shd w:val="clear" w:color="auto" w:fill="auto"/>
        <w:tabs>
          <w:tab w:val="left" w:pos="972"/>
          <w:tab w:val="left" w:pos="1134"/>
        </w:tabs>
        <w:spacing w:before="0" w:after="0" w:line="240" w:lineRule="auto"/>
        <w:ind w:firstLine="851"/>
      </w:pPr>
      <w:r w:rsidRPr="00BA0678">
        <w:t>архитектурный проем;</w:t>
      </w:r>
    </w:p>
    <w:p w:rsidR="001C0CD1" w:rsidRPr="00BA0678" w:rsidRDefault="001C0CD1" w:rsidP="00BA0678">
      <w:pPr>
        <w:pStyle w:val="29"/>
        <w:numPr>
          <w:ilvl w:val="0"/>
          <w:numId w:val="38"/>
        </w:numPr>
        <w:shd w:val="clear" w:color="auto" w:fill="auto"/>
        <w:tabs>
          <w:tab w:val="left" w:pos="958"/>
          <w:tab w:val="left" w:pos="1134"/>
        </w:tabs>
        <w:spacing w:before="0" w:after="0" w:line="240" w:lineRule="auto"/>
        <w:ind w:firstLine="851"/>
      </w:pPr>
      <w:r w:rsidRPr="00BA0678">
        <w:t>архитектурное оформление проема (откосы, наличники, элементы декора);</w:t>
      </w:r>
    </w:p>
    <w:p w:rsidR="001C0CD1" w:rsidRPr="00BA0678" w:rsidRDefault="001C0CD1" w:rsidP="00BA0678">
      <w:pPr>
        <w:pStyle w:val="29"/>
        <w:numPr>
          <w:ilvl w:val="0"/>
          <w:numId w:val="38"/>
        </w:numPr>
        <w:shd w:val="clear" w:color="auto" w:fill="auto"/>
        <w:tabs>
          <w:tab w:val="left" w:pos="958"/>
          <w:tab w:val="left" w:pos="1134"/>
        </w:tabs>
        <w:spacing w:before="0" w:after="0" w:line="240" w:lineRule="auto"/>
        <w:ind w:firstLine="851"/>
      </w:pPr>
      <w:r w:rsidRPr="00BA0678">
        <w:t xml:space="preserve">дверные конструкции, в том числе остекление (заполнение </w:t>
      </w:r>
      <w:proofErr w:type="spellStart"/>
      <w:r w:rsidRPr="00BA0678">
        <w:t>светопрозрачной</w:t>
      </w:r>
      <w:proofErr w:type="spellEnd"/>
      <w:r w:rsidRPr="00BA0678">
        <w:t xml:space="preserve"> части);</w:t>
      </w:r>
    </w:p>
    <w:p w:rsidR="001C0CD1" w:rsidRPr="00BA0678" w:rsidRDefault="001C0CD1" w:rsidP="00BA0678">
      <w:pPr>
        <w:pStyle w:val="29"/>
        <w:numPr>
          <w:ilvl w:val="0"/>
          <w:numId w:val="38"/>
        </w:numPr>
        <w:shd w:val="clear" w:color="auto" w:fill="auto"/>
        <w:tabs>
          <w:tab w:val="left" w:pos="996"/>
          <w:tab w:val="left" w:pos="1134"/>
        </w:tabs>
        <w:spacing w:before="0" w:after="0" w:line="240" w:lineRule="auto"/>
        <w:ind w:firstLine="851"/>
      </w:pPr>
      <w:r w:rsidRPr="00BA0678">
        <w:t>козырек, навес;</w:t>
      </w:r>
    </w:p>
    <w:p w:rsidR="001C0CD1" w:rsidRPr="00BA0678" w:rsidRDefault="001C0CD1" w:rsidP="00BA0678">
      <w:pPr>
        <w:pStyle w:val="29"/>
        <w:numPr>
          <w:ilvl w:val="0"/>
          <w:numId w:val="38"/>
        </w:numPr>
        <w:shd w:val="clear" w:color="auto" w:fill="auto"/>
        <w:tabs>
          <w:tab w:val="left" w:pos="996"/>
          <w:tab w:val="left" w:pos="1134"/>
        </w:tabs>
        <w:spacing w:before="0" w:after="0" w:line="240" w:lineRule="auto"/>
        <w:ind w:firstLine="851"/>
      </w:pPr>
      <w:r w:rsidRPr="00BA0678">
        <w:t>ограждение;</w:t>
      </w:r>
    </w:p>
    <w:p w:rsidR="001C0CD1" w:rsidRPr="00BA0678" w:rsidRDefault="001C0CD1" w:rsidP="00BA0678">
      <w:pPr>
        <w:pStyle w:val="29"/>
        <w:numPr>
          <w:ilvl w:val="0"/>
          <w:numId w:val="38"/>
        </w:numPr>
        <w:shd w:val="clear" w:color="auto" w:fill="auto"/>
        <w:tabs>
          <w:tab w:val="left" w:pos="996"/>
          <w:tab w:val="left" w:pos="1134"/>
        </w:tabs>
        <w:spacing w:before="0" w:after="0" w:line="240" w:lineRule="auto"/>
        <w:ind w:firstLine="851"/>
      </w:pPr>
      <w:r w:rsidRPr="00BA0678">
        <w:t>ступени, лестница, пандус, приямок, освещение.</w:t>
      </w:r>
    </w:p>
    <w:p w:rsidR="001C0CD1" w:rsidRPr="00BA0678" w:rsidRDefault="001C0CD1" w:rsidP="00BA0678">
      <w:pPr>
        <w:pStyle w:val="29"/>
        <w:numPr>
          <w:ilvl w:val="0"/>
          <w:numId w:val="36"/>
        </w:numPr>
        <w:shd w:val="clear" w:color="auto" w:fill="auto"/>
        <w:tabs>
          <w:tab w:val="left" w:pos="962"/>
          <w:tab w:val="left" w:pos="1134"/>
        </w:tabs>
        <w:spacing w:before="0" w:after="0" w:line="240" w:lineRule="auto"/>
        <w:ind w:firstLine="851"/>
      </w:pPr>
      <w:r w:rsidRPr="00BA0678">
        <w:t>Дополнительными элементами входов и входных групп являются:</w:t>
      </w:r>
    </w:p>
    <w:p w:rsidR="001C0CD1" w:rsidRPr="00BA0678" w:rsidRDefault="001C0CD1" w:rsidP="00BA0678">
      <w:pPr>
        <w:pStyle w:val="29"/>
        <w:numPr>
          <w:ilvl w:val="0"/>
          <w:numId w:val="39"/>
        </w:numPr>
        <w:shd w:val="clear" w:color="auto" w:fill="auto"/>
        <w:tabs>
          <w:tab w:val="left" w:pos="972"/>
          <w:tab w:val="left" w:pos="1134"/>
        </w:tabs>
        <w:spacing w:before="0" w:after="0" w:line="240" w:lineRule="auto"/>
        <w:ind w:firstLine="851"/>
      </w:pPr>
      <w:r w:rsidRPr="00BA0678">
        <w:t>защитные устройства (решетки, экраны, жалюзи);</w:t>
      </w:r>
    </w:p>
    <w:p w:rsidR="001C0CD1" w:rsidRPr="00BA0678" w:rsidRDefault="001C0CD1" w:rsidP="00BA0678">
      <w:pPr>
        <w:pStyle w:val="29"/>
        <w:numPr>
          <w:ilvl w:val="0"/>
          <w:numId w:val="39"/>
        </w:numPr>
        <w:shd w:val="clear" w:color="auto" w:fill="auto"/>
        <w:tabs>
          <w:tab w:val="left" w:pos="958"/>
          <w:tab w:val="left" w:pos="1134"/>
        </w:tabs>
        <w:spacing w:before="0" w:after="0" w:line="240" w:lineRule="auto"/>
        <w:ind w:firstLine="851"/>
      </w:pPr>
      <w:r w:rsidRPr="00BA0678">
        <w:t>объекты для размещения информации (таблички с указанием номеров подъездов, лестниц, квартир);</w:t>
      </w:r>
    </w:p>
    <w:p w:rsidR="001C0CD1" w:rsidRPr="00BA0678" w:rsidRDefault="001C0CD1" w:rsidP="00BA0678">
      <w:pPr>
        <w:pStyle w:val="29"/>
        <w:numPr>
          <w:ilvl w:val="0"/>
          <w:numId w:val="39"/>
        </w:numPr>
        <w:shd w:val="clear" w:color="auto" w:fill="auto"/>
        <w:tabs>
          <w:tab w:val="left" w:pos="996"/>
          <w:tab w:val="left" w:pos="1134"/>
        </w:tabs>
        <w:spacing w:before="0" w:after="0" w:line="240" w:lineRule="auto"/>
        <w:ind w:firstLine="851"/>
      </w:pPr>
      <w:r w:rsidRPr="00BA0678">
        <w:t>наружные блоки систем кондиционирования и вентиляции;</w:t>
      </w:r>
    </w:p>
    <w:p w:rsidR="001C0CD1" w:rsidRPr="00BA0678" w:rsidRDefault="001C0CD1" w:rsidP="00BA0678">
      <w:pPr>
        <w:pStyle w:val="29"/>
        <w:numPr>
          <w:ilvl w:val="0"/>
          <w:numId w:val="39"/>
        </w:numPr>
        <w:shd w:val="clear" w:color="auto" w:fill="auto"/>
        <w:tabs>
          <w:tab w:val="left" w:pos="996"/>
          <w:tab w:val="left" w:pos="1134"/>
        </w:tabs>
        <w:spacing w:before="0" w:after="0" w:line="240" w:lineRule="auto"/>
        <w:ind w:firstLine="851"/>
      </w:pPr>
      <w:r w:rsidRPr="00BA0678">
        <w:lastRenderedPageBreak/>
        <w:t>маркизы;</w:t>
      </w:r>
    </w:p>
    <w:p w:rsidR="001C0CD1" w:rsidRPr="00BA0678" w:rsidRDefault="001C0CD1" w:rsidP="00BA0678">
      <w:pPr>
        <w:pStyle w:val="29"/>
        <w:numPr>
          <w:ilvl w:val="0"/>
          <w:numId w:val="39"/>
        </w:numPr>
        <w:shd w:val="clear" w:color="auto" w:fill="auto"/>
        <w:tabs>
          <w:tab w:val="left" w:pos="950"/>
          <w:tab w:val="left" w:pos="1134"/>
        </w:tabs>
        <w:spacing w:before="0" w:after="0" w:line="240" w:lineRule="auto"/>
        <w:ind w:firstLine="851"/>
      </w:pPr>
      <w:r w:rsidRPr="00BA0678">
        <w:t>наружная подсветка.</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Действия, связанные с устройством, ликвидацией, восстановлением входов и 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Возможность устройства дополнительных входов и входных групп определяется на основе общей концепции с учетом архитектурно</w:t>
      </w:r>
      <w:r w:rsidR="00274964">
        <w:t xml:space="preserve"> </w:t>
      </w:r>
      <w:proofErr w:type="gramStart"/>
      <w:r w:rsidR="00274964">
        <w:t>–</w:t>
      </w:r>
      <w:r w:rsidRPr="00BA0678">
        <w:t>г</w:t>
      </w:r>
      <w:proofErr w:type="gramEnd"/>
      <w:r w:rsidRPr="00BA0678">
        <w:t>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1C0CD1" w:rsidRPr="00BA0678" w:rsidRDefault="001C0CD1" w:rsidP="00BA0678">
      <w:pPr>
        <w:pStyle w:val="29"/>
        <w:numPr>
          <w:ilvl w:val="0"/>
          <w:numId w:val="36"/>
        </w:numPr>
        <w:shd w:val="clear" w:color="auto" w:fill="auto"/>
        <w:tabs>
          <w:tab w:val="left" w:pos="950"/>
          <w:tab w:val="left" w:pos="1134"/>
        </w:tabs>
        <w:spacing w:before="0" w:after="0" w:line="240" w:lineRule="auto"/>
        <w:ind w:firstLine="851"/>
      </w:pPr>
      <w:r w:rsidRPr="00BA0678">
        <w:t>Изменение глубины откосов, архитектурного оформления проемов не допускаются.</w:t>
      </w:r>
    </w:p>
    <w:p w:rsidR="001C0CD1" w:rsidRPr="00BA0678" w:rsidRDefault="001C0CD1" w:rsidP="00DD6FD9">
      <w:pPr>
        <w:pStyle w:val="29"/>
        <w:numPr>
          <w:ilvl w:val="0"/>
          <w:numId w:val="36"/>
        </w:numPr>
        <w:shd w:val="clear" w:color="auto" w:fill="auto"/>
        <w:tabs>
          <w:tab w:val="left" w:pos="1276"/>
        </w:tabs>
        <w:spacing w:before="0" w:after="0" w:line="240" w:lineRule="auto"/>
        <w:ind w:firstLine="851"/>
      </w:pPr>
      <w:r w:rsidRPr="00BA0678">
        <w:t>Входы и входные группы должны быть оборудованы водосточными трубами.</w:t>
      </w:r>
    </w:p>
    <w:p w:rsidR="001C0CD1" w:rsidRPr="00BA0678" w:rsidRDefault="001C0CD1" w:rsidP="00DD6FD9">
      <w:pPr>
        <w:pStyle w:val="29"/>
        <w:numPr>
          <w:ilvl w:val="0"/>
          <w:numId w:val="36"/>
        </w:numPr>
        <w:shd w:val="clear" w:color="auto" w:fill="auto"/>
        <w:tabs>
          <w:tab w:val="left" w:pos="1009"/>
          <w:tab w:val="left" w:pos="1276"/>
        </w:tabs>
        <w:spacing w:before="0" w:after="0" w:line="240" w:lineRule="auto"/>
        <w:ind w:firstLine="851"/>
      </w:pPr>
      <w:proofErr w:type="gramStart"/>
      <w:r w:rsidRPr="00BA0678">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roofErr w:type="gramEnd"/>
    </w:p>
    <w:p w:rsidR="001C0CD1" w:rsidRPr="00BA0678" w:rsidRDefault="001C0CD1" w:rsidP="00DD6FD9">
      <w:pPr>
        <w:pStyle w:val="29"/>
        <w:numPr>
          <w:ilvl w:val="0"/>
          <w:numId w:val="36"/>
        </w:numPr>
        <w:shd w:val="clear" w:color="auto" w:fill="auto"/>
        <w:tabs>
          <w:tab w:val="left" w:pos="1009"/>
          <w:tab w:val="left" w:pos="1134"/>
          <w:tab w:val="left" w:pos="1276"/>
        </w:tabs>
        <w:spacing w:before="0" w:after="0" w:line="240" w:lineRule="auto"/>
        <w:ind w:firstLine="851"/>
      </w:pPr>
      <w:r w:rsidRPr="00BA0678">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1C0CD1" w:rsidRPr="00BA0678" w:rsidRDefault="001C0CD1" w:rsidP="00DD6FD9">
      <w:pPr>
        <w:pStyle w:val="29"/>
        <w:numPr>
          <w:ilvl w:val="0"/>
          <w:numId w:val="36"/>
        </w:numPr>
        <w:shd w:val="clear" w:color="auto" w:fill="auto"/>
        <w:tabs>
          <w:tab w:val="left" w:pos="1134"/>
          <w:tab w:val="left" w:pos="1276"/>
        </w:tabs>
        <w:spacing w:before="0" w:after="0" w:line="240" w:lineRule="auto"/>
        <w:ind w:firstLine="851"/>
      </w:pPr>
      <w:r w:rsidRPr="00BA0678">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1C0CD1" w:rsidRPr="00BA0678" w:rsidRDefault="001C0CD1" w:rsidP="00DD6FD9">
      <w:pPr>
        <w:pStyle w:val="29"/>
        <w:numPr>
          <w:ilvl w:val="0"/>
          <w:numId w:val="36"/>
        </w:numPr>
        <w:shd w:val="clear" w:color="auto" w:fill="auto"/>
        <w:tabs>
          <w:tab w:val="left" w:pos="1134"/>
          <w:tab w:val="left" w:pos="1276"/>
        </w:tabs>
        <w:spacing w:before="0" w:after="0" w:line="240" w:lineRule="auto"/>
        <w:ind w:firstLine="851"/>
      </w:pPr>
      <w:r w:rsidRPr="00BA0678">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1C0CD1" w:rsidRPr="00BA0678" w:rsidRDefault="001C0CD1" w:rsidP="00DD6FD9">
      <w:pPr>
        <w:pStyle w:val="29"/>
        <w:numPr>
          <w:ilvl w:val="0"/>
          <w:numId w:val="36"/>
        </w:numPr>
        <w:shd w:val="clear" w:color="auto" w:fill="auto"/>
        <w:tabs>
          <w:tab w:val="left" w:pos="1004"/>
          <w:tab w:val="left" w:pos="1134"/>
          <w:tab w:val="left" w:pos="1276"/>
        </w:tabs>
        <w:spacing w:before="0" w:after="0" w:line="240" w:lineRule="auto"/>
        <w:ind w:firstLine="851"/>
      </w:pPr>
      <w:r w:rsidRPr="00BA0678">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1C0CD1" w:rsidRPr="00BA0678" w:rsidRDefault="001C0CD1" w:rsidP="00DD6FD9">
      <w:pPr>
        <w:pStyle w:val="29"/>
        <w:numPr>
          <w:ilvl w:val="0"/>
          <w:numId w:val="36"/>
        </w:numPr>
        <w:shd w:val="clear" w:color="auto" w:fill="auto"/>
        <w:tabs>
          <w:tab w:val="left" w:pos="1134"/>
          <w:tab w:val="left" w:pos="1276"/>
        </w:tabs>
        <w:spacing w:before="0" w:after="0" w:line="240" w:lineRule="auto"/>
        <w:ind w:firstLine="851"/>
      </w:pPr>
      <w:r w:rsidRPr="00BA0678">
        <w:lastRenderedPageBreak/>
        <w:t>Габариты маркиз должны соответствовать габаритам и контурам</w:t>
      </w:r>
    </w:p>
    <w:p w:rsidR="001C0CD1" w:rsidRPr="00BA0678" w:rsidRDefault="001C0CD1" w:rsidP="00DD6FD9">
      <w:pPr>
        <w:pStyle w:val="29"/>
        <w:shd w:val="clear" w:color="auto" w:fill="auto"/>
        <w:tabs>
          <w:tab w:val="left" w:pos="1134"/>
          <w:tab w:val="left" w:pos="1276"/>
        </w:tabs>
        <w:spacing w:before="0" w:after="0" w:line="240" w:lineRule="auto"/>
        <w:ind w:firstLine="851"/>
        <w:jc w:val="left"/>
      </w:pPr>
      <w:r w:rsidRPr="00BA0678">
        <w:t>архитектурного проема.</w:t>
      </w:r>
    </w:p>
    <w:p w:rsidR="001C0CD1" w:rsidRPr="00BA0678" w:rsidRDefault="001C0CD1" w:rsidP="00DD6FD9">
      <w:pPr>
        <w:pStyle w:val="29"/>
        <w:numPr>
          <w:ilvl w:val="0"/>
          <w:numId w:val="36"/>
        </w:numPr>
        <w:shd w:val="clear" w:color="auto" w:fill="auto"/>
        <w:tabs>
          <w:tab w:val="left" w:pos="1059"/>
          <w:tab w:val="left" w:pos="1134"/>
          <w:tab w:val="left" w:pos="1276"/>
        </w:tabs>
        <w:spacing w:before="0" w:after="0" w:line="240" w:lineRule="auto"/>
        <w:ind w:firstLine="851"/>
      </w:pPr>
      <w:r w:rsidRPr="00BA0678">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C0CD1" w:rsidRPr="00BA0678" w:rsidRDefault="001C0CD1" w:rsidP="00DD6FD9">
      <w:pPr>
        <w:pStyle w:val="29"/>
        <w:numPr>
          <w:ilvl w:val="0"/>
          <w:numId w:val="36"/>
        </w:numPr>
        <w:shd w:val="clear" w:color="auto" w:fill="auto"/>
        <w:tabs>
          <w:tab w:val="left" w:pos="1134"/>
          <w:tab w:val="left" w:pos="1276"/>
        </w:tabs>
        <w:spacing w:before="0" w:after="0" w:line="240" w:lineRule="auto"/>
        <w:ind w:firstLine="851"/>
      </w:pPr>
      <w:r w:rsidRPr="00BA0678">
        <w:t>Проектирование крепления маркиз на архитектурных деталях, элементах декора, на разной высоте в пределах фасада запрещается.</w:t>
      </w:r>
    </w:p>
    <w:p w:rsidR="001C0CD1" w:rsidRPr="00BA0678" w:rsidRDefault="001C0CD1" w:rsidP="00DD6FD9">
      <w:pPr>
        <w:pStyle w:val="29"/>
        <w:numPr>
          <w:ilvl w:val="0"/>
          <w:numId w:val="36"/>
        </w:numPr>
        <w:shd w:val="clear" w:color="auto" w:fill="auto"/>
        <w:tabs>
          <w:tab w:val="left" w:pos="1059"/>
          <w:tab w:val="left" w:pos="1134"/>
          <w:tab w:val="left" w:pos="1276"/>
        </w:tabs>
        <w:spacing w:before="0" w:after="0" w:line="240" w:lineRule="auto"/>
        <w:ind w:firstLine="851"/>
      </w:pPr>
      <w:r w:rsidRPr="00BA0678">
        <w:t>Цветовое решение маркиз по оттенку должно соответствовать основному колеру фасада.</w:t>
      </w:r>
    </w:p>
    <w:p w:rsidR="001C0CD1" w:rsidRPr="00BA0678" w:rsidRDefault="001C0CD1" w:rsidP="00DD6FD9">
      <w:pPr>
        <w:pStyle w:val="29"/>
        <w:numPr>
          <w:ilvl w:val="0"/>
          <w:numId w:val="36"/>
        </w:numPr>
        <w:shd w:val="clear" w:color="auto" w:fill="auto"/>
        <w:tabs>
          <w:tab w:val="left" w:pos="1276"/>
        </w:tabs>
        <w:spacing w:before="0" w:after="0" w:line="240" w:lineRule="auto"/>
        <w:ind w:firstLine="851"/>
      </w:pPr>
      <w:r w:rsidRPr="00BA0678">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1C0CD1" w:rsidRPr="00BA0678" w:rsidRDefault="001C0CD1" w:rsidP="00DD6FD9">
      <w:pPr>
        <w:pStyle w:val="29"/>
        <w:numPr>
          <w:ilvl w:val="0"/>
          <w:numId w:val="36"/>
        </w:numPr>
        <w:shd w:val="clear" w:color="auto" w:fill="auto"/>
        <w:tabs>
          <w:tab w:val="left" w:pos="1059"/>
          <w:tab w:val="left" w:pos="1276"/>
        </w:tabs>
        <w:spacing w:before="0" w:after="0" w:line="240" w:lineRule="auto"/>
        <w:ind w:firstLine="851"/>
      </w:pPr>
      <w:r w:rsidRPr="00BA0678">
        <w:t>Повреждение архитектурных деталей, отделки, элементов декора фасада при проектировании устройства защитных устройств запрещается.</w:t>
      </w:r>
    </w:p>
    <w:p w:rsidR="001C0CD1" w:rsidRPr="00BA0678" w:rsidRDefault="001C0CD1" w:rsidP="00DD6FD9">
      <w:pPr>
        <w:pStyle w:val="29"/>
        <w:numPr>
          <w:ilvl w:val="0"/>
          <w:numId w:val="36"/>
        </w:numPr>
        <w:shd w:val="clear" w:color="auto" w:fill="auto"/>
        <w:tabs>
          <w:tab w:val="left" w:pos="1059"/>
          <w:tab w:val="left" w:pos="1276"/>
        </w:tabs>
        <w:spacing w:before="0" w:after="0" w:line="240" w:lineRule="auto"/>
        <w:ind w:firstLine="851"/>
      </w:pPr>
      <w:r w:rsidRPr="00BA0678">
        <w:t xml:space="preserve">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BA0678">
        <w:t>металлодекора</w:t>
      </w:r>
      <w:proofErr w:type="spellEnd"/>
      <w:r w:rsidRPr="00BA0678">
        <w:t xml:space="preserve"> и оборудования. Устройство глухих ограждений запрещается, если это не обосновано архитектурно </w:t>
      </w:r>
      <w:r w:rsidRPr="00BA0678">
        <w:softHyphen/>
        <w:t>градостроительным обликом здания, строения, сооружения.</w:t>
      </w:r>
    </w:p>
    <w:p w:rsidR="001C0CD1" w:rsidRPr="00BA0678" w:rsidRDefault="001C0CD1" w:rsidP="00DD6FD9">
      <w:pPr>
        <w:pStyle w:val="29"/>
        <w:numPr>
          <w:ilvl w:val="0"/>
          <w:numId w:val="36"/>
        </w:numPr>
        <w:shd w:val="clear" w:color="auto" w:fill="auto"/>
        <w:tabs>
          <w:tab w:val="left" w:pos="1059"/>
          <w:tab w:val="left" w:pos="1134"/>
          <w:tab w:val="left" w:pos="1276"/>
        </w:tabs>
        <w:spacing w:before="0" w:after="0" w:line="240" w:lineRule="auto"/>
        <w:ind w:firstLine="851"/>
      </w:pPr>
      <w:r w:rsidRPr="00BA0678">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1C0CD1" w:rsidRPr="00BA0678" w:rsidRDefault="001C0CD1" w:rsidP="00274964">
      <w:pPr>
        <w:pStyle w:val="29"/>
        <w:numPr>
          <w:ilvl w:val="0"/>
          <w:numId w:val="36"/>
        </w:numPr>
        <w:shd w:val="clear" w:color="auto" w:fill="auto"/>
        <w:tabs>
          <w:tab w:val="left" w:pos="1059"/>
          <w:tab w:val="left" w:pos="1134"/>
          <w:tab w:val="left" w:pos="1276"/>
        </w:tabs>
        <w:spacing w:before="0" w:after="0" w:line="240" w:lineRule="auto"/>
        <w:ind w:firstLine="851"/>
      </w:pPr>
      <w:r w:rsidRPr="00BA0678">
        <w:t>Ступени, лестницы, облицовка поверхностей крылец и приямков должны выполняться в соответствии с характером отделки фасада.</w:t>
      </w:r>
    </w:p>
    <w:p w:rsidR="00274964" w:rsidRDefault="00274964" w:rsidP="00274964">
      <w:pPr>
        <w:pStyle w:val="1a"/>
        <w:keepNext/>
        <w:keepLines/>
        <w:shd w:val="clear" w:color="auto" w:fill="auto"/>
        <w:spacing w:before="0" w:line="240" w:lineRule="auto"/>
        <w:ind w:firstLine="580"/>
        <w:jc w:val="both"/>
      </w:pPr>
      <w:bookmarkStart w:id="11" w:name="bookmark12"/>
    </w:p>
    <w:p w:rsidR="001C0CD1" w:rsidRPr="00274964" w:rsidRDefault="001C0CD1" w:rsidP="00274964">
      <w:pPr>
        <w:pStyle w:val="1a"/>
        <w:keepNext/>
        <w:keepLines/>
        <w:shd w:val="clear" w:color="auto" w:fill="auto"/>
        <w:tabs>
          <w:tab w:val="left" w:pos="1134"/>
        </w:tabs>
        <w:spacing w:before="0" w:line="240" w:lineRule="auto"/>
        <w:ind w:firstLine="851"/>
        <w:jc w:val="both"/>
        <w:rPr>
          <w:b w:val="0"/>
          <w:sz w:val="28"/>
          <w:szCs w:val="28"/>
        </w:rPr>
      </w:pPr>
      <w:r w:rsidRPr="00274964">
        <w:rPr>
          <w:b w:val="0"/>
          <w:sz w:val="28"/>
          <w:szCs w:val="28"/>
        </w:rPr>
        <w:t>Статья 14. Балконы и лоджии</w:t>
      </w:r>
      <w:bookmarkEnd w:id="11"/>
    </w:p>
    <w:p w:rsidR="001C0CD1" w:rsidRDefault="001C0CD1" w:rsidP="00274964">
      <w:pPr>
        <w:pStyle w:val="29"/>
        <w:numPr>
          <w:ilvl w:val="0"/>
          <w:numId w:val="40"/>
        </w:numPr>
        <w:shd w:val="clear" w:color="auto" w:fill="auto"/>
        <w:tabs>
          <w:tab w:val="left" w:pos="926"/>
          <w:tab w:val="left" w:pos="1134"/>
        </w:tabs>
        <w:spacing w:before="0" w:after="0" w:line="240" w:lineRule="auto"/>
        <w:ind w:firstLine="851"/>
      </w:pPr>
      <w: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1C0CD1" w:rsidRDefault="001C0CD1" w:rsidP="00274964">
      <w:pPr>
        <w:pStyle w:val="29"/>
        <w:numPr>
          <w:ilvl w:val="0"/>
          <w:numId w:val="40"/>
        </w:numPr>
        <w:shd w:val="clear" w:color="auto" w:fill="auto"/>
        <w:tabs>
          <w:tab w:val="left" w:pos="926"/>
          <w:tab w:val="left" w:pos="1134"/>
        </w:tabs>
        <w:spacing w:before="0" w:after="0" w:line="240" w:lineRule="auto"/>
        <w:ind w:firstLine="851"/>
      </w:pPr>
      <w:r>
        <w:t>По месту расположения различаются следующие виды балконов и лоджий:</w:t>
      </w:r>
    </w:p>
    <w:p w:rsidR="001C0CD1" w:rsidRDefault="001C0CD1" w:rsidP="00274964">
      <w:pPr>
        <w:pStyle w:val="29"/>
        <w:numPr>
          <w:ilvl w:val="0"/>
          <w:numId w:val="41"/>
        </w:numPr>
        <w:shd w:val="clear" w:color="auto" w:fill="auto"/>
        <w:tabs>
          <w:tab w:val="left" w:pos="967"/>
          <w:tab w:val="left" w:pos="1134"/>
        </w:tabs>
        <w:spacing w:before="0" w:after="0" w:line="240" w:lineRule="auto"/>
        <w:ind w:firstLine="851"/>
      </w:pPr>
      <w:r>
        <w:t>балконы и лоджии лицевого фасада;</w:t>
      </w:r>
    </w:p>
    <w:p w:rsidR="001C0CD1" w:rsidRDefault="001C0CD1" w:rsidP="00274964">
      <w:pPr>
        <w:pStyle w:val="29"/>
        <w:numPr>
          <w:ilvl w:val="0"/>
          <w:numId w:val="41"/>
        </w:numPr>
        <w:shd w:val="clear" w:color="auto" w:fill="auto"/>
        <w:tabs>
          <w:tab w:val="left" w:pos="991"/>
          <w:tab w:val="left" w:pos="1134"/>
        </w:tabs>
        <w:spacing w:before="0" w:after="0" w:line="240" w:lineRule="auto"/>
        <w:ind w:firstLine="851"/>
      </w:pPr>
      <w:r>
        <w:t>балконы и лоджии дворовых фасадов;</w:t>
      </w:r>
    </w:p>
    <w:p w:rsidR="001C0CD1" w:rsidRDefault="001C0CD1" w:rsidP="00274964">
      <w:pPr>
        <w:pStyle w:val="29"/>
        <w:numPr>
          <w:ilvl w:val="0"/>
          <w:numId w:val="41"/>
        </w:numPr>
        <w:shd w:val="clear" w:color="auto" w:fill="auto"/>
        <w:tabs>
          <w:tab w:val="left" w:pos="991"/>
          <w:tab w:val="left" w:pos="1134"/>
        </w:tabs>
        <w:spacing w:before="0" w:after="0" w:line="240" w:lineRule="auto"/>
        <w:ind w:firstLine="851"/>
      </w:pPr>
      <w:r>
        <w:t>балконы и лоджии торцевых фасадов;</w:t>
      </w:r>
    </w:p>
    <w:p w:rsidR="001C0CD1" w:rsidRDefault="001C0CD1" w:rsidP="00274964">
      <w:pPr>
        <w:pStyle w:val="29"/>
        <w:numPr>
          <w:ilvl w:val="0"/>
          <w:numId w:val="41"/>
        </w:numPr>
        <w:shd w:val="clear" w:color="auto" w:fill="auto"/>
        <w:tabs>
          <w:tab w:val="left" w:pos="991"/>
          <w:tab w:val="left" w:pos="1134"/>
        </w:tabs>
        <w:spacing w:before="0" w:after="0" w:line="240" w:lineRule="auto"/>
        <w:ind w:firstLine="851"/>
      </w:pPr>
      <w:r>
        <w:t>лоджии первого этажа;</w:t>
      </w:r>
    </w:p>
    <w:p w:rsidR="001C0CD1" w:rsidRDefault="001C0CD1" w:rsidP="00274964">
      <w:pPr>
        <w:pStyle w:val="29"/>
        <w:numPr>
          <w:ilvl w:val="0"/>
          <w:numId w:val="41"/>
        </w:numPr>
        <w:shd w:val="clear" w:color="auto" w:fill="auto"/>
        <w:tabs>
          <w:tab w:val="left" w:pos="991"/>
          <w:tab w:val="left" w:pos="1134"/>
        </w:tabs>
        <w:spacing w:before="0" w:after="0" w:line="240" w:lineRule="auto"/>
        <w:ind w:firstLine="851"/>
      </w:pPr>
      <w:r>
        <w:t>мансардные балконы и лоджии.</w:t>
      </w:r>
    </w:p>
    <w:p w:rsidR="001C0CD1" w:rsidRDefault="001C0CD1" w:rsidP="00274964">
      <w:pPr>
        <w:pStyle w:val="29"/>
        <w:numPr>
          <w:ilvl w:val="0"/>
          <w:numId w:val="40"/>
        </w:numPr>
        <w:shd w:val="clear" w:color="auto" w:fill="auto"/>
        <w:tabs>
          <w:tab w:val="left" w:pos="958"/>
          <w:tab w:val="left" w:pos="1134"/>
        </w:tabs>
        <w:spacing w:before="0" w:after="0" w:line="240" w:lineRule="auto"/>
        <w:ind w:firstLine="851"/>
      </w:pPr>
      <w:r>
        <w:t>Основными элементами балконов и лоджий являются:</w:t>
      </w:r>
    </w:p>
    <w:p w:rsidR="001C0CD1" w:rsidRDefault="001C0CD1" w:rsidP="00274964">
      <w:pPr>
        <w:pStyle w:val="29"/>
        <w:numPr>
          <w:ilvl w:val="0"/>
          <w:numId w:val="42"/>
        </w:numPr>
        <w:shd w:val="clear" w:color="auto" w:fill="auto"/>
        <w:tabs>
          <w:tab w:val="left" w:pos="967"/>
          <w:tab w:val="left" w:pos="1134"/>
        </w:tabs>
        <w:spacing w:before="0" w:after="0" w:line="240" w:lineRule="auto"/>
        <w:ind w:firstLine="851"/>
      </w:pPr>
      <w:r>
        <w:t>ограждения;</w:t>
      </w:r>
    </w:p>
    <w:p w:rsidR="001C0CD1" w:rsidRDefault="001C0CD1" w:rsidP="00274964">
      <w:pPr>
        <w:pStyle w:val="29"/>
        <w:numPr>
          <w:ilvl w:val="0"/>
          <w:numId w:val="42"/>
        </w:numPr>
        <w:shd w:val="clear" w:color="auto" w:fill="auto"/>
        <w:tabs>
          <w:tab w:val="left" w:pos="991"/>
          <w:tab w:val="left" w:pos="1134"/>
        </w:tabs>
        <w:spacing w:before="0" w:after="0" w:line="240" w:lineRule="auto"/>
        <w:ind w:firstLine="851"/>
      </w:pPr>
      <w:r>
        <w:t>конструкции остекления.</w:t>
      </w:r>
    </w:p>
    <w:p w:rsidR="001C0CD1" w:rsidRDefault="001C0CD1" w:rsidP="00274964">
      <w:pPr>
        <w:pStyle w:val="29"/>
        <w:numPr>
          <w:ilvl w:val="0"/>
          <w:numId w:val="40"/>
        </w:numPr>
        <w:shd w:val="clear" w:color="auto" w:fill="auto"/>
        <w:tabs>
          <w:tab w:val="left" w:pos="958"/>
          <w:tab w:val="left" w:pos="1134"/>
        </w:tabs>
        <w:spacing w:before="0" w:after="0" w:line="240" w:lineRule="auto"/>
        <w:ind w:firstLine="851"/>
      </w:pPr>
      <w:r>
        <w:t>Дополнительными элементами балконов и лоджий являются:</w:t>
      </w:r>
    </w:p>
    <w:p w:rsidR="001C0CD1" w:rsidRDefault="001C0CD1" w:rsidP="00274964">
      <w:pPr>
        <w:pStyle w:val="29"/>
        <w:numPr>
          <w:ilvl w:val="0"/>
          <w:numId w:val="43"/>
        </w:numPr>
        <w:shd w:val="clear" w:color="auto" w:fill="auto"/>
        <w:tabs>
          <w:tab w:val="left" w:pos="967"/>
          <w:tab w:val="left" w:pos="1134"/>
        </w:tabs>
        <w:spacing w:before="0" w:after="0" w:line="240" w:lineRule="auto"/>
        <w:ind w:firstLine="851"/>
      </w:pPr>
      <w:r>
        <w:t>декоративные решетки;</w:t>
      </w:r>
    </w:p>
    <w:p w:rsidR="001C0CD1" w:rsidRDefault="001C0CD1" w:rsidP="00274964">
      <w:pPr>
        <w:pStyle w:val="29"/>
        <w:numPr>
          <w:ilvl w:val="0"/>
          <w:numId w:val="43"/>
        </w:numPr>
        <w:shd w:val="clear" w:color="auto" w:fill="auto"/>
        <w:tabs>
          <w:tab w:val="left" w:pos="996"/>
          <w:tab w:val="left" w:pos="1134"/>
        </w:tabs>
        <w:spacing w:before="0" w:after="0" w:line="240" w:lineRule="auto"/>
        <w:ind w:firstLine="851"/>
      </w:pPr>
      <w:r>
        <w:t>защитные устройства (решетки, экраны, жалюзи);</w:t>
      </w:r>
    </w:p>
    <w:p w:rsidR="001C0CD1" w:rsidRDefault="001C0CD1" w:rsidP="00274964">
      <w:pPr>
        <w:pStyle w:val="29"/>
        <w:numPr>
          <w:ilvl w:val="0"/>
          <w:numId w:val="43"/>
        </w:numPr>
        <w:shd w:val="clear" w:color="auto" w:fill="auto"/>
        <w:tabs>
          <w:tab w:val="left" w:pos="996"/>
          <w:tab w:val="left" w:pos="1134"/>
        </w:tabs>
        <w:spacing w:before="0" w:after="0" w:line="240" w:lineRule="auto"/>
        <w:ind w:firstLine="851"/>
      </w:pPr>
      <w:r>
        <w:lastRenderedPageBreak/>
        <w:t>маркизы.</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Балконы и лоджии должны быть оборудованы подоконниками, системами водоотвода.</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Проектирование наружного размещения защитных решеток на лицевых и дворовых фасадах запрещается, за исключением помещений первого этажа.</w:t>
      </w:r>
    </w:p>
    <w:p w:rsidR="001C0CD1" w:rsidRDefault="001C0CD1" w:rsidP="00274964">
      <w:pPr>
        <w:pStyle w:val="29"/>
        <w:numPr>
          <w:ilvl w:val="0"/>
          <w:numId w:val="40"/>
        </w:numPr>
        <w:shd w:val="clear" w:color="auto" w:fill="auto"/>
        <w:tabs>
          <w:tab w:val="left" w:pos="934"/>
          <w:tab w:val="left" w:pos="1134"/>
        </w:tabs>
        <w:spacing w:before="0" w:after="0" w:line="240" w:lineRule="auto"/>
        <w:ind w:firstLine="851"/>
      </w:pPr>
      <w:r>
        <w:t>Запрещается проектирование фрагментарной окраски или облицовки участка фасада в границах балкона или лоджии.</w:t>
      </w:r>
    </w:p>
    <w:p w:rsidR="001C0CD1" w:rsidRDefault="001C0CD1" w:rsidP="00274964">
      <w:pPr>
        <w:pStyle w:val="29"/>
        <w:numPr>
          <w:ilvl w:val="0"/>
          <w:numId w:val="40"/>
        </w:numPr>
        <w:shd w:val="clear" w:color="auto" w:fill="auto"/>
        <w:tabs>
          <w:tab w:val="left" w:pos="1134"/>
          <w:tab w:val="left" w:pos="1194"/>
        </w:tabs>
        <w:spacing w:before="0" w:after="0" w:line="240" w:lineRule="auto"/>
        <w:ind w:firstLine="851"/>
      </w:pPr>
      <w: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274964" w:rsidRPr="00274964" w:rsidRDefault="00274964" w:rsidP="00274964">
      <w:pPr>
        <w:pStyle w:val="1a"/>
        <w:keepNext/>
        <w:keepLines/>
        <w:shd w:val="clear" w:color="auto" w:fill="auto"/>
        <w:spacing w:before="0" w:line="240" w:lineRule="auto"/>
        <w:ind w:firstLine="851"/>
        <w:jc w:val="both"/>
        <w:rPr>
          <w:b w:val="0"/>
          <w:sz w:val="28"/>
          <w:szCs w:val="28"/>
        </w:rPr>
      </w:pPr>
      <w:bookmarkStart w:id="12" w:name="bookmark13"/>
    </w:p>
    <w:p w:rsidR="001C0CD1" w:rsidRPr="00274964" w:rsidRDefault="001C0CD1" w:rsidP="00274964">
      <w:pPr>
        <w:pStyle w:val="1a"/>
        <w:keepNext/>
        <w:keepLines/>
        <w:shd w:val="clear" w:color="auto" w:fill="auto"/>
        <w:spacing w:before="0" w:line="240" w:lineRule="auto"/>
        <w:ind w:firstLine="851"/>
        <w:jc w:val="both"/>
        <w:rPr>
          <w:b w:val="0"/>
          <w:sz w:val="28"/>
          <w:szCs w:val="28"/>
        </w:rPr>
      </w:pPr>
      <w:r w:rsidRPr="00274964">
        <w:rPr>
          <w:b w:val="0"/>
          <w:sz w:val="28"/>
          <w:szCs w:val="28"/>
        </w:rPr>
        <w:t>Статья 15. Аттракционы</w:t>
      </w:r>
      <w:bookmarkEnd w:id="12"/>
    </w:p>
    <w:p w:rsidR="001C0CD1" w:rsidRPr="00274964" w:rsidRDefault="001C0CD1" w:rsidP="00274964">
      <w:pPr>
        <w:pStyle w:val="29"/>
        <w:numPr>
          <w:ilvl w:val="0"/>
          <w:numId w:val="44"/>
        </w:numPr>
        <w:shd w:val="clear" w:color="auto" w:fill="auto"/>
        <w:tabs>
          <w:tab w:val="left" w:pos="1194"/>
        </w:tabs>
        <w:spacing w:before="0" w:after="0" w:line="240" w:lineRule="auto"/>
        <w:ind w:firstLine="851"/>
      </w:pPr>
      <w:r w:rsidRPr="00274964">
        <w:t xml:space="preserve">При проектировании аттракционов обязательными элементами благоустройства являются </w:t>
      </w:r>
      <w:proofErr w:type="spellStart"/>
      <w:r w:rsidRPr="00274964">
        <w:t>коммунально</w:t>
      </w:r>
      <w:proofErr w:type="spellEnd"/>
      <w:r w:rsidR="006172D3">
        <w:t xml:space="preserve"> – </w:t>
      </w:r>
      <w:r w:rsidRPr="00274964">
        <w:t xml:space="preserve">бытовое оборудование </w:t>
      </w:r>
      <w:r w:rsidR="00274964">
        <w:t>–</w:t>
      </w:r>
      <w:r w:rsidRPr="00274964">
        <w:t xml:space="preserve"> урна и оборудование </w:t>
      </w:r>
      <w:r w:rsidR="00274964">
        <w:t>–</w:t>
      </w:r>
      <w:r w:rsidRPr="00274964">
        <w:t xml:space="preserve"> скамья.</w:t>
      </w:r>
    </w:p>
    <w:p w:rsidR="001C0CD1" w:rsidRPr="00274964" w:rsidRDefault="001C0CD1" w:rsidP="00274964">
      <w:pPr>
        <w:pStyle w:val="29"/>
        <w:numPr>
          <w:ilvl w:val="0"/>
          <w:numId w:val="44"/>
        </w:numPr>
        <w:shd w:val="clear" w:color="auto" w:fill="auto"/>
        <w:tabs>
          <w:tab w:val="left" w:pos="1194"/>
        </w:tabs>
        <w:spacing w:before="0" w:after="0" w:line="240" w:lineRule="auto"/>
        <w:ind w:firstLine="851"/>
      </w:pPr>
      <w:r w:rsidRPr="00274964">
        <w:t>В отношении аттракционов требуется разработка проекта благоустройства,</w:t>
      </w:r>
      <w:r w:rsidRPr="00274964">
        <w:tab/>
        <w:t xml:space="preserve"> а</w:t>
      </w:r>
      <w:r w:rsidRPr="00274964">
        <w:tab/>
        <w:t>также</w:t>
      </w:r>
      <w:r w:rsidRPr="00274964">
        <w:tab/>
        <w:t xml:space="preserve"> согласование</w:t>
      </w:r>
      <w:r w:rsidRPr="00274964">
        <w:tab/>
        <w:t>проекта</w:t>
      </w:r>
      <w:r w:rsidRPr="00274964">
        <w:tab/>
        <w:t>благоустройства</w:t>
      </w:r>
      <w:r w:rsidRPr="00274964">
        <w:tab/>
        <w:t>с уполномоченным органом администрации в области градостроительства.</w:t>
      </w:r>
    </w:p>
    <w:p w:rsidR="001C0CD1" w:rsidRPr="00274964" w:rsidRDefault="001C0CD1" w:rsidP="00274964">
      <w:pPr>
        <w:pStyle w:val="53"/>
        <w:shd w:val="clear" w:color="auto" w:fill="auto"/>
        <w:spacing w:after="0" w:line="240" w:lineRule="auto"/>
        <w:ind w:firstLine="851"/>
        <w:jc w:val="both"/>
        <w:rPr>
          <w:b w:val="0"/>
          <w:sz w:val="28"/>
          <w:szCs w:val="28"/>
        </w:rPr>
      </w:pPr>
    </w:p>
    <w:p w:rsidR="001C0CD1" w:rsidRPr="00274964" w:rsidRDefault="001C0CD1" w:rsidP="00274964">
      <w:pPr>
        <w:pStyle w:val="53"/>
        <w:shd w:val="clear" w:color="auto" w:fill="auto"/>
        <w:spacing w:after="0" w:line="240" w:lineRule="auto"/>
        <w:ind w:firstLine="851"/>
        <w:jc w:val="both"/>
        <w:rPr>
          <w:b w:val="0"/>
          <w:sz w:val="28"/>
          <w:szCs w:val="28"/>
        </w:rPr>
      </w:pPr>
      <w:r w:rsidRPr="00274964">
        <w:rPr>
          <w:b w:val="0"/>
          <w:sz w:val="28"/>
          <w:szCs w:val="28"/>
        </w:rPr>
        <w:t>Статья 16. Водные устройства</w:t>
      </w:r>
    </w:p>
    <w:p w:rsidR="001C0CD1" w:rsidRPr="00274964" w:rsidRDefault="001C0CD1" w:rsidP="00274964">
      <w:pPr>
        <w:pStyle w:val="29"/>
        <w:numPr>
          <w:ilvl w:val="0"/>
          <w:numId w:val="45"/>
        </w:numPr>
        <w:shd w:val="clear" w:color="auto" w:fill="auto"/>
        <w:tabs>
          <w:tab w:val="left" w:pos="934"/>
          <w:tab w:val="left" w:pos="1134"/>
        </w:tabs>
        <w:spacing w:before="0" w:after="0" w:line="240" w:lineRule="auto"/>
        <w:ind w:firstLine="851"/>
      </w:pPr>
      <w:r w:rsidRPr="00274964">
        <w:t>При проектировании водных устройств обязательным элементом благоустройства является коммунально-бытовое оборудование - урна.</w:t>
      </w:r>
    </w:p>
    <w:p w:rsidR="001C0CD1" w:rsidRPr="00274964" w:rsidRDefault="001C0CD1" w:rsidP="00274964">
      <w:pPr>
        <w:pStyle w:val="29"/>
        <w:numPr>
          <w:ilvl w:val="0"/>
          <w:numId w:val="45"/>
        </w:numPr>
        <w:shd w:val="clear" w:color="auto" w:fill="auto"/>
        <w:tabs>
          <w:tab w:val="left" w:pos="1134"/>
          <w:tab w:val="left" w:pos="1194"/>
        </w:tabs>
        <w:spacing w:before="0" w:after="0" w:line="240" w:lineRule="auto"/>
        <w:ind w:firstLine="851"/>
      </w:pPr>
      <w:r w:rsidRPr="00274964">
        <w:t>В отношении водных устрой</w:t>
      </w:r>
      <w:proofErr w:type="gramStart"/>
      <w:r w:rsidRPr="00274964">
        <w:t>ств тр</w:t>
      </w:r>
      <w:proofErr w:type="gramEnd"/>
      <w:r w:rsidRPr="00274964">
        <w:t>ебуется разработка проекта благоустройства,</w:t>
      </w:r>
      <w:r w:rsidRPr="00274964">
        <w:tab/>
        <w:t>а также согласование проекта благоустройства с уполномоченным органом администрации в области градостроительства.</w:t>
      </w:r>
    </w:p>
    <w:p w:rsidR="00274964" w:rsidRDefault="00274964" w:rsidP="00274964">
      <w:pPr>
        <w:pStyle w:val="1a"/>
        <w:keepNext/>
        <w:keepLines/>
        <w:shd w:val="clear" w:color="auto" w:fill="auto"/>
        <w:tabs>
          <w:tab w:val="left" w:pos="1134"/>
        </w:tabs>
        <w:spacing w:before="0" w:line="240" w:lineRule="auto"/>
        <w:ind w:firstLine="851"/>
        <w:jc w:val="both"/>
        <w:rPr>
          <w:b w:val="0"/>
          <w:sz w:val="28"/>
          <w:szCs w:val="28"/>
        </w:rPr>
      </w:pPr>
      <w:bookmarkStart w:id="13" w:name="bookmark14"/>
    </w:p>
    <w:p w:rsidR="001C0CD1" w:rsidRPr="00274964" w:rsidRDefault="001C0CD1" w:rsidP="00274964">
      <w:pPr>
        <w:pStyle w:val="1a"/>
        <w:keepNext/>
        <w:keepLines/>
        <w:shd w:val="clear" w:color="auto" w:fill="auto"/>
        <w:tabs>
          <w:tab w:val="left" w:pos="1134"/>
        </w:tabs>
        <w:spacing w:before="0" w:line="240" w:lineRule="auto"/>
        <w:ind w:firstLine="851"/>
        <w:jc w:val="both"/>
        <w:rPr>
          <w:b w:val="0"/>
          <w:sz w:val="28"/>
          <w:szCs w:val="28"/>
        </w:rPr>
      </w:pPr>
      <w:r w:rsidRPr="00274964">
        <w:rPr>
          <w:b w:val="0"/>
          <w:sz w:val="28"/>
          <w:szCs w:val="28"/>
        </w:rPr>
        <w:t>Статья 17. Временные элементы благоустройства</w:t>
      </w:r>
      <w:bookmarkEnd w:id="13"/>
    </w:p>
    <w:p w:rsidR="001C0CD1" w:rsidRPr="00274964" w:rsidRDefault="001C0CD1" w:rsidP="00274964">
      <w:pPr>
        <w:pStyle w:val="29"/>
        <w:numPr>
          <w:ilvl w:val="0"/>
          <w:numId w:val="46"/>
        </w:numPr>
        <w:shd w:val="clear" w:color="auto" w:fill="auto"/>
        <w:tabs>
          <w:tab w:val="left" w:pos="934"/>
          <w:tab w:val="left" w:pos="1134"/>
        </w:tabs>
        <w:spacing w:before="0" w:after="0" w:line="240" w:lineRule="auto"/>
        <w:ind w:firstLine="851"/>
      </w:pPr>
      <w:r w:rsidRPr="00274964">
        <w:t>Временные элементы благоустройства размещаются на срок не более 6 месяцев.</w:t>
      </w:r>
    </w:p>
    <w:p w:rsidR="001C0CD1" w:rsidRPr="00274964" w:rsidRDefault="001C0CD1" w:rsidP="00274964">
      <w:pPr>
        <w:pStyle w:val="29"/>
        <w:numPr>
          <w:ilvl w:val="0"/>
          <w:numId w:val="46"/>
        </w:numPr>
        <w:shd w:val="clear" w:color="auto" w:fill="auto"/>
        <w:tabs>
          <w:tab w:val="left" w:pos="934"/>
          <w:tab w:val="left" w:pos="1134"/>
        </w:tabs>
        <w:spacing w:before="0" w:after="0" w:line="240" w:lineRule="auto"/>
        <w:ind w:firstLine="851"/>
      </w:pPr>
      <w:r w:rsidRPr="00274964">
        <w:t xml:space="preserve">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 </w:t>
      </w:r>
    </w:p>
    <w:p w:rsidR="001C0CD1" w:rsidRPr="00274964" w:rsidRDefault="001C0CD1" w:rsidP="00274964">
      <w:pPr>
        <w:pStyle w:val="29"/>
        <w:shd w:val="clear" w:color="auto" w:fill="auto"/>
        <w:tabs>
          <w:tab w:val="left" w:pos="934"/>
        </w:tabs>
        <w:spacing w:before="0" w:after="0" w:line="240" w:lineRule="auto"/>
        <w:ind w:firstLine="851"/>
      </w:pPr>
    </w:p>
    <w:p w:rsidR="001C0CD1" w:rsidRPr="00274964" w:rsidRDefault="001C0CD1" w:rsidP="00274964">
      <w:pPr>
        <w:pStyle w:val="29"/>
        <w:shd w:val="clear" w:color="auto" w:fill="auto"/>
        <w:tabs>
          <w:tab w:val="left" w:pos="920"/>
          <w:tab w:val="left" w:pos="1134"/>
        </w:tabs>
        <w:spacing w:before="0" w:after="0" w:line="240" w:lineRule="auto"/>
        <w:ind w:firstLine="851"/>
      </w:pPr>
      <w:r w:rsidRPr="00274964">
        <w:t>Статья 18. Некапитальные нестационарные сооружения</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 xml:space="preserve">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w:t>
      </w:r>
      <w:r w:rsidRPr="00274964">
        <w:lastRenderedPageBreak/>
        <w:t>передвижные зоопарки и передвижные луна</w:t>
      </w:r>
      <w:r w:rsidR="00274964">
        <w:t xml:space="preserve"> – </w:t>
      </w:r>
      <w:r w:rsidRPr="00274964">
        <w:t>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w:t>
      </w:r>
      <w:r w:rsidR="006172D3">
        <w:t xml:space="preserve"> – </w:t>
      </w:r>
      <w:r w:rsidRPr="00274964">
        <w:t xml:space="preserve">художественным требованиям городского дизайна. При остеклении витрин необходимо применять безосколочные, </w:t>
      </w:r>
      <w:proofErr w:type="spellStart"/>
      <w:r w:rsidRPr="00274964">
        <w:t>ударостойкие</w:t>
      </w:r>
      <w:proofErr w:type="spellEnd"/>
      <w:r w:rsidRPr="00274964">
        <w:t xml:space="preserve"> материалы, безопасные упрочняющие многослойные пленочные покрытия, </w:t>
      </w:r>
      <w:proofErr w:type="spellStart"/>
      <w:r w:rsidRPr="00274964">
        <w:t>рольставни</w:t>
      </w:r>
      <w:proofErr w:type="spellEnd"/>
      <w:r w:rsidRPr="00274964">
        <w:t>.</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rPr>
          <w:i/>
        </w:rPr>
      </w:pPr>
      <w:r w:rsidRPr="00274964">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1C0CD1" w:rsidRPr="00274964" w:rsidRDefault="001C0CD1" w:rsidP="00274964">
      <w:pPr>
        <w:pStyle w:val="29"/>
        <w:numPr>
          <w:ilvl w:val="0"/>
          <w:numId w:val="47"/>
        </w:numPr>
        <w:shd w:val="clear" w:color="auto" w:fill="auto"/>
        <w:tabs>
          <w:tab w:val="left" w:pos="920"/>
          <w:tab w:val="left" w:pos="1134"/>
        </w:tabs>
        <w:spacing w:before="0" w:after="0" w:line="240" w:lineRule="auto"/>
        <w:ind w:firstLine="851"/>
      </w:pPr>
      <w:r w:rsidRPr="00274964">
        <w:t xml:space="preserve">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w:t>
      </w:r>
      <w:r w:rsidRPr="00274964">
        <w:lastRenderedPageBreak/>
        <w:t xml:space="preserve">спортивных площадок </w:t>
      </w:r>
      <w:r w:rsidR="00274964">
        <w:t>–</w:t>
      </w:r>
      <w:r w:rsidRPr="00274964">
        <w:t xml:space="preserve">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1C0CD1" w:rsidRPr="00274964" w:rsidRDefault="001C0CD1" w:rsidP="00274964">
      <w:pPr>
        <w:pStyle w:val="29"/>
        <w:numPr>
          <w:ilvl w:val="0"/>
          <w:numId w:val="47"/>
        </w:numPr>
        <w:shd w:val="clear" w:color="auto" w:fill="auto"/>
        <w:tabs>
          <w:tab w:val="left" w:pos="906"/>
          <w:tab w:val="left" w:pos="1134"/>
        </w:tabs>
        <w:spacing w:before="0" w:after="0" w:line="240" w:lineRule="auto"/>
        <w:ind w:firstLine="851"/>
      </w:pPr>
      <w:r w:rsidRPr="00274964">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1C0CD1" w:rsidRDefault="001C0CD1" w:rsidP="00274964">
      <w:pPr>
        <w:pStyle w:val="29"/>
        <w:numPr>
          <w:ilvl w:val="0"/>
          <w:numId w:val="47"/>
        </w:numPr>
        <w:shd w:val="clear" w:color="auto" w:fill="auto"/>
        <w:tabs>
          <w:tab w:val="left" w:pos="1004"/>
          <w:tab w:val="left" w:pos="1276"/>
        </w:tabs>
        <w:spacing w:before="0" w:after="0" w:line="240" w:lineRule="auto"/>
        <w:ind w:firstLine="851"/>
      </w:pPr>
      <w:proofErr w:type="gramStart"/>
      <w:r w:rsidRPr="00274964">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roofErr w:type="gramEnd"/>
    </w:p>
    <w:p w:rsidR="00274964" w:rsidRPr="00274964" w:rsidRDefault="00274964" w:rsidP="00274964">
      <w:pPr>
        <w:pStyle w:val="29"/>
        <w:shd w:val="clear" w:color="auto" w:fill="auto"/>
        <w:tabs>
          <w:tab w:val="left" w:pos="1004"/>
          <w:tab w:val="left" w:pos="1276"/>
        </w:tabs>
        <w:spacing w:before="0" w:after="0" w:line="240" w:lineRule="auto"/>
        <w:ind w:left="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14" w:name="bookmark15"/>
      <w:r w:rsidRPr="00274964">
        <w:rPr>
          <w:b w:val="0"/>
          <w:sz w:val="28"/>
          <w:szCs w:val="28"/>
        </w:rPr>
        <w:t>Статья 19. Нестационарные торговые объекты</w:t>
      </w:r>
      <w:bookmarkEnd w:id="14"/>
    </w:p>
    <w:p w:rsidR="001C0CD1" w:rsidRPr="00274964" w:rsidRDefault="001C0CD1" w:rsidP="00274964">
      <w:pPr>
        <w:pStyle w:val="29"/>
        <w:numPr>
          <w:ilvl w:val="0"/>
          <w:numId w:val="48"/>
        </w:numPr>
        <w:shd w:val="clear" w:color="auto" w:fill="auto"/>
        <w:tabs>
          <w:tab w:val="left" w:pos="906"/>
          <w:tab w:val="left" w:pos="1134"/>
        </w:tabs>
        <w:spacing w:before="0" w:after="0" w:line="240" w:lineRule="auto"/>
        <w:ind w:firstLine="851"/>
      </w:pPr>
      <w:r w:rsidRPr="00274964">
        <w:t>К нестационарным торговым объектам относятся:</w:t>
      </w:r>
    </w:p>
    <w:p w:rsidR="001C0CD1" w:rsidRPr="00274964" w:rsidRDefault="001C0CD1" w:rsidP="00274964">
      <w:pPr>
        <w:pStyle w:val="29"/>
        <w:numPr>
          <w:ilvl w:val="0"/>
          <w:numId w:val="49"/>
        </w:numPr>
        <w:shd w:val="clear" w:color="auto" w:fill="auto"/>
        <w:tabs>
          <w:tab w:val="left" w:pos="912"/>
          <w:tab w:val="left" w:pos="1134"/>
        </w:tabs>
        <w:spacing w:before="0" w:after="0" w:line="240" w:lineRule="auto"/>
        <w:ind w:firstLine="851"/>
      </w:pPr>
      <w:r w:rsidRPr="00274964">
        <w:t>павильоны;</w:t>
      </w:r>
    </w:p>
    <w:p w:rsidR="001C0CD1" w:rsidRPr="00274964" w:rsidRDefault="001C0CD1" w:rsidP="00274964">
      <w:pPr>
        <w:pStyle w:val="29"/>
        <w:numPr>
          <w:ilvl w:val="0"/>
          <w:numId w:val="49"/>
        </w:numPr>
        <w:shd w:val="clear" w:color="auto" w:fill="auto"/>
        <w:tabs>
          <w:tab w:val="left" w:pos="936"/>
          <w:tab w:val="left" w:pos="1134"/>
        </w:tabs>
        <w:spacing w:before="0" w:after="0" w:line="240" w:lineRule="auto"/>
        <w:ind w:firstLine="851"/>
      </w:pPr>
      <w:r w:rsidRPr="00274964">
        <w:t>киоски;</w:t>
      </w:r>
    </w:p>
    <w:p w:rsidR="001C0CD1" w:rsidRPr="00274964" w:rsidRDefault="001C0CD1" w:rsidP="00274964">
      <w:pPr>
        <w:pStyle w:val="29"/>
        <w:numPr>
          <w:ilvl w:val="0"/>
          <w:numId w:val="49"/>
        </w:numPr>
        <w:shd w:val="clear" w:color="auto" w:fill="auto"/>
        <w:tabs>
          <w:tab w:val="left" w:pos="936"/>
          <w:tab w:val="left" w:pos="1134"/>
        </w:tabs>
        <w:spacing w:before="0" w:after="0" w:line="240" w:lineRule="auto"/>
        <w:ind w:firstLine="851"/>
      </w:pPr>
      <w:proofErr w:type="spellStart"/>
      <w:r w:rsidRPr="00274964">
        <w:t>остановочно</w:t>
      </w:r>
      <w:proofErr w:type="spellEnd"/>
      <w:r w:rsidR="00274964">
        <w:t xml:space="preserve"> – </w:t>
      </w:r>
      <w:r w:rsidRPr="00274964">
        <w:t>торговые модули;</w:t>
      </w:r>
    </w:p>
    <w:p w:rsidR="001C0CD1" w:rsidRPr="00274964" w:rsidRDefault="001C0CD1" w:rsidP="00274964">
      <w:pPr>
        <w:pStyle w:val="29"/>
        <w:numPr>
          <w:ilvl w:val="0"/>
          <w:numId w:val="49"/>
        </w:numPr>
        <w:shd w:val="clear" w:color="auto" w:fill="auto"/>
        <w:tabs>
          <w:tab w:val="left" w:pos="1134"/>
          <w:tab w:val="left" w:pos="1334"/>
        </w:tabs>
        <w:spacing w:before="0" w:after="0" w:line="240" w:lineRule="auto"/>
        <w:ind w:firstLine="851"/>
      </w:pPr>
      <w:r w:rsidRPr="00274964">
        <w:t>специализированные передвижные объекты (автоприцепы промышленного производства, специализированные автомашины);</w:t>
      </w:r>
    </w:p>
    <w:p w:rsidR="001C0CD1" w:rsidRPr="00274964" w:rsidRDefault="001C0CD1" w:rsidP="00274964">
      <w:pPr>
        <w:pStyle w:val="29"/>
        <w:numPr>
          <w:ilvl w:val="0"/>
          <w:numId w:val="49"/>
        </w:numPr>
        <w:shd w:val="clear" w:color="auto" w:fill="auto"/>
        <w:tabs>
          <w:tab w:val="left" w:pos="913"/>
          <w:tab w:val="left" w:pos="1134"/>
        </w:tabs>
        <w:spacing w:before="0" w:after="0" w:line="240" w:lineRule="auto"/>
        <w:ind w:firstLine="851"/>
      </w:pPr>
      <w:r w:rsidRPr="00274964">
        <w:t xml:space="preserve">сезонные объекты (летние кафе, летние площадки </w:t>
      </w:r>
      <w:r w:rsidR="00274964">
        <w:t>–</w:t>
      </w:r>
      <w:r w:rsidRPr="00274964">
        <w:t xml:space="preserve"> территории, прилегающие к стационарному предприятию торговли или общественного питания, палатки, лотки </w:t>
      </w:r>
      <w:r w:rsidR="00274964">
        <w:t>–</w:t>
      </w:r>
      <w:r w:rsidRPr="00274964">
        <w:t xml:space="preserve"> легко возводимые </w:t>
      </w:r>
      <w:proofErr w:type="spellStart"/>
      <w:r w:rsidRPr="00274964">
        <w:t>сборно</w:t>
      </w:r>
      <w:proofErr w:type="spellEnd"/>
      <w:r w:rsidR="00274964">
        <w:t xml:space="preserve"> – </w:t>
      </w:r>
      <w:r w:rsidRPr="00274964">
        <w:t>разборные конструкции с тентовым покрытием, оснащенные прилавком).</w:t>
      </w:r>
    </w:p>
    <w:p w:rsidR="001C0CD1" w:rsidRPr="00886A02" w:rsidRDefault="001C0CD1" w:rsidP="00274964">
      <w:pPr>
        <w:pStyle w:val="29"/>
        <w:numPr>
          <w:ilvl w:val="0"/>
          <w:numId w:val="48"/>
        </w:numPr>
        <w:shd w:val="clear" w:color="auto" w:fill="auto"/>
        <w:tabs>
          <w:tab w:val="left" w:pos="906"/>
          <w:tab w:val="left" w:pos="1134"/>
        </w:tabs>
        <w:spacing w:before="0" w:after="0" w:line="240" w:lineRule="auto"/>
        <w:ind w:firstLine="851"/>
      </w:pPr>
      <w:r w:rsidRPr="00886A02">
        <w:t xml:space="preserve">Нестационарные торговые объекты размещаются в соответствии с утвержденной администрацией </w:t>
      </w:r>
      <w:r w:rsidR="00886A02" w:rsidRPr="00886A02">
        <w:t>сельского поселения Болчары</w:t>
      </w:r>
      <w:r w:rsidRPr="00886A02">
        <w:t xml:space="preserve"> Схемой размещения нестационарных торговых объектов на территории сельского поселения Болчары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1C0CD1" w:rsidRPr="00274964" w:rsidRDefault="001C0CD1" w:rsidP="00274964">
      <w:pPr>
        <w:pStyle w:val="29"/>
        <w:numPr>
          <w:ilvl w:val="0"/>
          <w:numId w:val="48"/>
        </w:numPr>
        <w:shd w:val="clear" w:color="auto" w:fill="auto"/>
        <w:tabs>
          <w:tab w:val="left" w:pos="944"/>
          <w:tab w:val="left" w:pos="1134"/>
        </w:tabs>
        <w:spacing w:before="0" w:after="0" w:line="240" w:lineRule="auto"/>
        <w:ind w:firstLine="851"/>
      </w:pPr>
      <w:proofErr w:type="gramStart"/>
      <w:r w:rsidRPr="00274964">
        <w:t>Внешний вид нестационарного торгового объекта должен соответствовать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roofErr w:type="gramEnd"/>
    </w:p>
    <w:p w:rsidR="001C0CD1" w:rsidRPr="00274964" w:rsidRDefault="001C0CD1" w:rsidP="00274964">
      <w:pPr>
        <w:pStyle w:val="29"/>
        <w:numPr>
          <w:ilvl w:val="0"/>
          <w:numId w:val="48"/>
        </w:numPr>
        <w:shd w:val="clear" w:color="auto" w:fill="auto"/>
        <w:tabs>
          <w:tab w:val="left" w:pos="944"/>
          <w:tab w:val="left" w:pos="1134"/>
        </w:tabs>
        <w:spacing w:before="0" w:after="0" w:line="240" w:lineRule="auto"/>
        <w:ind w:firstLine="851"/>
      </w:pPr>
      <w:r w:rsidRPr="00274964">
        <w:t xml:space="preserve">При проектировании нестационарных торговых объектов, обязательным </w:t>
      </w:r>
      <w:r w:rsidRPr="00274964">
        <w:lastRenderedPageBreak/>
        <w:t xml:space="preserve">элементом благоустройства является </w:t>
      </w:r>
      <w:proofErr w:type="spellStart"/>
      <w:r w:rsidRPr="00274964">
        <w:t>коммунально</w:t>
      </w:r>
      <w:proofErr w:type="spellEnd"/>
      <w:r w:rsidR="006172D3">
        <w:t xml:space="preserve"> – </w:t>
      </w:r>
      <w:r w:rsidRPr="00274964">
        <w:t xml:space="preserve">бытовое оборудование </w:t>
      </w:r>
      <w:r w:rsidR="00274964">
        <w:t>–</w:t>
      </w:r>
      <w:r w:rsidRPr="00274964">
        <w:t xml:space="preserve"> урна.</w:t>
      </w:r>
    </w:p>
    <w:p w:rsidR="001C0CD1" w:rsidRPr="00274964" w:rsidRDefault="001C0CD1" w:rsidP="00274964">
      <w:pPr>
        <w:pStyle w:val="29"/>
        <w:numPr>
          <w:ilvl w:val="0"/>
          <w:numId w:val="48"/>
        </w:numPr>
        <w:shd w:val="clear" w:color="auto" w:fill="auto"/>
        <w:tabs>
          <w:tab w:val="left" w:pos="1104"/>
        </w:tabs>
        <w:spacing w:before="0" w:after="0" w:line="240" w:lineRule="auto"/>
        <w:ind w:firstLine="851"/>
      </w:pPr>
      <w:r w:rsidRPr="00274964">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1C0CD1" w:rsidRPr="00274964" w:rsidRDefault="001C0CD1" w:rsidP="00274964">
      <w:pPr>
        <w:pStyle w:val="29"/>
        <w:numPr>
          <w:ilvl w:val="0"/>
          <w:numId w:val="48"/>
        </w:numPr>
        <w:shd w:val="clear" w:color="auto" w:fill="auto"/>
        <w:tabs>
          <w:tab w:val="left" w:pos="944"/>
          <w:tab w:val="left" w:pos="1134"/>
        </w:tabs>
        <w:spacing w:before="0" w:after="0" w:line="240" w:lineRule="auto"/>
        <w:ind w:firstLine="851"/>
      </w:pPr>
      <w:r w:rsidRPr="00274964">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1C0CD1" w:rsidRPr="00274964" w:rsidRDefault="00274964" w:rsidP="00274964">
      <w:pPr>
        <w:pStyle w:val="29"/>
        <w:numPr>
          <w:ilvl w:val="0"/>
          <w:numId w:val="48"/>
        </w:numPr>
        <w:shd w:val="clear" w:color="auto" w:fill="auto"/>
        <w:tabs>
          <w:tab w:val="left" w:pos="1104"/>
        </w:tabs>
        <w:spacing w:before="0" w:after="0" w:line="240" w:lineRule="auto"/>
        <w:ind w:firstLine="851"/>
      </w:pPr>
      <w:r>
        <w:t xml:space="preserve"> </w:t>
      </w:r>
      <w:r w:rsidR="001C0CD1" w:rsidRPr="00274964">
        <w:t xml:space="preserve">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w:t>
      </w:r>
      <w:proofErr w:type="spellStart"/>
      <w:r w:rsidR="001C0CD1" w:rsidRPr="00274964">
        <w:t>биотуалеты</w:t>
      </w:r>
      <w:proofErr w:type="spellEnd"/>
      <w:r w:rsidR="001C0CD1" w:rsidRPr="00274964">
        <w:t xml:space="preserve">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1C0CD1" w:rsidRPr="00274964" w:rsidRDefault="001C0CD1" w:rsidP="00274964">
      <w:pPr>
        <w:pStyle w:val="29"/>
        <w:numPr>
          <w:ilvl w:val="0"/>
          <w:numId w:val="48"/>
        </w:numPr>
        <w:shd w:val="clear" w:color="auto" w:fill="auto"/>
        <w:tabs>
          <w:tab w:val="left" w:pos="944"/>
          <w:tab w:val="left" w:pos="1134"/>
        </w:tabs>
        <w:spacing w:before="0" w:after="0" w:line="240" w:lineRule="auto"/>
        <w:ind w:firstLine="851"/>
      </w:pPr>
      <w:r w:rsidRPr="00274964">
        <w:t xml:space="preserve">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w:t>
      </w:r>
      <w:proofErr w:type="gramStart"/>
      <w:r w:rsidRPr="00274964">
        <w:t xml:space="preserve">Высота конструкции для киосков, павильонов и временных стендов не должна превышать 3,5 м. Заглубление киосков и павильонов </w:t>
      </w:r>
      <w:r w:rsidR="00274964">
        <w:t>–</w:t>
      </w:r>
      <w:r w:rsidRPr="00274964">
        <w:t xml:space="preserve">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w:t>
      </w:r>
      <w:r w:rsidR="00274964">
        <w:t>–</w:t>
      </w:r>
      <w:r w:rsidRPr="00274964">
        <w:t xml:space="preserve"> 0,9 м. Устройство прилавка для киосков, павильонов, временных стендов рекомендуется на высоте 0,7 </w:t>
      </w:r>
      <w:r w:rsidR="00274964">
        <w:t>–</w:t>
      </w:r>
      <w:r w:rsidRPr="00274964">
        <w:t xml:space="preserve"> 0,9</w:t>
      </w:r>
      <w:proofErr w:type="gramEnd"/>
      <w:r w:rsidRPr="00274964">
        <w:t xml:space="preserve">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1C0CD1" w:rsidRPr="00274964" w:rsidRDefault="001C0CD1" w:rsidP="00274964">
      <w:pPr>
        <w:pStyle w:val="29"/>
        <w:numPr>
          <w:ilvl w:val="0"/>
          <w:numId w:val="48"/>
        </w:numPr>
        <w:shd w:val="clear" w:color="auto" w:fill="auto"/>
        <w:tabs>
          <w:tab w:val="left" w:pos="1104"/>
        </w:tabs>
        <w:spacing w:before="0" w:after="0" w:line="240" w:lineRule="auto"/>
        <w:ind w:firstLine="851"/>
      </w:pPr>
      <w:r w:rsidRPr="00274964">
        <w:t>Нестационарные торговые объекты должны иметь комплексное благоустройство территории, включающее в себя навесы, шатры, художественно</w:t>
      </w:r>
      <w:r w:rsidR="00274964">
        <w:t xml:space="preserve"> – </w:t>
      </w:r>
      <w:r w:rsidRPr="00274964">
        <w:t xml:space="preserve">декоративные ограждающие конструкции, осветительное, специализированное </w:t>
      </w:r>
      <w:proofErr w:type="spellStart"/>
      <w:r w:rsidRPr="00274964">
        <w:t>торгово</w:t>
      </w:r>
      <w:proofErr w:type="spellEnd"/>
      <w:r w:rsidR="00274964">
        <w:t xml:space="preserve"> – </w:t>
      </w:r>
      <w:r w:rsidRPr="00274964">
        <w:t>технологическое оборудование, мебель летнего типа, малые контейнеры для сбора мусора.</w:t>
      </w:r>
    </w:p>
    <w:p w:rsidR="001C0CD1" w:rsidRPr="00274964" w:rsidRDefault="001C0CD1" w:rsidP="00274964">
      <w:pPr>
        <w:pStyle w:val="29"/>
        <w:numPr>
          <w:ilvl w:val="0"/>
          <w:numId w:val="48"/>
        </w:numPr>
        <w:shd w:val="clear" w:color="auto" w:fill="auto"/>
        <w:tabs>
          <w:tab w:val="left" w:pos="1046"/>
          <w:tab w:val="left" w:pos="1276"/>
        </w:tabs>
        <w:spacing w:before="0" w:after="0" w:line="240" w:lineRule="auto"/>
        <w:ind w:firstLine="851"/>
      </w:pPr>
      <w:r w:rsidRPr="00274964">
        <w:t>Не допускается применение изношенных, выцветших, плохо окрашенных, загрязненных материалов, конструкций и оборудования.</w:t>
      </w:r>
    </w:p>
    <w:p w:rsidR="001C0CD1" w:rsidRPr="00274964" w:rsidRDefault="001C0CD1" w:rsidP="00274964">
      <w:pPr>
        <w:pStyle w:val="29"/>
        <w:numPr>
          <w:ilvl w:val="0"/>
          <w:numId w:val="48"/>
        </w:numPr>
        <w:shd w:val="clear" w:color="auto" w:fill="auto"/>
        <w:tabs>
          <w:tab w:val="left" w:pos="1046"/>
          <w:tab w:val="left" w:pos="1276"/>
        </w:tabs>
        <w:spacing w:before="0" w:after="0" w:line="240" w:lineRule="auto"/>
        <w:ind w:firstLine="851"/>
      </w:pPr>
      <w:r w:rsidRPr="00274964">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1C0CD1" w:rsidRPr="00274964" w:rsidRDefault="001C0CD1" w:rsidP="00274964">
      <w:pPr>
        <w:pStyle w:val="29"/>
        <w:numPr>
          <w:ilvl w:val="0"/>
          <w:numId w:val="48"/>
        </w:numPr>
        <w:shd w:val="clear" w:color="auto" w:fill="auto"/>
        <w:tabs>
          <w:tab w:val="left" w:pos="1046"/>
          <w:tab w:val="left" w:pos="1276"/>
        </w:tabs>
        <w:spacing w:before="0" w:after="0" w:line="240" w:lineRule="auto"/>
        <w:ind w:firstLine="851"/>
      </w:pPr>
      <w:r w:rsidRPr="00274964">
        <w:t xml:space="preserve">На </w:t>
      </w:r>
      <w:proofErr w:type="spellStart"/>
      <w:r w:rsidRPr="00274964">
        <w:t>неканализованных</w:t>
      </w:r>
      <w:proofErr w:type="spellEnd"/>
      <w:r w:rsidRPr="00274964">
        <w:t xml:space="preserve"> территориях в крупных зонах нестационарных торговых объектов следует предусматривать передвижные общественные туалеты или </w:t>
      </w:r>
      <w:proofErr w:type="spellStart"/>
      <w:r w:rsidRPr="00274964">
        <w:t>биокабины</w:t>
      </w:r>
      <w:proofErr w:type="spellEnd"/>
      <w:r w:rsidRPr="00274964">
        <w:t>. Выгребные туалеты не допускаются.</w:t>
      </w:r>
    </w:p>
    <w:p w:rsidR="001C0CD1" w:rsidRPr="00274964" w:rsidRDefault="001C0CD1" w:rsidP="00274964">
      <w:pPr>
        <w:pStyle w:val="29"/>
        <w:numPr>
          <w:ilvl w:val="0"/>
          <w:numId w:val="48"/>
        </w:numPr>
        <w:shd w:val="clear" w:color="auto" w:fill="auto"/>
        <w:tabs>
          <w:tab w:val="left" w:pos="1046"/>
          <w:tab w:val="left" w:pos="1276"/>
        </w:tabs>
        <w:spacing w:before="0" w:after="0" w:line="240" w:lineRule="auto"/>
        <w:ind w:firstLine="851"/>
      </w:pPr>
      <w:r w:rsidRPr="00274964">
        <w:t xml:space="preserve">От одиночных ларьков, киосков и торговых павильонов расстояние для жилых и общественных зданий следует принимать не менее 10 м и с учетом </w:t>
      </w:r>
      <w:r w:rsidRPr="00274964">
        <w:lastRenderedPageBreak/>
        <w:t>исключения неблагоприятного влияния на условия проживания.</w:t>
      </w:r>
    </w:p>
    <w:p w:rsidR="001C0CD1" w:rsidRPr="00274964" w:rsidRDefault="001C0CD1" w:rsidP="00274964">
      <w:pPr>
        <w:pStyle w:val="29"/>
        <w:numPr>
          <w:ilvl w:val="0"/>
          <w:numId w:val="48"/>
        </w:numPr>
        <w:shd w:val="clear" w:color="auto" w:fill="auto"/>
        <w:tabs>
          <w:tab w:val="left" w:pos="1046"/>
          <w:tab w:val="left" w:pos="1134"/>
          <w:tab w:val="left" w:pos="1276"/>
        </w:tabs>
        <w:spacing w:before="0" w:after="0" w:line="240" w:lineRule="auto"/>
        <w:ind w:firstLine="851"/>
      </w:pPr>
      <w:r w:rsidRPr="00274964">
        <w:t xml:space="preserve">Не допускается хранение тары или </w:t>
      </w:r>
      <w:proofErr w:type="spellStart"/>
      <w:r w:rsidRPr="00274964">
        <w:t>затаренных</w:t>
      </w:r>
      <w:proofErr w:type="spellEnd"/>
      <w:r w:rsidRPr="00274964">
        <w:t xml:space="preserve"> продуктов около предприятия.</w:t>
      </w:r>
    </w:p>
    <w:p w:rsidR="001C0CD1" w:rsidRPr="00274964" w:rsidRDefault="001C0CD1" w:rsidP="00274964">
      <w:pPr>
        <w:pStyle w:val="29"/>
        <w:numPr>
          <w:ilvl w:val="0"/>
          <w:numId w:val="48"/>
        </w:numPr>
        <w:shd w:val="clear" w:color="auto" w:fill="auto"/>
        <w:tabs>
          <w:tab w:val="left" w:pos="1134"/>
          <w:tab w:val="left" w:pos="1276"/>
        </w:tabs>
        <w:spacing w:before="0" w:after="0" w:line="240" w:lineRule="auto"/>
        <w:ind w:firstLine="851"/>
      </w:pPr>
      <w:r w:rsidRPr="00274964">
        <w:t>Территория нестационарных торговых объектов должна быть:</w:t>
      </w:r>
    </w:p>
    <w:p w:rsidR="001C0CD1" w:rsidRPr="00274964" w:rsidRDefault="001C0CD1" w:rsidP="00274964">
      <w:pPr>
        <w:pStyle w:val="29"/>
        <w:numPr>
          <w:ilvl w:val="0"/>
          <w:numId w:val="50"/>
        </w:numPr>
        <w:shd w:val="clear" w:color="auto" w:fill="auto"/>
        <w:tabs>
          <w:tab w:val="left" w:pos="898"/>
          <w:tab w:val="left" w:pos="1134"/>
        </w:tabs>
        <w:spacing w:before="0" w:after="0" w:line="240" w:lineRule="auto"/>
        <w:ind w:firstLine="851"/>
      </w:pPr>
      <w:proofErr w:type="gramStart"/>
      <w:r w:rsidRPr="00274964">
        <w:t>благоустроена</w:t>
      </w:r>
      <w:proofErr w:type="gramEnd"/>
      <w:r w:rsidRPr="00274964">
        <w:t xml:space="preserve"> (ограждена, оснащена пешеходными дорожками и твердым покрытием, оформлена элементами временного, сезонного озеленения и прочее);</w:t>
      </w:r>
    </w:p>
    <w:p w:rsidR="001C0CD1" w:rsidRPr="00274964" w:rsidRDefault="001C0CD1" w:rsidP="00274964">
      <w:pPr>
        <w:pStyle w:val="29"/>
        <w:numPr>
          <w:ilvl w:val="0"/>
          <w:numId w:val="50"/>
        </w:numPr>
        <w:shd w:val="clear" w:color="auto" w:fill="auto"/>
        <w:tabs>
          <w:tab w:val="left" w:pos="956"/>
          <w:tab w:val="left" w:pos="1134"/>
        </w:tabs>
        <w:spacing w:before="0" w:after="0" w:line="240" w:lineRule="auto"/>
        <w:ind w:firstLine="851"/>
      </w:pPr>
      <w:proofErr w:type="gramStart"/>
      <w:r w:rsidRPr="00274964">
        <w:t>оснащена</w:t>
      </w:r>
      <w:proofErr w:type="gramEnd"/>
      <w:r w:rsidRPr="00274964">
        <w:t xml:space="preserve"> урнами и мусоросборниками со съемными вкладышами;</w:t>
      </w:r>
    </w:p>
    <w:p w:rsidR="001C0CD1" w:rsidRPr="00274964" w:rsidRDefault="001C0CD1" w:rsidP="00274964">
      <w:pPr>
        <w:pStyle w:val="29"/>
        <w:numPr>
          <w:ilvl w:val="0"/>
          <w:numId w:val="50"/>
        </w:numPr>
        <w:shd w:val="clear" w:color="auto" w:fill="auto"/>
        <w:tabs>
          <w:tab w:val="left" w:pos="1046"/>
          <w:tab w:val="left" w:pos="1134"/>
        </w:tabs>
        <w:spacing w:before="0" w:after="0" w:line="240" w:lineRule="auto"/>
        <w:ind w:firstLine="851"/>
      </w:pPr>
      <w:proofErr w:type="gramStart"/>
      <w:r w:rsidRPr="00274964">
        <w:t>обеспечена</w:t>
      </w:r>
      <w:proofErr w:type="gramEnd"/>
      <w:r w:rsidRPr="00274964">
        <w:t xml:space="preserve"> наличием туалетов (</w:t>
      </w:r>
      <w:proofErr w:type="spellStart"/>
      <w:r w:rsidRPr="00274964">
        <w:t>биотуалетов</w:t>
      </w:r>
      <w:proofErr w:type="spellEnd"/>
      <w:r w:rsidRPr="00274964">
        <w:t>) для посетителей (за исключением летних кафе, расположенных на прилегающей территории предприятий общественного питания);</w:t>
      </w:r>
    </w:p>
    <w:p w:rsidR="001C0CD1" w:rsidRPr="00274964" w:rsidRDefault="001C0CD1" w:rsidP="00274964">
      <w:pPr>
        <w:pStyle w:val="29"/>
        <w:numPr>
          <w:ilvl w:val="0"/>
          <w:numId w:val="50"/>
        </w:numPr>
        <w:shd w:val="clear" w:color="auto" w:fill="auto"/>
        <w:tabs>
          <w:tab w:val="left" w:pos="956"/>
          <w:tab w:val="left" w:pos="1134"/>
        </w:tabs>
        <w:spacing w:before="0" w:after="0" w:line="240" w:lineRule="auto"/>
        <w:ind w:firstLine="851"/>
      </w:pPr>
      <w:proofErr w:type="gramStart"/>
      <w:r w:rsidRPr="00274964">
        <w:t>обеспечена</w:t>
      </w:r>
      <w:proofErr w:type="gramEnd"/>
      <w:r w:rsidRPr="00274964">
        <w:t xml:space="preserve"> подъездными путями.</w:t>
      </w:r>
    </w:p>
    <w:p w:rsidR="001C0CD1" w:rsidRPr="00274964" w:rsidRDefault="001C0CD1" w:rsidP="00274964">
      <w:pPr>
        <w:pStyle w:val="29"/>
        <w:numPr>
          <w:ilvl w:val="0"/>
          <w:numId w:val="48"/>
        </w:numPr>
        <w:shd w:val="clear" w:color="auto" w:fill="auto"/>
        <w:tabs>
          <w:tab w:val="left" w:pos="1134"/>
          <w:tab w:val="left" w:pos="1276"/>
        </w:tabs>
        <w:spacing w:before="0" w:after="0" w:line="240" w:lineRule="auto"/>
        <w:ind w:firstLine="851"/>
      </w:pPr>
      <w:r w:rsidRPr="00274964">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1C0CD1" w:rsidRPr="00274964" w:rsidRDefault="001C0CD1" w:rsidP="00274964">
      <w:pPr>
        <w:pStyle w:val="29"/>
        <w:numPr>
          <w:ilvl w:val="0"/>
          <w:numId w:val="48"/>
        </w:numPr>
        <w:shd w:val="clear" w:color="auto" w:fill="auto"/>
        <w:tabs>
          <w:tab w:val="left" w:pos="1046"/>
          <w:tab w:val="left" w:pos="1134"/>
          <w:tab w:val="left" w:pos="1276"/>
        </w:tabs>
        <w:spacing w:before="0" w:after="0" w:line="240" w:lineRule="auto"/>
        <w:ind w:firstLine="851"/>
      </w:pPr>
      <w:r w:rsidRPr="00274964">
        <w:t xml:space="preserve">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w:t>
      </w:r>
      <w:proofErr w:type="gramStart"/>
      <w:r w:rsidRPr="00274964">
        <w:t>складирования</w:t>
      </w:r>
      <w:proofErr w:type="gramEnd"/>
      <w:r w:rsidRPr="00274964">
        <w:t xml:space="preserve"> прилегающие к ним территории и контейнерные площадки, предназначенные для накопления твердых коммунальных отходов от населения.</w:t>
      </w:r>
    </w:p>
    <w:p w:rsidR="001C0CD1" w:rsidRPr="00274964" w:rsidRDefault="001C0CD1" w:rsidP="00274964">
      <w:pPr>
        <w:pStyle w:val="29"/>
        <w:numPr>
          <w:ilvl w:val="0"/>
          <w:numId w:val="48"/>
        </w:numPr>
        <w:shd w:val="clear" w:color="auto" w:fill="auto"/>
        <w:tabs>
          <w:tab w:val="left" w:pos="1046"/>
          <w:tab w:val="left" w:pos="1134"/>
          <w:tab w:val="left" w:pos="1276"/>
        </w:tabs>
        <w:spacing w:before="0" w:after="0" w:line="240" w:lineRule="auto"/>
        <w:ind w:firstLine="851"/>
      </w:pPr>
      <w:r w:rsidRPr="00274964">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1C0CD1" w:rsidRPr="00274964" w:rsidRDefault="001C0CD1" w:rsidP="00274964">
      <w:pPr>
        <w:pStyle w:val="29"/>
        <w:numPr>
          <w:ilvl w:val="0"/>
          <w:numId w:val="48"/>
        </w:numPr>
        <w:shd w:val="clear" w:color="auto" w:fill="auto"/>
        <w:tabs>
          <w:tab w:val="left" w:pos="1046"/>
          <w:tab w:val="left" w:pos="1134"/>
          <w:tab w:val="left" w:pos="1276"/>
        </w:tabs>
        <w:spacing w:before="0" w:after="0" w:line="240" w:lineRule="auto"/>
        <w:ind w:firstLine="851"/>
      </w:pPr>
      <w:r w:rsidRPr="00274964">
        <w:t xml:space="preserve">Недоступность нестационарного торгового объекта для покупателей </w:t>
      </w:r>
      <w:r w:rsidR="00274964">
        <w:t>–</w:t>
      </w:r>
      <w:r w:rsidRPr="00274964">
        <w:t xml:space="preserve"> маломобильных групп населения (МГН), </w:t>
      </w:r>
      <w:proofErr w:type="spellStart"/>
      <w:r w:rsidRPr="00274964">
        <w:t>необеспечение</w:t>
      </w:r>
      <w:proofErr w:type="spellEnd"/>
      <w:r w:rsidRPr="00274964">
        <w:t xml:space="preserve">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1C0CD1" w:rsidRPr="00274964" w:rsidRDefault="001C0CD1" w:rsidP="00274964">
      <w:pPr>
        <w:pStyle w:val="29"/>
        <w:shd w:val="clear" w:color="auto" w:fill="auto"/>
        <w:tabs>
          <w:tab w:val="left" w:pos="1134"/>
        </w:tabs>
        <w:spacing w:before="0" w:after="0" w:line="240" w:lineRule="auto"/>
        <w:ind w:firstLine="851"/>
      </w:pPr>
      <w:r w:rsidRPr="00274964">
        <w:t xml:space="preserve">Типовые </w:t>
      </w:r>
      <w:proofErr w:type="gramStart"/>
      <w:r w:rsidRPr="00274964">
        <w:t>архитектурные решения</w:t>
      </w:r>
      <w:proofErr w:type="gramEnd"/>
      <w:r w:rsidRPr="00274964">
        <w:t xml:space="preserve">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сельского поселения Болчары.</w:t>
      </w:r>
    </w:p>
    <w:p w:rsidR="001C0CD1" w:rsidRPr="00274964" w:rsidRDefault="001C0CD1" w:rsidP="00274964">
      <w:pPr>
        <w:pStyle w:val="29"/>
        <w:numPr>
          <w:ilvl w:val="0"/>
          <w:numId w:val="48"/>
        </w:numPr>
        <w:shd w:val="clear" w:color="auto" w:fill="auto"/>
        <w:tabs>
          <w:tab w:val="left" w:pos="1134"/>
          <w:tab w:val="left" w:pos="1276"/>
        </w:tabs>
        <w:spacing w:before="0" w:after="0" w:line="240" w:lineRule="auto"/>
        <w:ind w:firstLine="851"/>
      </w:pPr>
      <w:r w:rsidRPr="00274964">
        <w:t>Согласования размещения и внешнего вида нестационарных торговых объектов осуществляется в соответствии с порядком выдачи разрешений на установку некапитальных нестационарных сооружений, произведений монументально</w:t>
      </w:r>
      <w:r w:rsidR="00274964">
        <w:t xml:space="preserve"> – </w:t>
      </w:r>
      <w:r w:rsidRPr="00274964">
        <w:t>декоративного искусства на территории сельского поселения Болчары, утвержденным соответствующим муниципальным нормативным правовым актом администрации.</w:t>
      </w:r>
    </w:p>
    <w:p w:rsidR="001C0CD1" w:rsidRPr="00274964" w:rsidRDefault="001C0CD1" w:rsidP="00274964">
      <w:pPr>
        <w:pStyle w:val="29"/>
        <w:shd w:val="clear" w:color="auto" w:fill="auto"/>
        <w:tabs>
          <w:tab w:val="left" w:pos="1046"/>
        </w:tabs>
        <w:spacing w:before="0" w:after="0" w:line="240" w:lineRule="auto"/>
        <w:ind w:firstLine="851"/>
        <w:rPr>
          <w:bCs/>
        </w:rPr>
      </w:pPr>
    </w:p>
    <w:p w:rsidR="001C0CD1" w:rsidRPr="00274964" w:rsidRDefault="001C0CD1" w:rsidP="00274964">
      <w:pPr>
        <w:pStyle w:val="29"/>
        <w:shd w:val="clear" w:color="auto" w:fill="auto"/>
        <w:tabs>
          <w:tab w:val="left" w:pos="1046"/>
        </w:tabs>
        <w:spacing w:before="0" w:after="0" w:line="240" w:lineRule="auto"/>
        <w:ind w:firstLine="851"/>
        <w:rPr>
          <w:bCs/>
        </w:rPr>
      </w:pPr>
      <w:r w:rsidRPr="00274964">
        <w:rPr>
          <w:bCs/>
        </w:rPr>
        <w:t>Статья 20. Детское игровое, спортивное и другое оборудование</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1C0CD1" w:rsidRPr="00274964" w:rsidRDefault="001C0CD1" w:rsidP="00274964">
      <w:pPr>
        <w:pStyle w:val="29"/>
        <w:numPr>
          <w:ilvl w:val="0"/>
          <w:numId w:val="51"/>
        </w:numPr>
        <w:shd w:val="clear" w:color="auto" w:fill="auto"/>
        <w:tabs>
          <w:tab w:val="left" w:pos="920"/>
          <w:tab w:val="left" w:pos="1134"/>
        </w:tabs>
        <w:spacing w:before="0" w:after="0" w:line="240" w:lineRule="auto"/>
        <w:ind w:firstLine="851"/>
      </w:pPr>
      <w:r w:rsidRPr="00274964">
        <w:t xml:space="preserve">Проектирование оборудования осуществляется с применением типовых образцов оборудования или выполненных по </w:t>
      </w:r>
      <w:proofErr w:type="gramStart"/>
      <w:r w:rsidRPr="00274964">
        <w:t>индивидуальному проекту</w:t>
      </w:r>
      <w:proofErr w:type="gramEnd"/>
      <w:r w:rsidRPr="00274964">
        <w:t>.</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 xml:space="preserve">Проектирование оборудования осуществляется в соответствии с его </w:t>
      </w:r>
      <w:r w:rsidRPr="00274964">
        <w:lastRenderedPageBreak/>
        <w:t>назначением и планировкой объекта благоустройства.</w:t>
      </w:r>
    </w:p>
    <w:p w:rsidR="001C0CD1" w:rsidRPr="00274964" w:rsidRDefault="001C0CD1" w:rsidP="00274964">
      <w:pPr>
        <w:pStyle w:val="29"/>
        <w:numPr>
          <w:ilvl w:val="0"/>
          <w:numId w:val="51"/>
        </w:numPr>
        <w:shd w:val="clear" w:color="auto" w:fill="auto"/>
        <w:tabs>
          <w:tab w:val="left" w:pos="920"/>
          <w:tab w:val="left" w:pos="1134"/>
        </w:tabs>
        <w:spacing w:before="0" w:after="0" w:line="240" w:lineRule="auto"/>
        <w:ind w:firstLine="851"/>
      </w:pPr>
      <w:r w:rsidRPr="00274964">
        <w:t>Деревянное оборудование проектируется из твердых пород деревьев с обработкой составами, предотвращающими гниение, усыхание, возгорание.</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Цветовое решение оборудования проектируется с учетом стилистики окружающих архитектурных объектов.</w:t>
      </w:r>
    </w:p>
    <w:p w:rsidR="001C0CD1" w:rsidRPr="00274964" w:rsidRDefault="001C0CD1" w:rsidP="00274964">
      <w:pPr>
        <w:pStyle w:val="29"/>
        <w:numPr>
          <w:ilvl w:val="0"/>
          <w:numId w:val="51"/>
        </w:numPr>
        <w:shd w:val="clear" w:color="auto" w:fill="auto"/>
        <w:tabs>
          <w:tab w:val="left" w:pos="962"/>
          <w:tab w:val="left" w:pos="1134"/>
        </w:tabs>
        <w:spacing w:before="0" w:after="0" w:line="240" w:lineRule="auto"/>
        <w:ind w:firstLine="851"/>
      </w:pPr>
      <w:r w:rsidRPr="00274964">
        <w:t>Виды инженерного и технического оборудования фасадов:</w:t>
      </w:r>
    </w:p>
    <w:p w:rsidR="001C0CD1" w:rsidRPr="00274964" w:rsidRDefault="001C0CD1" w:rsidP="00274964">
      <w:pPr>
        <w:pStyle w:val="29"/>
        <w:numPr>
          <w:ilvl w:val="0"/>
          <w:numId w:val="52"/>
        </w:numPr>
        <w:shd w:val="clear" w:color="auto" w:fill="auto"/>
        <w:tabs>
          <w:tab w:val="left" w:pos="972"/>
          <w:tab w:val="left" w:pos="1134"/>
        </w:tabs>
        <w:spacing w:before="0" w:after="0" w:line="240" w:lineRule="auto"/>
        <w:ind w:firstLine="851"/>
      </w:pPr>
      <w:r w:rsidRPr="00274964">
        <w:t>наружные блоки систем кондиционирования и вентиляции;</w:t>
      </w:r>
    </w:p>
    <w:p w:rsidR="001C0CD1" w:rsidRPr="00274964" w:rsidRDefault="001C0CD1" w:rsidP="00274964">
      <w:pPr>
        <w:pStyle w:val="29"/>
        <w:numPr>
          <w:ilvl w:val="0"/>
          <w:numId w:val="52"/>
        </w:numPr>
        <w:shd w:val="clear" w:color="auto" w:fill="auto"/>
        <w:tabs>
          <w:tab w:val="left" w:pos="996"/>
          <w:tab w:val="left" w:pos="1134"/>
        </w:tabs>
        <w:spacing w:before="0" w:after="0" w:line="240" w:lineRule="auto"/>
        <w:ind w:firstLine="851"/>
      </w:pPr>
      <w:r w:rsidRPr="00274964">
        <w:t>вентиляционные трубопроводы;</w:t>
      </w:r>
    </w:p>
    <w:p w:rsidR="001C0CD1" w:rsidRPr="00274964" w:rsidRDefault="001C0CD1" w:rsidP="00274964">
      <w:pPr>
        <w:pStyle w:val="29"/>
        <w:numPr>
          <w:ilvl w:val="0"/>
          <w:numId w:val="52"/>
        </w:numPr>
        <w:shd w:val="clear" w:color="auto" w:fill="auto"/>
        <w:tabs>
          <w:tab w:val="left" w:pos="996"/>
          <w:tab w:val="left" w:pos="1134"/>
        </w:tabs>
        <w:spacing w:before="0" w:after="0" w:line="240" w:lineRule="auto"/>
        <w:ind w:firstLine="851"/>
      </w:pPr>
      <w:r w:rsidRPr="00274964">
        <w:t>водосточные трубы;</w:t>
      </w:r>
    </w:p>
    <w:p w:rsidR="001C0CD1" w:rsidRPr="00274964" w:rsidRDefault="001C0CD1" w:rsidP="00274964">
      <w:pPr>
        <w:pStyle w:val="29"/>
        <w:numPr>
          <w:ilvl w:val="0"/>
          <w:numId w:val="52"/>
        </w:numPr>
        <w:shd w:val="clear" w:color="auto" w:fill="auto"/>
        <w:tabs>
          <w:tab w:val="left" w:pos="954"/>
          <w:tab w:val="left" w:pos="1134"/>
        </w:tabs>
        <w:spacing w:before="0" w:after="0" w:line="240" w:lineRule="auto"/>
        <w:ind w:firstLine="851"/>
      </w:pPr>
      <w:r w:rsidRPr="00274964">
        <w:t>дымовые и вентиляционные каналы; антенны (не являющиеся сооружением);</w:t>
      </w:r>
    </w:p>
    <w:p w:rsidR="001C0CD1" w:rsidRPr="00274964" w:rsidRDefault="001C0CD1" w:rsidP="00274964">
      <w:pPr>
        <w:pStyle w:val="29"/>
        <w:numPr>
          <w:ilvl w:val="0"/>
          <w:numId w:val="52"/>
        </w:numPr>
        <w:shd w:val="clear" w:color="auto" w:fill="auto"/>
        <w:tabs>
          <w:tab w:val="left" w:pos="996"/>
          <w:tab w:val="left" w:pos="1134"/>
        </w:tabs>
        <w:spacing w:before="0" w:after="0" w:line="240" w:lineRule="auto"/>
        <w:ind w:firstLine="851"/>
      </w:pPr>
      <w:r w:rsidRPr="00274964">
        <w:t>видеокамеры наружного наблюдения;</w:t>
      </w:r>
    </w:p>
    <w:p w:rsidR="001C0CD1" w:rsidRPr="00274964" w:rsidRDefault="001C0CD1" w:rsidP="00274964">
      <w:pPr>
        <w:pStyle w:val="29"/>
        <w:numPr>
          <w:ilvl w:val="0"/>
          <w:numId w:val="52"/>
        </w:numPr>
        <w:shd w:val="clear" w:color="auto" w:fill="auto"/>
        <w:tabs>
          <w:tab w:val="left" w:pos="991"/>
          <w:tab w:val="left" w:pos="1134"/>
        </w:tabs>
        <w:spacing w:before="0" w:after="0" w:line="240" w:lineRule="auto"/>
        <w:ind w:firstLine="851"/>
      </w:pPr>
      <w:r w:rsidRPr="00274964">
        <w:t>вентиляционные решетки;</w:t>
      </w:r>
    </w:p>
    <w:p w:rsidR="001C0CD1" w:rsidRPr="00274964" w:rsidRDefault="001C0CD1" w:rsidP="00274964">
      <w:pPr>
        <w:pStyle w:val="29"/>
        <w:numPr>
          <w:ilvl w:val="0"/>
          <w:numId w:val="52"/>
        </w:numPr>
        <w:shd w:val="clear" w:color="auto" w:fill="auto"/>
        <w:tabs>
          <w:tab w:val="left" w:pos="958"/>
          <w:tab w:val="left" w:pos="1134"/>
        </w:tabs>
        <w:spacing w:before="0" w:after="0" w:line="240" w:lineRule="auto"/>
        <w:ind w:firstLine="851"/>
      </w:pPr>
      <w:r w:rsidRPr="00274964">
        <w:t>оборудование для обеспечения освещения территории населенного пункта;</w:t>
      </w:r>
    </w:p>
    <w:p w:rsidR="001C0CD1" w:rsidRPr="00274964" w:rsidRDefault="001C0CD1" w:rsidP="00274964">
      <w:pPr>
        <w:pStyle w:val="29"/>
        <w:numPr>
          <w:ilvl w:val="0"/>
          <w:numId w:val="52"/>
        </w:numPr>
        <w:shd w:val="clear" w:color="auto" w:fill="auto"/>
        <w:tabs>
          <w:tab w:val="left" w:pos="991"/>
          <w:tab w:val="left" w:pos="1134"/>
        </w:tabs>
        <w:spacing w:before="0" w:after="0" w:line="240" w:lineRule="auto"/>
        <w:ind w:firstLine="851"/>
      </w:pPr>
      <w:r w:rsidRPr="00274964">
        <w:t xml:space="preserve">кабельные линии, </w:t>
      </w:r>
      <w:proofErr w:type="spellStart"/>
      <w:r w:rsidRPr="00274964">
        <w:t>пристенные</w:t>
      </w:r>
      <w:proofErr w:type="spellEnd"/>
      <w:r w:rsidRPr="00274964">
        <w:t xml:space="preserve"> электрощиты;</w:t>
      </w:r>
    </w:p>
    <w:p w:rsidR="001C0CD1" w:rsidRPr="00274964" w:rsidRDefault="001C0CD1" w:rsidP="00274964">
      <w:pPr>
        <w:pStyle w:val="29"/>
        <w:numPr>
          <w:ilvl w:val="0"/>
          <w:numId w:val="52"/>
        </w:numPr>
        <w:shd w:val="clear" w:color="auto" w:fill="auto"/>
        <w:tabs>
          <w:tab w:val="left" w:pos="991"/>
          <w:tab w:val="left" w:pos="1134"/>
        </w:tabs>
        <w:spacing w:before="0" w:after="0" w:line="240" w:lineRule="auto"/>
        <w:ind w:firstLine="851"/>
      </w:pPr>
      <w:r w:rsidRPr="00274964">
        <w:t>газопроводы.</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Инженерное и техническое оборудование фасадов должно иметь современный дизайн и быть унифицированным.</w:t>
      </w:r>
    </w:p>
    <w:p w:rsidR="001C0CD1" w:rsidRPr="00274964" w:rsidRDefault="001C0CD1" w:rsidP="00274964">
      <w:pPr>
        <w:pStyle w:val="29"/>
        <w:numPr>
          <w:ilvl w:val="0"/>
          <w:numId w:val="51"/>
        </w:numPr>
        <w:shd w:val="clear" w:color="auto" w:fill="auto"/>
        <w:tabs>
          <w:tab w:val="left" w:pos="930"/>
          <w:tab w:val="left" w:pos="1134"/>
        </w:tabs>
        <w:spacing w:before="0" w:after="0" w:line="240" w:lineRule="auto"/>
        <w:ind w:firstLine="851"/>
      </w:pPr>
      <w:r w:rsidRPr="00274964">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1C0CD1" w:rsidRPr="00274964" w:rsidRDefault="001C0CD1" w:rsidP="00274964">
      <w:pPr>
        <w:pStyle w:val="29"/>
        <w:numPr>
          <w:ilvl w:val="0"/>
          <w:numId w:val="51"/>
        </w:numPr>
        <w:shd w:val="clear" w:color="auto" w:fill="auto"/>
        <w:tabs>
          <w:tab w:val="left" w:pos="1069"/>
          <w:tab w:val="left" w:pos="1276"/>
        </w:tabs>
        <w:spacing w:before="0" w:after="0" w:line="240" w:lineRule="auto"/>
        <w:ind w:firstLine="851"/>
      </w:pPr>
      <w:r w:rsidRPr="00274964">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1C0CD1" w:rsidRPr="00274964" w:rsidRDefault="001C0CD1" w:rsidP="00274964">
      <w:pPr>
        <w:pStyle w:val="29"/>
        <w:numPr>
          <w:ilvl w:val="0"/>
          <w:numId w:val="51"/>
        </w:numPr>
        <w:shd w:val="clear" w:color="auto" w:fill="auto"/>
        <w:tabs>
          <w:tab w:val="left" w:pos="1069"/>
          <w:tab w:val="left" w:pos="1276"/>
        </w:tabs>
        <w:spacing w:before="0" w:after="0" w:line="240" w:lineRule="auto"/>
        <w:ind w:firstLine="851"/>
      </w:pPr>
      <w:r w:rsidRPr="00274964">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1C0CD1" w:rsidRPr="00274964" w:rsidRDefault="001C0CD1" w:rsidP="00274964">
      <w:pPr>
        <w:pStyle w:val="29"/>
        <w:numPr>
          <w:ilvl w:val="0"/>
          <w:numId w:val="51"/>
        </w:numPr>
        <w:shd w:val="clear" w:color="auto" w:fill="auto"/>
        <w:tabs>
          <w:tab w:val="left" w:pos="1064"/>
          <w:tab w:val="left" w:pos="1276"/>
        </w:tabs>
        <w:spacing w:before="0" w:after="0" w:line="240" w:lineRule="auto"/>
        <w:ind w:firstLine="851"/>
      </w:pPr>
      <w:r w:rsidRPr="00274964">
        <w:t>Запрещается нарушение норм безопасности, санитарных норм, норм пожарной безопасности.</w:t>
      </w:r>
    </w:p>
    <w:p w:rsidR="001C0CD1" w:rsidRPr="00274964" w:rsidRDefault="001C0CD1" w:rsidP="00274964">
      <w:pPr>
        <w:pStyle w:val="29"/>
        <w:numPr>
          <w:ilvl w:val="0"/>
          <w:numId w:val="51"/>
        </w:numPr>
        <w:shd w:val="clear" w:color="auto" w:fill="auto"/>
        <w:tabs>
          <w:tab w:val="left" w:pos="1059"/>
          <w:tab w:val="left" w:pos="1276"/>
        </w:tabs>
        <w:spacing w:before="0" w:after="0" w:line="240" w:lineRule="auto"/>
        <w:ind w:firstLine="851"/>
      </w:pPr>
      <w:r w:rsidRPr="00274964">
        <w:t>Размещение инженерного и технического оборудования фасадов должно обеспечивать возможность его эксплуатации и обслуживания.</w:t>
      </w:r>
    </w:p>
    <w:p w:rsidR="001C0CD1" w:rsidRPr="00274964" w:rsidRDefault="001C0CD1" w:rsidP="00274964">
      <w:pPr>
        <w:pStyle w:val="29"/>
        <w:numPr>
          <w:ilvl w:val="0"/>
          <w:numId w:val="51"/>
        </w:numPr>
        <w:shd w:val="clear" w:color="auto" w:fill="auto"/>
        <w:tabs>
          <w:tab w:val="left" w:pos="1009"/>
          <w:tab w:val="left" w:pos="1276"/>
        </w:tabs>
        <w:spacing w:before="0" w:after="0" w:line="240" w:lineRule="auto"/>
        <w:ind w:firstLine="851"/>
      </w:pPr>
      <w:r w:rsidRPr="00274964">
        <w:t xml:space="preserve">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w:t>
      </w:r>
      <w:proofErr w:type="spellStart"/>
      <w:r w:rsidRPr="00274964">
        <w:t>пристенных</w:t>
      </w:r>
      <w:proofErr w:type="spellEnd"/>
      <w:r w:rsidRPr="00274964">
        <w:t xml:space="preserve"> электрощитов.</w:t>
      </w:r>
    </w:p>
    <w:p w:rsidR="001C0CD1" w:rsidRPr="00274964" w:rsidRDefault="001C0CD1" w:rsidP="00274964">
      <w:pPr>
        <w:pStyle w:val="29"/>
        <w:numPr>
          <w:ilvl w:val="0"/>
          <w:numId w:val="51"/>
        </w:numPr>
        <w:shd w:val="clear" w:color="auto" w:fill="auto"/>
        <w:tabs>
          <w:tab w:val="left" w:pos="999"/>
          <w:tab w:val="left" w:pos="1276"/>
        </w:tabs>
        <w:spacing w:before="0" w:after="0" w:line="240" w:lineRule="auto"/>
        <w:ind w:firstLine="851"/>
      </w:pPr>
      <w:r w:rsidRPr="00274964">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1C0CD1" w:rsidRPr="00274964" w:rsidRDefault="001C0CD1" w:rsidP="00274964">
      <w:pPr>
        <w:pStyle w:val="29"/>
        <w:numPr>
          <w:ilvl w:val="0"/>
          <w:numId w:val="51"/>
        </w:numPr>
        <w:shd w:val="clear" w:color="auto" w:fill="auto"/>
        <w:tabs>
          <w:tab w:val="left" w:pos="1004"/>
          <w:tab w:val="left" w:pos="1276"/>
        </w:tabs>
        <w:spacing w:before="0" w:after="0" w:line="240" w:lineRule="auto"/>
        <w:ind w:firstLine="851"/>
      </w:pPr>
      <w:r w:rsidRPr="00274964">
        <w:t xml:space="preserve">Устройство систем кондиционирования и вентиляции без наружного блока с подачей воздуха через отверстие в стене диаметром до 0,2 м, разрешается </w:t>
      </w:r>
      <w:r w:rsidRPr="00274964">
        <w:lastRenderedPageBreak/>
        <w:t>на всех фасадах без разработки проекта устройства архитектурного проема.</w:t>
      </w:r>
    </w:p>
    <w:p w:rsidR="001C0CD1" w:rsidRPr="00274964" w:rsidRDefault="001C0CD1" w:rsidP="00274964">
      <w:pPr>
        <w:pStyle w:val="29"/>
        <w:numPr>
          <w:ilvl w:val="0"/>
          <w:numId w:val="51"/>
        </w:numPr>
        <w:shd w:val="clear" w:color="auto" w:fill="auto"/>
        <w:tabs>
          <w:tab w:val="left" w:pos="1004"/>
          <w:tab w:val="left" w:pos="1276"/>
        </w:tabs>
        <w:spacing w:before="0" w:after="0" w:line="240" w:lineRule="auto"/>
        <w:ind w:firstLine="851"/>
      </w:pPr>
      <w:r w:rsidRPr="00274964">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1C0CD1" w:rsidRPr="00274964" w:rsidRDefault="001C0CD1" w:rsidP="00274964">
      <w:pPr>
        <w:pStyle w:val="29"/>
        <w:numPr>
          <w:ilvl w:val="0"/>
          <w:numId w:val="51"/>
        </w:numPr>
        <w:shd w:val="clear" w:color="auto" w:fill="auto"/>
        <w:tabs>
          <w:tab w:val="left" w:pos="1004"/>
          <w:tab w:val="left" w:pos="1276"/>
        </w:tabs>
        <w:spacing w:before="0" w:after="0" w:line="240" w:lineRule="auto"/>
        <w:ind w:firstLine="851"/>
      </w:pPr>
      <w:r w:rsidRPr="00274964">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1C0CD1" w:rsidRPr="00274964" w:rsidRDefault="001C0CD1" w:rsidP="00274964">
      <w:pPr>
        <w:pStyle w:val="29"/>
        <w:numPr>
          <w:ilvl w:val="0"/>
          <w:numId w:val="51"/>
        </w:numPr>
        <w:shd w:val="clear" w:color="auto" w:fill="auto"/>
        <w:tabs>
          <w:tab w:val="left" w:pos="1276"/>
        </w:tabs>
        <w:spacing w:before="0" w:after="0" w:line="240" w:lineRule="auto"/>
        <w:ind w:firstLine="851"/>
      </w:pPr>
      <w:r w:rsidRPr="00274964">
        <w:t>Запрещается:</w:t>
      </w:r>
    </w:p>
    <w:p w:rsidR="001C0CD1" w:rsidRPr="00274964" w:rsidRDefault="001C0CD1" w:rsidP="00274964">
      <w:pPr>
        <w:pStyle w:val="29"/>
        <w:numPr>
          <w:ilvl w:val="0"/>
          <w:numId w:val="53"/>
        </w:numPr>
        <w:shd w:val="clear" w:color="auto" w:fill="auto"/>
        <w:tabs>
          <w:tab w:val="left" w:pos="1134"/>
        </w:tabs>
        <w:spacing w:before="0" w:after="0" w:line="240" w:lineRule="auto"/>
        <w:ind w:firstLine="851"/>
      </w:pPr>
      <w:r w:rsidRPr="00274964">
        <w:t xml:space="preserve"> разрушение и повреждение оборудования, нанесение надписей различного содержания, размещение информационных материалов;</w:t>
      </w:r>
    </w:p>
    <w:p w:rsidR="001C0CD1" w:rsidRPr="00274964" w:rsidRDefault="001C0CD1" w:rsidP="00274964">
      <w:pPr>
        <w:pStyle w:val="29"/>
        <w:numPr>
          <w:ilvl w:val="0"/>
          <w:numId w:val="53"/>
        </w:numPr>
        <w:shd w:val="clear" w:color="auto" w:fill="auto"/>
        <w:tabs>
          <w:tab w:val="left" w:pos="997"/>
          <w:tab w:val="left" w:pos="1134"/>
        </w:tabs>
        <w:spacing w:before="0" w:after="0" w:line="240" w:lineRule="auto"/>
        <w:ind w:firstLine="851"/>
      </w:pPr>
      <w:r w:rsidRPr="00274964">
        <w:t>использование оборудования не по назначению (детского игрового и спортивного, иного оборудования);</w:t>
      </w:r>
    </w:p>
    <w:p w:rsidR="001C0CD1" w:rsidRPr="00274964" w:rsidRDefault="001C0CD1" w:rsidP="00274964">
      <w:pPr>
        <w:pStyle w:val="29"/>
        <w:numPr>
          <w:ilvl w:val="0"/>
          <w:numId w:val="53"/>
        </w:numPr>
        <w:shd w:val="clear" w:color="auto" w:fill="auto"/>
        <w:tabs>
          <w:tab w:val="left" w:pos="997"/>
          <w:tab w:val="left" w:pos="1134"/>
        </w:tabs>
        <w:spacing w:before="0" w:after="0" w:line="240" w:lineRule="auto"/>
        <w:ind w:firstLine="851"/>
      </w:pPr>
      <w:r w:rsidRPr="00274964">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1C0CD1" w:rsidRPr="00274964" w:rsidRDefault="001C0CD1" w:rsidP="00274964">
      <w:pPr>
        <w:pStyle w:val="29"/>
        <w:numPr>
          <w:ilvl w:val="0"/>
          <w:numId w:val="51"/>
        </w:numPr>
        <w:shd w:val="clear" w:color="auto" w:fill="auto"/>
        <w:tabs>
          <w:tab w:val="left" w:pos="1134"/>
          <w:tab w:val="left" w:pos="1276"/>
        </w:tabs>
        <w:spacing w:before="0" w:after="0" w:line="240" w:lineRule="auto"/>
        <w:ind w:firstLine="851"/>
      </w:pPr>
      <w:r w:rsidRPr="00274964">
        <w:t xml:space="preserve">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274964">
        <w:t>выступающими</w:t>
      </w:r>
      <w:proofErr w:type="gramEnd"/>
      <w:r w:rsidRPr="00274964">
        <w:t xml:space="preserve"> над поверхностью земли.</w:t>
      </w:r>
    </w:p>
    <w:p w:rsidR="001C0CD1" w:rsidRPr="00274964" w:rsidRDefault="001C0CD1" w:rsidP="00274964">
      <w:pPr>
        <w:pStyle w:val="29"/>
        <w:numPr>
          <w:ilvl w:val="1"/>
          <w:numId w:val="51"/>
        </w:numPr>
        <w:shd w:val="clear" w:color="auto" w:fill="auto"/>
        <w:tabs>
          <w:tab w:val="left" w:pos="1134"/>
          <w:tab w:val="left" w:pos="1276"/>
        </w:tabs>
        <w:spacing w:before="0" w:after="0" w:line="240" w:lineRule="auto"/>
        <w:ind w:firstLine="851"/>
      </w:pPr>
      <w:r w:rsidRPr="00274964">
        <w:t>В границах особо охраняемых природных территорий скамьи и столы необходимо проектировать из древесных пней</w:t>
      </w:r>
      <w:r w:rsidR="006172D3">
        <w:t xml:space="preserve"> – </w:t>
      </w:r>
      <w:r w:rsidRPr="00274964">
        <w:t>срубов, бревен и плах, не имеющих сколов и острых углов.</w:t>
      </w:r>
    </w:p>
    <w:p w:rsidR="001C0CD1" w:rsidRPr="00274964" w:rsidRDefault="001C0CD1" w:rsidP="00274964">
      <w:pPr>
        <w:pStyle w:val="29"/>
        <w:numPr>
          <w:ilvl w:val="1"/>
          <w:numId w:val="51"/>
        </w:numPr>
        <w:shd w:val="clear" w:color="auto" w:fill="auto"/>
        <w:tabs>
          <w:tab w:val="left" w:pos="1134"/>
          <w:tab w:val="left" w:pos="1276"/>
        </w:tabs>
        <w:spacing w:before="0" w:after="0" w:line="240" w:lineRule="auto"/>
        <w:ind w:firstLine="851"/>
      </w:pPr>
      <w:r w:rsidRPr="00274964">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1C0CD1" w:rsidRPr="00274964" w:rsidRDefault="001C0CD1" w:rsidP="00274964">
      <w:pPr>
        <w:pStyle w:val="29"/>
        <w:numPr>
          <w:ilvl w:val="0"/>
          <w:numId w:val="51"/>
        </w:numPr>
        <w:shd w:val="clear" w:color="auto" w:fill="auto"/>
        <w:tabs>
          <w:tab w:val="left" w:pos="1134"/>
          <w:tab w:val="left" w:pos="1276"/>
        </w:tabs>
        <w:spacing w:before="0" w:after="0" w:line="240" w:lineRule="auto"/>
        <w:ind w:firstLine="851"/>
      </w:pPr>
      <w:r w:rsidRPr="00274964">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1C0CD1" w:rsidRPr="00274964" w:rsidRDefault="001C0CD1" w:rsidP="00274964">
      <w:pPr>
        <w:pStyle w:val="29"/>
        <w:shd w:val="clear" w:color="auto" w:fill="auto"/>
        <w:tabs>
          <w:tab w:val="left" w:pos="1009"/>
        </w:tabs>
        <w:spacing w:before="0" w:after="0" w:line="240" w:lineRule="auto"/>
      </w:pPr>
    </w:p>
    <w:p w:rsidR="001C0CD1" w:rsidRPr="00274964" w:rsidRDefault="001C0CD1" w:rsidP="00274964">
      <w:pPr>
        <w:pStyle w:val="29"/>
        <w:shd w:val="clear" w:color="auto" w:fill="auto"/>
        <w:tabs>
          <w:tab w:val="left" w:pos="878"/>
        </w:tabs>
        <w:spacing w:before="0" w:after="0" w:line="240" w:lineRule="auto"/>
        <w:ind w:firstLine="851"/>
        <w:rPr>
          <w:bCs/>
        </w:rPr>
      </w:pPr>
      <w:r w:rsidRPr="00274964">
        <w:tab/>
      </w:r>
      <w:r w:rsidRPr="00274964">
        <w:rPr>
          <w:bCs/>
        </w:rPr>
        <w:t xml:space="preserve">Статья 21. </w:t>
      </w:r>
      <w:proofErr w:type="spellStart"/>
      <w:r w:rsidRPr="00274964">
        <w:rPr>
          <w:bCs/>
        </w:rPr>
        <w:t>Коммунально</w:t>
      </w:r>
      <w:proofErr w:type="spellEnd"/>
      <w:r w:rsidR="00274964">
        <w:rPr>
          <w:bCs/>
        </w:rPr>
        <w:t xml:space="preserve"> – </w:t>
      </w:r>
      <w:r w:rsidRPr="00274964">
        <w:rPr>
          <w:bCs/>
        </w:rPr>
        <w:t>бытовое оборудование</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 xml:space="preserve">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w:t>
      </w:r>
      <w:r w:rsidRPr="00274964">
        <w:lastRenderedPageBreak/>
        <w:t>Количество контейнерных площадок и устанавливаемых контейнеров определяется расчетами объемов накопления отходов.</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1C0CD1" w:rsidRPr="00274964" w:rsidRDefault="001C0CD1" w:rsidP="00274964">
      <w:pPr>
        <w:pStyle w:val="29"/>
        <w:numPr>
          <w:ilvl w:val="0"/>
          <w:numId w:val="54"/>
        </w:numPr>
        <w:shd w:val="clear" w:color="auto" w:fill="auto"/>
        <w:tabs>
          <w:tab w:val="left" w:pos="879"/>
          <w:tab w:val="left" w:pos="1134"/>
        </w:tabs>
        <w:spacing w:before="0" w:after="0" w:line="240" w:lineRule="auto"/>
        <w:ind w:firstLine="851"/>
      </w:pPr>
      <w:r w:rsidRPr="00274964">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1C0CD1" w:rsidRPr="00274964" w:rsidRDefault="001C0CD1" w:rsidP="00274964">
      <w:pPr>
        <w:pStyle w:val="29"/>
        <w:numPr>
          <w:ilvl w:val="0"/>
          <w:numId w:val="54"/>
        </w:numPr>
        <w:shd w:val="clear" w:color="auto" w:fill="auto"/>
        <w:tabs>
          <w:tab w:val="left" w:pos="878"/>
          <w:tab w:val="left" w:pos="1134"/>
        </w:tabs>
        <w:spacing w:before="0" w:after="0" w:line="240" w:lineRule="auto"/>
        <w:ind w:firstLine="851"/>
      </w:pPr>
      <w:r w:rsidRPr="00274964">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274964" w:rsidRDefault="00274964" w:rsidP="00274964">
      <w:pPr>
        <w:pStyle w:val="1a"/>
        <w:keepNext/>
        <w:keepLines/>
        <w:shd w:val="clear" w:color="auto" w:fill="auto"/>
        <w:spacing w:before="0" w:line="240" w:lineRule="auto"/>
        <w:ind w:firstLine="851"/>
        <w:jc w:val="both"/>
        <w:rPr>
          <w:b w:val="0"/>
          <w:sz w:val="28"/>
          <w:szCs w:val="28"/>
        </w:rPr>
      </w:pPr>
      <w:bookmarkStart w:id="15" w:name="bookmark16"/>
    </w:p>
    <w:p w:rsidR="001C0CD1" w:rsidRPr="00274964" w:rsidRDefault="001C0CD1" w:rsidP="00274964">
      <w:pPr>
        <w:pStyle w:val="1a"/>
        <w:keepNext/>
        <w:keepLines/>
        <w:shd w:val="clear" w:color="auto" w:fill="auto"/>
        <w:tabs>
          <w:tab w:val="left" w:pos="1134"/>
        </w:tabs>
        <w:spacing w:before="0" w:line="240" w:lineRule="auto"/>
        <w:ind w:firstLine="851"/>
        <w:jc w:val="both"/>
        <w:rPr>
          <w:b w:val="0"/>
          <w:sz w:val="28"/>
          <w:szCs w:val="28"/>
        </w:rPr>
      </w:pPr>
      <w:r w:rsidRPr="00274964">
        <w:rPr>
          <w:b w:val="0"/>
          <w:sz w:val="28"/>
          <w:szCs w:val="28"/>
        </w:rPr>
        <w:t>Статья 22. Объекты для размещения информации</w:t>
      </w:r>
      <w:bookmarkEnd w:id="15"/>
    </w:p>
    <w:p w:rsidR="001C0CD1" w:rsidRPr="00274964" w:rsidRDefault="001C0CD1" w:rsidP="00274964">
      <w:pPr>
        <w:pStyle w:val="29"/>
        <w:numPr>
          <w:ilvl w:val="0"/>
          <w:numId w:val="55"/>
        </w:numPr>
        <w:shd w:val="clear" w:color="auto" w:fill="auto"/>
        <w:tabs>
          <w:tab w:val="left" w:pos="878"/>
          <w:tab w:val="left" w:pos="1134"/>
        </w:tabs>
        <w:spacing w:before="0" w:after="0" w:line="240" w:lineRule="auto"/>
        <w:ind w:firstLine="851"/>
      </w:pPr>
      <w:r w:rsidRPr="00274964">
        <w:t>Проектирование объектов для размещения информации разрешается без уничтожения элементов декора фасада здания, строения, сооружения.</w:t>
      </w:r>
    </w:p>
    <w:p w:rsidR="001C0CD1" w:rsidRPr="00274964" w:rsidRDefault="001C0CD1" w:rsidP="00274964">
      <w:pPr>
        <w:pStyle w:val="29"/>
        <w:numPr>
          <w:ilvl w:val="0"/>
          <w:numId w:val="55"/>
        </w:numPr>
        <w:shd w:val="clear" w:color="auto" w:fill="auto"/>
        <w:tabs>
          <w:tab w:val="left" w:pos="878"/>
          <w:tab w:val="left" w:pos="1134"/>
        </w:tabs>
        <w:spacing w:before="0" w:after="0" w:line="240" w:lineRule="auto"/>
        <w:ind w:firstLine="851"/>
      </w:pPr>
      <w:r w:rsidRPr="00274964">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1C0CD1" w:rsidRPr="00274964" w:rsidRDefault="001C0CD1" w:rsidP="00274964">
      <w:pPr>
        <w:pStyle w:val="29"/>
        <w:numPr>
          <w:ilvl w:val="0"/>
          <w:numId w:val="55"/>
        </w:numPr>
        <w:shd w:val="clear" w:color="auto" w:fill="auto"/>
        <w:tabs>
          <w:tab w:val="left" w:pos="878"/>
          <w:tab w:val="left" w:pos="1134"/>
        </w:tabs>
        <w:spacing w:before="0" w:after="0" w:line="240" w:lineRule="auto"/>
        <w:ind w:firstLine="851"/>
      </w:pPr>
      <w:r w:rsidRPr="00274964">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851"/>
      </w:pPr>
      <w:r w:rsidRPr="00274964">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851"/>
      </w:pPr>
      <w:r w:rsidRPr="00274964">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580"/>
      </w:pPr>
      <w:r w:rsidRPr="00274964">
        <w:t>При проектировании объектов для размещения информации следует соблюдать требования Федеральных законов Российской Федерации от 13</w:t>
      </w:r>
      <w:r w:rsidR="0028023B">
        <w:t xml:space="preserve"> марта </w:t>
      </w:r>
      <w:r w:rsidRPr="00274964">
        <w:t>2006 года № 38</w:t>
      </w:r>
      <w:r w:rsidR="0028023B">
        <w:t xml:space="preserve"> – </w:t>
      </w:r>
      <w:r w:rsidRPr="00274964">
        <w:t>ФЗ «О рекламе», от 01</w:t>
      </w:r>
      <w:r w:rsidR="0028023B">
        <w:t xml:space="preserve"> июня </w:t>
      </w:r>
      <w:r w:rsidRPr="00274964">
        <w:t>2005 года № 53</w:t>
      </w:r>
      <w:r w:rsidR="0028023B">
        <w:t xml:space="preserve"> – </w:t>
      </w:r>
      <w:r w:rsidRPr="00274964">
        <w:t>ФЗ «О государственном языке Российской Федерации».</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851"/>
      </w:pPr>
      <w:r w:rsidRPr="00274964">
        <w:t xml:space="preserve">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w:t>
      </w:r>
      <w:proofErr w:type="gramStart"/>
      <w:r w:rsidRPr="00274964">
        <w:t>технического исполнения</w:t>
      </w:r>
      <w:proofErr w:type="gramEnd"/>
      <w:r w:rsidRPr="00274964">
        <w:t>, с использованием качественных, долговечных материалов с высокими декоративными и эксплуатационными свойствами.</w:t>
      </w:r>
    </w:p>
    <w:p w:rsidR="001C0CD1" w:rsidRPr="00274964" w:rsidRDefault="001C0CD1" w:rsidP="00274964">
      <w:pPr>
        <w:pStyle w:val="29"/>
        <w:numPr>
          <w:ilvl w:val="0"/>
          <w:numId w:val="56"/>
        </w:numPr>
        <w:shd w:val="clear" w:color="auto" w:fill="auto"/>
        <w:tabs>
          <w:tab w:val="left" w:pos="920"/>
          <w:tab w:val="left" w:pos="1134"/>
        </w:tabs>
        <w:spacing w:before="0" w:after="0" w:line="240" w:lineRule="auto"/>
        <w:ind w:firstLine="851"/>
      </w:pPr>
      <w:r w:rsidRPr="00274964">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1C0CD1" w:rsidRPr="00274964" w:rsidRDefault="001C0CD1" w:rsidP="00274964">
      <w:pPr>
        <w:pStyle w:val="29"/>
        <w:numPr>
          <w:ilvl w:val="0"/>
          <w:numId w:val="56"/>
        </w:numPr>
        <w:shd w:val="clear" w:color="auto" w:fill="auto"/>
        <w:tabs>
          <w:tab w:val="left" w:pos="947"/>
          <w:tab w:val="left" w:pos="1134"/>
        </w:tabs>
        <w:spacing w:before="0" w:after="0" w:line="240" w:lineRule="auto"/>
        <w:ind w:firstLine="851"/>
      </w:pPr>
      <w:r w:rsidRPr="00274964">
        <w:lastRenderedPageBreak/>
        <w:t>Основными видами знаков адресации являются:</w:t>
      </w:r>
    </w:p>
    <w:p w:rsidR="001C0CD1" w:rsidRPr="00274964" w:rsidRDefault="001C0CD1" w:rsidP="00274964">
      <w:pPr>
        <w:pStyle w:val="29"/>
        <w:numPr>
          <w:ilvl w:val="0"/>
          <w:numId w:val="58"/>
        </w:numPr>
        <w:shd w:val="clear" w:color="auto" w:fill="auto"/>
        <w:tabs>
          <w:tab w:val="left" w:pos="943"/>
          <w:tab w:val="left" w:pos="1134"/>
        </w:tabs>
        <w:spacing w:before="0" w:after="0" w:line="240" w:lineRule="auto"/>
        <w:ind w:firstLine="851"/>
      </w:pPr>
      <w:r w:rsidRPr="00274964">
        <w:t>номерные знаки, обозначающие наименование улицы, номер дома, квартиры и помещения;</w:t>
      </w:r>
    </w:p>
    <w:p w:rsidR="001C0CD1" w:rsidRPr="00274964" w:rsidRDefault="001C0CD1" w:rsidP="00274964">
      <w:pPr>
        <w:pStyle w:val="29"/>
        <w:numPr>
          <w:ilvl w:val="0"/>
          <w:numId w:val="58"/>
        </w:numPr>
        <w:shd w:val="clear" w:color="auto" w:fill="auto"/>
        <w:tabs>
          <w:tab w:val="left" w:pos="943"/>
          <w:tab w:val="left" w:pos="1134"/>
        </w:tabs>
        <w:spacing w:before="0" w:after="0" w:line="240" w:lineRule="auto"/>
        <w:ind w:firstLine="851"/>
      </w:pPr>
      <w:r w:rsidRPr="00274964">
        <w:t>указатели названия улицы, площади, обозначающие, в том числе, нумерацию домов на участке улицы, в микрорайоне.</w:t>
      </w:r>
    </w:p>
    <w:p w:rsidR="001C0CD1" w:rsidRPr="00274964" w:rsidRDefault="001C0CD1" w:rsidP="00274964">
      <w:pPr>
        <w:pStyle w:val="29"/>
        <w:numPr>
          <w:ilvl w:val="0"/>
          <w:numId w:val="56"/>
        </w:numPr>
        <w:shd w:val="clear" w:color="auto" w:fill="auto"/>
        <w:tabs>
          <w:tab w:val="left" w:pos="947"/>
          <w:tab w:val="left" w:pos="1134"/>
          <w:tab w:val="left" w:pos="1276"/>
        </w:tabs>
        <w:spacing w:before="0" w:after="0" w:line="240" w:lineRule="auto"/>
        <w:ind w:firstLine="851"/>
      </w:pPr>
      <w:r w:rsidRPr="00274964">
        <w:t>Общими требованиями к размещению знаков адресации являются:</w:t>
      </w:r>
    </w:p>
    <w:p w:rsidR="001C0CD1" w:rsidRPr="00274964" w:rsidRDefault="001C0CD1" w:rsidP="00274964">
      <w:pPr>
        <w:pStyle w:val="29"/>
        <w:numPr>
          <w:ilvl w:val="0"/>
          <w:numId w:val="59"/>
        </w:numPr>
        <w:shd w:val="clear" w:color="auto" w:fill="auto"/>
        <w:tabs>
          <w:tab w:val="left" w:pos="957"/>
          <w:tab w:val="left" w:pos="1134"/>
          <w:tab w:val="left" w:pos="1276"/>
        </w:tabs>
        <w:spacing w:before="0" w:after="0" w:line="240" w:lineRule="auto"/>
        <w:ind w:firstLine="851"/>
      </w:pPr>
      <w:r w:rsidRPr="00274964">
        <w:t>унификация мест размещения, соблюдение единых правил размещения;</w:t>
      </w:r>
    </w:p>
    <w:p w:rsidR="001C0CD1" w:rsidRPr="00274964" w:rsidRDefault="001C0CD1" w:rsidP="00274964">
      <w:pPr>
        <w:pStyle w:val="29"/>
        <w:numPr>
          <w:ilvl w:val="0"/>
          <w:numId w:val="59"/>
        </w:numPr>
        <w:shd w:val="clear" w:color="auto" w:fill="auto"/>
        <w:tabs>
          <w:tab w:val="left" w:pos="943"/>
          <w:tab w:val="left" w:pos="1134"/>
          <w:tab w:val="left" w:pos="1276"/>
        </w:tabs>
        <w:spacing w:before="0" w:after="0" w:line="240" w:lineRule="auto"/>
        <w:ind w:firstLine="851"/>
      </w:pPr>
      <w:r w:rsidRPr="00274964">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1C0CD1" w:rsidRPr="00274964" w:rsidRDefault="001C0CD1" w:rsidP="00274964">
      <w:pPr>
        <w:pStyle w:val="29"/>
        <w:numPr>
          <w:ilvl w:val="0"/>
          <w:numId w:val="56"/>
        </w:numPr>
        <w:shd w:val="clear" w:color="auto" w:fill="auto"/>
        <w:tabs>
          <w:tab w:val="left" w:pos="1044"/>
          <w:tab w:val="left" w:pos="1134"/>
          <w:tab w:val="left" w:pos="1276"/>
        </w:tabs>
        <w:spacing w:before="0" w:after="0" w:line="240" w:lineRule="auto"/>
        <w:ind w:firstLine="851"/>
      </w:pPr>
      <w:r w:rsidRPr="00274964">
        <w:t>На фасадах зданий, строений и сооружений должны быть размещены следующие информационные указатели:</w:t>
      </w:r>
    </w:p>
    <w:p w:rsidR="001C0CD1" w:rsidRPr="00274964" w:rsidRDefault="001C0CD1" w:rsidP="00274964">
      <w:pPr>
        <w:pStyle w:val="29"/>
        <w:numPr>
          <w:ilvl w:val="0"/>
          <w:numId w:val="60"/>
        </w:numPr>
        <w:shd w:val="clear" w:color="auto" w:fill="auto"/>
        <w:tabs>
          <w:tab w:val="left" w:pos="957"/>
          <w:tab w:val="left" w:pos="1134"/>
          <w:tab w:val="left" w:pos="1276"/>
        </w:tabs>
        <w:spacing w:before="0" w:after="0" w:line="240" w:lineRule="auto"/>
        <w:ind w:firstLine="851"/>
      </w:pPr>
      <w:r w:rsidRPr="00274964">
        <w:t>указатель наименования улицы, площади, проспекта, микрорайона;</w:t>
      </w:r>
    </w:p>
    <w:p w:rsidR="001C0CD1" w:rsidRPr="00274964" w:rsidRDefault="001C0CD1" w:rsidP="00274964">
      <w:pPr>
        <w:pStyle w:val="29"/>
        <w:numPr>
          <w:ilvl w:val="0"/>
          <w:numId w:val="60"/>
        </w:numPr>
        <w:shd w:val="clear" w:color="auto" w:fill="auto"/>
        <w:tabs>
          <w:tab w:val="left" w:pos="981"/>
          <w:tab w:val="left" w:pos="1134"/>
          <w:tab w:val="left" w:pos="1276"/>
        </w:tabs>
        <w:spacing w:before="0" w:after="0" w:line="240" w:lineRule="auto"/>
        <w:ind w:firstLine="851"/>
      </w:pPr>
      <w:r w:rsidRPr="00274964">
        <w:t>указатель номера дома и корпуса;</w:t>
      </w:r>
    </w:p>
    <w:p w:rsidR="001C0CD1" w:rsidRPr="00274964" w:rsidRDefault="001C0CD1" w:rsidP="00274964">
      <w:pPr>
        <w:pStyle w:val="29"/>
        <w:numPr>
          <w:ilvl w:val="0"/>
          <w:numId w:val="60"/>
        </w:numPr>
        <w:shd w:val="clear" w:color="auto" w:fill="auto"/>
        <w:tabs>
          <w:tab w:val="left" w:pos="981"/>
          <w:tab w:val="left" w:pos="1134"/>
          <w:tab w:val="left" w:pos="1276"/>
        </w:tabs>
        <w:spacing w:before="0" w:after="0" w:line="240" w:lineRule="auto"/>
        <w:ind w:firstLine="851"/>
      </w:pPr>
      <w:r w:rsidRPr="00274964">
        <w:t>указатель номера подъезда и квартир;</w:t>
      </w:r>
    </w:p>
    <w:p w:rsidR="001C0CD1" w:rsidRPr="00274964" w:rsidRDefault="001C0CD1" w:rsidP="00274964">
      <w:pPr>
        <w:pStyle w:val="29"/>
        <w:numPr>
          <w:ilvl w:val="0"/>
          <w:numId w:val="60"/>
        </w:numPr>
        <w:shd w:val="clear" w:color="auto" w:fill="auto"/>
        <w:tabs>
          <w:tab w:val="left" w:pos="981"/>
          <w:tab w:val="left" w:pos="1134"/>
          <w:tab w:val="left" w:pos="1276"/>
        </w:tabs>
        <w:spacing w:before="0" w:after="0" w:line="240" w:lineRule="auto"/>
        <w:ind w:firstLine="851"/>
      </w:pPr>
      <w:r w:rsidRPr="00274964">
        <w:t>указатель пожарного гидранта;</w:t>
      </w:r>
    </w:p>
    <w:p w:rsidR="001C0CD1" w:rsidRPr="00274964" w:rsidRDefault="001C0CD1" w:rsidP="00274964">
      <w:pPr>
        <w:pStyle w:val="29"/>
        <w:numPr>
          <w:ilvl w:val="0"/>
          <w:numId w:val="60"/>
        </w:numPr>
        <w:shd w:val="clear" w:color="auto" w:fill="auto"/>
        <w:tabs>
          <w:tab w:val="left" w:pos="981"/>
          <w:tab w:val="left" w:pos="1134"/>
          <w:tab w:val="left" w:pos="1276"/>
        </w:tabs>
        <w:spacing w:before="0" w:after="0" w:line="240" w:lineRule="auto"/>
        <w:ind w:firstLine="851"/>
      </w:pPr>
      <w:r w:rsidRPr="00274964">
        <w:t>указатель класса энергетической эффективности;</w:t>
      </w:r>
    </w:p>
    <w:p w:rsidR="001C0CD1" w:rsidRPr="00274964" w:rsidRDefault="001C0CD1" w:rsidP="00274964">
      <w:pPr>
        <w:pStyle w:val="29"/>
        <w:numPr>
          <w:ilvl w:val="0"/>
          <w:numId w:val="60"/>
        </w:numPr>
        <w:shd w:val="clear" w:color="auto" w:fill="auto"/>
        <w:tabs>
          <w:tab w:val="left" w:pos="948"/>
          <w:tab w:val="left" w:pos="1134"/>
          <w:tab w:val="left" w:pos="1276"/>
        </w:tabs>
        <w:spacing w:before="0" w:after="0" w:line="240" w:lineRule="auto"/>
        <w:ind w:firstLine="851"/>
      </w:pPr>
      <w:r w:rsidRPr="00274964">
        <w:t>указатели камер магистрали и колодцев водопроводной сети, городской канализации, инженерных сетей, иные указатели.</w:t>
      </w:r>
    </w:p>
    <w:p w:rsidR="001C0CD1" w:rsidRPr="00274964" w:rsidRDefault="001C0CD1" w:rsidP="00274964">
      <w:pPr>
        <w:pStyle w:val="29"/>
        <w:numPr>
          <w:ilvl w:val="0"/>
          <w:numId w:val="56"/>
        </w:numPr>
        <w:shd w:val="clear" w:color="auto" w:fill="auto"/>
        <w:tabs>
          <w:tab w:val="left" w:pos="1054"/>
          <w:tab w:val="left" w:pos="1134"/>
          <w:tab w:val="left" w:pos="1276"/>
        </w:tabs>
        <w:spacing w:before="0" w:after="0" w:line="240" w:lineRule="auto"/>
        <w:ind w:firstLine="851"/>
      </w:pPr>
      <w:r w:rsidRPr="00274964">
        <w:t xml:space="preserve">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w:t>
      </w:r>
      <w:proofErr w:type="spellStart"/>
      <w:r w:rsidRPr="00274964">
        <w:t>улично</w:t>
      </w:r>
      <w:proofErr w:type="spellEnd"/>
      <w:r w:rsidR="0028023B">
        <w:t xml:space="preserve"> – </w:t>
      </w:r>
      <w:r w:rsidRPr="00274964">
        <w:t>дорожной сети.</w:t>
      </w:r>
    </w:p>
    <w:p w:rsidR="001C0CD1" w:rsidRPr="00274964" w:rsidRDefault="001C0CD1" w:rsidP="00274964">
      <w:pPr>
        <w:pStyle w:val="29"/>
        <w:numPr>
          <w:ilvl w:val="0"/>
          <w:numId w:val="56"/>
        </w:numPr>
        <w:shd w:val="clear" w:color="auto" w:fill="auto"/>
        <w:tabs>
          <w:tab w:val="left" w:pos="1063"/>
          <w:tab w:val="left" w:pos="1134"/>
          <w:tab w:val="left" w:pos="1276"/>
        </w:tabs>
        <w:spacing w:before="0" w:after="0" w:line="240" w:lineRule="auto"/>
        <w:ind w:firstLine="851"/>
      </w:pPr>
      <w:r w:rsidRPr="00274964">
        <w:t>На наружном фасаде каждого дома независимо от его принадлежности устанавливается знак адресации, форма которого устанавливается соответствующим муниципальным</w:t>
      </w:r>
      <w:r w:rsidRPr="00274964">
        <w:tab/>
        <w:t>нормативным правовым актом администрации.</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1C0CD1" w:rsidRPr="00274964" w:rsidRDefault="001C0CD1" w:rsidP="00274964">
      <w:pPr>
        <w:pStyle w:val="29"/>
        <w:numPr>
          <w:ilvl w:val="0"/>
          <w:numId w:val="56"/>
        </w:numPr>
        <w:shd w:val="clear" w:color="auto" w:fill="auto"/>
        <w:tabs>
          <w:tab w:val="left" w:pos="1134"/>
          <w:tab w:val="left" w:pos="1197"/>
          <w:tab w:val="left" w:pos="1276"/>
        </w:tabs>
        <w:spacing w:before="0" w:after="0" w:line="240" w:lineRule="auto"/>
        <w:ind w:firstLine="851"/>
      </w:pPr>
      <w:r w:rsidRPr="00274964">
        <w:t>Все надписи на информационных указателях должны быть четко различимы.</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Произвольное перемещение знаков адресации с установленного места не допускается.</w:t>
      </w:r>
    </w:p>
    <w:p w:rsidR="001C0CD1" w:rsidRPr="00274964" w:rsidRDefault="001C0CD1" w:rsidP="00274964">
      <w:pPr>
        <w:pStyle w:val="29"/>
        <w:numPr>
          <w:ilvl w:val="0"/>
          <w:numId w:val="56"/>
        </w:numPr>
        <w:shd w:val="clear" w:color="auto" w:fill="auto"/>
        <w:tabs>
          <w:tab w:val="left" w:pos="1074"/>
          <w:tab w:val="left" w:pos="1134"/>
          <w:tab w:val="left" w:pos="1276"/>
        </w:tabs>
        <w:spacing w:before="0" w:after="0" w:line="240" w:lineRule="auto"/>
        <w:ind w:firstLine="851"/>
      </w:pPr>
      <w:r w:rsidRPr="00274964">
        <w:t>Знаки адресации размещаются:</w:t>
      </w:r>
    </w:p>
    <w:p w:rsidR="001C0CD1" w:rsidRPr="00274964" w:rsidRDefault="001C0CD1" w:rsidP="00274964">
      <w:pPr>
        <w:pStyle w:val="29"/>
        <w:numPr>
          <w:ilvl w:val="0"/>
          <w:numId w:val="61"/>
        </w:numPr>
        <w:shd w:val="clear" w:color="auto" w:fill="auto"/>
        <w:tabs>
          <w:tab w:val="left" w:pos="969"/>
          <w:tab w:val="left" w:pos="1134"/>
          <w:tab w:val="left" w:pos="1276"/>
        </w:tabs>
        <w:spacing w:before="0" w:after="0" w:line="240" w:lineRule="auto"/>
        <w:ind w:firstLine="851"/>
      </w:pPr>
      <w:r w:rsidRPr="00274964">
        <w:t xml:space="preserve">на лицевом фасаде </w:t>
      </w:r>
      <w:r w:rsidR="0028023B">
        <w:t>–</w:t>
      </w:r>
      <w:r w:rsidRPr="00274964">
        <w:t xml:space="preserve"> в простенке с правой стороны фасада;</w:t>
      </w:r>
    </w:p>
    <w:p w:rsidR="001C0CD1" w:rsidRPr="00274964" w:rsidRDefault="001C0CD1" w:rsidP="00274964">
      <w:pPr>
        <w:pStyle w:val="29"/>
        <w:numPr>
          <w:ilvl w:val="0"/>
          <w:numId w:val="61"/>
        </w:numPr>
        <w:shd w:val="clear" w:color="auto" w:fill="auto"/>
        <w:tabs>
          <w:tab w:val="left" w:pos="946"/>
          <w:tab w:val="left" w:pos="1134"/>
          <w:tab w:val="left" w:pos="1276"/>
        </w:tabs>
        <w:spacing w:before="0" w:after="0" w:line="240" w:lineRule="auto"/>
        <w:ind w:firstLine="851"/>
      </w:pPr>
      <w:r w:rsidRPr="00274964">
        <w:t xml:space="preserve">на улицах с односторонним движением транспорта </w:t>
      </w:r>
      <w:r w:rsidR="0028023B">
        <w:t>–</w:t>
      </w:r>
      <w:r w:rsidRPr="00274964">
        <w:t xml:space="preserve"> на стороне фасада, ближней по направлению движения транспорта;</w:t>
      </w:r>
    </w:p>
    <w:p w:rsidR="001C0CD1" w:rsidRPr="00274964" w:rsidRDefault="001C0CD1" w:rsidP="00274964">
      <w:pPr>
        <w:pStyle w:val="29"/>
        <w:numPr>
          <w:ilvl w:val="0"/>
          <w:numId w:val="61"/>
        </w:numPr>
        <w:shd w:val="clear" w:color="auto" w:fill="auto"/>
        <w:tabs>
          <w:tab w:val="left" w:pos="993"/>
          <w:tab w:val="left" w:pos="1134"/>
          <w:tab w:val="left" w:pos="1276"/>
        </w:tabs>
        <w:spacing w:before="0" w:after="0" w:line="240" w:lineRule="auto"/>
        <w:ind w:firstLine="851"/>
      </w:pPr>
      <w:r w:rsidRPr="00274964">
        <w:t xml:space="preserve">у арки или главного входа </w:t>
      </w:r>
      <w:r w:rsidR="0028023B">
        <w:t>–</w:t>
      </w:r>
      <w:r w:rsidRPr="00274964">
        <w:t xml:space="preserve"> с правой стороны или над проемом;</w:t>
      </w:r>
    </w:p>
    <w:p w:rsidR="001C0CD1" w:rsidRPr="00274964" w:rsidRDefault="001C0CD1" w:rsidP="00274964">
      <w:pPr>
        <w:pStyle w:val="29"/>
        <w:numPr>
          <w:ilvl w:val="0"/>
          <w:numId w:val="61"/>
        </w:numPr>
        <w:shd w:val="clear" w:color="auto" w:fill="auto"/>
        <w:tabs>
          <w:tab w:val="left" w:pos="955"/>
          <w:tab w:val="left" w:pos="1134"/>
          <w:tab w:val="left" w:pos="1276"/>
        </w:tabs>
        <w:spacing w:before="0" w:after="0" w:line="240" w:lineRule="auto"/>
        <w:ind w:firstLine="851"/>
      </w:pPr>
      <w:r w:rsidRPr="00274964">
        <w:t xml:space="preserve">на дворовых фасадах </w:t>
      </w:r>
      <w:r w:rsidR="0028023B">
        <w:t>–</w:t>
      </w:r>
      <w:r w:rsidRPr="00274964">
        <w:t xml:space="preserve"> в простенке со стороны </w:t>
      </w:r>
      <w:proofErr w:type="spellStart"/>
      <w:r w:rsidRPr="00274964">
        <w:t>внутримикрорайонного</w:t>
      </w:r>
      <w:proofErr w:type="spellEnd"/>
      <w:r w:rsidRPr="00274964">
        <w:t xml:space="preserve"> проезда;</w:t>
      </w:r>
    </w:p>
    <w:p w:rsidR="001C0CD1" w:rsidRPr="00274964" w:rsidRDefault="001C0CD1" w:rsidP="00274964">
      <w:pPr>
        <w:pStyle w:val="29"/>
        <w:numPr>
          <w:ilvl w:val="0"/>
          <w:numId w:val="61"/>
        </w:numPr>
        <w:shd w:val="clear" w:color="auto" w:fill="auto"/>
        <w:tabs>
          <w:tab w:val="left" w:pos="993"/>
          <w:tab w:val="left" w:pos="1134"/>
          <w:tab w:val="left" w:pos="1276"/>
        </w:tabs>
        <w:spacing w:before="0" w:after="0" w:line="240" w:lineRule="auto"/>
        <w:ind w:firstLine="851"/>
      </w:pPr>
      <w:r w:rsidRPr="00274964">
        <w:t xml:space="preserve">при длине фасада более 100 м </w:t>
      </w:r>
      <w:r w:rsidR="0028023B">
        <w:t>–</w:t>
      </w:r>
      <w:r w:rsidRPr="00274964">
        <w:t xml:space="preserve"> на его противоположных сторонах;</w:t>
      </w:r>
    </w:p>
    <w:p w:rsidR="001C0CD1" w:rsidRPr="00274964" w:rsidRDefault="001C0CD1" w:rsidP="00274964">
      <w:pPr>
        <w:pStyle w:val="29"/>
        <w:numPr>
          <w:ilvl w:val="0"/>
          <w:numId w:val="61"/>
        </w:numPr>
        <w:shd w:val="clear" w:color="auto" w:fill="auto"/>
        <w:tabs>
          <w:tab w:val="left" w:pos="960"/>
          <w:tab w:val="left" w:pos="1134"/>
          <w:tab w:val="left" w:pos="1276"/>
        </w:tabs>
        <w:spacing w:before="0" w:after="0" w:line="240" w:lineRule="auto"/>
        <w:ind w:firstLine="851"/>
      </w:pPr>
      <w:r w:rsidRPr="00274964">
        <w:t xml:space="preserve">на оградах и корпусах промышленных предприятий </w:t>
      </w:r>
      <w:r w:rsidR="0028023B">
        <w:t>–</w:t>
      </w:r>
      <w:r w:rsidRPr="00274964">
        <w:t xml:space="preserve"> справа от главного входа, въезда.</w:t>
      </w:r>
    </w:p>
    <w:p w:rsidR="001C0CD1" w:rsidRPr="00274964" w:rsidRDefault="001C0CD1" w:rsidP="00274964">
      <w:pPr>
        <w:pStyle w:val="29"/>
        <w:numPr>
          <w:ilvl w:val="0"/>
          <w:numId w:val="56"/>
        </w:numPr>
        <w:shd w:val="clear" w:color="auto" w:fill="auto"/>
        <w:tabs>
          <w:tab w:val="left" w:pos="1134"/>
          <w:tab w:val="left" w:pos="1197"/>
          <w:tab w:val="left" w:pos="1276"/>
        </w:tabs>
        <w:spacing w:before="0" w:after="0" w:line="240" w:lineRule="auto"/>
        <w:ind w:firstLine="851"/>
      </w:pPr>
      <w:r w:rsidRPr="00274964">
        <w:t>Размещение знаков адресации должно отвечать следующим требованиям:</w:t>
      </w:r>
    </w:p>
    <w:p w:rsidR="001C0CD1" w:rsidRPr="00274964" w:rsidRDefault="001C0CD1" w:rsidP="00274964">
      <w:pPr>
        <w:pStyle w:val="29"/>
        <w:numPr>
          <w:ilvl w:val="0"/>
          <w:numId w:val="62"/>
        </w:numPr>
        <w:shd w:val="clear" w:color="auto" w:fill="auto"/>
        <w:tabs>
          <w:tab w:val="left" w:pos="955"/>
          <w:tab w:val="left" w:pos="1134"/>
          <w:tab w:val="left" w:pos="1276"/>
        </w:tabs>
        <w:spacing w:before="0" w:after="0" w:line="240" w:lineRule="auto"/>
        <w:ind w:firstLine="851"/>
      </w:pPr>
      <w:r w:rsidRPr="00274964">
        <w:lastRenderedPageBreak/>
        <w:t xml:space="preserve">высота от поверхности земли </w:t>
      </w:r>
      <w:r w:rsidR="006172D3">
        <w:t>–</w:t>
      </w:r>
      <w:r w:rsidRPr="00274964">
        <w:t xml:space="preserve"> 2,5 </w:t>
      </w:r>
      <w:r w:rsidR="006172D3">
        <w:t>–</w:t>
      </w:r>
      <w:r w:rsidRPr="00274964">
        <w:t xml:space="preserve"> 3,5 м (в районах современной застройки </w:t>
      </w:r>
      <w:r w:rsidR="0028023B">
        <w:t>–</w:t>
      </w:r>
      <w:r w:rsidRPr="00274964">
        <w:t xml:space="preserve"> до 5 м);</w:t>
      </w:r>
    </w:p>
    <w:p w:rsidR="001C0CD1" w:rsidRPr="00274964" w:rsidRDefault="001C0CD1" w:rsidP="00274964">
      <w:pPr>
        <w:pStyle w:val="29"/>
        <w:numPr>
          <w:ilvl w:val="0"/>
          <w:numId w:val="62"/>
        </w:numPr>
        <w:shd w:val="clear" w:color="auto" w:fill="auto"/>
        <w:tabs>
          <w:tab w:val="left" w:pos="1134"/>
          <w:tab w:val="left" w:pos="1197"/>
          <w:tab w:val="left" w:pos="1276"/>
        </w:tabs>
        <w:spacing w:before="0" w:after="0" w:line="240" w:lineRule="auto"/>
        <w:ind w:firstLine="851"/>
      </w:pPr>
      <w:r w:rsidRPr="00274964">
        <w:t>размещение на участке фасада, свободном от выступающих архитектурных деталей;</w:t>
      </w:r>
    </w:p>
    <w:p w:rsidR="001C0CD1" w:rsidRPr="00274964" w:rsidRDefault="001C0CD1" w:rsidP="00274964">
      <w:pPr>
        <w:pStyle w:val="29"/>
        <w:numPr>
          <w:ilvl w:val="0"/>
          <w:numId w:val="62"/>
        </w:numPr>
        <w:shd w:val="clear" w:color="auto" w:fill="auto"/>
        <w:tabs>
          <w:tab w:val="left" w:pos="955"/>
          <w:tab w:val="left" w:pos="1134"/>
          <w:tab w:val="left" w:pos="1276"/>
        </w:tabs>
        <w:spacing w:before="0" w:after="0" w:line="240" w:lineRule="auto"/>
        <w:ind w:firstLine="851"/>
      </w:pPr>
      <w:r w:rsidRPr="00274964">
        <w:t>привязка к вертикальной оси простенка, архитектурным членениям фасада;</w:t>
      </w:r>
    </w:p>
    <w:p w:rsidR="001C0CD1" w:rsidRPr="00274964" w:rsidRDefault="001C0CD1" w:rsidP="00274964">
      <w:pPr>
        <w:pStyle w:val="29"/>
        <w:numPr>
          <w:ilvl w:val="0"/>
          <w:numId w:val="62"/>
        </w:numPr>
        <w:shd w:val="clear" w:color="auto" w:fill="auto"/>
        <w:tabs>
          <w:tab w:val="left" w:pos="993"/>
          <w:tab w:val="left" w:pos="1134"/>
          <w:tab w:val="left" w:pos="1276"/>
        </w:tabs>
        <w:spacing w:before="0" w:after="0" w:line="240" w:lineRule="auto"/>
        <w:ind w:firstLine="851"/>
      </w:pPr>
      <w:r w:rsidRPr="00274964">
        <w:t>единая вертикальная отметка размещения знаков на соседних фасадах;</w:t>
      </w:r>
    </w:p>
    <w:p w:rsidR="001C0CD1" w:rsidRPr="00274964" w:rsidRDefault="001C0CD1" w:rsidP="00274964">
      <w:pPr>
        <w:pStyle w:val="29"/>
        <w:numPr>
          <w:ilvl w:val="0"/>
          <w:numId w:val="62"/>
        </w:numPr>
        <w:shd w:val="clear" w:color="auto" w:fill="auto"/>
        <w:tabs>
          <w:tab w:val="left" w:pos="993"/>
          <w:tab w:val="left" w:pos="1134"/>
          <w:tab w:val="left" w:pos="1276"/>
        </w:tabs>
        <w:spacing w:before="0" w:after="0" w:line="240" w:lineRule="auto"/>
        <w:ind w:firstLine="851"/>
      </w:pPr>
      <w:r w:rsidRPr="00274964">
        <w:t>отсутствие внешних заслоняющих объектов (деревьев, построек).</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Указатели наименования улицы, площади с обозначением нумерации домов на участке улицы, в квартале размещаются:</w:t>
      </w:r>
    </w:p>
    <w:p w:rsidR="001C0CD1" w:rsidRPr="00274964" w:rsidRDefault="001C0CD1" w:rsidP="00274964">
      <w:pPr>
        <w:pStyle w:val="29"/>
        <w:numPr>
          <w:ilvl w:val="0"/>
          <w:numId w:val="63"/>
        </w:numPr>
        <w:shd w:val="clear" w:color="auto" w:fill="auto"/>
        <w:tabs>
          <w:tab w:val="left" w:pos="969"/>
          <w:tab w:val="left" w:pos="1134"/>
          <w:tab w:val="left" w:pos="1276"/>
        </w:tabs>
        <w:spacing w:before="0" w:after="0" w:line="240" w:lineRule="auto"/>
        <w:ind w:firstLine="851"/>
      </w:pPr>
      <w:r w:rsidRPr="00274964">
        <w:t xml:space="preserve">у перекрестка улиц </w:t>
      </w:r>
      <w:r w:rsidR="0028023B">
        <w:t>–</w:t>
      </w:r>
      <w:r w:rsidRPr="00274964">
        <w:t xml:space="preserve"> в простенке на угловом участке фасада;</w:t>
      </w:r>
    </w:p>
    <w:p w:rsidR="001C0CD1" w:rsidRPr="00274964" w:rsidRDefault="001C0CD1" w:rsidP="00274964">
      <w:pPr>
        <w:pStyle w:val="29"/>
        <w:numPr>
          <w:ilvl w:val="0"/>
          <w:numId w:val="63"/>
        </w:numPr>
        <w:shd w:val="clear" w:color="auto" w:fill="auto"/>
        <w:tabs>
          <w:tab w:val="left" w:pos="955"/>
          <w:tab w:val="left" w:pos="1134"/>
          <w:tab w:val="left" w:pos="1276"/>
        </w:tabs>
        <w:spacing w:before="0" w:after="0" w:line="240" w:lineRule="auto"/>
        <w:ind w:firstLine="851"/>
      </w:pPr>
      <w:r w:rsidRPr="00274964">
        <w:t xml:space="preserve">при размещении рядом с номерным знаком </w:t>
      </w:r>
      <w:r w:rsidR="0028023B">
        <w:t>–</w:t>
      </w:r>
      <w:r w:rsidRPr="00274964">
        <w:t xml:space="preserve"> на единой вертикальной оси, над номерным знаком.</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На зданиях, строениях, сооружениях, выходящих на две или три улицы, знаки адресации устанавливаются со стороны каждой улицы.</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 xml:space="preserve">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w:t>
      </w:r>
      <w:r w:rsidR="0028023B">
        <w:t>–</w:t>
      </w:r>
      <w:r w:rsidRPr="00274964">
        <w:t xml:space="preserve"> 2,5 м (вертикальная табличка).</w:t>
      </w:r>
    </w:p>
    <w:p w:rsidR="001C0CD1" w:rsidRPr="00274964" w:rsidRDefault="001C0CD1" w:rsidP="00274964">
      <w:pPr>
        <w:pStyle w:val="29"/>
        <w:numPr>
          <w:ilvl w:val="0"/>
          <w:numId w:val="56"/>
        </w:numPr>
        <w:shd w:val="clear" w:color="auto" w:fill="auto"/>
        <w:tabs>
          <w:tab w:val="left" w:pos="1061"/>
          <w:tab w:val="left" w:pos="1134"/>
          <w:tab w:val="left" w:pos="1276"/>
        </w:tabs>
        <w:spacing w:before="0" w:after="0" w:line="240" w:lineRule="auto"/>
        <w:ind w:firstLine="851"/>
      </w:pPr>
      <w:r w:rsidRPr="00274964">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1C0CD1" w:rsidRPr="00274964" w:rsidRDefault="001C0CD1" w:rsidP="00274964">
      <w:pPr>
        <w:pStyle w:val="29"/>
        <w:numPr>
          <w:ilvl w:val="0"/>
          <w:numId w:val="56"/>
        </w:numPr>
        <w:shd w:val="clear" w:color="auto" w:fill="auto"/>
        <w:tabs>
          <w:tab w:val="left" w:pos="617"/>
          <w:tab w:val="left" w:pos="1134"/>
          <w:tab w:val="left" w:pos="1276"/>
        </w:tabs>
        <w:spacing w:before="0" w:after="0" w:line="240" w:lineRule="auto"/>
        <w:ind w:firstLine="851"/>
      </w:pPr>
      <w:r w:rsidRPr="00274964">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Цветовое решение знаков адресации должно иметь унифицированный характер.</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1C0CD1" w:rsidRPr="00274964" w:rsidRDefault="001C0CD1" w:rsidP="00274964">
      <w:pPr>
        <w:pStyle w:val="29"/>
        <w:numPr>
          <w:ilvl w:val="0"/>
          <w:numId w:val="56"/>
        </w:numPr>
        <w:shd w:val="clear" w:color="auto" w:fill="auto"/>
        <w:tabs>
          <w:tab w:val="left" w:pos="1053"/>
          <w:tab w:val="left" w:pos="1134"/>
          <w:tab w:val="left" w:pos="1276"/>
        </w:tabs>
        <w:spacing w:before="0" w:after="0" w:line="240" w:lineRule="auto"/>
        <w:ind w:firstLine="851"/>
      </w:pPr>
      <w:r w:rsidRPr="00274964">
        <w:t>Основными требованиями к эксплуатации знаков адресации являются:</w:t>
      </w:r>
    </w:p>
    <w:p w:rsidR="001C0CD1" w:rsidRPr="00274964" w:rsidRDefault="001C0CD1" w:rsidP="00274964">
      <w:pPr>
        <w:pStyle w:val="29"/>
        <w:numPr>
          <w:ilvl w:val="0"/>
          <w:numId w:val="64"/>
        </w:numPr>
        <w:shd w:val="clear" w:color="auto" w:fill="auto"/>
        <w:tabs>
          <w:tab w:val="left" w:pos="924"/>
          <w:tab w:val="left" w:pos="1134"/>
          <w:tab w:val="left" w:pos="1276"/>
        </w:tabs>
        <w:spacing w:before="0" w:after="0" w:line="240" w:lineRule="auto"/>
        <w:ind w:firstLine="851"/>
      </w:pPr>
      <w:proofErr w:type="gramStart"/>
      <w:r w:rsidRPr="00274964">
        <w:t>контроль за</w:t>
      </w:r>
      <w:proofErr w:type="gramEnd"/>
      <w:r w:rsidRPr="00274964">
        <w:t xml:space="preserve"> наличием и техническим состоянием знаков;</w:t>
      </w:r>
    </w:p>
    <w:p w:rsidR="001C0CD1" w:rsidRPr="00274964" w:rsidRDefault="001C0CD1" w:rsidP="00274964">
      <w:pPr>
        <w:pStyle w:val="29"/>
        <w:numPr>
          <w:ilvl w:val="0"/>
          <w:numId w:val="64"/>
        </w:numPr>
        <w:shd w:val="clear" w:color="auto" w:fill="auto"/>
        <w:tabs>
          <w:tab w:val="left" w:pos="948"/>
          <w:tab w:val="left" w:pos="1134"/>
          <w:tab w:val="left" w:pos="1276"/>
        </w:tabs>
        <w:spacing w:before="0" w:after="0" w:line="240" w:lineRule="auto"/>
        <w:ind w:firstLine="851"/>
      </w:pPr>
      <w:r w:rsidRPr="00274964">
        <w:t>своевременная замена знаков (в случае изменения топонимики);</w:t>
      </w:r>
    </w:p>
    <w:p w:rsidR="001C0CD1" w:rsidRPr="00274964" w:rsidRDefault="001C0CD1" w:rsidP="00274964">
      <w:pPr>
        <w:pStyle w:val="29"/>
        <w:numPr>
          <w:ilvl w:val="0"/>
          <w:numId w:val="64"/>
        </w:numPr>
        <w:shd w:val="clear" w:color="auto" w:fill="auto"/>
        <w:tabs>
          <w:tab w:val="left" w:pos="948"/>
          <w:tab w:val="left" w:pos="1134"/>
          <w:tab w:val="left" w:pos="1276"/>
        </w:tabs>
        <w:spacing w:before="0" w:after="0" w:line="240" w:lineRule="auto"/>
        <w:ind w:firstLine="851"/>
      </w:pPr>
      <w:r w:rsidRPr="00274964">
        <w:t>установка и замена осветительных приборов;</w:t>
      </w:r>
    </w:p>
    <w:p w:rsidR="001C0CD1" w:rsidRPr="00274964" w:rsidRDefault="001C0CD1" w:rsidP="00274964">
      <w:pPr>
        <w:pStyle w:val="29"/>
        <w:numPr>
          <w:ilvl w:val="0"/>
          <w:numId w:val="64"/>
        </w:numPr>
        <w:shd w:val="clear" w:color="auto" w:fill="auto"/>
        <w:tabs>
          <w:tab w:val="left" w:pos="948"/>
          <w:tab w:val="left" w:pos="1134"/>
          <w:tab w:val="left" w:pos="1276"/>
        </w:tabs>
        <w:spacing w:before="0" w:after="0" w:line="240" w:lineRule="auto"/>
        <w:ind w:firstLine="851"/>
      </w:pPr>
      <w:r w:rsidRPr="00274964">
        <w:t>поддержание внешнего вида, периодическая очистка знаков;</w:t>
      </w:r>
    </w:p>
    <w:p w:rsidR="001C0CD1" w:rsidRPr="00274964" w:rsidRDefault="001C0CD1" w:rsidP="00274964">
      <w:pPr>
        <w:pStyle w:val="29"/>
        <w:numPr>
          <w:ilvl w:val="0"/>
          <w:numId w:val="64"/>
        </w:numPr>
        <w:shd w:val="clear" w:color="auto" w:fill="auto"/>
        <w:tabs>
          <w:tab w:val="left" w:pos="915"/>
          <w:tab w:val="left" w:pos="1134"/>
          <w:tab w:val="left" w:pos="1276"/>
        </w:tabs>
        <w:spacing w:before="0" w:after="0" w:line="240" w:lineRule="auto"/>
        <w:ind w:firstLine="851"/>
      </w:pPr>
      <w:r w:rsidRPr="00274964">
        <w:t>снятие, сохранение знаков в период проведения ремонтных работ на фасадах зданий и сооружений;</w:t>
      </w:r>
    </w:p>
    <w:p w:rsidR="001C0CD1" w:rsidRPr="00274964" w:rsidRDefault="001C0CD1" w:rsidP="00274964">
      <w:pPr>
        <w:pStyle w:val="29"/>
        <w:numPr>
          <w:ilvl w:val="0"/>
          <w:numId w:val="64"/>
        </w:numPr>
        <w:shd w:val="clear" w:color="auto" w:fill="auto"/>
        <w:tabs>
          <w:tab w:val="left" w:pos="943"/>
          <w:tab w:val="left" w:pos="1134"/>
          <w:tab w:val="left" w:pos="1276"/>
        </w:tabs>
        <w:spacing w:before="0" w:after="0" w:line="240" w:lineRule="auto"/>
        <w:ind w:firstLine="851"/>
      </w:pPr>
      <w:r w:rsidRPr="00274964">
        <w:t>регулирование условий видимости знаков (высоты зеленых насаждений).</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 xml:space="preserve">Для размещения знаков адресации, информационных указателей не </w:t>
      </w:r>
      <w:r w:rsidRPr="00274964">
        <w:lastRenderedPageBreak/>
        <w:t>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proofErr w:type="spellStart"/>
      <w:r w:rsidRPr="00274964">
        <w:t>Рассеиватели</w:t>
      </w:r>
      <w:proofErr w:type="spellEnd"/>
      <w:r w:rsidRPr="00274964">
        <w:t xml:space="preserve"> не должны иметь сколов и трещин. Символы, наносимые на </w:t>
      </w:r>
      <w:proofErr w:type="spellStart"/>
      <w:r w:rsidRPr="00274964">
        <w:t>рассеиватели</w:t>
      </w:r>
      <w:proofErr w:type="spellEnd"/>
      <w:r w:rsidRPr="00274964">
        <w:t xml:space="preserve">, должны распознаваться с расстояния не менее 50 м, а сигнал светофора </w:t>
      </w:r>
      <w:r w:rsidR="0028023B">
        <w:t>–</w:t>
      </w:r>
      <w:r w:rsidRPr="00274964">
        <w:t xml:space="preserve"> 100 м.</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1C0CD1" w:rsidRPr="00274964" w:rsidRDefault="001C0CD1" w:rsidP="00274964">
      <w:pPr>
        <w:pStyle w:val="29"/>
        <w:numPr>
          <w:ilvl w:val="0"/>
          <w:numId w:val="56"/>
        </w:numPr>
        <w:shd w:val="clear" w:color="auto" w:fill="auto"/>
        <w:tabs>
          <w:tab w:val="left" w:pos="1029"/>
          <w:tab w:val="left" w:pos="1134"/>
          <w:tab w:val="left" w:pos="1276"/>
        </w:tabs>
        <w:spacing w:before="0" w:after="0" w:line="240" w:lineRule="auto"/>
        <w:ind w:firstLine="851"/>
      </w:pPr>
      <w:r w:rsidRPr="00274964">
        <w:t>На фасадах, имеющих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1C0CD1" w:rsidRPr="00274964" w:rsidRDefault="001C0CD1" w:rsidP="00274964">
      <w:pPr>
        <w:pStyle w:val="29"/>
        <w:numPr>
          <w:ilvl w:val="0"/>
          <w:numId w:val="65"/>
        </w:numPr>
        <w:shd w:val="clear" w:color="auto" w:fill="auto"/>
        <w:tabs>
          <w:tab w:val="left" w:pos="915"/>
          <w:tab w:val="left" w:pos="1134"/>
          <w:tab w:val="left" w:pos="1276"/>
        </w:tabs>
        <w:spacing w:before="0" w:after="0" w:line="240" w:lineRule="auto"/>
        <w:ind w:firstLine="851"/>
      </w:pPr>
      <w:r w:rsidRPr="00274964">
        <w:t xml:space="preserve">простые повторяющиеся вывески </w:t>
      </w:r>
      <w:r w:rsidR="0028023B">
        <w:t>–</w:t>
      </w:r>
      <w:r w:rsidRPr="00274964">
        <w:t xml:space="preserve">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w:t>
      </w:r>
      <w:proofErr w:type="gramStart"/>
      <w:r w:rsidRPr="00274964">
        <w:t>техническому исполнению</w:t>
      </w:r>
      <w:proofErr w:type="gramEnd"/>
      <w:r w:rsidRPr="00274964">
        <w:t xml:space="preserve"> и принадлежащих заинтересованному лицу).</w:t>
      </w:r>
    </w:p>
    <w:p w:rsidR="001C0CD1" w:rsidRPr="00274964" w:rsidRDefault="001C0CD1" w:rsidP="00274964">
      <w:pPr>
        <w:pStyle w:val="29"/>
        <w:shd w:val="clear" w:color="auto" w:fill="auto"/>
        <w:tabs>
          <w:tab w:val="left" w:pos="1134"/>
          <w:tab w:val="left" w:pos="1276"/>
        </w:tabs>
        <w:spacing w:before="0" w:after="0" w:line="240" w:lineRule="auto"/>
        <w:ind w:firstLine="851"/>
      </w:pPr>
      <w:r w:rsidRPr="00274964">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1C0CD1" w:rsidRPr="00274964" w:rsidRDefault="001C0CD1" w:rsidP="00274964">
      <w:pPr>
        <w:pStyle w:val="29"/>
        <w:numPr>
          <w:ilvl w:val="0"/>
          <w:numId w:val="65"/>
        </w:numPr>
        <w:shd w:val="clear" w:color="auto" w:fill="auto"/>
        <w:tabs>
          <w:tab w:val="left" w:pos="996"/>
          <w:tab w:val="left" w:pos="1134"/>
          <w:tab w:val="left" w:pos="1276"/>
        </w:tabs>
        <w:spacing w:before="0" w:after="0" w:line="240" w:lineRule="auto"/>
        <w:ind w:firstLine="851"/>
      </w:pPr>
      <w:r w:rsidRPr="00274964">
        <w:t xml:space="preserve">сложная вывеска </w:t>
      </w:r>
      <w:r w:rsidR="0028023B">
        <w:t>–</w:t>
      </w:r>
      <w:r w:rsidRPr="00274964">
        <w:t xml:space="preserve">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1C0CD1" w:rsidRPr="00274964" w:rsidRDefault="001C0CD1" w:rsidP="0028023B">
      <w:pPr>
        <w:pStyle w:val="29"/>
        <w:numPr>
          <w:ilvl w:val="0"/>
          <w:numId w:val="56"/>
        </w:numPr>
        <w:shd w:val="clear" w:color="auto" w:fill="auto"/>
        <w:tabs>
          <w:tab w:val="left" w:pos="1134"/>
          <w:tab w:val="left" w:pos="1276"/>
          <w:tab w:val="left" w:pos="1526"/>
          <w:tab w:val="left" w:pos="2722"/>
          <w:tab w:val="left" w:pos="3984"/>
          <w:tab w:val="left" w:pos="5453"/>
          <w:tab w:val="left" w:pos="7277"/>
        </w:tabs>
        <w:spacing w:before="0" w:after="0" w:line="240" w:lineRule="auto"/>
        <w:ind w:firstLine="851"/>
      </w:pPr>
      <w:r w:rsidRPr="00274964">
        <w:t xml:space="preserve"> Настенные вывески, проектируемые для размещения на конструктивных элем</w:t>
      </w:r>
      <w:r w:rsidR="0028023B">
        <w:t xml:space="preserve">ентах фасадов зданий, строений, </w:t>
      </w:r>
      <w:r w:rsidRPr="00274964">
        <w:t>сооружений</w:t>
      </w:r>
      <w:r w:rsidR="0028023B">
        <w:t xml:space="preserve"> </w:t>
      </w:r>
      <w:r w:rsidRPr="00274964">
        <w:t>(композиционно и</w:t>
      </w:r>
      <w:r w:rsidR="0028023B">
        <w:t xml:space="preserve"> </w:t>
      </w:r>
      <w:r w:rsidRPr="00274964">
        <w:t>функционально связанных с фасадом), в том числе маркизах, навесах и козырьках, должны быть привязаны к композиционным осям конструктивного элемента фасадов зданий, строений, сооружений и соответствовать архитектурно-градостроительному облику здания, строения, сооружения.</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1C0CD1" w:rsidRPr="00274964" w:rsidRDefault="001C0CD1" w:rsidP="00274964">
      <w:pPr>
        <w:pStyle w:val="29"/>
        <w:numPr>
          <w:ilvl w:val="0"/>
          <w:numId w:val="56"/>
        </w:numPr>
        <w:shd w:val="clear" w:color="auto" w:fill="auto"/>
        <w:tabs>
          <w:tab w:val="left" w:pos="1026"/>
          <w:tab w:val="left" w:pos="1134"/>
          <w:tab w:val="left" w:pos="1276"/>
        </w:tabs>
        <w:spacing w:before="0" w:after="0" w:line="240" w:lineRule="auto"/>
        <w:ind w:firstLine="851"/>
      </w:pPr>
      <w:r w:rsidRPr="00274964">
        <w:t xml:space="preserve">Проектирование отнесенных вывесок и настенных указателей на фасадах зданий, строений, сооружений с большим количеством арендаторов или </w:t>
      </w:r>
      <w:r w:rsidRPr="00274964">
        <w:lastRenderedPageBreak/>
        <w:t>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Запрещается проектирование настенных и отнесенных вывесок, настенных указателей:</w:t>
      </w:r>
    </w:p>
    <w:p w:rsidR="001C0CD1" w:rsidRPr="00274964" w:rsidRDefault="001C0CD1" w:rsidP="00274964">
      <w:pPr>
        <w:pStyle w:val="29"/>
        <w:numPr>
          <w:ilvl w:val="0"/>
          <w:numId w:val="66"/>
        </w:numPr>
        <w:shd w:val="clear" w:color="auto" w:fill="auto"/>
        <w:tabs>
          <w:tab w:val="left" w:pos="921"/>
          <w:tab w:val="left" w:pos="1134"/>
          <w:tab w:val="left" w:pos="1276"/>
        </w:tabs>
        <w:spacing w:before="0" w:after="0" w:line="240" w:lineRule="auto"/>
        <w:ind w:firstLine="851"/>
      </w:pPr>
      <w:r w:rsidRPr="00274964">
        <w:t>с выступом за боковые пределы фасада и без соблюдения архитектурных членений фасада;</w:t>
      </w:r>
    </w:p>
    <w:p w:rsidR="001C0CD1" w:rsidRPr="00274964" w:rsidRDefault="001C0CD1" w:rsidP="00274964">
      <w:pPr>
        <w:pStyle w:val="29"/>
        <w:numPr>
          <w:ilvl w:val="0"/>
          <w:numId w:val="66"/>
        </w:numPr>
        <w:shd w:val="clear" w:color="auto" w:fill="auto"/>
        <w:tabs>
          <w:tab w:val="left" w:pos="953"/>
          <w:tab w:val="left" w:pos="1134"/>
          <w:tab w:val="left" w:pos="1276"/>
        </w:tabs>
        <w:spacing w:before="0" w:after="0" w:line="240" w:lineRule="auto"/>
        <w:ind w:firstLine="851"/>
      </w:pPr>
      <w:r w:rsidRPr="00274964">
        <w:t>в поле оконных и дверных проемов с изменением их конфигурации;</w:t>
      </w:r>
    </w:p>
    <w:p w:rsidR="001C0CD1" w:rsidRPr="00274964" w:rsidRDefault="001C0CD1" w:rsidP="00274964">
      <w:pPr>
        <w:pStyle w:val="29"/>
        <w:numPr>
          <w:ilvl w:val="0"/>
          <w:numId w:val="66"/>
        </w:numPr>
        <w:shd w:val="clear" w:color="auto" w:fill="auto"/>
        <w:tabs>
          <w:tab w:val="left" w:pos="935"/>
          <w:tab w:val="left" w:pos="1134"/>
          <w:tab w:val="left" w:pos="1276"/>
        </w:tabs>
        <w:spacing w:before="0" w:after="0" w:line="240" w:lineRule="auto"/>
        <w:ind w:firstLine="851"/>
      </w:pPr>
      <w:r w:rsidRPr="00274964">
        <w:t>на расстоянии более 0,3 м от стены; на ограждениях и плите балконов, лоджиях и эркерах;</w:t>
      </w:r>
    </w:p>
    <w:p w:rsidR="001C0CD1" w:rsidRPr="00274964" w:rsidRDefault="001C0CD1" w:rsidP="00274964">
      <w:pPr>
        <w:pStyle w:val="29"/>
        <w:numPr>
          <w:ilvl w:val="0"/>
          <w:numId w:val="66"/>
        </w:numPr>
        <w:shd w:val="clear" w:color="auto" w:fill="auto"/>
        <w:tabs>
          <w:tab w:val="left" w:pos="953"/>
          <w:tab w:val="left" w:pos="1134"/>
          <w:tab w:val="left" w:pos="1276"/>
        </w:tabs>
        <w:spacing w:before="0" w:after="0" w:line="240" w:lineRule="auto"/>
        <w:ind w:firstLine="851"/>
      </w:pPr>
      <w:r w:rsidRPr="00274964">
        <w:t>на ограждениях и воротах.</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Малые консольные вывески и блочные консольные указатели должны проектироваться:</w:t>
      </w:r>
    </w:p>
    <w:p w:rsidR="001C0CD1" w:rsidRPr="00274964" w:rsidRDefault="001C0CD1" w:rsidP="00274964">
      <w:pPr>
        <w:pStyle w:val="29"/>
        <w:numPr>
          <w:ilvl w:val="0"/>
          <w:numId w:val="67"/>
        </w:numPr>
        <w:shd w:val="clear" w:color="auto" w:fill="auto"/>
        <w:tabs>
          <w:tab w:val="left" w:pos="929"/>
          <w:tab w:val="left" w:pos="1134"/>
          <w:tab w:val="left" w:pos="1276"/>
        </w:tabs>
        <w:spacing w:before="0" w:after="0" w:line="240" w:lineRule="auto"/>
        <w:ind w:firstLine="851"/>
      </w:pPr>
      <w:r w:rsidRPr="00274964">
        <w:t>не ниже 2,5 м от поверхности тротуара или иного покрытия;</w:t>
      </w:r>
    </w:p>
    <w:p w:rsidR="001C0CD1" w:rsidRPr="00274964" w:rsidRDefault="001C0CD1" w:rsidP="00274964">
      <w:pPr>
        <w:pStyle w:val="29"/>
        <w:numPr>
          <w:ilvl w:val="0"/>
          <w:numId w:val="67"/>
        </w:numPr>
        <w:shd w:val="clear" w:color="auto" w:fill="auto"/>
        <w:tabs>
          <w:tab w:val="left" w:pos="996"/>
          <w:tab w:val="left" w:pos="1134"/>
          <w:tab w:val="left" w:pos="1276"/>
        </w:tabs>
        <w:spacing w:before="0" w:after="0" w:line="240" w:lineRule="auto"/>
        <w:ind w:firstLine="851"/>
      </w:pPr>
      <w:r w:rsidRPr="00274964">
        <w:t xml:space="preserve">между окнами 1-го и 2-го этажей на единой горизонтальной оси с настенными вывесками, а при их отсутствии </w:t>
      </w:r>
      <w:r w:rsidR="006172D3">
        <w:t>–</w:t>
      </w:r>
      <w:r w:rsidRPr="00274964">
        <w:t xml:space="preserve"> с имеющимися консольными вывесками;</w:t>
      </w:r>
    </w:p>
    <w:p w:rsidR="001C0CD1" w:rsidRPr="00274964" w:rsidRDefault="001C0CD1" w:rsidP="00274964">
      <w:pPr>
        <w:pStyle w:val="29"/>
        <w:numPr>
          <w:ilvl w:val="0"/>
          <w:numId w:val="67"/>
        </w:numPr>
        <w:shd w:val="clear" w:color="auto" w:fill="auto"/>
        <w:tabs>
          <w:tab w:val="left" w:pos="916"/>
          <w:tab w:val="left" w:pos="1134"/>
          <w:tab w:val="left" w:pos="1276"/>
        </w:tabs>
        <w:spacing w:before="0" w:after="0" w:line="240" w:lineRule="auto"/>
        <w:ind w:firstLine="851"/>
      </w:pPr>
      <w:r w:rsidRPr="00274964">
        <w:t>при протяженной и сложной архитектурной линии фасада в местах ее архитектурных членений;</w:t>
      </w:r>
    </w:p>
    <w:p w:rsidR="001C0CD1" w:rsidRPr="00274964" w:rsidRDefault="001C0CD1" w:rsidP="00274964">
      <w:pPr>
        <w:pStyle w:val="29"/>
        <w:numPr>
          <w:ilvl w:val="0"/>
          <w:numId w:val="67"/>
        </w:numPr>
        <w:shd w:val="clear" w:color="auto" w:fill="auto"/>
        <w:tabs>
          <w:tab w:val="left" w:pos="953"/>
          <w:tab w:val="left" w:pos="1134"/>
          <w:tab w:val="left" w:pos="1276"/>
        </w:tabs>
        <w:spacing w:before="0" w:after="0" w:line="240" w:lineRule="auto"/>
        <w:ind w:firstLine="851"/>
      </w:pPr>
      <w:r w:rsidRPr="00274964">
        <w:t>у арок, на углах и границах фасадов зданий, строений, сооружений.</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1C0CD1" w:rsidRPr="00274964" w:rsidRDefault="001C0CD1" w:rsidP="00274964">
      <w:pPr>
        <w:pStyle w:val="29"/>
        <w:numPr>
          <w:ilvl w:val="0"/>
          <w:numId w:val="56"/>
        </w:numPr>
        <w:shd w:val="clear" w:color="auto" w:fill="auto"/>
        <w:tabs>
          <w:tab w:val="left" w:pos="1021"/>
          <w:tab w:val="left" w:pos="1134"/>
          <w:tab w:val="left" w:pos="1276"/>
        </w:tabs>
        <w:spacing w:before="0" w:after="0" w:line="240" w:lineRule="auto"/>
        <w:ind w:firstLine="851"/>
      </w:pPr>
      <w:r w:rsidRPr="00274964">
        <w:t>Малые консольные вывески и блочные консольные указатели должны проектироваться:</w:t>
      </w:r>
    </w:p>
    <w:p w:rsidR="001C0CD1" w:rsidRPr="00274964" w:rsidRDefault="001C0CD1" w:rsidP="00274964">
      <w:pPr>
        <w:pStyle w:val="29"/>
        <w:numPr>
          <w:ilvl w:val="0"/>
          <w:numId w:val="68"/>
        </w:numPr>
        <w:shd w:val="clear" w:color="auto" w:fill="auto"/>
        <w:tabs>
          <w:tab w:val="left" w:pos="903"/>
          <w:tab w:val="left" w:pos="1134"/>
          <w:tab w:val="left" w:pos="1276"/>
        </w:tabs>
        <w:spacing w:before="0" w:after="0" w:line="240" w:lineRule="auto"/>
        <w:ind w:firstLine="851"/>
      </w:pPr>
      <w:r w:rsidRPr="00274964">
        <w:t>не ниже 2,5 м от поверхности тротуара до нижнего края консоли, в пределах 2-го этажа;</w:t>
      </w:r>
    </w:p>
    <w:p w:rsidR="001C0CD1" w:rsidRPr="00274964" w:rsidRDefault="001C0CD1" w:rsidP="00274964">
      <w:pPr>
        <w:pStyle w:val="29"/>
        <w:numPr>
          <w:ilvl w:val="0"/>
          <w:numId w:val="68"/>
        </w:numPr>
        <w:shd w:val="clear" w:color="auto" w:fill="auto"/>
        <w:tabs>
          <w:tab w:val="left" w:pos="903"/>
          <w:tab w:val="left" w:pos="1134"/>
          <w:tab w:val="left" w:pos="1276"/>
        </w:tabs>
        <w:spacing w:before="0" w:after="0" w:line="240" w:lineRule="auto"/>
        <w:ind w:firstLine="851"/>
      </w:pPr>
      <w:r w:rsidRPr="00274964">
        <w:t>до нижней отметки окон 2-го этажа при наличии в здании, строении, сооружении высокого цокольного или 1-го этажей;</w:t>
      </w:r>
    </w:p>
    <w:p w:rsidR="001C0CD1" w:rsidRPr="00274964" w:rsidRDefault="001C0CD1" w:rsidP="00274964">
      <w:pPr>
        <w:pStyle w:val="29"/>
        <w:numPr>
          <w:ilvl w:val="0"/>
          <w:numId w:val="68"/>
        </w:numPr>
        <w:shd w:val="clear" w:color="auto" w:fill="auto"/>
        <w:tabs>
          <w:tab w:val="left" w:pos="936"/>
          <w:tab w:val="left" w:pos="1134"/>
          <w:tab w:val="left" w:pos="1276"/>
        </w:tabs>
        <w:spacing w:before="0" w:after="0" w:line="240" w:lineRule="auto"/>
        <w:ind w:firstLine="851"/>
      </w:pPr>
      <w:r w:rsidRPr="00274964">
        <w:t>с координацией по нижнему краю консоли, на углах и границах фасадов.</w:t>
      </w:r>
    </w:p>
    <w:p w:rsidR="001C0CD1" w:rsidRPr="00274964" w:rsidRDefault="001C0CD1" w:rsidP="00274964">
      <w:pPr>
        <w:pStyle w:val="29"/>
        <w:numPr>
          <w:ilvl w:val="0"/>
          <w:numId w:val="56"/>
        </w:numPr>
        <w:shd w:val="clear" w:color="auto" w:fill="auto"/>
        <w:tabs>
          <w:tab w:val="left" w:pos="1009"/>
          <w:tab w:val="left" w:pos="1134"/>
          <w:tab w:val="left" w:pos="1276"/>
        </w:tabs>
        <w:spacing w:before="0" w:after="0" w:line="240" w:lineRule="auto"/>
        <w:ind w:firstLine="851"/>
      </w:pPr>
      <w:r w:rsidRPr="00274964">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1C0CD1" w:rsidRPr="00274964" w:rsidRDefault="001C0CD1" w:rsidP="00274964">
      <w:pPr>
        <w:pStyle w:val="29"/>
        <w:numPr>
          <w:ilvl w:val="0"/>
          <w:numId w:val="56"/>
        </w:numPr>
        <w:shd w:val="clear" w:color="auto" w:fill="auto"/>
        <w:tabs>
          <w:tab w:val="left" w:pos="1004"/>
          <w:tab w:val="left" w:pos="1134"/>
          <w:tab w:val="left" w:pos="1276"/>
        </w:tabs>
        <w:spacing w:before="0" w:after="0" w:line="240" w:lineRule="auto"/>
        <w:ind w:firstLine="851"/>
      </w:pPr>
      <w:r w:rsidRPr="00274964">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proofErr w:type="gramStart"/>
      <w:r w:rsidRPr="00274964">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roofErr w:type="gramEnd"/>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lastRenderedPageBreak/>
        <w:t xml:space="preserve"> Запрещается проектирование консольных вывесок и блочных консольных указателей:</w:t>
      </w:r>
    </w:p>
    <w:p w:rsidR="001C0CD1" w:rsidRPr="00274964" w:rsidRDefault="001C0CD1" w:rsidP="00274964">
      <w:pPr>
        <w:pStyle w:val="29"/>
        <w:numPr>
          <w:ilvl w:val="0"/>
          <w:numId w:val="69"/>
        </w:numPr>
        <w:shd w:val="clear" w:color="auto" w:fill="auto"/>
        <w:tabs>
          <w:tab w:val="left" w:pos="912"/>
          <w:tab w:val="left" w:pos="1134"/>
          <w:tab w:val="left" w:pos="1276"/>
        </w:tabs>
        <w:spacing w:before="0" w:after="0" w:line="240" w:lineRule="auto"/>
        <w:ind w:firstLine="851"/>
      </w:pPr>
      <w:r w:rsidRPr="00274964">
        <w:t>на одном уровне и в непосредственной близости к балконам и эркерам;</w:t>
      </w:r>
    </w:p>
    <w:p w:rsidR="001C0CD1" w:rsidRPr="00274964" w:rsidRDefault="001C0CD1" w:rsidP="00274964">
      <w:pPr>
        <w:pStyle w:val="29"/>
        <w:numPr>
          <w:ilvl w:val="0"/>
          <w:numId w:val="69"/>
        </w:numPr>
        <w:shd w:val="clear" w:color="auto" w:fill="auto"/>
        <w:tabs>
          <w:tab w:val="left" w:pos="936"/>
          <w:tab w:val="left" w:pos="1134"/>
          <w:tab w:val="left" w:pos="1276"/>
        </w:tabs>
        <w:spacing w:before="0" w:after="0" w:line="240" w:lineRule="auto"/>
        <w:ind w:firstLine="851"/>
      </w:pPr>
      <w:r w:rsidRPr="00274964">
        <w:t>рядом с элементами скульптурного декора;</w:t>
      </w:r>
    </w:p>
    <w:p w:rsidR="001C0CD1" w:rsidRPr="00274964" w:rsidRDefault="001C0CD1" w:rsidP="00274964">
      <w:pPr>
        <w:pStyle w:val="29"/>
        <w:numPr>
          <w:ilvl w:val="0"/>
          <w:numId w:val="69"/>
        </w:numPr>
        <w:shd w:val="clear" w:color="auto" w:fill="auto"/>
        <w:tabs>
          <w:tab w:val="left" w:pos="903"/>
          <w:tab w:val="left" w:pos="1134"/>
          <w:tab w:val="left" w:pos="1276"/>
        </w:tabs>
        <w:spacing w:before="0" w:after="0" w:line="240" w:lineRule="auto"/>
        <w:ind w:firstLine="851"/>
      </w:pPr>
      <w:r w:rsidRPr="00274964">
        <w:t>на балконах, эркерах, витринных конструкциях, оконных рамах, колоннах, пилястрах.</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t>Запрещается проектирование консольных вывесок, максимальный размер по высоте одной стороны информационного поля которых превышает 3 м.</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1C0CD1" w:rsidRPr="00274964" w:rsidRDefault="001C0CD1" w:rsidP="00274964">
      <w:pPr>
        <w:pStyle w:val="29"/>
        <w:numPr>
          <w:ilvl w:val="0"/>
          <w:numId w:val="56"/>
        </w:numPr>
        <w:shd w:val="clear" w:color="auto" w:fill="auto"/>
        <w:tabs>
          <w:tab w:val="left" w:pos="1134"/>
          <w:tab w:val="left" w:pos="1276"/>
        </w:tabs>
        <w:spacing w:before="0" w:after="0" w:line="240" w:lineRule="auto"/>
        <w:ind w:firstLine="851"/>
      </w:pPr>
      <w:r w:rsidRPr="00274964">
        <w:t xml:space="preserve">Запрещается проектирование всех видов объектов для размещения информации </w:t>
      </w:r>
      <w:proofErr w:type="gramStart"/>
      <w:r w:rsidRPr="00274964">
        <w:t>ближе</w:t>
      </w:r>
      <w:proofErr w:type="gramEnd"/>
      <w:r w:rsidRPr="00274964">
        <w:t xml:space="preserve">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rsidRPr="00274964">
        <w:t>цветографическим</w:t>
      </w:r>
      <w:proofErr w:type="spellEnd"/>
      <w:r w:rsidRPr="00274964">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1C0CD1" w:rsidRPr="00274964" w:rsidRDefault="001C0CD1" w:rsidP="00274964">
      <w:pPr>
        <w:pStyle w:val="29"/>
        <w:numPr>
          <w:ilvl w:val="0"/>
          <w:numId w:val="56"/>
        </w:numPr>
        <w:shd w:val="clear" w:color="auto" w:fill="auto"/>
        <w:tabs>
          <w:tab w:val="left" w:pos="1064"/>
          <w:tab w:val="left" w:pos="1134"/>
          <w:tab w:val="left" w:pos="1276"/>
        </w:tabs>
        <w:spacing w:before="0" w:after="0" w:line="240" w:lineRule="auto"/>
        <w:ind w:firstLine="851"/>
      </w:pPr>
      <w:r w:rsidRPr="00274964">
        <w:t>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дизайн</w:t>
      </w:r>
      <w:r w:rsidR="006172D3">
        <w:t xml:space="preserve"> – </w:t>
      </w:r>
      <w:r w:rsidRPr="00274964">
        <w:t xml:space="preserve">проекта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w:t>
      </w:r>
      <w:proofErr w:type="gramStart"/>
      <w:r w:rsidRPr="00274964">
        <w:t>указанных</w:t>
      </w:r>
      <w:proofErr w:type="gramEnd"/>
      <w:r w:rsidRPr="00274964">
        <w:t xml:space="preserve"> в уведомлении о согласовании установки информационной вывески, дизайн</w:t>
      </w:r>
      <w:r w:rsidR="006172D3">
        <w:t xml:space="preserve"> </w:t>
      </w:r>
      <w:r w:rsidRPr="00274964">
        <w:t>-</w:t>
      </w:r>
      <w:r w:rsidR="006172D3">
        <w:t xml:space="preserve"> </w:t>
      </w:r>
      <w:r w:rsidRPr="00274964">
        <w:t>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1C0CD1" w:rsidRDefault="001C0CD1" w:rsidP="00274964">
      <w:pPr>
        <w:pStyle w:val="29"/>
        <w:numPr>
          <w:ilvl w:val="0"/>
          <w:numId w:val="56"/>
        </w:numPr>
        <w:shd w:val="clear" w:color="auto" w:fill="auto"/>
        <w:tabs>
          <w:tab w:val="left" w:pos="1064"/>
          <w:tab w:val="left" w:pos="1134"/>
          <w:tab w:val="left" w:pos="1276"/>
        </w:tabs>
        <w:spacing w:before="0" w:after="0" w:line="240" w:lineRule="auto"/>
        <w:ind w:firstLine="851"/>
      </w:pPr>
      <w:r w:rsidRPr="00274964">
        <w:t xml:space="preserve">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w:t>
      </w:r>
      <w:r w:rsidRPr="00274964">
        <w:lastRenderedPageBreak/>
        <w:t>оформление согласовывается с уполномоченным органом администрации в области градостроительства.</w:t>
      </w:r>
    </w:p>
    <w:p w:rsidR="00274964" w:rsidRPr="00274964" w:rsidRDefault="00274964" w:rsidP="00274964">
      <w:pPr>
        <w:pStyle w:val="29"/>
        <w:shd w:val="clear" w:color="auto" w:fill="auto"/>
        <w:tabs>
          <w:tab w:val="left" w:pos="1064"/>
        </w:tabs>
        <w:spacing w:before="0" w:after="0" w:line="240" w:lineRule="auto"/>
        <w:ind w:left="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16" w:name="bookmark17"/>
      <w:r w:rsidRPr="00274964">
        <w:rPr>
          <w:b w:val="0"/>
          <w:sz w:val="28"/>
          <w:szCs w:val="28"/>
        </w:rPr>
        <w:t>Статья 23. Объекты, предназначенные для организации дорожного движения</w:t>
      </w:r>
      <w:bookmarkEnd w:id="16"/>
    </w:p>
    <w:p w:rsidR="001C0CD1" w:rsidRDefault="001C0CD1" w:rsidP="00274964">
      <w:pPr>
        <w:pStyle w:val="29"/>
        <w:shd w:val="clear" w:color="auto" w:fill="auto"/>
        <w:spacing w:before="0" w:after="0" w:line="240" w:lineRule="auto"/>
        <w:ind w:firstLine="851"/>
      </w:pPr>
      <w:r w:rsidRPr="00274964">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28023B" w:rsidRPr="00274964" w:rsidRDefault="0028023B" w:rsidP="00274964">
      <w:pPr>
        <w:pStyle w:val="29"/>
        <w:shd w:val="clear" w:color="auto" w:fill="auto"/>
        <w:spacing w:before="0" w:after="0" w:line="240" w:lineRule="auto"/>
        <w:ind w:firstLine="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17" w:name="bookmark18"/>
      <w:r w:rsidRPr="00274964">
        <w:rPr>
          <w:b w:val="0"/>
          <w:sz w:val="28"/>
          <w:szCs w:val="28"/>
        </w:rPr>
        <w:t>Статья 24. Ограждения</w:t>
      </w:r>
      <w:bookmarkEnd w:id="17"/>
    </w:p>
    <w:p w:rsidR="001C0CD1" w:rsidRPr="00274964" w:rsidRDefault="001C0CD1" w:rsidP="0028023B">
      <w:pPr>
        <w:pStyle w:val="29"/>
        <w:numPr>
          <w:ilvl w:val="0"/>
          <w:numId w:val="70"/>
        </w:numPr>
        <w:shd w:val="clear" w:color="auto" w:fill="auto"/>
        <w:tabs>
          <w:tab w:val="left" w:pos="892"/>
          <w:tab w:val="left" w:pos="1134"/>
        </w:tabs>
        <w:spacing w:before="0" w:after="0" w:line="240" w:lineRule="auto"/>
        <w:ind w:firstLine="851"/>
      </w:pPr>
      <w:r w:rsidRPr="00274964">
        <w:t>Проектирование ограждений осуществляется с применением типовых образцов ограждений или выполненных по проекту благоустройства.</w:t>
      </w:r>
    </w:p>
    <w:p w:rsidR="001C0CD1" w:rsidRPr="00274964" w:rsidRDefault="0028023B" w:rsidP="0028023B">
      <w:pPr>
        <w:pStyle w:val="29"/>
        <w:numPr>
          <w:ilvl w:val="0"/>
          <w:numId w:val="70"/>
        </w:numPr>
        <w:shd w:val="clear" w:color="auto" w:fill="auto"/>
        <w:tabs>
          <w:tab w:val="left" w:pos="1064"/>
          <w:tab w:val="left" w:pos="1134"/>
        </w:tabs>
        <w:spacing w:before="0" w:after="0" w:line="240" w:lineRule="auto"/>
        <w:ind w:firstLine="851"/>
      </w:pPr>
      <w:r>
        <w:t xml:space="preserve"> </w:t>
      </w:r>
      <w:r w:rsidR="001C0CD1" w:rsidRPr="00274964">
        <w:t>Проектирование ограждений осуществляется в соответствии с назначением и планировкой объекта благоустройства.</w:t>
      </w:r>
    </w:p>
    <w:p w:rsidR="001C0CD1" w:rsidRPr="00274964" w:rsidRDefault="001C0CD1" w:rsidP="0028023B">
      <w:pPr>
        <w:pStyle w:val="29"/>
        <w:numPr>
          <w:ilvl w:val="0"/>
          <w:numId w:val="70"/>
        </w:numPr>
        <w:shd w:val="clear" w:color="auto" w:fill="auto"/>
        <w:tabs>
          <w:tab w:val="left" w:pos="902"/>
          <w:tab w:val="left" w:pos="1134"/>
        </w:tabs>
        <w:spacing w:before="0" w:after="0" w:line="240" w:lineRule="auto"/>
        <w:ind w:firstLine="851"/>
      </w:pPr>
      <w:r w:rsidRPr="00274964">
        <w:t>Высота ограждений при проектировании:</w:t>
      </w:r>
    </w:p>
    <w:p w:rsidR="001C0CD1" w:rsidRPr="00274964" w:rsidRDefault="001C0CD1" w:rsidP="0028023B">
      <w:pPr>
        <w:pStyle w:val="29"/>
        <w:numPr>
          <w:ilvl w:val="0"/>
          <w:numId w:val="71"/>
        </w:numPr>
        <w:shd w:val="clear" w:color="auto" w:fill="auto"/>
        <w:tabs>
          <w:tab w:val="left" w:pos="912"/>
          <w:tab w:val="left" w:pos="1134"/>
        </w:tabs>
        <w:spacing w:before="0" w:after="0" w:line="240" w:lineRule="auto"/>
        <w:ind w:firstLine="851"/>
      </w:pPr>
      <w:r w:rsidRPr="00274964">
        <w:t xml:space="preserve">газонное ограждение </w:t>
      </w:r>
      <w:r w:rsidR="0028023B">
        <w:t>–</w:t>
      </w:r>
      <w:r w:rsidRPr="00274964">
        <w:t xml:space="preserve"> 0,3 </w:t>
      </w:r>
      <w:r w:rsidR="0028023B">
        <w:t>–</w:t>
      </w:r>
      <w:r w:rsidRPr="00274964">
        <w:t xml:space="preserve"> 0,5 м;</w:t>
      </w:r>
    </w:p>
    <w:p w:rsidR="001C0CD1" w:rsidRPr="00274964" w:rsidRDefault="001C0CD1" w:rsidP="0028023B">
      <w:pPr>
        <w:pStyle w:val="29"/>
        <w:numPr>
          <w:ilvl w:val="0"/>
          <w:numId w:val="71"/>
        </w:numPr>
        <w:shd w:val="clear" w:color="auto" w:fill="auto"/>
        <w:tabs>
          <w:tab w:val="left" w:pos="936"/>
          <w:tab w:val="left" w:pos="1134"/>
        </w:tabs>
        <w:spacing w:before="0" w:after="0" w:line="240" w:lineRule="auto"/>
        <w:ind w:firstLine="851"/>
      </w:pPr>
      <w:r w:rsidRPr="00274964">
        <w:t xml:space="preserve">декоративное ограждение </w:t>
      </w:r>
      <w:r w:rsidR="0028023B">
        <w:t>–</w:t>
      </w:r>
      <w:r w:rsidRPr="00274964">
        <w:t xml:space="preserve"> 0,6 </w:t>
      </w:r>
      <w:r w:rsidR="0028023B">
        <w:t>–</w:t>
      </w:r>
      <w:r w:rsidRPr="00274964">
        <w:t xml:space="preserve"> 1,2 м;</w:t>
      </w:r>
    </w:p>
    <w:p w:rsidR="001C0CD1" w:rsidRPr="00274964" w:rsidRDefault="001C0CD1" w:rsidP="0028023B">
      <w:pPr>
        <w:pStyle w:val="29"/>
        <w:numPr>
          <w:ilvl w:val="0"/>
          <w:numId w:val="71"/>
        </w:numPr>
        <w:shd w:val="clear" w:color="auto" w:fill="auto"/>
        <w:tabs>
          <w:tab w:val="left" w:pos="936"/>
          <w:tab w:val="left" w:pos="1134"/>
        </w:tabs>
        <w:spacing w:before="0" w:after="0" w:line="240" w:lineRule="auto"/>
        <w:ind w:firstLine="851"/>
      </w:pPr>
      <w:r w:rsidRPr="00274964">
        <w:t xml:space="preserve">ограждение площадок </w:t>
      </w:r>
      <w:r w:rsidR="0028023B">
        <w:t>–</w:t>
      </w:r>
      <w:r w:rsidRPr="00274964">
        <w:t xml:space="preserve"> 0,6 </w:t>
      </w:r>
      <w:r w:rsidR="0028023B">
        <w:t>–</w:t>
      </w:r>
      <w:r w:rsidRPr="00274964">
        <w:t xml:space="preserve"> 3 м;</w:t>
      </w:r>
    </w:p>
    <w:p w:rsidR="001C0CD1" w:rsidRPr="00274964" w:rsidRDefault="001C0CD1" w:rsidP="0028023B">
      <w:pPr>
        <w:pStyle w:val="29"/>
        <w:numPr>
          <w:ilvl w:val="0"/>
          <w:numId w:val="71"/>
        </w:numPr>
        <w:shd w:val="clear" w:color="auto" w:fill="auto"/>
        <w:tabs>
          <w:tab w:val="left" w:pos="898"/>
          <w:tab w:val="left" w:pos="1134"/>
        </w:tabs>
        <w:spacing w:before="0" w:after="0" w:line="240" w:lineRule="auto"/>
        <w:ind w:firstLine="851"/>
      </w:pPr>
      <w:r w:rsidRPr="00274964">
        <w:t xml:space="preserve">техническое ограждение </w:t>
      </w:r>
      <w:r w:rsidR="0028023B">
        <w:t>–</w:t>
      </w:r>
      <w:r w:rsidRPr="00274964">
        <w:t xml:space="preserve"> высота в соответствии с требованиями действующего законодательства дорожное ограждение </w:t>
      </w:r>
      <w:r w:rsidR="0028023B">
        <w:t>–</w:t>
      </w:r>
      <w:r w:rsidRPr="00274964">
        <w:t xml:space="preserve"> 0,9 м, если иное не установлено требованиями действующего законодательства.</w:t>
      </w:r>
    </w:p>
    <w:p w:rsidR="001C0CD1" w:rsidRPr="00274964" w:rsidRDefault="001C0CD1" w:rsidP="0028023B">
      <w:pPr>
        <w:pStyle w:val="29"/>
        <w:numPr>
          <w:ilvl w:val="0"/>
          <w:numId w:val="72"/>
        </w:numPr>
        <w:shd w:val="clear" w:color="auto" w:fill="auto"/>
        <w:tabs>
          <w:tab w:val="left" w:pos="1134"/>
          <w:tab w:val="left" w:pos="1242"/>
        </w:tabs>
        <w:spacing w:before="0" w:after="0" w:line="240" w:lineRule="auto"/>
        <w:ind w:firstLine="851"/>
      </w:pPr>
      <w:r w:rsidRPr="00274964">
        <w:t>Высота стоек сигнальных ограждений должна быть 0,8 м. Высота ограждений должна быть:</w:t>
      </w:r>
    </w:p>
    <w:p w:rsidR="001C0CD1" w:rsidRPr="00274964" w:rsidRDefault="001C0CD1" w:rsidP="0028023B">
      <w:pPr>
        <w:pStyle w:val="29"/>
        <w:numPr>
          <w:ilvl w:val="0"/>
          <w:numId w:val="73"/>
        </w:numPr>
        <w:shd w:val="clear" w:color="auto" w:fill="auto"/>
        <w:tabs>
          <w:tab w:val="left" w:pos="973"/>
          <w:tab w:val="left" w:pos="1134"/>
        </w:tabs>
        <w:spacing w:before="0" w:after="0" w:line="240" w:lineRule="auto"/>
        <w:ind w:firstLine="851"/>
      </w:pPr>
      <w:r w:rsidRPr="00274964">
        <w:t xml:space="preserve">защитно-охранных (с козырьком или без козырька) ограждений территории строительных площадок </w:t>
      </w:r>
      <w:r w:rsidR="0028023B">
        <w:t>–</w:t>
      </w:r>
      <w:r w:rsidRPr="00274964">
        <w:t xml:space="preserve"> 2 м;</w:t>
      </w:r>
    </w:p>
    <w:p w:rsidR="001C0CD1" w:rsidRPr="00274964" w:rsidRDefault="001C0CD1" w:rsidP="0028023B">
      <w:pPr>
        <w:pStyle w:val="29"/>
        <w:numPr>
          <w:ilvl w:val="0"/>
          <w:numId w:val="73"/>
        </w:numPr>
        <w:shd w:val="clear" w:color="auto" w:fill="auto"/>
        <w:tabs>
          <w:tab w:val="left" w:pos="911"/>
          <w:tab w:val="left" w:pos="1134"/>
        </w:tabs>
        <w:spacing w:before="0" w:after="0" w:line="240" w:lineRule="auto"/>
        <w:ind w:firstLine="851"/>
      </w:pPr>
      <w:r w:rsidRPr="00274964">
        <w:t xml:space="preserve">защитных (без козырька) ограждений территории строительных площадок </w:t>
      </w:r>
      <w:r w:rsidR="0028023B">
        <w:t>–</w:t>
      </w:r>
      <w:r w:rsidRPr="00274964">
        <w:t xml:space="preserve"> 1,6 м, с козырьком </w:t>
      </w:r>
      <w:r w:rsidR="0028023B">
        <w:t>–</w:t>
      </w:r>
      <w:r w:rsidRPr="00274964">
        <w:t xml:space="preserve"> 2 м;</w:t>
      </w:r>
    </w:p>
    <w:p w:rsidR="001C0CD1" w:rsidRPr="00274964" w:rsidRDefault="001C0CD1" w:rsidP="0028023B">
      <w:pPr>
        <w:pStyle w:val="29"/>
        <w:numPr>
          <w:ilvl w:val="0"/>
          <w:numId w:val="73"/>
        </w:numPr>
        <w:shd w:val="clear" w:color="auto" w:fill="auto"/>
        <w:tabs>
          <w:tab w:val="left" w:pos="953"/>
          <w:tab w:val="left" w:pos="1134"/>
        </w:tabs>
        <w:spacing w:before="0" w:after="0" w:line="240" w:lineRule="auto"/>
        <w:ind w:firstLine="851"/>
      </w:pPr>
      <w:r w:rsidRPr="00274964">
        <w:t xml:space="preserve">защитных ограждений участков производства работ </w:t>
      </w:r>
      <w:r w:rsidR="0028023B">
        <w:t>–</w:t>
      </w:r>
      <w:r w:rsidRPr="00274964">
        <w:t xml:space="preserve"> 1,2 м;</w:t>
      </w:r>
    </w:p>
    <w:p w:rsidR="001C0CD1" w:rsidRPr="00274964" w:rsidRDefault="001C0CD1" w:rsidP="0028023B">
      <w:pPr>
        <w:pStyle w:val="29"/>
        <w:numPr>
          <w:ilvl w:val="0"/>
          <w:numId w:val="70"/>
        </w:numPr>
        <w:shd w:val="clear" w:color="auto" w:fill="auto"/>
        <w:tabs>
          <w:tab w:val="left" w:pos="973"/>
          <w:tab w:val="left" w:pos="1134"/>
        </w:tabs>
        <w:spacing w:before="0" w:after="0" w:line="240" w:lineRule="auto"/>
        <w:ind w:firstLine="851"/>
      </w:pPr>
      <w:r w:rsidRPr="00274964">
        <w:t>Проектирование внешнего вида ограждений осуществляется в соответствии со стилевыми характеристиками окружающих архитектурных объектов.</w:t>
      </w:r>
    </w:p>
    <w:p w:rsidR="001C0CD1" w:rsidRPr="00274964" w:rsidRDefault="001C0CD1" w:rsidP="0028023B">
      <w:pPr>
        <w:pStyle w:val="29"/>
        <w:numPr>
          <w:ilvl w:val="0"/>
          <w:numId w:val="70"/>
        </w:numPr>
        <w:shd w:val="clear" w:color="auto" w:fill="auto"/>
        <w:tabs>
          <w:tab w:val="left" w:pos="973"/>
          <w:tab w:val="left" w:pos="1134"/>
        </w:tabs>
        <w:spacing w:before="0" w:after="0" w:line="240" w:lineRule="auto"/>
        <w:ind w:firstLine="851"/>
      </w:pPr>
      <w:r w:rsidRPr="00274964">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1C0CD1" w:rsidRPr="00274964" w:rsidRDefault="001C0CD1" w:rsidP="0028023B">
      <w:pPr>
        <w:pStyle w:val="29"/>
        <w:numPr>
          <w:ilvl w:val="0"/>
          <w:numId w:val="70"/>
        </w:numPr>
        <w:shd w:val="clear" w:color="auto" w:fill="auto"/>
        <w:tabs>
          <w:tab w:val="left" w:pos="892"/>
          <w:tab w:val="left" w:pos="1134"/>
        </w:tabs>
        <w:spacing w:before="0" w:after="0" w:line="240" w:lineRule="auto"/>
        <w:ind w:firstLine="851"/>
      </w:pPr>
      <w:r w:rsidRPr="00274964">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1C0CD1" w:rsidRPr="00274964" w:rsidRDefault="001C0CD1" w:rsidP="0028023B">
      <w:pPr>
        <w:pStyle w:val="29"/>
        <w:numPr>
          <w:ilvl w:val="0"/>
          <w:numId w:val="70"/>
        </w:numPr>
        <w:shd w:val="clear" w:color="auto" w:fill="auto"/>
        <w:tabs>
          <w:tab w:val="left" w:pos="973"/>
          <w:tab w:val="left" w:pos="1134"/>
        </w:tabs>
        <w:spacing w:before="0" w:after="0" w:line="240" w:lineRule="auto"/>
        <w:ind w:firstLine="851"/>
      </w:pPr>
      <w:r w:rsidRPr="00274964">
        <w:t>Высота и вид ограждений определяются настоящими Правилами, нормативными техническими документами.</w:t>
      </w:r>
    </w:p>
    <w:p w:rsidR="001C0CD1" w:rsidRPr="00274964" w:rsidRDefault="001C0CD1" w:rsidP="0028023B">
      <w:pPr>
        <w:pStyle w:val="29"/>
        <w:numPr>
          <w:ilvl w:val="0"/>
          <w:numId w:val="70"/>
        </w:numPr>
        <w:shd w:val="clear" w:color="auto" w:fill="auto"/>
        <w:tabs>
          <w:tab w:val="left" w:pos="897"/>
          <w:tab w:val="left" w:pos="1134"/>
        </w:tabs>
        <w:spacing w:before="0" w:after="0" w:line="240" w:lineRule="auto"/>
        <w:ind w:firstLine="851"/>
      </w:pPr>
      <w:r w:rsidRPr="00274964">
        <w:t>В отношении ограждений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28023B" w:rsidRDefault="0028023B" w:rsidP="00274964">
      <w:pPr>
        <w:pStyle w:val="1a"/>
        <w:keepNext/>
        <w:keepLines/>
        <w:shd w:val="clear" w:color="auto" w:fill="auto"/>
        <w:spacing w:before="0" w:line="240" w:lineRule="auto"/>
        <w:ind w:firstLine="851"/>
        <w:jc w:val="both"/>
        <w:rPr>
          <w:b w:val="0"/>
          <w:sz w:val="28"/>
          <w:szCs w:val="28"/>
        </w:rPr>
      </w:pPr>
      <w:bookmarkStart w:id="18" w:name="bookmark19"/>
    </w:p>
    <w:p w:rsidR="001C0CD1" w:rsidRPr="00274964" w:rsidRDefault="001C0CD1" w:rsidP="00274964">
      <w:pPr>
        <w:pStyle w:val="1a"/>
        <w:keepNext/>
        <w:keepLines/>
        <w:shd w:val="clear" w:color="auto" w:fill="auto"/>
        <w:spacing w:before="0" w:line="240" w:lineRule="auto"/>
        <w:ind w:firstLine="851"/>
        <w:jc w:val="both"/>
        <w:rPr>
          <w:b w:val="0"/>
          <w:sz w:val="28"/>
          <w:szCs w:val="28"/>
        </w:rPr>
      </w:pPr>
      <w:r w:rsidRPr="00274964">
        <w:rPr>
          <w:b w:val="0"/>
          <w:sz w:val="28"/>
          <w:szCs w:val="28"/>
        </w:rPr>
        <w:t>Статья 25. Площадки для стоянки транспорта, для выгула собак, пешеходные коммуникации и другие планировочные устройства</w:t>
      </w:r>
      <w:bookmarkEnd w:id="18"/>
    </w:p>
    <w:p w:rsidR="001C0CD1" w:rsidRPr="00274964" w:rsidRDefault="001C0CD1" w:rsidP="0028023B">
      <w:pPr>
        <w:pStyle w:val="29"/>
        <w:numPr>
          <w:ilvl w:val="0"/>
          <w:numId w:val="74"/>
        </w:numPr>
        <w:shd w:val="clear" w:color="auto" w:fill="auto"/>
        <w:tabs>
          <w:tab w:val="left" w:pos="973"/>
          <w:tab w:val="left" w:pos="1134"/>
        </w:tabs>
        <w:spacing w:before="0" w:after="0" w:line="240" w:lineRule="auto"/>
        <w:ind w:firstLine="851"/>
      </w:pPr>
      <w:r w:rsidRPr="00274964">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1C0CD1" w:rsidRPr="00274964" w:rsidRDefault="001C0CD1" w:rsidP="0028023B">
      <w:pPr>
        <w:pStyle w:val="29"/>
        <w:numPr>
          <w:ilvl w:val="0"/>
          <w:numId w:val="74"/>
        </w:numPr>
        <w:shd w:val="clear" w:color="auto" w:fill="auto"/>
        <w:tabs>
          <w:tab w:val="left" w:pos="973"/>
          <w:tab w:val="left" w:pos="1134"/>
        </w:tabs>
        <w:spacing w:before="0" w:after="0" w:line="240" w:lineRule="auto"/>
        <w:ind w:firstLine="851"/>
      </w:pPr>
      <w:r w:rsidRPr="00274964">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1C0CD1" w:rsidRPr="00274964" w:rsidRDefault="001C0CD1" w:rsidP="0028023B">
      <w:pPr>
        <w:pStyle w:val="29"/>
        <w:numPr>
          <w:ilvl w:val="0"/>
          <w:numId w:val="74"/>
        </w:numPr>
        <w:shd w:val="clear" w:color="auto" w:fill="auto"/>
        <w:tabs>
          <w:tab w:val="left" w:pos="887"/>
          <w:tab w:val="left" w:pos="1134"/>
        </w:tabs>
        <w:spacing w:before="0" w:after="0" w:line="240" w:lineRule="auto"/>
        <w:ind w:firstLine="851"/>
      </w:pPr>
      <w:r w:rsidRPr="00274964">
        <w:t>Для длительного и кратковременного хранения транспортных средств должны предусматриваться следующие виды автостоянок:</w:t>
      </w:r>
    </w:p>
    <w:p w:rsidR="001C0CD1" w:rsidRPr="00274964" w:rsidRDefault="001C0CD1" w:rsidP="0028023B">
      <w:pPr>
        <w:pStyle w:val="29"/>
        <w:numPr>
          <w:ilvl w:val="0"/>
          <w:numId w:val="75"/>
        </w:numPr>
        <w:shd w:val="clear" w:color="auto" w:fill="auto"/>
        <w:tabs>
          <w:tab w:val="left" w:pos="916"/>
          <w:tab w:val="left" w:pos="1134"/>
        </w:tabs>
        <w:spacing w:before="0" w:after="0" w:line="240" w:lineRule="auto"/>
        <w:ind w:firstLine="851"/>
      </w:pPr>
      <w:r w:rsidRPr="00274964">
        <w:t>кратковременного и длительного хранения автомобилей, уличных (в виде парковок на проезжей части, обозначенных разметкой);</w:t>
      </w:r>
    </w:p>
    <w:p w:rsidR="001C0CD1" w:rsidRPr="00274964" w:rsidRDefault="001C0CD1" w:rsidP="0028023B">
      <w:pPr>
        <w:pStyle w:val="29"/>
        <w:numPr>
          <w:ilvl w:val="0"/>
          <w:numId w:val="75"/>
        </w:numPr>
        <w:shd w:val="clear" w:color="auto" w:fill="auto"/>
        <w:tabs>
          <w:tab w:val="left" w:pos="953"/>
          <w:tab w:val="left" w:pos="1134"/>
        </w:tabs>
        <w:spacing w:before="0" w:after="0" w:line="240" w:lineRule="auto"/>
        <w:ind w:firstLine="851"/>
      </w:pPr>
      <w:r w:rsidRPr="00274964">
        <w:t>внеуличных (в виде «карманов» и отступов от проезжей части);</w:t>
      </w:r>
    </w:p>
    <w:p w:rsidR="001C0CD1" w:rsidRPr="00274964" w:rsidRDefault="001C0CD1" w:rsidP="0028023B">
      <w:pPr>
        <w:pStyle w:val="29"/>
        <w:numPr>
          <w:ilvl w:val="0"/>
          <w:numId w:val="75"/>
        </w:numPr>
        <w:shd w:val="clear" w:color="auto" w:fill="auto"/>
        <w:tabs>
          <w:tab w:val="left" w:pos="973"/>
          <w:tab w:val="left" w:pos="1134"/>
        </w:tabs>
        <w:spacing w:before="0" w:after="0" w:line="240" w:lineRule="auto"/>
        <w:ind w:firstLine="851"/>
      </w:pPr>
      <w:r w:rsidRPr="00274964">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1C0CD1" w:rsidRPr="00274964" w:rsidRDefault="001C0CD1" w:rsidP="0028023B">
      <w:pPr>
        <w:pStyle w:val="29"/>
        <w:numPr>
          <w:ilvl w:val="0"/>
          <w:numId w:val="75"/>
        </w:numPr>
        <w:shd w:val="clear" w:color="auto" w:fill="auto"/>
        <w:tabs>
          <w:tab w:val="left" w:pos="973"/>
          <w:tab w:val="left" w:pos="1134"/>
        </w:tabs>
        <w:spacing w:before="0" w:after="0" w:line="240" w:lineRule="auto"/>
        <w:ind w:firstLine="851"/>
      </w:pPr>
      <w:proofErr w:type="spellStart"/>
      <w:r w:rsidRPr="00274964">
        <w:t>приобъектных</w:t>
      </w:r>
      <w:proofErr w:type="spellEnd"/>
      <w:r w:rsidRPr="00274964">
        <w:t xml:space="preserve"> (у объекта или группы объектов), прочих (грузовых, перехватывающих и др.).</w:t>
      </w:r>
    </w:p>
    <w:p w:rsidR="001C0CD1" w:rsidRPr="00274964" w:rsidRDefault="001C0CD1" w:rsidP="0028023B">
      <w:pPr>
        <w:pStyle w:val="29"/>
        <w:numPr>
          <w:ilvl w:val="0"/>
          <w:numId w:val="76"/>
        </w:numPr>
        <w:shd w:val="clear" w:color="auto" w:fill="auto"/>
        <w:tabs>
          <w:tab w:val="left" w:pos="662"/>
          <w:tab w:val="left" w:pos="1134"/>
        </w:tabs>
        <w:spacing w:before="0" w:after="0" w:line="240" w:lineRule="auto"/>
        <w:ind w:firstLine="851"/>
      </w:pPr>
      <w:r w:rsidRPr="00274964">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1C0CD1" w:rsidRPr="00274964" w:rsidRDefault="001C0CD1" w:rsidP="0028023B">
      <w:pPr>
        <w:pStyle w:val="29"/>
        <w:numPr>
          <w:ilvl w:val="0"/>
          <w:numId w:val="76"/>
        </w:numPr>
        <w:shd w:val="clear" w:color="auto" w:fill="auto"/>
        <w:tabs>
          <w:tab w:val="left" w:pos="1134"/>
          <w:tab w:val="left" w:pos="1322"/>
        </w:tabs>
        <w:spacing w:before="0" w:after="0" w:line="240" w:lineRule="auto"/>
        <w:ind w:firstLine="851"/>
      </w:pPr>
      <w:r w:rsidRPr="00274964">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1C0CD1" w:rsidRPr="00274964" w:rsidRDefault="001C0CD1" w:rsidP="0028023B">
      <w:pPr>
        <w:pStyle w:val="29"/>
        <w:shd w:val="clear" w:color="auto" w:fill="auto"/>
        <w:tabs>
          <w:tab w:val="left" w:pos="1134"/>
        </w:tabs>
        <w:spacing w:before="0" w:after="0" w:line="240" w:lineRule="auto"/>
        <w:ind w:firstLine="851"/>
      </w:pPr>
      <w:r w:rsidRPr="00274964">
        <w:t>Объемно</w:t>
      </w:r>
      <w:r w:rsidR="006172D3">
        <w:t xml:space="preserve"> – </w:t>
      </w:r>
      <w:r w:rsidRPr="00274964">
        <w:t xml:space="preserve">пространственное и </w:t>
      </w:r>
      <w:proofErr w:type="gramStart"/>
      <w:r w:rsidRPr="00274964">
        <w:t>архитектурное решение</w:t>
      </w:r>
      <w:proofErr w:type="gramEnd"/>
      <w:r w:rsidRPr="00274964">
        <w:t xml:space="preserve"> стоянок должно сочетаться с архитектурой административно</w:t>
      </w:r>
      <w:r w:rsidR="006172D3">
        <w:t xml:space="preserve"> – </w:t>
      </w:r>
      <w:r w:rsidRPr="00274964">
        <w:t>торговых центров, жилых комплексов, зрелищных объектов, транспортно</w:t>
      </w:r>
      <w:r w:rsidR="006172D3">
        <w:t xml:space="preserve"> –</w:t>
      </w:r>
      <w:r w:rsidRPr="00274964">
        <w:t xml:space="preserve">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w:t>
      </w:r>
      <w:proofErr w:type="gramStart"/>
      <w:r w:rsidRPr="00274964">
        <w:t>наземным</w:t>
      </w:r>
      <w:proofErr w:type="gramEnd"/>
      <w:r w:rsidRPr="00274964">
        <w:t>. Такие стоянки могут располагаться под дорогами и зданиями.</w:t>
      </w:r>
    </w:p>
    <w:p w:rsidR="001C0CD1" w:rsidRPr="00274964" w:rsidRDefault="001C0CD1" w:rsidP="0028023B">
      <w:pPr>
        <w:pStyle w:val="29"/>
        <w:shd w:val="clear" w:color="auto" w:fill="auto"/>
        <w:tabs>
          <w:tab w:val="left" w:pos="1134"/>
        </w:tabs>
        <w:spacing w:before="0" w:after="0" w:line="240" w:lineRule="auto"/>
        <w:ind w:firstLine="851"/>
      </w:pPr>
      <w:r w:rsidRPr="00274964">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1C0CD1" w:rsidRPr="00274964" w:rsidRDefault="001C0CD1" w:rsidP="0028023B">
      <w:pPr>
        <w:pStyle w:val="29"/>
        <w:numPr>
          <w:ilvl w:val="0"/>
          <w:numId w:val="76"/>
        </w:numPr>
        <w:shd w:val="clear" w:color="auto" w:fill="auto"/>
        <w:tabs>
          <w:tab w:val="left" w:pos="1134"/>
          <w:tab w:val="left" w:pos="1322"/>
        </w:tabs>
        <w:spacing w:before="0" w:after="0" w:line="240" w:lineRule="auto"/>
        <w:ind w:firstLine="851"/>
      </w:pPr>
      <w:r w:rsidRPr="00274964">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1C0CD1" w:rsidRPr="00274964" w:rsidRDefault="001C0CD1" w:rsidP="0028023B">
      <w:pPr>
        <w:pStyle w:val="29"/>
        <w:numPr>
          <w:ilvl w:val="0"/>
          <w:numId w:val="76"/>
        </w:numPr>
        <w:shd w:val="clear" w:color="auto" w:fill="auto"/>
        <w:tabs>
          <w:tab w:val="left" w:pos="1134"/>
        </w:tabs>
        <w:spacing w:before="0" w:after="0" w:line="240" w:lineRule="auto"/>
        <w:ind w:firstLine="851"/>
      </w:pPr>
      <w:r w:rsidRPr="00274964">
        <w:t xml:space="preserve">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w:t>
      </w:r>
      <w:r w:rsidRPr="00274964">
        <w:lastRenderedPageBreak/>
        <w:t xml:space="preserve">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w:t>
      </w:r>
      <w:r w:rsidR="006172D3">
        <w:t>–</w:t>
      </w:r>
      <w:r w:rsidRPr="00274964">
        <w:t xml:space="preserve"> магазинов, спортивных площадок, центров досуга и других объектов инфраструктуры, </w:t>
      </w:r>
      <w:proofErr w:type="spellStart"/>
      <w:r w:rsidRPr="00274964">
        <w:t>автомоек</w:t>
      </w:r>
      <w:proofErr w:type="spellEnd"/>
      <w:r w:rsidRPr="00274964">
        <w:t xml:space="preserve">, шиномонтажных мастерских в соответствии с техническими регламентами и </w:t>
      </w:r>
      <w:proofErr w:type="spellStart"/>
      <w:r w:rsidRPr="00274964">
        <w:t>санитарно</w:t>
      </w:r>
      <w:r w:rsidRPr="00274964">
        <w:softHyphen/>
        <w:t>гигиеническими</w:t>
      </w:r>
      <w:proofErr w:type="spellEnd"/>
      <w:r w:rsidRPr="00274964">
        <w:t xml:space="preserve"> требованиями.</w:t>
      </w:r>
    </w:p>
    <w:p w:rsidR="001C0CD1" w:rsidRPr="00274964" w:rsidRDefault="001C0CD1" w:rsidP="0028023B">
      <w:pPr>
        <w:pStyle w:val="29"/>
        <w:numPr>
          <w:ilvl w:val="0"/>
          <w:numId w:val="76"/>
        </w:numPr>
        <w:shd w:val="clear" w:color="auto" w:fill="auto"/>
        <w:tabs>
          <w:tab w:val="left" w:pos="1134"/>
        </w:tabs>
        <w:spacing w:before="0" w:after="0" w:line="240" w:lineRule="auto"/>
        <w:ind w:firstLine="851"/>
      </w:pPr>
      <w:r w:rsidRPr="00274964">
        <w:t xml:space="preserve">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w:t>
      </w:r>
      <w:proofErr w:type="spellStart"/>
      <w:r w:rsidRPr="00274964">
        <w:t>СНиП</w:t>
      </w:r>
      <w:proofErr w:type="spellEnd"/>
      <w:r w:rsidRPr="00274964">
        <w:t xml:space="preserve"> 21-02-99*».</w:t>
      </w:r>
    </w:p>
    <w:p w:rsidR="001C0CD1" w:rsidRDefault="001C0CD1" w:rsidP="0028023B">
      <w:pPr>
        <w:pStyle w:val="29"/>
        <w:numPr>
          <w:ilvl w:val="0"/>
          <w:numId w:val="74"/>
        </w:numPr>
        <w:shd w:val="clear" w:color="auto" w:fill="auto"/>
        <w:tabs>
          <w:tab w:val="left" w:pos="894"/>
          <w:tab w:val="left" w:pos="1134"/>
        </w:tabs>
        <w:spacing w:before="0" w:after="0" w:line="240" w:lineRule="auto"/>
        <w:ind w:firstLine="851"/>
      </w:pPr>
      <w:r w:rsidRPr="00274964">
        <w:t>В отношении планировочных устрой</w:t>
      </w:r>
      <w:proofErr w:type="gramStart"/>
      <w:r w:rsidRPr="00274964">
        <w:t>ств тр</w:t>
      </w:r>
      <w:proofErr w:type="gramEnd"/>
      <w:r w:rsidRPr="00274964">
        <w:t>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28023B" w:rsidRPr="00274964" w:rsidRDefault="0028023B" w:rsidP="0028023B">
      <w:pPr>
        <w:pStyle w:val="29"/>
        <w:shd w:val="clear" w:color="auto" w:fill="auto"/>
        <w:tabs>
          <w:tab w:val="left" w:pos="894"/>
        </w:tabs>
        <w:spacing w:before="0" w:after="0" w:line="240" w:lineRule="auto"/>
        <w:ind w:left="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19" w:name="bookmark20"/>
      <w:r w:rsidRPr="00274964">
        <w:rPr>
          <w:b w:val="0"/>
          <w:sz w:val="28"/>
          <w:szCs w:val="28"/>
        </w:rPr>
        <w:t>Статья 26. Покрытия поверхности</w:t>
      </w:r>
      <w:bookmarkEnd w:id="19"/>
    </w:p>
    <w:p w:rsidR="001C0CD1" w:rsidRPr="00274964" w:rsidRDefault="001C0CD1" w:rsidP="0028023B">
      <w:pPr>
        <w:pStyle w:val="29"/>
        <w:numPr>
          <w:ilvl w:val="0"/>
          <w:numId w:val="77"/>
        </w:numPr>
        <w:shd w:val="clear" w:color="auto" w:fill="auto"/>
        <w:tabs>
          <w:tab w:val="left" w:pos="894"/>
          <w:tab w:val="left" w:pos="1134"/>
        </w:tabs>
        <w:spacing w:before="0" w:after="0" w:line="240" w:lineRule="auto"/>
        <w:ind w:firstLine="851"/>
      </w:pPr>
      <w:r w:rsidRPr="00274964">
        <w:t>Покрытия поверхности обеспечивают на территории населенного пункта условия безопасного и комфортного передвижения, а также формируют архитектурно</w:t>
      </w:r>
      <w:r w:rsidR="006172D3">
        <w:t xml:space="preserve"> – </w:t>
      </w:r>
      <w:r w:rsidRPr="00274964">
        <w:t>художественный облик среды. Для целей благоустройства территории определяются следующие виды покрытий:</w:t>
      </w:r>
    </w:p>
    <w:p w:rsidR="001C0CD1" w:rsidRPr="00274964" w:rsidRDefault="0028023B" w:rsidP="0028023B">
      <w:pPr>
        <w:pStyle w:val="29"/>
        <w:numPr>
          <w:ilvl w:val="0"/>
          <w:numId w:val="78"/>
        </w:numPr>
        <w:shd w:val="clear" w:color="auto" w:fill="auto"/>
        <w:tabs>
          <w:tab w:val="left" w:pos="912"/>
          <w:tab w:val="left" w:pos="1134"/>
        </w:tabs>
        <w:spacing w:before="0" w:after="0" w:line="240" w:lineRule="auto"/>
        <w:ind w:firstLine="851"/>
      </w:pPr>
      <w:r>
        <w:t xml:space="preserve"> </w:t>
      </w:r>
      <w:r w:rsidR="001C0CD1" w:rsidRPr="00274964">
        <w:t xml:space="preserve">твердые (капитальные) </w:t>
      </w:r>
      <w:r>
        <w:t>–</w:t>
      </w:r>
      <w:r w:rsidR="001C0CD1" w:rsidRPr="00274964">
        <w:t xml:space="preserve"> монолитные или сборные, выполняемые из</w:t>
      </w:r>
      <w:r>
        <w:t xml:space="preserve"> </w:t>
      </w:r>
      <w:r w:rsidR="001C0CD1" w:rsidRPr="00274964">
        <w:t xml:space="preserve">асфальтобетона, </w:t>
      </w:r>
      <w:proofErr w:type="spellStart"/>
      <w:r w:rsidR="001C0CD1" w:rsidRPr="00274964">
        <w:t>цементобетона</w:t>
      </w:r>
      <w:proofErr w:type="spellEnd"/>
      <w:r w:rsidR="001C0CD1" w:rsidRPr="00274964">
        <w:t>, природного камня и т.п.;</w:t>
      </w:r>
    </w:p>
    <w:p w:rsidR="001C0CD1" w:rsidRPr="00274964" w:rsidRDefault="0028023B" w:rsidP="0028023B">
      <w:pPr>
        <w:pStyle w:val="29"/>
        <w:numPr>
          <w:ilvl w:val="0"/>
          <w:numId w:val="78"/>
        </w:numPr>
        <w:shd w:val="clear" w:color="auto" w:fill="auto"/>
        <w:tabs>
          <w:tab w:val="left" w:pos="945"/>
          <w:tab w:val="left" w:pos="1134"/>
        </w:tabs>
        <w:spacing w:before="0" w:after="0" w:line="240" w:lineRule="auto"/>
        <w:ind w:firstLine="851"/>
      </w:pPr>
      <w:r>
        <w:t xml:space="preserve"> </w:t>
      </w:r>
      <w:r w:rsidR="001C0CD1" w:rsidRPr="00274964">
        <w:t xml:space="preserve">мягкие (некапитальные) </w:t>
      </w:r>
      <w:r>
        <w:t>–</w:t>
      </w:r>
      <w:r w:rsidR="001C0CD1" w:rsidRPr="00274964">
        <w:t xml:space="preserve">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w:t>
      </w:r>
      <w:proofErr w:type="gramStart"/>
      <w:r w:rsidR="001C0CD1" w:rsidRPr="00274964">
        <w:t>вяжущими</w:t>
      </w:r>
      <w:proofErr w:type="gramEnd"/>
      <w:r w:rsidR="001C0CD1" w:rsidRPr="00274964">
        <w:t>;</w:t>
      </w:r>
    </w:p>
    <w:p w:rsidR="001C0CD1" w:rsidRPr="00274964" w:rsidRDefault="001C0CD1" w:rsidP="00274964">
      <w:pPr>
        <w:pStyle w:val="29"/>
        <w:numPr>
          <w:ilvl w:val="0"/>
          <w:numId w:val="78"/>
        </w:numPr>
        <w:shd w:val="clear" w:color="auto" w:fill="auto"/>
        <w:tabs>
          <w:tab w:val="left" w:pos="945"/>
        </w:tabs>
        <w:spacing w:before="0" w:after="0" w:line="240" w:lineRule="auto"/>
        <w:ind w:firstLine="851"/>
      </w:pPr>
      <w:r w:rsidRPr="00274964">
        <w:t xml:space="preserve">газонные </w:t>
      </w:r>
      <w:r w:rsidR="0028023B">
        <w:t>–</w:t>
      </w:r>
      <w:r w:rsidRPr="00274964">
        <w:t xml:space="preserve"> выполняемые по специальным технологиям подготовки и посадки травяного покрова;</w:t>
      </w:r>
    </w:p>
    <w:p w:rsidR="001C0CD1" w:rsidRPr="00274964" w:rsidRDefault="001C0CD1" w:rsidP="00274964">
      <w:pPr>
        <w:pStyle w:val="29"/>
        <w:numPr>
          <w:ilvl w:val="0"/>
          <w:numId w:val="78"/>
        </w:numPr>
        <w:shd w:val="clear" w:color="auto" w:fill="auto"/>
        <w:tabs>
          <w:tab w:val="left" w:pos="945"/>
        </w:tabs>
        <w:spacing w:before="0" w:after="0" w:line="240" w:lineRule="auto"/>
        <w:ind w:firstLine="851"/>
      </w:pPr>
      <w:proofErr w:type="gramStart"/>
      <w:r w:rsidRPr="00274964">
        <w:t xml:space="preserve">комбинированные </w:t>
      </w:r>
      <w:r w:rsidR="0028023B">
        <w:t>–</w:t>
      </w:r>
      <w:r w:rsidRPr="00274964">
        <w:t xml:space="preserve"> представляющие сочетания покрытий, указанных выше (например, плитка, утопленная в газон, и т.п.).</w:t>
      </w:r>
      <w:proofErr w:type="gramEnd"/>
    </w:p>
    <w:p w:rsidR="001C0CD1" w:rsidRPr="00274964" w:rsidRDefault="001C0CD1" w:rsidP="0028023B">
      <w:pPr>
        <w:pStyle w:val="29"/>
        <w:numPr>
          <w:ilvl w:val="0"/>
          <w:numId w:val="77"/>
        </w:numPr>
        <w:shd w:val="clear" w:color="auto" w:fill="auto"/>
        <w:tabs>
          <w:tab w:val="left" w:pos="945"/>
          <w:tab w:val="left" w:pos="1134"/>
        </w:tabs>
        <w:spacing w:before="0" w:after="0" w:line="240" w:lineRule="auto"/>
        <w:ind w:firstLine="851"/>
      </w:pPr>
      <w:r w:rsidRPr="00274964">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w:t>
      </w:r>
      <w:r w:rsidR="006172D3">
        <w:t xml:space="preserve"> – </w:t>
      </w:r>
      <w:proofErr w:type="spellStart"/>
      <w:r w:rsidRPr="00274964">
        <w:t>тропиночной</w:t>
      </w:r>
      <w:proofErr w:type="spellEnd"/>
      <w:r w:rsidRPr="00274964">
        <w:t xml:space="preserve">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1C0CD1" w:rsidRPr="00274964" w:rsidRDefault="001C0CD1" w:rsidP="0028023B">
      <w:pPr>
        <w:pStyle w:val="29"/>
        <w:numPr>
          <w:ilvl w:val="0"/>
          <w:numId w:val="77"/>
        </w:numPr>
        <w:shd w:val="clear" w:color="auto" w:fill="auto"/>
        <w:tabs>
          <w:tab w:val="left" w:pos="945"/>
          <w:tab w:val="left" w:pos="1134"/>
        </w:tabs>
        <w:spacing w:before="0" w:after="0" w:line="240" w:lineRule="auto"/>
        <w:ind w:firstLine="851"/>
      </w:pPr>
      <w:r w:rsidRPr="00274964">
        <w:t xml:space="preserve">Устройство различных типов покрытий проектируется с учетом СП 82.13330.2016. «Свод правил. Благоустройство территорий. Актуализированная редакция </w:t>
      </w:r>
      <w:proofErr w:type="spellStart"/>
      <w:r w:rsidRPr="00274964">
        <w:t>СНиП</w:t>
      </w:r>
      <w:proofErr w:type="spellEnd"/>
      <w:r w:rsidRPr="00274964">
        <w:t xml:space="preserve"> </w:t>
      </w:r>
      <w:proofErr w:type="gramStart"/>
      <w:r w:rsidRPr="00274964">
        <w:t>Ш</w:t>
      </w:r>
      <w:proofErr w:type="gramEnd"/>
      <w:r w:rsidR="006172D3">
        <w:t xml:space="preserve"> – </w:t>
      </w:r>
      <w:r w:rsidRPr="00274964">
        <w:t>10-75».</w:t>
      </w:r>
    </w:p>
    <w:p w:rsidR="001C0CD1" w:rsidRPr="00274964" w:rsidRDefault="001C0CD1" w:rsidP="00274964">
      <w:pPr>
        <w:pStyle w:val="29"/>
        <w:numPr>
          <w:ilvl w:val="0"/>
          <w:numId w:val="77"/>
        </w:numPr>
        <w:shd w:val="clear" w:color="auto" w:fill="auto"/>
        <w:tabs>
          <w:tab w:val="left" w:pos="1123"/>
        </w:tabs>
        <w:spacing w:before="0" w:after="0" w:line="240" w:lineRule="auto"/>
        <w:ind w:firstLine="851"/>
      </w:pPr>
      <w:r w:rsidRPr="00274964">
        <w:t xml:space="preserve">Вид покрытия устанавливается прочным, </w:t>
      </w:r>
      <w:proofErr w:type="spellStart"/>
      <w:r w:rsidRPr="00274964">
        <w:t>ремонтопригодным</w:t>
      </w:r>
      <w:proofErr w:type="spellEnd"/>
      <w:r w:rsidRPr="00274964">
        <w:t xml:space="preserve">, </w:t>
      </w:r>
      <w:proofErr w:type="spellStart"/>
      <w:r w:rsidRPr="00274964">
        <w:t>экологичным</w:t>
      </w:r>
      <w:proofErr w:type="spellEnd"/>
      <w:r w:rsidRPr="00274964">
        <w:t>, не допускающим скольжения при любых погодных условиях.</w:t>
      </w:r>
    </w:p>
    <w:p w:rsidR="001C0CD1" w:rsidRDefault="001C0CD1" w:rsidP="0028023B">
      <w:pPr>
        <w:pStyle w:val="29"/>
        <w:numPr>
          <w:ilvl w:val="0"/>
          <w:numId w:val="77"/>
        </w:numPr>
        <w:shd w:val="clear" w:color="auto" w:fill="auto"/>
        <w:tabs>
          <w:tab w:val="left" w:pos="945"/>
          <w:tab w:val="left" w:pos="1134"/>
        </w:tabs>
        <w:spacing w:before="0" w:after="0" w:line="240" w:lineRule="auto"/>
        <w:ind w:firstLine="851"/>
      </w:pPr>
      <w:r w:rsidRPr="00274964">
        <w:t xml:space="preserve">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w:t>
      </w:r>
      <w:r w:rsidR="0028023B">
        <w:t>–</w:t>
      </w:r>
      <w:r w:rsidRPr="00274964">
        <w:t xml:space="preserve"> соответствующей концепции колористических решений этих территорий.</w:t>
      </w:r>
    </w:p>
    <w:p w:rsidR="0028023B" w:rsidRPr="00274964" w:rsidRDefault="0028023B" w:rsidP="0028023B">
      <w:pPr>
        <w:pStyle w:val="29"/>
        <w:shd w:val="clear" w:color="auto" w:fill="auto"/>
        <w:tabs>
          <w:tab w:val="left" w:pos="945"/>
          <w:tab w:val="left" w:pos="1134"/>
        </w:tabs>
        <w:spacing w:before="0" w:after="0" w:line="240" w:lineRule="auto"/>
        <w:ind w:left="851"/>
      </w:pPr>
    </w:p>
    <w:p w:rsidR="001C0CD1" w:rsidRPr="00274964" w:rsidRDefault="001C0CD1" w:rsidP="00274964">
      <w:pPr>
        <w:pStyle w:val="1a"/>
        <w:keepNext/>
        <w:keepLines/>
        <w:shd w:val="clear" w:color="auto" w:fill="auto"/>
        <w:spacing w:before="0" w:line="240" w:lineRule="auto"/>
        <w:ind w:firstLine="851"/>
        <w:jc w:val="both"/>
        <w:rPr>
          <w:b w:val="0"/>
          <w:sz w:val="28"/>
          <w:szCs w:val="28"/>
        </w:rPr>
      </w:pPr>
      <w:bookmarkStart w:id="20" w:name="bookmark21"/>
      <w:r w:rsidRPr="00274964">
        <w:rPr>
          <w:b w:val="0"/>
          <w:sz w:val="28"/>
          <w:szCs w:val="28"/>
        </w:rPr>
        <w:lastRenderedPageBreak/>
        <w:t>Статья 27. Произведения монументально</w:t>
      </w:r>
      <w:r w:rsidR="0028023B">
        <w:rPr>
          <w:b w:val="0"/>
          <w:sz w:val="28"/>
          <w:szCs w:val="28"/>
        </w:rPr>
        <w:t xml:space="preserve"> – </w:t>
      </w:r>
      <w:r w:rsidRPr="00274964">
        <w:rPr>
          <w:b w:val="0"/>
          <w:sz w:val="28"/>
          <w:szCs w:val="28"/>
        </w:rPr>
        <w:t>декоративного искусства</w:t>
      </w:r>
      <w:bookmarkEnd w:id="20"/>
    </w:p>
    <w:p w:rsidR="001C0CD1" w:rsidRPr="00274964" w:rsidRDefault="001C0CD1" w:rsidP="0028023B">
      <w:pPr>
        <w:pStyle w:val="29"/>
        <w:numPr>
          <w:ilvl w:val="0"/>
          <w:numId w:val="79"/>
        </w:numPr>
        <w:shd w:val="clear" w:color="auto" w:fill="auto"/>
        <w:tabs>
          <w:tab w:val="left" w:pos="945"/>
          <w:tab w:val="left" w:pos="1134"/>
        </w:tabs>
        <w:spacing w:before="0" w:after="0" w:line="240" w:lineRule="auto"/>
        <w:ind w:firstLine="851"/>
      </w:pPr>
      <w:r w:rsidRPr="00274964">
        <w:t>Произведениями монументально</w:t>
      </w:r>
      <w:r w:rsidR="0028023B">
        <w:t xml:space="preserve"> – </w:t>
      </w:r>
      <w:r w:rsidRPr="00274964">
        <w:t>декоративного искусства являются скульптурно</w:t>
      </w:r>
      <w:r w:rsidR="0028023B">
        <w:t xml:space="preserve"> – </w:t>
      </w:r>
      <w:r w:rsidRPr="00274964">
        <w:t>архитектурные композиции, многоплановые композиции с ансамблевым решением, имеющие важное градоформирующее значение.</w:t>
      </w:r>
    </w:p>
    <w:p w:rsidR="001C0CD1" w:rsidRPr="00274964" w:rsidRDefault="001C0CD1" w:rsidP="0028023B">
      <w:pPr>
        <w:pStyle w:val="29"/>
        <w:numPr>
          <w:ilvl w:val="0"/>
          <w:numId w:val="79"/>
        </w:numPr>
        <w:shd w:val="clear" w:color="auto" w:fill="auto"/>
        <w:tabs>
          <w:tab w:val="left" w:pos="945"/>
          <w:tab w:val="left" w:pos="1134"/>
        </w:tabs>
        <w:spacing w:before="0" w:after="0" w:line="240" w:lineRule="auto"/>
        <w:ind w:firstLine="851"/>
      </w:pPr>
      <w:r w:rsidRPr="00274964">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1C0CD1" w:rsidRDefault="001C0CD1" w:rsidP="0028023B">
      <w:pPr>
        <w:pStyle w:val="29"/>
        <w:numPr>
          <w:ilvl w:val="0"/>
          <w:numId w:val="79"/>
        </w:numPr>
        <w:shd w:val="clear" w:color="auto" w:fill="auto"/>
        <w:tabs>
          <w:tab w:val="left" w:pos="945"/>
          <w:tab w:val="left" w:pos="1134"/>
        </w:tabs>
        <w:spacing w:before="0" w:after="0" w:line="240" w:lineRule="auto"/>
        <w:ind w:firstLine="851"/>
      </w:pPr>
      <w:r w:rsidRPr="00274964">
        <w:t>Выдача разрешений на установку произведений монументально</w:t>
      </w:r>
      <w:r w:rsidR="0028023B">
        <w:t xml:space="preserve"> </w:t>
      </w:r>
      <w:proofErr w:type="gramStart"/>
      <w:r w:rsidR="0028023B">
        <w:t>–</w:t>
      </w:r>
      <w:r w:rsidRPr="00274964">
        <w:t>д</w:t>
      </w:r>
      <w:proofErr w:type="gramEnd"/>
      <w:r w:rsidRPr="00274964">
        <w:t>екоративного искусства осуществляется в соответствии с порядком, утвержденным соответствующим муниципальным нормативным правовым актом администрации.</w:t>
      </w:r>
    </w:p>
    <w:p w:rsidR="0028023B" w:rsidRPr="00274964" w:rsidRDefault="0028023B" w:rsidP="0028023B">
      <w:pPr>
        <w:pStyle w:val="29"/>
        <w:shd w:val="clear" w:color="auto" w:fill="auto"/>
        <w:tabs>
          <w:tab w:val="left" w:pos="945"/>
          <w:tab w:val="left" w:pos="1134"/>
        </w:tabs>
        <w:spacing w:before="0" w:after="0" w:line="240" w:lineRule="auto"/>
        <w:ind w:left="851"/>
      </w:pPr>
    </w:p>
    <w:p w:rsidR="001C0CD1" w:rsidRPr="00274964" w:rsidRDefault="001C0CD1" w:rsidP="0028023B">
      <w:pPr>
        <w:pStyle w:val="1a"/>
        <w:keepNext/>
        <w:keepLines/>
        <w:shd w:val="clear" w:color="auto" w:fill="auto"/>
        <w:spacing w:before="0" w:line="240" w:lineRule="auto"/>
        <w:ind w:firstLine="851"/>
        <w:jc w:val="both"/>
        <w:rPr>
          <w:b w:val="0"/>
          <w:sz w:val="28"/>
          <w:szCs w:val="28"/>
        </w:rPr>
      </w:pPr>
      <w:bookmarkStart w:id="21" w:name="bookmark22"/>
      <w:r w:rsidRPr="00274964">
        <w:rPr>
          <w:b w:val="0"/>
          <w:sz w:val="28"/>
          <w:szCs w:val="28"/>
        </w:rPr>
        <w:t>Статья 28. Растительные компоненты</w:t>
      </w:r>
      <w:bookmarkEnd w:id="21"/>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 xml:space="preserve">Проектирование растительных компонентов осуществляется в соответствии с ГОСТ </w:t>
      </w:r>
      <w:proofErr w:type="gramStart"/>
      <w:r w:rsidRPr="00274964">
        <w:t>Р</w:t>
      </w:r>
      <w:proofErr w:type="gramEnd"/>
      <w:r w:rsidRPr="00274964">
        <w:t xml:space="preserve">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При проектировании благоустройства сохранение существующих растительных компонентов обязательно.</w:t>
      </w:r>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Санитарные вырубки осуществляются только по разрешению, полученному в порядке, установленном действующим законодательством.</w:t>
      </w:r>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 xml:space="preserve">При проектировании сноса деревьев, кустарников обязательна их компенсация: взрослые деревья </w:t>
      </w:r>
      <w:r w:rsidR="006172D3">
        <w:t>–</w:t>
      </w:r>
      <w:r w:rsidRPr="00274964">
        <w:t xml:space="preserve"> 50 кв. м, кустарник - 10 кв. м.</w:t>
      </w:r>
    </w:p>
    <w:p w:rsidR="001C0CD1" w:rsidRPr="00274964" w:rsidRDefault="001C0CD1" w:rsidP="0028023B">
      <w:pPr>
        <w:pStyle w:val="29"/>
        <w:numPr>
          <w:ilvl w:val="0"/>
          <w:numId w:val="80"/>
        </w:numPr>
        <w:shd w:val="clear" w:color="auto" w:fill="auto"/>
        <w:tabs>
          <w:tab w:val="left" w:pos="879"/>
          <w:tab w:val="left" w:pos="1134"/>
        </w:tabs>
        <w:spacing w:before="0" w:after="0" w:line="240" w:lineRule="auto"/>
        <w:ind w:firstLine="851"/>
      </w:pPr>
      <w:r w:rsidRPr="00274964">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1C0CD1" w:rsidRPr="00274964" w:rsidRDefault="001C0CD1" w:rsidP="0028023B">
      <w:pPr>
        <w:pStyle w:val="29"/>
        <w:numPr>
          <w:ilvl w:val="0"/>
          <w:numId w:val="80"/>
        </w:numPr>
        <w:shd w:val="clear" w:color="auto" w:fill="auto"/>
        <w:tabs>
          <w:tab w:val="left" w:pos="1018"/>
          <w:tab w:val="left" w:pos="1134"/>
        </w:tabs>
        <w:spacing w:before="0" w:after="0" w:line="240" w:lineRule="auto"/>
        <w:ind w:firstLine="851"/>
      </w:pPr>
      <w:r w:rsidRPr="00274964">
        <w:t>Проектирование зеленых насаждений в охранных зонах подземных коммуникаций и сооружений не допускается.</w:t>
      </w:r>
    </w:p>
    <w:p w:rsidR="001C0CD1" w:rsidRPr="00274964" w:rsidRDefault="001C0CD1" w:rsidP="0028023B">
      <w:pPr>
        <w:pStyle w:val="29"/>
        <w:numPr>
          <w:ilvl w:val="0"/>
          <w:numId w:val="80"/>
        </w:numPr>
        <w:shd w:val="clear" w:color="auto" w:fill="auto"/>
        <w:tabs>
          <w:tab w:val="left" w:pos="865"/>
          <w:tab w:val="left" w:pos="1134"/>
        </w:tabs>
        <w:spacing w:before="0" w:after="0" w:line="240" w:lineRule="auto"/>
        <w:ind w:firstLine="851"/>
      </w:pPr>
      <w:r w:rsidRPr="00274964">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28023B" w:rsidRDefault="0028023B" w:rsidP="00274964">
      <w:pPr>
        <w:pStyle w:val="1a"/>
        <w:keepNext/>
        <w:keepLines/>
        <w:shd w:val="clear" w:color="auto" w:fill="auto"/>
        <w:spacing w:before="0" w:line="240" w:lineRule="auto"/>
        <w:ind w:firstLine="851"/>
        <w:jc w:val="both"/>
        <w:rPr>
          <w:b w:val="0"/>
          <w:sz w:val="28"/>
          <w:szCs w:val="28"/>
        </w:rPr>
      </w:pPr>
      <w:bookmarkStart w:id="22" w:name="bookmark23"/>
    </w:p>
    <w:p w:rsidR="001C0CD1" w:rsidRPr="00274964" w:rsidRDefault="001C0CD1" w:rsidP="00274964">
      <w:pPr>
        <w:pStyle w:val="1a"/>
        <w:keepNext/>
        <w:keepLines/>
        <w:shd w:val="clear" w:color="auto" w:fill="auto"/>
        <w:spacing w:before="0" w:line="240" w:lineRule="auto"/>
        <w:ind w:firstLine="851"/>
        <w:jc w:val="both"/>
        <w:rPr>
          <w:b w:val="0"/>
          <w:sz w:val="28"/>
          <w:szCs w:val="28"/>
        </w:rPr>
      </w:pPr>
      <w:r w:rsidRPr="00274964">
        <w:rPr>
          <w:b w:val="0"/>
          <w:sz w:val="28"/>
          <w:szCs w:val="28"/>
        </w:rPr>
        <w:t>Статья 29. Рекламные конструкции</w:t>
      </w:r>
      <w:bookmarkEnd w:id="22"/>
    </w:p>
    <w:p w:rsidR="001C0CD1" w:rsidRPr="00274964" w:rsidRDefault="001C0CD1" w:rsidP="0028023B">
      <w:pPr>
        <w:pStyle w:val="29"/>
        <w:numPr>
          <w:ilvl w:val="0"/>
          <w:numId w:val="81"/>
        </w:numPr>
        <w:shd w:val="clear" w:color="auto" w:fill="auto"/>
        <w:tabs>
          <w:tab w:val="left" w:pos="870"/>
          <w:tab w:val="left" w:pos="1134"/>
        </w:tabs>
        <w:spacing w:before="0" w:after="0" w:line="240" w:lineRule="auto"/>
        <w:ind w:firstLine="851"/>
      </w:pPr>
      <w:r w:rsidRPr="00274964">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w:t>
      </w:r>
      <w:r w:rsidR="006172D3">
        <w:t xml:space="preserve">сельского поселения Болчары </w:t>
      </w:r>
      <w:r w:rsidRPr="00274964">
        <w:t xml:space="preserve">(далее </w:t>
      </w:r>
      <w:r w:rsidR="006172D3">
        <w:t>–</w:t>
      </w:r>
      <w:r w:rsidRPr="00274964">
        <w:t xml:space="preserve">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1C0CD1" w:rsidRPr="00274964" w:rsidRDefault="001C0CD1" w:rsidP="0028023B">
      <w:pPr>
        <w:pStyle w:val="29"/>
        <w:numPr>
          <w:ilvl w:val="0"/>
          <w:numId w:val="81"/>
        </w:numPr>
        <w:shd w:val="clear" w:color="auto" w:fill="auto"/>
        <w:tabs>
          <w:tab w:val="left" w:pos="1018"/>
          <w:tab w:val="left" w:pos="1134"/>
        </w:tabs>
        <w:spacing w:before="0" w:after="0" w:line="240" w:lineRule="auto"/>
        <w:ind w:firstLine="851"/>
      </w:pPr>
      <w:r w:rsidRPr="00274964">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1C0CD1" w:rsidRPr="00274964" w:rsidRDefault="001C0CD1" w:rsidP="0028023B">
      <w:pPr>
        <w:pStyle w:val="29"/>
        <w:numPr>
          <w:ilvl w:val="0"/>
          <w:numId w:val="81"/>
        </w:numPr>
        <w:shd w:val="clear" w:color="auto" w:fill="auto"/>
        <w:tabs>
          <w:tab w:val="left" w:pos="870"/>
          <w:tab w:val="left" w:pos="1134"/>
        </w:tabs>
        <w:spacing w:before="0" w:after="0" w:line="240" w:lineRule="auto"/>
        <w:ind w:firstLine="851"/>
      </w:pPr>
      <w:r w:rsidRPr="00274964">
        <w:lastRenderedPageBreak/>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1C0CD1" w:rsidRPr="00274964" w:rsidRDefault="001C0CD1" w:rsidP="0028023B">
      <w:pPr>
        <w:pStyle w:val="29"/>
        <w:numPr>
          <w:ilvl w:val="0"/>
          <w:numId w:val="81"/>
        </w:numPr>
        <w:shd w:val="clear" w:color="auto" w:fill="auto"/>
        <w:tabs>
          <w:tab w:val="left" w:pos="1134"/>
          <w:tab w:val="left" w:pos="1233"/>
          <w:tab w:val="left" w:pos="4223"/>
          <w:tab w:val="left" w:pos="6532"/>
        </w:tabs>
        <w:spacing w:before="0" w:after="0" w:line="240" w:lineRule="auto"/>
        <w:ind w:firstLine="851"/>
      </w:pPr>
      <w:r w:rsidRPr="00274964">
        <w:t>Схему размещения подготавливает Управление архитектуры и градостроительства администрации</w:t>
      </w:r>
      <w:r w:rsidRPr="006172D3">
        <w:rPr>
          <w:color w:val="FF0000"/>
        </w:rPr>
        <w:t xml:space="preserve"> Конд</w:t>
      </w:r>
      <w:r w:rsidRPr="00274964">
        <w:t>инского района.</w:t>
      </w:r>
    </w:p>
    <w:p w:rsidR="001C0CD1" w:rsidRPr="00274964" w:rsidRDefault="001C0CD1" w:rsidP="0028023B">
      <w:pPr>
        <w:pStyle w:val="29"/>
        <w:numPr>
          <w:ilvl w:val="0"/>
          <w:numId w:val="81"/>
        </w:numPr>
        <w:shd w:val="clear" w:color="auto" w:fill="auto"/>
        <w:tabs>
          <w:tab w:val="left" w:pos="873"/>
          <w:tab w:val="left" w:pos="1134"/>
        </w:tabs>
        <w:spacing w:before="0" w:after="0" w:line="240" w:lineRule="auto"/>
        <w:ind w:firstLine="851"/>
      </w:pPr>
      <w:r w:rsidRPr="00274964">
        <w:t>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 сельского поселения Болчары  в информационно-телекоммуникационной сети «Интернет».</w:t>
      </w:r>
    </w:p>
    <w:p w:rsidR="001C0CD1" w:rsidRPr="00274964" w:rsidRDefault="001C0CD1" w:rsidP="0028023B">
      <w:pPr>
        <w:pStyle w:val="29"/>
        <w:numPr>
          <w:ilvl w:val="0"/>
          <w:numId w:val="81"/>
        </w:numPr>
        <w:shd w:val="clear" w:color="auto" w:fill="auto"/>
        <w:tabs>
          <w:tab w:val="left" w:pos="918"/>
          <w:tab w:val="left" w:pos="1134"/>
        </w:tabs>
        <w:spacing w:before="0" w:after="0" w:line="240" w:lineRule="auto"/>
        <w:ind w:firstLine="851"/>
      </w:pPr>
      <w:r w:rsidRPr="00274964">
        <w:t>Основанием для внесения изменений в Схему размещения являются:</w:t>
      </w:r>
    </w:p>
    <w:p w:rsidR="001C0CD1" w:rsidRPr="00274964" w:rsidRDefault="001C0CD1" w:rsidP="0028023B">
      <w:pPr>
        <w:pStyle w:val="29"/>
        <w:numPr>
          <w:ilvl w:val="0"/>
          <w:numId w:val="82"/>
        </w:numPr>
        <w:shd w:val="clear" w:color="auto" w:fill="auto"/>
        <w:tabs>
          <w:tab w:val="left" w:pos="1064"/>
          <w:tab w:val="left" w:pos="1134"/>
        </w:tabs>
        <w:spacing w:before="0" w:after="0" w:line="240" w:lineRule="auto"/>
        <w:ind w:firstLine="851"/>
      </w:pPr>
      <w:r w:rsidRPr="00274964">
        <w:t>изменения в генеральный план сельского поселения Болчары;</w:t>
      </w:r>
    </w:p>
    <w:p w:rsidR="001C0CD1" w:rsidRPr="00274964" w:rsidRDefault="001C0CD1" w:rsidP="0028023B">
      <w:pPr>
        <w:pStyle w:val="29"/>
        <w:numPr>
          <w:ilvl w:val="0"/>
          <w:numId w:val="82"/>
        </w:numPr>
        <w:shd w:val="clear" w:color="auto" w:fill="auto"/>
        <w:tabs>
          <w:tab w:val="left" w:pos="1064"/>
          <w:tab w:val="left" w:pos="1134"/>
        </w:tabs>
        <w:spacing w:before="0" w:after="0" w:line="240" w:lineRule="auto"/>
        <w:ind w:firstLine="851"/>
      </w:pPr>
      <w:r w:rsidRPr="00274964">
        <w:t>изменения действующего законодательства, регламентирующие отношения в сфере рекламы;</w:t>
      </w:r>
    </w:p>
    <w:p w:rsidR="001C0CD1" w:rsidRPr="00274964" w:rsidRDefault="001C0CD1" w:rsidP="0028023B">
      <w:pPr>
        <w:pStyle w:val="29"/>
        <w:numPr>
          <w:ilvl w:val="0"/>
          <w:numId w:val="82"/>
        </w:numPr>
        <w:shd w:val="clear" w:color="auto" w:fill="auto"/>
        <w:tabs>
          <w:tab w:val="left" w:pos="898"/>
          <w:tab w:val="left" w:pos="1134"/>
        </w:tabs>
        <w:spacing w:before="0" w:after="0" w:line="240" w:lineRule="auto"/>
        <w:ind w:firstLine="851"/>
      </w:pPr>
      <w:r w:rsidRPr="00274964">
        <w:t>принятие решения о дополнении, исключении рекламных конструкций из Схемы размещения на основании предложений заинтересованных лиц.</w:t>
      </w:r>
    </w:p>
    <w:p w:rsidR="001C0CD1" w:rsidRPr="00274964" w:rsidRDefault="001C0CD1" w:rsidP="0028023B">
      <w:pPr>
        <w:pStyle w:val="29"/>
        <w:numPr>
          <w:ilvl w:val="0"/>
          <w:numId w:val="81"/>
        </w:numPr>
        <w:shd w:val="clear" w:color="auto" w:fill="auto"/>
        <w:tabs>
          <w:tab w:val="left" w:pos="1134"/>
        </w:tabs>
        <w:spacing w:before="0" w:after="0" w:line="240" w:lineRule="auto"/>
        <w:ind w:firstLine="851"/>
      </w:pPr>
      <w:r w:rsidRPr="00274964">
        <w:t>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1C0CD1" w:rsidRPr="00274964" w:rsidRDefault="001C0CD1" w:rsidP="0028023B">
      <w:pPr>
        <w:pStyle w:val="29"/>
        <w:numPr>
          <w:ilvl w:val="0"/>
          <w:numId w:val="81"/>
        </w:numPr>
        <w:shd w:val="clear" w:color="auto" w:fill="auto"/>
        <w:tabs>
          <w:tab w:val="left" w:pos="873"/>
          <w:tab w:val="left" w:pos="1134"/>
        </w:tabs>
        <w:spacing w:before="0" w:after="0" w:line="240" w:lineRule="auto"/>
        <w:ind w:firstLine="851"/>
      </w:pPr>
      <w:r w:rsidRPr="00274964">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1C0CD1" w:rsidRPr="00274964" w:rsidRDefault="000A4102" w:rsidP="0028023B">
      <w:pPr>
        <w:pStyle w:val="29"/>
        <w:numPr>
          <w:ilvl w:val="0"/>
          <w:numId w:val="81"/>
        </w:numPr>
        <w:shd w:val="clear" w:color="auto" w:fill="auto"/>
        <w:tabs>
          <w:tab w:val="left" w:pos="1064"/>
          <w:tab w:val="left" w:pos="1134"/>
        </w:tabs>
        <w:spacing w:before="0" w:after="0" w:line="240" w:lineRule="auto"/>
        <w:ind w:firstLine="851"/>
      </w:pPr>
      <w:r>
        <w:t xml:space="preserve"> </w:t>
      </w:r>
      <w:r w:rsidR="001C0CD1" w:rsidRPr="00274964">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 xml:space="preserve">Собственник рекламной конструкции не вправе вносить дополнения и изменения в утвержденный рабочий проект рекламной конструкции, к которому </w:t>
      </w:r>
      <w:r w:rsidRPr="000A4102">
        <w:t>установлены приложение</w:t>
      </w:r>
      <w:r w:rsidR="000A4102" w:rsidRPr="000A4102">
        <w:t>м</w:t>
      </w:r>
      <w:r w:rsidRPr="000A4102">
        <w:t xml:space="preserve"> к настоящим</w:t>
      </w:r>
      <w:r w:rsidRPr="00274964">
        <w:t xml:space="preserve"> Правилам.</w:t>
      </w:r>
    </w:p>
    <w:p w:rsidR="001C0CD1" w:rsidRPr="00274964" w:rsidRDefault="001C0CD1" w:rsidP="0028023B">
      <w:pPr>
        <w:pStyle w:val="29"/>
        <w:numPr>
          <w:ilvl w:val="0"/>
          <w:numId w:val="81"/>
        </w:numPr>
        <w:shd w:val="clear" w:color="auto" w:fill="auto"/>
        <w:tabs>
          <w:tab w:val="left" w:pos="1064"/>
          <w:tab w:val="left" w:pos="1134"/>
          <w:tab w:val="left" w:pos="1276"/>
        </w:tabs>
        <w:spacing w:before="0" w:after="0" w:line="240" w:lineRule="auto"/>
        <w:ind w:firstLine="851"/>
      </w:pPr>
      <w:r w:rsidRPr="00274964">
        <w:t xml:space="preserve">Для нежилых зданий (офисы, торговые комплексы, спортивные центры), строений, сооружений размещение рекламных конструкций допускается </w:t>
      </w:r>
      <w:r w:rsidRPr="00274964">
        <w:lastRenderedPageBreak/>
        <w:t>при наличии разрешения на установку и эксплуатацию рекламной конструкции,</w:t>
      </w:r>
    </w:p>
    <w:p w:rsidR="001C0CD1" w:rsidRPr="00274964" w:rsidRDefault="001C0CD1" w:rsidP="0028023B">
      <w:pPr>
        <w:pStyle w:val="29"/>
        <w:shd w:val="clear" w:color="auto" w:fill="auto"/>
        <w:tabs>
          <w:tab w:val="left" w:pos="1134"/>
          <w:tab w:val="left" w:pos="1276"/>
        </w:tabs>
        <w:spacing w:before="0" w:after="0" w:line="240" w:lineRule="auto"/>
        <w:ind w:firstLine="851"/>
        <w:jc w:val="left"/>
      </w:pPr>
      <w:r w:rsidRPr="00274964">
        <w:t>проекта благоустройства.</w:t>
      </w:r>
    </w:p>
    <w:p w:rsidR="001C0CD1" w:rsidRPr="00274964" w:rsidRDefault="001C0CD1" w:rsidP="0028023B">
      <w:pPr>
        <w:pStyle w:val="29"/>
        <w:numPr>
          <w:ilvl w:val="0"/>
          <w:numId w:val="81"/>
        </w:numPr>
        <w:shd w:val="clear" w:color="auto" w:fill="auto"/>
        <w:tabs>
          <w:tab w:val="left" w:pos="1079"/>
          <w:tab w:val="left" w:pos="1276"/>
        </w:tabs>
        <w:spacing w:before="0" w:after="0" w:line="240" w:lineRule="auto"/>
        <w:ind w:firstLine="851"/>
      </w:pPr>
      <w:r w:rsidRPr="00274964">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1C0CD1" w:rsidRPr="00274964" w:rsidRDefault="001C0CD1" w:rsidP="0028023B">
      <w:pPr>
        <w:pStyle w:val="29"/>
        <w:numPr>
          <w:ilvl w:val="0"/>
          <w:numId w:val="81"/>
        </w:numPr>
        <w:shd w:val="clear" w:color="auto" w:fill="auto"/>
        <w:tabs>
          <w:tab w:val="left" w:pos="1248"/>
          <w:tab w:val="left" w:pos="1276"/>
        </w:tabs>
        <w:spacing w:before="0" w:after="0" w:line="240" w:lineRule="auto"/>
        <w:ind w:firstLine="851"/>
      </w:pPr>
      <w:r w:rsidRPr="00274964">
        <w:t xml:space="preserve">Рекламная конструкция должна соответствовать требованиям технических регламентов, ГОСТ </w:t>
      </w:r>
      <w:proofErr w:type="gramStart"/>
      <w:r w:rsidRPr="00274964">
        <w:t>Р</w:t>
      </w:r>
      <w:proofErr w:type="gramEnd"/>
      <w:r w:rsidRPr="00274964">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w:t>
      </w:r>
      <w:r w:rsidR="006172D3">
        <w:t xml:space="preserve">сельского </w:t>
      </w:r>
      <w:r w:rsidRPr="00274964">
        <w:t>поселения.</w:t>
      </w:r>
    </w:p>
    <w:p w:rsidR="001C0CD1" w:rsidRPr="00274964" w:rsidRDefault="001C0CD1" w:rsidP="0028023B">
      <w:pPr>
        <w:pStyle w:val="29"/>
        <w:numPr>
          <w:ilvl w:val="0"/>
          <w:numId w:val="81"/>
        </w:numPr>
        <w:shd w:val="clear" w:color="auto" w:fill="auto"/>
        <w:tabs>
          <w:tab w:val="left" w:pos="1248"/>
          <w:tab w:val="left" w:pos="1276"/>
        </w:tabs>
        <w:spacing w:before="0" w:after="0" w:line="240" w:lineRule="auto"/>
        <w:ind w:firstLine="851"/>
      </w:pPr>
      <w:r w:rsidRPr="00274964">
        <w:t>Размещение рекламной конструкции допускается только после получения разрешения на установку и эксплуатацию рекламной конструкции.</w:t>
      </w:r>
    </w:p>
    <w:p w:rsidR="001C0CD1" w:rsidRPr="00274964" w:rsidRDefault="001C0CD1" w:rsidP="0028023B">
      <w:pPr>
        <w:pStyle w:val="29"/>
        <w:numPr>
          <w:ilvl w:val="0"/>
          <w:numId w:val="81"/>
        </w:numPr>
        <w:shd w:val="clear" w:color="auto" w:fill="auto"/>
        <w:tabs>
          <w:tab w:val="left" w:pos="1004"/>
          <w:tab w:val="left" w:pos="1276"/>
        </w:tabs>
        <w:spacing w:before="0" w:after="0" w:line="240" w:lineRule="auto"/>
        <w:ind w:firstLine="851"/>
      </w:pPr>
      <w:r w:rsidRPr="00274964">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1C0CD1" w:rsidRPr="00274964" w:rsidRDefault="001C0CD1" w:rsidP="0028023B">
      <w:pPr>
        <w:pStyle w:val="29"/>
        <w:numPr>
          <w:ilvl w:val="0"/>
          <w:numId w:val="81"/>
        </w:numPr>
        <w:shd w:val="clear" w:color="auto" w:fill="auto"/>
        <w:tabs>
          <w:tab w:val="left" w:pos="1004"/>
          <w:tab w:val="left" w:pos="1276"/>
        </w:tabs>
        <w:spacing w:before="0" w:after="0" w:line="240" w:lineRule="auto"/>
        <w:ind w:firstLine="851"/>
      </w:pPr>
      <w:r w:rsidRPr="00274964">
        <w:t>Разрешение на размещение рекламных конструкций на нежилых зданиях выдается только на места, указанные в проекте на данную рекламную конструкцию.</w:t>
      </w:r>
    </w:p>
    <w:p w:rsidR="001C0CD1" w:rsidRPr="00274964" w:rsidRDefault="001C0CD1" w:rsidP="0028023B">
      <w:pPr>
        <w:pStyle w:val="29"/>
        <w:numPr>
          <w:ilvl w:val="0"/>
          <w:numId w:val="81"/>
        </w:numPr>
        <w:shd w:val="clear" w:color="auto" w:fill="auto"/>
        <w:tabs>
          <w:tab w:val="left" w:pos="1079"/>
          <w:tab w:val="left" w:pos="1276"/>
        </w:tabs>
        <w:spacing w:before="0" w:after="0" w:line="240" w:lineRule="auto"/>
        <w:ind w:firstLine="851"/>
      </w:pPr>
      <w:r w:rsidRPr="00274964">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1C0CD1" w:rsidRPr="00274964" w:rsidRDefault="001C0CD1" w:rsidP="0028023B">
      <w:pPr>
        <w:pStyle w:val="29"/>
        <w:numPr>
          <w:ilvl w:val="0"/>
          <w:numId w:val="81"/>
        </w:numPr>
        <w:shd w:val="clear" w:color="auto" w:fill="auto"/>
        <w:tabs>
          <w:tab w:val="left" w:pos="1079"/>
          <w:tab w:val="left" w:pos="1276"/>
        </w:tabs>
        <w:spacing w:before="0" w:after="0" w:line="240" w:lineRule="auto"/>
        <w:ind w:firstLine="851"/>
      </w:pPr>
      <w:r w:rsidRPr="00274964">
        <w:t xml:space="preserve">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w:t>
      </w:r>
      <w:proofErr w:type="spellStart"/>
      <w:r w:rsidRPr="00274964">
        <w:t>рекламораспространителя</w:t>
      </w:r>
      <w:proofErr w:type="spellEnd"/>
      <w:r w:rsidRPr="00274964">
        <w:t>,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1C0CD1" w:rsidRPr="00274964" w:rsidRDefault="001C0CD1" w:rsidP="0028023B">
      <w:pPr>
        <w:pStyle w:val="29"/>
        <w:numPr>
          <w:ilvl w:val="0"/>
          <w:numId w:val="81"/>
        </w:numPr>
        <w:shd w:val="clear" w:color="auto" w:fill="auto"/>
        <w:tabs>
          <w:tab w:val="left" w:pos="1079"/>
          <w:tab w:val="left" w:pos="1276"/>
        </w:tabs>
        <w:spacing w:before="0" w:after="0" w:line="240" w:lineRule="auto"/>
        <w:ind w:firstLine="851"/>
      </w:pPr>
      <w:proofErr w:type="gramStart"/>
      <w:r w:rsidRPr="00274964">
        <w:t xml:space="preserve">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w:t>
      </w:r>
      <w:proofErr w:type="spellStart"/>
      <w:r w:rsidRPr="00274964">
        <w:t>культурно</w:t>
      </w:r>
      <w:r w:rsidRPr="00274964">
        <w:softHyphen/>
        <w:t>эстетическую</w:t>
      </w:r>
      <w:proofErr w:type="spellEnd"/>
      <w:r w:rsidRPr="00274964">
        <w:t xml:space="preserve"> ценность и значимость, не учитывает архитектурных особенностей зданий, сооружений, уполномоченный орган администрации в области градостроительства выдает рекомендации заявителю об изменении размеров и технических характеристик объекта наружной рекламы в соответствии со Схемой размещения.</w:t>
      </w:r>
      <w:proofErr w:type="gramEnd"/>
    </w:p>
    <w:p w:rsidR="001C0CD1" w:rsidRPr="00274964" w:rsidRDefault="001C0CD1" w:rsidP="0028023B">
      <w:pPr>
        <w:pStyle w:val="29"/>
        <w:numPr>
          <w:ilvl w:val="0"/>
          <w:numId w:val="81"/>
        </w:numPr>
        <w:shd w:val="clear" w:color="auto" w:fill="auto"/>
        <w:tabs>
          <w:tab w:val="left" w:pos="1079"/>
          <w:tab w:val="left" w:pos="1134"/>
          <w:tab w:val="left" w:pos="1276"/>
        </w:tabs>
        <w:spacing w:before="0" w:after="0" w:line="240" w:lineRule="auto"/>
        <w:ind w:firstLine="851"/>
      </w:pPr>
      <w:r w:rsidRPr="00274964">
        <w:t>В целях соблюдения внешнего архитектурного облика сложившейся застройки населенного пункта запрещается:</w:t>
      </w:r>
    </w:p>
    <w:p w:rsidR="001C0CD1" w:rsidRPr="00274964" w:rsidRDefault="0028023B" w:rsidP="0028023B">
      <w:pPr>
        <w:pStyle w:val="29"/>
        <w:numPr>
          <w:ilvl w:val="0"/>
          <w:numId w:val="83"/>
        </w:numPr>
        <w:shd w:val="clear" w:color="auto" w:fill="auto"/>
        <w:tabs>
          <w:tab w:val="left" w:pos="952"/>
          <w:tab w:val="left" w:pos="1134"/>
          <w:tab w:val="left" w:pos="1276"/>
        </w:tabs>
        <w:spacing w:before="0" w:after="0" w:line="240" w:lineRule="auto"/>
        <w:ind w:firstLine="851"/>
      </w:pPr>
      <w:r>
        <w:t xml:space="preserve"> </w:t>
      </w:r>
      <w:r w:rsidR="001C0CD1" w:rsidRPr="00274964">
        <w:t xml:space="preserve">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w:t>
      </w:r>
      <w:r w:rsidR="001C0CD1" w:rsidRPr="00274964">
        <w:lastRenderedPageBreak/>
        <w:t>конструкций;</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метров;</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устанавливать рекламные конструкции на сооружениях инженерной инфраструктуры;</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размещать рекламные конструкции ближе 2 метров от знаков адресации;</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размещать рекламные конструкции с выступом за боковые пределы фасада и без соблюдения архитектурных членений фасада, на расстоянии более 0,3 метра от стены (при размещении параллельно плоскости фасада);</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 xml:space="preserve">размещать рекламные конструкции, закрывающие </w:t>
      </w:r>
      <w:proofErr w:type="spellStart"/>
      <w:r w:rsidR="001C0CD1" w:rsidRPr="00274964">
        <w:t>архитектурно</w:t>
      </w:r>
      <w:r w:rsidR="001C0CD1" w:rsidRPr="00274964">
        <w:softHyphen/>
        <w:t>конструктивные</w:t>
      </w:r>
      <w:proofErr w:type="spellEnd"/>
      <w:r w:rsidR="001C0CD1" w:rsidRPr="00274964">
        <w:t xml:space="preserve"> элементы фасада здания, простенки, балконы, лоджии, эркеры, рельефные и цветовые композиции, применяемые в оформлении фасада;</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при размещении рекламных конструкций создавать помехи для очистки кровель объектов капитального строительства от снега и льда;</w:t>
      </w:r>
    </w:p>
    <w:p w:rsidR="001C0CD1" w:rsidRPr="00274964" w:rsidRDefault="0028023B" w:rsidP="0028023B">
      <w:pPr>
        <w:pStyle w:val="29"/>
        <w:numPr>
          <w:ilvl w:val="0"/>
          <w:numId w:val="83"/>
        </w:numPr>
        <w:shd w:val="clear" w:color="auto" w:fill="auto"/>
        <w:tabs>
          <w:tab w:val="left" w:pos="945"/>
          <w:tab w:val="left" w:pos="1134"/>
          <w:tab w:val="left" w:pos="1276"/>
        </w:tabs>
        <w:spacing w:before="0" w:after="0" w:line="240" w:lineRule="auto"/>
        <w:ind w:firstLine="851"/>
      </w:pPr>
      <w:r>
        <w:t xml:space="preserve"> </w:t>
      </w:r>
      <w:r w:rsidR="001C0CD1" w:rsidRPr="00274964">
        <w:t xml:space="preserve">монтаж настенных </w:t>
      </w:r>
      <w:proofErr w:type="spellStart"/>
      <w:r w:rsidR="001C0CD1" w:rsidRPr="00274964">
        <w:t>баннерных</w:t>
      </w:r>
      <w:proofErr w:type="spellEnd"/>
      <w:r w:rsidR="001C0CD1" w:rsidRPr="00274964">
        <w:t xml:space="preserve"> панно непосредственно к фасаду здания без каркасной рамки;</w:t>
      </w:r>
    </w:p>
    <w:p w:rsidR="001C0CD1" w:rsidRPr="00274964" w:rsidRDefault="0028023B" w:rsidP="0028023B">
      <w:pPr>
        <w:pStyle w:val="29"/>
        <w:numPr>
          <w:ilvl w:val="0"/>
          <w:numId w:val="83"/>
        </w:numPr>
        <w:shd w:val="clear" w:color="auto" w:fill="auto"/>
        <w:tabs>
          <w:tab w:val="left" w:pos="1036"/>
          <w:tab w:val="left" w:pos="1134"/>
          <w:tab w:val="left" w:pos="1276"/>
        </w:tabs>
        <w:spacing w:before="0" w:after="0" w:line="240" w:lineRule="auto"/>
        <w:ind w:firstLine="851"/>
      </w:pPr>
      <w:r>
        <w:t xml:space="preserve"> </w:t>
      </w:r>
      <w:r w:rsidR="001C0CD1" w:rsidRPr="00274964">
        <w:t>нанесение рекламной информации с внешней стороны стекол витрин и окон зданий не допускается.</w:t>
      </w:r>
    </w:p>
    <w:p w:rsidR="001C0CD1" w:rsidRPr="00274964" w:rsidRDefault="001C0CD1" w:rsidP="00886A02">
      <w:pPr>
        <w:pStyle w:val="29"/>
        <w:numPr>
          <w:ilvl w:val="0"/>
          <w:numId w:val="81"/>
        </w:numPr>
        <w:shd w:val="clear" w:color="auto" w:fill="auto"/>
        <w:tabs>
          <w:tab w:val="left" w:pos="1012"/>
          <w:tab w:val="left" w:pos="1276"/>
        </w:tabs>
        <w:spacing w:before="0" w:after="0" w:line="240" w:lineRule="auto"/>
        <w:ind w:firstLine="851"/>
      </w:pPr>
      <w:r w:rsidRPr="00274964">
        <w:t xml:space="preserve">Уполномоченным органом администрации по выдаче разрешений на установку и эксплуатацию рекламных конструкций на территории </w:t>
      </w:r>
      <w:r w:rsidR="006172D3">
        <w:t>сельского поселения Болчары</w:t>
      </w:r>
      <w:r w:rsidRPr="00274964">
        <w:t>,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оформляет и выдает разрешения на установку и эксплуатацию рекламных конструкций в соответствии с Федеральным законом Российской Федерации от 13</w:t>
      </w:r>
      <w:r w:rsidR="00886A02">
        <w:t xml:space="preserve"> марта </w:t>
      </w:r>
      <w:r w:rsidRPr="00274964">
        <w:t xml:space="preserve">2006 </w:t>
      </w:r>
      <w:r w:rsidR="00886A02">
        <w:t xml:space="preserve">года </w:t>
      </w:r>
      <w:r w:rsidRPr="00274964">
        <w:t>№ 38</w:t>
      </w:r>
      <w:r w:rsidR="00886A02">
        <w:t xml:space="preserve"> – ФЗ </w:t>
      </w:r>
      <w:r w:rsidRPr="00274964">
        <w:t xml:space="preserve"> «О рекламе»;</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согласовывает проекты (внешний вид) рекламных конструкций, а также места их установки в соответствии со Схемой размещения;</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 xml:space="preserve">осуществляет </w:t>
      </w:r>
      <w:proofErr w:type="gramStart"/>
      <w:r w:rsidRPr="00274964">
        <w:t>контроль за</w:t>
      </w:r>
      <w:proofErr w:type="gramEnd"/>
      <w:r w:rsidRPr="00274964">
        <w:t xml:space="preserve"> сроками действия выданных разрешений на установку и эксплуатацию рекламных конструкций;</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организует разработку и утверждение Схемы размещения;</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ведет реестр рекламных конструкций, установленных на территории населенного пункта;</w:t>
      </w:r>
    </w:p>
    <w:p w:rsidR="001C0CD1" w:rsidRPr="00274964" w:rsidRDefault="001C0CD1" w:rsidP="00886A02">
      <w:pPr>
        <w:pStyle w:val="29"/>
        <w:numPr>
          <w:ilvl w:val="0"/>
          <w:numId w:val="84"/>
        </w:numPr>
        <w:shd w:val="clear" w:color="auto" w:fill="auto"/>
        <w:tabs>
          <w:tab w:val="left" w:pos="945"/>
          <w:tab w:val="left" w:pos="1276"/>
        </w:tabs>
        <w:spacing w:before="0" w:after="0" w:line="240" w:lineRule="auto"/>
        <w:ind w:firstLine="851"/>
      </w:pPr>
      <w:r w:rsidRPr="00274964">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1C0CD1" w:rsidRPr="00274964" w:rsidRDefault="001C0CD1" w:rsidP="00886A02">
      <w:pPr>
        <w:pStyle w:val="29"/>
        <w:numPr>
          <w:ilvl w:val="0"/>
          <w:numId w:val="84"/>
        </w:numPr>
        <w:shd w:val="clear" w:color="auto" w:fill="auto"/>
        <w:tabs>
          <w:tab w:val="left" w:pos="974"/>
          <w:tab w:val="left" w:pos="1276"/>
        </w:tabs>
        <w:spacing w:before="0" w:after="0" w:line="240" w:lineRule="auto"/>
        <w:ind w:firstLine="851"/>
      </w:pPr>
      <w:r w:rsidRPr="00274964">
        <w:t xml:space="preserve">принимает решение об аннулировании разрешения на установку и эксплуатацию рекламной конструкции по основаниям, указанным в части 18 </w:t>
      </w:r>
      <w:r w:rsidRPr="00274964">
        <w:lastRenderedPageBreak/>
        <w:t>статьи 19 Федерального закона Российской Федерации от 13</w:t>
      </w:r>
      <w:r w:rsidR="00886A02">
        <w:t xml:space="preserve"> марта </w:t>
      </w:r>
      <w:r w:rsidRPr="00274964">
        <w:t xml:space="preserve">2006 </w:t>
      </w:r>
      <w:r w:rsidR="00886A02">
        <w:t xml:space="preserve">года                   </w:t>
      </w:r>
      <w:r w:rsidRPr="00274964">
        <w:t>№ 38</w:t>
      </w:r>
      <w:r w:rsidR="00886A02">
        <w:t xml:space="preserve"> – </w:t>
      </w:r>
      <w:r w:rsidRPr="00274964">
        <w:t>ФЗ «О рекламе»;</w:t>
      </w:r>
    </w:p>
    <w:p w:rsidR="001C0CD1" w:rsidRPr="00274964" w:rsidRDefault="001C0CD1" w:rsidP="00886A02">
      <w:pPr>
        <w:pStyle w:val="29"/>
        <w:numPr>
          <w:ilvl w:val="0"/>
          <w:numId w:val="84"/>
        </w:numPr>
        <w:shd w:val="clear" w:color="auto" w:fill="auto"/>
        <w:tabs>
          <w:tab w:val="left" w:pos="974"/>
          <w:tab w:val="left" w:pos="1134"/>
        </w:tabs>
        <w:spacing w:before="0" w:after="0" w:line="240" w:lineRule="auto"/>
        <w:ind w:firstLine="851"/>
      </w:pPr>
      <w:r w:rsidRPr="00274964">
        <w:t>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w:t>
      </w:r>
      <w:r w:rsidR="00886A02">
        <w:t xml:space="preserve"> марта </w:t>
      </w:r>
      <w:r w:rsidRPr="00274964">
        <w:t xml:space="preserve">2006 </w:t>
      </w:r>
      <w:r w:rsidR="00886A02">
        <w:t xml:space="preserve">года </w:t>
      </w:r>
      <w:r w:rsidR="00886A02">
        <w:rPr>
          <w:lang w:eastAsia="en-US" w:bidi="en-US"/>
        </w:rPr>
        <w:t>№</w:t>
      </w:r>
      <w:r w:rsidRPr="00274964">
        <w:rPr>
          <w:lang w:eastAsia="en-US" w:bidi="en-US"/>
        </w:rPr>
        <w:t xml:space="preserve"> </w:t>
      </w:r>
      <w:r w:rsidRPr="00274964">
        <w:t>38</w:t>
      </w:r>
      <w:r w:rsidR="00886A02">
        <w:t xml:space="preserve"> – </w:t>
      </w:r>
      <w:r w:rsidRPr="00274964">
        <w:t>ФЗ «О рекламе», по форме, устанавливаемой соответствующим муниципальным нормативным правовым актом администрации;</w:t>
      </w:r>
    </w:p>
    <w:p w:rsidR="001C0CD1" w:rsidRPr="00274964" w:rsidRDefault="001C0CD1" w:rsidP="00886A02">
      <w:pPr>
        <w:pStyle w:val="29"/>
        <w:numPr>
          <w:ilvl w:val="0"/>
          <w:numId w:val="84"/>
        </w:numPr>
        <w:shd w:val="clear" w:color="auto" w:fill="auto"/>
        <w:tabs>
          <w:tab w:val="left" w:pos="974"/>
          <w:tab w:val="left" w:pos="1134"/>
        </w:tabs>
        <w:spacing w:before="0" w:after="0" w:line="240" w:lineRule="auto"/>
        <w:ind w:firstLine="851"/>
      </w:pPr>
      <w:r w:rsidRPr="00274964">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1C0CD1" w:rsidRPr="00274964" w:rsidRDefault="001C0CD1" w:rsidP="00886A02">
      <w:pPr>
        <w:pStyle w:val="29"/>
        <w:numPr>
          <w:ilvl w:val="0"/>
          <w:numId w:val="81"/>
        </w:numPr>
        <w:shd w:val="clear" w:color="auto" w:fill="auto"/>
        <w:tabs>
          <w:tab w:val="left" w:pos="1276"/>
        </w:tabs>
        <w:spacing w:before="0" w:after="0" w:line="240" w:lineRule="auto"/>
        <w:ind w:firstLine="851"/>
      </w:pPr>
      <w:r w:rsidRPr="00274964">
        <w:t>Уполномоченный орган администрации в области градостроительства при осуществлении своих полномочий в соответствии с настоящей статьи выявляет рекламные конструкции, установленные самовольно.</w:t>
      </w:r>
    </w:p>
    <w:p w:rsidR="001C0CD1" w:rsidRPr="00274964" w:rsidRDefault="001C0CD1" w:rsidP="00886A02">
      <w:pPr>
        <w:pStyle w:val="29"/>
        <w:numPr>
          <w:ilvl w:val="0"/>
          <w:numId w:val="81"/>
        </w:numPr>
        <w:shd w:val="clear" w:color="auto" w:fill="auto"/>
        <w:tabs>
          <w:tab w:val="left" w:pos="1276"/>
        </w:tabs>
        <w:spacing w:before="0" w:after="0" w:line="240" w:lineRule="auto"/>
        <w:ind w:firstLine="851"/>
      </w:pPr>
      <w:r w:rsidRPr="00274964">
        <w:t xml:space="preserve">При выявлении рекламной конструкции, установленной самовольно уполномоченный орган администрации в области градостроительства руководствуется «Порядком действий в случае выявления самовольно установленных </w:t>
      </w:r>
      <w:proofErr w:type="gramStart"/>
      <w:r w:rsidRPr="00274964">
        <w:t>и(</w:t>
      </w:r>
      <w:proofErr w:type="gramEnd"/>
      <w:r w:rsidRPr="00274964">
        <w:t>или) эксплуатируемых рекламных конструкций», устанавливаемым соответствующим муниципальным нормативным правовым актом администрации.</w:t>
      </w:r>
    </w:p>
    <w:p w:rsidR="001C0CD1" w:rsidRPr="00274964" w:rsidRDefault="001C0CD1" w:rsidP="00274964">
      <w:pPr>
        <w:pStyle w:val="29"/>
        <w:numPr>
          <w:ilvl w:val="0"/>
          <w:numId w:val="81"/>
        </w:numPr>
        <w:shd w:val="clear" w:color="auto" w:fill="auto"/>
        <w:tabs>
          <w:tab w:val="left" w:pos="1219"/>
        </w:tabs>
        <w:spacing w:before="0" w:after="0" w:line="240" w:lineRule="auto"/>
        <w:ind w:firstLine="851"/>
      </w:pPr>
      <w:r w:rsidRPr="00274964">
        <w:t>Собственник имущества, на котором размещается рекламная конструкция или лицо, уполномоченное собственником (собственниками):</w:t>
      </w:r>
    </w:p>
    <w:p w:rsidR="001C0CD1" w:rsidRPr="00274964" w:rsidRDefault="001C0CD1" w:rsidP="00886A02">
      <w:pPr>
        <w:pStyle w:val="29"/>
        <w:numPr>
          <w:ilvl w:val="0"/>
          <w:numId w:val="85"/>
        </w:numPr>
        <w:shd w:val="clear" w:color="auto" w:fill="auto"/>
        <w:tabs>
          <w:tab w:val="left" w:pos="974"/>
          <w:tab w:val="left" w:pos="1134"/>
        </w:tabs>
        <w:spacing w:before="0" w:after="0" w:line="240" w:lineRule="auto"/>
        <w:ind w:firstLine="851"/>
      </w:pPr>
      <w:r w:rsidRPr="00274964">
        <w:t xml:space="preserve">осуществляет </w:t>
      </w:r>
      <w:proofErr w:type="gramStart"/>
      <w:r w:rsidRPr="00274964">
        <w:t>контроль за</w:t>
      </w:r>
      <w:proofErr w:type="gramEnd"/>
      <w:r w:rsidRPr="00274964">
        <w:t xml:space="preserve"> техническим состоянием и эксплуатацией объектов наружной рекламы, расположенных на его имуществе;</w:t>
      </w:r>
    </w:p>
    <w:p w:rsidR="001C0CD1" w:rsidRPr="00274964" w:rsidRDefault="001C0CD1" w:rsidP="00886A02">
      <w:pPr>
        <w:pStyle w:val="29"/>
        <w:numPr>
          <w:ilvl w:val="0"/>
          <w:numId w:val="85"/>
        </w:numPr>
        <w:shd w:val="clear" w:color="auto" w:fill="auto"/>
        <w:tabs>
          <w:tab w:val="left" w:pos="974"/>
          <w:tab w:val="left" w:pos="1134"/>
        </w:tabs>
        <w:spacing w:before="0" w:after="0" w:line="240" w:lineRule="auto"/>
        <w:ind w:firstLine="851"/>
      </w:pPr>
      <w:r w:rsidRPr="00274964">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1C0CD1" w:rsidRPr="00274964" w:rsidRDefault="001C0CD1" w:rsidP="00886A02">
      <w:pPr>
        <w:pStyle w:val="29"/>
        <w:numPr>
          <w:ilvl w:val="0"/>
          <w:numId w:val="85"/>
        </w:numPr>
        <w:shd w:val="clear" w:color="auto" w:fill="auto"/>
        <w:tabs>
          <w:tab w:val="left" w:pos="974"/>
          <w:tab w:val="left" w:pos="1134"/>
        </w:tabs>
        <w:spacing w:before="0" w:after="0" w:line="240" w:lineRule="auto"/>
        <w:ind w:firstLine="851"/>
      </w:pPr>
      <w:r w:rsidRPr="00274964">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1C0CD1" w:rsidRPr="00274964" w:rsidRDefault="001C0CD1" w:rsidP="00886A02">
      <w:pPr>
        <w:pStyle w:val="29"/>
        <w:numPr>
          <w:ilvl w:val="0"/>
          <w:numId w:val="85"/>
        </w:numPr>
        <w:shd w:val="clear" w:color="auto" w:fill="auto"/>
        <w:tabs>
          <w:tab w:val="left" w:pos="974"/>
          <w:tab w:val="left" w:pos="1134"/>
        </w:tabs>
        <w:spacing w:before="0" w:after="0" w:line="240" w:lineRule="auto"/>
        <w:ind w:firstLine="851"/>
      </w:pPr>
      <w:proofErr w:type="gramStart"/>
      <w:r w:rsidRPr="00274964">
        <w:t xml:space="preserve">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w:t>
      </w:r>
      <w:r w:rsidRPr="00274964">
        <w:lastRenderedPageBreak/>
        <w:t>осуществляется за счет средств бюджета администрации сельского поселения Болчары</w:t>
      </w:r>
      <w:proofErr w:type="gramEnd"/>
      <w:r w:rsidRPr="00274964">
        <w:t>. По требованию уполномоченного органа администрации в области градостроительства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1C0CD1" w:rsidRPr="00886A02" w:rsidRDefault="001C0CD1" w:rsidP="00886A02">
      <w:pPr>
        <w:pStyle w:val="29"/>
        <w:numPr>
          <w:ilvl w:val="0"/>
          <w:numId w:val="85"/>
        </w:numPr>
        <w:shd w:val="clear" w:color="auto" w:fill="auto"/>
        <w:tabs>
          <w:tab w:val="left" w:pos="968"/>
          <w:tab w:val="left" w:pos="1134"/>
        </w:tabs>
        <w:spacing w:before="0" w:after="0" w:line="240" w:lineRule="auto"/>
        <w:ind w:firstLine="851"/>
      </w:pPr>
      <w:proofErr w:type="gramStart"/>
      <w:r w:rsidRPr="00886A02">
        <w:t>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Кондинского района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 дня</w:t>
      </w:r>
      <w:proofErr w:type="gramEnd"/>
      <w:r w:rsidRPr="00886A02">
        <w:t xml:space="preserve"> размещения указанного уведомления.</w:t>
      </w:r>
    </w:p>
    <w:p w:rsidR="001C0CD1" w:rsidRPr="00274964" w:rsidRDefault="001C0CD1" w:rsidP="00886A02">
      <w:pPr>
        <w:pStyle w:val="29"/>
        <w:numPr>
          <w:ilvl w:val="0"/>
          <w:numId w:val="81"/>
        </w:numPr>
        <w:shd w:val="clear" w:color="auto" w:fill="auto"/>
        <w:tabs>
          <w:tab w:val="left" w:pos="1004"/>
          <w:tab w:val="left" w:pos="1134"/>
          <w:tab w:val="left" w:pos="1276"/>
        </w:tabs>
        <w:spacing w:before="0" w:after="0" w:line="240" w:lineRule="auto"/>
        <w:ind w:firstLine="851"/>
      </w:pPr>
      <w:r w:rsidRPr="00274964">
        <w:t xml:space="preserve">Владелец рекламной конструкции обязан выполнять все предписания органов, осуществляющих </w:t>
      </w:r>
      <w:proofErr w:type="gramStart"/>
      <w:r w:rsidRPr="00274964">
        <w:t>контроль за</w:t>
      </w:r>
      <w:proofErr w:type="gramEnd"/>
      <w:r w:rsidRPr="00274964">
        <w:t xml:space="preserve"> размещением средств наружной рекламы, в том числе по их демонтажу.</w:t>
      </w:r>
    </w:p>
    <w:p w:rsidR="001C0CD1" w:rsidRPr="00274964" w:rsidRDefault="001C0CD1" w:rsidP="00886A02">
      <w:pPr>
        <w:pStyle w:val="29"/>
        <w:numPr>
          <w:ilvl w:val="0"/>
          <w:numId w:val="81"/>
        </w:numPr>
        <w:shd w:val="clear" w:color="auto" w:fill="auto"/>
        <w:tabs>
          <w:tab w:val="left" w:pos="1009"/>
          <w:tab w:val="left" w:pos="1134"/>
          <w:tab w:val="left" w:pos="1276"/>
        </w:tabs>
        <w:spacing w:before="0" w:after="0" w:line="240" w:lineRule="auto"/>
        <w:ind w:firstLine="851"/>
      </w:pPr>
      <w:r w:rsidRPr="00274964">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1C0CD1" w:rsidRPr="00274964" w:rsidRDefault="001C0CD1" w:rsidP="00886A02">
      <w:pPr>
        <w:pStyle w:val="29"/>
        <w:shd w:val="clear" w:color="auto" w:fill="auto"/>
        <w:tabs>
          <w:tab w:val="left" w:pos="1134"/>
        </w:tabs>
        <w:spacing w:before="0" w:after="0" w:line="240" w:lineRule="auto"/>
        <w:ind w:firstLine="851"/>
      </w:pPr>
      <w:r w:rsidRPr="00274964">
        <w:t>31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886A02" w:rsidRDefault="00886A02" w:rsidP="00274964">
      <w:pPr>
        <w:pStyle w:val="1a"/>
        <w:keepNext/>
        <w:keepLines/>
        <w:shd w:val="clear" w:color="auto" w:fill="auto"/>
        <w:spacing w:before="0" w:line="240" w:lineRule="auto"/>
        <w:ind w:firstLine="851"/>
        <w:jc w:val="both"/>
        <w:rPr>
          <w:b w:val="0"/>
          <w:sz w:val="28"/>
          <w:szCs w:val="28"/>
        </w:rPr>
      </w:pPr>
      <w:bookmarkStart w:id="23" w:name="bookmark24"/>
    </w:p>
    <w:p w:rsidR="001C0CD1" w:rsidRPr="00274964" w:rsidRDefault="001C0CD1" w:rsidP="00886A02">
      <w:pPr>
        <w:pStyle w:val="1a"/>
        <w:keepNext/>
        <w:keepLines/>
        <w:shd w:val="clear" w:color="auto" w:fill="auto"/>
        <w:tabs>
          <w:tab w:val="left" w:pos="1134"/>
        </w:tabs>
        <w:spacing w:before="0" w:line="240" w:lineRule="auto"/>
        <w:ind w:firstLine="851"/>
        <w:jc w:val="both"/>
        <w:rPr>
          <w:b w:val="0"/>
          <w:sz w:val="28"/>
          <w:szCs w:val="28"/>
        </w:rPr>
      </w:pPr>
      <w:r w:rsidRPr="00274964">
        <w:rPr>
          <w:b w:val="0"/>
          <w:sz w:val="28"/>
          <w:szCs w:val="28"/>
        </w:rPr>
        <w:t>Статья 30. Устройства наружного освещения и подсветки</w:t>
      </w:r>
      <w:bookmarkEnd w:id="23"/>
    </w:p>
    <w:p w:rsidR="001C0CD1" w:rsidRPr="00274964" w:rsidRDefault="001C0CD1" w:rsidP="00886A02">
      <w:pPr>
        <w:pStyle w:val="29"/>
        <w:numPr>
          <w:ilvl w:val="0"/>
          <w:numId w:val="86"/>
        </w:numPr>
        <w:shd w:val="clear" w:color="auto" w:fill="auto"/>
        <w:tabs>
          <w:tab w:val="left" w:pos="968"/>
          <w:tab w:val="left" w:pos="1134"/>
        </w:tabs>
        <w:spacing w:before="0" w:after="0" w:line="240" w:lineRule="auto"/>
        <w:ind w:firstLine="851"/>
      </w:pPr>
      <w:r w:rsidRPr="00274964">
        <w:t xml:space="preserve">Проектирование устройств наружного освещения и подсветки, зданий, строений, сооружений осуществляется с учетом </w:t>
      </w:r>
      <w:proofErr w:type="spellStart"/>
      <w:r w:rsidRPr="00274964">
        <w:t>архитектурно</w:t>
      </w:r>
      <w:r w:rsidRPr="00274964">
        <w:softHyphen/>
        <w:t>градостроительного</w:t>
      </w:r>
      <w:proofErr w:type="spellEnd"/>
      <w:r w:rsidRPr="00274964">
        <w:t xml:space="preserve">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w:t>
      </w:r>
      <w:proofErr w:type="spellStart"/>
      <w:r w:rsidRPr="00274964">
        <w:t>СНиП</w:t>
      </w:r>
      <w:proofErr w:type="spellEnd"/>
      <w:r w:rsidRPr="00274964">
        <w:t xml:space="preserve"> 23-05-95*, ГОСТ </w:t>
      </w:r>
      <w:proofErr w:type="gramStart"/>
      <w:r w:rsidRPr="00274964">
        <w:t>Р</w:t>
      </w:r>
      <w:proofErr w:type="gramEnd"/>
      <w:r w:rsidRPr="00274964">
        <w:t xml:space="preserve">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w:t>
      </w:r>
      <w:proofErr w:type="spellStart"/>
      <w:r w:rsidRPr="00274964">
        <w:t>СанПиН</w:t>
      </w:r>
      <w:proofErr w:type="spellEnd"/>
      <w:r w:rsidRPr="00274964">
        <w:t xml:space="preserve"> 1.2.3685-21 «Гигиенические нормативы и требования к обеспечению безопасности и (или) безвредности для человека факторов среды обитания».</w:t>
      </w:r>
    </w:p>
    <w:p w:rsidR="001C0CD1" w:rsidRPr="00274964" w:rsidRDefault="001C0CD1" w:rsidP="00886A02">
      <w:pPr>
        <w:pStyle w:val="29"/>
        <w:numPr>
          <w:ilvl w:val="0"/>
          <w:numId w:val="86"/>
        </w:numPr>
        <w:shd w:val="clear" w:color="auto" w:fill="auto"/>
        <w:tabs>
          <w:tab w:val="left" w:pos="889"/>
          <w:tab w:val="left" w:pos="1134"/>
        </w:tabs>
        <w:spacing w:before="0" w:after="0" w:line="240" w:lineRule="auto"/>
        <w:ind w:firstLine="851"/>
      </w:pPr>
      <w:r w:rsidRPr="00274964">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1C0CD1" w:rsidRPr="00274964" w:rsidRDefault="001C0CD1" w:rsidP="00886A02">
      <w:pPr>
        <w:pStyle w:val="29"/>
        <w:numPr>
          <w:ilvl w:val="0"/>
          <w:numId w:val="86"/>
        </w:numPr>
        <w:shd w:val="clear" w:color="auto" w:fill="auto"/>
        <w:tabs>
          <w:tab w:val="left" w:pos="889"/>
          <w:tab w:val="left" w:pos="1134"/>
        </w:tabs>
        <w:spacing w:before="0" w:after="0" w:line="240" w:lineRule="auto"/>
        <w:ind w:firstLine="851"/>
      </w:pPr>
      <w:r w:rsidRPr="00274964">
        <w:t xml:space="preserve">С целью утилитарных, </w:t>
      </w:r>
      <w:proofErr w:type="spellStart"/>
      <w:r w:rsidRPr="00274964">
        <w:t>светопланировочных</w:t>
      </w:r>
      <w:proofErr w:type="spellEnd"/>
      <w:r w:rsidRPr="00274964">
        <w:t xml:space="preserve"> и </w:t>
      </w:r>
      <w:proofErr w:type="spellStart"/>
      <w:r w:rsidRPr="00274964">
        <w:t>светокомпозиционных</w:t>
      </w:r>
      <w:proofErr w:type="spellEnd"/>
      <w:r w:rsidRPr="00274964">
        <w:t xml:space="preserve"> </w:t>
      </w:r>
      <w:r w:rsidRPr="00274964">
        <w:lastRenderedPageBreak/>
        <w:t>задач оформления территорий населенного пункта используются следующие группы наружного освещения:</w:t>
      </w:r>
    </w:p>
    <w:p w:rsidR="001C0CD1" w:rsidRPr="00274964" w:rsidRDefault="001C0CD1" w:rsidP="00886A02">
      <w:pPr>
        <w:pStyle w:val="29"/>
        <w:numPr>
          <w:ilvl w:val="0"/>
          <w:numId w:val="87"/>
        </w:numPr>
        <w:shd w:val="clear" w:color="auto" w:fill="auto"/>
        <w:tabs>
          <w:tab w:val="left" w:pos="903"/>
          <w:tab w:val="left" w:pos="1134"/>
        </w:tabs>
        <w:spacing w:before="0" w:after="0" w:line="240" w:lineRule="auto"/>
        <w:ind w:firstLine="851"/>
      </w:pPr>
      <w:proofErr w:type="gramStart"/>
      <w:r w:rsidRPr="00274964">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roofErr w:type="gramEnd"/>
    </w:p>
    <w:p w:rsidR="001C0CD1" w:rsidRPr="00274964" w:rsidRDefault="00886A02" w:rsidP="00886A02">
      <w:pPr>
        <w:pStyle w:val="29"/>
        <w:numPr>
          <w:ilvl w:val="0"/>
          <w:numId w:val="87"/>
        </w:numPr>
        <w:shd w:val="clear" w:color="auto" w:fill="auto"/>
        <w:tabs>
          <w:tab w:val="left" w:pos="1099"/>
          <w:tab w:val="left" w:pos="1134"/>
        </w:tabs>
        <w:spacing w:before="0" w:after="0" w:line="240" w:lineRule="auto"/>
        <w:ind w:firstLine="851"/>
      </w:pPr>
      <w:r>
        <w:t xml:space="preserve"> </w:t>
      </w:r>
      <w:proofErr w:type="gramStart"/>
      <w:r w:rsidR="001C0CD1" w:rsidRPr="00274964">
        <w:t>архитектурное</w:t>
      </w:r>
      <w:proofErr w:type="gramEnd"/>
      <w:r w:rsidR="001C0CD1" w:rsidRPr="00274964">
        <w:t xml:space="preserve"> </w:t>
      </w:r>
      <w:r>
        <w:t>–</w:t>
      </w:r>
      <w:r w:rsidR="001C0CD1" w:rsidRPr="00274964">
        <w:t xml:space="preserve">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1C0CD1" w:rsidRPr="00274964" w:rsidRDefault="001C0CD1" w:rsidP="00886A02">
      <w:pPr>
        <w:pStyle w:val="29"/>
        <w:numPr>
          <w:ilvl w:val="0"/>
          <w:numId w:val="87"/>
        </w:numPr>
        <w:shd w:val="clear" w:color="auto" w:fill="auto"/>
        <w:tabs>
          <w:tab w:val="left" w:pos="908"/>
          <w:tab w:val="left" w:pos="1134"/>
        </w:tabs>
        <w:spacing w:before="0" w:after="0" w:line="240" w:lineRule="auto"/>
        <w:ind w:firstLine="851"/>
      </w:pPr>
      <w:proofErr w:type="gramStart"/>
      <w:r w:rsidRPr="00274964">
        <w:t>информационное</w:t>
      </w:r>
      <w:proofErr w:type="gramEnd"/>
      <w:r w:rsidRPr="00274964">
        <w:t xml:space="preserve"> </w:t>
      </w:r>
      <w:r w:rsidR="00886A02">
        <w:t>–</w:t>
      </w:r>
      <w:r w:rsidRPr="00274964">
        <w:t xml:space="preserve">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1C0CD1" w:rsidRPr="00274964" w:rsidRDefault="001C0CD1" w:rsidP="00886A02">
      <w:pPr>
        <w:pStyle w:val="29"/>
        <w:numPr>
          <w:ilvl w:val="0"/>
          <w:numId w:val="87"/>
        </w:numPr>
        <w:shd w:val="clear" w:color="auto" w:fill="auto"/>
        <w:tabs>
          <w:tab w:val="left" w:pos="898"/>
          <w:tab w:val="left" w:pos="1134"/>
        </w:tabs>
        <w:spacing w:before="0" w:after="0" w:line="240" w:lineRule="auto"/>
        <w:ind w:firstLine="851"/>
      </w:pPr>
      <w:proofErr w:type="gramStart"/>
      <w:r w:rsidRPr="00274964">
        <w:t>праздничное</w:t>
      </w:r>
      <w:proofErr w:type="gramEnd"/>
      <w:r w:rsidRPr="00274964">
        <w:t xml:space="preserve"> </w:t>
      </w:r>
      <w:r w:rsidR="00886A02">
        <w:t>–</w:t>
      </w:r>
      <w:r w:rsidRPr="00274964">
        <w:t xml:space="preserve"> выполняется на период проведения государственных и городских праздников или мероприятий, связанных со знаменательными событиями.</w:t>
      </w:r>
    </w:p>
    <w:p w:rsidR="001C0CD1" w:rsidRPr="00274964" w:rsidRDefault="001C0CD1" w:rsidP="00886A02">
      <w:pPr>
        <w:pStyle w:val="29"/>
        <w:numPr>
          <w:ilvl w:val="0"/>
          <w:numId w:val="86"/>
        </w:numPr>
        <w:shd w:val="clear" w:color="auto" w:fill="auto"/>
        <w:tabs>
          <w:tab w:val="left" w:pos="889"/>
          <w:tab w:val="left" w:pos="1134"/>
        </w:tabs>
        <w:spacing w:before="0" w:after="0" w:line="240" w:lineRule="auto"/>
        <w:ind w:firstLine="851"/>
      </w:pPr>
      <w:r w:rsidRPr="00274964">
        <w:t xml:space="preserve">В устройствах наружного освещения и подсветки необходимо применять </w:t>
      </w:r>
      <w:proofErr w:type="spellStart"/>
      <w:r w:rsidRPr="00274964">
        <w:t>энергоэффективные</w:t>
      </w:r>
      <w:proofErr w:type="spellEnd"/>
      <w:r w:rsidRPr="00274964">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1C0CD1" w:rsidRPr="00274964" w:rsidRDefault="00886A02" w:rsidP="00886A02">
      <w:pPr>
        <w:pStyle w:val="29"/>
        <w:numPr>
          <w:ilvl w:val="0"/>
          <w:numId w:val="86"/>
        </w:numPr>
        <w:shd w:val="clear" w:color="auto" w:fill="auto"/>
        <w:tabs>
          <w:tab w:val="left" w:pos="1099"/>
          <w:tab w:val="left" w:pos="1134"/>
        </w:tabs>
        <w:spacing w:before="0" w:after="0" w:line="240" w:lineRule="auto"/>
        <w:ind w:firstLine="851"/>
      </w:pPr>
      <w:r>
        <w:t xml:space="preserve"> </w:t>
      </w:r>
      <w:r w:rsidR="001C0CD1" w:rsidRPr="00274964">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1C0CD1" w:rsidRDefault="001C0CD1" w:rsidP="00886A02">
      <w:pPr>
        <w:pStyle w:val="29"/>
        <w:numPr>
          <w:ilvl w:val="0"/>
          <w:numId w:val="86"/>
        </w:numPr>
        <w:shd w:val="clear" w:color="auto" w:fill="auto"/>
        <w:tabs>
          <w:tab w:val="left" w:pos="889"/>
          <w:tab w:val="left" w:pos="1134"/>
        </w:tabs>
        <w:spacing w:before="0" w:after="0" w:line="240" w:lineRule="auto"/>
        <w:ind w:firstLine="851"/>
      </w:pPr>
      <w:r w:rsidRPr="00274964">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886A02" w:rsidRPr="00274964" w:rsidRDefault="00886A02" w:rsidP="00886A02">
      <w:pPr>
        <w:pStyle w:val="29"/>
        <w:shd w:val="clear" w:color="auto" w:fill="auto"/>
        <w:tabs>
          <w:tab w:val="left" w:pos="889"/>
          <w:tab w:val="left" w:pos="1134"/>
        </w:tabs>
        <w:spacing w:before="0" w:after="0" w:line="240" w:lineRule="auto"/>
        <w:ind w:left="851"/>
      </w:pPr>
    </w:p>
    <w:p w:rsidR="001C0CD1" w:rsidRPr="00886A02" w:rsidRDefault="001C0CD1" w:rsidP="00886A02">
      <w:pPr>
        <w:pStyle w:val="1a"/>
        <w:keepNext/>
        <w:keepLines/>
        <w:shd w:val="clear" w:color="auto" w:fill="auto"/>
        <w:tabs>
          <w:tab w:val="left" w:pos="1134"/>
        </w:tabs>
        <w:spacing w:before="0" w:line="240" w:lineRule="auto"/>
        <w:ind w:firstLine="851"/>
        <w:jc w:val="both"/>
        <w:rPr>
          <w:b w:val="0"/>
          <w:sz w:val="28"/>
          <w:szCs w:val="28"/>
        </w:rPr>
      </w:pPr>
      <w:bookmarkStart w:id="24" w:name="bookmark25"/>
      <w:r w:rsidRPr="00886A02">
        <w:rPr>
          <w:b w:val="0"/>
          <w:sz w:val="28"/>
          <w:szCs w:val="28"/>
        </w:rPr>
        <w:t>Статья 31. Элементы декоров фасадов зданий, строений, сооружений</w:t>
      </w:r>
      <w:bookmarkEnd w:id="24"/>
    </w:p>
    <w:p w:rsidR="001C0CD1" w:rsidRPr="00886A02" w:rsidRDefault="001C0CD1" w:rsidP="00886A02">
      <w:pPr>
        <w:pStyle w:val="29"/>
        <w:numPr>
          <w:ilvl w:val="0"/>
          <w:numId w:val="88"/>
        </w:numPr>
        <w:shd w:val="clear" w:color="auto" w:fill="auto"/>
        <w:tabs>
          <w:tab w:val="left" w:pos="889"/>
          <w:tab w:val="left" w:pos="1134"/>
        </w:tabs>
        <w:spacing w:before="0" w:after="0" w:line="240" w:lineRule="auto"/>
        <w:ind w:firstLine="851"/>
      </w:pPr>
      <w:r w:rsidRPr="00886A02">
        <w:t>Проектирование элементов декора фасадов зданий, строений, сооружений осуществляется с учетом фасадных решений объекта.</w:t>
      </w:r>
    </w:p>
    <w:p w:rsidR="001C0CD1" w:rsidRPr="00886A02" w:rsidRDefault="001C0CD1" w:rsidP="00886A02">
      <w:pPr>
        <w:pStyle w:val="29"/>
        <w:numPr>
          <w:ilvl w:val="0"/>
          <w:numId w:val="88"/>
        </w:numPr>
        <w:shd w:val="clear" w:color="auto" w:fill="auto"/>
        <w:tabs>
          <w:tab w:val="left" w:pos="1099"/>
          <w:tab w:val="left" w:pos="1134"/>
        </w:tabs>
        <w:spacing w:before="0" w:after="0" w:line="240" w:lineRule="auto"/>
        <w:ind w:firstLine="851"/>
      </w:pPr>
      <w:r w:rsidRPr="00886A02">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1C0CD1" w:rsidRPr="00886A02" w:rsidRDefault="001C0CD1" w:rsidP="00886A02">
      <w:pPr>
        <w:pStyle w:val="29"/>
        <w:numPr>
          <w:ilvl w:val="0"/>
          <w:numId w:val="88"/>
        </w:numPr>
        <w:shd w:val="clear" w:color="auto" w:fill="auto"/>
        <w:tabs>
          <w:tab w:val="left" w:pos="889"/>
          <w:tab w:val="left" w:pos="1134"/>
        </w:tabs>
        <w:spacing w:before="0" w:after="0" w:line="240" w:lineRule="auto"/>
        <w:ind w:firstLine="851"/>
      </w:pPr>
      <w:r w:rsidRPr="00886A02">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1C0CD1" w:rsidRPr="00886A02" w:rsidRDefault="001C0CD1" w:rsidP="00886A02">
      <w:pPr>
        <w:pStyle w:val="29"/>
        <w:shd w:val="clear" w:color="auto" w:fill="auto"/>
        <w:tabs>
          <w:tab w:val="left" w:pos="889"/>
          <w:tab w:val="left" w:pos="1134"/>
        </w:tabs>
        <w:spacing w:before="0" w:after="0" w:line="240" w:lineRule="auto"/>
        <w:ind w:firstLine="851"/>
      </w:pPr>
    </w:p>
    <w:p w:rsidR="001C0CD1" w:rsidRPr="00886A02" w:rsidRDefault="001C0CD1" w:rsidP="00886A02">
      <w:pPr>
        <w:pStyle w:val="29"/>
        <w:shd w:val="clear" w:color="auto" w:fill="auto"/>
        <w:tabs>
          <w:tab w:val="left" w:pos="1042"/>
          <w:tab w:val="left" w:pos="1134"/>
        </w:tabs>
        <w:spacing w:before="0" w:after="0" w:line="240" w:lineRule="auto"/>
        <w:ind w:firstLine="851"/>
      </w:pPr>
      <w:r w:rsidRPr="00886A02">
        <w:t>Статья 32. Особые требования доступности городской среды</w:t>
      </w:r>
    </w:p>
    <w:p w:rsidR="001C0CD1" w:rsidRPr="00886A02" w:rsidRDefault="001C0CD1" w:rsidP="00886A02">
      <w:pPr>
        <w:pStyle w:val="29"/>
        <w:numPr>
          <w:ilvl w:val="0"/>
          <w:numId w:val="89"/>
        </w:numPr>
        <w:shd w:val="clear" w:color="auto" w:fill="auto"/>
        <w:tabs>
          <w:tab w:val="left" w:pos="1042"/>
          <w:tab w:val="left" w:pos="1134"/>
        </w:tabs>
        <w:spacing w:before="0" w:after="0" w:line="240" w:lineRule="auto"/>
        <w:ind w:firstLine="851"/>
      </w:pPr>
      <w:r w:rsidRPr="00886A02">
        <w:t xml:space="preserve">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w:t>
      </w:r>
      <w:r w:rsidRPr="00886A02">
        <w:lastRenderedPageBreak/>
        <w:t>населения».</w:t>
      </w:r>
    </w:p>
    <w:p w:rsidR="001C0CD1" w:rsidRPr="00886A02" w:rsidRDefault="001C0CD1" w:rsidP="00886A02">
      <w:pPr>
        <w:pStyle w:val="29"/>
        <w:numPr>
          <w:ilvl w:val="0"/>
          <w:numId w:val="89"/>
        </w:numPr>
        <w:shd w:val="clear" w:color="auto" w:fill="auto"/>
        <w:tabs>
          <w:tab w:val="left" w:pos="963"/>
          <w:tab w:val="left" w:pos="1134"/>
        </w:tabs>
        <w:spacing w:before="0" w:after="0" w:line="240" w:lineRule="auto"/>
        <w:ind w:firstLine="851"/>
      </w:pPr>
      <w:r w:rsidRPr="00886A02">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1C0CD1" w:rsidRDefault="001C0CD1" w:rsidP="00886A02">
      <w:pPr>
        <w:pStyle w:val="29"/>
        <w:numPr>
          <w:ilvl w:val="0"/>
          <w:numId w:val="89"/>
        </w:numPr>
        <w:shd w:val="clear" w:color="auto" w:fill="auto"/>
        <w:tabs>
          <w:tab w:val="left" w:pos="889"/>
          <w:tab w:val="left" w:pos="1134"/>
        </w:tabs>
        <w:spacing w:before="0" w:after="0" w:line="240" w:lineRule="auto"/>
        <w:ind w:firstLine="851"/>
      </w:pPr>
      <w:r w:rsidRPr="00886A02">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886A02" w:rsidRPr="00886A02" w:rsidRDefault="00886A02" w:rsidP="00886A02">
      <w:pPr>
        <w:pStyle w:val="29"/>
        <w:shd w:val="clear" w:color="auto" w:fill="auto"/>
        <w:tabs>
          <w:tab w:val="left" w:pos="889"/>
          <w:tab w:val="left" w:pos="1134"/>
        </w:tabs>
        <w:spacing w:before="0" w:after="0" w:line="240" w:lineRule="auto"/>
        <w:ind w:left="851"/>
      </w:pPr>
    </w:p>
    <w:p w:rsidR="001C0CD1" w:rsidRPr="00886A02" w:rsidRDefault="001C0CD1" w:rsidP="00886A02">
      <w:pPr>
        <w:pStyle w:val="1a"/>
        <w:keepNext/>
        <w:keepLines/>
        <w:shd w:val="clear" w:color="auto" w:fill="auto"/>
        <w:tabs>
          <w:tab w:val="left" w:pos="1134"/>
        </w:tabs>
        <w:spacing w:before="0" w:line="240" w:lineRule="auto"/>
        <w:ind w:firstLine="851"/>
        <w:jc w:val="both"/>
        <w:rPr>
          <w:b w:val="0"/>
          <w:sz w:val="28"/>
          <w:szCs w:val="28"/>
        </w:rPr>
      </w:pPr>
      <w:bookmarkStart w:id="25" w:name="bookmark26"/>
      <w:r w:rsidRPr="00886A02">
        <w:rPr>
          <w:b w:val="0"/>
          <w:sz w:val="28"/>
          <w:szCs w:val="28"/>
        </w:rPr>
        <w:t>Статья 33. Содержание территорий общего пользования и порядок пользования такими территориями</w:t>
      </w:r>
      <w:bookmarkEnd w:id="25"/>
    </w:p>
    <w:p w:rsidR="001C0CD1" w:rsidRPr="00886A02" w:rsidRDefault="001C0CD1" w:rsidP="00886A02">
      <w:pPr>
        <w:pStyle w:val="29"/>
        <w:numPr>
          <w:ilvl w:val="0"/>
          <w:numId w:val="90"/>
        </w:numPr>
        <w:shd w:val="clear" w:color="auto" w:fill="auto"/>
        <w:tabs>
          <w:tab w:val="left" w:pos="865"/>
          <w:tab w:val="left" w:pos="1134"/>
        </w:tabs>
        <w:spacing w:before="0" w:after="0" w:line="240" w:lineRule="auto"/>
        <w:ind w:firstLine="851"/>
      </w:pPr>
      <w:proofErr w:type="gramStart"/>
      <w:r w:rsidRPr="00886A02">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roofErr w:type="gramEnd"/>
    </w:p>
    <w:p w:rsidR="001C0CD1" w:rsidRPr="00886A02" w:rsidRDefault="001C0CD1" w:rsidP="00886A02">
      <w:pPr>
        <w:pStyle w:val="29"/>
        <w:numPr>
          <w:ilvl w:val="0"/>
          <w:numId w:val="90"/>
        </w:numPr>
        <w:shd w:val="clear" w:color="auto" w:fill="auto"/>
        <w:tabs>
          <w:tab w:val="left" w:pos="963"/>
          <w:tab w:val="left" w:pos="1134"/>
        </w:tabs>
        <w:spacing w:before="0" w:after="0" w:line="240" w:lineRule="auto"/>
        <w:ind w:firstLine="851"/>
      </w:pPr>
      <w:r w:rsidRPr="00886A02">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1C0CD1" w:rsidRPr="00886A02" w:rsidRDefault="001C0CD1" w:rsidP="00886A02">
      <w:pPr>
        <w:pStyle w:val="29"/>
        <w:numPr>
          <w:ilvl w:val="0"/>
          <w:numId w:val="90"/>
        </w:numPr>
        <w:shd w:val="clear" w:color="auto" w:fill="auto"/>
        <w:tabs>
          <w:tab w:val="left" w:pos="870"/>
          <w:tab w:val="left" w:pos="1134"/>
        </w:tabs>
        <w:spacing w:before="0" w:after="0" w:line="240" w:lineRule="auto"/>
        <w:ind w:firstLine="851"/>
      </w:pPr>
      <w:r w:rsidRPr="00886A02">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1C0CD1" w:rsidRPr="00886A02" w:rsidRDefault="001C0CD1" w:rsidP="00886A02">
      <w:pPr>
        <w:pStyle w:val="29"/>
        <w:numPr>
          <w:ilvl w:val="0"/>
          <w:numId w:val="90"/>
        </w:numPr>
        <w:shd w:val="clear" w:color="auto" w:fill="auto"/>
        <w:tabs>
          <w:tab w:val="left" w:pos="870"/>
          <w:tab w:val="left" w:pos="1134"/>
        </w:tabs>
        <w:spacing w:before="0" w:after="0" w:line="240" w:lineRule="auto"/>
        <w:ind w:firstLine="851"/>
      </w:pPr>
      <w:r w:rsidRPr="00886A02">
        <w:t>На территориях общего пользования запрещается стоянка, хранение или размещение разукомплектованных (неисправных) транспортных средств и иных механизмов, кроме специально отведенных для этих целей мест.</w:t>
      </w:r>
    </w:p>
    <w:p w:rsidR="001C0CD1" w:rsidRPr="00886A02" w:rsidRDefault="001C0CD1" w:rsidP="00886A02">
      <w:pPr>
        <w:pStyle w:val="29"/>
        <w:numPr>
          <w:ilvl w:val="0"/>
          <w:numId w:val="90"/>
        </w:numPr>
        <w:shd w:val="clear" w:color="auto" w:fill="auto"/>
        <w:tabs>
          <w:tab w:val="left" w:pos="963"/>
          <w:tab w:val="left" w:pos="1134"/>
        </w:tabs>
        <w:spacing w:before="0" w:after="0" w:line="240" w:lineRule="auto"/>
        <w:ind w:firstLine="851"/>
      </w:pPr>
      <w:proofErr w:type="gramStart"/>
      <w:r w:rsidRPr="00886A02">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roofErr w:type="gramEnd"/>
    </w:p>
    <w:p w:rsidR="001C0CD1" w:rsidRPr="00886A02" w:rsidRDefault="001C0CD1" w:rsidP="00886A02">
      <w:pPr>
        <w:pStyle w:val="29"/>
        <w:shd w:val="clear" w:color="auto" w:fill="auto"/>
        <w:tabs>
          <w:tab w:val="left" w:pos="963"/>
          <w:tab w:val="left" w:pos="1134"/>
        </w:tabs>
        <w:spacing w:before="0" w:after="0" w:line="240" w:lineRule="auto"/>
        <w:ind w:firstLine="851"/>
      </w:pPr>
    </w:p>
    <w:p w:rsidR="001C0CD1" w:rsidRPr="00886A02" w:rsidRDefault="001C0CD1" w:rsidP="00886A02">
      <w:pPr>
        <w:pStyle w:val="1a"/>
        <w:keepNext/>
        <w:keepLines/>
        <w:shd w:val="clear" w:color="auto" w:fill="auto"/>
        <w:tabs>
          <w:tab w:val="left" w:pos="1134"/>
        </w:tabs>
        <w:spacing w:before="0" w:line="240" w:lineRule="auto"/>
        <w:ind w:firstLine="851"/>
        <w:jc w:val="both"/>
        <w:rPr>
          <w:b w:val="0"/>
          <w:sz w:val="28"/>
          <w:szCs w:val="28"/>
        </w:rPr>
      </w:pPr>
      <w:bookmarkStart w:id="26" w:name="bookmark27"/>
      <w:r w:rsidRPr="00886A02">
        <w:rPr>
          <w:b w:val="0"/>
          <w:sz w:val="28"/>
          <w:szCs w:val="28"/>
        </w:rPr>
        <w:t>Статья 34. Содержание домашних животных на территории населенного пункта</w:t>
      </w:r>
      <w:bookmarkEnd w:id="26"/>
    </w:p>
    <w:p w:rsidR="001C0CD1" w:rsidRPr="00886A02" w:rsidRDefault="001C0CD1" w:rsidP="00886A02">
      <w:pPr>
        <w:pStyle w:val="29"/>
        <w:numPr>
          <w:ilvl w:val="0"/>
          <w:numId w:val="91"/>
        </w:numPr>
        <w:shd w:val="clear" w:color="auto" w:fill="auto"/>
        <w:tabs>
          <w:tab w:val="left" w:pos="924"/>
          <w:tab w:val="left" w:pos="1134"/>
        </w:tabs>
        <w:spacing w:before="0" w:after="0" w:line="240" w:lineRule="auto"/>
        <w:ind w:firstLine="851"/>
      </w:pPr>
      <w:r w:rsidRPr="00886A02">
        <w:t xml:space="preserve">Содержание домашних животных на территориях общего пользования в </w:t>
      </w:r>
      <w:r w:rsidR="006172D3" w:rsidRPr="00886A02">
        <w:t xml:space="preserve">сельском </w:t>
      </w:r>
      <w:r w:rsidRPr="00886A02">
        <w:t>поселении осуществляется в соответствии с законодательством Ханты</w:t>
      </w:r>
      <w:r w:rsidR="00886A02">
        <w:t xml:space="preserve"> </w:t>
      </w:r>
      <w:proofErr w:type="gramStart"/>
      <w:r w:rsidR="00886A02">
        <w:t>–</w:t>
      </w:r>
      <w:r w:rsidRPr="00886A02">
        <w:t>М</w:t>
      </w:r>
      <w:proofErr w:type="gramEnd"/>
      <w:r w:rsidRPr="00886A02">
        <w:t xml:space="preserve">ансийского автономного округа </w:t>
      </w:r>
      <w:r w:rsidR="006172D3" w:rsidRPr="00886A02">
        <w:t>–</w:t>
      </w:r>
      <w:r w:rsidRPr="00886A02">
        <w:t xml:space="preserve"> Югры.</w:t>
      </w:r>
    </w:p>
    <w:p w:rsidR="001C0CD1" w:rsidRPr="00886A02" w:rsidRDefault="001C0CD1" w:rsidP="00886A02">
      <w:pPr>
        <w:pStyle w:val="29"/>
        <w:numPr>
          <w:ilvl w:val="0"/>
          <w:numId w:val="91"/>
        </w:numPr>
        <w:shd w:val="clear" w:color="auto" w:fill="auto"/>
        <w:tabs>
          <w:tab w:val="left" w:pos="1094"/>
          <w:tab w:val="left" w:pos="1134"/>
        </w:tabs>
        <w:spacing w:before="0" w:after="0" w:line="240" w:lineRule="auto"/>
        <w:ind w:firstLine="851"/>
      </w:pPr>
      <w:r w:rsidRPr="00886A02">
        <w:t>На территории населенного пункта запрещается передвижение сельскохозяйственных животных без сопровождения совершеннолетних лиц.</w:t>
      </w:r>
    </w:p>
    <w:p w:rsidR="001C0CD1" w:rsidRPr="00886A02" w:rsidRDefault="001C0CD1" w:rsidP="00886A02">
      <w:pPr>
        <w:pStyle w:val="29"/>
        <w:numPr>
          <w:ilvl w:val="0"/>
          <w:numId w:val="91"/>
        </w:numPr>
        <w:shd w:val="clear" w:color="auto" w:fill="auto"/>
        <w:tabs>
          <w:tab w:val="left" w:pos="924"/>
          <w:tab w:val="left" w:pos="1134"/>
        </w:tabs>
        <w:spacing w:before="0" w:after="0" w:line="240" w:lineRule="auto"/>
        <w:ind w:firstLine="851"/>
      </w:pPr>
      <w:r w:rsidRPr="00886A02">
        <w:t xml:space="preserve">Выпас сельскохозяйственных животных должен осуществляться на специально отведенных соответствующим уполномоченным органом </w:t>
      </w:r>
      <w:r w:rsidRPr="00886A02">
        <w:lastRenderedPageBreak/>
        <w:t>администрации местах выпаса под наблюдением владельца или уполномоченного им лица.</w:t>
      </w:r>
    </w:p>
    <w:p w:rsidR="001C0CD1" w:rsidRDefault="001C0CD1" w:rsidP="00886A02">
      <w:pPr>
        <w:pStyle w:val="29"/>
        <w:numPr>
          <w:ilvl w:val="0"/>
          <w:numId w:val="91"/>
        </w:numPr>
        <w:shd w:val="clear" w:color="auto" w:fill="auto"/>
        <w:tabs>
          <w:tab w:val="left" w:pos="924"/>
        </w:tabs>
        <w:spacing w:before="0" w:after="0" w:line="240" w:lineRule="auto"/>
        <w:ind w:firstLine="580"/>
      </w:pPr>
      <w:r w:rsidRPr="00886A02">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886A02" w:rsidRPr="00886A02" w:rsidRDefault="00886A02" w:rsidP="00886A02">
      <w:pPr>
        <w:pStyle w:val="29"/>
        <w:shd w:val="clear" w:color="auto" w:fill="auto"/>
        <w:tabs>
          <w:tab w:val="left" w:pos="924"/>
        </w:tabs>
        <w:spacing w:before="0" w:after="0" w:line="240" w:lineRule="auto"/>
        <w:ind w:left="580"/>
      </w:pPr>
    </w:p>
    <w:p w:rsidR="001C0CD1" w:rsidRPr="00886A02" w:rsidRDefault="001C0CD1" w:rsidP="00886A02">
      <w:pPr>
        <w:pStyle w:val="1a"/>
        <w:keepNext/>
        <w:keepLines/>
        <w:shd w:val="clear" w:color="auto" w:fill="auto"/>
        <w:tabs>
          <w:tab w:val="left" w:pos="1276"/>
        </w:tabs>
        <w:spacing w:before="0" w:line="240" w:lineRule="auto"/>
        <w:ind w:firstLine="851"/>
        <w:jc w:val="both"/>
        <w:rPr>
          <w:b w:val="0"/>
          <w:sz w:val="28"/>
          <w:szCs w:val="28"/>
        </w:rPr>
      </w:pPr>
      <w:bookmarkStart w:id="27" w:name="bookmark28"/>
      <w:r w:rsidRPr="00886A02">
        <w:rPr>
          <w:b w:val="0"/>
          <w:sz w:val="28"/>
          <w:szCs w:val="28"/>
        </w:rPr>
        <w:t>Статья 35. Содержание объектов и элементов благоустройства</w:t>
      </w:r>
      <w:bookmarkEnd w:id="27"/>
    </w:p>
    <w:p w:rsidR="001C0CD1" w:rsidRPr="00886A02" w:rsidRDefault="001C0CD1" w:rsidP="00886A02">
      <w:pPr>
        <w:pStyle w:val="29"/>
        <w:numPr>
          <w:ilvl w:val="0"/>
          <w:numId w:val="92"/>
        </w:numPr>
        <w:shd w:val="clear" w:color="auto" w:fill="auto"/>
        <w:tabs>
          <w:tab w:val="left" w:pos="1094"/>
          <w:tab w:val="left" w:pos="1134"/>
        </w:tabs>
        <w:spacing w:before="0" w:after="0" w:line="240" w:lineRule="auto"/>
        <w:ind w:firstLine="851"/>
      </w:pPr>
      <w:r w:rsidRPr="00886A02">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1C0CD1" w:rsidRPr="00886A02" w:rsidRDefault="001C0CD1" w:rsidP="00886A02">
      <w:pPr>
        <w:pStyle w:val="29"/>
        <w:numPr>
          <w:ilvl w:val="0"/>
          <w:numId w:val="92"/>
        </w:numPr>
        <w:shd w:val="clear" w:color="auto" w:fill="auto"/>
        <w:tabs>
          <w:tab w:val="left" w:pos="924"/>
          <w:tab w:val="left" w:pos="1134"/>
        </w:tabs>
        <w:spacing w:before="0" w:after="0" w:line="240" w:lineRule="auto"/>
        <w:ind w:firstLine="851"/>
      </w:pPr>
      <w:r w:rsidRPr="00886A02">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1C0CD1" w:rsidRPr="00886A02" w:rsidRDefault="001C0CD1" w:rsidP="00886A02">
      <w:pPr>
        <w:pStyle w:val="29"/>
        <w:numPr>
          <w:ilvl w:val="0"/>
          <w:numId w:val="92"/>
        </w:numPr>
        <w:shd w:val="clear" w:color="auto" w:fill="auto"/>
        <w:tabs>
          <w:tab w:val="left" w:pos="924"/>
          <w:tab w:val="left" w:pos="1134"/>
        </w:tabs>
        <w:spacing w:before="0" w:after="0" w:line="240" w:lineRule="auto"/>
        <w:ind w:firstLine="851"/>
      </w:pPr>
      <w:r w:rsidRPr="00886A02">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1C0CD1" w:rsidRPr="00886A02" w:rsidRDefault="001C0CD1" w:rsidP="00886A02">
      <w:pPr>
        <w:pStyle w:val="29"/>
        <w:numPr>
          <w:ilvl w:val="0"/>
          <w:numId w:val="92"/>
        </w:numPr>
        <w:shd w:val="clear" w:color="auto" w:fill="auto"/>
        <w:tabs>
          <w:tab w:val="left" w:pos="924"/>
          <w:tab w:val="left" w:pos="1134"/>
        </w:tabs>
        <w:spacing w:before="0" w:after="0" w:line="240" w:lineRule="auto"/>
        <w:ind w:firstLine="851"/>
      </w:pPr>
      <w:r w:rsidRPr="00886A02">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1C0CD1" w:rsidRPr="00886A02" w:rsidRDefault="001C0CD1" w:rsidP="00886A02">
      <w:pPr>
        <w:pStyle w:val="29"/>
        <w:numPr>
          <w:ilvl w:val="0"/>
          <w:numId w:val="93"/>
        </w:numPr>
        <w:shd w:val="clear" w:color="auto" w:fill="auto"/>
        <w:tabs>
          <w:tab w:val="left" w:pos="1094"/>
          <w:tab w:val="left" w:pos="1134"/>
        </w:tabs>
        <w:spacing w:before="0" w:after="0" w:line="240" w:lineRule="auto"/>
        <w:ind w:firstLine="851"/>
      </w:pPr>
      <w:r w:rsidRPr="00886A02">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1C0CD1" w:rsidRPr="00886A02" w:rsidRDefault="001C0CD1" w:rsidP="00886A02">
      <w:pPr>
        <w:pStyle w:val="29"/>
        <w:numPr>
          <w:ilvl w:val="0"/>
          <w:numId w:val="93"/>
        </w:numPr>
        <w:shd w:val="clear" w:color="auto" w:fill="auto"/>
        <w:tabs>
          <w:tab w:val="left" w:pos="924"/>
          <w:tab w:val="left" w:pos="1134"/>
        </w:tabs>
        <w:spacing w:before="0" w:after="0" w:line="240" w:lineRule="auto"/>
        <w:ind w:firstLine="851"/>
      </w:pPr>
      <w:r w:rsidRPr="00886A02">
        <w:t>выполнять работы по очистке подходов и территорий с твердым покрытием к элементам благоустройства от снега и наледи;</w:t>
      </w:r>
    </w:p>
    <w:p w:rsidR="001C0CD1" w:rsidRPr="00886A02" w:rsidRDefault="001C0CD1" w:rsidP="00886A02">
      <w:pPr>
        <w:pStyle w:val="29"/>
        <w:numPr>
          <w:ilvl w:val="0"/>
          <w:numId w:val="93"/>
        </w:numPr>
        <w:shd w:val="clear" w:color="auto" w:fill="auto"/>
        <w:tabs>
          <w:tab w:val="left" w:pos="953"/>
          <w:tab w:val="left" w:pos="1134"/>
        </w:tabs>
        <w:spacing w:before="0" w:after="0" w:line="240" w:lineRule="auto"/>
        <w:ind w:firstLine="851"/>
      </w:pPr>
      <w:r w:rsidRPr="00886A02">
        <w:t xml:space="preserve">выполнять работы по своевременному ремонту, замене, очистке от грязи элементов благоустройства, их окраске до наступления </w:t>
      </w:r>
      <w:proofErr w:type="gramStart"/>
      <w:r w:rsidR="00886A02">
        <w:t>весеннее</w:t>
      </w:r>
      <w:proofErr w:type="gramEnd"/>
      <w:r w:rsidR="00886A02">
        <w:t xml:space="preserve"> – </w:t>
      </w:r>
      <w:r w:rsidRPr="00886A02">
        <w:t>летнего</w:t>
      </w:r>
      <w:r w:rsidR="00886A02">
        <w:t xml:space="preserve"> </w:t>
      </w:r>
      <w:r w:rsidRPr="00886A02">
        <w:t xml:space="preserve"> периода, ежегодно выполнять замену песка в песочницах и в местах установки детского игрового и спортивного оборудования.</w:t>
      </w:r>
    </w:p>
    <w:p w:rsidR="001C0CD1" w:rsidRPr="00886A02" w:rsidRDefault="001C0CD1" w:rsidP="00886A02">
      <w:pPr>
        <w:pStyle w:val="29"/>
        <w:numPr>
          <w:ilvl w:val="0"/>
          <w:numId w:val="92"/>
        </w:numPr>
        <w:shd w:val="clear" w:color="auto" w:fill="auto"/>
        <w:tabs>
          <w:tab w:val="left" w:pos="953"/>
          <w:tab w:val="left" w:pos="1134"/>
        </w:tabs>
        <w:spacing w:before="0" w:after="0" w:line="240" w:lineRule="auto"/>
        <w:ind w:firstLine="851"/>
      </w:pPr>
      <w:r w:rsidRPr="00886A02">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1C0CD1" w:rsidRPr="00886A02" w:rsidRDefault="001C0CD1" w:rsidP="00886A02">
      <w:pPr>
        <w:pStyle w:val="29"/>
        <w:numPr>
          <w:ilvl w:val="0"/>
          <w:numId w:val="92"/>
        </w:numPr>
        <w:shd w:val="clear" w:color="auto" w:fill="auto"/>
        <w:tabs>
          <w:tab w:val="left" w:pos="953"/>
          <w:tab w:val="left" w:pos="1134"/>
        </w:tabs>
        <w:spacing w:before="0" w:after="0" w:line="240" w:lineRule="auto"/>
        <w:ind w:firstLine="851"/>
      </w:pPr>
      <w:proofErr w:type="gramStart"/>
      <w:r w:rsidRPr="00886A02">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roofErr w:type="gramEnd"/>
    </w:p>
    <w:p w:rsidR="001C0CD1" w:rsidRPr="00886A02" w:rsidRDefault="001C0CD1" w:rsidP="00BF3F7E">
      <w:pPr>
        <w:pStyle w:val="29"/>
        <w:numPr>
          <w:ilvl w:val="0"/>
          <w:numId w:val="92"/>
        </w:numPr>
        <w:shd w:val="clear" w:color="auto" w:fill="auto"/>
        <w:tabs>
          <w:tab w:val="left" w:pos="953"/>
          <w:tab w:val="left" w:pos="1134"/>
        </w:tabs>
        <w:spacing w:before="0" w:after="0" w:line="240" w:lineRule="auto"/>
        <w:ind w:firstLine="851"/>
      </w:pPr>
      <w:r w:rsidRPr="00886A02">
        <w:lastRenderedPageBreak/>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1C0CD1" w:rsidRPr="00886A02" w:rsidRDefault="001C0CD1" w:rsidP="00BF3F7E">
      <w:pPr>
        <w:pStyle w:val="29"/>
        <w:numPr>
          <w:ilvl w:val="0"/>
          <w:numId w:val="92"/>
        </w:numPr>
        <w:shd w:val="clear" w:color="auto" w:fill="auto"/>
        <w:tabs>
          <w:tab w:val="left" w:pos="1134"/>
          <w:tab w:val="left" w:pos="1179"/>
        </w:tabs>
        <w:spacing w:before="0" w:after="0" w:line="240" w:lineRule="auto"/>
        <w:ind w:firstLine="851"/>
      </w:pPr>
      <w:r w:rsidRPr="00886A02">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1C0CD1" w:rsidRPr="00886A02" w:rsidRDefault="001C0CD1" w:rsidP="00BF3F7E">
      <w:pPr>
        <w:pStyle w:val="29"/>
        <w:numPr>
          <w:ilvl w:val="0"/>
          <w:numId w:val="92"/>
        </w:numPr>
        <w:shd w:val="clear" w:color="auto" w:fill="auto"/>
        <w:tabs>
          <w:tab w:val="left" w:pos="953"/>
          <w:tab w:val="left" w:pos="1134"/>
        </w:tabs>
        <w:spacing w:before="0" w:after="0" w:line="240" w:lineRule="auto"/>
        <w:ind w:firstLine="851"/>
      </w:pPr>
      <w:r w:rsidRPr="00886A02">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1C0CD1" w:rsidRPr="00886A02" w:rsidRDefault="001C0CD1" w:rsidP="00BF3F7E">
      <w:pPr>
        <w:pStyle w:val="29"/>
        <w:numPr>
          <w:ilvl w:val="0"/>
          <w:numId w:val="92"/>
        </w:numPr>
        <w:shd w:val="clear" w:color="auto" w:fill="auto"/>
        <w:tabs>
          <w:tab w:val="left" w:pos="1134"/>
          <w:tab w:val="left" w:pos="1276"/>
        </w:tabs>
        <w:spacing w:before="0" w:after="0" w:line="240" w:lineRule="auto"/>
        <w:ind w:firstLine="851"/>
      </w:pPr>
      <w:r w:rsidRPr="00886A02">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1C0CD1" w:rsidRPr="00886A02" w:rsidRDefault="001C0CD1" w:rsidP="00BF3F7E">
      <w:pPr>
        <w:pStyle w:val="29"/>
        <w:numPr>
          <w:ilvl w:val="0"/>
          <w:numId w:val="92"/>
        </w:numPr>
        <w:shd w:val="clear" w:color="auto" w:fill="auto"/>
        <w:tabs>
          <w:tab w:val="left" w:pos="1018"/>
          <w:tab w:val="left" w:pos="1134"/>
          <w:tab w:val="left" w:pos="1276"/>
        </w:tabs>
        <w:spacing w:before="0" w:after="0" w:line="240" w:lineRule="auto"/>
        <w:ind w:firstLine="851"/>
      </w:pPr>
      <w:r w:rsidRPr="00886A02">
        <w:t>Окраску урны следует возобновлять не реже одного раза в год.</w:t>
      </w:r>
    </w:p>
    <w:p w:rsidR="001C0CD1" w:rsidRPr="00886A02" w:rsidRDefault="001C0CD1" w:rsidP="00BF3F7E">
      <w:pPr>
        <w:pStyle w:val="29"/>
        <w:numPr>
          <w:ilvl w:val="0"/>
          <w:numId w:val="92"/>
        </w:numPr>
        <w:shd w:val="clear" w:color="auto" w:fill="auto"/>
        <w:tabs>
          <w:tab w:val="left" w:pos="1004"/>
          <w:tab w:val="left" w:pos="1134"/>
          <w:tab w:val="left" w:pos="1276"/>
        </w:tabs>
        <w:spacing w:before="0" w:after="0" w:line="240" w:lineRule="auto"/>
        <w:ind w:firstLine="851"/>
      </w:pPr>
      <w:r w:rsidRPr="00886A02">
        <w:t xml:space="preserve">Контейнеры и мусоросборники должны быть очищены при заполнении более чем на 2/3 их объема, но не реже одного раза в сутки. </w:t>
      </w:r>
    </w:p>
    <w:p w:rsidR="001C0CD1" w:rsidRPr="00886A02" w:rsidRDefault="001C0CD1" w:rsidP="00BF3F7E">
      <w:pPr>
        <w:pStyle w:val="29"/>
        <w:numPr>
          <w:ilvl w:val="0"/>
          <w:numId w:val="92"/>
        </w:numPr>
        <w:shd w:val="clear" w:color="auto" w:fill="auto"/>
        <w:tabs>
          <w:tab w:val="left" w:pos="1134"/>
          <w:tab w:val="left" w:pos="1276"/>
        </w:tabs>
        <w:spacing w:before="0" w:after="0" w:line="240" w:lineRule="auto"/>
        <w:ind w:firstLine="851"/>
      </w:pPr>
      <w:r w:rsidRPr="00886A02">
        <w:t>Вывоз контейнеров и мусоросборников должен производиться специальным транспортом,</w:t>
      </w:r>
      <w:r w:rsidRPr="00886A02">
        <w:tab/>
        <w:t>использование</w:t>
      </w:r>
      <w:r w:rsidRPr="00886A02">
        <w:tab/>
        <w:t xml:space="preserve">которого для перевозки продовольственного сырья и пищевых продуктов не проводится. </w:t>
      </w:r>
    </w:p>
    <w:p w:rsidR="001C0CD1" w:rsidRPr="00886A02" w:rsidRDefault="001C0CD1" w:rsidP="00BF3F7E">
      <w:pPr>
        <w:pStyle w:val="29"/>
        <w:numPr>
          <w:ilvl w:val="0"/>
          <w:numId w:val="92"/>
        </w:numPr>
        <w:shd w:val="clear" w:color="auto" w:fill="auto"/>
        <w:tabs>
          <w:tab w:val="left" w:pos="1134"/>
          <w:tab w:val="left" w:pos="1276"/>
        </w:tabs>
        <w:spacing w:before="0" w:after="0" w:line="240" w:lineRule="auto"/>
        <w:ind w:firstLine="851"/>
      </w:pPr>
      <w:r w:rsidRPr="00886A02">
        <w:t>Вывоз мусора, образуемого в процессе содержания и эксплуатации объектов благоустройства,</w:t>
      </w:r>
      <w:r w:rsidRPr="00886A02">
        <w:tab/>
        <w:t>осуществляется</w:t>
      </w:r>
      <w:r w:rsidRPr="00886A02">
        <w:tab/>
        <w:t>в установленные места складирования и захоронения отходов.</w:t>
      </w:r>
    </w:p>
    <w:p w:rsidR="00BF3F7E" w:rsidRDefault="00BF3F7E" w:rsidP="00BF3F7E">
      <w:pPr>
        <w:pStyle w:val="1a"/>
        <w:keepNext/>
        <w:keepLines/>
        <w:shd w:val="clear" w:color="auto" w:fill="auto"/>
        <w:tabs>
          <w:tab w:val="left" w:pos="1134"/>
        </w:tabs>
        <w:spacing w:before="0" w:line="240" w:lineRule="auto"/>
        <w:ind w:firstLine="851"/>
        <w:jc w:val="both"/>
        <w:rPr>
          <w:b w:val="0"/>
          <w:sz w:val="28"/>
          <w:szCs w:val="28"/>
        </w:rPr>
      </w:pPr>
      <w:bookmarkStart w:id="28" w:name="bookmark29"/>
    </w:p>
    <w:p w:rsidR="001C0CD1" w:rsidRPr="00886A02" w:rsidRDefault="00BF3F7E" w:rsidP="00BF3F7E">
      <w:pPr>
        <w:pStyle w:val="1a"/>
        <w:keepNext/>
        <w:keepLines/>
        <w:shd w:val="clear" w:color="auto" w:fill="auto"/>
        <w:tabs>
          <w:tab w:val="left" w:pos="1134"/>
          <w:tab w:val="left" w:pos="2268"/>
        </w:tabs>
        <w:spacing w:before="0" w:line="240" w:lineRule="auto"/>
        <w:ind w:firstLine="851"/>
        <w:jc w:val="both"/>
        <w:rPr>
          <w:b w:val="0"/>
          <w:sz w:val="28"/>
          <w:szCs w:val="28"/>
        </w:rPr>
      </w:pPr>
      <w:r>
        <w:rPr>
          <w:b w:val="0"/>
          <w:sz w:val="28"/>
          <w:szCs w:val="28"/>
        </w:rPr>
        <w:t>Статья 36.</w:t>
      </w:r>
      <w:r>
        <w:rPr>
          <w:b w:val="0"/>
          <w:sz w:val="28"/>
          <w:szCs w:val="28"/>
        </w:rPr>
        <w:tab/>
      </w:r>
      <w:r w:rsidR="001C0CD1" w:rsidRPr="00886A02">
        <w:rPr>
          <w:b w:val="0"/>
          <w:sz w:val="28"/>
          <w:szCs w:val="28"/>
        </w:rPr>
        <w:t>Содержание дорог и элементов благоустройства,</w:t>
      </w:r>
      <w:bookmarkEnd w:id="28"/>
      <w:r w:rsidR="001C0CD1" w:rsidRPr="00886A02">
        <w:rPr>
          <w:b w:val="0"/>
          <w:sz w:val="28"/>
          <w:szCs w:val="28"/>
        </w:rPr>
        <w:t xml:space="preserve"> </w:t>
      </w:r>
      <w:bookmarkStart w:id="29" w:name="bookmark30"/>
      <w:r w:rsidR="001C0CD1" w:rsidRPr="00886A02">
        <w:rPr>
          <w:b w:val="0"/>
          <w:sz w:val="28"/>
          <w:szCs w:val="28"/>
        </w:rPr>
        <w:t>расположенных на них</w:t>
      </w:r>
      <w:bookmarkEnd w:id="29"/>
    </w:p>
    <w:p w:rsidR="001C0CD1" w:rsidRPr="00886A02" w:rsidRDefault="001C0CD1" w:rsidP="00BF3F7E">
      <w:pPr>
        <w:pStyle w:val="29"/>
        <w:numPr>
          <w:ilvl w:val="0"/>
          <w:numId w:val="94"/>
        </w:numPr>
        <w:shd w:val="clear" w:color="auto" w:fill="auto"/>
        <w:tabs>
          <w:tab w:val="left" w:pos="865"/>
          <w:tab w:val="left" w:pos="1134"/>
        </w:tabs>
        <w:spacing w:before="0" w:after="0" w:line="240" w:lineRule="auto"/>
        <w:ind w:firstLine="851"/>
      </w:pPr>
      <w:r w:rsidRPr="00886A02">
        <w:t xml:space="preserve">Содержание и уборка </w:t>
      </w:r>
      <w:proofErr w:type="spellStart"/>
      <w:r w:rsidRPr="00886A02">
        <w:t>улично</w:t>
      </w:r>
      <w:proofErr w:type="spellEnd"/>
      <w:r w:rsidR="00BF3F7E">
        <w:t xml:space="preserve"> – </w:t>
      </w:r>
      <w:r w:rsidRPr="00886A02">
        <w:t>дорожной сети обеспечивается, в том числе силами подрядных организаций в соответствии с заключенными муниципальными контрактами, договорами.</w:t>
      </w:r>
    </w:p>
    <w:p w:rsidR="001C0CD1" w:rsidRPr="00886A02" w:rsidRDefault="001C0CD1" w:rsidP="00BF3F7E">
      <w:pPr>
        <w:pStyle w:val="29"/>
        <w:numPr>
          <w:ilvl w:val="0"/>
          <w:numId w:val="94"/>
        </w:numPr>
        <w:shd w:val="clear" w:color="auto" w:fill="auto"/>
        <w:tabs>
          <w:tab w:val="left" w:pos="870"/>
          <w:tab w:val="left" w:pos="1134"/>
        </w:tabs>
        <w:spacing w:before="0" w:after="0" w:line="240" w:lineRule="auto"/>
        <w:ind w:firstLine="851"/>
      </w:pPr>
      <w:r w:rsidRPr="00886A02">
        <w:t xml:space="preserve">Дорожные, коммунальные, другие организации при введении временных ограничений или прекращении движения обязаны не </w:t>
      </w:r>
      <w:proofErr w:type="gramStart"/>
      <w:r w:rsidRPr="00886A02">
        <w:t>позднее</w:t>
      </w:r>
      <w:proofErr w:type="gramEnd"/>
      <w:r w:rsidRPr="00886A02">
        <w:t xml:space="preserve"> чем за пять рабочих дней до начала </w:t>
      </w:r>
      <w:proofErr w:type="spellStart"/>
      <w:r w:rsidRPr="00886A02">
        <w:t>ремонтно</w:t>
      </w:r>
      <w:proofErr w:type="spellEnd"/>
      <w:r w:rsidR="00BF3F7E">
        <w:t xml:space="preserve"> – </w:t>
      </w:r>
      <w:r w:rsidRPr="00886A02">
        <w:t>строительных работ получить согласование в органе администрации, уполномоченном в области транспорта.</w:t>
      </w:r>
    </w:p>
    <w:p w:rsidR="001C0CD1" w:rsidRPr="00886A02" w:rsidRDefault="001C0CD1" w:rsidP="00BF3F7E">
      <w:pPr>
        <w:pStyle w:val="29"/>
        <w:numPr>
          <w:ilvl w:val="0"/>
          <w:numId w:val="94"/>
        </w:numPr>
        <w:shd w:val="clear" w:color="auto" w:fill="auto"/>
        <w:tabs>
          <w:tab w:val="left" w:pos="1134"/>
        </w:tabs>
        <w:spacing w:before="0" w:after="0" w:line="240" w:lineRule="auto"/>
        <w:ind w:firstLine="851"/>
      </w:pPr>
      <w:r w:rsidRPr="00886A02">
        <w:t xml:space="preserve"> Ограждения опасных для движения участков улиц, в том числе проходящих по мостам</w:t>
      </w:r>
      <w:r w:rsidRPr="00886A02">
        <w:tab/>
        <w:t>и путепроводам, элементы ограждений восстанавливаются или меняются в период не менее суток после обнаружения дефектов.</w:t>
      </w:r>
    </w:p>
    <w:p w:rsidR="001C0CD1" w:rsidRPr="00886A02" w:rsidRDefault="001C0CD1" w:rsidP="00BF3F7E">
      <w:pPr>
        <w:pStyle w:val="29"/>
        <w:numPr>
          <w:ilvl w:val="0"/>
          <w:numId w:val="94"/>
        </w:numPr>
        <w:shd w:val="clear" w:color="auto" w:fill="auto"/>
        <w:tabs>
          <w:tab w:val="left" w:pos="994"/>
          <w:tab w:val="left" w:pos="1134"/>
        </w:tabs>
        <w:spacing w:before="0" w:after="0" w:line="240" w:lineRule="auto"/>
        <w:ind w:firstLine="851"/>
      </w:pPr>
      <w:r w:rsidRPr="00886A02">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1C0CD1" w:rsidRPr="00886A02" w:rsidRDefault="001C0CD1" w:rsidP="00BF3F7E">
      <w:pPr>
        <w:pStyle w:val="29"/>
        <w:numPr>
          <w:ilvl w:val="0"/>
          <w:numId w:val="94"/>
        </w:numPr>
        <w:shd w:val="clear" w:color="auto" w:fill="auto"/>
        <w:tabs>
          <w:tab w:val="left" w:pos="902"/>
          <w:tab w:val="left" w:pos="1134"/>
        </w:tabs>
        <w:spacing w:before="0" w:after="0" w:line="240" w:lineRule="auto"/>
        <w:ind w:firstLine="851"/>
      </w:pPr>
      <w:r w:rsidRPr="00886A02">
        <w:t>Покрытия дорог должны содержаться в следующем порядке:</w:t>
      </w:r>
    </w:p>
    <w:p w:rsidR="001C0CD1" w:rsidRPr="00886A02" w:rsidRDefault="001C0CD1" w:rsidP="00BF3F7E">
      <w:pPr>
        <w:pStyle w:val="29"/>
        <w:numPr>
          <w:ilvl w:val="0"/>
          <w:numId w:val="95"/>
        </w:numPr>
        <w:shd w:val="clear" w:color="auto" w:fill="auto"/>
        <w:tabs>
          <w:tab w:val="left" w:pos="903"/>
          <w:tab w:val="left" w:pos="1134"/>
        </w:tabs>
        <w:spacing w:before="0" w:after="0" w:line="240" w:lineRule="auto"/>
        <w:ind w:firstLine="851"/>
      </w:pPr>
      <w:r w:rsidRPr="00886A02">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1C0CD1" w:rsidRPr="00886A02" w:rsidRDefault="001C0CD1" w:rsidP="00BF3F7E">
      <w:pPr>
        <w:pStyle w:val="29"/>
        <w:numPr>
          <w:ilvl w:val="0"/>
          <w:numId w:val="95"/>
        </w:numPr>
        <w:shd w:val="clear" w:color="auto" w:fill="auto"/>
        <w:tabs>
          <w:tab w:val="left" w:pos="1134"/>
          <w:tab w:val="left" w:pos="1198"/>
          <w:tab w:val="left" w:pos="1276"/>
        </w:tabs>
        <w:spacing w:before="0" w:after="0" w:line="240" w:lineRule="auto"/>
        <w:ind w:firstLine="851"/>
      </w:pPr>
      <w:r w:rsidRPr="00886A02">
        <w:lastRenderedPageBreak/>
        <w:t>неусовершенствованные дорожные покрытия должны быть спланированы, с исправной системой водоотвода, не иметь деформаций и разрушений.</w:t>
      </w:r>
    </w:p>
    <w:p w:rsidR="001C0CD1" w:rsidRPr="00886A02" w:rsidRDefault="001C0CD1" w:rsidP="00BF3F7E">
      <w:pPr>
        <w:pStyle w:val="29"/>
        <w:numPr>
          <w:ilvl w:val="0"/>
          <w:numId w:val="94"/>
        </w:numPr>
        <w:shd w:val="clear" w:color="auto" w:fill="auto"/>
        <w:tabs>
          <w:tab w:val="left" w:pos="865"/>
          <w:tab w:val="left" w:pos="1134"/>
          <w:tab w:val="left" w:pos="1276"/>
        </w:tabs>
        <w:spacing w:before="0" w:after="0" w:line="240" w:lineRule="auto"/>
        <w:ind w:firstLine="851"/>
      </w:pPr>
      <w:r w:rsidRPr="00886A02">
        <w:t>Очистка обочин, кюветов, водоприемных устройств автомобильных дорог должна производиться регулярно для отвода воды с проезжей части.</w:t>
      </w:r>
    </w:p>
    <w:p w:rsidR="001C0CD1" w:rsidRPr="00886A02" w:rsidRDefault="001C0CD1" w:rsidP="00BF3F7E">
      <w:pPr>
        <w:pStyle w:val="29"/>
        <w:numPr>
          <w:ilvl w:val="0"/>
          <w:numId w:val="94"/>
        </w:numPr>
        <w:shd w:val="clear" w:color="auto" w:fill="auto"/>
        <w:tabs>
          <w:tab w:val="left" w:pos="865"/>
          <w:tab w:val="left" w:pos="1134"/>
          <w:tab w:val="left" w:pos="1276"/>
        </w:tabs>
        <w:spacing w:before="0" w:after="0" w:line="240" w:lineRule="auto"/>
        <w:ind w:firstLine="851"/>
      </w:pPr>
      <w:r w:rsidRPr="00886A02">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1C0CD1" w:rsidRPr="00886A02" w:rsidRDefault="001C0CD1" w:rsidP="00BF3F7E">
      <w:pPr>
        <w:pStyle w:val="29"/>
        <w:numPr>
          <w:ilvl w:val="0"/>
          <w:numId w:val="94"/>
        </w:numPr>
        <w:shd w:val="clear" w:color="auto" w:fill="auto"/>
        <w:tabs>
          <w:tab w:val="left" w:pos="1134"/>
          <w:tab w:val="left" w:pos="1198"/>
          <w:tab w:val="left" w:pos="1276"/>
        </w:tabs>
        <w:spacing w:before="0" w:after="0" w:line="240" w:lineRule="auto"/>
        <w:ind w:firstLine="851"/>
      </w:pPr>
      <w:proofErr w:type="gramStart"/>
      <w:r w:rsidRPr="00886A02">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1C0CD1" w:rsidRPr="00886A02" w:rsidRDefault="00BF3F7E" w:rsidP="00BF3F7E">
      <w:pPr>
        <w:pStyle w:val="29"/>
        <w:numPr>
          <w:ilvl w:val="0"/>
          <w:numId w:val="96"/>
        </w:numPr>
        <w:shd w:val="clear" w:color="auto" w:fill="auto"/>
        <w:tabs>
          <w:tab w:val="left" w:pos="889"/>
          <w:tab w:val="left" w:pos="1134"/>
          <w:tab w:val="left" w:pos="1276"/>
        </w:tabs>
        <w:spacing w:before="0" w:after="0" w:line="240" w:lineRule="auto"/>
        <w:ind w:firstLine="851"/>
      </w:pPr>
      <w:proofErr w:type="spellStart"/>
      <w:r>
        <w:t>й</w:t>
      </w:r>
      <w:proofErr w:type="spellEnd"/>
      <w:r w:rsidR="001C0CD1" w:rsidRPr="00886A02">
        <w:t xml:space="preserve"> этап </w:t>
      </w:r>
      <w:r>
        <w:t>–</w:t>
      </w:r>
      <w:r w:rsidR="001C0CD1" w:rsidRPr="00886A02">
        <w:t xml:space="preserve"> немедленное перемещение указанных предметов, обеспечивающее беспрепятственное и безопасное движение транспорта и пешеходов;</w:t>
      </w:r>
    </w:p>
    <w:p w:rsidR="001C0CD1" w:rsidRPr="00886A02" w:rsidRDefault="001C0CD1" w:rsidP="00BF3F7E">
      <w:pPr>
        <w:pStyle w:val="29"/>
        <w:numPr>
          <w:ilvl w:val="0"/>
          <w:numId w:val="96"/>
        </w:numPr>
        <w:shd w:val="clear" w:color="auto" w:fill="auto"/>
        <w:tabs>
          <w:tab w:val="left" w:pos="903"/>
          <w:tab w:val="left" w:pos="1134"/>
          <w:tab w:val="left" w:pos="1276"/>
        </w:tabs>
        <w:spacing w:before="0" w:after="0" w:line="240" w:lineRule="auto"/>
        <w:ind w:firstLine="851"/>
      </w:pPr>
      <w:proofErr w:type="spellStart"/>
      <w:r w:rsidRPr="00886A02">
        <w:t>й</w:t>
      </w:r>
      <w:proofErr w:type="spellEnd"/>
      <w:r w:rsidRPr="00886A02">
        <w:t xml:space="preserve"> этап </w:t>
      </w:r>
      <w:r w:rsidR="00BF3F7E">
        <w:t>–</w:t>
      </w:r>
      <w:r w:rsidRPr="00886A02">
        <w:t xml:space="preserve"> вывоз (установка) указанных предметов в течение 24 часов в установленные места.</w:t>
      </w:r>
    </w:p>
    <w:p w:rsidR="001C0CD1" w:rsidRPr="00886A02" w:rsidRDefault="001C0CD1" w:rsidP="00BF3F7E">
      <w:pPr>
        <w:pStyle w:val="29"/>
        <w:numPr>
          <w:ilvl w:val="0"/>
          <w:numId w:val="94"/>
        </w:numPr>
        <w:shd w:val="clear" w:color="auto" w:fill="auto"/>
        <w:tabs>
          <w:tab w:val="left" w:pos="865"/>
          <w:tab w:val="left" w:pos="1134"/>
          <w:tab w:val="left" w:pos="1276"/>
        </w:tabs>
        <w:spacing w:before="0" w:after="0" w:line="240" w:lineRule="auto"/>
        <w:ind w:firstLine="851"/>
      </w:pPr>
      <w:r w:rsidRPr="00886A02">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1C0CD1" w:rsidRPr="00886A02" w:rsidRDefault="001C0CD1" w:rsidP="00BF3F7E">
      <w:pPr>
        <w:pStyle w:val="29"/>
        <w:numPr>
          <w:ilvl w:val="0"/>
          <w:numId w:val="97"/>
        </w:numPr>
        <w:shd w:val="clear" w:color="auto" w:fill="auto"/>
        <w:tabs>
          <w:tab w:val="left" w:pos="994"/>
          <w:tab w:val="left" w:pos="1134"/>
          <w:tab w:val="left" w:pos="1276"/>
        </w:tabs>
        <w:spacing w:before="0" w:after="0" w:line="240" w:lineRule="auto"/>
        <w:ind w:firstLine="851"/>
      </w:pPr>
      <w:r w:rsidRPr="00886A02">
        <w:t xml:space="preserve">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886A02">
        <w:t>обеспыливанию</w:t>
      </w:r>
      <w:proofErr w:type="spellEnd"/>
      <w:r w:rsidRPr="00886A02">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886A02">
        <w:t>противогололедных</w:t>
      </w:r>
      <w:proofErr w:type="spellEnd"/>
      <w:r w:rsidRPr="00886A02">
        <w:t xml:space="preserve"> материалов, очистке от снега и льда, борьбе</w:t>
      </w:r>
    </w:p>
    <w:p w:rsidR="001C0CD1" w:rsidRPr="00886A02" w:rsidRDefault="001C0CD1" w:rsidP="00BF3F7E">
      <w:pPr>
        <w:pStyle w:val="29"/>
        <w:shd w:val="clear" w:color="auto" w:fill="auto"/>
        <w:tabs>
          <w:tab w:val="left" w:pos="1134"/>
          <w:tab w:val="left" w:pos="1276"/>
        </w:tabs>
        <w:spacing w:before="0" w:after="0" w:line="240" w:lineRule="auto"/>
        <w:ind w:firstLine="851"/>
        <w:jc w:val="left"/>
      </w:pPr>
      <w:r w:rsidRPr="00886A02">
        <w:t>с наледями в соответствии с утвержденными адресными программами;</w:t>
      </w:r>
    </w:p>
    <w:p w:rsidR="001C0CD1" w:rsidRPr="00886A02" w:rsidRDefault="001C0CD1" w:rsidP="00BF3F7E">
      <w:pPr>
        <w:pStyle w:val="29"/>
        <w:numPr>
          <w:ilvl w:val="0"/>
          <w:numId w:val="97"/>
        </w:numPr>
        <w:shd w:val="clear" w:color="auto" w:fill="auto"/>
        <w:tabs>
          <w:tab w:val="left" w:pos="911"/>
          <w:tab w:val="left" w:pos="1134"/>
          <w:tab w:val="left" w:pos="1276"/>
        </w:tabs>
        <w:spacing w:before="0" w:after="0" w:line="240" w:lineRule="auto"/>
        <w:ind w:firstLine="851"/>
      </w:pPr>
      <w:r w:rsidRPr="00886A02">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1C0CD1" w:rsidRPr="00886A02" w:rsidRDefault="001C0CD1" w:rsidP="00BF3F7E">
      <w:pPr>
        <w:pStyle w:val="29"/>
        <w:numPr>
          <w:ilvl w:val="0"/>
          <w:numId w:val="97"/>
        </w:numPr>
        <w:shd w:val="clear" w:color="auto" w:fill="auto"/>
        <w:tabs>
          <w:tab w:val="left" w:pos="915"/>
          <w:tab w:val="left" w:pos="1134"/>
          <w:tab w:val="left" w:pos="1276"/>
        </w:tabs>
        <w:spacing w:before="0" w:after="0" w:line="240" w:lineRule="auto"/>
        <w:ind w:firstLine="851"/>
      </w:pPr>
      <w:r w:rsidRPr="00886A02">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1C0CD1" w:rsidRPr="00886A02" w:rsidRDefault="001C0CD1" w:rsidP="00BF3F7E">
      <w:pPr>
        <w:pStyle w:val="29"/>
        <w:numPr>
          <w:ilvl w:val="0"/>
          <w:numId w:val="97"/>
        </w:numPr>
        <w:shd w:val="clear" w:color="auto" w:fill="auto"/>
        <w:tabs>
          <w:tab w:val="left" w:pos="1051"/>
          <w:tab w:val="left" w:pos="1134"/>
          <w:tab w:val="left" w:pos="1276"/>
        </w:tabs>
        <w:spacing w:before="0" w:after="0" w:line="240" w:lineRule="auto"/>
        <w:ind w:firstLine="851"/>
      </w:pPr>
      <w:r w:rsidRPr="00886A02">
        <w:t>удаление трупов животных с территории населенного пункта (санитарную очистку территории);</w:t>
      </w:r>
    </w:p>
    <w:p w:rsidR="001C0CD1" w:rsidRPr="00886A02" w:rsidRDefault="001C0CD1" w:rsidP="00BF3F7E">
      <w:pPr>
        <w:pStyle w:val="29"/>
        <w:numPr>
          <w:ilvl w:val="0"/>
          <w:numId w:val="97"/>
        </w:numPr>
        <w:shd w:val="clear" w:color="auto" w:fill="auto"/>
        <w:tabs>
          <w:tab w:val="left" w:pos="948"/>
          <w:tab w:val="left" w:pos="1134"/>
          <w:tab w:val="left" w:pos="1276"/>
        </w:tabs>
        <w:spacing w:before="0" w:after="0" w:line="240" w:lineRule="auto"/>
        <w:ind w:firstLine="851"/>
      </w:pPr>
      <w:r w:rsidRPr="00886A02">
        <w:t>установку, содержание и очистку урн на обслуживаемой территории.</w:t>
      </w:r>
    </w:p>
    <w:p w:rsidR="001C0CD1" w:rsidRPr="00886A02" w:rsidRDefault="001C0CD1" w:rsidP="00BF3F7E">
      <w:pPr>
        <w:pStyle w:val="29"/>
        <w:numPr>
          <w:ilvl w:val="0"/>
          <w:numId w:val="94"/>
        </w:numPr>
        <w:shd w:val="clear" w:color="auto" w:fill="auto"/>
        <w:tabs>
          <w:tab w:val="left" w:pos="1051"/>
          <w:tab w:val="left" w:pos="1134"/>
          <w:tab w:val="left" w:pos="1276"/>
        </w:tabs>
        <w:spacing w:before="0" w:after="0" w:line="240" w:lineRule="auto"/>
        <w:ind w:firstLine="851"/>
      </w:pPr>
      <w:r w:rsidRPr="00886A02">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1C0CD1" w:rsidRPr="00886A02" w:rsidRDefault="001C0CD1" w:rsidP="00BF3F7E">
      <w:pPr>
        <w:pStyle w:val="29"/>
        <w:numPr>
          <w:ilvl w:val="0"/>
          <w:numId w:val="94"/>
        </w:numPr>
        <w:shd w:val="clear" w:color="auto" w:fill="auto"/>
        <w:tabs>
          <w:tab w:val="left" w:pos="1011"/>
          <w:tab w:val="left" w:pos="1134"/>
          <w:tab w:val="left" w:pos="1276"/>
        </w:tabs>
        <w:spacing w:before="0" w:after="0" w:line="240" w:lineRule="auto"/>
        <w:ind w:firstLine="851"/>
      </w:pPr>
      <w:r w:rsidRPr="00886A02">
        <w:t>Организации, осуществляющие эксплуатацию искусственных дорожных сооружений, обеспечивают:</w:t>
      </w:r>
    </w:p>
    <w:p w:rsidR="001C0CD1" w:rsidRPr="00886A02" w:rsidRDefault="001C0CD1" w:rsidP="00BF3F7E">
      <w:pPr>
        <w:pStyle w:val="29"/>
        <w:numPr>
          <w:ilvl w:val="0"/>
          <w:numId w:val="98"/>
        </w:numPr>
        <w:shd w:val="clear" w:color="auto" w:fill="auto"/>
        <w:tabs>
          <w:tab w:val="left" w:pos="924"/>
          <w:tab w:val="left" w:pos="1134"/>
          <w:tab w:val="left" w:pos="1276"/>
        </w:tabs>
        <w:spacing w:before="0" w:after="0" w:line="240" w:lineRule="auto"/>
        <w:ind w:firstLine="851"/>
      </w:pPr>
      <w:r w:rsidRPr="00886A02">
        <w:t>содержание искусственных дорожных сооружений;</w:t>
      </w:r>
    </w:p>
    <w:p w:rsidR="001C0CD1" w:rsidRPr="00886A02" w:rsidRDefault="001C0CD1" w:rsidP="00BF3F7E">
      <w:pPr>
        <w:pStyle w:val="29"/>
        <w:numPr>
          <w:ilvl w:val="0"/>
          <w:numId w:val="98"/>
        </w:numPr>
        <w:shd w:val="clear" w:color="auto" w:fill="auto"/>
        <w:tabs>
          <w:tab w:val="left" w:pos="906"/>
          <w:tab w:val="left" w:pos="1134"/>
          <w:tab w:val="left" w:pos="1276"/>
        </w:tabs>
        <w:spacing w:before="0" w:after="0" w:line="240" w:lineRule="auto"/>
        <w:ind w:firstLine="851"/>
      </w:pPr>
      <w:r w:rsidRPr="00886A02">
        <w:t>очистку и промывку парапетов, ограждений и опор мостов, стенок и спусков набережных;</w:t>
      </w:r>
    </w:p>
    <w:p w:rsidR="001C0CD1" w:rsidRPr="00886A02" w:rsidRDefault="001C0CD1" w:rsidP="00BF3F7E">
      <w:pPr>
        <w:pStyle w:val="29"/>
        <w:numPr>
          <w:ilvl w:val="0"/>
          <w:numId w:val="98"/>
        </w:numPr>
        <w:shd w:val="clear" w:color="auto" w:fill="auto"/>
        <w:tabs>
          <w:tab w:val="left" w:pos="915"/>
          <w:tab w:val="left" w:pos="1134"/>
        </w:tabs>
        <w:spacing w:before="0" w:after="0" w:line="240" w:lineRule="auto"/>
        <w:ind w:firstLine="851"/>
      </w:pPr>
      <w:r w:rsidRPr="00886A02">
        <w:lastRenderedPageBreak/>
        <w:t>содержание объектов и элементов благоустройства, предназначенных для перевозки пассажиров.</w:t>
      </w:r>
    </w:p>
    <w:p w:rsidR="001C0CD1" w:rsidRDefault="001C0CD1" w:rsidP="00BF3F7E">
      <w:pPr>
        <w:pStyle w:val="29"/>
        <w:numPr>
          <w:ilvl w:val="0"/>
          <w:numId w:val="94"/>
        </w:numPr>
        <w:shd w:val="clear" w:color="auto" w:fill="auto"/>
        <w:tabs>
          <w:tab w:val="left" w:pos="1051"/>
          <w:tab w:val="left" w:pos="1134"/>
        </w:tabs>
        <w:spacing w:before="0" w:after="0" w:line="240" w:lineRule="auto"/>
        <w:ind w:firstLine="851"/>
      </w:pPr>
      <w:r w:rsidRPr="00886A02">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BF3F7E" w:rsidRPr="00886A02" w:rsidRDefault="00BF3F7E" w:rsidP="00BF3F7E">
      <w:pPr>
        <w:pStyle w:val="29"/>
        <w:shd w:val="clear" w:color="auto" w:fill="auto"/>
        <w:tabs>
          <w:tab w:val="left" w:pos="1051"/>
        </w:tabs>
        <w:spacing w:before="0" w:after="0" w:line="240" w:lineRule="auto"/>
      </w:pPr>
    </w:p>
    <w:p w:rsidR="001C0CD1" w:rsidRPr="00886A02" w:rsidRDefault="001C0CD1" w:rsidP="00BF3F7E">
      <w:pPr>
        <w:pStyle w:val="1a"/>
        <w:keepNext/>
        <w:keepLines/>
        <w:shd w:val="clear" w:color="auto" w:fill="auto"/>
        <w:tabs>
          <w:tab w:val="left" w:pos="1134"/>
        </w:tabs>
        <w:spacing w:before="0" w:line="240" w:lineRule="auto"/>
        <w:ind w:firstLine="851"/>
        <w:jc w:val="both"/>
        <w:rPr>
          <w:b w:val="0"/>
          <w:sz w:val="28"/>
          <w:szCs w:val="28"/>
        </w:rPr>
      </w:pPr>
      <w:bookmarkStart w:id="30" w:name="bookmark31"/>
      <w:r w:rsidRPr="00886A02">
        <w:rPr>
          <w:b w:val="0"/>
          <w:sz w:val="28"/>
          <w:szCs w:val="28"/>
        </w:rPr>
        <w:t xml:space="preserve">Статья 37. Содержание </w:t>
      </w:r>
      <w:proofErr w:type="spellStart"/>
      <w:r w:rsidRPr="00886A02">
        <w:rPr>
          <w:b w:val="0"/>
          <w:sz w:val="28"/>
          <w:szCs w:val="28"/>
        </w:rPr>
        <w:t>внутримикрорайонной</w:t>
      </w:r>
      <w:proofErr w:type="spellEnd"/>
      <w:r w:rsidRPr="00886A02">
        <w:rPr>
          <w:b w:val="0"/>
          <w:sz w:val="28"/>
          <w:szCs w:val="28"/>
        </w:rPr>
        <w:t xml:space="preserve"> территории</w:t>
      </w:r>
      <w:bookmarkEnd w:id="30"/>
    </w:p>
    <w:p w:rsidR="001C0CD1" w:rsidRPr="00886A02" w:rsidRDefault="001C0CD1" w:rsidP="00BF3F7E">
      <w:pPr>
        <w:pStyle w:val="29"/>
        <w:numPr>
          <w:ilvl w:val="0"/>
          <w:numId w:val="99"/>
        </w:numPr>
        <w:shd w:val="clear" w:color="auto" w:fill="auto"/>
        <w:tabs>
          <w:tab w:val="left" w:pos="904"/>
          <w:tab w:val="left" w:pos="1134"/>
        </w:tabs>
        <w:spacing w:before="0" w:after="0" w:line="240" w:lineRule="auto"/>
        <w:ind w:firstLine="851"/>
      </w:pPr>
      <w:r w:rsidRPr="00886A02">
        <w:t xml:space="preserve">Элементы благоустройства, расположенные на </w:t>
      </w:r>
      <w:proofErr w:type="spellStart"/>
      <w:r w:rsidRPr="00886A02">
        <w:t>внутримикрорайонной</w:t>
      </w:r>
      <w:proofErr w:type="spellEnd"/>
      <w:r w:rsidRPr="00886A02">
        <w:t xml:space="preserve"> территории должны содержаться в чистоте и исправном техническом состоянии.</w:t>
      </w:r>
    </w:p>
    <w:p w:rsidR="001C0CD1" w:rsidRPr="00886A02" w:rsidRDefault="001C0CD1" w:rsidP="00BF3F7E">
      <w:pPr>
        <w:pStyle w:val="29"/>
        <w:numPr>
          <w:ilvl w:val="0"/>
          <w:numId w:val="99"/>
        </w:numPr>
        <w:shd w:val="clear" w:color="auto" w:fill="auto"/>
        <w:tabs>
          <w:tab w:val="left" w:pos="1051"/>
          <w:tab w:val="left" w:pos="1134"/>
        </w:tabs>
        <w:spacing w:before="0" w:after="0" w:line="240" w:lineRule="auto"/>
        <w:ind w:firstLine="851"/>
      </w:pPr>
      <w:r w:rsidRPr="00886A02">
        <w:t>Периодичность выполнения уборочных работ устанавливается в соответствии с пунктом 3.6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w:t>
      </w:r>
      <w:r w:rsidR="00BF3F7E">
        <w:t xml:space="preserve"> – </w:t>
      </w:r>
      <w:r w:rsidRPr="00886A02">
        <w:t xml:space="preserve">коммунальному комплексу </w:t>
      </w:r>
      <w:r w:rsidR="00BF3F7E">
        <w:t xml:space="preserve">                               </w:t>
      </w:r>
      <w:r w:rsidRPr="00886A02">
        <w:t>от 27</w:t>
      </w:r>
      <w:r w:rsidR="00BF3F7E">
        <w:t xml:space="preserve"> сентября </w:t>
      </w:r>
      <w:r w:rsidRPr="00886A02">
        <w:t xml:space="preserve">2003 </w:t>
      </w:r>
      <w:r w:rsidR="00BF3F7E">
        <w:t xml:space="preserve">года </w:t>
      </w:r>
      <w:r w:rsidRPr="00886A02">
        <w:t>№ 170.</w:t>
      </w:r>
    </w:p>
    <w:p w:rsidR="001C0CD1" w:rsidRPr="00886A02" w:rsidRDefault="001C0CD1" w:rsidP="00BF3F7E">
      <w:pPr>
        <w:pStyle w:val="29"/>
        <w:numPr>
          <w:ilvl w:val="0"/>
          <w:numId w:val="99"/>
        </w:numPr>
        <w:shd w:val="clear" w:color="auto" w:fill="auto"/>
        <w:tabs>
          <w:tab w:val="left" w:pos="904"/>
          <w:tab w:val="left" w:pos="1134"/>
        </w:tabs>
        <w:spacing w:before="0" w:after="0" w:line="240" w:lineRule="auto"/>
        <w:ind w:firstLine="851"/>
      </w:pPr>
      <w:r w:rsidRPr="00886A02">
        <w:t xml:space="preserve">Содержание </w:t>
      </w:r>
      <w:proofErr w:type="spellStart"/>
      <w:r w:rsidRPr="00886A02">
        <w:t>внутримикрорайонных</w:t>
      </w:r>
      <w:proofErr w:type="spellEnd"/>
      <w:r w:rsidRPr="00886A02">
        <w:t xml:space="preserve">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1C0CD1" w:rsidRPr="00886A02" w:rsidRDefault="001C0CD1" w:rsidP="00BF3F7E">
      <w:pPr>
        <w:pStyle w:val="29"/>
        <w:numPr>
          <w:ilvl w:val="0"/>
          <w:numId w:val="99"/>
        </w:numPr>
        <w:shd w:val="clear" w:color="auto" w:fill="auto"/>
        <w:tabs>
          <w:tab w:val="left" w:pos="915"/>
          <w:tab w:val="left" w:pos="1134"/>
        </w:tabs>
        <w:spacing w:before="0" w:after="0" w:line="240" w:lineRule="auto"/>
        <w:ind w:firstLine="851"/>
      </w:pPr>
      <w:r w:rsidRPr="00886A02">
        <w:t>Высота травяного покрова на газонах не должна превышать 15 см.</w:t>
      </w:r>
    </w:p>
    <w:p w:rsidR="001C0CD1" w:rsidRPr="00886A02" w:rsidRDefault="001C0CD1" w:rsidP="00BF3F7E">
      <w:pPr>
        <w:pStyle w:val="29"/>
        <w:numPr>
          <w:ilvl w:val="0"/>
          <w:numId w:val="99"/>
        </w:numPr>
        <w:shd w:val="clear" w:color="auto" w:fill="auto"/>
        <w:tabs>
          <w:tab w:val="left" w:pos="915"/>
          <w:tab w:val="left" w:pos="1134"/>
        </w:tabs>
        <w:spacing w:before="0" w:after="0" w:line="240" w:lineRule="auto"/>
        <w:ind w:firstLine="851"/>
      </w:pPr>
      <w:r w:rsidRPr="00886A02">
        <w:t>Запрещается:</w:t>
      </w:r>
    </w:p>
    <w:p w:rsidR="001C0CD1" w:rsidRPr="00886A02" w:rsidRDefault="001C0CD1" w:rsidP="00BF3F7E">
      <w:pPr>
        <w:pStyle w:val="29"/>
        <w:numPr>
          <w:ilvl w:val="0"/>
          <w:numId w:val="100"/>
        </w:numPr>
        <w:shd w:val="clear" w:color="auto" w:fill="auto"/>
        <w:tabs>
          <w:tab w:val="left" w:pos="911"/>
          <w:tab w:val="left" w:pos="1134"/>
        </w:tabs>
        <w:spacing w:before="0" w:after="0" w:line="240" w:lineRule="auto"/>
        <w:ind w:firstLine="851"/>
      </w:pPr>
      <w:r w:rsidRPr="00886A02">
        <w:t xml:space="preserve">накапливать мусор, отходы на территории двора, загромождать и засорять </w:t>
      </w:r>
      <w:proofErr w:type="spellStart"/>
      <w:r w:rsidRPr="00886A02">
        <w:t>внутримикрорайонные</w:t>
      </w:r>
      <w:proofErr w:type="spellEnd"/>
      <w:r w:rsidRPr="00886A02">
        <w:t xml:space="preserve"> территории металлическим ломом, строительным и бытовым мусором и другими материалами вне специально оборудованных мест;</w:t>
      </w:r>
    </w:p>
    <w:p w:rsidR="001C0CD1" w:rsidRPr="00886A02" w:rsidRDefault="001C0CD1" w:rsidP="00BF3F7E">
      <w:pPr>
        <w:pStyle w:val="29"/>
        <w:numPr>
          <w:ilvl w:val="0"/>
          <w:numId w:val="100"/>
        </w:numPr>
        <w:shd w:val="clear" w:color="auto" w:fill="auto"/>
        <w:tabs>
          <w:tab w:val="left" w:pos="935"/>
          <w:tab w:val="left" w:pos="1134"/>
        </w:tabs>
        <w:spacing w:before="0" w:after="0" w:line="240" w:lineRule="auto"/>
        <w:ind w:firstLine="851"/>
      </w:pPr>
      <w:r w:rsidRPr="00886A02">
        <w:t xml:space="preserve">перегораживать автотранспортом </w:t>
      </w:r>
      <w:proofErr w:type="spellStart"/>
      <w:r w:rsidRPr="00886A02">
        <w:t>внутримикрорайонные</w:t>
      </w:r>
      <w:proofErr w:type="spellEnd"/>
      <w:r w:rsidRPr="00886A02">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1C0CD1" w:rsidRPr="00886A02" w:rsidRDefault="001C0CD1" w:rsidP="00BF3F7E">
      <w:pPr>
        <w:pStyle w:val="29"/>
        <w:numPr>
          <w:ilvl w:val="0"/>
          <w:numId w:val="100"/>
        </w:numPr>
        <w:shd w:val="clear" w:color="auto" w:fill="auto"/>
        <w:tabs>
          <w:tab w:val="left" w:pos="936"/>
          <w:tab w:val="left" w:pos="1134"/>
        </w:tabs>
        <w:spacing w:before="0" w:after="0" w:line="240" w:lineRule="auto"/>
        <w:ind w:firstLine="851"/>
      </w:pPr>
      <w:r w:rsidRPr="00886A02">
        <w:t>оставлять автомашины с включенным двигателем;</w:t>
      </w:r>
    </w:p>
    <w:p w:rsidR="001C0CD1" w:rsidRPr="00886A02" w:rsidRDefault="001C0CD1" w:rsidP="00BF3F7E">
      <w:pPr>
        <w:pStyle w:val="29"/>
        <w:numPr>
          <w:ilvl w:val="0"/>
          <w:numId w:val="100"/>
        </w:numPr>
        <w:shd w:val="clear" w:color="auto" w:fill="auto"/>
        <w:tabs>
          <w:tab w:val="left" w:pos="935"/>
          <w:tab w:val="left" w:pos="1134"/>
        </w:tabs>
        <w:spacing w:before="0" w:after="0" w:line="240" w:lineRule="auto"/>
        <w:ind w:firstLine="851"/>
      </w:pPr>
      <w:r w:rsidRPr="00886A02">
        <w:t>закрывать свободный подъезд к люкам смотровых колодцев, узлам управления инженерными сетями, источникам пожарного водоснабжения;</w:t>
      </w:r>
    </w:p>
    <w:p w:rsidR="001C0CD1" w:rsidRDefault="001C0CD1" w:rsidP="00BF3F7E">
      <w:pPr>
        <w:pStyle w:val="29"/>
        <w:numPr>
          <w:ilvl w:val="0"/>
          <w:numId w:val="100"/>
        </w:numPr>
        <w:shd w:val="clear" w:color="auto" w:fill="auto"/>
        <w:tabs>
          <w:tab w:val="left" w:pos="908"/>
          <w:tab w:val="left" w:pos="1134"/>
        </w:tabs>
        <w:spacing w:before="0" w:after="0" w:line="240" w:lineRule="auto"/>
        <w:ind w:firstLine="851"/>
      </w:pPr>
      <w:r w:rsidRPr="00886A02">
        <w:t>откачка воды из колодцев, траншей, котлованов, с территорий объектов непосредственно на тротуары и проезжую часть улиц (за исключением аварийно</w:t>
      </w:r>
      <w:r w:rsidR="00BF3F7E">
        <w:t xml:space="preserve"> </w:t>
      </w:r>
      <w:proofErr w:type="gramStart"/>
      <w:r w:rsidR="00BF3F7E">
        <w:t>–</w:t>
      </w:r>
      <w:r w:rsidRPr="00886A02">
        <w:t>в</w:t>
      </w:r>
      <w:proofErr w:type="gramEnd"/>
      <w:r w:rsidRPr="00886A02">
        <w:t>осстановительных работ).</w:t>
      </w:r>
    </w:p>
    <w:p w:rsidR="00BF3F7E" w:rsidRPr="00886A02" w:rsidRDefault="00BF3F7E" w:rsidP="00BF3F7E">
      <w:pPr>
        <w:pStyle w:val="29"/>
        <w:shd w:val="clear" w:color="auto" w:fill="auto"/>
        <w:tabs>
          <w:tab w:val="left" w:pos="908"/>
          <w:tab w:val="left" w:pos="1134"/>
        </w:tabs>
        <w:spacing w:before="0" w:after="0" w:line="240" w:lineRule="auto"/>
        <w:ind w:left="851"/>
      </w:pPr>
    </w:p>
    <w:p w:rsidR="001C0CD1" w:rsidRPr="00886A02" w:rsidRDefault="001C0CD1" w:rsidP="00BF3F7E">
      <w:pPr>
        <w:pStyle w:val="1a"/>
        <w:keepNext/>
        <w:keepLines/>
        <w:shd w:val="clear" w:color="auto" w:fill="auto"/>
        <w:tabs>
          <w:tab w:val="left" w:pos="1134"/>
        </w:tabs>
        <w:spacing w:before="0" w:line="240" w:lineRule="auto"/>
        <w:ind w:firstLine="851"/>
        <w:jc w:val="both"/>
        <w:rPr>
          <w:b w:val="0"/>
          <w:sz w:val="28"/>
          <w:szCs w:val="28"/>
        </w:rPr>
      </w:pPr>
      <w:bookmarkStart w:id="31" w:name="bookmark32"/>
      <w:r w:rsidRPr="00886A02">
        <w:rPr>
          <w:b w:val="0"/>
          <w:sz w:val="28"/>
          <w:szCs w:val="28"/>
        </w:rPr>
        <w:t>Статья 38. Содержание и ремонт детских игровых, спортивных площадок, площадок для выгула животных</w:t>
      </w:r>
      <w:bookmarkEnd w:id="31"/>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 xml:space="preserve">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w:t>
      </w:r>
      <w:proofErr w:type="gramStart"/>
      <w:r w:rsidRPr="00886A02">
        <w:t>контроль за</w:t>
      </w:r>
      <w:proofErr w:type="gramEnd"/>
      <w:r w:rsidRPr="00886A02">
        <w:t xml:space="preserve"> техническим состоянием оборудования площадок, который включает:</w:t>
      </w:r>
    </w:p>
    <w:p w:rsidR="001C0CD1" w:rsidRPr="00886A02" w:rsidRDefault="001C0CD1" w:rsidP="00BF3F7E">
      <w:pPr>
        <w:pStyle w:val="29"/>
        <w:numPr>
          <w:ilvl w:val="0"/>
          <w:numId w:val="102"/>
        </w:numPr>
        <w:shd w:val="clear" w:color="auto" w:fill="auto"/>
        <w:tabs>
          <w:tab w:val="left" w:pos="935"/>
          <w:tab w:val="left" w:pos="1134"/>
        </w:tabs>
        <w:spacing w:before="0" w:after="0" w:line="240" w:lineRule="auto"/>
        <w:ind w:firstLine="851"/>
      </w:pPr>
      <w:r w:rsidRPr="00886A02">
        <w:t>первичный осмотр и проверку оборудования перед вводом в эксплуатацию;</w:t>
      </w:r>
    </w:p>
    <w:p w:rsidR="001C0CD1" w:rsidRPr="00886A02" w:rsidRDefault="001C0CD1" w:rsidP="00BF3F7E">
      <w:pPr>
        <w:pStyle w:val="29"/>
        <w:numPr>
          <w:ilvl w:val="0"/>
          <w:numId w:val="102"/>
        </w:numPr>
        <w:shd w:val="clear" w:color="auto" w:fill="auto"/>
        <w:tabs>
          <w:tab w:val="left" w:pos="935"/>
          <w:tab w:val="left" w:pos="1134"/>
        </w:tabs>
        <w:spacing w:before="0" w:after="0" w:line="240" w:lineRule="auto"/>
        <w:ind w:firstLine="851"/>
      </w:pPr>
      <w:r w:rsidRPr="00886A02">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1C0CD1" w:rsidRPr="00886A02" w:rsidRDefault="001C0CD1" w:rsidP="00BF3F7E">
      <w:pPr>
        <w:pStyle w:val="29"/>
        <w:numPr>
          <w:ilvl w:val="0"/>
          <w:numId w:val="102"/>
        </w:numPr>
        <w:shd w:val="clear" w:color="auto" w:fill="auto"/>
        <w:tabs>
          <w:tab w:val="left" w:pos="903"/>
          <w:tab w:val="left" w:pos="1134"/>
        </w:tabs>
        <w:spacing w:before="0" w:after="0" w:line="240" w:lineRule="auto"/>
        <w:ind w:firstLine="851"/>
      </w:pPr>
      <w:r w:rsidRPr="00886A02">
        <w:t xml:space="preserve">функциональный осмотр </w:t>
      </w:r>
      <w:r w:rsidR="00BF3F7E">
        <w:t>–</w:t>
      </w:r>
      <w:r w:rsidRPr="00886A02">
        <w:t xml:space="preserve"> представляет собой детальный осмотр с </w:t>
      </w:r>
      <w:r w:rsidRPr="00886A02">
        <w:lastRenderedPageBreak/>
        <w:t>целью проверки исправности и устойчивости оборудования, выявления износа элементов конструкции оборудования;</w:t>
      </w:r>
    </w:p>
    <w:p w:rsidR="001C0CD1" w:rsidRPr="00886A02" w:rsidRDefault="001C0CD1" w:rsidP="00BF3F7E">
      <w:pPr>
        <w:pStyle w:val="29"/>
        <w:numPr>
          <w:ilvl w:val="0"/>
          <w:numId w:val="102"/>
        </w:numPr>
        <w:shd w:val="clear" w:color="auto" w:fill="auto"/>
        <w:tabs>
          <w:tab w:val="left" w:pos="935"/>
          <w:tab w:val="left" w:pos="1134"/>
        </w:tabs>
        <w:spacing w:before="0" w:after="0" w:line="240" w:lineRule="auto"/>
        <w:ind w:firstLine="851"/>
      </w:pPr>
      <w:r w:rsidRPr="00886A02">
        <w:t xml:space="preserve">основной осмотр </w:t>
      </w:r>
      <w:r w:rsidR="00BF3F7E">
        <w:t>–</w:t>
      </w:r>
      <w:r w:rsidRPr="00886A02">
        <w:t xml:space="preserve"> представляет собой осмотр для целей оценки соответствия технического состояния оборудования требованиям безопасности.</w:t>
      </w:r>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Визуальный осмотр элементов благоустройства площадок проводится ежедневно.</w:t>
      </w:r>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 xml:space="preserve">Функциональный осмотр проводится с периодичностью один раз в 1 </w:t>
      </w:r>
      <w:r w:rsidR="00BF3F7E">
        <w:t>–</w:t>
      </w:r>
      <w:r w:rsidRPr="00886A02">
        <w:t xml:space="preserve"> 3</w:t>
      </w:r>
      <w:r w:rsidR="00BF3F7E">
        <w:t xml:space="preserve"> </w:t>
      </w:r>
      <w:r w:rsidRPr="00886A02">
        <w:t xml:space="preserve">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1C0CD1" w:rsidRPr="00886A02" w:rsidRDefault="001C0CD1" w:rsidP="00BF3F7E">
      <w:pPr>
        <w:pStyle w:val="29"/>
        <w:numPr>
          <w:ilvl w:val="0"/>
          <w:numId w:val="101"/>
        </w:numPr>
        <w:shd w:val="clear" w:color="auto" w:fill="auto"/>
        <w:tabs>
          <w:tab w:val="left" w:pos="935"/>
          <w:tab w:val="left" w:pos="1134"/>
        </w:tabs>
        <w:spacing w:before="0" w:after="0" w:line="240" w:lineRule="auto"/>
        <w:ind w:firstLine="851"/>
      </w:pPr>
      <w:r w:rsidRPr="00886A02">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1C0CD1" w:rsidRPr="00886A02" w:rsidRDefault="001C0CD1" w:rsidP="00BF3F7E">
      <w:pPr>
        <w:pStyle w:val="29"/>
        <w:numPr>
          <w:ilvl w:val="0"/>
          <w:numId w:val="101"/>
        </w:numPr>
        <w:shd w:val="clear" w:color="auto" w:fill="auto"/>
        <w:tabs>
          <w:tab w:val="left" w:pos="882"/>
          <w:tab w:val="left" w:pos="1134"/>
        </w:tabs>
        <w:spacing w:before="0" w:after="0" w:line="240" w:lineRule="auto"/>
        <w:ind w:firstLine="851"/>
      </w:pPr>
      <w:r w:rsidRPr="00886A02">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1C0CD1" w:rsidRPr="00886A02" w:rsidRDefault="001C0CD1" w:rsidP="00BF3F7E">
      <w:pPr>
        <w:pStyle w:val="29"/>
        <w:numPr>
          <w:ilvl w:val="0"/>
          <w:numId w:val="101"/>
        </w:numPr>
        <w:shd w:val="clear" w:color="auto" w:fill="auto"/>
        <w:tabs>
          <w:tab w:val="left" w:pos="318"/>
          <w:tab w:val="left" w:pos="1134"/>
        </w:tabs>
        <w:spacing w:before="0" w:after="0" w:line="240" w:lineRule="auto"/>
        <w:ind w:firstLine="851"/>
      </w:pPr>
      <w:r w:rsidRPr="00886A02">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1C0CD1" w:rsidRPr="00886A02" w:rsidRDefault="001C0CD1" w:rsidP="00BF3F7E">
      <w:pPr>
        <w:pStyle w:val="29"/>
        <w:numPr>
          <w:ilvl w:val="0"/>
          <w:numId w:val="101"/>
        </w:numPr>
        <w:shd w:val="clear" w:color="auto" w:fill="auto"/>
        <w:tabs>
          <w:tab w:val="left" w:pos="933"/>
          <w:tab w:val="left" w:pos="1134"/>
        </w:tabs>
        <w:spacing w:before="0" w:after="0" w:line="240" w:lineRule="auto"/>
        <w:ind w:firstLine="851"/>
      </w:pPr>
      <w:r w:rsidRPr="00886A02">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1C0CD1" w:rsidRPr="00886A02" w:rsidRDefault="001C0CD1" w:rsidP="00BF3F7E">
      <w:pPr>
        <w:pStyle w:val="29"/>
        <w:numPr>
          <w:ilvl w:val="0"/>
          <w:numId w:val="101"/>
        </w:numPr>
        <w:shd w:val="clear" w:color="auto" w:fill="auto"/>
        <w:tabs>
          <w:tab w:val="left" w:pos="933"/>
          <w:tab w:val="left" w:pos="1134"/>
        </w:tabs>
        <w:spacing w:before="0" w:after="0" w:line="240" w:lineRule="auto"/>
        <w:ind w:firstLine="851"/>
      </w:pPr>
      <w:r w:rsidRPr="00886A02">
        <w:t>Вся эксплуатационная документация (паспорт, акт осмотра и проверки, графики осмотров, журнал и прочее) подлежит постоянному хранению.</w:t>
      </w:r>
    </w:p>
    <w:p w:rsidR="001C0CD1" w:rsidRPr="00886A02" w:rsidRDefault="001C0CD1" w:rsidP="00BF3F7E">
      <w:pPr>
        <w:pStyle w:val="29"/>
        <w:numPr>
          <w:ilvl w:val="0"/>
          <w:numId w:val="101"/>
        </w:numPr>
        <w:shd w:val="clear" w:color="auto" w:fill="auto"/>
        <w:tabs>
          <w:tab w:val="left" w:pos="1134"/>
          <w:tab w:val="left" w:pos="1276"/>
        </w:tabs>
        <w:spacing w:before="0" w:after="0" w:line="240" w:lineRule="auto"/>
        <w:ind w:firstLine="851"/>
      </w:pPr>
      <w:r w:rsidRPr="00886A02">
        <w:t>Мероприятия по содержанию площадок и элементов благоустройства, расположенных на них, включают:</w:t>
      </w:r>
    </w:p>
    <w:p w:rsidR="001C0CD1" w:rsidRPr="00886A02" w:rsidRDefault="001C0CD1" w:rsidP="00BF3F7E">
      <w:pPr>
        <w:pStyle w:val="29"/>
        <w:numPr>
          <w:ilvl w:val="0"/>
          <w:numId w:val="103"/>
        </w:numPr>
        <w:shd w:val="clear" w:color="auto" w:fill="auto"/>
        <w:tabs>
          <w:tab w:val="left" w:pos="964"/>
          <w:tab w:val="left" w:pos="1134"/>
        </w:tabs>
        <w:spacing w:before="0" w:after="0" w:line="240" w:lineRule="auto"/>
        <w:ind w:firstLine="851"/>
      </w:pPr>
      <w:r w:rsidRPr="00886A02">
        <w:t>проверку и подтягивание узлов крепления;</w:t>
      </w:r>
    </w:p>
    <w:p w:rsidR="001C0CD1" w:rsidRPr="00886A02" w:rsidRDefault="001C0CD1" w:rsidP="00BF3F7E">
      <w:pPr>
        <w:pStyle w:val="29"/>
        <w:numPr>
          <w:ilvl w:val="0"/>
          <w:numId w:val="103"/>
        </w:numPr>
        <w:shd w:val="clear" w:color="auto" w:fill="auto"/>
        <w:tabs>
          <w:tab w:val="left" w:pos="988"/>
          <w:tab w:val="left" w:pos="1134"/>
        </w:tabs>
        <w:spacing w:before="0" w:after="0" w:line="240" w:lineRule="auto"/>
        <w:ind w:firstLine="851"/>
      </w:pPr>
      <w:r w:rsidRPr="00886A02">
        <w:t>обновление окраски элементов благоустройства;</w:t>
      </w:r>
    </w:p>
    <w:p w:rsidR="001C0CD1" w:rsidRPr="00886A02" w:rsidRDefault="001C0CD1" w:rsidP="00BF3F7E">
      <w:pPr>
        <w:pStyle w:val="29"/>
        <w:numPr>
          <w:ilvl w:val="0"/>
          <w:numId w:val="103"/>
        </w:numPr>
        <w:shd w:val="clear" w:color="auto" w:fill="auto"/>
        <w:tabs>
          <w:tab w:val="left" w:pos="988"/>
          <w:tab w:val="left" w:pos="1134"/>
        </w:tabs>
        <w:spacing w:before="0" w:after="0" w:line="240" w:lineRule="auto"/>
        <w:ind w:firstLine="851"/>
      </w:pPr>
      <w:r w:rsidRPr="00886A02">
        <w:t xml:space="preserve">обслуживание </w:t>
      </w:r>
      <w:proofErr w:type="spellStart"/>
      <w:r w:rsidRPr="00886A02">
        <w:t>ударопоглощающих</w:t>
      </w:r>
      <w:proofErr w:type="spellEnd"/>
      <w:r w:rsidRPr="00886A02">
        <w:t xml:space="preserve"> покрытий;</w:t>
      </w:r>
    </w:p>
    <w:p w:rsidR="001C0CD1" w:rsidRPr="00886A02" w:rsidRDefault="001C0CD1" w:rsidP="00BF3F7E">
      <w:pPr>
        <w:pStyle w:val="29"/>
        <w:numPr>
          <w:ilvl w:val="0"/>
          <w:numId w:val="103"/>
        </w:numPr>
        <w:shd w:val="clear" w:color="auto" w:fill="auto"/>
        <w:tabs>
          <w:tab w:val="left" w:pos="988"/>
          <w:tab w:val="left" w:pos="1134"/>
        </w:tabs>
        <w:spacing w:before="0" w:after="0" w:line="240" w:lineRule="auto"/>
        <w:ind w:firstLine="851"/>
      </w:pPr>
      <w:r w:rsidRPr="00886A02">
        <w:t>смазку подшипников;</w:t>
      </w:r>
    </w:p>
    <w:p w:rsidR="001C0CD1" w:rsidRPr="00886A02" w:rsidRDefault="001C0CD1" w:rsidP="00BF3F7E">
      <w:pPr>
        <w:pStyle w:val="29"/>
        <w:numPr>
          <w:ilvl w:val="0"/>
          <w:numId w:val="103"/>
        </w:numPr>
        <w:shd w:val="clear" w:color="auto" w:fill="auto"/>
        <w:tabs>
          <w:tab w:val="left" w:pos="964"/>
          <w:tab w:val="left" w:pos="1134"/>
        </w:tabs>
        <w:spacing w:before="0" w:after="0" w:line="240" w:lineRule="auto"/>
        <w:ind w:firstLine="851"/>
      </w:pPr>
      <w:r w:rsidRPr="00886A02">
        <w:t xml:space="preserve">нанесение на элементы благоустройства маркировок, обозначающих требуемый уровень </w:t>
      </w:r>
      <w:proofErr w:type="spellStart"/>
      <w:r w:rsidRPr="00886A02">
        <w:t>ударопоглощающих</w:t>
      </w:r>
      <w:proofErr w:type="spellEnd"/>
      <w:r w:rsidRPr="00886A02">
        <w:t xml:space="preserve"> покрытий из сыпучих материалов;</w:t>
      </w:r>
    </w:p>
    <w:p w:rsidR="001C0CD1" w:rsidRPr="00886A02" w:rsidRDefault="001C0CD1" w:rsidP="00BF3F7E">
      <w:pPr>
        <w:pStyle w:val="29"/>
        <w:numPr>
          <w:ilvl w:val="0"/>
          <w:numId w:val="103"/>
        </w:numPr>
        <w:shd w:val="clear" w:color="auto" w:fill="auto"/>
        <w:tabs>
          <w:tab w:val="left" w:pos="950"/>
          <w:tab w:val="left" w:pos="1134"/>
        </w:tabs>
        <w:spacing w:before="0" w:after="0" w:line="240" w:lineRule="auto"/>
        <w:ind w:firstLine="851"/>
      </w:pPr>
      <w:r w:rsidRPr="00886A02">
        <w:t>обеспечение чистоты элементов благоустройства, включая покрытие площадки и прилегающей территории;</w:t>
      </w:r>
    </w:p>
    <w:p w:rsidR="001C0CD1" w:rsidRPr="00886A02" w:rsidRDefault="001C0CD1" w:rsidP="00BF3F7E">
      <w:pPr>
        <w:pStyle w:val="29"/>
        <w:numPr>
          <w:ilvl w:val="0"/>
          <w:numId w:val="103"/>
        </w:numPr>
        <w:shd w:val="clear" w:color="auto" w:fill="auto"/>
        <w:tabs>
          <w:tab w:val="left" w:pos="950"/>
          <w:tab w:val="left" w:pos="1134"/>
        </w:tabs>
        <w:spacing w:before="0" w:after="0" w:line="240" w:lineRule="auto"/>
        <w:ind w:firstLine="851"/>
      </w:pPr>
      <w:r w:rsidRPr="00886A02">
        <w:t xml:space="preserve">восстановление </w:t>
      </w:r>
      <w:proofErr w:type="spellStart"/>
      <w:r w:rsidRPr="00886A02">
        <w:t>ударопоглощающих</w:t>
      </w:r>
      <w:proofErr w:type="spellEnd"/>
      <w:r w:rsidRPr="00886A02">
        <w:t xml:space="preserve"> покрытий из сыпучих материалов и корректировка их уровня;</w:t>
      </w:r>
    </w:p>
    <w:p w:rsidR="001C0CD1" w:rsidRPr="00886A02" w:rsidRDefault="001C0CD1" w:rsidP="00BF3F7E">
      <w:pPr>
        <w:pStyle w:val="29"/>
        <w:numPr>
          <w:ilvl w:val="0"/>
          <w:numId w:val="103"/>
        </w:numPr>
        <w:shd w:val="clear" w:color="auto" w:fill="auto"/>
        <w:tabs>
          <w:tab w:val="left" w:pos="960"/>
          <w:tab w:val="left" w:pos="1134"/>
        </w:tabs>
        <w:spacing w:before="0" w:after="0" w:line="240" w:lineRule="auto"/>
        <w:ind w:firstLine="851"/>
      </w:pPr>
      <w:r w:rsidRPr="00886A02">
        <w:t>площадки должны быть оборудованы урнами. Мусор из урн удаляется в утренние часы, по мере необходимости.</w:t>
      </w:r>
    </w:p>
    <w:p w:rsidR="001C0CD1" w:rsidRPr="00886A02" w:rsidRDefault="00BF3F7E" w:rsidP="00BF3F7E">
      <w:pPr>
        <w:pStyle w:val="29"/>
        <w:numPr>
          <w:ilvl w:val="0"/>
          <w:numId w:val="103"/>
        </w:numPr>
        <w:shd w:val="clear" w:color="auto" w:fill="auto"/>
        <w:tabs>
          <w:tab w:val="left" w:pos="1089"/>
          <w:tab w:val="left" w:pos="1134"/>
        </w:tabs>
        <w:spacing w:before="0" w:after="0" w:line="240" w:lineRule="auto"/>
        <w:ind w:firstLine="851"/>
      </w:pPr>
      <w:r>
        <w:t xml:space="preserve"> </w:t>
      </w:r>
      <w:r w:rsidR="001C0CD1" w:rsidRPr="00886A02">
        <w:t xml:space="preserve">средства наружного освещения, расположенные на площадке, должны содержаться в исправном состоянии, осветительная арматура </w:t>
      </w:r>
      <w:proofErr w:type="gramStart"/>
      <w:r w:rsidR="001C0CD1" w:rsidRPr="00886A02">
        <w:t>и(</w:t>
      </w:r>
      <w:proofErr w:type="gramEnd"/>
      <w:r w:rsidR="001C0CD1" w:rsidRPr="00886A02">
        <w:t xml:space="preserve">или) опора </w:t>
      </w:r>
      <w:r w:rsidR="001C0CD1" w:rsidRPr="00886A02">
        <w:lastRenderedPageBreak/>
        <w:t>освещения не должны иметь механических повреждений и ржавчины, плафоны должны быть чистыми и не иметь трещин и сколов.</w:t>
      </w:r>
    </w:p>
    <w:p w:rsidR="001C0CD1" w:rsidRPr="00886A02" w:rsidRDefault="001C0CD1" w:rsidP="00BF3F7E">
      <w:pPr>
        <w:pStyle w:val="29"/>
        <w:numPr>
          <w:ilvl w:val="0"/>
          <w:numId w:val="101"/>
        </w:numPr>
        <w:shd w:val="clear" w:color="auto" w:fill="auto"/>
        <w:tabs>
          <w:tab w:val="left" w:pos="1056"/>
          <w:tab w:val="left" w:pos="1134"/>
          <w:tab w:val="left" w:pos="1276"/>
        </w:tabs>
        <w:spacing w:before="0" w:after="0" w:line="240" w:lineRule="auto"/>
        <w:ind w:firstLine="851"/>
      </w:pPr>
      <w:r w:rsidRPr="00886A02">
        <w:t>Ремонт площадок и элементов благоустройства, расположенных на них, включает:</w:t>
      </w:r>
    </w:p>
    <w:p w:rsidR="001C0CD1" w:rsidRPr="00886A02" w:rsidRDefault="001C0CD1" w:rsidP="00BF3F7E">
      <w:pPr>
        <w:pStyle w:val="29"/>
        <w:numPr>
          <w:ilvl w:val="0"/>
          <w:numId w:val="104"/>
        </w:numPr>
        <w:shd w:val="clear" w:color="auto" w:fill="auto"/>
        <w:tabs>
          <w:tab w:val="left" w:pos="964"/>
          <w:tab w:val="left" w:pos="1134"/>
        </w:tabs>
        <w:spacing w:before="0" w:after="0" w:line="240" w:lineRule="auto"/>
        <w:ind w:firstLine="851"/>
      </w:pPr>
      <w:r w:rsidRPr="00886A02">
        <w:t>замену крепежных деталей;</w:t>
      </w:r>
    </w:p>
    <w:p w:rsidR="001C0CD1" w:rsidRPr="00886A02" w:rsidRDefault="001C0CD1" w:rsidP="00BF3F7E">
      <w:pPr>
        <w:pStyle w:val="29"/>
        <w:numPr>
          <w:ilvl w:val="0"/>
          <w:numId w:val="104"/>
        </w:numPr>
        <w:shd w:val="clear" w:color="auto" w:fill="auto"/>
        <w:tabs>
          <w:tab w:val="left" w:pos="988"/>
          <w:tab w:val="left" w:pos="1134"/>
        </w:tabs>
        <w:spacing w:before="0" w:after="0" w:line="240" w:lineRule="auto"/>
        <w:ind w:firstLine="851"/>
      </w:pPr>
      <w:r w:rsidRPr="00886A02">
        <w:t>сварку поврежденных элементов благоустройства;</w:t>
      </w:r>
    </w:p>
    <w:p w:rsidR="001C0CD1" w:rsidRPr="00886A02" w:rsidRDefault="001C0CD1" w:rsidP="00BF3F7E">
      <w:pPr>
        <w:pStyle w:val="29"/>
        <w:numPr>
          <w:ilvl w:val="0"/>
          <w:numId w:val="104"/>
        </w:numPr>
        <w:shd w:val="clear" w:color="auto" w:fill="auto"/>
        <w:tabs>
          <w:tab w:val="left" w:pos="955"/>
          <w:tab w:val="left" w:pos="1134"/>
        </w:tabs>
        <w:spacing w:before="0" w:after="0" w:line="240" w:lineRule="auto"/>
        <w:ind w:firstLine="851"/>
      </w:pPr>
      <w:r w:rsidRPr="00886A02">
        <w:t>замену частей элементов благоустройства (например, изношенных желобов горок).</w:t>
      </w:r>
    </w:p>
    <w:p w:rsidR="001C0CD1" w:rsidRPr="00886A02" w:rsidRDefault="001C0CD1" w:rsidP="00BF3F7E">
      <w:pPr>
        <w:pStyle w:val="29"/>
        <w:numPr>
          <w:ilvl w:val="0"/>
          <w:numId w:val="101"/>
        </w:numPr>
        <w:shd w:val="clear" w:color="auto" w:fill="auto"/>
        <w:tabs>
          <w:tab w:val="left" w:pos="1056"/>
          <w:tab w:val="left" w:pos="1134"/>
          <w:tab w:val="left" w:pos="1276"/>
        </w:tabs>
        <w:spacing w:before="0" w:after="0" w:line="240" w:lineRule="auto"/>
        <w:ind w:firstLine="851"/>
      </w:pPr>
      <w:r w:rsidRPr="00886A02">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1C0CD1" w:rsidRPr="00886A02" w:rsidRDefault="001C0CD1" w:rsidP="00BF3F7E">
      <w:pPr>
        <w:pStyle w:val="29"/>
        <w:numPr>
          <w:ilvl w:val="0"/>
          <w:numId w:val="101"/>
        </w:numPr>
        <w:shd w:val="clear" w:color="auto" w:fill="auto"/>
        <w:tabs>
          <w:tab w:val="left" w:pos="1069"/>
          <w:tab w:val="left" w:pos="1134"/>
          <w:tab w:val="left" w:pos="1276"/>
          <w:tab w:val="left" w:pos="1418"/>
        </w:tabs>
        <w:spacing w:before="0" w:after="0" w:line="240" w:lineRule="auto"/>
        <w:ind w:firstLine="851"/>
      </w:pPr>
      <w:r w:rsidRPr="00886A02">
        <w:t>На территории площадок запрещается:</w:t>
      </w:r>
    </w:p>
    <w:p w:rsidR="001C0CD1" w:rsidRPr="00886A02" w:rsidRDefault="001C0CD1" w:rsidP="00BF3F7E">
      <w:pPr>
        <w:pStyle w:val="29"/>
        <w:numPr>
          <w:ilvl w:val="0"/>
          <w:numId w:val="105"/>
        </w:numPr>
        <w:shd w:val="clear" w:color="auto" w:fill="auto"/>
        <w:tabs>
          <w:tab w:val="left" w:pos="945"/>
          <w:tab w:val="left" w:pos="1134"/>
          <w:tab w:val="left" w:pos="1418"/>
        </w:tabs>
        <w:spacing w:before="0" w:after="0" w:line="240" w:lineRule="auto"/>
        <w:ind w:firstLine="851"/>
      </w:pPr>
      <w:r w:rsidRPr="00886A02">
        <w:t>размещать постоянно или временно механические транспортные средства;</w:t>
      </w:r>
    </w:p>
    <w:p w:rsidR="001C0CD1" w:rsidRPr="00886A02" w:rsidRDefault="001C0CD1" w:rsidP="00BF3F7E">
      <w:pPr>
        <w:pStyle w:val="29"/>
        <w:numPr>
          <w:ilvl w:val="0"/>
          <w:numId w:val="105"/>
        </w:numPr>
        <w:shd w:val="clear" w:color="auto" w:fill="auto"/>
        <w:tabs>
          <w:tab w:val="left" w:pos="988"/>
          <w:tab w:val="left" w:pos="1134"/>
          <w:tab w:val="left" w:pos="1418"/>
        </w:tabs>
        <w:spacing w:before="0" w:after="0" w:line="240" w:lineRule="auto"/>
        <w:ind w:firstLine="851"/>
      </w:pPr>
      <w:r w:rsidRPr="00886A02">
        <w:t>складировать снег, смет, листвы, порубочных остатков;</w:t>
      </w:r>
    </w:p>
    <w:p w:rsidR="001C0CD1" w:rsidRPr="00886A02" w:rsidRDefault="001C0CD1" w:rsidP="00BF3F7E">
      <w:pPr>
        <w:pStyle w:val="29"/>
        <w:numPr>
          <w:ilvl w:val="0"/>
          <w:numId w:val="105"/>
        </w:numPr>
        <w:shd w:val="clear" w:color="auto" w:fill="auto"/>
        <w:tabs>
          <w:tab w:val="left" w:pos="988"/>
          <w:tab w:val="left" w:pos="1134"/>
          <w:tab w:val="left" w:pos="1418"/>
        </w:tabs>
        <w:spacing w:before="0" w:after="0" w:line="240" w:lineRule="auto"/>
        <w:ind w:firstLine="851"/>
      </w:pPr>
      <w:r w:rsidRPr="00886A02">
        <w:t>складировать отходы производства и потребления.</w:t>
      </w:r>
    </w:p>
    <w:p w:rsidR="001C0CD1" w:rsidRPr="00886A02" w:rsidRDefault="001C0CD1" w:rsidP="00BF3F7E">
      <w:pPr>
        <w:pStyle w:val="29"/>
        <w:numPr>
          <w:ilvl w:val="0"/>
          <w:numId w:val="101"/>
        </w:numPr>
        <w:shd w:val="clear" w:color="auto" w:fill="auto"/>
        <w:tabs>
          <w:tab w:val="left" w:pos="1032"/>
          <w:tab w:val="left" w:pos="1134"/>
          <w:tab w:val="left" w:pos="1276"/>
          <w:tab w:val="left" w:pos="1418"/>
        </w:tabs>
        <w:spacing w:before="0" w:after="0" w:line="240" w:lineRule="auto"/>
        <w:ind w:firstLine="851"/>
      </w:pPr>
      <w:r w:rsidRPr="00886A02">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1C0CD1" w:rsidRPr="00886A02" w:rsidRDefault="001C0CD1" w:rsidP="00BF3F7E">
      <w:pPr>
        <w:pStyle w:val="29"/>
        <w:numPr>
          <w:ilvl w:val="0"/>
          <w:numId w:val="101"/>
        </w:numPr>
        <w:shd w:val="clear" w:color="auto" w:fill="auto"/>
        <w:tabs>
          <w:tab w:val="left" w:pos="1004"/>
          <w:tab w:val="left" w:pos="1134"/>
          <w:tab w:val="left" w:pos="1276"/>
          <w:tab w:val="left" w:pos="1418"/>
        </w:tabs>
        <w:spacing w:before="0" w:after="0" w:line="240" w:lineRule="auto"/>
        <w:ind w:firstLine="851"/>
      </w:pPr>
      <w:r w:rsidRPr="00886A02">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1C0CD1" w:rsidRPr="00886A02" w:rsidRDefault="001C0CD1" w:rsidP="00BF3F7E">
      <w:pPr>
        <w:pStyle w:val="29"/>
        <w:numPr>
          <w:ilvl w:val="0"/>
          <w:numId w:val="101"/>
        </w:numPr>
        <w:shd w:val="clear" w:color="auto" w:fill="auto"/>
        <w:tabs>
          <w:tab w:val="left" w:pos="1032"/>
          <w:tab w:val="left" w:pos="1134"/>
          <w:tab w:val="left" w:pos="1276"/>
          <w:tab w:val="left" w:pos="1418"/>
        </w:tabs>
        <w:spacing w:before="0" w:after="0" w:line="240" w:lineRule="auto"/>
        <w:ind w:firstLine="851"/>
      </w:pPr>
      <w:r w:rsidRPr="00886A02">
        <w:t>На территории площадок может быть установлено покрытие из искусственной травы или резиновое покрытие.</w:t>
      </w:r>
    </w:p>
    <w:p w:rsidR="001C0CD1" w:rsidRPr="00886A02" w:rsidRDefault="001C0CD1" w:rsidP="00BF3F7E">
      <w:pPr>
        <w:pStyle w:val="29"/>
        <w:numPr>
          <w:ilvl w:val="0"/>
          <w:numId w:val="101"/>
        </w:numPr>
        <w:shd w:val="clear" w:color="auto" w:fill="auto"/>
        <w:tabs>
          <w:tab w:val="left" w:pos="1134"/>
          <w:tab w:val="left" w:pos="1276"/>
          <w:tab w:val="left" w:pos="1418"/>
        </w:tabs>
        <w:spacing w:before="0" w:after="0" w:line="240" w:lineRule="auto"/>
        <w:ind w:firstLine="851"/>
      </w:pPr>
      <w:r w:rsidRPr="00886A02">
        <w:t>Требования по уходу за искусственной травой:</w:t>
      </w:r>
    </w:p>
    <w:p w:rsidR="001C0CD1" w:rsidRPr="00886A02" w:rsidRDefault="001C0CD1" w:rsidP="00BF3F7E">
      <w:pPr>
        <w:pStyle w:val="29"/>
        <w:numPr>
          <w:ilvl w:val="0"/>
          <w:numId w:val="106"/>
        </w:numPr>
        <w:shd w:val="clear" w:color="auto" w:fill="auto"/>
        <w:tabs>
          <w:tab w:val="left" w:pos="903"/>
          <w:tab w:val="left" w:pos="1134"/>
          <w:tab w:val="left" w:pos="1418"/>
        </w:tabs>
        <w:spacing w:before="0" w:after="0" w:line="240" w:lineRule="auto"/>
        <w:ind w:firstLine="851"/>
      </w:pPr>
      <w:r w:rsidRPr="00886A02">
        <w:t xml:space="preserve">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w:t>
      </w:r>
      <w:r w:rsidR="00BF3F7E">
        <w:t>–</w:t>
      </w:r>
      <w:r w:rsidRPr="00886A02">
        <w:t xml:space="preserve"> 2</w:t>
      </w:r>
      <w:r w:rsidR="00BF3F7E">
        <w:t xml:space="preserve"> </w:t>
      </w:r>
      <w:r w:rsidRPr="00886A02">
        <w:t xml:space="preserve">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rsidRPr="00886A02">
        <w:t>гранулята</w:t>
      </w:r>
      <w:proofErr w:type="spellEnd"/>
      <w:r w:rsidRPr="00886A02">
        <w:t xml:space="preserve">, 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rsidRPr="00886A02">
        <w:t>гранулят</w:t>
      </w:r>
      <w:proofErr w:type="spellEnd"/>
      <w:r w:rsidRPr="00886A02">
        <w:t>).</w:t>
      </w:r>
    </w:p>
    <w:p w:rsidR="001C0CD1" w:rsidRPr="00886A02" w:rsidRDefault="00BF3F7E" w:rsidP="00BF3F7E">
      <w:pPr>
        <w:pStyle w:val="29"/>
        <w:numPr>
          <w:ilvl w:val="0"/>
          <w:numId w:val="106"/>
        </w:numPr>
        <w:shd w:val="clear" w:color="auto" w:fill="auto"/>
        <w:tabs>
          <w:tab w:val="left" w:pos="936"/>
          <w:tab w:val="left" w:pos="1134"/>
          <w:tab w:val="left" w:pos="1418"/>
        </w:tabs>
        <w:spacing w:before="0" w:after="0" w:line="240" w:lineRule="auto"/>
        <w:ind w:firstLine="851"/>
      </w:pPr>
      <w:r>
        <w:t>п</w:t>
      </w:r>
      <w:r w:rsidR="001C0CD1" w:rsidRPr="00886A02">
        <w:t>лан</w:t>
      </w:r>
      <w:r>
        <w:t xml:space="preserve"> – </w:t>
      </w:r>
      <w:r w:rsidR="001C0CD1" w:rsidRPr="00886A02">
        <w:t>график осмотра, уборки и ухода за искусственной травой:</w:t>
      </w:r>
    </w:p>
    <w:p w:rsidR="001C0CD1" w:rsidRPr="00886A02" w:rsidRDefault="001C0CD1" w:rsidP="00BF3F7E">
      <w:pPr>
        <w:pStyle w:val="29"/>
        <w:shd w:val="clear" w:color="auto" w:fill="auto"/>
        <w:tabs>
          <w:tab w:val="left" w:pos="881"/>
          <w:tab w:val="left" w:pos="1134"/>
          <w:tab w:val="left" w:pos="1418"/>
        </w:tabs>
        <w:spacing w:before="0" w:after="0" w:line="240" w:lineRule="auto"/>
        <w:ind w:firstLine="851"/>
      </w:pPr>
      <w:r w:rsidRPr="00886A02">
        <w:t>а)</w:t>
      </w:r>
      <w:r w:rsidRPr="00886A02">
        <w:tab/>
        <w:t xml:space="preserve">осмотр покрытия на предмет повреждений и их устранение </w:t>
      </w:r>
      <w:r w:rsidR="00BF3F7E">
        <w:t>–</w:t>
      </w:r>
      <w:r w:rsidRPr="00886A02">
        <w:t xml:space="preserve"> один раз в одну </w:t>
      </w:r>
      <w:r w:rsidR="00BF3F7E">
        <w:t>–</w:t>
      </w:r>
      <w:r w:rsidRPr="00886A02">
        <w:t xml:space="preserve"> две недели;</w:t>
      </w:r>
    </w:p>
    <w:p w:rsidR="001C0CD1" w:rsidRPr="00886A02" w:rsidRDefault="001C0CD1" w:rsidP="00BF3F7E">
      <w:pPr>
        <w:pStyle w:val="29"/>
        <w:shd w:val="clear" w:color="auto" w:fill="auto"/>
        <w:tabs>
          <w:tab w:val="left" w:pos="894"/>
          <w:tab w:val="left" w:pos="1134"/>
          <w:tab w:val="left" w:pos="1418"/>
        </w:tabs>
        <w:spacing w:before="0" w:after="0" w:line="240" w:lineRule="auto"/>
        <w:ind w:firstLine="851"/>
      </w:pPr>
      <w:r w:rsidRPr="00886A02">
        <w:t>б)</w:t>
      </w:r>
      <w:r w:rsidRPr="00886A02">
        <w:tab/>
        <w:t xml:space="preserve">осмотр покрытия на предмет наличия сорняков и их удаление </w:t>
      </w:r>
      <w:r w:rsidR="00BF3F7E">
        <w:t>–</w:t>
      </w:r>
      <w:r w:rsidRPr="00886A02">
        <w:t xml:space="preserve"> один раз </w:t>
      </w:r>
      <w:r w:rsidRPr="00886A02">
        <w:lastRenderedPageBreak/>
        <w:t xml:space="preserve">в одну </w:t>
      </w:r>
      <w:r w:rsidR="00BF3F7E">
        <w:t>–</w:t>
      </w:r>
      <w:r w:rsidRPr="00886A02">
        <w:t xml:space="preserve"> две недели;</w:t>
      </w:r>
    </w:p>
    <w:p w:rsidR="001C0CD1" w:rsidRPr="00886A02" w:rsidRDefault="001C0CD1" w:rsidP="00BF3F7E">
      <w:pPr>
        <w:pStyle w:val="29"/>
        <w:shd w:val="clear" w:color="auto" w:fill="auto"/>
        <w:tabs>
          <w:tab w:val="left" w:pos="889"/>
          <w:tab w:val="left" w:pos="1134"/>
        </w:tabs>
        <w:spacing w:before="0" w:after="0" w:line="240" w:lineRule="auto"/>
        <w:ind w:firstLine="851"/>
      </w:pPr>
      <w:r w:rsidRPr="00886A02">
        <w:t>в)</w:t>
      </w:r>
      <w:r w:rsidRPr="00886A02">
        <w:tab/>
        <w:t>поверхностная уборка покрытия от различного мусора - два - три раза в неделю;</w:t>
      </w:r>
    </w:p>
    <w:p w:rsidR="001C0CD1" w:rsidRPr="00886A02" w:rsidRDefault="001C0CD1" w:rsidP="00BF3F7E">
      <w:pPr>
        <w:pStyle w:val="29"/>
        <w:shd w:val="clear" w:color="auto" w:fill="auto"/>
        <w:tabs>
          <w:tab w:val="left" w:pos="889"/>
          <w:tab w:val="left" w:pos="1134"/>
        </w:tabs>
        <w:spacing w:before="0" w:after="0" w:line="240" w:lineRule="auto"/>
        <w:ind w:firstLine="851"/>
      </w:pPr>
      <w:r w:rsidRPr="00886A02">
        <w:t>г)</w:t>
      </w:r>
      <w:r w:rsidRPr="00886A02">
        <w:tab/>
        <w:t>расчесывание ворса, подсыпка и распределение наполнителя - один раз в неделю;</w:t>
      </w:r>
    </w:p>
    <w:p w:rsidR="001C0CD1" w:rsidRPr="00886A02" w:rsidRDefault="001C0CD1" w:rsidP="00BF3F7E">
      <w:pPr>
        <w:pStyle w:val="29"/>
        <w:shd w:val="clear" w:color="auto" w:fill="auto"/>
        <w:tabs>
          <w:tab w:val="left" w:pos="936"/>
          <w:tab w:val="left" w:pos="1134"/>
        </w:tabs>
        <w:spacing w:before="0" w:after="0" w:line="240" w:lineRule="auto"/>
        <w:ind w:firstLine="851"/>
      </w:pPr>
      <w:proofErr w:type="spellStart"/>
      <w:r w:rsidRPr="00886A02">
        <w:t>д</w:t>
      </w:r>
      <w:proofErr w:type="spellEnd"/>
      <w:r w:rsidRPr="00886A02">
        <w:t>)</w:t>
      </w:r>
      <w:r w:rsidRPr="00886A02">
        <w:tab/>
        <w:t>уборка прилегающей территории - один раз в неделю;</w:t>
      </w:r>
    </w:p>
    <w:p w:rsidR="001C0CD1" w:rsidRPr="00886A02" w:rsidRDefault="001C0CD1" w:rsidP="00BF3F7E">
      <w:pPr>
        <w:pStyle w:val="29"/>
        <w:shd w:val="clear" w:color="auto" w:fill="auto"/>
        <w:tabs>
          <w:tab w:val="left" w:pos="898"/>
          <w:tab w:val="left" w:pos="1134"/>
        </w:tabs>
        <w:spacing w:before="0" w:after="0" w:line="240" w:lineRule="auto"/>
        <w:ind w:firstLine="851"/>
      </w:pPr>
      <w:r w:rsidRPr="00886A02">
        <w:t>е)</w:t>
      </w:r>
      <w:r w:rsidRPr="00886A02">
        <w:tab/>
        <w:t xml:space="preserve">перемещение или полная замена наполнителя (профессиональная чистка) </w:t>
      </w:r>
      <w:r w:rsidR="00BF3F7E">
        <w:t>–</w:t>
      </w:r>
      <w:r w:rsidRPr="00886A02">
        <w:t xml:space="preserve"> один раз в один </w:t>
      </w:r>
      <w:r w:rsidR="00BF3F7E">
        <w:t>–</w:t>
      </w:r>
      <w:r w:rsidRPr="00886A02">
        <w:t xml:space="preserve"> два года;</w:t>
      </w:r>
    </w:p>
    <w:p w:rsidR="001C0CD1" w:rsidRPr="00886A02" w:rsidRDefault="001C0CD1" w:rsidP="00BF3F7E">
      <w:pPr>
        <w:pStyle w:val="29"/>
        <w:shd w:val="clear" w:color="auto" w:fill="auto"/>
        <w:tabs>
          <w:tab w:val="left" w:pos="951"/>
          <w:tab w:val="left" w:pos="1134"/>
          <w:tab w:val="left" w:pos="1276"/>
        </w:tabs>
        <w:spacing w:before="0" w:after="0" w:line="240" w:lineRule="auto"/>
        <w:ind w:firstLine="851"/>
      </w:pPr>
      <w:r w:rsidRPr="00886A02">
        <w:t>ж)</w:t>
      </w:r>
      <w:r w:rsidRPr="00886A02">
        <w:tab/>
        <w:t xml:space="preserve">полная замена покрытия или его капитальный ремонт </w:t>
      </w:r>
      <w:r w:rsidR="00BF3F7E">
        <w:t>–</w:t>
      </w:r>
      <w:r w:rsidRPr="00886A02">
        <w:t xml:space="preserve"> один раз в семь </w:t>
      </w:r>
      <w:r w:rsidR="00BF3F7E">
        <w:t>–</w:t>
      </w:r>
      <w:r w:rsidRPr="00886A02">
        <w:t xml:space="preserve"> десять лет.</w:t>
      </w:r>
    </w:p>
    <w:p w:rsidR="001C0CD1" w:rsidRPr="00886A02" w:rsidRDefault="001C0CD1" w:rsidP="00BF3F7E">
      <w:pPr>
        <w:pStyle w:val="29"/>
        <w:numPr>
          <w:ilvl w:val="0"/>
          <w:numId w:val="101"/>
        </w:numPr>
        <w:shd w:val="clear" w:color="auto" w:fill="auto"/>
        <w:tabs>
          <w:tab w:val="left" w:pos="1018"/>
          <w:tab w:val="left" w:pos="1134"/>
          <w:tab w:val="left" w:pos="1276"/>
        </w:tabs>
        <w:spacing w:before="0" w:after="0" w:line="240" w:lineRule="auto"/>
        <w:ind w:firstLine="851"/>
      </w:pPr>
      <w:r w:rsidRPr="00886A02">
        <w:t>Требования по уходу за покрытием из резиновой крошки:</w:t>
      </w:r>
    </w:p>
    <w:p w:rsidR="001C0CD1" w:rsidRPr="00886A02" w:rsidRDefault="001C0CD1" w:rsidP="00BF3F7E">
      <w:pPr>
        <w:pStyle w:val="29"/>
        <w:numPr>
          <w:ilvl w:val="0"/>
          <w:numId w:val="107"/>
        </w:numPr>
        <w:shd w:val="clear" w:color="auto" w:fill="auto"/>
        <w:tabs>
          <w:tab w:val="left" w:pos="903"/>
          <w:tab w:val="left" w:pos="1134"/>
        </w:tabs>
        <w:spacing w:before="0" w:after="0" w:line="240" w:lineRule="auto"/>
        <w:ind w:firstLine="851"/>
      </w:pPr>
      <w:r w:rsidRPr="00886A02">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специальных щадящих моющих жидкостей.</w:t>
      </w:r>
    </w:p>
    <w:p w:rsidR="001C0CD1" w:rsidRDefault="001C0CD1" w:rsidP="00BF3F7E">
      <w:pPr>
        <w:pStyle w:val="29"/>
        <w:numPr>
          <w:ilvl w:val="0"/>
          <w:numId w:val="107"/>
        </w:numPr>
        <w:shd w:val="clear" w:color="auto" w:fill="auto"/>
        <w:tabs>
          <w:tab w:val="left" w:pos="933"/>
          <w:tab w:val="left" w:pos="1134"/>
        </w:tabs>
        <w:spacing w:before="0" w:after="0" w:line="240" w:lineRule="auto"/>
        <w:ind w:firstLine="851"/>
      </w:pPr>
      <w:r w:rsidRPr="00886A02">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BF3F7E" w:rsidRPr="00886A02" w:rsidRDefault="00BF3F7E" w:rsidP="00BF3F7E">
      <w:pPr>
        <w:pStyle w:val="29"/>
        <w:shd w:val="clear" w:color="auto" w:fill="auto"/>
        <w:tabs>
          <w:tab w:val="left" w:pos="933"/>
        </w:tabs>
        <w:spacing w:before="0" w:after="0" w:line="240" w:lineRule="auto"/>
        <w:ind w:left="851"/>
      </w:pPr>
    </w:p>
    <w:p w:rsidR="001C0CD1" w:rsidRPr="00886A02" w:rsidRDefault="001C0CD1" w:rsidP="00BF3F7E">
      <w:pPr>
        <w:pStyle w:val="1a"/>
        <w:keepNext/>
        <w:keepLines/>
        <w:shd w:val="clear" w:color="auto" w:fill="auto"/>
        <w:tabs>
          <w:tab w:val="left" w:pos="1134"/>
        </w:tabs>
        <w:spacing w:before="0" w:line="240" w:lineRule="auto"/>
        <w:ind w:firstLine="851"/>
        <w:jc w:val="both"/>
        <w:rPr>
          <w:b w:val="0"/>
          <w:sz w:val="28"/>
          <w:szCs w:val="28"/>
        </w:rPr>
      </w:pPr>
      <w:bookmarkStart w:id="32" w:name="bookmark33"/>
      <w:r w:rsidRPr="00886A02">
        <w:rPr>
          <w:b w:val="0"/>
          <w:sz w:val="28"/>
          <w:szCs w:val="28"/>
        </w:rPr>
        <w:t>Статья 39. Содержание пляжей</w:t>
      </w:r>
      <w:bookmarkEnd w:id="32"/>
    </w:p>
    <w:p w:rsidR="001C0CD1" w:rsidRPr="00886A02" w:rsidRDefault="001C0CD1" w:rsidP="00BF3F7E">
      <w:pPr>
        <w:pStyle w:val="29"/>
        <w:numPr>
          <w:ilvl w:val="0"/>
          <w:numId w:val="108"/>
        </w:numPr>
        <w:shd w:val="clear" w:color="auto" w:fill="auto"/>
        <w:tabs>
          <w:tab w:val="left" w:pos="1078"/>
          <w:tab w:val="left" w:pos="1134"/>
        </w:tabs>
        <w:spacing w:before="0" w:after="0" w:line="240" w:lineRule="auto"/>
        <w:ind w:firstLine="851"/>
      </w:pPr>
      <w:r w:rsidRPr="00886A02">
        <w:t>Перечень городских пляжей устанавливается соответствующим муниципальным нормативным правовым актом администрации.</w:t>
      </w:r>
    </w:p>
    <w:p w:rsidR="001C0CD1" w:rsidRPr="00886A02" w:rsidRDefault="001C0CD1" w:rsidP="00BF3F7E">
      <w:pPr>
        <w:pStyle w:val="29"/>
        <w:numPr>
          <w:ilvl w:val="0"/>
          <w:numId w:val="108"/>
        </w:numPr>
        <w:shd w:val="clear" w:color="auto" w:fill="auto"/>
        <w:tabs>
          <w:tab w:val="left" w:pos="905"/>
          <w:tab w:val="left" w:pos="1134"/>
        </w:tabs>
        <w:spacing w:before="0" w:after="0" w:line="240" w:lineRule="auto"/>
        <w:ind w:firstLine="851"/>
      </w:pPr>
      <w:r w:rsidRPr="00886A02">
        <w:t>Работы по содержанию пляжа и ремонту элементов благоустройства, расположенных на территории пляжа, включают:</w:t>
      </w:r>
    </w:p>
    <w:p w:rsidR="001C0CD1" w:rsidRPr="00886A02" w:rsidRDefault="001C0CD1" w:rsidP="00BF3F7E">
      <w:pPr>
        <w:pStyle w:val="29"/>
        <w:numPr>
          <w:ilvl w:val="0"/>
          <w:numId w:val="109"/>
        </w:numPr>
        <w:shd w:val="clear" w:color="auto" w:fill="auto"/>
        <w:tabs>
          <w:tab w:val="left" w:pos="938"/>
          <w:tab w:val="left" w:pos="1134"/>
        </w:tabs>
        <w:spacing w:before="0" w:after="0" w:line="240" w:lineRule="auto"/>
        <w:ind w:firstLine="851"/>
      </w:pPr>
      <w:r w:rsidRPr="00886A02">
        <w:t xml:space="preserve">своевременную уборку от мусора территории пляжа, включая береговую линию и береговую </w:t>
      </w:r>
      <w:proofErr w:type="gramStart"/>
      <w:r w:rsidRPr="00886A02">
        <w:t>полосу</w:t>
      </w:r>
      <w:proofErr w:type="gramEnd"/>
      <w:r w:rsidRPr="00886A02">
        <w:t xml:space="preserve"> и благоустройство пляжа;</w:t>
      </w:r>
    </w:p>
    <w:p w:rsidR="001C0CD1" w:rsidRPr="00886A02" w:rsidRDefault="001C0CD1" w:rsidP="00BF3F7E">
      <w:pPr>
        <w:pStyle w:val="29"/>
        <w:numPr>
          <w:ilvl w:val="0"/>
          <w:numId w:val="109"/>
        </w:numPr>
        <w:shd w:val="clear" w:color="auto" w:fill="auto"/>
        <w:tabs>
          <w:tab w:val="left" w:pos="933"/>
          <w:tab w:val="left" w:pos="1134"/>
        </w:tabs>
        <w:spacing w:before="0" w:after="0" w:line="240" w:lineRule="auto"/>
        <w:ind w:firstLine="851"/>
      </w:pPr>
      <w:r w:rsidRPr="00886A02">
        <w:t>удаление несанкционированных надписей и (или) рекламы с территории пляжа и элементов благоустройства;</w:t>
      </w:r>
    </w:p>
    <w:p w:rsidR="001C0CD1" w:rsidRPr="00886A02" w:rsidRDefault="001C0CD1" w:rsidP="00BF3F7E">
      <w:pPr>
        <w:pStyle w:val="29"/>
        <w:numPr>
          <w:ilvl w:val="0"/>
          <w:numId w:val="109"/>
        </w:numPr>
        <w:shd w:val="clear" w:color="auto" w:fill="auto"/>
        <w:tabs>
          <w:tab w:val="left" w:pos="933"/>
          <w:tab w:val="left" w:pos="1134"/>
        </w:tabs>
        <w:spacing w:before="0" w:after="0" w:line="240" w:lineRule="auto"/>
        <w:ind w:firstLine="851"/>
      </w:pPr>
      <w:r w:rsidRPr="00886A02">
        <w:t>удаление дикой поросли на пляже, удаление околоводных растений на акваториях пляжей;</w:t>
      </w:r>
    </w:p>
    <w:p w:rsidR="001C0CD1" w:rsidRPr="00886A02" w:rsidRDefault="001C0CD1" w:rsidP="00BF3F7E">
      <w:pPr>
        <w:pStyle w:val="29"/>
        <w:numPr>
          <w:ilvl w:val="0"/>
          <w:numId w:val="109"/>
        </w:numPr>
        <w:shd w:val="clear" w:color="auto" w:fill="auto"/>
        <w:tabs>
          <w:tab w:val="left" w:pos="1078"/>
          <w:tab w:val="left" w:pos="1134"/>
        </w:tabs>
        <w:spacing w:before="0" w:after="0" w:line="240" w:lineRule="auto"/>
        <w:ind w:firstLine="851"/>
      </w:pPr>
      <w:r w:rsidRPr="00886A02">
        <w:t xml:space="preserve">организацию работы по </w:t>
      </w:r>
      <w:proofErr w:type="gramStart"/>
      <w:r w:rsidRPr="00886A02">
        <w:t>контролю за</w:t>
      </w:r>
      <w:proofErr w:type="gramEnd"/>
      <w:r w:rsidRPr="00886A02">
        <w:t xml:space="preserve"> санитарным состоянием обслуживаемых территорий;</w:t>
      </w:r>
    </w:p>
    <w:p w:rsidR="001C0CD1" w:rsidRPr="00886A02" w:rsidRDefault="001C0CD1" w:rsidP="00BF3F7E">
      <w:pPr>
        <w:pStyle w:val="29"/>
        <w:numPr>
          <w:ilvl w:val="0"/>
          <w:numId w:val="109"/>
        </w:numPr>
        <w:shd w:val="clear" w:color="auto" w:fill="auto"/>
        <w:tabs>
          <w:tab w:val="left" w:pos="1078"/>
          <w:tab w:val="left" w:pos="1134"/>
        </w:tabs>
        <w:spacing w:before="0" w:after="0" w:line="240" w:lineRule="auto"/>
        <w:ind w:firstLine="851"/>
      </w:pPr>
      <w:r w:rsidRPr="00886A02">
        <w:t>своевременный ремонт и покраска элементов благоустройства, расположенные на территории пляжа;</w:t>
      </w:r>
    </w:p>
    <w:p w:rsidR="001C0CD1" w:rsidRPr="00886A02" w:rsidRDefault="001C0CD1" w:rsidP="00BF3F7E">
      <w:pPr>
        <w:pStyle w:val="29"/>
        <w:numPr>
          <w:ilvl w:val="0"/>
          <w:numId w:val="109"/>
        </w:numPr>
        <w:shd w:val="clear" w:color="auto" w:fill="auto"/>
        <w:tabs>
          <w:tab w:val="left" w:pos="938"/>
          <w:tab w:val="left" w:pos="1134"/>
        </w:tabs>
        <w:spacing w:before="0" w:after="0" w:line="240" w:lineRule="auto"/>
        <w:ind w:firstLine="851"/>
      </w:pPr>
      <w:r w:rsidRPr="00886A02">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1C0CD1" w:rsidRPr="00886A02" w:rsidRDefault="001C0CD1" w:rsidP="00BF3F7E">
      <w:pPr>
        <w:pStyle w:val="29"/>
        <w:numPr>
          <w:ilvl w:val="0"/>
          <w:numId w:val="109"/>
        </w:numPr>
        <w:shd w:val="clear" w:color="auto" w:fill="auto"/>
        <w:tabs>
          <w:tab w:val="left" w:pos="966"/>
          <w:tab w:val="left" w:pos="1134"/>
        </w:tabs>
        <w:spacing w:before="0" w:after="0" w:line="240" w:lineRule="auto"/>
        <w:ind w:firstLine="851"/>
      </w:pPr>
      <w:r w:rsidRPr="00886A02">
        <w:t>замена технически и морально устаревших элементов благоустройства;</w:t>
      </w:r>
    </w:p>
    <w:p w:rsidR="001C0CD1" w:rsidRPr="00886A02" w:rsidRDefault="001C0CD1" w:rsidP="00BF3F7E">
      <w:pPr>
        <w:pStyle w:val="29"/>
        <w:numPr>
          <w:ilvl w:val="0"/>
          <w:numId w:val="109"/>
        </w:numPr>
        <w:shd w:val="clear" w:color="auto" w:fill="auto"/>
        <w:tabs>
          <w:tab w:val="left" w:pos="938"/>
          <w:tab w:val="left" w:pos="1134"/>
        </w:tabs>
        <w:spacing w:before="0" w:after="0" w:line="240" w:lineRule="auto"/>
        <w:ind w:firstLine="851"/>
      </w:pPr>
      <w:r w:rsidRPr="00886A02">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1C0CD1" w:rsidRPr="00886A02" w:rsidRDefault="001C0CD1" w:rsidP="00BF3F7E">
      <w:pPr>
        <w:pStyle w:val="29"/>
        <w:numPr>
          <w:ilvl w:val="0"/>
          <w:numId w:val="109"/>
        </w:numPr>
        <w:shd w:val="clear" w:color="auto" w:fill="auto"/>
        <w:tabs>
          <w:tab w:val="left" w:pos="966"/>
          <w:tab w:val="left" w:pos="1134"/>
        </w:tabs>
        <w:spacing w:before="0" w:after="0" w:line="240" w:lineRule="auto"/>
        <w:ind w:firstLine="851"/>
      </w:pPr>
      <w:r w:rsidRPr="00886A02">
        <w:t>сбор и вывоз отходов, образованных на территории пляжа;</w:t>
      </w:r>
    </w:p>
    <w:p w:rsidR="001C0CD1" w:rsidRPr="00886A02" w:rsidRDefault="009E1298" w:rsidP="009E1298">
      <w:pPr>
        <w:pStyle w:val="29"/>
        <w:numPr>
          <w:ilvl w:val="0"/>
          <w:numId w:val="109"/>
        </w:numPr>
        <w:shd w:val="clear" w:color="auto" w:fill="auto"/>
        <w:tabs>
          <w:tab w:val="left" w:pos="1086"/>
          <w:tab w:val="left" w:pos="1134"/>
          <w:tab w:val="left" w:pos="1276"/>
        </w:tabs>
        <w:spacing w:before="0" w:after="0" w:line="240" w:lineRule="auto"/>
        <w:ind w:firstLine="851"/>
      </w:pPr>
      <w:r>
        <w:t xml:space="preserve"> </w:t>
      </w:r>
      <w:r w:rsidR="001C0CD1" w:rsidRPr="00886A02">
        <w:t>содержание в исправном состоянии ограждения мест купания;</w:t>
      </w:r>
    </w:p>
    <w:p w:rsidR="001C0CD1" w:rsidRPr="00886A02" w:rsidRDefault="001C0CD1" w:rsidP="009E1298">
      <w:pPr>
        <w:pStyle w:val="29"/>
        <w:numPr>
          <w:ilvl w:val="0"/>
          <w:numId w:val="109"/>
        </w:numPr>
        <w:shd w:val="clear" w:color="auto" w:fill="auto"/>
        <w:tabs>
          <w:tab w:val="left" w:pos="1134"/>
          <w:tab w:val="left" w:pos="1276"/>
        </w:tabs>
        <w:spacing w:before="0" w:after="0" w:line="240" w:lineRule="auto"/>
        <w:ind w:firstLine="851"/>
      </w:pPr>
      <w:r w:rsidRPr="00886A02">
        <w:lastRenderedPageBreak/>
        <w:t>сбор и вывоз мусора с территории пляжа, образовавшегося после разлива реки (паводка) (ветки, бревна, деревья, листва и прочий мусор).</w:t>
      </w:r>
    </w:p>
    <w:p w:rsidR="001C0CD1" w:rsidRPr="00886A02" w:rsidRDefault="001C0CD1" w:rsidP="009E1298">
      <w:pPr>
        <w:pStyle w:val="29"/>
        <w:numPr>
          <w:ilvl w:val="0"/>
          <w:numId w:val="108"/>
        </w:numPr>
        <w:shd w:val="clear" w:color="auto" w:fill="auto"/>
        <w:tabs>
          <w:tab w:val="left" w:pos="909"/>
          <w:tab w:val="left" w:pos="1134"/>
        </w:tabs>
        <w:spacing w:before="0" w:after="0" w:line="240" w:lineRule="auto"/>
        <w:ind w:firstLine="851"/>
      </w:pPr>
      <w:r w:rsidRPr="00886A02">
        <w:t>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1C0CD1" w:rsidRPr="00886A02" w:rsidRDefault="001C0CD1" w:rsidP="009E1298">
      <w:pPr>
        <w:pStyle w:val="29"/>
        <w:numPr>
          <w:ilvl w:val="0"/>
          <w:numId w:val="110"/>
        </w:numPr>
        <w:shd w:val="clear" w:color="auto" w:fill="auto"/>
        <w:tabs>
          <w:tab w:val="left" w:pos="938"/>
          <w:tab w:val="left" w:pos="1134"/>
        </w:tabs>
        <w:spacing w:before="0" w:after="0" w:line="240" w:lineRule="auto"/>
        <w:ind w:firstLine="851"/>
      </w:pPr>
      <w:r w:rsidRPr="00886A02">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p>
    <w:p w:rsidR="001C0CD1" w:rsidRPr="00886A02" w:rsidRDefault="001C0CD1" w:rsidP="009E1298">
      <w:pPr>
        <w:pStyle w:val="29"/>
        <w:numPr>
          <w:ilvl w:val="0"/>
          <w:numId w:val="110"/>
        </w:numPr>
        <w:shd w:val="clear" w:color="auto" w:fill="auto"/>
        <w:tabs>
          <w:tab w:val="left" w:pos="933"/>
          <w:tab w:val="left" w:pos="1134"/>
        </w:tabs>
        <w:spacing w:before="0" w:after="0" w:line="240" w:lineRule="auto"/>
        <w:ind w:firstLine="851"/>
      </w:pPr>
      <w:r w:rsidRPr="00886A02">
        <w:t xml:space="preserve">контейнеры емкостью 0,75 куб. </w:t>
      </w:r>
      <w:proofErr w:type="gramStart"/>
      <w:r w:rsidRPr="00886A02">
        <w:t>м</w:t>
      </w:r>
      <w:proofErr w:type="gramEnd"/>
      <w:r w:rsidRPr="00886A02">
        <w:t xml:space="preserve"> следует устанавливать из расчета один контейнер на 3500 - 4000 кв. м площади прибрежной территории пляжа.</w:t>
      </w:r>
    </w:p>
    <w:p w:rsidR="001C0CD1" w:rsidRPr="00886A02" w:rsidRDefault="001C0CD1" w:rsidP="009E1298">
      <w:pPr>
        <w:pStyle w:val="29"/>
        <w:numPr>
          <w:ilvl w:val="0"/>
          <w:numId w:val="110"/>
        </w:numPr>
        <w:shd w:val="clear" w:color="auto" w:fill="auto"/>
        <w:tabs>
          <w:tab w:val="left" w:pos="938"/>
          <w:tab w:val="left" w:pos="1134"/>
        </w:tabs>
        <w:spacing w:before="0" w:after="0" w:line="240" w:lineRule="auto"/>
        <w:ind w:firstLine="851"/>
      </w:pPr>
      <w:r w:rsidRPr="00886A02">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p>
    <w:p w:rsidR="001C0CD1" w:rsidRPr="00886A02" w:rsidRDefault="001C0CD1" w:rsidP="009E1298">
      <w:pPr>
        <w:pStyle w:val="29"/>
        <w:shd w:val="clear" w:color="auto" w:fill="auto"/>
        <w:tabs>
          <w:tab w:val="left" w:pos="1134"/>
        </w:tabs>
        <w:spacing w:before="0" w:after="0" w:line="240" w:lineRule="auto"/>
        <w:ind w:firstLine="851"/>
        <w:jc w:val="left"/>
      </w:pPr>
      <w:r w:rsidRPr="00886A02">
        <w:t>контейнеров.</w:t>
      </w:r>
    </w:p>
    <w:p w:rsidR="001C0CD1" w:rsidRPr="00886A02" w:rsidRDefault="001C0CD1" w:rsidP="009E1298">
      <w:pPr>
        <w:pStyle w:val="29"/>
        <w:numPr>
          <w:ilvl w:val="0"/>
          <w:numId w:val="110"/>
        </w:numPr>
        <w:shd w:val="clear" w:color="auto" w:fill="auto"/>
        <w:tabs>
          <w:tab w:val="left" w:pos="959"/>
          <w:tab w:val="left" w:pos="1134"/>
        </w:tabs>
        <w:spacing w:before="0" w:after="0" w:line="240" w:lineRule="auto"/>
        <w:ind w:firstLine="851"/>
      </w:pPr>
      <w:r w:rsidRPr="00886A02">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1C0CD1" w:rsidRPr="00886A02" w:rsidRDefault="001C0CD1" w:rsidP="009E1298">
      <w:pPr>
        <w:pStyle w:val="29"/>
        <w:numPr>
          <w:ilvl w:val="0"/>
          <w:numId w:val="108"/>
        </w:numPr>
        <w:shd w:val="clear" w:color="auto" w:fill="auto"/>
        <w:tabs>
          <w:tab w:val="left" w:pos="958"/>
          <w:tab w:val="left" w:pos="1134"/>
        </w:tabs>
        <w:spacing w:before="0" w:after="0" w:line="240" w:lineRule="auto"/>
        <w:ind w:firstLine="851"/>
      </w:pPr>
      <w:r w:rsidRPr="00886A02">
        <w:t>На пляжах и в местах массового отдыха запрещается:</w:t>
      </w:r>
    </w:p>
    <w:p w:rsidR="001C0CD1" w:rsidRPr="00886A02" w:rsidRDefault="001C0CD1" w:rsidP="009E1298">
      <w:pPr>
        <w:pStyle w:val="29"/>
        <w:numPr>
          <w:ilvl w:val="0"/>
          <w:numId w:val="111"/>
        </w:numPr>
        <w:shd w:val="clear" w:color="auto" w:fill="auto"/>
        <w:tabs>
          <w:tab w:val="left" w:pos="968"/>
          <w:tab w:val="left" w:pos="1134"/>
        </w:tabs>
        <w:spacing w:before="0" w:after="0" w:line="240" w:lineRule="auto"/>
        <w:ind w:firstLine="851"/>
      </w:pPr>
      <w:r w:rsidRPr="00886A02">
        <w:t>стирать белье и купать животных;</w:t>
      </w:r>
    </w:p>
    <w:p w:rsidR="001C0CD1" w:rsidRPr="00886A02" w:rsidRDefault="001C0CD1" w:rsidP="009E1298">
      <w:pPr>
        <w:pStyle w:val="29"/>
        <w:numPr>
          <w:ilvl w:val="0"/>
          <w:numId w:val="111"/>
        </w:numPr>
        <w:shd w:val="clear" w:color="auto" w:fill="auto"/>
        <w:tabs>
          <w:tab w:val="left" w:pos="954"/>
          <w:tab w:val="left" w:pos="1134"/>
        </w:tabs>
        <w:spacing w:before="0" w:after="0" w:line="240" w:lineRule="auto"/>
        <w:ind w:firstLine="851"/>
      </w:pPr>
      <w:r w:rsidRPr="00886A02">
        <w:t>засорять водоемы различным мусором, промышленными отходами, и устраивать запруды;</w:t>
      </w:r>
    </w:p>
    <w:p w:rsidR="001C0CD1" w:rsidRPr="00886A02" w:rsidRDefault="001C0CD1" w:rsidP="009E1298">
      <w:pPr>
        <w:pStyle w:val="29"/>
        <w:numPr>
          <w:ilvl w:val="0"/>
          <w:numId w:val="111"/>
        </w:numPr>
        <w:shd w:val="clear" w:color="auto" w:fill="auto"/>
        <w:tabs>
          <w:tab w:val="left" w:pos="959"/>
          <w:tab w:val="left" w:pos="1134"/>
        </w:tabs>
        <w:spacing w:before="0" w:after="0" w:line="240" w:lineRule="auto"/>
        <w:ind w:firstLine="851"/>
      </w:pPr>
      <w:r w:rsidRPr="00886A02">
        <w:t>въезд на территорию пляжа на транспортных средствах, кроме велосипедов и случаев, установленных настоящей статьи Правил;</w:t>
      </w:r>
    </w:p>
    <w:p w:rsidR="001C0CD1" w:rsidRPr="00886A02" w:rsidRDefault="001C0CD1" w:rsidP="009E1298">
      <w:pPr>
        <w:pStyle w:val="29"/>
        <w:numPr>
          <w:ilvl w:val="0"/>
          <w:numId w:val="111"/>
        </w:numPr>
        <w:shd w:val="clear" w:color="auto" w:fill="auto"/>
        <w:tabs>
          <w:tab w:val="left" w:pos="992"/>
          <w:tab w:val="left" w:pos="1134"/>
        </w:tabs>
        <w:spacing w:before="0" w:after="0" w:line="240" w:lineRule="auto"/>
        <w:ind w:firstLine="851"/>
      </w:pPr>
      <w:r w:rsidRPr="00886A02">
        <w:t>оставлять отходы, мусор вне специально отведенного для этого места;</w:t>
      </w:r>
    </w:p>
    <w:p w:rsidR="001C0CD1" w:rsidRPr="00886A02" w:rsidRDefault="001C0CD1" w:rsidP="009E1298">
      <w:pPr>
        <w:pStyle w:val="29"/>
        <w:numPr>
          <w:ilvl w:val="0"/>
          <w:numId w:val="111"/>
        </w:numPr>
        <w:shd w:val="clear" w:color="auto" w:fill="auto"/>
        <w:tabs>
          <w:tab w:val="left" w:pos="992"/>
          <w:tab w:val="left" w:pos="1134"/>
        </w:tabs>
        <w:spacing w:before="0" w:after="0" w:line="240" w:lineRule="auto"/>
        <w:ind w:firstLine="851"/>
      </w:pPr>
      <w:r w:rsidRPr="00886A02">
        <w:t>разжигать костер вне специально оборудованных площадок;</w:t>
      </w:r>
    </w:p>
    <w:p w:rsidR="001C0CD1" w:rsidRPr="00886A02" w:rsidRDefault="001C0CD1" w:rsidP="009E1298">
      <w:pPr>
        <w:pStyle w:val="29"/>
        <w:numPr>
          <w:ilvl w:val="0"/>
          <w:numId w:val="111"/>
        </w:numPr>
        <w:shd w:val="clear" w:color="auto" w:fill="auto"/>
        <w:tabs>
          <w:tab w:val="left" w:pos="992"/>
          <w:tab w:val="left" w:pos="1134"/>
        </w:tabs>
        <w:spacing w:before="0" w:after="0" w:line="240" w:lineRule="auto"/>
        <w:ind w:firstLine="851"/>
      </w:pPr>
      <w:r w:rsidRPr="00886A02">
        <w:t>мыть транспортные средства (автомобили, мотоциклы и т.д.);</w:t>
      </w:r>
    </w:p>
    <w:p w:rsidR="001C0CD1" w:rsidRPr="00886A02" w:rsidRDefault="001C0CD1" w:rsidP="009E1298">
      <w:pPr>
        <w:pStyle w:val="29"/>
        <w:numPr>
          <w:ilvl w:val="0"/>
          <w:numId w:val="111"/>
        </w:numPr>
        <w:shd w:val="clear" w:color="auto" w:fill="auto"/>
        <w:tabs>
          <w:tab w:val="left" w:pos="992"/>
          <w:tab w:val="left" w:pos="1134"/>
        </w:tabs>
        <w:spacing w:before="0" w:after="0" w:line="240" w:lineRule="auto"/>
        <w:ind w:firstLine="851"/>
      </w:pPr>
      <w:r w:rsidRPr="00886A02">
        <w:t>купаться в состоянии алкогольного и наркотического опьянения;</w:t>
      </w:r>
    </w:p>
    <w:p w:rsidR="001C0CD1" w:rsidRPr="00886A02" w:rsidRDefault="001C0CD1" w:rsidP="009E1298">
      <w:pPr>
        <w:pStyle w:val="29"/>
        <w:numPr>
          <w:ilvl w:val="0"/>
          <w:numId w:val="111"/>
        </w:numPr>
        <w:shd w:val="clear" w:color="auto" w:fill="auto"/>
        <w:tabs>
          <w:tab w:val="left" w:pos="954"/>
          <w:tab w:val="left" w:pos="1134"/>
        </w:tabs>
        <w:spacing w:before="0" w:after="0" w:line="240" w:lineRule="auto"/>
        <w:ind w:firstLine="851"/>
      </w:pPr>
      <w:r w:rsidRPr="00886A02">
        <w:t>купаться вне специально отведенных для этого участков, обозначенных буйками.</w:t>
      </w:r>
    </w:p>
    <w:p w:rsidR="001C0CD1" w:rsidRPr="00886A02" w:rsidRDefault="001C0CD1" w:rsidP="009E1298">
      <w:pPr>
        <w:pStyle w:val="29"/>
        <w:numPr>
          <w:ilvl w:val="0"/>
          <w:numId w:val="108"/>
        </w:numPr>
        <w:shd w:val="clear" w:color="auto" w:fill="auto"/>
        <w:tabs>
          <w:tab w:val="left" w:pos="930"/>
          <w:tab w:val="left" w:pos="1134"/>
        </w:tabs>
        <w:spacing w:before="0" w:after="0" w:line="240" w:lineRule="auto"/>
        <w:ind w:firstLine="851"/>
      </w:pPr>
      <w:r w:rsidRPr="00886A02">
        <w:t xml:space="preserve">Разрешается въезд на территорию пляжа оперативного транспорта профессиональных аварийно-спасательных служб, профессиональных </w:t>
      </w:r>
      <w:proofErr w:type="spellStart"/>
      <w:r w:rsidRPr="00886A02">
        <w:t>аварийно</w:t>
      </w:r>
      <w:r w:rsidRPr="00886A02">
        <w:softHyphen/>
        <w:t>спасательных</w:t>
      </w:r>
      <w:proofErr w:type="spellEnd"/>
      <w:r w:rsidRPr="00886A02">
        <w:t xml:space="preserve"> формирований, если такой въезд связан с обеспечением безопасности людей.</w:t>
      </w:r>
    </w:p>
    <w:p w:rsidR="001C0CD1" w:rsidRDefault="001C0CD1" w:rsidP="009E1298">
      <w:pPr>
        <w:pStyle w:val="29"/>
        <w:numPr>
          <w:ilvl w:val="0"/>
          <w:numId w:val="108"/>
        </w:numPr>
        <w:shd w:val="clear" w:color="auto" w:fill="auto"/>
        <w:tabs>
          <w:tab w:val="left" w:pos="921"/>
          <w:tab w:val="left" w:pos="1134"/>
        </w:tabs>
        <w:spacing w:before="0" w:after="0" w:line="240" w:lineRule="auto"/>
        <w:ind w:firstLine="851"/>
      </w:pPr>
      <w:r w:rsidRPr="00886A02">
        <w:t xml:space="preserve">Периодичность содержания пляжей и </w:t>
      </w:r>
      <w:proofErr w:type="gramStart"/>
      <w:r w:rsidRPr="00886A02">
        <w:t>ремонта</w:t>
      </w:r>
      <w:proofErr w:type="gramEnd"/>
      <w:r w:rsidRPr="00886A02">
        <w:t xml:space="preserve"> расположенных на них элементов благоустройства устанавливается уполномоченным органом администрации муниципального образования.</w:t>
      </w:r>
    </w:p>
    <w:p w:rsidR="009E1298" w:rsidRPr="00886A02" w:rsidRDefault="009E1298" w:rsidP="009E1298">
      <w:pPr>
        <w:pStyle w:val="29"/>
        <w:shd w:val="clear" w:color="auto" w:fill="auto"/>
        <w:tabs>
          <w:tab w:val="left" w:pos="921"/>
          <w:tab w:val="left" w:pos="1134"/>
        </w:tabs>
        <w:spacing w:before="0" w:after="0" w:line="240" w:lineRule="auto"/>
        <w:ind w:left="851"/>
      </w:pPr>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bookmarkStart w:id="33" w:name="bookmark34"/>
      <w:r w:rsidRPr="00886A02">
        <w:rPr>
          <w:b w:val="0"/>
          <w:sz w:val="28"/>
          <w:szCs w:val="28"/>
        </w:rPr>
        <w:t>Статья 40. Содержание территории жилых домов жилищного фонда</w:t>
      </w:r>
      <w:bookmarkEnd w:id="33"/>
    </w:p>
    <w:p w:rsidR="001C0CD1" w:rsidRPr="00886A02" w:rsidRDefault="001C0CD1" w:rsidP="009E1298">
      <w:pPr>
        <w:pStyle w:val="29"/>
        <w:numPr>
          <w:ilvl w:val="0"/>
          <w:numId w:val="112"/>
        </w:numPr>
        <w:shd w:val="clear" w:color="auto" w:fill="auto"/>
        <w:tabs>
          <w:tab w:val="left" w:pos="921"/>
          <w:tab w:val="left" w:pos="1134"/>
        </w:tabs>
        <w:spacing w:before="0" w:after="0" w:line="240" w:lineRule="auto"/>
        <w:ind w:firstLine="851"/>
      </w:pPr>
      <w:r w:rsidRPr="00886A02">
        <w:t xml:space="preserve">Собственники или наниматели жилых домов жилищного фонда (далее </w:t>
      </w:r>
      <w:r w:rsidR="009E1298">
        <w:t>–</w:t>
      </w:r>
      <w:r w:rsidRPr="00886A02">
        <w:t xml:space="preserve"> владельцы жилых домов), если иное не предусмотрено законом или договором, обязаны:</w:t>
      </w:r>
    </w:p>
    <w:p w:rsidR="001C0CD1" w:rsidRPr="00886A02" w:rsidRDefault="001C0CD1" w:rsidP="009E1298">
      <w:pPr>
        <w:pStyle w:val="29"/>
        <w:numPr>
          <w:ilvl w:val="0"/>
          <w:numId w:val="113"/>
        </w:numPr>
        <w:shd w:val="clear" w:color="auto" w:fill="auto"/>
        <w:tabs>
          <w:tab w:val="left" w:pos="959"/>
          <w:tab w:val="left" w:pos="1134"/>
        </w:tabs>
        <w:spacing w:before="0" w:after="0" w:line="240" w:lineRule="auto"/>
        <w:ind w:firstLine="851"/>
      </w:pPr>
      <w:r w:rsidRPr="00886A02">
        <w:t>обеспечить надлежащее состояние фасадов жилых домов, ограждений земельных участков, а также прочих сооружений в границах домовладения. Своевременно производить поддерживающий их ремонт и окраску;</w:t>
      </w:r>
    </w:p>
    <w:p w:rsidR="001C0CD1" w:rsidRPr="00886A02" w:rsidRDefault="001C0CD1" w:rsidP="009E1298">
      <w:pPr>
        <w:pStyle w:val="29"/>
        <w:numPr>
          <w:ilvl w:val="0"/>
          <w:numId w:val="113"/>
        </w:numPr>
        <w:shd w:val="clear" w:color="auto" w:fill="auto"/>
        <w:tabs>
          <w:tab w:val="left" w:pos="954"/>
          <w:tab w:val="left" w:pos="1134"/>
        </w:tabs>
        <w:spacing w:before="0" w:after="0" w:line="240" w:lineRule="auto"/>
        <w:ind w:firstLine="851"/>
      </w:pPr>
      <w:r w:rsidRPr="00886A02">
        <w:t xml:space="preserve">установить на жилом доме знаки адресации и поддерживать его в </w:t>
      </w:r>
      <w:r w:rsidRPr="00886A02">
        <w:lastRenderedPageBreak/>
        <w:t>исправном состоянии;</w:t>
      </w:r>
    </w:p>
    <w:p w:rsidR="001C0CD1" w:rsidRPr="00886A02" w:rsidRDefault="001C0CD1" w:rsidP="009E1298">
      <w:pPr>
        <w:pStyle w:val="29"/>
        <w:numPr>
          <w:ilvl w:val="0"/>
          <w:numId w:val="113"/>
        </w:numPr>
        <w:shd w:val="clear" w:color="auto" w:fill="auto"/>
        <w:tabs>
          <w:tab w:val="left" w:pos="950"/>
          <w:tab w:val="left" w:pos="1134"/>
        </w:tabs>
        <w:spacing w:before="0" w:after="0" w:line="240" w:lineRule="auto"/>
        <w:ind w:firstLine="851"/>
      </w:pPr>
      <w:r w:rsidRPr="00886A02">
        <w:t>содержать в надлежащем порядке территорию домовладения и обеспечивать надлежащее санитарное состояние прилегающей территории;</w:t>
      </w:r>
    </w:p>
    <w:p w:rsidR="001C0CD1" w:rsidRPr="00886A02" w:rsidRDefault="001C0CD1" w:rsidP="009E1298">
      <w:pPr>
        <w:pStyle w:val="29"/>
        <w:numPr>
          <w:ilvl w:val="0"/>
          <w:numId w:val="113"/>
        </w:numPr>
        <w:shd w:val="clear" w:color="auto" w:fill="auto"/>
        <w:tabs>
          <w:tab w:val="left" w:pos="964"/>
          <w:tab w:val="left" w:pos="1134"/>
        </w:tabs>
        <w:spacing w:before="0" w:after="0" w:line="240" w:lineRule="auto"/>
        <w:ind w:firstLine="851"/>
      </w:pPr>
      <w:r w:rsidRPr="00886A02">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1C0CD1" w:rsidRPr="00886A02" w:rsidRDefault="001C0CD1" w:rsidP="009E1298">
      <w:pPr>
        <w:pStyle w:val="29"/>
        <w:numPr>
          <w:ilvl w:val="0"/>
          <w:numId w:val="113"/>
        </w:numPr>
        <w:shd w:val="clear" w:color="auto" w:fill="auto"/>
        <w:tabs>
          <w:tab w:val="left" w:pos="911"/>
          <w:tab w:val="left" w:pos="1134"/>
        </w:tabs>
        <w:spacing w:before="0" w:after="0" w:line="240" w:lineRule="auto"/>
        <w:ind w:firstLine="851"/>
      </w:pPr>
      <w:r w:rsidRPr="00886A02">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w:t>
      </w:r>
      <w:r w:rsidR="009E1298">
        <w:t xml:space="preserve"> – </w:t>
      </w:r>
      <w:r w:rsidRPr="00886A02">
        <w:t xml:space="preserve">Мансийского автономного округа </w:t>
      </w:r>
      <w:r w:rsidR="009E1298">
        <w:t>–</w:t>
      </w:r>
      <w:r w:rsidRPr="00886A02">
        <w:t xml:space="preserve"> Югры.</w:t>
      </w:r>
    </w:p>
    <w:p w:rsidR="001C0CD1" w:rsidRPr="00886A02" w:rsidRDefault="001C0CD1" w:rsidP="009E1298">
      <w:pPr>
        <w:pStyle w:val="29"/>
        <w:numPr>
          <w:ilvl w:val="0"/>
          <w:numId w:val="112"/>
        </w:numPr>
        <w:shd w:val="clear" w:color="auto" w:fill="auto"/>
        <w:tabs>
          <w:tab w:val="left" w:pos="911"/>
          <w:tab w:val="left" w:pos="1134"/>
        </w:tabs>
        <w:spacing w:before="0" w:after="0" w:line="240" w:lineRule="auto"/>
        <w:ind w:firstLine="851"/>
      </w:pPr>
      <w:r w:rsidRPr="00886A02">
        <w:t>На территориях жилой застройки не допускается:</w:t>
      </w:r>
    </w:p>
    <w:p w:rsidR="001C0CD1" w:rsidRPr="00886A02" w:rsidRDefault="001C0CD1" w:rsidP="009E1298">
      <w:pPr>
        <w:pStyle w:val="29"/>
        <w:numPr>
          <w:ilvl w:val="0"/>
          <w:numId w:val="114"/>
        </w:numPr>
        <w:shd w:val="clear" w:color="auto" w:fill="auto"/>
        <w:tabs>
          <w:tab w:val="left" w:pos="921"/>
          <w:tab w:val="left" w:pos="1134"/>
        </w:tabs>
        <w:spacing w:before="0" w:after="0" w:line="240" w:lineRule="auto"/>
        <w:ind w:firstLine="851"/>
      </w:pPr>
      <w:r w:rsidRPr="00886A02">
        <w:t>размещать ограждение за границами домовладения;</w:t>
      </w:r>
    </w:p>
    <w:p w:rsidR="001C0CD1" w:rsidRPr="00886A02" w:rsidRDefault="001C0CD1" w:rsidP="009E1298">
      <w:pPr>
        <w:pStyle w:val="29"/>
        <w:numPr>
          <w:ilvl w:val="0"/>
          <w:numId w:val="114"/>
        </w:numPr>
        <w:shd w:val="clear" w:color="auto" w:fill="auto"/>
        <w:tabs>
          <w:tab w:val="left" w:pos="911"/>
          <w:tab w:val="left" w:pos="1134"/>
        </w:tabs>
        <w:spacing w:before="0" w:after="0" w:line="240" w:lineRule="auto"/>
        <w:ind w:firstLine="851"/>
      </w:pPr>
      <w:r w:rsidRPr="00886A02">
        <w:t>сжигать листву, любые виды отходов и мусор на территориях домовладений и на прилегающих к ним территориях;</w:t>
      </w:r>
    </w:p>
    <w:p w:rsidR="001C0CD1" w:rsidRPr="00886A02" w:rsidRDefault="001C0CD1" w:rsidP="009E1298">
      <w:pPr>
        <w:pStyle w:val="29"/>
        <w:numPr>
          <w:ilvl w:val="0"/>
          <w:numId w:val="114"/>
        </w:numPr>
        <w:shd w:val="clear" w:color="auto" w:fill="auto"/>
        <w:tabs>
          <w:tab w:val="left" w:pos="912"/>
          <w:tab w:val="left" w:pos="1134"/>
        </w:tabs>
        <w:spacing w:before="0" w:after="0" w:line="240" w:lineRule="auto"/>
        <w:ind w:firstLine="851"/>
      </w:pPr>
      <w:r w:rsidRPr="00886A02">
        <w:t xml:space="preserve">размещать на автомобильных дорогах, </w:t>
      </w:r>
      <w:proofErr w:type="spellStart"/>
      <w:r w:rsidRPr="00886A02">
        <w:t>внутримикрорайонных</w:t>
      </w:r>
      <w:proofErr w:type="spellEnd"/>
      <w:r w:rsidRPr="00886A02">
        <w:t xml:space="preserve"> проездах данной территории заграждения, затрудняющие проезд специального транспорта и уборочной техники или препятствующие им;</w:t>
      </w:r>
    </w:p>
    <w:p w:rsidR="001C0CD1" w:rsidRPr="00886A02" w:rsidRDefault="001C0CD1" w:rsidP="009E1298">
      <w:pPr>
        <w:pStyle w:val="29"/>
        <w:numPr>
          <w:ilvl w:val="0"/>
          <w:numId w:val="114"/>
        </w:numPr>
        <w:shd w:val="clear" w:color="auto" w:fill="auto"/>
        <w:tabs>
          <w:tab w:val="left" w:pos="945"/>
          <w:tab w:val="left" w:pos="1134"/>
        </w:tabs>
        <w:spacing w:before="0" w:after="0" w:line="240" w:lineRule="auto"/>
        <w:ind w:firstLine="851"/>
      </w:pPr>
      <w:r w:rsidRPr="00886A02">
        <w:t>разрушать и портить элементы благоустройства на территориях домовладений многоквартирных жилых домов;</w:t>
      </w:r>
    </w:p>
    <w:p w:rsidR="001C0CD1" w:rsidRPr="00886A02" w:rsidRDefault="001C0CD1" w:rsidP="009E1298">
      <w:pPr>
        <w:pStyle w:val="29"/>
        <w:numPr>
          <w:ilvl w:val="0"/>
          <w:numId w:val="114"/>
        </w:numPr>
        <w:shd w:val="clear" w:color="auto" w:fill="auto"/>
        <w:tabs>
          <w:tab w:val="left" w:pos="922"/>
          <w:tab w:val="left" w:pos="1134"/>
        </w:tabs>
        <w:spacing w:before="0" w:after="0" w:line="240" w:lineRule="auto"/>
        <w:ind w:firstLine="851"/>
      </w:pPr>
      <w:r w:rsidRPr="00886A02">
        <w:t>хранить разукомплектованное (неисправное) транспортное средство за территорией домовладения применительно к частной жилой застройке;</w:t>
      </w:r>
    </w:p>
    <w:p w:rsidR="001C0CD1" w:rsidRPr="00886A02" w:rsidRDefault="001C0CD1" w:rsidP="009E1298">
      <w:pPr>
        <w:pStyle w:val="29"/>
        <w:numPr>
          <w:ilvl w:val="0"/>
          <w:numId w:val="114"/>
        </w:numPr>
        <w:shd w:val="clear" w:color="auto" w:fill="auto"/>
        <w:tabs>
          <w:tab w:val="left" w:pos="945"/>
          <w:tab w:val="left" w:pos="1134"/>
        </w:tabs>
        <w:spacing w:before="0" w:after="0" w:line="240" w:lineRule="auto"/>
        <w:ind w:firstLine="851"/>
      </w:pPr>
      <w:r w:rsidRPr="00886A02">
        <w:t>складировать на прилегающей территории отходы применительно к частной жилой застройке;</w:t>
      </w:r>
    </w:p>
    <w:p w:rsidR="001C0CD1" w:rsidRDefault="001C0CD1" w:rsidP="009E1298">
      <w:pPr>
        <w:pStyle w:val="29"/>
        <w:numPr>
          <w:ilvl w:val="0"/>
          <w:numId w:val="114"/>
        </w:numPr>
        <w:shd w:val="clear" w:color="auto" w:fill="auto"/>
        <w:tabs>
          <w:tab w:val="left" w:pos="945"/>
          <w:tab w:val="left" w:pos="1134"/>
        </w:tabs>
        <w:spacing w:before="0" w:after="0" w:line="240" w:lineRule="auto"/>
        <w:ind w:firstLine="851"/>
      </w:pPr>
      <w:r w:rsidRPr="00886A02">
        <w:t xml:space="preserve">засорение водосточных канав и водопропускных труб </w:t>
      </w:r>
      <w:proofErr w:type="spellStart"/>
      <w:r w:rsidRPr="00886A02">
        <w:t>улично</w:t>
      </w:r>
      <w:proofErr w:type="spellEnd"/>
      <w:r w:rsidR="009E1298">
        <w:t xml:space="preserve"> – </w:t>
      </w:r>
      <w:r w:rsidRPr="00886A02">
        <w:t>дорожной сети.</w:t>
      </w:r>
    </w:p>
    <w:p w:rsidR="009E1298" w:rsidRPr="00886A02" w:rsidRDefault="009E1298" w:rsidP="009E1298">
      <w:pPr>
        <w:pStyle w:val="29"/>
        <w:shd w:val="clear" w:color="auto" w:fill="auto"/>
        <w:tabs>
          <w:tab w:val="left" w:pos="945"/>
          <w:tab w:val="left" w:pos="1134"/>
        </w:tabs>
        <w:spacing w:before="0" w:after="0" w:line="240" w:lineRule="auto"/>
        <w:ind w:left="851"/>
      </w:pPr>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bookmarkStart w:id="34" w:name="bookmark35"/>
      <w:r w:rsidRPr="00886A02">
        <w:rPr>
          <w:b w:val="0"/>
          <w:sz w:val="28"/>
          <w:szCs w:val="28"/>
        </w:rPr>
        <w:t>Статья 41. Содержание строительных площадок, площадок производства работ</w:t>
      </w:r>
      <w:bookmarkEnd w:id="34"/>
    </w:p>
    <w:p w:rsidR="001C0CD1" w:rsidRPr="00886A02" w:rsidRDefault="001C0CD1" w:rsidP="009E1298">
      <w:pPr>
        <w:pStyle w:val="29"/>
        <w:numPr>
          <w:ilvl w:val="0"/>
          <w:numId w:val="115"/>
        </w:numPr>
        <w:shd w:val="clear" w:color="auto" w:fill="auto"/>
        <w:tabs>
          <w:tab w:val="left" w:pos="911"/>
          <w:tab w:val="left" w:pos="1134"/>
        </w:tabs>
        <w:spacing w:before="0" w:after="0" w:line="240" w:lineRule="auto"/>
        <w:ind w:firstLine="851"/>
      </w:pPr>
      <w:r w:rsidRPr="00886A02">
        <w:t>При производстве строительных, земляных, ремонтных и иных работ обязательно выполнение следующих требований:</w:t>
      </w:r>
    </w:p>
    <w:p w:rsidR="001C0CD1" w:rsidRPr="00886A02" w:rsidRDefault="001C0CD1" w:rsidP="009E1298">
      <w:pPr>
        <w:pStyle w:val="29"/>
        <w:numPr>
          <w:ilvl w:val="0"/>
          <w:numId w:val="116"/>
        </w:numPr>
        <w:shd w:val="clear" w:color="auto" w:fill="auto"/>
        <w:tabs>
          <w:tab w:val="left" w:pos="912"/>
          <w:tab w:val="left" w:pos="1134"/>
        </w:tabs>
        <w:spacing w:before="0" w:after="0" w:line="240" w:lineRule="auto"/>
        <w:ind w:firstLine="851"/>
      </w:pPr>
      <w:r w:rsidRPr="00886A02">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1C0CD1" w:rsidRPr="00886A02" w:rsidRDefault="001C0CD1" w:rsidP="009E1298">
      <w:pPr>
        <w:pStyle w:val="29"/>
        <w:numPr>
          <w:ilvl w:val="0"/>
          <w:numId w:val="116"/>
        </w:numPr>
        <w:shd w:val="clear" w:color="auto" w:fill="auto"/>
        <w:tabs>
          <w:tab w:val="left" w:pos="911"/>
          <w:tab w:val="left" w:pos="1134"/>
        </w:tabs>
        <w:spacing w:before="0" w:after="0" w:line="240" w:lineRule="auto"/>
        <w:ind w:firstLine="851"/>
      </w:pPr>
      <w:r w:rsidRPr="00886A02">
        <w:t>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сельского поселения Болчары по обращению со строительными отходами, утвержденным в установленном порядке;</w:t>
      </w:r>
    </w:p>
    <w:p w:rsidR="001C0CD1" w:rsidRPr="00886A02" w:rsidRDefault="001C0CD1" w:rsidP="009E1298">
      <w:pPr>
        <w:pStyle w:val="29"/>
        <w:numPr>
          <w:ilvl w:val="0"/>
          <w:numId w:val="116"/>
        </w:numPr>
        <w:shd w:val="clear" w:color="auto" w:fill="auto"/>
        <w:tabs>
          <w:tab w:val="left" w:pos="912"/>
          <w:tab w:val="left" w:pos="1134"/>
        </w:tabs>
        <w:spacing w:before="0" w:after="0" w:line="240" w:lineRule="auto"/>
        <w:ind w:firstLine="851"/>
      </w:pPr>
      <w:r w:rsidRPr="00886A02">
        <w:t>принятие мер по недопущению загрязнения прилегающей к зоне производства работ (строительной площадке) территории;</w:t>
      </w:r>
    </w:p>
    <w:p w:rsidR="001C0CD1" w:rsidRPr="00886A02" w:rsidRDefault="001C0CD1" w:rsidP="009E1298">
      <w:pPr>
        <w:pStyle w:val="29"/>
        <w:numPr>
          <w:ilvl w:val="0"/>
          <w:numId w:val="116"/>
        </w:numPr>
        <w:shd w:val="clear" w:color="auto" w:fill="auto"/>
        <w:tabs>
          <w:tab w:val="left" w:pos="912"/>
          <w:tab w:val="left" w:pos="1134"/>
        </w:tabs>
        <w:spacing w:before="0" w:after="0" w:line="240" w:lineRule="auto"/>
        <w:ind w:firstLine="851"/>
      </w:pPr>
      <w:r w:rsidRPr="00886A02">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1C0CD1" w:rsidRPr="00886A02" w:rsidRDefault="001C0CD1" w:rsidP="009E1298">
      <w:pPr>
        <w:pStyle w:val="29"/>
        <w:numPr>
          <w:ilvl w:val="0"/>
          <w:numId w:val="116"/>
        </w:numPr>
        <w:shd w:val="clear" w:color="auto" w:fill="auto"/>
        <w:tabs>
          <w:tab w:val="left" w:pos="922"/>
          <w:tab w:val="left" w:pos="1134"/>
        </w:tabs>
        <w:spacing w:before="0" w:after="0" w:line="240" w:lineRule="auto"/>
        <w:ind w:firstLine="851"/>
      </w:pPr>
      <w:proofErr w:type="gramStart"/>
      <w:r w:rsidRPr="00886A02">
        <w:t xml:space="preserve">до начала осуществления работ установка ограждения по периметру </w:t>
      </w:r>
      <w:r w:rsidRPr="00886A02">
        <w:lastRenderedPageBreak/>
        <w:t xml:space="preserve">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w:t>
      </w:r>
      <w:r w:rsidR="009E1298">
        <w:t xml:space="preserve">весеннее – </w:t>
      </w:r>
      <w:r w:rsidRPr="00886A02">
        <w:t>летний период, содержание ограждения без проемов, поврежденных</w:t>
      </w:r>
      <w:proofErr w:type="gramEnd"/>
      <w:r w:rsidRPr="00886A02">
        <w:t xml:space="preserve"> участков, отклонений от вертикали, посторонних наклеек, объявлений, надписей;</w:t>
      </w:r>
    </w:p>
    <w:p w:rsidR="001C0CD1" w:rsidRPr="00886A02" w:rsidRDefault="001C0CD1" w:rsidP="009E1298">
      <w:pPr>
        <w:pStyle w:val="29"/>
        <w:numPr>
          <w:ilvl w:val="0"/>
          <w:numId w:val="116"/>
        </w:numPr>
        <w:shd w:val="clear" w:color="auto" w:fill="auto"/>
        <w:tabs>
          <w:tab w:val="left" w:pos="365"/>
          <w:tab w:val="left" w:pos="993"/>
          <w:tab w:val="left" w:pos="1134"/>
        </w:tabs>
        <w:spacing w:before="0" w:after="0" w:line="240" w:lineRule="auto"/>
        <w:ind w:firstLine="851"/>
      </w:pPr>
      <w:r w:rsidRPr="00886A02">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1C0CD1" w:rsidRPr="00886A02" w:rsidRDefault="001C0CD1" w:rsidP="009E1298">
      <w:pPr>
        <w:pStyle w:val="29"/>
        <w:numPr>
          <w:ilvl w:val="0"/>
          <w:numId w:val="116"/>
        </w:numPr>
        <w:shd w:val="clear" w:color="auto" w:fill="auto"/>
        <w:tabs>
          <w:tab w:val="left" w:pos="898"/>
          <w:tab w:val="left" w:pos="993"/>
          <w:tab w:val="left" w:pos="1134"/>
        </w:tabs>
        <w:spacing w:before="0" w:after="0" w:line="240" w:lineRule="auto"/>
        <w:ind w:firstLine="851"/>
      </w:pPr>
      <w:r w:rsidRPr="00886A02">
        <w:t>мойка колес и кузовов транспортных сре</w:t>
      </w:r>
      <w:proofErr w:type="gramStart"/>
      <w:r w:rsidRPr="00886A02">
        <w:t>дств пр</w:t>
      </w:r>
      <w:proofErr w:type="gramEnd"/>
      <w:r w:rsidRPr="00886A02">
        <w:t>и выезде со строительных площадок, осуществление иных мероприятий, направленных на недопущение загрязнения территории населенного пункта;</w:t>
      </w:r>
    </w:p>
    <w:p w:rsidR="001C0CD1" w:rsidRPr="00886A02" w:rsidRDefault="001C0CD1" w:rsidP="009E1298">
      <w:pPr>
        <w:pStyle w:val="29"/>
        <w:numPr>
          <w:ilvl w:val="0"/>
          <w:numId w:val="116"/>
        </w:numPr>
        <w:shd w:val="clear" w:color="auto" w:fill="auto"/>
        <w:tabs>
          <w:tab w:val="left" w:pos="993"/>
          <w:tab w:val="left" w:pos="1052"/>
          <w:tab w:val="left" w:pos="1134"/>
        </w:tabs>
        <w:spacing w:before="0" w:after="0" w:line="240" w:lineRule="auto"/>
        <w:ind w:firstLine="851"/>
      </w:pPr>
      <w:r w:rsidRPr="00886A02">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1C0CD1" w:rsidRPr="00886A02" w:rsidRDefault="001C0CD1" w:rsidP="009E1298">
      <w:pPr>
        <w:pStyle w:val="29"/>
        <w:numPr>
          <w:ilvl w:val="0"/>
          <w:numId w:val="116"/>
        </w:numPr>
        <w:shd w:val="clear" w:color="auto" w:fill="auto"/>
        <w:tabs>
          <w:tab w:val="left" w:pos="993"/>
          <w:tab w:val="left" w:pos="1052"/>
          <w:tab w:val="left" w:pos="1134"/>
        </w:tabs>
        <w:spacing w:before="0" w:after="0" w:line="240" w:lineRule="auto"/>
        <w:ind w:firstLine="851"/>
      </w:pPr>
      <w:r w:rsidRPr="00886A02">
        <w:t>сбор, вывоз и размещение грунта и строительных отходов в установленном порядке;</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оборудование благоустроенных подъездов к площадке производства работ, внутриплощадочных проездов;</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обеспечение при производстве работ требований в отношении зеленых насаждений;</w:t>
      </w:r>
    </w:p>
    <w:p w:rsidR="001C0CD1" w:rsidRPr="00886A02" w:rsidRDefault="009E1298" w:rsidP="009E1298">
      <w:pPr>
        <w:pStyle w:val="29"/>
        <w:numPr>
          <w:ilvl w:val="0"/>
          <w:numId w:val="116"/>
        </w:numPr>
        <w:shd w:val="clear" w:color="auto" w:fill="auto"/>
        <w:tabs>
          <w:tab w:val="left" w:pos="993"/>
          <w:tab w:val="left" w:pos="1052"/>
          <w:tab w:val="left" w:pos="1134"/>
          <w:tab w:val="left" w:pos="1276"/>
        </w:tabs>
        <w:spacing w:before="0" w:after="0" w:line="240" w:lineRule="auto"/>
        <w:ind w:firstLine="851"/>
      </w:pPr>
      <w:r>
        <w:t xml:space="preserve"> </w:t>
      </w:r>
      <w:r w:rsidR="001C0CD1" w:rsidRPr="00886A02">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1C0CD1" w:rsidRPr="00886A02" w:rsidRDefault="001C0CD1" w:rsidP="009E1298">
      <w:pPr>
        <w:pStyle w:val="29"/>
        <w:numPr>
          <w:ilvl w:val="0"/>
          <w:numId w:val="116"/>
        </w:numPr>
        <w:shd w:val="clear" w:color="auto" w:fill="auto"/>
        <w:tabs>
          <w:tab w:val="left" w:pos="993"/>
          <w:tab w:val="left" w:pos="1052"/>
        </w:tabs>
        <w:spacing w:before="0" w:after="0" w:line="240" w:lineRule="auto"/>
        <w:ind w:firstLine="851"/>
      </w:pPr>
      <w:r w:rsidRPr="00886A02">
        <w:t>обеспечение укрепления стенок траншей и котлованов в соответствии с действующими нормативными и техническими требованиями.</w:t>
      </w:r>
    </w:p>
    <w:p w:rsidR="001C0CD1" w:rsidRPr="00886A02" w:rsidRDefault="001C0CD1" w:rsidP="009E1298">
      <w:pPr>
        <w:pStyle w:val="29"/>
        <w:numPr>
          <w:ilvl w:val="0"/>
          <w:numId w:val="115"/>
        </w:numPr>
        <w:shd w:val="clear" w:color="auto" w:fill="auto"/>
        <w:tabs>
          <w:tab w:val="left" w:pos="902"/>
          <w:tab w:val="left" w:pos="993"/>
          <w:tab w:val="left" w:pos="1134"/>
        </w:tabs>
        <w:spacing w:before="0" w:after="0" w:line="240" w:lineRule="auto"/>
        <w:ind w:firstLine="851"/>
      </w:pPr>
      <w:r w:rsidRPr="00886A02">
        <w:t>Запрещается:</w:t>
      </w:r>
    </w:p>
    <w:p w:rsidR="001C0CD1" w:rsidRPr="00886A02" w:rsidRDefault="001C0CD1" w:rsidP="009E1298">
      <w:pPr>
        <w:pStyle w:val="29"/>
        <w:numPr>
          <w:ilvl w:val="0"/>
          <w:numId w:val="117"/>
        </w:numPr>
        <w:shd w:val="clear" w:color="auto" w:fill="auto"/>
        <w:tabs>
          <w:tab w:val="left" w:pos="903"/>
          <w:tab w:val="left" w:pos="993"/>
          <w:tab w:val="left" w:pos="1134"/>
        </w:tabs>
        <w:spacing w:before="0" w:after="0" w:line="240" w:lineRule="auto"/>
        <w:ind w:firstLine="851"/>
      </w:pPr>
      <w:r w:rsidRPr="00886A02">
        <w:t xml:space="preserve">организовывать и проводить вблизи жилых зон строительные, ремонтные, </w:t>
      </w:r>
      <w:proofErr w:type="spellStart"/>
      <w:proofErr w:type="gramStart"/>
      <w:r w:rsidRPr="00886A02">
        <w:t>погрузочно</w:t>
      </w:r>
      <w:proofErr w:type="spellEnd"/>
      <w:r w:rsidR="009E1298">
        <w:t xml:space="preserve"> – </w:t>
      </w:r>
      <w:r w:rsidRPr="00886A02">
        <w:t>разгрузочные</w:t>
      </w:r>
      <w:proofErr w:type="gramEnd"/>
      <w:r w:rsidRPr="00886A02">
        <w:t xml:space="preserve">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1C0CD1" w:rsidRPr="00886A02" w:rsidRDefault="001C0CD1" w:rsidP="009E1298">
      <w:pPr>
        <w:pStyle w:val="29"/>
        <w:numPr>
          <w:ilvl w:val="0"/>
          <w:numId w:val="117"/>
        </w:numPr>
        <w:shd w:val="clear" w:color="auto" w:fill="auto"/>
        <w:tabs>
          <w:tab w:val="left" w:pos="898"/>
          <w:tab w:val="left" w:pos="993"/>
          <w:tab w:val="left" w:pos="1134"/>
        </w:tabs>
        <w:spacing w:before="0" w:after="0" w:line="240" w:lineRule="auto"/>
        <w:ind w:firstLine="851"/>
      </w:pPr>
      <w:r w:rsidRPr="00886A02">
        <w:t>сжигать мусор и утилизировать строительные отходы вне специальных мест;</w:t>
      </w:r>
    </w:p>
    <w:p w:rsidR="001C0CD1" w:rsidRPr="00886A02" w:rsidRDefault="001C0CD1" w:rsidP="009E1298">
      <w:pPr>
        <w:pStyle w:val="29"/>
        <w:numPr>
          <w:ilvl w:val="0"/>
          <w:numId w:val="117"/>
        </w:numPr>
        <w:shd w:val="clear" w:color="auto" w:fill="auto"/>
        <w:tabs>
          <w:tab w:val="left" w:pos="908"/>
          <w:tab w:val="left" w:pos="993"/>
          <w:tab w:val="left" w:pos="1134"/>
        </w:tabs>
        <w:spacing w:before="0" w:after="0" w:line="240" w:lineRule="auto"/>
        <w:ind w:firstLine="851"/>
      </w:pPr>
      <w:proofErr w:type="gramStart"/>
      <w:r w:rsidRPr="00886A02">
        <w:t xml:space="preserve">перевозить грунт, мусор, сыпучие строительные материалы, легкую тару, спил деревьев без покрытия брезентом или другим материалом, </w:t>
      </w:r>
      <w:r w:rsidRPr="00886A02">
        <w:lastRenderedPageBreak/>
        <w:t>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roofErr w:type="gramEnd"/>
    </w:p>
    <w:p w:rsidR="001C0CD1" w:rsidRPr="00886A02" w:rsidRDefault="001C0CD1" w:rsidP="009E1298">
      <w:pPr>
        <w:pStyle w:val="29"/>
        <w:numPr>
          <w:ilvl w:val="0"/>
          <w:numId w:val="117"/>
        </w:numPr>
        <w:shd w:val="clear" w:color="auto" w:fill="auto"/>
        <w:tabs>
          <w:tab w:val="left" w:pos="993"/>
          <w:tab w:val="left" w:pos="1052"/>
          <w:tab w:val="left" w:pos="1134"/>
        </w:tabs>
        <w:spacing w:before="0" w:after="0" w:line="240" w:lineRule="auto"/>
        <w:ind w:firstLine="851"/>
      </w:pPr>
      <w:r w:rsidRPr="00886A02">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1C0CD1" w:rsidRPr="00886A02" w:rsidRDefault="001C0CD1" w:rsidP="009E1298">
      <w:pPr>
        <w:pStyle w:val="29"/>
        <w:numPr>
          <w:ilvl w:val="0"/>
          <w:numId w:val="117"/>
        </w:numPr>
        <w:shd w:val="clear" w:color="auto" w:fill="auto"/>
        <w:tabs>
          <w:tab w:val="left" w:pos="932"/>
          <w:tab w:val="left" w:pos="993"/>
          <w:tab w:val="left" w:pos="1134"/>
        </w:tabs>
        <w:spacing w:before="0" w:after="0" w:line="240" w:lineRule="auto"/>
        <w:ind w:firstLine="851"/>
      </w:pPr>
      <w:r w:rsidRPr="00886A02">
        <w:t>загрязнять прилегающую территорию;</w:t>
      </w:r>
    </w:p>
    <w:p w:rsidR="001C0CD1" w:rsidRPr="00886A02" w:rsidRDefault="001C0CD1" w:rsidP="009E1298">
      <w:pPr>
        <w:pStyle w:val="29"/>
        <w:numPr>
          <w:ilvl w:val="0"/>
          <w:numId w:val="117"/>
        </w:numPr>
        <w:shd w:val="clear" w:color="auto" w:fill="auto"/>
        <w:tabs>
          <w:tab w:val="left" w:pos="937"/>
          <w:tab w:val="left" w:pos="993"/>
          <w:tab w:val="left" w:pos="1134"/>
        </w:tabs>
        <w:spacing w:before="0" w:after="0" w:line="240" w:lineRule="auto"/>
        <w:ind w:firstLine="851"/>
      </w:pPr>
      <w:r w:rsidRPr="00886A02">
        <w:t>содержать территории площадки в загрязненном состоянии.</w:t>
      </w:r>
    </w:p>
    <w:p w:rsidR="001C0CD1" w:rsidRDefault="001C0CD1" w:rsidP="009E1298">
      <w:pPr>
        <w:pStyle w:val="29"/>
        <w:numPr>
          <w:ilvl w:val="0"/>
          <w:numId w:val="115"/>
        </w:numPr>
        <w:shd w:val="clear" w:color="auto" w:fill="auto"/>
        <w:tabs>
          <w:tab w:val="left" w:pos="884"/>
          <w:tab w:val="left" w:pos="993"/>
          <w:tab w:val="left" w:pos="1134"/>
        </w:tabs>
        <w:spacing w:before="0" w:after="0" w:line="240" w:lineRule="auto"/>
        <w:ind w:firstLine="851"/>
      </w:pPr>
      <w:r w:rsidRPr="00886A02">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9E1298" w:rsidRPr="00886A02" w:rsidRDefault="009E1298" w:rsidP="009E1298">
      <w:pPr>
        <w:pStyle w:val="29"/>
        <w:shd w:val="clear" w:color="auto" w:fill="auto"/>
        <w:tabs>
          <w:tab w:val="left" w:pos="884"/>
          <w:tab w:val="left" w:pos="993"/>
          <w:tab w:val="left" w:pos="1134"/>
        </w:tabs>
        <w:spacing w:before="0" w:after="0" w:line="240" w:lineRule="auto"/>
        <w:ind w:left="851"/>
      </w:pPr>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bookmarkStart w:id="35" w:name="bookmark36"/>
      <w:r w:rsidRPr="00886A02">
        <w:rPr>
          <w:b w:val="0"/>
          <w:sz w:val="28"/>
          <w:szCs w:val="28"/>
        </w:rPr>
        <w:t>Статья 42. Содержание стоянок длительного и краткосрочного хранения автотранспортных средств</w:t>
      </w:r>
      <w:bookmarkEnd w:id="35"/>
    </w:p>
    <w:p w:rsidR="001C0CD1" w:rsidRPr="00886A02" w:rsidRDefault="001C0CD1" w:rsidP="009E1298">
      <w:pPr>
        <w:pStyle w:val="29"/>
        <w:numPr>
          <w:ilvl w:val="0"/>
          <w:numId w:val="118"/>
        </w:numPr>
        <w:shd w:val="clear" w:color="auto" w:fill="auto"/>
        <w:tabs>
          <w:tab w:val="left" w:pos="1094"/>
          <w:tab w:val="left" w:pos="1134"/>
        </w:tabs>
        <w:spacing w:before="0" w:after="0" w:line="240" w:lineRule="auto"/>
        <w:ind w:firstLine="851"/>
      </w:pPr>
      <w:r w:rsidRPr="00886A02">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1C0CD1" w:rsidRPr="00886A02" w:rsidRDefault="001C0CD1" w:rsidP="009E1298">
      <w:pPr>
        <w:pStyle w:val="29"/>
        <w:numPr>
          <w:ilvl w:val="0"/>
          <w:numId w:val="118"/>
        </w:numPr>
        <w:shd w:val="clear" w:color="auto" w:fill="auto"/>
        <w:tabs>
          <w:tab w:val="left" w:pos="908"/>
          <w:tab w:val="left" w:pos="1134"/>
        </w:tabs>
        <w:spacing w:before="0" w:after="0" w:line="240" w:lineRule="auto"/>
        <w:ind w:firstLine="851"/>
      </w:pPr>
      <w:r w:rsidRPr="00886A02">
        <w:t>Правообладатели земельных участков обязаны:</w:t>
      </w:r>
    </w:p>
    <w:p w:rsidR="001C0CD1" w:rsidRPr="00886A02" w:rsidRDefault="001C0CD1" w:rsidP="009E1298">
      <w:pPr>
        <w:pStyle w:val="29"/>
        <w:numPr>
          <w:ilvl w:val="0"/>
          <w:numId w:val="119"/>
        </w:numPr>
        <w:shd w:val="clear" w:color="auto" w:fill="auto"/>
        <w:tabs>
          <w:tab w:val="left" w:pos="904"/>
          <w:tab w:val="left" w:pos="1134"/>
        </w:tabs>
        <w:spacing w:before="0" w:after="0" w:line="240" w:lineRule="auto"/>
        <w:ind w:firstLine="851"/>
      </w:pPr>
      <w:r w:rsidRPr="00886A02">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1C0CD1" w:rsidRPr="00886A02" w:rsidRDefault="001C0CD1" w:rsidP="009E1298">
      <w:pPr>
        <w:pStyle w:val="29"/>
        <w:numPr>
          <w:ilvl w:val="0"/>
          <w:numId w:val="119"/>
        </w:numPr>
        <w:shd w:val="clear" w:color="auto" w:fill="auto"/>
        <w:tabs>
          <w:tab w:val="left" w:pos="909"/>
          <w:tab w:val="left" w:pos="1134"/>
        </w:tabs>
        <w:spacing w:before="0" w:after="0" w:line="240" w:lineRule="auto"/>
        <w:ind w:firstLine="851"/>
      </w:pPr>
      <w:r w:rsidRPr="00886A02">
        <w:t>следить за надлежащим техническим состоянием ограждений стоянок, их чистотой, своевременной очисткой от грязи, снега, наледи, информационно</w:t>
      </w:r>
      <w:r w:rsidR="009E1298">
        <w:t xml:space="preserve"> </w:t>
      </w:r>
      <w:proofErr w:type="gramStart"/>
      <w:r w:rsidR="009E1298">
        <w:t>–</w:t>
      </w:r>
      <w:r w:rsidRPr="00886A02">
        <w:t>п</w:t>
      </w:r>
      <w:proofErr w:type="gramEnd"/>
      <w:r w:rsidRPr="00886A02">
        <w:t>ечатной продукции;</w:t>
      </w:r>
    </w:p>
    <w:p w:rsidR="001C0CD1" w:rsidRPr="00886A02" w:rsidRDefault="001C0CD1" w:rsidP="009E1298">
      <w:pPr>
        <w:pStyle w:val="29"/>
        <w:numPr>
          <w:ilvl w:val="0"/>
          <w:numId w:val="119"/>
        </w:numPr>
        <w:shd w:val="clear" w:color="auto" w:fill="auto"/>
        <w:tabs>
          <w:tab w:val="left" w:pos="914"/>
          <w:tab w:val="left" w:pos="1134"/>
        </w:tabs>
        <w:spacing w:before="0" w:after="0" w:line="240" w:lineRule="auto"/>
        <w:ind w:firstLine="851"/>
      </w:pPr>
      <w:r w:rsidRPr="00886A02">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1C0CD1" w:rsidRPr="00886A02" w:rsidRDefault="001C0CD1" w:rsidP="009E1298">
      <w:pPr>
        <w:pStyle w:val="29"/>
        <w:numPr>
          <w:ilvl w:val="0"/>
          <w:numId w:val="119"/>
        </w:numPr>
        <w:shd w:val="clear" w:color="auto" w:fill="auto"/>
        <w:tabs>
          <w:tab w:val="left" w:pos="900"/>
          <w:tab w:val="left" w:pos="1134"/>
        </w:tabs>
        <w:spacing w:before="0" w:after="0" w:line="240" w:lineRule="auto"/>
        <w:ind w:firstLine="851"/>
      </w:pPr>
      <w:r w:rsidRPr="00886A02">
        <w:t>не допускать на территориях стоянок мойку автомобилей и стоянку автомобилей, имеющих текучесть горюче</w:t>
      </w:r>
      <w:r w:rsidR="009E1298">
        <w:t xml:space="preserve"> – </w:t>
      </w:r>
      <w:r w:rsidRPr="00886A02">
        <w:t>смазочных материалов;</w:t>
      </w:r>
    </w:p>
    <w:p w:rsidR="001C0CD1" w:rsidRPr="00886A02" w:rsidRDefault="001C0CD1" w:rsidP="009E1298">
      <w:pPr>
        <w:pStyle w:val="29"/>
        <w:numPr>
          <w:ilvl w:val="0"/>
          <w:numId w:val="119"/>
        </w:numPr>
        <w:shd w:val="clear" w:color="auto" w:fill="auto"/>
        <w:tabs>
          <w:tab w:val="left" w:pos="1094"/>
          <w:tab w:val="left" w:pos="1134"/>
        </w:tabs>
        <w:spacing w:before="0" w:after="0" w:line="240" w:lineRule="auto"/>
        <w:ind w:firstLine="851"/>
      </w:pPr>
      <w:r w:rsidRPr="00886A02">
        <w:t>содержать территории стоянок с соблюдением санитарных и противопожарных норм и правил;</w:t>
      </w:r>
    </w:p>
    <w:p w:rsidR="001C0CD1" w:rsidRPr="00886A02" w:rsidRDefault="001C0CD1" w:rsidP="009E1298">
      <w:pPr>
        <w:pStyle w:val="29"/>
        <w:numPr>
          <w:ilvl w:val="0"/>
          <w:numId w:val="119"/>
        </w:numPr>
        <w:shd w:val="clear" w:color="auto" w:fill="auto"/>
        <w:tabs>
          <w:tab w:val="left" w:pos="904"/>
          <w:tab w:val="left" w:pos="1134"/>
        </w:tabs>
        <w:spacing w:before="0" w:after="0" w:line="240" w:lineRule="auto"/>
        <w:ind w:firstLine="851"/>
      </w:pPr>
      <w:r w:rsidRPr="00886A02">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1C0CD1" w:rsidRPr="00886A02" w:rsidRDefault="001C0CD1" w:rsidP="009E1298">
      <w:pPr>
        <w:pStyle w:val="29"/>
        <w:numPr>
          <w:ilvl w:val="0"/>
          <w:numId w:val="119"/>
        </w:numPr>
        <w:shd w:val="clear" w:color="auto" w:fill="auto"/>
        <w:tabs>
          <w:tab w:val="left" w:pos="909"/>
          <w:tab w:val="left" w:pos="1134"/>
        </w:tabs>
        <w:spacing w:before="0" w:after="0" w:line="240" w:lineRule="auto"/>
        <w:ind w:firstLine="851"/>
      </w:pPr>
      <w:r w:rsidRPr="00886A02">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1C0CD1" w:rsidRPr="00886A02" w:rsidRDefault="001C0CD1" w:rsidP="009E1298">
      <w:pPr>
        <w:pStyle w:val="29"/>
        <w:numPr>
          <w:ilvl w:val="0"/>
          <w:numId w:val="119"/>
        </w:numPr>
        <w:shd w:val="clear" w:color="auto" w:fill="auto"/>
        <w:tabs>
          <w:tab w:val="left" w:pos="909"/>
          <w:tab w:val="left" w:pos="1134"/>
        </w:tabs>
        <w:spacing w:before="0" w:after="0" w:line="240" w:lineRule="auto"/>
        <w:ind w:firstLine="851"/>
      </w:pPr>
      <w:r w:rsidRPr="00886A02">
        <w:t>обеспечить соблюдение требований для маломобильных групп населения в порядке, установленном Правительством Российской Федерации.</w:t>
      </w:r>
    </w:p>
    <w:p w:rsidR="009E1298" w:rsidRDefault="009E1298" w:rsidP="00886A02">
      <w:pPr>
        <w:pStyle w:val="1a"/>
        <w:keepNext/>
        <w:keepLines/>
        <w:shd w:val="clear" w:color="auto" w:fill="auto"/>
        <w:spacing w:before="0" w:line="240" w:lineRule="auto"/>
        <w:ind w:firstLine="580"/>
        <w:jc w:val="both"/>
        <w:rPr>
          <w:b w:val="0"/>
          <w:sz w:val="28"/>
          <w:szCs w:val="28"/>
        </w:rPr>
      </w:pPr>
      <w:bookmarkStart w:id="36" w:name="bookmark37"/>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r w:rsidRPr="00886A02">
        <w:rPr>
          <w:b w:val="0"/>
          <w:sz w:val="28"/>
          <w:szCs w:val="28"/>
        </w:rPr>
        <w:t>Статья 43. Содержание нестационарных торговых объектов</w:t>
      </w:r>
      <w:bookmarkEnd w:id="36"/>
    </w:p>
    <w:p w:rsidR="001C0CD1" w:rsidRPr="00886A02" w:rsidRDefault="001C0CD1" w:rsidP="009E1298">
      <w:pPr>
        <w:pStyle w:val="29"/>
        <w:numPr>
          <w:ilvl w:val="0"/>
          <w:numId w:val="120"/>
        </w:numPr>
        <w:shd w:val="clear" w:color="auto" w:fill="auto"/>
        <w:tabs>
          <w:tab w:val="left" w:pos="884"/>
          <w:tab w:val="left" w:pos="1134"/>
        </w:tabs>
        <w:spacing w:before="0" w:after="0" w:line="240" w:lineRule="auto"/>
        <w:ind w:firstLine="851"/>
      </w:pPr>
      <w:r w:rsidRPr="00886A02">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1C0CD1" w:rsidRPr="00886A02" w:rsidRDefault="001C0CD1" w:rsidP="009E1298">
      <w:pPr>
        <w:pStyle w:val="29"/>
        <w:numPr>
          <w:ilvl w:val="0"/>
          <w:numId w:val="120"/>
        </w:numPr>
        <w:shd w:val="clear" w:color="auto" w:fill="auto"/>
        <w:tabs>
          <w:tab w:val="left" w:pos="928"/>
          <w:tab w:val="left" w:pos="1134"/>
        </w:tabs>
        <w:spacing w:before="0" w:after="0" w:line="240" w:lineRule="auto"/>
        <w:ind w:firstLine="851"/>
      </w:pPr>
      <w:r w:rsidRPr="00886A02">
        <w:t xml:space="preserve">Юридические </w:t>
      </w:r>
      <w:proofErr w:type="gramStart"/>
      <w:r w:rsidRPr="00886A02">
        <w:t>и(</w:t>
      </w:r>
      <w:proofErr w:type="gramEnd"/>
      <w:r w:rsidRPr="00886A02">
        <w:t>или) физические лица, являющиеся владельцами или арендаторами нестационарных торговых объектов, обязаны:</w:t>
      </w:r>
    </w:p>
    <w:p w:rsidR="001C0CD1" w:rsidRPr="00886A02" w:rsidRDefault="001C0CD1" w:rsidP="009E1298">
      <w:pPr>
        <w:pStyle w:val="29"/>
        <w:numPr>
          <w:ilvl w:val="0"/>
          <w:numId w:val="121"/>
        </w:numPr>
        <w:shd w:val="clear" w:color="auto" w:fill="auto"/>
        <w:tabs>
          <w:tab w:val="left" w:pos="928"/>
          <w:tab w:val="left" w:pos="1134"/>
        </w:tabs>
        <w:spacing w:before="0" w:after="0" w:line="240" w:lineRule="auto"/>
        <w:ind w:firstLine="851"/>
      </w:pPr>
      <w:r w:rsidRPr="00886A02">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1C0CD1" w:rsidRPr="00886A02" w:rsidRDefault="001C0CD1" w:rsidP="009E1298">
      <w:pPr>
        <w:pStyle w:val="29"/>
        <w:numPr>
          <w:ilvl w:val="0"/>
          <w:numId w:val="121"/>
        </w:numPr>
        <w:shd w:val="clear" w:color="auto" w:fill="auto"/>
        <w:tabs>
          <w:tab w:val="left" w:pos="928"/>
          <w:tab w:val="left" w:pos="1134"/>
        </w:tabs>
        <w:spacing w:before="0" w:after="0" w:line="240" w:lineRule="auto"/>
        <w:ind w:firstLine="851"/>
      </w:pPr>
      <w:r w:rsidRPr="00886A02">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1C0CD1" w:rsidRPr="00886A02" w:rsidRDefault="001C0CD1" w:rsidP="009E1298">
      <w:pPr>
        <w:pStyle w:val="29"/>
        <w:numPr>
          <w:ilvl w:val="0"/>
          <w:numId w:val="121"/>
        </w:numPr>
        <w:shd w:val="clear" w:color="auto" w:fill="auto"/>
        <w:tabs>
          <w:tab w:val="left" w:pos="928"/>
          <w:tab w:val="left" w:pos="1134"/>
        </w:tabs>
        <w:spacing w:before="0" w:after="0" w:line="240" w:lineRule="auto"/>
        <w:ind w:firstLine="851"/>
      </w:pPr>
      <w:r w:rsidRPr="00886A02">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1C0CD1" w:rsidRPr="00886A02" w:rsidRDefault="001C0CD1" w:rsidP="009E1298">
      <w:pPr>
        <w:pStyle w:val="29"/>
        <w:numPr>
          <w:ilvl w:val="0"/>
          <w:numId w:val="120"/>
        </w:numPr>
        <w:shd w:val="clear" w:color="auto" w:fill="auto"/>
        <w:tabs>
          <w:tab w:val="left" w:pos="928"/>
          <w:tab w:val="left" w:pos="1134"/>
        </w:tabs>
        <w:spacing w:before="0" w:after="0" w:line="240" w:lineRule="auto"/>
        <w:ind w:firstLine="851"/>
      </w:pPr>
      <w:r w:rsidRPr="00886A02">
        <w:t>Запрещается:</w:t>
      </w:r>
    </w:p>
    <w:p w:rsidR="001C0CD1" w:rsidRPr="00886A02" w:rsidRDefault="001C0CD1" w:rsidP="009E1298">
      <w:pPr>
        <w:pStyle w:val="29"/>
        <w:numPr>
          <w:ilvl w:val="0"/>
          <w:numId w:val="122"/>
        </w:numPr>
        <w:shd w:val="clear" w:color="auto" w:fill="auto"/>
        <w:tabs>
          <w:tab w:val="left" w:pos="928"/>
          <w:tab w:val="left" w:pos="1134"/>
        </w:tabs>
        <w:spacing w:before="0" w:after="0" w:line="240" w:lineRule="auto"/>
        <w:ind w:firstLine="851"/>
      </w:pPr>
      <w:r w:rsidRPr="00886A02">
        <w:t>возводить к нестационарным объектам пристройки, козырьки, навесы и прочие конструкции, не предусмотренные проектными решениями;</w:t>
      </w:r>
    </w:p>
    <w:p w:rsidR="001C0CD1" w:rsidRPr="00886A02" w:rsidRDefault="001C0CD1" w:rsidP="009E1298">
      <w:pPr>
        <w:pStyle w:val="29"/>
        <w:numPr>
          <w:ilvl w:val="0"/>
          <w:numId w:val="122"/>
        </w:numPr>
        <w:shd w:val="clear" w:color="auto" w:fill="auto"/>
        <w:tabs>
          <w:tab w:val="left" w:pos="928"/>
          <w:tab w:val="left" w:pos="1134"/>
        </w:tabs>
        <w:spacing w:before="0" w:after="0" w:line="240" w:lineRule="auto"/>
        <w:ind w:firstLine="851"/>
      </w:pPr>
      <w:r w:rsidRPr="00886A02">
        <w:t xml:space="preserve">выставлять </w:t>
      </w:r>
      <w:proofErr w:type="spellStart"/>
      <w:r w:rsidRPr="00886A02">
        <w:t>торгово</w:t>
      </w:r>
      <w:proofErr w:type="spellEnd"/>
      <w:r w:rsidR="009E1298">
        <w:t xml:space="preserve"> – </w:t>
      </w:r>
      <w:r w:rsidRPr="00886A02">
        <w:t>холодильное оборудование около нестационарных объектов;</w:t>
      </w:r>
    </w:p>
    <w:p w:rsidR="001C0CD1" w:rsidRPr="00886A02" w:rsidRDefault="001C0CD1" w:rsidP="009E1298">
      <w:pPr>
        <w:pStyle w:val="29"/>
        <w:numPr>
          <w:ilvl w:val="0"/>
          <w:numId w:val="122"/>
        </w:numPr>
        <w:shd w:val="clear" w:color="auto" w:fill="auto"/>
        <w:tabs>
          <w:tab w:val="left" w:pos="1070"/>
          <w:tab w:val="left" w:pos="1134"/>
        </w:tabs>
        <w:spacing w:before="0" w:after="0" w:line="240" w:lineRule="auto"/>
        <w:ind w:firstLine="851"/>
      </w:pPr>
      <w:r w:rsidRPr="00886A02">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1C0CD1" w:rsidRPr="00886A02" w:rsidRDefault="001C0CD1" w:rsidP="009E1298">
      <w:pPr>
        <w:pStyle w:val="29"/>
        <w:numPr>
          <w:ilvl w:val="0"/>
          <w:numId w:val="122"/>
        </w:numPr>
        <w:shd w:val="clear" w:color="auto" w:fill="auto"/>
        <w:tabs>
          <w:tab w:val="left" w:pos="928"/>
          <w:tab w:val="left" w:pos="1134"/>
        </w:tabs>
        <w:spacing w:before="0" w:after="0" w:line="240" w:lineRule="auto"/>
        <w:ind w:firstLine="851"/>
      </w:pPr>
      <w:r w:rsidRPr="00886A02">
        <w:t>торговля из ящиков, мешков, картонных коробок или другой случайной тары вне нестационарного торгового объекта;</w:t>
      </w:r>
    </w:p>
    <w:p w:rsidR="001C0CD1" w:rsidRDefault="001C0CD1" w:rsidP="009E1298">
      <w:pPr>
        <w:pStyle w:val="29"/>
        <w:numPr>
          <w:ilvl w:val="0"/>
          <w:numId w:val="122"/>
        </w:numPr>
        <w:shd w:val="clear" w:color="auto" w:fill="auto"/>
        <w:tabs>
          <w:tab w:val="left" w:pos="928"/>
          <w:tab w:val="left" w:pos="1134"/>
        </w:tabs>
        <w:spacing w:before="0" w:after="0" w:line="240" w:lineRule="auto"/>
        <w:ind w:firstLine="851"/>
      </w:pPr>
      <w:r w:rsidRPr="00886A02">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9E1298" w:rsidRPr="00886A02" w:rsidRDefault="009E1298" w:rsidP="009E1298">
      <w:pPr>
        <w:pStyle w:val="29"/>
        <w:shd w:val="clear" w:color="auto" w:fill="auto"/>
        <w:tabs>
          <w:tab w:val="left" w:pos="928"/>
          <w:tab w:val="left" w:pos="1134"/>
        </w:tabs>
        <w:spacing w:before="0" w:after="0" w:line="240" w:lineRule="auto"/>
        <w:ind w:left="851"/>
      </w:pPr>
    </w:p>
    <w:p w:rsidR="001C0CD1" w:rsidRPr="00886A02" w:rsidRDefault="001C0CD1" w:rsidP="009E1298">
      <w:pPr>
        <w:pStyle w:val="1a"/>
        <w:keepNext/>
        <w:keepLines/>
        <w:shd w:val="clear" w:color="auto" w:fill="auto"/>
        <w:spacing w:before="0" w:line="240" w:lineRule="auto"/>
        <w:ind w:firstLine="851"/>
        <w:jc w:val="both"/>
        <w:rPr>
          <w:b w:val="0"/>
          <w:sz w:val="28"/>
          <w:szCs w:val="28"/>
        </w:rPr>
      </w:pPr>
      <w:bookmarkStart w:id="37" w:name="bookmark38"/>
      <w:r w:rsidRPr="00886A02">
        <w:rPr>
          <w:b w:val="0"/>
          <w:sz w:val="28"/>
          <w:szCs w:val="28"/>
        </w:rPr>
        <w:t>Статья 44. Содержание сетей и устройств наружного освещения и подсветки</w:t>
      </w:r>
      <w:bookmarkEnd w:id="37"/>
    </w:p>
    <w:p w:rsidR="001C0CD1" w:rsidRPr="00886A02" w:rsidRDefault="009E1298" w:rsidP="009E1298">
      <w:pPr>
        <w:pStyle w:val="29"/>
        <w:numPr>
          <w:ilvl w:val="0"/>
          <w:numId w:val="123"/>
        </w:numPr>
        <w:shd w:val="clear" w:color="auto" w:fill="auto"/>
        <w:tabs>
          <w:tab w:val="left" w:pos="1070"/>
        </w:tabs>
        <w:spacing w:before="0" w:after="0" w:line="240" w:lineRule="auto"/>
        <w:ind w:firstLine="851"/>
      </w:pPr>
      <w:r>
        <w:t xml:space="preserve"> </w:t>
      </w:r>
      <w:r w:rsidR="001C0CD1" w:rsidRPr="00886A02">
        <w:t xml:space="preserve">Дороги, площади, тротуары, </w:t>
      </w:r>
      <w:proofErr w:type="spellStart"/>
      <w:r w:rsidR="001C0CD1" w:rsidRPr="00886A02">
        <w:t>внутримикрорайонная</w:t>
      </w:r>
      <w:proofErr w:type="spellEnd"/>
      <w:r w:rsidR="001C0CD1" w:rsidRPr="00886A02">
        <w:t xml:space="preserve"> и пешеходные территория, включая </w:t>
      </w:r>
      <w:proofErr w:type="spellStart"/>
      <w:r w:rsidR="001C0CD1" w:rsidRPr="00886A02">
        <w:t>внутримикрорайонные</w:t>
      </w:r>
      <w:proofErr w:type="spellEnd"/>
      <w:r w:rsidR="001C0CD1" w:rsidRPr="00886A02">
        <w:t xml:space="preserve">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1C0CD1" w:rsidRPr="00886A02" w:rsidRDefault="009E1298" w:rsidP="009E1298">
      <w:pPr>
        <w:pStyle w:val="29"/>
        <w:numPr>
          <w:ilvl w:val="0"/>
          <w:numId w:val="123"/>
        </w:numPr>
        <w:shd w:val="clear" w:color="auto" w:fill="auto"/>
        <w:tabs>
          <w:tab w:val="left" w:pos="1070"/>
        </w:tabs>
        <w:spacing w:before="0" w:after="0" w:line="240" w:lineRule="auto"/>
        <w:ind w:firstLine="851"/>
      </w:pPr>
      <w:r>
        <w:t xml:space="preserve"> </w:t>
      </w:r>
      <w:r w:rsidR="001C0CD1" w:rsidRPr="00886A02">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1C0CD1" w:rsidRPr="00886A02" w:rsidRDefault="001C0CD1" w:rsidP="009E1298">
      <w:pPr>
        <w:pStyle w:val="29"/>
        <w:numPr>
          <w:ilvl w:val="0"/>
          <w:numId w:val="123"/>
        </w:numPr>
        <w:shd w:val="clear" w:color="auto" w:fill="auto"/>
        <w:tabs>
          <w:tab w:val="left" w:pos="1134"/>
        </w:tabs>
        <w:spacing w:before="0" w:after="0" w:line="240" w:lineRule="auto"/>
        <w:ind w:firstLine="851"/>
      </w:pPr>
      <w:proofErr w:type="gramStart"/>
      <w:r w:rsidRPr="00886A02">
        <w:t xml:space="preserve">Эксплуатационное обслуживание сетей и устройств наружного освещения, собственником которых является администрация муниципального </w:t>
      </w:r>
      <w:r w:rsidRPr="00886A02">
        <w:lastRenderedPageBreak/>
        <w:t>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w:t>
      </w:r>
      <w:proofErr w:type="gramEnd"/>
      <w:r w:rsidRPr="00886A02">
        <w:t>, путем своевременного проведения текущего ремонта, выявления и устранения возникающих неисправностей.</w:t>
      </w:r>
    </w:p>
    <w:p w:rsidR="001C0CD1" w:rsidRPr="00886A02" w:rsidRDefault="001C0CD1" w:rsidP="009E1298">
      <w:pPr>
        <w:pStyle w:val="29"/>
        <w:numPr>
          <w:ilvl w:val="0"/>
          <w:numId w:val="123"/>
        </w:numPr>
        <w:shd w:val="clear" w:color="auto" w:fill="auto"/>
        <w:tabs>
          <w:tab w:val="left" w:pos="1002"/>
          <w:tab w:val="left" w:pos="1134"/>
        </w:tabs>
        <w:spacing w:before="0" w:after="0" w:line="240" w:lineRule="auto"/>
        <w:ind w:firstLine="851"/>
      </w:pPr>
      <w:r w:rsidRPr="00886A02">
        <w:t>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1C0CD1" w:rsidRPr="00886A02" w:rsidRDefault="001C0CD1" w:rsidP="009E1298">
      <w:pPr>
        <w:pStyle w:val="29"/>
        <w:numPr>
          <w:ilvl w:val="0"/>
          <w:numId w:val="123"/>
        </w:numPr>
        <w:shd w:val="clear" w:color="auto" w:fill="auto"/>
        <w:tabs>
          <w:tab w:val="left" w:pos="1002"/>
          <w:tab w:val="left" w:pos="1134"/>
        </w:tabs>
        <w:spacing w:before="0" w:after="0" w:line="240" w:lineRule="auto"/>
        <w:ind w:firstLine="851"/>
      </w:pPr>
      <w:r w:rsidRPr="00886A02">
        <w:t xml:space="preserve">Включение устройств наружного освещения осуществляется в соответствии с Графиком работы наружного освещения в </w:t>
      </w:r>
      <w:r w:rsidR="006172D3" w:rsidRPr="00886A02">
        <w:t>сельском</w:t>
      </w:r>
      <w:r w:rsidRPr="00886A02">
        <w:t xml:space="preserve"> поселении </w:t>
      </w:r>
      <w:r w:rsidR="006172D3" w:rsidRPr="00886A02">
        <w:t xml:space="preserve">Болчары </w:t>
      </w:r>
      <w:r w:rsidRPr="00886A02">
        <w:t>на соответствующий год, утверждаемый в установленном порядке.</w:t>
      </w:r>
    </w:p>
    <w:p w:rsidR="001C0CD1" w:rsidRPr="00886A02" w:rsidRDefault="001C0CD1" w:rsidP="009E1298">
      <w:pPr>
        <w:pStyle w:val="29"/>
        <w:numPr>
          <w:ilvl w:val="0"/>
          <w:numId w:val="123"/>
        </w:numPr>
        <w:shd w:val="clear" w:color="auto" w:fill="auto"/>
        <w:tabs>
          <w:tab w:val="left" w:pos="1134"/>
          <w:tab w:val="left" w:pos="1190"/>
          <w:tab w:val="left" w:pos="6321"/>
        </w:tabs>
        <w:spacing w:before="0" w:after="0" w:line="240" w:lineRule="auto"/>
        <w:ind w:firstLine="851"/>
      </w:pPr>
      <w:r w:rsidRPr="00886A02">
        <w:t>Важнейшими задачами являются: обеспечение поддержания 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1C0CD1" w:rsidRPr="00886A02" w:rsidRDefault="001C0CD1" w:rsidP="009E1298">
      <w:pPr>
        <w:pStyle w:val="29"/>
        <w:numPr>
          <w:ilvl w:val="0"/>
          <w:numId w:val="123"/>
        </w:numPr>
        <w:shd w:val="clear" w:color="auto" w:fill="auto"/>
        <w:tabs>
          <w:tab w:val="left" w:pos="1002"/>
          <w:tab w:val="left" w:pos="1134"/>
        </w:tabs>
        <w:spacing w:before="0" w:after="0" w:line="240" w:lineRule="auto"/>
        <w:ind w:firstLine="851"/>
      </w:pPr>
      <w:r w:rsidRPr="00886A02">
        <w:t>В комплекс мероприятий по содержанию и эксплуатационному обслуживанию сетей и устройств наружного освещения входит:</w:t>
      </w:r>
    </w:p>
    <w:p w:rsidR="001C0CD1" w:rsidRPr="00886A02" w:rsidRDefault="001C0CD1" w:rsidP="009E1298">
      <w:pPr>
        <w:pStyle w:val="29"/>
        <w:numPr>
          <w:ilvl w:val="0"/>
          <w:numId w:val="124"/>
        </w:numPr>
        <w:shd w:val="clear" w:color="auto" w:fill="auto"/>
        <w:tabs>
          <w:tab w:val="left" w:pos="1002"/>
          <w:tab w:val="left" w:pos="1134"/>
        </w:tabs>
        <w:spacing w:before="0" w:after="0" w:line="240" w:lineRule="auto"/>
        <w:ind w:firstLine="851"/>
      </w:pPr>
      <w:r w:rsidRPr="00886A02">
        <w:t>обеспечение режима работы освещения, функциональный контроль 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1C0CD1" w:rsidRPr="00886A02" w:rsidRDefault="001C0CD1" w:rsidP="009E1298">
      <w:pPr>
        <w:pStyle w:val="29"/>
        <w:numPr>
          <w:ilvl w:val="0"/>
          <w:numId w:val="124"/>
        </w:numPr>
        <w:shd w:val="clear" w:color="auto" w:fill="auto"/>
        <w:tabs>
          <w:tab w:val="left" w:pos="1002"/>
          <w:tab w:val="left" w:pos="1134"/>
        </w:tabs>
        <w:spacing w:before="0" w:after="0" w:line="240" w:lineRule="auto"/>
        <w:ind w:firstLine="851"/>
      </w:pPr>
      <w:r w:rsidRPr="00886A02">
        <w:t xml:space="preserve">содержание и уход за установками </w:t>
      </w:r>
      <w:r w:rsidR="009E1298">
        <w:t>–</w:t>
      </w:r>
      <w:r w:rsidRPr="00886A02">
        <w:t xml:space="preserve">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1C0CD1" w:rsidRPr="00886A02" w:rsidRDefault="001C0CD1" w:rsidP="009E1298">
      <w:pPr>
        <w:pStyle w:val="29"/>
        <w:numPr>
          <w:ilvl w:val="0"/>
          <w:numId w:val="124"/>
        </w:numPr>
        <w:shd w:val="clear" w:color="auto" w:fill="auto"/>
        <w:tabs>
          <w:tab w:val="left" w:pos="1134"/>
        </w:tabs>
        <w:spacing w:before="0" w:after="0" w:line="240" w:lineRule="auto"/>
        <w:ind w:firstLine="851"/>
      </w:pPr>
      <w:r w:rsidRPr="00886A02">
        <w:t xml:space="preserve"> 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1C0CD1" w:rsidRPr="00886A02" w:rsidRDefault="001C0CD1" w:rsidP="009E1298">
      <w:pPr>
        <w:pStyle w:val="29"/>
        <w:numPr>
          <w:ilvl w:val="0"/>
          <w:numId w:val="123"/>
        </w:numPr>
        <w:shd w:val="clear" w:color="auto" w:fill="auto"/>
        <w:tabs>
          <w:tab w:val="left" w:pos="865"/>
          <w:tab w:val="left" w:pos="1134"/>
        </w:tabs>
        <w:spacing w:before="0" w:after="0" w:line="240" w:lineRule="auto"/>
        <w:ind w:firstLine="851"/>
      </w:pPr>
      <w:r w:rsidRPr="00886A02">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w:t>
      </w:r>
      <w:proofErr w:type="gramStart"/>
      <w:r w:rsidRPr="00886A02">
        <w:t xml:space="preserve"> А</w:t>
      </w:r>
      <w:proofErr w:type="gramEnd"/>
      <w:r w:rsidRPr="00886A02">
        <w:t xml:space="preserve"> и Б с интенсивностью движения транспорта более 1000 ед. ч, транспортных тоннелей </w:t>
      </w:r>
      <w:r w:rsidR="009E1298">
        <w:t>–</w:t>
      </w:r>
      <w:r w:rsidRPr="00886A02">
        <w:t xml:space="preserve"> не менее 97%, во всех остальных устройствах наружного освещения </w:t>
      </w:r>
      <w:r w:rsidR="009E1298">
        <w:t>–</w:t>
      </w:r>
      <w:r w:rsidRPr="00886A02">
        <w:t xml:space="preserve"> не менее 95%.</w:t>
      </w:r>
    </w:p>
    <w:p w:rsidR="001C0CD1" w:rsidRPr="00886A02" w:rsidRDefault="001C0CD1" w:rsidP="009E1298">
      <w:pPr>
        <w:pStyle w:val="29"/>
        <w:numPr>
          <w:ilvl w:val="0"/>
          <w:numId w:val="123"/>
        </w:numPr>
        <w:shd w:val="clear" w:color="auto" w:fill="auto"/>
        <w:tabs>
          <w:tab w:val="left" w:pos="1134"/>
        </w:tabs>
        <w:spacing w:before="0" w:after="0" w:line="240" w:lineRule="auto"/>
        <w:ind w:firstLine="851"/>
      </w:pPr>
      <w:r w:rsidRPr="00886A02">
        <w:t xml:space="preserve"> Процент горения светильников определяется группой контроля, утвержденной соответствующим уполномоченным лицом, в </w:t>
      </w:r>
      <w:proofErr w:type="gramStart"/>
      <w:r w:rsidRPr="00886A02">
        <w:t>которую</w:t>
      </w:r>
      <w:proofErr w:type="gramEnd"/>
      <w:r w:rsidRPr="00886A02">
        <w:t xml:space="preserve">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1C0CD1" w:rsidRPr="00886A02" w:rsidRDefault="001C0CD1" w:rsidP="009E1298">
      <w:pPr>
        <w:pStyle w:val="29"/>
        <w:numPr>
          <w:ilvl w:val="0"/>
          <w:numId w:val="123"/>
        </w:numPr>
        <w:shd w:val="clear" w:color="auto" w:fill="auto"/>
        <w:tabs>
          <w:tab w:val="left" w:pos="860"/>
          <w:tab w:val="left" w:pos="1276"/>
        </w:tabs>
        <w:spacing w:before="0" w:after="0" w:line="240" w:lineRule="auto"/>
        <w:ind w:firstLine="851"/>
      </w:pPr>
      <w:r w:rsidRPr="00886A02">
        <w:lastRenderedPageBreak/>
        <w:t>Не допускается нахождение неработающих светильников (осветительных фонарей) подряд, один за другим.</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движения должен охватывать не только магистральные улицы, но и улицы местного значения и проезды.</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Не допускается вывозить указанные типы ламп на городские свалки, мусороперерабатывающие заводы.</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 xml:space="preserve">Освещение территории населенного пункта, содержание и ремонт уличного и </w:t>
      </w:r>
      <w:proofErr w:type="spellStart"/>
      <w:r w:rsidRPr="00886A02">
        <w:t>внутримикрорайонного</w:t>
      </w:r>
      <w:proofErr w:type="spellEnd"/>
      <w:r w:rsidRPr="00886A02">
        <w:t xml:space="preserve">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w:t>
      </w:r>
      <w:proofErr w:type="spellStart"/>
      <w:r w:rsidRPr="00886A02">
        <w:t>энергоснабжающими</w:t>
      </w:r>
      <w:proofErr w:type="spellEnd"/>
      <w:r w:rsidRPr="00886A02">
        <w:t xml:space="preserve"> организациями, специализированными организациями в рамках муниципальных контрактов, договоров.</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Строительство, содержание и ремонт устройств наружного освещения, 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1C0CD1" w:rsidRPr="00886A02" w:rsidRDefault="001C0CD1" w:rsidP="009E1298">
      <w:pPr>
        <w:pStyle w:val="29"/>
        <w:numPr>
          <w:ilvl w:val="0"/>
          <w:numId w:val="123"/>
        </w:numPr>
        <w:shd w:val="clear" w:color="auto" w:fill="auto"/>
        <w:tabs>
          <w:tab w:val="left" w:pos="1276"/>
        </w:tabs>
        <w:spacing w:before="0" w:after="0" w:line="240" w:lineRule="auto"/>
        <w:ind w:firstLine="851"/>
      </w:pPr>
      <w:r w:rsidRPr="00886A02">
        <w:t xml:space="preserve">Вывоз сбитых опор наружного освещения осуществляется обслуживающей данные сети организацией на дорогах незамедлительно, на остальных территориях </w:t>
      </w:r>
      <w:r w:rsidR="009E1298">
        <w:t>–</w:t>
      </w:r>
      <w:r w:rsidRPr="00886A02">
        <w:t xml:space="preserve"> в течение суток с момента обнаружения такой необходимости (демонтажа).</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Не допускается эксплуатация устройств наружного освещения при наличии обрывов проводов, повреждений опор, изоляторов.</w:t>
      </w:r>
    </w:p>
    <w:p w:rsidR="001C0CD1" w:rsidRPr="00886A02" w:rsidRDefault="001C0CD1" w:rsidP="009E1298">
      <w:pPr>
        <w:pStyle w:val="29"/>
        <w:numPr>
          <w:ilvl w:val="0"/>
          <w:numId w:val="123"/>
        </w:numPr>
        <w:shd w:val="clear" w:color="auto" w:fill="auto"/>
        <w:tabs>
          <w:tab w:val="left" w:pos="1017"/>
          <w:tab w:val="left" w:pos="1276"/>
        </w:tabs>
        <w:spacing w:before="0" w:after="0" w:line="240" w:lineRule="auto"/>
        <w:ind w:firstLine="851"/>
      </w:pPr>
      <w:r w:rsidRPr="00886A02">
        <w:t xml:space="preserve">Нарушения в работе устройств наружного освещения, связанные с обрывом электрических проводов или повреждением опор, следует устранять </w:t>
      </w:r>
      <w:r w:rsidRPr="00886A02">
        <w:lastRenderedPageBreak/>
        <w:t>немедленно после обнаружения.</w:t>
      </w:r>
    </w:p>
    <w:p w:rsidR="001C0CD1" w:rsidRPr="00886A02" w:rsidRDefault="001C0CD1" w:rsidP="009E1298">
      <w:pPr>
        <w:pStyle w:val="29"/>
        <w:numPr>
          <w:ilvl w:val="0"/>
          <w:numId w:val="123"/>
        </w:numPr>
        <w:shd w:val="clear" w:color="auto" w:fill="auto"/>
        <w:tabs>
          <w:tab w:val="left" w:pos="1004"/>
          <w:tab w:val="left" w:pos="1276"/>
        </w:tabs>
        <w:spacing w:before="0" w:after="0" w:line="240" w:lineRule="auto"/>
        <w:ind w:firstLine="851"/>
      </w:pPr>
      <w:r w:rsidRPr="00886A02">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1C0CD1" w:rsidRPr="00886A02" w:rsidRDefault="001C0CD1" w:rsidP="009E1298">
      <w:pPr>
        <w:pStyle w:val="29"/>
        <w:numPr>
          <w:ilvl w:val="0"/>
          <w:numId w:val="126"/>
        </w:numPr>
        <w:shd w:val="clear" w:color="auto" w:fill="auto"/>
        <w:tabs>
          <w:tab w:val="left" w:pos="903"/>
          <w:tab w:val="left" w:pos="1276"/>
        </w:tabs>
        <w:spacing w:before="0" w:after="0" w:line="240" w:lineRule="auto"/>
        <w:ind w:firstLine="851"/>
      </w:pPr>
      <w:r w:rsidRPr="00886A02">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C0CD1" w:rsidRPr="00886A02" w:rsidRDefault="001C0CD1" w:rsidP="009E1298">
      <w:pPr>
        <w:pStyle w:val="29"/>
        <w:numPr>
          <w:ilvl w:val="0"/>
          <w:numId w:val="126"/>
        </w:numPr>
        <w:shd w:val="clear" w:color="auto" w:fill="auto"/>
        <w:tabs>
          <w:tab w:val="left" w:pos="903"/>
          <w:tab w:val="left" w:pos="1276"/>
        </w:tabs>
        <w:spacing w:before="0" w:after="0" w:line="240" w:lineRule="auto"/>
        <w:ind w:firstLine="851"/>
      </w:pPr>
      <w:r w:rsidRPr="00886A02">
        <w:t>следить за включением и отключением освещения в соответствии с установленным порядком;</w:t>
      </w:r>
    </w:p>
    <w:p w:rsidR="001C0CD1" w:rsidRPr="00886A02" w:rsidRDefault="001C0CD1" w:rsidP="009E1298">
      <w:pPr>
        <w:pStyle w:val="29"/>
        <w:numPr>
          <w:ilvl w:val="0"/>
          <w:numId w:val="126"/>
        </w:numPr>
        <w:shd w:val="clear" w:color="auto" w:fill="auto"/>
        <w:tabs>
          <w:tab w:val="left" w:pos="903"/>
          <w:tab w:val="left" w:pos="1276"/>
        </w:tabs>
        <w:spacing w:before="0" w:after="0" w:line="240" w:lineRule="auto"/>
        <w:ind w:firstLine="851"/>
      </w:pPr>
      <w:r w:rsidRPr="00886A02">
        <w:t>соблюдать правила установки, содержания, размещения и эксплуатации наружного освещения и оформления;</w:t>
      </w:r>
    </w:p>
    <w:p w:rsidR="001C0CD1" w:rsidRPr="00886A02" w:rsidRDefault="001C0CD1" w:rsidP="009E1298">
      <w:pPr>
        <w:pStyle w:val="29"/>
        <w:numPr>
          <w:ilvl w:val="0"/>
          <w:numId w:val="126"/>
        </w:numPr>
        <w:shd w:val="clear" w:color="auto" w:fill="auto"/>
        <w:tabs>
          <w:tab w:val="left" w:pos="936"/>
          <w:tab w:val="left" w:pos="1276"/>
        </w:tabs>
        <w:spacing w:before="0" w:after="0" w:line="240" w:lineRule="auto"/>
        <w:ind w:firstLine="851"/>
      </w:pPr>
      <w:r w:rsidRPr="00886A02">
        <w:t>своевременно производить замену фонарей наружного освещения.</w:t>
      </w:r>
    </w:p>
    <w:p w:rsidR="001C0CD1" w:rsidRDefault="001C0CD1" w:rsidP="009E1298">
      <w:pPr>
        <w:pStyle w:val="29"/>
        <w:numPr>
          <w:ilvl w:val="0"/>
          <w:numId w:val="123"/>
        </w:numPr>
        <w:shd w:val="clear" w:color="auto" w:fill="auto"/>
        <w:tabs>
          <w:tab w:val="left" w:pos="1133"/>
          <w:tab w:val="left" w:pos="1276"/>
        </w:tabs>
        <w:spacing w:before="0" w:after="0" w:line="240" w:lineRule="auto"/>
        <w:ind w:firstLine="851"/>
      </w:pPr>
      <w:r w:rsidRPr="00886A02">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9E1298" w:rsidRPr="00886A02" w:rsidRDefault="009E1298" w:rsidP="009E1298">
      <w:pPr>
        <w:pStyle w:val="29"/>
        <w:shd w:val="clear" w:color="auto" w:fill="auto"/>
        <w:tabs>
          <w:tab w:val="left" w:pos="1133"/>
          <w:tab w:val="left" w:pos="1276"/>
        </w:tabs>
        <w:spacing w:before="0" w:after="0" w:line="240" w:lineRule="auto"/>
        <w:ind w:left="851"/>
      </w:pPr>
    </w:p>
    <w:p w:rsidR="001C0CD1" w:rsidRPr="00886A02" w:rsidRDefault="001C0CD1" w:rsidP="009E1298">
      <w:pPr>
        <w:pStyle w:val="1a"/>
        <w:keepNext/>
        <w:keepLines/>
        <w:shd w:val="clear" w:color="auto" w:fill="auto"/>
        <w:tabs>
          <w:tab w:val="left" w:pos="1134"/>
        </w:tabs>
        <w:spacing w:before="0" w:line="240" w:lineRule="auto"/>
        <w:ind w:firstLine="851"/>
        <w:jc w:val="both"/>
        <w:rPr>
          <w:b w:val="0"/>
          <w:sz w:val="28"/>
          <w:szCs w:val="28"/>
        </w:rPr>
      </w:pPr>
      <w:bookmarkStart w:id="38" w:name="bookmark39"/>
      <w:r w:rsidRPr="00886A02">
        <w:rPr>
          <w:b w:val="0"/>
          <w:sz w:val="28"/>
          <w:szCs w:val="28"/>
        </w:rPr>
        <w:t>Статья 45. Содержание произведений монументально-декоративного искусства, уличной мебели, ограждений</w:t>
      </w:r>
      <w:bookmarkEnd w:id="38"/>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В целях сохранения объектов уполномоченными на содержание лицами проводится:</w:t>
      </w:r>
    </w:p>
    <w:p w:rsidR="001C0CD1" w:rsidRPr="00886A02" w:rsidRDefault="001C0CD1" w:rsidP="009E1298">
      <w:pPr>
        <w:pStyle w:val="29"/>
        <w:numPr>
          <w:ilvl w:val="0"/>
          <w:numId w:val="128"/>
        </w:numPr>
        <w:shd w:val="clear" w:color="auto" w:fill="auto"/>
        <w:tabs>
          <w:tab w:val="left" w:pos="912"/>
          <w:tab w:val="left" w:pos="1134"/>
        </w:tabs>
        <w:spacing w:before="0" w:after="0" w:line="240" w:lineRule="auto"/>
        <w:ind w:firstLine="851"/>
      </w:pPr>
      <w:r w:rsidRPr="00886A02">
        <w:t>регулярное визуальное обследование объектов;</w:t>
      </w:r>
    </w:p>
    <w:p w:rsidR="001C0CD1" w:rsidRPr="00886A02" w:rsidRDefault="001C0CD1" w:rsidP="009E1298">
      <w:pPr>
        <w:pStyle w:val="29"/>
        <w:numPr>
          <w:ilvl w:val="0"/>
          <w:numId w:val="128"/>
        </w:numPr>
        <w:shd w:val="clear" w:color="auto" w:fill="auto"/>
        <w:tabs>
          <w:tab w:val="left" w:pos="936"/>
          <w:tab w:val="left" w:pos="1134"/>
        </w:tabs>
        <w:spacing w:before="0" w:after="0" w:line="240" w:lineRule="auto"/>
        <w:ind w:firstLine="851"/>
      </w:pPr>
      <w:r w:rsidRPr="00886A02">
        <w:t>содержание объектов;</w:t>
      </w:r>
    </w:p>
    <w:p w:rsidR="001C0CD1" w:rsidRPr="00886A02" w:rsidRDefault="001C0CD1" w:rsidP="009E1298">
      <w:pPr>
        <w:pStyle w:val="29"/>
        <w:numPr>
          <w:ilvl w:val="0"/>
          <w:numId w:val="128"/>
        </w:numPr>
        <w:shd w:val="clear" w:color="auto" w:fill="auto"/>
        <w:tabs>
          <w:tab w:val="left" w:pos="936"/>
          <w:tab w:val="left" w:pos="1134"/>
        </w:tabs>
        <w:spacing w:before="0" w:after="0" w:line="240" w:lineRule="auto"/>
        <w:ind w:firstLine="851"/>
      </w:pPr>
      <w:r w:rsidRPr="00886A02">
        <w:t>ремонт объектов.</w:t>
      </w:r>
    </w:p>
    <w:p w:rsidR="001C0CD1" w:rsidRPr="00886A02" w:rsidRDefault="001C0CD1" w:rsidP="009E1298">
      <w:pPr>
        <w:pStyle w:val="29"/>
        <w:numPr>
          <w:ilvl w:val="0"/>
          <w:numId w:val="127"/>
        </w:numPr>
        <w:shd w:val="clear" w:color="auto" w:fill="auto"/>
        <w:tabs>
          <w:tab w:val="left" w:pos="1134"/>
        </w:tabs>
        <w:spacing w:before="0" w:after="0" w:line="240" w:lineRule="auto"/>
        <w:ind w:firstLine="851"/>
      </w:pPr>
      <w:r w:rsidRPr="00886A02">
        <w:t xml:space="preserve">Регулярные визуальные обследования объектов проводятся ежеквартально. В ходе обследований осуществляется </w:t>
      </w:r>
      <w:proofErr w:type="gramStart"/>
      <w:r w:rsidRPr="00886A02">
        <w:t>контроль за</w:t>
      </w:r>
      <w:proofErr w:type="gramEnd"/>
      <w:r w:rsidRPr="00886A02">
        <w:t xml:space="preserve"> состоянием объектов в целом, его отдельных элементов, прилегающей территории.</w:t>
      </w:r>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1C0CD1" w:rsidRPr="00886A02" w:rsidRDefault="001C0CD1" w:rsidP="009E1298">
      <w:pPr>
        <w:pStyle w:val="29"/>
        <w:numPr>
          <w:ilvl w:val="0"/>
          <w:numId w:val="127"/>
        </w:numPr>
        <w:shd w:val="clear" w:color="auto" w:fill="auto"/>
        <w:tabs>
          <w:tab w:val="left" w:pos="903"/>
          <w:tab w:val="left" w:pos="1134"/>
        </w:tabs>
        <w:spacing w:before="0" w:after="0" w:line="240" w:lineRule="auto"/>
        <w:ind w:firstLine="851"/>
      </w:pPr>
      <w:r w:rsidRPr="00886A02">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1C0CD1" w:rsidRPr="00886A02" w:rsidRDefault="001C0CD1" w:rsidP="009E1298">
      <w:pPr>
        <w:pStyle w:val="29"/>
        <w:numPr>
          <w:ilvl w:val="0"/>
          <w:numId w:val="127"/>
        </w:numPr>
        <w:shd w:val="clear" w:color="auto" w:fill="auto"/>
        <w:tabs>
          <w:tab w:val="left" w:pos="922"/>
          <w:tab w:val="left" w:pos="1134"/>
        </w:tabs>
        <w:spacing w:before="0" w:after="0" w:line="240" w:lineRule="auto"/>
        <w:ind w:firstLine="851"/>
      </w:pPr>
      <w:r w:rsidRPr="00886A02">
        <w:t xml:space="preserve">Работы по содержанию объектов рекомендуется проводить не реже двух </w:t>
      </w:r>
      <w:r w:rsidRPr="00886A02">
        <w:lastRenderedPageBreak/>
        <w:t>раз в год, за исключением отдельных видов работ, при температуре не ниже 10 градусов по Цельсию.</w:t>
      </w:r>
    </w:p>
    <w:p w:rsidR="001C0CD1" w:rsidRPr="00886A02" w:rsidRDefault="001C0CD1" w:rsidP="009E1298">
      <w:pPr>
        <w:pStyle w:val="29"/>
        <w:numPr>
          <w:ilvl w:val="0"/>
          <w:numId w:val="127"/>
        </w:numPr>
        <w:shd w:val="clear" w:color="auto" w:fill="auto"/>
        <w:tabs>
          <w:tab w:val="left" w:pos="950"/>
          <w:tab w:val="left" w:pos="1134"/>
          <w:tab w:val="left" w:pos="1276"/>
        </w:tabs>
        <w:spacing w:before="0" w:after="0" w:line="240" w:lineRule="auto"/>
        <w:ind w:firstLine="851"/>
      </w:pPr>
      <w:r w:rsidRPr="00886A02">
        <w:t>Состав работ по содержанию объектов:</w:t>
      </w:r>
    </w:p>
    <w:p w:rsidR="001C0CD1" w:rsidRPr="00886A02" w:rsidRDefault="001C0CD1" w:rsidP="009E1298">
      <w:pPr>
        <w:pStyle w:val="29"/>
        <w:numPr>
          <w:ilvl w:val="0"/>
          <w:numId w:val="129"/>
        </w:numPr>
        <w:shd w:val="clear" w:color="auto" w:fill="auto"/>
        <w:tabs>
          <w:tab w:val="left" w:pos="965"/>
          <w:tab w:val="left" w:pos="1134"/>
          <w:tab w:val="left" w:pos="1276"/>
        </w:tabs>
        <w:spacing w:before="0" w:after="0" w:line="240" w:lineRule="auto"/>
        <w:ind w:firstLine="851"/>
      </w:pPr>
      <w:r w:rsidRPr="00886A02">
        <w:t>сезонные расчистки и промывки от загрязнений;</w:t>
      </w:r>
    </w:p>
    <w:p w:rsidR="001C0CD1" w:rsidRPr="00886A02" w:rsidRDefault="001C0CD1" w:rsidP="009E1298">
      <w:pPr>
        <w:pStyle w:val="29"/>
        <w:numPr>
          <w:ilvl w:val="0"/>
          <w:numId w:val="129"/>
        </w:numPr>
        <w:shd w:val="clear" w:color="auto" w:fill="auto"/>
        <w:tabs>
          <w:tab w:val="left" w:pos="989"/>
          <w:tab w:val="left" w:pos="1134"/>
          <w:tab w:val="left" w:pos="1276"/>
        </w:tabs>
        <w:spacing w:before="0" w:after="0" w:line="240" w:lineRule="auto"/>
        <w:ind w:firstLine="851"/>
      </w:pPr>
      <w:r w:rsidRPr="00886A02">
        <w:t>восполнение утрат красочного слоя;</w:t>
      </w:r>
    </w:p>
    <w:p w:rsidR="001C0CD1" w:rsidRPr="00886A02" w:rsidRDefault="001C0CD1" w:rsidP="009E1298">
      <w:pPr>
        <w:pStyle w:val="29"/>
        <w:numPr>
          <w:ilvl w:val="0"/>
          <w:numId w:val="129"/>
        </w:numPr>
        <w:shd w:val="clear" w:color="auto" w:fill="auto"/>
        <w:tabs>
          <w:tab w:val="left" w:pos="989"/>
          <w:tab w:val="left" w:pos="1134"/>
          <w:tab w:val="left" w:pos="1276"/>
        </w:tabs>
        <w:spacing w:before="0" w:after="0" w:line="240" w:lineRule="auto"/>
        <w:ind w:firstLine="851"/>
      </w:pPr>
      <w:r w:rsidRPr="00886A02">
        <w:t>снегоочистка объекта и вывоз снега, в том числе его утилизация;</w:t>
      </w:r>
    </w:p>
    <w:p w:rsidR="001C0CD1" w:rsidRPr="00886A02" w:rsidRDefault="001C0CD1" w:rsidP="009E1298">
      <w:pPr>
        <w:pStyle w:val="29"/>
        <w:numPr>
          <w:ilvl w:val="0"/>
          <w:numId w:val="129"/>
        </w:numPr>
        <w:shd w:val="clear" w:color="auto" w:fill="auto"/>
        <w:tabs>
          <w:tab w:val="left" w:pos="951"/>
          <w:tab w:val="left" w:pos="1134"/>
          <w:tab w:val="left" w:pos="1276"/>
        </w:tabs>
        <w:spacing w:before="0" w:after="0" w:line="240" w:lineRule="auto"/>
        <w:ind w:firstLine="851"/>
      </w:pPr>
      <w:proofErr w:type="gramStart"/>
      <w:r w:rsidRPr="00886A02">
        <w:t>контроль за</w:t>
      </w:r>
      <w:proofErr w:type="gramEnd"/>
      <w:r w:rsidRPr="00886A02">
        <w:t xml:space="preserve"> обеспечением сохранности объектов в период проведения исследовательских и производственных работ.</w:t>
      </w:r>
    </w:p>
    <w:p w:rsidR="001C0CD1" w:rsidRPr="00886A02" w:rsidRDefault="001C0CD1" w:rsidP="009E1298">
      <w:pPr>
        <w:pStyle w:val="29"/>
        <w:numPr>
          <w:ilvl w:val="0"/>
          <w:numId w:val="127"/>
        </w:numPr>
        <w:shd w:val="clear" w:color="auto" w:fill="auto"/>
        <w:tabs>
          <w:tab w:val="left" w:pos="950"/>
          <w:tab w:val="left" w:pos="1134"/>
          <w:tab w:val="left" w:pos="1276"/>
        </w:tabs>
        <w:spacing w:before="0" w:after="0" w:line="240" w:lineRule="auto"/>
        <w:ind w:firstLine="851"/>
      </w:pPr>
      <w:r w:rsidRPr="00886A02">
        <w:t>В состав работ по ремонту входит:</w:t>
      </w:r>
    </w:p>
    <w:p w:rsidR="001C0CD1" w:rsidRPr="00886A02" w:rsidRDefault="001C0CD1" w:rsidP="009E1298">
      <w:pPr>
        <w:pStyle w:val="29"/>
        <w:numPr>
          <w:ilvl w:val="0"/>
          <w:numId w:val="130"/>
        </w:numPr>
        <w:shd w:val="clear" w:color="auto" w:fill="auto"/>
        <w:tabs>
          <w:tab w:val="left" w:pos="965"/>
          <w:tab w:val="left" w:pos="1134"/>
          <w:tab w:val="left" w:pos="1276"/>
        </w:tabs>
        <w:spacing w:before="0" w:after="0" w:line="240" w:lineRule="auto"/>
        <w:ind w:firstLine="851"/>
      </w:pPr>
      <w:r w:rsidRPr="00886A02">
        <w:t>восполнение шовного заполнения;</w:t>
      </w:r>
    </w:p>
    <w:p w:rsidR="001C0CD1" w:rsidRPr="00886A02" w:rsidRDefault="001C0CD1" w:rsidP="009E1298">
      <w:pPr>
        <w:pStyle w:val="29"/>
        <w:numPr>
          <w:ilvl w:val="0"/>
          <w:numId w:val="130"/>
        </w:numPr>
        <w:shd w:val="clear" w:color="auto" w:fill="auto"/>
        <w:tabs>
          <w:tab w:val="left" w:pos="989"/>
          <w:tab w:val="left" w:pos="1134"/>
          <w:tab w:val="left" w:pos="1276"/>
        </w:tabs>
        <w:spacing w:before="0" w:after="0" w:line="240" w:lineRule="auto"/>
        <w:ind w:firstLine="851"/>
      </w:pPr>
      <w:r w:rsidRPr="00886A02">
        <w:t>расчистка и нанесение красочного слоя;</w:t>
      </w:r>
    </w:p>
    <w:p w:rsidR="001C0CD1" w:rsidRPr="00886A02" w:rsidRDefault="001C0CD1" w:rsidP="009E1298">
      <w:pPr>
        <w:pStyle w:val="29"/>
        <w:numPr>
          <w:ilvl w:val="0"/>
          <w:numId w:val="130"/>
        </w:numPr>
        <w:shd w:val="clear" w:color="auto" w:fill="auto"/>
        <w:tabs>
          <w:tab w:val="left" w:pos="956"/>
          <w:tab w:val="left" w:pos="1134"/>
          <w:tab w:val="left" w:pos="1276"/>
        </w:tabs>
        <w:spacing w:before="0" w:after="0" w:line="240" w:lineRule="auto"/>
        <w:ind w:firstLine="851"/>
      </w:pPr>
      <w:r w:rsidRPr="00886A02">
        <w:t xml:space="preserve">устранение деформаций и повреждений (заделка сколов и обломов, шелушения, </w:t>
      </w:r>
      <w:proofErr w:type="spellStart"/>
      <w:r w:rsidRPr="00886A02">
        <w:t>выкрашивания</w:t>
      </w:r>
      <w:proofErr w:type="spellEnd"/>
      <w:r w:rsidRPr="00886A02">
        <w:t xml:space="preserve"> и других дефектов покрытий), исправление кромок покрытий, устранение повреждений бордюров;</w:t>
      </w:r>
    </w:p>
    <w:p w:rsidR="001C0CD1" w:rsidRPr="00886A02" w:rsidRDefault="001C0CD1" w:rsidP="009E1298">
      <w:pPr>
        <w:pStyle w:val="29"/>
        <w:numPr>
          <w:ilvl w:val="0"/>
          <w:numId w:val="130"/>
        </w:numPr>
        <w:shd w:val="clear" w:color="auto" w:fill="auto"/>
        <w:tabs>
          <w:tab w:val="left" w:pos="989"/>
          <w:tab w:val="left" w:pos="1134"/>
          <w:tab w:val="left" w:pos="1276"/>
        </w:tabs>
        <w:spacing w:before="0" w:after="0" w:line="240" w:lineRule="auto"/>
        <w:ind w:firstLine="851"/>
      </w:pPr>
      <w:r w:rsidRPr="00886A02">
        <w:t>замена отдельных конструктивных элементов.</w:t>
      </w:r>
    </w:p>
    <w:p w:rsidR="001C0CD1" w:rsidRPr="00886A02" w:rsidRDefault="001C0CD1" w:rsidP="009E1298">
      <w:pPr>
        <w:pStyle w:val="29"/>
        <w:numPr>
          <w:ilvl w:val="0"/>
          <w:numId w:val="127"/>
        </w:numPr>
        <w:shd w:val="clear" w:color="auto" w:fill="auto"/>
        <w:tabs>
          <w:tab w:val="left" w:pos="1094"/>
          <w:tab w:val="left" w:pos="1134"/>
          <w:tab w:val="left" w:pos="1276"/>
        </w:tabs>
        <w:spacing w:before="0" w:after="0" w:line="240" w:lineRule="auto"/>
        <w:ind w:firstLine="851"/>
      </w:pPr>
      <w:r w:rsidRPr="00886A02">
        <w:t xml:space="preserve">Восполнение шовного заполнения </w:t>
      </w:r>
      <w:r w:rsidR="003018DC">
        <w:t>–</w:t>
      </w:r>
      <w:r w:rsidRPr="00886A02">
        <w:t xml:space="preserve"> вид работ, направленный на герметизацию межблочных и </w:t>
      </w:r>
      <w:proofErr w:type="spellStart"/>
      <w:r w:rsidRPr="00886A02">
        <w:t>межплиточных</w:t>
      </w:r>
      <w:proofErr w:type="spellEnd"/>
      <w:r w:rsidRPr="00886A02">
        <w:t xml:space="preserve"> швов путем заполнения их герметиками.</w:t>
      </w:r>
    </w:p>
    <w:p w:rsidR="001C0CD1" w:rsidRPr="00886A02" w:rsidRDefault="001C0CD1" w:rsidP="009E1298">
      <w:pPr>
        <w:pStyle w:val="29"/>
        <w:numPr>
          <w:ilvl w:val="0"/>
          <w:numId w:val="127"/>
        </w:numPr>
        <w:shd w:val="clear" w:color="auto" w:fill="auto"/>
        <w:tabs>
          <w:tab w:val="left" w:pos="1094"/>
          <w:tab w:val="left" w:pos="1134"/>
          <w:tab w:val="left" w:pos="1276"/>
        </w:tabs>
        <w:spacing w:before="0" w:after="0" w:line="240" w:lineRule="auto"/>
        <w:ind w:firstLine="851"/>
      </w:pPr>
      <w:r w:rsidRPr="00886A02">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1C0CD1" w:rsidRPr="00886A02" w:rsidRDefault="001C0CD1" w:rsidP="009E1298">
      <w:pPr>
        <w:pStyle w:val="29"/>
        <w:numPr>
          <w:ilvl w:val="0"/>
          <w:numId w:val="127"/>
        </w:numPr>
        <w:shd w:val="clear" w:color="auto" w:fill="auto"/>
        <w:tabs>
          <w:tab w:val="left" w:pos="1094"/>
          <w:tab w:val="left" w:pos="1134"/>
          <w:tab w:val="left" w:pos="1276"/>
        </w:tabs>
        <w:spacing w:before="0" w:after="0" w:line="240" w:lineRule="auto"/>
        <w:ind w:firstLine="851"/>
      </w:pPr>
      <w:r w:rsidRPr="00886A02">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1C0CD1" w:rsidRPr="00886A02" w:rsidRDefault="001C0CD1" w:rsidP="009E1298">
      <w:pPr>
        <w:pStyle w:val="29"/>
        <w:numPr>
          <w:ilvl w:val="0"/>
          <w:numId w:val="127"/>
        </w:numPr>
        <w:shd w:val="clear" w:color="auto" w:fill="auto"/>
        <w:tabs>
          <w:tab w:val="left" w:pos="1070"/>
          <w:tab w:val="left" w:pos="1134"/>
          <w:tab w:val="left" w:pos="1276"/>
        </w:tabs>
        <w:spacing w:before="0" w:after="0" w:line="240" w:lineRule="auto"/>
        <w:ind w:firstLine="851"/>
      </w:pPr>
      <w:r w:rsidRPr="00886A02">
        <w:t>Запрещается:</w:t>
      </w:r>
    </w:p>
    <w:p w:rsidR="001C0CD1" w:rsidRPr="00886A02" w:rsidRDefault="001C0CD1" w:rsidP="009E1298">
      <w:pPr>
        <w:pStyle w:val="29"/>
        <w:numPr>
          <w:ilvl w:val="0"/>
          <w:numId w:val="131"/>
        </w:numPr>
        <w:shd w:val="clear" w:color="auto" w:fill="auto"/>
        <w:tabs>
          <w:tab w:val="left" w:pos="965"/>
          <w:tab w:val="left" w:pos="1134"/>
          <w:tab w:val="left" w:pos="1276"/>
        </w:tabs>
        <w:spacing w:before="0" w:after="0" w:line="240" w:lineRule="auto"/>
        <w:ind w:firstLine="851"/>
      </w:pPr>
      <w:r w:rsidRPr="00886A02">
        <w:t>использовать объекты не по назначению;</w:t>
      </w:r>
    </w:p>
    <w:p w:rsidR="001C0CD1" w:rsidRPr="00886A02" w:rsidRDefault="001C0CD1" w:rsidP="009E1298">
      <w:pPr>
        <w:pStyle w:val="29"/>
        <w:numPr>
          <w:ilvl w:val="0"/>
          <w:numId w:val="131"/>
        </w:numPr>
        <w:shd w:val="clear" w:color="auto" w:fill="auto"/>
        <w:tabs>
          <w:tab w:val="left" w:pos="951"/>
          <w:tab w:val="left" w:pos="1134"/>
          <w:tab w:val="left" w:pos="1276"/>
        </w:tabs>
        <w:spacing w:before="0" w:after="0" w:line="240" w:lineRule="auto"/>
        <w:ind w:firstLine="851"/>
      </w:pPr>
      <w:r w:rsidRPr="00886A02">
        <w:t>развешивать и наклеивать любую информационно</w:t>
      </w:r>
      <w:r w:rsidR="00A6510E">
        <w:t xml:space="preserve"> – </w:t>
      </w:r>
      <w:r w:rsidRPr="00886A02">
        <w:t>печатную</w:t>
      </w:r>
      <w:r w:rsidR="00A6510E">
        <w:t xml:space="preserve"> </w:t>
      </w:r>
      <w:r w:rsidRPr="00886A02">
        <w:t xml:space="preserve"> продукцию на объекты, наносить надписи;</w:t>
      </w:r>
    </w:p>
    <w:p w:rsidR="001C0CD1" w:rsidRDefault="001C0CD1" w:rsidP="009E1298">
      <w:pPr>
        <w:pStyle w:val="29"/>
        <w:numPr>
          <w:ilvl w:val="0"/>
          <w:numId w:val="131"/>
        </w:numPr>
        <w:shd w:val="clear" w:color="auto" w:fill="auto"/>
        <w:tabs>
          <w:tab w:val="left" w:pos="989"/>
          <w:tab w:val="left" w:pos="1134"/>
          <w:tab w:val="left" w:pos="1276"/>
        </w:tabs>
        <w:spacing w:before="0" w:after="0" w:line="240" w:lineRule="auto"/>
        <w:ind w:firstLine="851"/>
      </w:pPr>
      <w:r w:rsidRPr="00886A02">
        <w:t>ломать и повреждать объекты и их конструктивные элементы.</w:t>
      </w:r>
    </w:p>
    <w:p w:rsidR="009E1298" w:rsidRPr="00886A02" w:rsidRDefault="009E1298" w:rsidP="003018DC">
      <w:pPr>
        <w:pStyle w:val="29"/>
        <w:shd w:val="clear" w:color="auto" w:fill="auto"/>
        <w:tabs>
          <w:tab w:val="left" w:pos="989"/>
          <w:tab w:val="left" w:pos="1134"/>
          <w:tab w:val="left" w:pos="1276"/>
        </w:tabs>
        <w:spacing w:before="0" w:after="0" w:line="240" w:lineRule="auto"/>
        <w:ind w:left="851"/>
      </w:pPr>
    </w:p>
    <w:p w:rsidR="001C0CD1" w:rsidRPr="00886A02" w:rsidRDefault="001C0CD1" w:rsidP="003018DC">
      <w:pPr>
        <w:pStyle w:val="1a"/>
        <w:keepNext/>
        <w:keepLines/>
        <w:shd w:val="clear" w:color="auto" w:fill="auto"/>
        <w:tabs>
          <w:tab w:val="left" w:pos="1134"/>
        </w:tabs>
        <w:spacing w:before="0" w:line="240" w:lineRule="auto"/>
        <w:ind w:firstLine="851"/>
        <w:jc w:val="both"/>
        <w:rPr>
          <w:b w:val="0"/>
          <w:sz w:val="28"/>
          <w:szCs w:val="28"/>
        </w:rPr>
      </w:pPr>
      <w:bookmarkStart w:id="39" w:name="bookmark40"/>
      <w:r w:rsidRPr="00886A02">
        <w:rPr>
          <w:b w:val="0"/>
          <w:sz w:val="28"/>
          <w:szCs w:val="28"/>
        </w:rPr>
        <w:t>Статья 46. Размещение и содержание общественных туалетов</w:t>
      </w:r>
      <w:bookmarkEnd w:id="39"/>
    </w:p>
    <w:p w:rsidR="001C0CD1" w:rsidRPr="00886A02" w:rsidRDefault="001C0CD1" w:rsidP="003018DC">
      <w:pPr>
        <w:pStyle w:val="29"/>
        <w:numPr>
          <w:ilvl w:val="0"/>
          <w:numId w:val="132"/>
        </w:numPr>
        <w:shd w:val="clear" w:color="auto" w:fill="auto"/>
        <w:tabs>
          <w:tab w:val="left" w:pos="918"/>
          <w:tab w:val="left" w:pos="1134"/>
        </w:tabs>
        <w:spacing w:before="0" w:after="0" w:line="240" w:lineRule="auto"/>
        <w:ind w:firstLine="851"/>
      </w:pPr>
      <w:proofErr w:type="gramStart"/>
      <w:r w:rsidRPr="00886A02">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roofErr w:type="gramEnd"/>
    </w:p>
    <w:p w:rsidR="001C0CD1" w:rsidRPr="00886A02" w:rsidRDefault="001C0CD1" w:rsidP="003018DC">
      <w:pPr>
        <w:pStyle w:val="29"/>
        <w:numPr>
          <w:ilvl w:val="0"/>
          <w:numId w:val="132"/>
        </w:numPr>
        <w:shd w:val="clear" w:color="auto" w:fill="auto"/>
        <w:tabs>
          <w:tab w:val="left" w:pos="913"/>
          <w:tab w:val="left" w:pos="1134"/>
        </w:tabs>
        <w:spacing w:before="0" w:after="0" w:line="240" w:lineRule="auto"/>
        <w:ind w:firstLine="851"/>
      </w:pPr>
      <w:r w:rsidRPr="00886A02">
        <w:t>Расчет количества приборов туалетов стационарного типа проводят на основании показателя единовременной максимальной посещаемости объектов</w:t>
      </w:r>
      <w:r w:rsidR="003018DC">
        <w:t xml:space="preserve"> </w:t>
      </w:r>
      <w:r w:rsidRPr="00886A02">
        <w:t xml:space="preserve">рекреации в выходные дни с учетом рекреационной емкости территории. </w:t>
      </w:r>
      <w:proofErr w:type="gramStart"/>
      <w:r w:rsidRPr="00886A02">
        <w:t xml:space="preserve">Приборы общественных туалетов на территории парков необходимо предусматривать исходя из расчета одно место на 500 посетителей по </w:t>
      </w:r>
      <w:proofErr w:type="spellStart"/>
      <w:r w:rsidRPr="00886A02">
        <w:t>СанПиН</w:t>
      </w:r>
      <w:proofErr w:type="spellEnd"/>
      <w:r w:rsidRPr="00886A02">
        <w:t xml:space="preserve"> 2.1.3684 «Санитарно</w:t>
      </w:r>
      <w:r w:rsidR="003018DC">
        <w:t xml:space="preserve"> – </w:t>
      </w:r>
      <w:r w:rsidRPr="00886A02">
        <w:t xml:space="preserve">эпидемиологические требования к содержанию территорий </w:t>
      </w:r>
      <w:r w:rsidRPr="00886A02">
        <w:lastRenderedPageBreak/>
        <w:t>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w:t>
      </w:r>
      <w:r w:rsidR="003018DC">
        <w:t xml:space="preserve"> – </w:t>
      </w:r>
      <w:r w:rsidRPr="00886A02">
        <w:t>противоэпидемических (профилактических) мероприятий»;</w:t>
      </w:r>
      <w:proofErr w:type="gramEnd"/>
      <w:r w:rsidRPr="00886A02">
        <w:t xml:space="preserve"> при размещении общественных туалетов в подземном пространстве </w:t>
      </w:r>
      <w:r w:rsidR="003018DC">
        <w:t>–</w:t>
      </w:r>
      <w:r w:rsidRPr="00886A02">
        <w:t xml:space="preserve">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w:t>
      </w:r>
      <w:r w:rsidR="003018DC">
        <w:t xml:space="preserve"> – </w:t>
      </w:r>
      <w:r w:rsidRPr="00886A02">
        <w:t>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1C0CD1" w:rsidRPr="00886A02" w:rsidRDefault="001C0CD1" w:rsidP="003018DC">
      <w:pPr>
        <w:pStyle w:val="29"/>
        <w:numPr>
          <w:ilvl w:val="0"/>
          <w:numId w:val="132"/>
        </w:numPr>
        <w:shd w:val="clear" w:color="auto" w:fill="auto"/>
        <w:tabs>
          <w:tab w:val="left" w:pos="1051"/>
          <w:tab w:val="left" w:pos="1134"/>
        </w:tabs>
        <w:spacing w:before="0" w:after="0" w:line="240" w:lineRule="auto"/>
        <w:ind w:firstLine="851"/>
      </w:pPr>
      <w:proofErr w:type="spellStart"/>
      <w:r w:rsidRPr="00886A02">
        <w:t>Смежно</w:t>
      </w:r>
      <w:proofErr w:type="spellEnd"/>
      <w:r w:rsidRPr="00886A02">
        <w:t xml:space="preserve">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1C0CD1" w:rsidRPr="00886A02" w:rsidRDefault="001C0CD1" w:rsidP="003018DC">
      <w:pPr>
        <w:pStyle w:val="29"/>
        <w:numPr>
          <w:ilvl w:val="0"/>
          <w:numId w:val="132"/>
        </w:numPr>
        <w:shd w:val="clear" w:color="auto" w:fill="auto"/>
        <w:tabs>
          <w:tab w:val="left" w:pos="895"/>
          <w:tab w:val="left" w:pos="1134"/>
        </w:tabs>
        <w:spacing w:before="0" w:after="0" w:line="240" w:lineRule="auto"/>
        <w:ind w:firstLine="851"/>
      </w:pPr>
      <w:r w:rsidRPr="00886A02">
        <w:t>Содержание общественных туалетов населенного пункта осуществляется уполномоченным на содержание лицом.</w:t>
      </w:r>
    </w:p>
    <w:p w:rsidR="001C0CD1" w:rsidRPr="00886A02" w:rsidRDefault="001C0CD1" w:rsidP="003018DC">
      <w:pPr>
        <w:pStyle w:val="29"/>
        <w:numPr>
          <w:ilvl w:val="0"/>
          <w:numId w:val="132"/>
        </w:numPr>
        <w:shd w:val="clear" w:color="auto" w:fill="auto"/>
        <w:tabs>
          <w:tab w:val="left" w:pos="881"/>
          <w:tab w:val="left" w:pos="1134"/>
        </w:tabs>
        <w:spacing w:before="0" w:after="0" w:line="240" w:lineRule="auto"/>
        <w:ind w:firstLine="851"/>
      </w:pPr>
      <w:r w:rsidRPr="00886A02">
        <w:t xml:space="preserve">Содержание общественных туалетов включает в себя подготовку к работе, организацию эксплуатации, обслуживание оборудования, консервацию, осуществление </w:t>
      </w:r>
      <w:proofErr w:type="gramStart"/>
      <w:r w:rsidRPr="00886A02">
        <w:t>контроля за</w:t>
      </w:r>
      <w:proofErr w:type="gramEnd"/>
      <w:r w:rsidRPr="00886A02">
        <w:t xml:space="preserve"> проведением работ по эксплуатации.</w:t>
      </w:r>
    </w:p>
    <w:p w:rsidR="001C0CD1" w:rsidRPr="00886A02" w:rsidRDefault="001C0CD1" w:rsidP="003018DC">
      <w:pPr>
        <w:pStyle w:val="29"/>
        <w:numPr>
          <w:ilvl w:val="0"/>
          <w:numId w:val="132"/>
        </w:numPr>
        <w:shd w:val="clear" w:color="auto" w:fill="auto"/>
        <w:tabs>
          <w:tab w:val="left" w:pos="878"/>
          <w:tab w:val="left" w:pos="1134"/>
        </w:tabs>
        <w:spacing w:before="0" w:after="0" w:line="240" w:lineRule="auto"/>
        <w:ind w:firstLine="851"/>
      </w:pPr>
      <w:r w:rsidRPr="00886A02">
        <w:t>Общественные туалеты должны содержаться в надлежащем санитарном состоянии.</w:t>
      </w:r>
    </w:p>
    <w:p w:rsidR="001C0CD1" w:rsidRPr="00886A02" w:rsidRDefault="001C0CD1" w:rsidP="003018DC">
      <w:pPr>
        <w:pStyle w:val="29"/>
        <w:numPr>
          <w:ilvl w:val="0"/>
          <w:numId w:val="132"/>
        </w:numPr>
        <w:shd w:val="clear" w:color="auto" w:fill="auto"/>
        <w:tabs>
          <w:tab w:val="left" w:pos="886"/>
          <w:tab w:val="left" w:pos="1134"/>
        </w:tabs>
        <w:spacing w:before="0" w:after="0" w:line="240" w:lineRule="auto"/>
        <w:ind w:firstLine="851"/>
      </w:pPr>
      <w:r w:rsidRPr="00886A02">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1C0CD1" w:rsidRPr="00886A02" w:rsidRDefault="001C0CD1" w:rsidP="003018DC">
      <w:pPr>
        <w:pStyle w:val="29"/>
        <w:numPr>
          <w:ilvl w:val="0"/>
          <w:numId w:val="132"/>
        </w:numPr>
        <w:shd w:val="clear" w:color="auto" w:fill="auto"/>
        <w:tabs>
          <w:tab w:val="left" w:pos="914"/>
          <w:tab w:val="left" w:pos="1134"/>
        </w:tabs>
        <w:spacing w:before="0" w:after="0" w:line="240" w:lineRule="auto"/>
        <w:ind w:firstLine="851"/>
      </w:pPr>
      <w:r w:rsidRPr="00886A02">
        <w:t>Общественные туалеты различаются по типам:</w:t>
      </w:r>
    </w:p>
    <w:p w:rsidR="001C0CD1" w:rsidRPr="00886A02" w:rsidRDefault="001C0CD1" w:rsidP="003018DC">
      <w:pPr>
        <w:pStyle w:val="29"/>
        <w:numPr>
          <w:ilvl w:val="0"/>
          <w:numId w:val="133"/>
        </w:numPr>
        <w:shd w:val="clear" w:color="auto" w:fill="auto"/>
        <w:tabs>
          <w:tab w:val="left" w:pos="923"/>
          <w:tab w:val="left" w:pos="1134"/>
        </w:tabs>
        <w:spacing w:before="0" w:after="0" w:line="240" w:lineRule="auto"/>
        <w:ind w:firstLine="851"/>
      </w:pPr>
      <w:r w:rsidRPr="00886A02">
        <w:t>стационарные туалеты;</w:t>
      </w:r>
    </w:p>
    <w:p w:rsidR="001C0CD1" w:rsidRPr="00886A02" w:rsidRDefault="001C0CD1" w:rsidP="003018DC">
      <w:pPr>
        <w:pStyle w:val="29"/>
        <w:numPr>
          <w:ilvl w:val="0"/>
          <w:numId w:val="133"/>
        </w:numPr>
        <w:shd w:val="clear" w:color="auto" w:fill="auto"/>
        <w:tabs>
          <w:tab w:val="left" w:pos="947"/>
          <w:tab w:val="left" w:pos="1134"/>
        </w:tabs>
        <w:spacing w:before="0" w:after="0" w:line="240" w:lineRule="auto"/>
        <w:ind w:firstLine="851"/>
      </w:pPr>
      <w:r w:rsidRPr="00886A02">
        <w:t>модульные туалеты сетевые;</w:t>
      </w:r>
    </w:p>
    <w:p w:rsidR="001C0CD1" w:rsidRPr="00886A02" w:rsidRDefault="001C0CD1" w:rsidP="003018DC">
      <w:pPr>
        <w:pStyle w:val="29"/>
        <w:numPr>
          <w:ilvl w:val="0"/>
          <w:numId w:val="133"/>
        </w:numPr>
        <w:shd w:val="clear" w:color="auto" w:fill="auto"/>
        <w:tabs>
          <w:tab w:val="left" w:pos="947"/>
          <w:tab w:val="left" w:pos="1134"/>
        </w:tabs>
        <w:spacing w:before="0" w:after="0" w:line="240" w:lineRule="auto"/>
        <w:ind w:firstLine="851"/>
      </w:pPr>
      <w:r w:rsidRPr="00886A02">
        <w:t>модульные туалеты с накопительными емкостями;</w:t>
      </w:r>
    </w:p>
    <w:p w:rsidR="001C0CD1" w:rsidRPr="00886A02" w:rsidRDefault="001C0CD1" w:rsidP="003018DC">
      <w:pPr>
        <w:pStyle w:val="29"/>
        <w:numPr>
          <w:ilvl w:val="0"/>
          <w:numId w:val="133"/>
        </w:numPr>
        <w:shd w:val="clear" w:color="auto" w:fill="auto"/>
        <w:tabs>
          <w:tab w:val="left" w:pos="1134"/>
          <w:tab w:val="left" w:pos="1214"/>
        </w:tabs>
        <w:spacing w:before="0" w:after="0" w:line="240" w:lineRule="auto"/>
        <w:ind w:firstLine="851"/>
      </w:pPr>
      <w:r w:rsidRPr="00886A02">
        <w:t>передвижные санитарно-гигиенические комплексы на базе автомобильных шасси;</w:t>
      </w:r>
    </w:p>
    <w:p w:rsidR="001C0CD1" w:rsidRPr="00886A02" w:rsidRDefault="001C0CD1" w:rsidP="003018DC">
      <w:pPr>
        <w:pStyle w:val="29"/>
        <w:numPr>
          <w:ilvl w:val="0"/>
          <w:numId w:val="133"/>
        </w:numPr>
        <w:shd w:val="clear" w:color="auto" w:fill="auto"/>
        <w:tabs>
          <w:tab w:val="left" w:pos="947"/>
          <w:tab w:val="left" w:pos="1134"/>
        </w:tabs>
        <w:spacing w:before="0" w:after="0" w:line="240" w:lineRule="auto"/>
        <w:ind w:firstLine="851"/>
      </w:pPr>
      <w:r w:rsidRPr="00886A02">
        <w:t>передвижные туалеты.</w:t>
      </w:r>
    </w:p>
    <w:p w:rsidR="001C0CD1" w:rsidRPr="00886A02" w:rsidRDefault="001C0CD1" w:rsidP="003018DC">
      <w:pPr>
        <w:pStyle w:val="29"/>
        <w:numPr>
          <w:ilvl w:val="0"/>
          <w:numId w:val="132"/>
        </w:numPr>
        <w:shd w:val="clear" w:color="auto" w:fill="auto"/>
        <w:tabs>
          <w:tab w:val="left" w:pos="886"/>
          <w:tab w:val="left" w:pos="1134"/>
        </w:tabs>
        <w:spacing w:before="0" w:after="0" w:line="240" w:lineRule="auto"/>
        <w:ind w:firstLine="851"/>
      </w:pPr>
      <w:r w:rsidRPr="00886A02">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1C0CD1" w:rsidRPr="00886A02" w:rsidRDefault="001C0CD1" w:rsidP="003018DC">
      <w:pPr>
        <w:pStyle w:val="29"/>
        <w:numPr>
          <w:ilvl w:val="0"/>
          <w:numId w:val="132"/>
        </w:numPr>
        <w:shd w:val="clear" w:color="auto" w:fill="auto"/>
        <w:tabs>
          <w:tab w:val="left" w:pos="1029"/>
          <w:tab w:val="left" w:pos="1134"/>
        </w:tabs>
        <w:spacing w:before="0" w:after="0" w:line="240" w:lineRule="auto"/>
        <w:ind w:firstLine="851"/>
      </w:pPr>
      <w:r w:rsidRPr="00886A02">
        <w:t>Работы по уборке проводятся ежедневно и включают в себя:</w:t>
      </w:r>
    </w:p>
    <w:p w:rsidR="001C0CD1" w:rsidRPr="00886A02" w:rsidRDefault="001C0CD1" w:rsidP="003018DC">
      <w:pPr>
        <w:pStyle w:val="29"/>
        <w:numPr>
          <w:ilvl w:val="0"/>
          <w:numId w:val="134"/>
        </w:numPr>
        <w:shd w:val="clear" w:color="auto" w:fill="auto"/>
        <w:tabs>
          <w:tab w:val="left" w:pos="923"/>
          <w:tab w:val="left" w:pos="1134"/>
        </w:tabs>
        <w:spacing w:before="0" w:after="0" w:line="240" w:lineRule="auto"/>
        <w:ind w:firstLine="851"/>
      </w:pPr>
      <w:r w:rsidRPr="00886A02">
        <w:t>содержание в надлежащем состоянии фасадов туалетов;</w:t>
      </w:r>
    </w:p>
    <w:p w:rsidR="001C0CD1" w:rsidRPr="00886A02" w:rsidRDefault="001C0CD1" w:rsidP="003018DC">
      <w:pPr>
        <w:pStyle w:val="29"/>
        <w:numPr>
          <w:ilvl w:val="0"/>
          <w:numId w:val="134"/>
        </w:numPr>
        <w:shd w:val="clear" w:color="auto" w:fill="auto"/>
        <w:tabs>
          <w:tab w:val="left" w:pos="947"/>
          <w:tab w:val="left" w:pos="1134"/>
        </w:tabs>
        <w:spacing w:before="0" w:after="0" w:line="240" w:lineRule="auto"/>
        <w:ind w:firstLine="851"/>
      </w:pPr>
      <w:r w:rsidRPr="00886A02">
        <w:t>содержание в надлежащем состоянии помещений общественного туалета;</w:t>
      </w:r>
    </w:p>
    <w:p w:rsidR="001C0CD1" w:rsidRPr="00886A02" w:rsidRDefault="001C0CD1" w:rsidP="003018DC">
      <w:pPr>
        <w:pStyle w:val="29"/>
        <w:numPr>
          <w:ilvl w:val="0"/>
          <w:numId w:val="134"/>
        </w:numPr>
        <w:shd w:val="clear" w:color="auto" w:fill="auto"/>
        <w:tabs>
          <w:tab w:val="left" w:pos="947"/>
          <w:tab w:val="left" w:pos="1134"/>
        </w:tabs>
        <w:spacing w:before="0" w:after="0" w:line="240" w:lineRule="auto"/>
        <w:ind w:firstLine="851"/>
      </w:pPr>
      <w:r w:rsidRPr="00886A02">
        <w:t>содержание в надлежащем виде хозяйственно-уборочного инвентаря и вверенного оборудования.</w:t>
      </w:r>
    </w:p>
    <w:p w:rsidR="001C0CD1" w:rsidRPr="00886A02" w:rsidRDefault="001C0CD1" w:rsidP="003018DC">
      <w:pPr>
        <w:pStyle w:val="29"/>
        <w:numPr>
          <w:ilvl w:val="0"/>
          <w:numId w:val="132"/>
        </w:numPr>
        <w:shd w:val="clear" w:color="auto" w:fill="auto"/>
        <w:tabs>
          <w:tab w:val="left" w:pos="1059"/>
          <w:tab w:val="left" w:pos="1134"/>
        </w:tabs>
        <w:spacing w:before="0" w:after="0" w:line="240" w:lineRule="auto"/>
        <w:ind w:firstLine="851"/>
      </w:pPr>
      <w:r w:rsidRPr="00886A02">
        <w:t>Работы по техническому обслуживанию, текущему и аварийному ремонту включают в себя:</w:t>
      </w:r>
    </w:p>
    <w:p w:rsidR="001C0CD1" w:rsidRPr="00886A02" w:rsidRDefault="001C0CD1" w:rsidP="003018DC">
      <w:pPr>
        <w:pStyle w:val="29"/>
        <w:numPr>
          <w:ilvl w:val="0"/>
          <w:numId w:val="135"/>
        </w:numPr>
        <w:shd w:val="clear" w:color="auto" w:fill="auto"/>
        <w:tabs>
          <w:tab w:val="left" w:pos="972"/>
          <w:tab w:val="left" w:pos="1134"/>
        </w:tabs>
        <w:spacing w:before="0" w:after="0" w:line="240" w:lineRule="auto"/>
        <w:ind w:firstLine="851"/>
      </w:pPr>
      <w:r w:rsidRPr="00886A02">
        <w:t>техническое обслуживание электротехнического оборудования;</w:t>
      </w:r>
    </w:p>
    <w:p w:rsidR="001C0CD1" w:rsidRPr="00886A02" w:rsidRDefault="001C0CD1" w:rsidP="003018DC">
      <w:pPr>
        <w:pStyle w:val="29"/>
        <w:numPr>
          <w:ilvl w:val="0"/>
          <w:numId w:val="135"/>
        </w:numPr>
        <w:shd w:val="clear" w:color="auto" w:fill="auto"/>
        <w:tabs>
          <w:tab w:val="left" w:pos="996"/>
          <w:tab w:val="left" w:pos="1134"/>
        </w:tabs>
        <w:spacing w:before="0" w:after="0" w:line="240" w:lineRule="auto"/>
        <w:ind w:firstLine="851"/>
      </w:pPr>
      <w:r w:rsidRPr="00886A02">
        <w:lastRenderedPageBreak/>
        <w:t>текущий ремонт электротехнического оборудования;</w:t>
      </w:r>
    </w:p>
    <w:p w:rsidR="001C0CD1" w:rsidRPr="00886A02" w:rsidRDefault="001C0CD1" w:rsidP="003018DC">
      <w:pPr>
        <w:pStyle w:val="29"/>
        <w:numPr>
          <w:ilvl w:val="0"/>
          <w:numId w:val="135"/>
        </w:numPr>
        <w:shd w:val="clear" w:color="auto" w:fill="auto"/>
        <w:tabs>
          <w:tab w:val="left" w:pos="996"/>
          <w:tab w:val="left" w:pos="1134"/>
        </w:tabs>
        <w:spacing w:before="0" w:after="0" w:line="240" w:lineRule="auto"/>
        <w:ind w:firstLine="851"/>
      </w:pPr>
      <w:r w:rsidRPr="00886A02">
        <w:t>техническое обслуживание сантехнического оборудования;</w:t>
      </w:r>
    </w:p>
    <w:p w:rsidR="001C0CD1" w:rsidRPr="00886A02" w:rsidRDefault="001C0CD1" w:rsidP="003018DC">
      <w:pPr>
        <w:pStyle w:val="29"/>
        <w:numPr>
          <w:ilvl w:val="0"/>
          <w:numId w:val="135"/>
        </w:numPr>
        <w:shd w:val="clear" w:color="auto" w:fill="auto"/>
        <w:tabs>
          <w:tab w:val="left" w:pos="996"/>
          <w:tab w:val="left" w:pos="1134"/>
        </w:tabs>
        <w:spacing w:before="0" w:after="0" w:line="240" w:lineRule="auto"/>
        <w:ind w:firstLine="851"/>
      </w:pPr>
      <w:r w:rsidRPr="00886A02">
        <w:t>текущий ремонт сантехнического оборудования;</w:t>
      </w:r>
    </w:p>
    <w:p w:rsidR="001C0CD1" w:rsidRPr="00886A02" w:rsidRDefault="001C0CD1" w:rsidP="003018DC">
      <w:pPr>
        <w:pStyle w:val="29"/>
        <w:numPr>
          <w:ilvl w:val="0"/>
          <w:numId w:val="135"/>
        </w:numPr>
        <w:shd w:val="clear" w:color="auto" w:fill="auto"/>
        <w:tabs>
          <w:tab w:val="left" w:pos="996"/>
          <w:tab w:val="left" w:pos="1134"/>
        </w:tabs>
        <w:spacing w:before="0" w:after="0" w:line="240" w:lineRule="auto"/>
        <w:ind w:firstLine="851"/>
      </w:pPr>
      <w:r w:rsidRPr="00886A02">
        <w:t>техническое обслуживание теплотехнического оборудования;</w:t>
      </w:r>
    </w:p>
    <w:p w:rsidR="001C0CD1" w:rsidRPr="00886A02" w:rsidRDefault="001C0CD1" w:rsidP="003018DC">
      <w:pPr>
        <w:pStyle w:val="29"/>
        <w:numPr>
          <w:ilvl w:val="0"/>
          <w:numId w:val="135"/>
        </w:numPr>
        <w:shd w:val="clear" w:color="auto" w:fill="auto"/>
        <w:tabs>
          <w:tab w:val="left" w:pos="963"/>
          <w:tab w:val="left" w:pos="1134"/>
        </w:tabs>
        <w:spacing w:before="0" w:after="0" w:line="240" w:lineRule="auto"/>
        <w:ind w:firstLine="851"/>
      </w:pPr>
      <w:r w:rsidRPr="00886A02">
        <w:t>техническое обслуживание технологического оборудования помещений и инвентаря;</w:t>
      </w:r>
    </w:p>
    <w:p w:rsidR="001C0CD1" w:rsidRPr="00886A02" w:rsidRDefault="001C0CD1" w:rsidP="003018DC">
      <w:pPr>
        <w:pStyle w:val="29"/>
        <w:numPr>
          <w:ilvl w:val="0"/>
          <w:numId w:val="135"/>
        </w:numPr>
        <w:shd w:val="clear" w:color="auto" w:fill="auto"/>
        <w:tabs>
          <w:tab w:val="left" w:pos="963"/>
          <w:tab w:val="left" w:pos="1134"/>
        </w:tabs>
        <w:spacing w:before="0" w:after="0" w:line="240" w:lineRule="auto"/>
        <w:ind w:firstLine="851"/>
      </w:pPr>
      <w:r w:rsidRPr="00886A02">
        <w:t>текущий ремонт технологического оборудования, помещений и инвентаря.</w:t>
      </w:r>
    </w:p>
    <w:p w:rsidR="001C0CD1" w:rsidRPr="00886A02" w:rsidRDefault="001C0CD1" w:rsidP="003018DC">
      <w:pPr>
        <w:pStyle w:val="29"/>
        <w:numPr>
          <w:ilvl w:val="0"/>
          <w:numId w:val="132"/>
        </w:numPr>
        <w:shd w:val="clear" w:color="auto" w:fill="auto"/>
        <w:tabs>
          <w:tab w:val="left" w:pos="1134"/>
          <w:tab w:val="left" w:pos="1165"/>
          <w:tab w:val="left" w:pos="1276"/>
        </w:tabs>
        <w:spacing w:before="0" w:after="0" w:line="240" w:lineRule="auto"/>
        <w:ind w:firstLine="851"/>
      </w:pPr>
      <w:r w:rsidRPr="00886A02">
        <w:t>Работы по материально</w:t>
      </w:r>
      <w:r w:rsidR="003018DC">
        <w:t xml:space="preserve"> – </w:t>
      </w:r>
      <w:r w:rsidRPr="00886A02">
        <w:t>техническому обеспечению проводятся ежедневно и включают в себя:</w:t>
      </w:r>
    </w:p>
    <w:p w:rsidR="001C0CD1" w:rsidRPr="00886A02" w:rsidRDefault="001C0CD1" w:rsidP="003018DC">
      <w:pPr>
        <w:pStyle w:val="29"/>
        <w:numPr>
          <w:ilvl w:val="0"/>
          <w:numId w:val="136"/>
        </w:numPr>
        <w:shd w:val="clear" w:color="auto" w:fill="auto"/>
        <w:tabs>
          <w:tab w:val="left" w:pos="972"/>
          <w:tab w:val="left" w:pos="1134"/>
        </w:tabs>
        <w:spacing w:before="0" w:after="0" w:line="240" w:lineRule="auto"/>
        <w:ind w:firstLine="851"/>
      </w:pPr>
      <w:r w:rsidRPr="00886A02">
        <w:t>обеспечение расходными материалами и инвентарем;</w:t>
      </w:r>
    </w:p>
    <w:p w:rsidR="001C0CD1" w:rsidRPr="00886A02" w:rsidRDefault="001C0CD1" w:rsidP="003018DC">
      <w:pPr>
        <w:pStyle w:val="29"/>
        <w:numPr>
          <w:ilvl w:val="0"/>
          <w:numId w:val="136"/>
        </w:numPr>
        <w:shd w:val="clear" w:color="auto" w:fill="auto"/>
        <w:tabs>
          <w:tab w:val="left" w:pos="954"/>
          <w:tab w:val="left" w:pos="1134"/>
        </w:tabs>
        <w:spacing w:before="0" w:after="0" w:line="240" w:lineRule="auto"/>
        <w:ind w:firstLine="851"/>
      </w:pPr>
      <w:r w:rsidRPr="00886A02">
        <w:t>составление дефектных ведомостей и заявок на техническое обслуживание;</w:t>
      </w:r>
    </w:p>
    <w:p w:rsidR="001C0CD1" w:rsidRPr="00886A02" w:rsidRDefault="001C0CD1" w:rsidP="003018DC">
      <w:pPr>
        <w:pStyle w:val="29"/>
        <w:numPr>
          <w:ilvl w:val="0"/>
          <w:numId w:val="136"/>
        </w:numPr>
        <w:shd w:val="clear" w:color="auto" w:fill="auto"/>
        <w:tabs>
          <w:tab w:val="left" w:pos="963"/>
          <w:tab w:val="left" w:pos="1134"/>
        </w:tabs>
        <w:spacing w:before="0" w:after="0" w:line="240" w:lineRule="auto"/>
        <w:ind w:firstLine="851"/>
      </w:pPr>
      <w:r w:rsidRPr="00886A02">
        <w:t xml:space="preserve">разработка, анализ и </w:t>
      </w:r>
      <w:proofErr w:type="gramStart"/>
      <w:r w:rsidRPr="00886A02">
        <w:t>контроль за</w:t>
      </w:r>
      <w:proofErr w:type="gramEnd"/>
      <w:r w:rsidRPr="00886A02">
        <w:t xml:space="preserve"> применением норм расходов по материальным и трудовым ресурсам.</w:t>
      </w:r>
    </w:p>
    <w:p w:rsidR="001C0CD1" w:rsidRPr="00886A02" w:rsidRDefault="001C0CD1" w:rsidP="003018DC">
      <w:pPr>
        <w:pStyle w:val="29"/>
        <w:numPr>
          <w:ilvl w:val="0"/>
          <w:numId w:val="132"/>
        </w:numPr>
        <w:shd w:val="clear" w:color="auto" w:fill="auto"/>
        <w:tabs>
          <w:tab w:val="left" w:pos="1134"/>
          <w:tab w:val="left" w:pos="1165"/>
        </w:tabs>
        <w:spacing w:before="0" w:after="0" w:line="240" w:lineRule="auto"/>
        <w:ind w:firstLine="851"/>
      </w:pPr>
      <w:r w:rsidRPr="00886A02">
        <w:t xml:space="preserve">В </w:t>
      </w:r>
      <w:proofErr w:type="gramStart"/>
      <w:r w:rsidR="003018DC">
        <w:t>весеннее</w:t>
      </w:r>
      <w:proofErr w:type="gramEnd"/>
      <w:r w:rsidR="003018DC">
        <w:t xml:space="preserve"> – </w:t>
      </w:r>
      <w:r w:rsidRPr="00886A02">
        <w:t>летний период должны производиться следующие мероприятия:</w:t>
      </w:r>
    </w:p>
    <w:p w:rsidR="001C0CD1" w:rsidRPr="00886A02" w:rsidRDefault="001C0CD1" w:rsidP="003018DC">
      <w:pPr>
        <w:pStyle w:val="29"/>
        <w:numPr>
          <w:ilvl w:val="0"/>
          <w:numId w:val="137"/>
        </w:numPr>
        <w:shd w:val="clear" w:color="auto" w:fill="auto"/>
        <w:tabs>
          <w:tab w:val="left" w:pos="972"/>
          <w:tab w:val="left" w:pos="1134"/>
        </w:tabs>
        <w:spacing w:before="0" w:after="0" w:line="240" w:lineRule="auto"/>
        <w:ind w:firstLine="851"/>
      </w:pPr>
      <w:r w:rsidRPr="00886A02">
        <w:t>дезинфекция туалетов, чистка раковин, унитазов, писсуаров - ежедневно;</w:t>
      </w:r>
    </w:p>
    <w:p w:rsidR="001C0CD1" w:rsidRPr="00886A02" w:rsidRDefault="001C0CD1" w:rsidP="003018DC">
      <w:pPr>
        <w:pStyle w:val="29"/>
        <w:numPr>
          <w:ilvl w:val="0"/>
          <w:numId w:val="137"/>
        </w:numPr>
        <w:shd w:val="clear" w:color="auto" w:fill="auto"/>
        <w:tabs>
          <w:tab w:val="left" w:pos="996"/>
          <w:tab w:val="left" w:pos="1134"/>
        </w:tabs>
        <w:spacing w:before="0" w:after="0" w:line="240" w:lineRule="auto"/>
        <w:ind w:firstLine="851"/>
      </w:pPr>
      <w:r w:rsidRPr="00886A02">
        <w:t xml:space="preserve">мойка пола </w:t>
      </w:r>
      <w:r w:rsidR="003018DC">
        <w:t>–</w:t>
      </w:r>
      <w:r w:rsidRPr="00886A02">
        <w:t xml:space="preserve"> два раза в день;</w:t>
      </w:r>
    </w:p>
    <w:p w:rsidR="001C0CD1" w:rsidRPr="00886A02" w:rsidRDefault="001C0CD1" w:rsidP="003018DC">
      <w:pPr>
        <w:pStyle w:val="29"/>
        <w:numPr>
          <w:ilvl w:val="0"/>
          <w:numId w:val="137"/>
        </w:numPr>
        <w:shd w:val="clear" w:color="auto" w:fill="auto"/>
        <w:tabs>
          <w:tab w:val="left" w:pos="996"/>
          <w:tab w:val="left" w:pos="1134"/>
        </w:tabs>
        <w:spacing w:before="0" w:after="0" w:line="240" w:lineRule="auto"/>
        <w:ind w:firstLine="851"/>
      </w:pPr>
      <w:r w:rsidRPr="00886A02">
        <w:t xml:space="preserve">мойка панелей </w:t>
      </w:r>
      <w:r w:rsidR="003018DC">
        <w:t>–</w:t>
      </w:r>
      <w:r w:rsidRPr="00886A02">
        <w:t xml:space="preserve"> два раза в неделю.</w:t>
      </w:r>
    </w:p>
    <w:p w:rsidR="001C0CD1" w:rsidRPr="00886A02" w:rsidRDefault="001C0CD1" w:rsidP="003018DC">
      <w:pPr>
        <w:pStyle w:val="1a"/>
        <w:keepNext/>
        <w:keepLines/>
        <w:shd w:val="clear" w:color="auto" w:fill="auto"/>
        <w:tabs>
          <w:tab w:val="left" w:pos="1134"/>
        </w:tabs>
        <w:spacing w:before="0" w:line="240" w:lineRule="auto"/>
        <w:ind w:firstLine="851"/>
        <w:jc w:val="both"/>
        <w:rPr>
          <w:b w:val="0"/>
          <w:sz w:val="28"/>
          <w:szCs w:val="28"/>
        </w:rPr>
      </w:pPr>
      <w:bookmarkStart w:id="40" w:name="bookmark41"/>
    </w:p>
    <w:p w:rsidR="001C0CD1" w:rsidRPr="00886A02" w:rsidRDefault="001C0CD1" w:rsidP="003018DC">
      <w:pPr>
        <w:pStyle w:val="1a"/>
        <w:keepNext/>
        <w:keepLines/>
        <w:shd w:val="clear" w:color="auto" w:fill="auto"/>
        <w:tabs>
          <w:tab w:val="left" w:pos="1134"/>
        </w:tabs>
        <w:spacing w:before="0" w:line="240" w:lineRule="auto"/>
        <w:ind w:firstLine="851"/>
        <w:jc w:val="both"/>
        <w:rPr>
          <w:b w:val="0"/>
          <w:sz w:val="28"/>
          <w:szCs w:val="28"/>
        </w:rPr>
      </w:pPr>
      <w:r w:rsidRPr="00886A02">
        <w:rPr>
          <w:b w:val="0"/>
          <w:sz w:val="28"/>
          <w:szCs w:val="28"/>
        </w:rPr>
        <w:t>Статья 47. Содержание зеленых насаждений</w:t>
      </w:r>
      <w:bookmarkEnd w:id="40"/>
    </w:p>
    <w:p w:rsidR="001C0CD1" w:rsidRPr="00886A02" w:rsidRDefault="001C0CD1" w:rsidP="003018DC">
      <w:pPr>
        <w:pStyle w:val="29"/>
        <w:numPr>
          <w:ilvl w:val="0"/>
          <w:numId w:val="138"/>
        </w:numPr>
        <w:shd w:val="clear" w:color="auto" w:fill="auto"/>
        <w:tabs>
          <w:tab w:val="left" w:pos="925"/>
          <w:tab w:val="left" w:pos="1134"/>
        </w:tabs>
        <w:spacing w:before="0" w:after="0" w:line="240" w:lineRule="auto"/>
        <w:ind w:firstLine="851"/>
      </w:pPr>
      <w:r w:rsidRPr="00886A02">
        <w:t>Все зеленые насаждения в границах населенного пункта образуют единый городской зеленый фонд.</w:t>
      </w:r>
    </w:p>
    <w:p w:rsidR="001C0CD1" w:rsidRPr="00886A02" w:rsidRDefault="001C0CD1" w:rsidP="003018DC">
      <w:pPr>
        <w:pStyle w:val="29"/>
        <w:numPr>
          <w:ilvl w:val="0"/>
          <w:numId w:val="138"/>
        </w:numPr>
        <w:shd w:val="clear" w:color="auto" w:fill="auto"/>
        <w:tabs>
          <w:tab w:val="left" w:pos="925"/>
          <w:tab w:val="left" w:pos="1134"/>
        </w:tabs>
        <w:spacing w:before="0" w:after="0" w:line="240" w:lineRule="auto"/>
        <w:ind w:firstLine="851"/>
      </w:pPr>
      <w:r w:rsidRPr="00886A02">
        <w:t>Обязанность по обеспечению содержания и сохранности зеленых насаждений возлагается:</w:t>
      </w:r>
    </w:p>
    <w:p w:rsidR="001C0CD1" w:rsidRPr="00886A02" w:rsidRDefault="001C0CD1" w:rsidP="003018DC">
      <w:pPr>
        <w:pStyle w:val="29"/>
        <w:numPr>
          <w:ilvl w:val="0"/>
          <w:numId w:val="139"/>
        </w:numPr>
        <w:shd w:val="clear" w:color="auto" w:fill="auto"/>
        <w:tabs>
          <w:tab w:val="left" w:pos="958"/>
          <w:tab w:val="left" w:pos="1134"/>
        </w:tabs>
        <w:spacing w:before="0" w:after="0" w:line="240" w:lineRule="auto"/>
        <w:ind w:firstLine="851"/>
      </w:pPr>
      <w:r w:rsidRPr="00886A02">
        <w:t xml:space="preserve">на территориях общего пользования, на территориях незастроенной части населенного пункта </w:t>
      </w:r>
      <w:r w:rsidR="003018DC">
        <w:t>–</w:t>
      </w:r>
      <w:r w:rsidRPr="00886A02">
        <w:t xml:space="preserve"> на администрацию и (или) уполномоченный ею орган в пределах средств, предусмотренных в бюджете (наименования МО) на эти цели;</w:t>
      </w:r>
    </w:p>
    <w:p w:rsidR="001C0CD1" w:rsidRPr="00886A02" w:rsidRDefault="001C0CD1" w:rsidP="003018DC">
      <w:pPr>
        <w:pStyle w:val="29"/>
        <w:numPr>
          <w:ilvl w:val="0"/>
          <w:numId w:val="139"/>
        </w:numPr>
        <w:shd w:val="clear" w:color="auto" w:fill="auto"/>
        <w:tabs>
          <w:tab w:val="left" w:pos="963"/>
          <w:tab w:val="left" w:pos="1134"/>
        </w:tabs>
        <w:spacing w:before="0" w:after="0" w:line="240" w:lineRule="auto"/>
        <w:ind w:firstLine="851"/>
      </w:pPr>
      <w:r w:rsidRPr="00886A02">
        <w:t xml:space="preserve">на территориях застроенной части населенного пункта </w:t>
      </w:r>
      <w:r w:rsidR="003018DC">
        <w:t>–</w:t>
      </w:r>
      <w:r w:rsidRPr="00886A02">
        <w:t xml:space="preserve"> на правообладателей земельных участков или администрацию, или уполномоченный ею орган;</w:t>
      </w:r>
    </w:p>
    <w:p w:rsidR="001C0CD1" w:rsidRPr="00886A02" w:rsidRDefault="001C0CD1" w:rsidP="003018DC">
      <w:pPr>
        <w:pStyle w:val="29"/>
        <w:numPr>
          <w:ilvl w:val="0"/>
          <w:numId w:val="139"/>
        </w:numPr>
        <w:shd w:val="clear" w:color="auto" w:fill="auto"/>
        <w:tabs>
          <w:tab w:val="left" w:pos="963"/>
          <w:tab w:val="left" w:pos="1134"/>
        </w:tabs>
        <w:spacing w:before="0" w:after="0" w:line="240" w:lineRule="auto"/>
        <w:ind w:firstLine="851"/>
      </w:pPr>
      <w:r w:rsidRPr="00886A02">
        <w:t xml:space="preserve">на земельных участках, предоставленных под строительство </w:t>
      </w:r>
      <w:r w:rsidR="003018DC">
        <w:t>–</w:t>
      </w:r>
      <w:r w:rsidRPr="00886A02">
        <w:t xml:space="preserve"> на правообладателей земельных участков.</w:t>
      </w:r>
    </w:p>
    <w:p w:rsidR="001C0CD1" w:rsidRPr="00886A02" w:rsidRDefault="001C0CD1" w:rsidP="003018DC">
      <w:pPr>
        <w:pStyle w:val="29"/>
        <w:numPr>
          <w:ilvl w:val="0"/>
          <w:numId w:val="138"/>
        </w:numPr>
        <w:shd w:val="clear" w:color="auto" w:fill="auto"/>
        <w:tabs>
          <w:tab w:val="left" w:pos="930"/>
          <w:tab w:val="left" w:pos="1134"/>
        </w:tabs>
        <w:spacing w:before="0" w:after="0" w:line="240" w:lineRule="auto"/>
        <w:ind w:firstLine="851"/>
      </w:pPr>
      <w:r w:rsidRPr="00886A02">
        <w:t>Озеленение и содержание территорий зеленых зон, парков, скверов, городских лесов осуществляется подрядными организациями, в рамках</w:t>
      </w:r>
    </w:p>
    <w:p w:rsidR="001C0CD1" w:rsidRPr="00886A02" w:rsidRDefault="001C0CD1" w:rsidP="003018DC">
      <w:pPr>
        <w:pStyle w:val="29"/>
        <w:shd w:val="clear" w:color="auto" w:fill="auto"/>
        <w:tabs>
          <w:tab w:val="left" w:pos="1134"/>
        </w:tabs>
        <w:spacing w:before="0" w:after="0" w:line="240" w:lineRule="auto"/>
        <w:ind w:firstLine="851"/>
        <w:jc w:val="left"/>
      </w:pPr>
      <w:r w:rsidRPr="00886A02">
        <w:t>заключенных муниципальных контрактов, договоров.</w:t>
      </w:r>
    </w:p>
    <w:p w:rsidR="001C0CD1" w:rsidRPr="00886A02" w:rsidRDefault="001C0CD1" w:rsidP="003018DC">
      <w:pPr>
        <w:pStyle w:val="29"/>
        <w:numPr>
          <w:ilvl w:val="0"/>
          <w:numId w:val="138"/>
        </w:numPr>
        <w:shd w:val="clear" w:color="auto" w:fill="auto"/>
        <w:tabs>
          <w:tab w:val="left" w:pos="881"/>
          <w:tab w:val="left" w:pos="1134"/>
        </w:tabs>
        <w:spacing w:before="0" w:after="0" w:line="240" w:lineRule="auto"/>
        <w:ind w:firstLine="851"/>
      </w:pPr>
      <w:r w:rsidRPr="00886A02">
        <w:t>Озеленение и содержание территорий зеленых зон осуществляется в следующем порядке:</w:t>
      </w:r>
    </w:p>
    <w:p w:rsidR="001C0CD1" w:rsidRPr="00886A02" w:rsidRDefault="001C0CD1" w:rsidP="003018DC">
      <w:pPr>
        <w:pStyle w:val="29"/>
        <w:numPr>
          <w:ilvl w:val="0"/>
          <w:numId w:val="140"/>
        </w:numPr>
        <w:shd w:val="clear" w:color="auto" w:fill="auto"/>
        <w:tabs>
          <w:tab w:val="left" w:pos="923"/>
          <w:tab w:val="left" w:pos="1134"/>
        </w:tabs>
        <w:spacing w:before="0" w:after="0" w:line="240" w:lineRule="auto"/>
        <w:ind w:firstLine="851"/>
      </w:pPr>
      <w:r w:rsidRPr="00886A02">
        <w:t xml:space="preserve">уборка территории газонов от мусора </w:t>
      </w:r>
      <w:r w:rsidR="005945F7">
        <w:t>–</w:t>
      </w:r>
      <w:r w:rsidRPr="00886A02">
        <w:t xml:space="preserve"> не реже одного раза в месяц;</w:t>
      </w:r>
    </w:p>
    <w:p w:rsidR="001C0CD1" w:rsidRPr="00886A02" w:rsidRDefault="001C0CD1" w:rsidP="003018DC">
      <w:pPr>
        <w:pStyle w:val="29"/>
        <w:numPr>
          <w:ilvl w:val="0"/>
          <w:numId w:val="140"/>
        </w:numPr>
        <w:shd w:val="clear" w:color="auto" w:fill="auto"/>
        <w:tabs>
          <w:tab w:val="left" w:pos="909"/>
          <w:tab w:val="left" w:pos="1134"/>
        </w:tabs>
        <w:spacing w:before="0" w:after="0" w:line="240" w:lineRule="auto"/>
        <w:ind w:firstLine="851"/>
      </w:pPr>
      <w:r w:rsidRPr="00886A02">
        <w:t xml:space="preserve">уход за газонами - в течение всего срока </w:t>
      </w:r>
      <w:r w:rsidR="005945F7">
        <w:t xml:space="preserve">весеннее – </w:t>
      </w:r>
      <w:r w:rsidRPr="00886A02">
        <w:t xml:space="preserve">летнего периода (далее </w:t>
      </w:r>
      <w:r w:rsidR="003018DC">
        <w:t>–</w:t>
      </w:r>
      <w:r w:rsidRPr="00886A02">
        <w:t xml:space="preserve"> период):</w:t>
      </w:r>
    </w:p>
    <w:p w:rsidR="001C0CD1" w:rsidRPr="00886A02" w:rsidRDefault="001C0CD1" w:rsidP="005945F7">
      <w:pPr>
        <w:pStyle w:val="29"/>
        <w:numPr>
          <w:ilvl w:val="0"/>
          <w:numId w:val="140"/>
        </w:numPr>
        <w:shd w:val="clear" w:color="auto" w:fill="auto"/>
        <w:tabs>
          <w:tab w:val="left" w:pos="947"/>
          <w:tab w:val="left" w:pos="993"/>
        </w:tabs>
        <w:spacing w:before="0" w:after="0" w:line="240" w:lineRule="auto"/>
        <w:ind w:firstLine="851"/>
      </w:pPr>
      <w:r w:rsidRPr="00886A02">
        <w:t>луговые:</w:t>
      </w:r>
    </w:p>
    <w:p w:rsidR="001C0CD1" w:rsidRPr="00886A02" w:rsidRDefault="001C0CD1" w:rsidP="005945F7">
      <w:pPr>
        <w:pStyle w:val="29"/>
        <w:shd w:val="clear" w:color="auto" w:fill="auto"/>
        <w:tabs>
          <w:tab w:val="left" w:pos="928"/>
          <w:tab w:val="left" w:pos="993"/>
        </w:tabs>
        <w:spacing w:before="0" w:after="0" w:line="240" w:lineRule="auto"/>
        <w:ind w:firstLine="851"/>
      </w:pPr>
      <w:r w:rsidRPr="00886A02">
        <w:t>а)</w:t>
      </w:r>
      <w:r w:rsidRPr="00886A02">
        <w:tab/>
        <w:t xml:space="preserve">скашивание травы на газонах </w:t>
      </w:r>
      <w:r w:rsidR="003018DC">
        <w:t>–</w:t>
      </w:r>
      <w:r w:rsidRPr="00886A02">
        <w:t xml:space="preserve"> не реже двух раз за период;</w:t>
      </w:r>
    </w:p>
    <w:p w:rsidR="001C0CD1" w:rsidRPr="00886A02" w:rsidRDefault="001C0CD1" w:rsidP="005945F7">
      <w:pPr>
        <w:pStyle w:val="29"/>
        <w:shd w:val="clear" w:color="auto" w:fill="auto"/>
        <w:tabs>
          <w:tab w:val="left" w:pos="909"/>
          <w:tab w:val="left" w:pos="993"/>
        </w:tabs>
        <w:spacing w:before="0" w:after="0" w:line="240" w:lineRule="auto"/>
        <w:ind w:firstLine="851"/>
      </w:pPr>
      <w:r w:rsidRPr="00886A02">
        <w:t>б)</w:t>
      </w:r>
      <w:r w:rsidRPr="00886A02">
        <w:tab/>
        <w:t xml:space="preserve">подсев семенами газонных трав в существующих газонах </w:t>
      </w:r>
      <w:r w:rsidR="003018DC">
        <w:t>–</w:t>
      </w:r>
      <w:r w:rsidRPr="00886A02">
        <w:t xml:space="preserve"> по мере </w:t>
      </w:r>
      <w:r w:rsidRPr="00886A02">
        <w:lastRenderedPageBreak/>
        <w:t>необходимости, но не реже одного раза за период;</w:t>
      </w:r>
    </w:p>
    <w:p w:rsidR="001C0CD1" w:rsidRPr="00886A02" w:rsidRDefault="001C0CD1" w:rsidP="005945F7">
      <w:pPr>
        <w:pStyle w:val="29"/>
        <w:shd w:val="clear" w:color="auto" w:fill="auto"/>
        <w:tabs>
          <w:tab w:val="left" w:pos="895"/>
          <w:tab w:val="left" w:pos="993"/>
        </w:tabs>
        <w:spacing w:before="0" w:after="0" w:line="240" w:lineRule="auto"/>
        <w:ind w:firstLine="580"/>
      </w:pPr>
      <w:r w:rsidRPr="00886A02">
        <w:t>в)</w:t>
      </w:r>
      <w:r w:rsidRPr="00886A02">
        <w:tab/>
        <w:t xml:space="preserve">подкормка газонной травы минеральными удобрениями </w:t>
      </w:r>
      <w:r w:rsidR="005945F7">
        <w:t>–</w:t>
      </w:r>
      <w:r w:rsidRPr="00886A02">
        <w:t xml:space="preserve"> не более 10% от общей площади газонов, не реже одного раза в период.</w:t>
      </w:r>
    </w:p>
    <w:p w:rsidR="001C0CD1" w:rsidRPr="00886A02" w:rsidRDefault="001C0CD1" w:rsidP="005945F7">
      <w:pPr>
        <w:pStyle w:val="29"/>
        <w:numPr>
          <w:ilvl w:val="0"/>
          <w:numId w:val="140"/>
        </w:numPr>
        <w:shd w:val="clear" w:color="auto" w:fill="auto"/>
        <w:tabs>
          <w:tab w:val="left" w:pos="947"/>
          <w:tab w:val="left" w:pos="993"/>
        </w:tabs>
        <w:spacing w:before="0" w:after="0" w:line="240" w:lineRule="auto"/>
        <w:ind w:firstLine="580"/>
      </w:pPr>
      <w:proofErr w:type="gramStart"/>
      <w:r w:rsidRPr="00886A02">
        <w:t>партерные</w:t>
      </w:r>
      <w:proofErr w:type="gramEnd"/>
      <w:r w:rsidRPr="00886A02">
        <w:t xml:space="preserve"> (газонное покрытие):</w:t>
      </w:r>
    </w:p>
    <w:p w:rsidR="001C0CD1" w:rsidRPr="00886A02" w:rsidRDefault="001C0CD1" w:rsidP="005945F7">
      <w:pPr>
        <w:pStyle w:val="29"/>
        <w:shd w:val="clear" w:color="auto" w:fill="auto"/>
        <w:tabs>
          <w:tab w:val="left" w:pos="928"/>
          <w:tab w:val="left" w:pos="993"/>
        </w:tabs>
        <w:spacing w:before="0" w:after="0" w:line="240" w:lineRule="auto"/>
        <w:ind w:firstLine="580"/>
      </w:pPr>
      <w:r w:rsidRPr="00886A02">
        <w:t>а)</w:t>
      </w:r>
      <w:r w:rsidRPr="00886A02">
        <w:tab/>
        <w:t xml:space="preserve">аэрация газонов </w:t>
      </w:r>
      <w:r w:rsidR="003018DC">
        <w:t>–</w:t>
      </w:r>
      <w:r w:rsidRPr="00886A02">
        <w:t xml:space="preserve"> один раз в течение периода;</w:t>
      </w:r>
    </w:p>
    <w:p w:rsidR="001C0CD1" w:rsidRPr="00886A02" w:rsidRDefault="001C0CD1" w:rsidP="005945F7">
      <w:pPr>
        <w:pStyle w:val="29"/>
        <w:shd w:val="clear" w:color="auto" w:fill="auto"/>
        <w:tabs>
          <w:tab w:val="left" w:pos="937"/>
          <w:tab w:val="left" w:pos="993"/>
        </w:tabs>
        <w:spacing w:before="0" w:after="0" w:line="240" w:lineRule="auto"/>
        <w:ind w:firstLine="580"/>
      </w:pPr>
      <w:r w:rsidRPr="00886A02">
        <w:t>б)</w:t>
      </w:r>
      <w:r w:rsidRPr="00886A02">
        <w:tab/>
        <w:t xml:space="preserve">скашивание травы на газонах </w:t>
      </w:r>
      <w:r w:rsidR="003018DC">
        <w:t>–</w:t>
      </w:r>
      <w:r w:rsidRPr="00886A02">
        <w:t xml:space="preserve"> по мере необходимости;</w:t>
      </w:r>
    </w:p>
    <w:p w:rsidR="001C0CD1" w:rsidRPr="00886A02" w:rsidRDefault="001C0CD1" w:rsidP="005945F7">
      <w:pPr>
        <w:pStyle w:val="29"/>
        <w:shd w:val="clear" w:color="auto" w:fill="auto"/>
        <w:tabs>
          <w:tab w:val="left" w:pos="895"/>
          <w:tab w:val="left" w:pos="993"/>
        </w:tabs>
        <w:spacing w:before="0" w:after="0" w:line="240" w:lineRule="auto"/>
        <w:ind w:firstLine="580"/>
      </w:pPr>
      <w:r w:rsidRPr="00886A02">
        <w:t>в)</w:t>
      </w:r>
      <w:r w:rsidRPr="00886A02">
        <w:tab/>
        <w:t xml:space="preserve">подсев семенами газонных трав </w:t>
      </w:r>
      <w:r w:rsidR="003018DC">
        <w:t>–</w:t>
      </w:r>
      <w:r w:rsidRPr="00886A02">
        <w:t xml:space="preserve"> по мере необходимости, но не реже одного раза за период;</w:t>
      </w:r>
    </w:p>
    <w:p w:rsidR="001C0CD1" w:rsidRPr="00886A02" w:rsidRDefault="001C0CD1" w:rsidP="005945F7">
      <w:pPr>
        <w:pStyle w:val="29"/>
        <w:shd w:val="clear" w:color="auto" w:fill="auto"/>
        <w:tabs>
          <w:tab w:val="left" w:pos="937"/>
          <w:tab w:val="left" w:pos="993"/>
        </w:tabs>
        <w:spacing w:before="0" w:after="0" w:line="240" w:lineRule="auto"/>
        <w:ind w:firstLine="580"/>
      </w:pPr>
      <w:r w:rsidRPr="00886A02">
        <w:t>г)</w:t>
      </w:r>
      <w:r w:rsidRPr="00886A02">
        <w:tab/>
        <w:t xml:space="preserve">поверхностное удобрение </w:t>
      </w:r>
      <w:r w:rsidR="005945F7">
        <w:t>–</w:t>
      </w:r>
      <w:r w:rsidRPr="00886A02">
        <w:t xml:space="preserve"> четыре раза в месяц;</w:t>
      </w:r>
    </w:p>
    <w:p w:rsidR="001C0CD1" w:rsidRPr="00886A02" w:rsidRDefault="001C0CD1" w:rsidP="005945F7">
      <w:pPr>
        <w:pStyle w:val="29"/>
        <w:numPr>
          <w:ilvl w:val="0"/>
          <w:numId w:val="140"/>
        </w:numPr>
        <w:shd w:val="clear" w:color="auto" w:fill="auto"/>
        <w:tabs>
          <w:tab w:val="left" w:pos="919"/>
          <w:tab w:val="left" w:pos="993"/>
        </w:tabs>
        <w:spacing w:before="0" w:after="0" w:line="240" w:lineRule="auto"/>
        <w:ind w:firstLine="580"/>
      </w:pPr>
      <w:r w:rsidRPr="00886A02">
        <w:t xml:space="preserve">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w:t>
      </w:r>
      <w:r w:rsidR="005945F7">
        <w:t>–</w:t>
      </w:r>
      <w:r w:rsidRPr="00886A02">
        <w:t xml:space="preserve"> по мере необходимости, но не реже двух раз в период;</w:t>
      </w:r>
    </w:p>
    <w:p w:rsidR="001C0CD1" w:rsidRPr="00886A02" w:rsidRDefault="001C0CD1" w:rsidP="005945F7">
      <w:pPr>
        <w:pStyle w:val="29"/>
        <w:numPr>
          <w:ilvl w:val="0"/>
          <w:numId w:val="140"/>
        </w:numPr>
        <w:shd w:val="clear" w:color="auto" w:fill="auto"/>
        <w:tabs>
          <w:tab w:val="left" w:pos="942"/>
          <w:tab w:val="left" w:pos="993"/>
        </w:tabs>
        <w:spacing w:before="0" w:after="0" w:line="240" w:lineRule="auto"/>
        <w:ind w:firstLine="580"/>
      </w:pPr>
      <w:r w:rsidRPr="00886A02">
        <w:t xml:space="preserve">посадка деревьев </w:t>
      </w:r>
      <w:r w:rsidR="005945F7">
        <w:t>–</w:t>
      </w:r>
      <w:r w:rsidRPr="00886A02">
        <w:t xml:space="preserve"> по мере необходимости, но не реже двух раз за период;</w:t>
      </w:r>
    </w:p>
    <w:p w:rsidR="001C0CD1" w:rsidRPr="00886A02" w:rsidRDefault="001C0CD1" w:rsidP="005945F7">
      <w:pPr>
        <w:pStyle w:val="29"/>
        <w:numPr>
          <w:ilvl w:val="0"/>
          <w:numId w:val="140"/>
        </w:numPr>
        <w:shd w:val="clear" w:color="auto" w:fill="auto"/>
        <w:tabs>
          <w:tab w:val="left" w:pos="914"/>
          <w:tab w:val="left" w:pos="993"/>
        </w:tabs>
        <w:spacing w:before="0" w:after="0" w:line="240" w:lineRule="auto"/>
        <w:ind w:firstLine="580"/>
      </w:pPr>
      <w:r w:rsidRPr="00886A02">
        <w:t xml:space="preserve">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w:t>
      </w:r>
      <w:r w:rsidR="005945F7">
        <w:t>–</w:t>
      </w:r>
      <w:r w:rsidRPr="00886A02">
        <w:t xml:space="preserve"> не реже одного раза за период;</w:t>
      </w:r>
    </w:p>
    <w:p w:rsidR="001C0CD1" w:rsidRPr="00886A02" w:rsidRDefault="001C0CD1" w:rsidP="005945F7">
      <w:pPr>
        <w:pStyle w:val="29"/>
        <w:numPr>
          <w:ilvl w:val="0"/>
          <w:numId w:val="140"/>
        </w:numPr>
        <w:shd w:val="clear" w:color="auto" w:fill="auto"/>
        <w:tabs>
          <w:tab w:val="left" w:pos="914"/>
          <w:tab w:val="left" w:pos="993"/>
        </w:tabs>
        <w:spacing w:before="0" w:after="0" w:line="240" w:lineRule="auto"/>
        <w:ind w:firstLine="580"/>
      </w:pPr>
      <w:r w:rsidRPr="00886A02">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1C0CD1" w:rsidRPr="00886A02" w:rsidRDefault="001C0CD1" w:rsidP="005945F7">
      <w:pPr>
        <w:pStyle w:val="29"/>
        <w:numPr>
          <w:ilvl w:val="0"/>
          <w:numId w:val="140"/>
        </w:numPr>
        <w:shd w:val="clear" w:color="auto" w:fill="auto"/>
        <w:tabs>
          <w:tab w:val="left" w:pos="993"/>
          <w:tab w:val="left" w:pos="1075"/>
        </w:tabs>
        <w:spacing w:before="0" w:after="0" w:line="240" w:lineRule="auto"/>
        <w:ind w:firstLine="580"/>
      </w:pPr>
      <w:r w:rsidRPr="00886A02">
        <w:t xml:space="preserve">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w:t>
      </w:r>
      <w:r w:rsidR="005945F7">
        <w:t>–</w:t>
      </w:r>
      <w:r w:rsidRPr="00886A02">
        <w:t xml:space="preserve">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отцветших соцветий, снижающих декоративность цветника, не допускается </w:t>
      </w:r>
      <w:r w:rsidR="005945F7">
        <w:t>–</w:t>
      </w:r>
      <w:r w:rsidRPr="00886A02">
        <w:t xml:space="preserve"> по мере необходимости, в течение всего </w:t>
      </w:r>
      <w:r w:rsidR="005945F7">
        <w:t xml:space="preserve">весеннее – </w:t>
      </w:r>
      <w:r w:rsidRPr="00886A02">
        <w:t>летнего периода;</w:t>
      </w:r>
    </w:p>
    <w:p w:rsidR="001C0CD1" w:rsidRPr="00886A02" w:rsidRDefault="001C0CD1" w:rsidP="005945F7">
      <w:pPr>
        <w:pStyle w:val="29"/>
        <w:numPr>
          <w:ilvl w:val="0"/>
          <w:numId w:val="140"/>
        </w:numPr>
        <w:shd w:val="clear" w:color="auto" w:fill="auto"/>
        <w:tabs>
          <w:tab w:val="left" w:pos="993"/>
          <w:tab w:val="left" w:pos="1040"/>
        </w:tabs>
        <w:spacing w:before="0" w:after="0" w:line="240" w:lineRule="auto"/>
        <w:ind w:firstLine="600"/>
      </w:pPr>
      <w:r w:rsidRPr="00886A02">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1C0CD1" w:rsidRPr="00886A02" w:rsidRDefault="001C0CD1" w:rsidP="005945F7">
      <w:pPr>
        <w:pStyle w:val="29"/>
        <w:numPr>
          <w:ilvl w:val="0"/>
          <w:numId w:val="138"/>
        </w:numPr>
        <w:shd w:val="clear" w:color="auto" w:fill="auto"/>
        <w:tabs>
          <w:tab w:val="left" w:pos="915"/>
          <w:tab w:val="left" w:pos="993"/>
        </w:tabs>
        <w:spacing w:before="0" w:after="0" w:line="240" w:lineRule="auto"/>
        <w:ind w:firstLine="600"/>
      </w:pPr>
      <w:r w:rsidRPr="00886A02">
        <w:t>Запрещается:</w:t>
      </w:r>
    </w:p>
    <w:p w:rsidR="001C0CD1" w:rsidRPr="00886A02" w:rsidRDefault="001C0CD1" w:rsidP="005945F7">
      <w:pPr>
        <w:pStyle w:val="29"/>
        <w:numPr>
          <w:ilvl w:val="0"/>
          <w:numId w:val="141"/>
        </w:numPr>
        <w:shd w:val="clear" w:color="auto" w:fill="auto"/>
        <w:tabs>
          <w:tab w:val="left" w:pos="946"/>
          <w:tab w:val="left" w:pos="993"/>
        </w:tabs>
        <w:spacing w:before="0" w:after="0" w:line="240" w:lineRule="auto"/>
        <w:ind w:firstLine="600"/>
      </w:pPr>
      <w:r w:rsidRPr="00886A02">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1C0CD1" w:rsidRPr="00886A02" w:rsidRDefault="001C0CD1" w:rsidP="005945F7">
      <w:pPr>
        <w:pStyle w:val="29"/>
        <w:numPr>
          <w:ilvl w:val="0"/>
          <w:numId w:val="141"/>
        </w:numPr>
        <w:shd w:val="clear" w:color="auto" w:fill="auto"/>
        <w:tabs>
          <w:tab w:val="left" w:pos="993"/>
          <w:tab w:val="left" w:pos="1134"/>
        </w:tabs>
        <w:spacing w:before="0" w:after="0" w:line="240" w:lineRule="auto"/>
        <w:ind w:firstLine="851"/>
      </w:pPr>
      <w:r w:rsidRPr="00886A02">
        <w:lastRenderedPageBreak/>
        <w:t>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сельского поселения Болчары;</w:t>
      </w:r>
    </w:p>
    <w:p w:rsidR="001C0CD1" w:rsidRPr="00886A02" w:rsidRDefault="001C0CD1" w:rsidP="005945F7">
      <w:pPr>
        <w:pStyle w:val="29"/>
        <w:numPr>
          <w:ilvl w:val="0"/>
          <w:numId w:val="141"/>
        </w:numPr>
        <w:shd w:val="clear" w:color="auto" w:fill="auto"/>
        <w:tabs>
          <w:tab w:val="left" w:pos="946"/>
          <w:tab w:val="left" w:pos="993"/>
          <w:tab w:val="left" w:pos="1134"/>
        </w:tabs>
        <w:spacing w:before="0" w:after="0" w:line="240" w:lineRule="auto"/>
        <w:ind w:firstLine="851"/>
      </w:pPr>
      <w:r w:rsidRPr="00886A02">
        <w:t>самовольно производить разрытие почвенного слоя для производства работ при отсутствии прав на земельный участок;</w:t>
      </w:r>
    </w:p>
    <w:p w:rsidR="001C0CD1" w:rsidRPr="00886A02" w:rsidRDefault="001C0CD1" w:rsidP="005945F7">
      <w:pPr>
        <w:pStyle w:val="29"/>
        <w:numPr>
          <w:ilvl w:val="0"/>
          <w:numId w:val="141"/>
        </w:numPr>
        <w:shd w:val="clear" w:color="auto" w:fill="auto"/>
        <w:tabs>
          <w:tab w:val="left" w:pos="910"/>
          <w:tab w:val="left" w:pos="993"/>
          <w:tab w:val="left" w:pos="1134"/>
        </w:tabs>
        <w:spacing w:before="0" w:after="0" w:line="240" w:lineRule="auto"/>
        <w:ind w:firstLine="851"/>
      </w:pPr>
      <w:r w:rsidRPr="00886A02">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1C0CD1" w:rsidRPr="00886A02" w:rsidRDefault="001C0CD1" w:rsidP="005945F7">
      <w:pPr>
        <w:pStyle w:val="29"/>
        <w:numPr>
          <w:ilvl w:val="0"/>
          <w:numId w:val="141"/>
        </w:numPr>
        <w:shd w:val="clear" w:color="auto" w:fill="auto"/>
        <w:tabs>
          <w:tab w:val="left" w:pos="958"/>
          <w:tab w:val="left" w:pos="993"/>
          <w:tab w:val="left" w:pos="1134"/>
        </w:tabs>
        <w:spacing w:before="0" w:after="0" w:line="240" w:lineRule="auto"/>
        <w:ind w:firstLine="851"/>
      </w:pPr>
      <w:r w:rsidRPr="00886A02">
        <w:t>производить различные повреждения деревьев и кустарников;</w:t>
      </w:r>
    </w:p>
    <w:p w:rsidR="001C0CD1" w:rsidRPr="00886A02" w:rsidRDefault="001C0CD1" w:rsidP="005945F7">
      <w:pPr>
        <w:pStyle w:val="29"/>
        <w:numPr>
          <w:ilvl w:val="0"/>
          <w:numId w:val="141"/>
        </w:numPr>
        <w:shd w:val="clear" w:color="auto" w:fill="auto"/>
        <w:tabs>
          <w:tab w:val="left" w:pos="958"/>
          <w:tab w:val="left" w:pos="993"/>
          <w:tab w:val="left" w:pos="1134"/>
        </w:tabs>
        <w:spacing w:before="0" w:after="0" w:line="240" w:lineRule="auto"/>
        <w:ind w:firstLine="851"/>
      </w:pPr>
      <w:r w:rsidRPr="00886A02">
        <w:t>рвать цветы, ломать ветви деревьев и кустарников;</w:t>
      </w:r>
    </w:p>
    <w:p w:rsidR="001C0CD1" w:rsidRPr="00886A02" w:rsidRDefault="001C0CD1" w:rsidP="005945F7">
      <w:pPr>
        <w:pStyle w:val="29"/>
        <w:numPr>
          <w:ilvl w:val="0"/>
          <w:numId w:val="141"/>
        </w:numPr>
        <w:shd w:val="clear" w:color="auto" w:fill="auto"/>
        <w:tabs>
          <w:tab w:val="left" w:pos="958"/>
          <w:tab w:val="left" w:pos="993"/>
          <w:tab w:val="left" w:pos="1134"/>
        </w:tabs>
        <w:spacing w:before="0" w:after="0" w:line="240" w:lineRule="auto"/>
        <w:ind w:firstLine="851"/>
      </w:pPr>
      <w:r w:rsidRPr="00886A02">
        <w:t>устраивать на газонах игры, разжигать костры, сжигать мусор, листву.</w:t>
      </w:r>
    </w:p>
    <w:p w:rsidR="001C0CD1" w:rsidRPr="00886A02" w:rsidRDefault="001C0CD1" w:rsidP="005945F7">
      <w:pPr>
        <w:pStyle w:val="29"/>
        <w:numPr>
          <w:ilvl w:val="0"/>
          <w:numId w:val="138"/>
        </w:numPr>
        <w:shd w:val="clear" w:color="auto" w:fill="auto"/>
        <w:tabs>
          <w:tab w:val="left" w:pos="946"/>
          <w:tab w:val="left" w:pos="993"/>
          <w:tab w:val="left" w:pos="1134"/>
        </w:tabs>
        <w:spacing w:before="0" w:after="0" w:line="240" w:lineRule="auto"/>
        <w:ind w:firstLine="851"/>
      </w:pPr>
      <w:r w:rsidRPr="00886A02">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1C0CD1" w:rsidRPr="00886A02" w:rsidRDefault="001C0CD1" w:rsidP="005945F7">
      <w:pPr>
        <w:pStyle w:val="29"/>
        <w:numPr>
          <w:ilvl w:val="0"/>
          <w:numId w:val="138"/>
        </w:numPr>
        <w:shd w:val="clear" w:color="auto" w:fill="auto"/>
        <w:tabs>
          <w:tab w:val="left" w:pos="877"/>
          <w:tab w:val="left" w:pos="993"/>
          <w:tab w:val="left" w:pos="1134"/>
        </w:tabs>
        <w:spacing w:before="0" w:after="0" w:line="240" w:lineRule="auto"/>
        <w:ind w:firstLine="851"/>
      </w:pPr>
      <w:r w:rsidRPr="00886A02">
        <w:t xml:space="preserve">При вводе в эксплуатацию объекта капитального строительства в </w:t>
      </w:r>
      <w:r w:rsidR="005945F7">
        <w:t xml:space="preserve">осеннее – </w:t>
      </w:r>
      <w:r w:rsidRPr="00886A02">
        <w:t>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1C0CD1" w:rsidRPr="00886A02" w:rsidRDefault="001C0CD1" w:rsidP="005945F7">
      <w:pPr>
        <w:pStyle w:val="29"/>
        <w:numPr>
          <w:ilvl w:val="0"/>
          <w:numId w:val="138"/>
        </w:numPr>
        <w:shd w:val="clear" w:color="auto" w:fill="auto"/>
        <w:tabs>
          <w:tab w:val="left" w:pos="881"/>
          <w:tab w:val="left" w:pos="993"/>
          <w:tab w:val="left" w:pos="1134"/>
        </w:tabs>
        <w:spacing w:before="0" w:after="0" w:line="240" w:lineRule="auto"/>
        <w:ind w:firstLine="851"/>
      </w:pPr>
      <w:r w:rsidRPr="00886A02">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w:t>
      </w:r>
      <w:proofErr w:type="gramStart"/>
      <w:r w:rsidRPr="00886A02">
        <w:t>кт стр</w:t>
      </w:r>
      <w:proofErr w:type="gramEnd"/>
      <w:r w:rsidRPr="00886A02">
        <w:t>оительства, реконструкции с указанием сроков исполнения таких требований.</w:t>
      </w:r>
    </w:p>
    <w:p w:rsidR="001C0CD1" w:rsidRPr="00886A02" w:rsidRDefault="001C0CD1" w:rsidP="005945F7">
      <w:pPr>
        <w:pStyle w:val="29"/>
        <w:numPr>
          <w:ilvl w:val="0"/>
          <w:numId w:val="138"/>
        </w:numPr>
        <w:shd w:val="clear" w:color="auto" w:fill="auto"/>
        <w:tabs>
          <w:tab w:val="left" w:pos="874"/>
          <w:tab w:val="left" w:pos="993"/>
          <w:tab w:val="left" w:pos="1134"/>
        </w:tabs>
        <w:spacing w:before="0" w:after="0" w:line="240" w:lineRule="auto"/>
        <w:ind w:firstLine="851"/>
      </w:pPr>
      <w:proofErr w:type="gramStart"/>
      <w:r w:rsidRPr="00886A02">
        <w:t>Контроль за</w:t>
      </w:r>
      <w:proofErr w:type="gramEnd"/>
      <w:r w:rsidRPr="00886A02">
        <w:t xml:space="preserve"> выполнением обязательств по озеленению застраиваемых территорий осуществляет уполномоченный орган администрации в области благоустройства.</w:t>
      </w:r>
    </w:p>
    <w:p w:rsidR="001C0CD1" w:rsidRPr="00886A02" w:rsidRDefault="001C0CD1" w:rsidP="005945F7">
      <w:pPr>
        <w:pStyle w:val="29"/>
        <w:numPr>
          <w:ilvl w:val="0"/>
          <w:numId w:val="138"/>
        </w:numPr>
        <w:shd w:val="clear" w:color="auto" w:fill="auto"/>
        <w:tabs>
          <w:tab w:val="left" w:pos="993"/>
          <w:tab w:val="left" w:pos="1134"/>
          <w:tab w:val="left" w:pos="1276"/>
        </w:tabs>
        <w:spacing w:before="0" w:after="0" w:line="240" w:lineRule="auto"/>
        <w:ind w:firstLine="851"/>
      </w:pPr>
      <w:r w:rsidRPr="00886A02">
        <w:t>Работы по ремонту, строительству, реконструкции объектов надлежит выполнять с максимальным сохранением существующих зеленых насаждений.</w:t>
      </w:r>
    </w:p>
    <w:p w:rsidR="001C0CD1" w:rsidRPr="00886A02" w:rsidRDefault="001C0CD1" w:rsidP="005945F7">
      <w:pPr>
        <w:pStyle w:val="29"/>
        <w:numPr>
          <w:ilvl w:val="0"/>
          <w:numId w:val="138"/>
        </w:numPr>
        <w:shd w:val="clear" w:color="auto" w:fill="auto"/>
        <w:tabs>
          <w:tab w:val="left" w:pos="993"/>
          <w:tab w:val="left" w:pos="1134"/>
          <w:tab w:val="left" w:pos="1276"/>
        </w:tabs>
        <w:spacing w:before="0" w:after="0" w:line="240" w:lineRule="auto"/>
        <w:ind w:firstLine="851"/>
      </w:pPr>
      <w:r w:rsidRPr="00886A02">
        <w:t>При производстве строительных и ремонтных работ юридические, физические лица обязаны:</w:t>
      </w:r>
    </w:p>
    <w:p w:rsidR="001C0CD1" w:rsidRPr="00886A02" w:rsidRDefault="001C0CD1" w:rsidP="005945F7">
      <w:pPr>
        <w:pStyle w:val="29"/>
        <w:numPr>
          <w:ilvl w:val="0"/>
          <w:numId w:val="142"/>
        </w:numPr>
        <w:shd w:val="clear" w:color="auto" w:fill="auto"/>
        <w:tabs>
          <w:tab w:val="left" w:pos="993"/>
          <w:tab w:val="left" w:pos="1134"/>
        </w:tabs>
        <w:spacing w:before="0" w:after="0" w:line="240" w:lineRule="auto"/>
        <w:ind w:firstLine="851"/>
      </w:pPr>
      <w:r w:rsidRPr="00886A02">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p>
    <w:p w:rsidR="001C0CD1" w:rsidRPr="00886A02" w:rsidRDefault="001C0CD1" w:rsidP="005945F7">
      <w:pPr>
        <w:pStyle w:val="29"/>
        <w:shd w:val="clear" w:color="auto" w:fill="auto"/>
        <w:tabs>
          <w:tab w:val="left" w:pos="993"/>
          <w:tab w:val="left" w:pos="1134"/>
        </w:tabs>
        <w:spacing w:before="0" w:after="0" w:line="240" w:lineRule="auto"/>
        <w:ind w:firstLine="851"/>
        <w:jc w:val="left"/>
      </w:pPr>
      <w:r w:rsidRPr="00886A02">
        <w:t>произвести укладку деревянного настила радиусом 0,5 м;</w:t>
      </w:r>
    </w:p>
    <w:p w:rsidR="001C0CD1" w:rsidRPr="00886A02" w:rsidRDefault="001C0CD1" w:rsidP="005945F7">
      <w:pPr>
        <w:pStyle w:val="29"/>
        <w:numPr>
          <w:ilvl w:val="0"/>
          <w:numId w:val="142"/>
        </w:numPr>
        <w:shd w:val="clear" w:color="auto" w:fill="auto"/>
        <w:tabs>
          <w:tab w:val="left" w:pos="953"/>
          <w:tab w:val="left" w:pos="993"/>
          <w:tab w:val="left" w:pos="1134"/>
        </w:tabs>
        <w:spacing w:before="0" w:after="0" w:line="240" w:lineRule="auto"/>
        <w:ind w:firstLine="851"/>
      </w:pPr>
      <w:r w:rsidRPr="00886A02">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1C0CD1" w:rsidRPr="00886A02" w:rsidRDefault="001C0CD1" w:rsidP="005945F7">
      <w:pPr>
        <w:pStyle w:val="29"/>
        <w:numPr>
          <w:ilvl w:val="0"/>
          <w:numId w:val="138"/>
        </w:numPr>
        <w:shd w:val="clear" w:color="auto" w:fill="auto"/>
        <w:tabs>
          <w:tab w:val="left" w:pos="993"/>
          <w:tab w:val="left" w:pos="1049"/>
          <w:tab w:val="left" w:pos="1134"/>
        </w:tabs>
        <w:spacing w:before="0" w:after="0" w:line="240" w:lineRule="auto"/>
        <w:ind w:firstLine="851"/>
      </w:pPr>
      <w:r w:rsidRPr="00886A02">
        <w:t>Выкапывание траншей при прокладке инженерных сетей производить от ствола дерева:</w:t>
      </w:r>
    </w:p>
    <w:p w:rsidR="001C0CD1" w:rsidRPr="00886A02" w:rsidRDefault="001C0CD1" w:rsidP="005945F7">
      <w:pPr>
        <w:pStyle w:val="29"/>
        <w:numPr>
          <w:ilvl w:val="0"/>
          <w:numId w:val="143"/>
        </w:numPr>
        <w:shd w:val="clear" w:color="auto" w:fill="auto"/>
        <w:tabs>
          <w:tab w:val="left" w:pos="962"/>
          <w:tab w:val="left" w:pos="993"/>
          <w:tab w:val="left" w:pos="1134"/>
        </w:tabs>
        <w:spacing w:before="0" w:after="0" w:line="240" w:lineRule="auto"/>
        <w:ind w:firstLine="851"/>
      </w:pPr>
      <w:r w:rsidRPr="00886A02">
        <w:t xml:space="preserve">при толщине ствола 15 см </w:t>
      </w:r>
      <w:r w:rsidR="005945F7">
        <w:t>–</w:t>
      </w:r>
      <w:r w:rsidRPr="00886A02">
        <w:t xml:space="preserve"> на расстоянии не менее 2 м;</w:t>
      </w:r>
    </w:p>
    <w:p w:rsidR="001C0CD1" w:rsidRPr="00886A02" w:rsidRDefault="001C0CD1" w:rsidP="005945F7">
      <w:pPr>
        <w:pStyle w:val="29"/>
        <w:numPr>
          <w:ilvl w:val="0"/>
          <w:numId w:val="143"/>
        </w:numPr>
        <w:shd w:val="clear" w:color="auto" w:fill="auto"/>
        <w:tabs>
          <w:tab w:val="left" w:pos="993"/>
          <w:tab w:val="left" w:pos="1134"/>
        </w:tabs>
        <w:spacing w:before="0" w:after="0" w:line="240" w:lineRule="auto"/>
        <w:ind w:firstLine="851"/>
      </w:pPr>
      <w:r w:rsidRPr="00886A02">
        <w:t xml:space="preserve">при толщине ствола более 15 см </w:t>
      </w:r>
      <w:r w:rsidR="005945F7">
        <w:t>–</w:t>
      </w:r>
      <w:r w:rsidRPr="00886A02">
        <w:t xml:space="preserve"> не менее 3 м;</w:t>
      </w:r>
    </w:p>
    <w:p w:rsidR="001C0CD1" w:rsidRPr="00886A02" w:rsidRDefault="001C0CD1" w:rsidP="005945F7">
      <w:pPr>
        <w:pStyle w:val="29"/>
        <w:numPr>
          <w:ilvl w:val="0"/>
          <w:numId w:val="143"/>
        </w:numPr>
        <w:shd w:val="clear" w:color="auto" w:fill="auto"/>
        <w:tabs>
          <w:tab w:val="left" w:pos="953"/>
          <w:tab w:val="left" w:pos="993"/>
          <w:tab w:val="left" w:pos="1134"/>
        </w:tabs>
        <w:spacing w:before="0" w:after="0" w:line="240" w:lineRule="auto"/>
        <w:ind w:firstLine="851"/>
      </w:pPr>
      <w:r w:rsidRPr="00886A02">
        <w:t xml:space="preserve">от кустарников </w:t>
      </w:r>
      <w:r w:rsidR="005945F7">
        <w:t>–</w:t>
      </w:r>
      <w:r w:rsidRPr="00886A02">
        <w:t xml:space="preserve"> не менее 1,5 м, считая расстояние от крайней скелетной ветви.</w:t>
      </w:r>
    </w:p>
    <w:p w:rsidR="001C0CD1" w:rsidRPr="00886A02" w:rsidRDefault="001C0CD1" w:rsidP="005945F7">
      <w:pPr>
        <w:pStyle w:val="29"/>
        <w:numPr>
          <w:ilvl w:val="0"/>
          <w:numId w:val="138"/>
        </w:numPr>
        <w:shd w:val="clear" w:color="auto" w:fill="auto"/>
        <w:tabs>
          <w:tab w:val="left" w:pos="993"/>
          <w:tab w:val="left" w:pos="1134"/>
          <w:tab w:val="left" w:pos="1276"/>
        </w:tabs>
        <w:spacing w:before="0" w:after="0" w:line="240" w:lineRule="auto"/>
        <w:ind w:firstLine="851"/>
      </w:pPr>
      <w:r w:rsidRPr="00886A02">
        <w:lastRenderedPageBreak/>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1C0CD1" w:rsidRPr="00886A02" w:rsidRDefault="001C0CD1" w:rsidP="005945F7">
      <w:pPr>
        <w:pStyle w:val="29"/>
        <w:numPr>
          <w:ilvl w:val="0"/>
          <w:numId w:val="138"/>
        </w:numPr>
        <w:shd w:val="clear" w:color="auto" w:fill="auto"/>
        <w:tabs>
          <w:tab w:val="left" w:pos="1134"/>
          <w:tab w:val="left" w:pos="1276"/>
        </w:tabs>
        <w:spacing w:before="0" w:after="0" w:line="240" w:lineRule="auto"/>
        <w:ind w:firstLine="851"/>
      </w:pPr>
      <w:r w:rsidRPr="00886A02">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1C0CD1" w:rsidRPr="00886A02" w:rsidRDefault="001C0CD1" w:rsidP="005945F7">
      <w:pPr>
        <w:pStyle w:val="29"/>
        <w:numPr>
          <w:ilvl w:val="0"/>
          <w:numId w:val="144"/>
        </w:numPr>
        <w:shd w:val="clear" w:color="auto" w:fill="auto"/>
        <w:tabs>
          <w:tab w:val="left" w:pos="962"/>
          <w:tab w:val="left" w:pos="1134"/>
          <w:tab w:val="left" w:pos="1276"/>
        </w:tabs>
        <w:spacing w:before="0" w:after="0" w:line="240" w:lineRule="auto"/>
        <w:ind w:firstLine="851"/>
      </w:pPr>
      <w:r w:rsidRPr="00886A02">
        <w:t>проведение полива деревьев, кустарников, газонов, цветников;</w:t>
      </w:r>
    </w:p>
    <w:p w:rsidR="001C0CD1" w:rsidRPr="00886A02" w:rsidRDefault="001C0CD1" w:rsidP="005945F7">
      <w:pPr>
        <w:pStyle w:val="29"/>
        <w:numPr>
          <w:ilvl w:val="0"/>
          <w:numId w:val="144"/>
        </w:numPr>
        <w:shd w:val="clear" w:color="auto" w:fill="auto"/>
        <w:tabs>
          <w:tab w:val="left" w:pos="952"/>
          <w:tab w:val="left" w:pos="1134"/>
          <w:tab w:val="left" w:pos="1276"/>
        </w:tabs>
        <w:spacing w:before="0" w:after="0" w:line="240" w:lineRule="auto"/>
        <w:ind w:firstLine="851"/>
      </w:pPr>
      <w:r w:rsidRPr="00886A02">
        <w:t>внесение минеральных и органических удобрений для подкормки деревьев, кустарников, газонов и цветников;</w:t>
      </w:r>
    </w:p>
    <w:p w:rsidR="001C0CD1" w:rsidRPr="00886A02" w:rsidRDefault="001C0CD1" w:rsidP="005945F7">
      <w:pPr>
        <w:pStyle w:val="29"/>
        <w:numPr>
          <w:ilvl w:val="0"/>
          <w:numId w:val="144"/>
        </w:numPr>
        <w:shd w:val="clear" w:color="auto" w:fill="auto"/>
        <w:tabs>
          <w:tab w:val="left" w:pos="1134"/>
          <w:tab w:val="left" w:pos="1276"/>
          <w:tab w:val="left" w:pos="8351"/>
        </w:tabs>
        <w:spacing w:before="0" w:after="0" w:line="240" w:lineRule="auto"/>
        <w:ind w:firstLine="851"/>
      </w:pPr>
      <w:r w:rsidRPr="00886A02">
        <w:t>проведение обрезки крон деревьев и кустарников: санитарной, омолаживающей, формовочной;</w:t>
      </w:r>
    </w:p>
    <w:p w:rsidR="001C0CD1" w:rsidRPr="00886A02" w:rsidRDefault="001C0CD1" w:rsidP="005945F7">
      <w:pPr>
        <w:pStyle w:val="29"/>
        <w:numPr>
          <w:ilvl w:val="0"/>
          <w:numId w:val="144"/>
        </w:numPr>
        <w:shd w:val="clear" w:color="auto" w:fill="auto"/>
        <w:tabs>
          <w:tab w:val="left" w:pos="952"/>
          <w:tab w:val="left" w:pos="1134"/>
          <w:tab w:val="left" w:pos="1276"/>
        </w:tabs>
        <w:spacing w:before="0" w:after="0" w:line="240" w:lineRule="auto"/>
        <w:ind w:firstLine="851"/>
      </w:pPr>
      <w:r w:rsidRPr="00886A02">
        <w:t>проведение защиты деревьев, кустарников, травянистых растений и цветов от вредителей, болезней, повреждений;</w:t>
      </w:r>
    </w:p>
    <w:p w:rsidR="001C0CD1" w:rsidRPr="00886A02" w:rsidRDefault="001C0CD1" w:rsidP="005945F7">
      <w:pPr>
        <w:pStyle w:val="29"/>
        <w:numPr>
          <w:ilvl w:val="0"/>
          <w:numId w:val="144"/>
        </w:numPr>
        <w:shd w:val="clear" w:color="auto" w:fill="auto"/>
        <w:tabs>
          <w:tab w:val="left" w:pos="986"/>
          <w:tab w:val="left" w:pos="1134"/>
          <w:tab w:val="left" w:pos="1276"/>
        </w:tabs>
        <w:spacing w:before="0" w:after="0" w:line="240" w:lineRule="auto"/>
        <w:ind w:firstLine="851"/>
      </w:pPr>
      <w:r w:rsidRPr="00886A02">
        <w:t>регулярное кошение газонов, борьбу с сорняками на газонах;</w:t>
      </w:r>
    </w:p>
    <w:p w:rsidR="001C0CD1" w:rsidRPr="00886A02" w:rsidRDefault="001C0CD1" w:rsidP="005945F7">
      <w:pPr>
        <w:pStyle w:val="29"/>
        <w:numPr>
          <w:ilvl w:val="0"/>
          <w:numId w:val="144"/>
        </w:numPr>
        <w:shd w:val="clear" w:color="auto" w:fill="auto"/>
        <w:tabs>
          <w:tab w:val="left" w:pos="952"/>
          <w:tab w:val="left" w:pos="1134"/>
          <w:tab w:val="left" w:pos="1276"/>
        </w:tabs>
        <w:spacing w:before="0" w:after="0" w:line="240" w:lineRule="auto"/>
        <w:ind w:firstLine="851"/>
      </w:pPr>
      <w:r w:rsidRPr="00886A02">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1C0CD1" w:rsidRPr="00886A02" w:rsidRDefault="001C0CD1" w:rsidP="005945F7">
      <w:pPr>
        <w:pStyle w:val="29"/>
        <w:numPr>
          <w:ilvl w:val="0"/>
          <w:numId w:val="138"/>
        </w:numPr>
        <w:shd w:val="clear" w:color="auto" w:fill="auto"/>
        <w:tabs>
          <w:tab w:val="left" w:pos="1049"/>
          <w:tab w:val="left" w:pos="1134"/>
          <w:tab w:val="left" w:pos="1276"/>
        </w:tabs>
        <w:spacing w:before="0" w:after="0" w:line="240" w:lineRule="auto"/>
        <w:ind w:firstLine="851"/>
      </w:pPr>
      <w:r w:rsidRPr="00886A02">
        <w:t>Снос, формовка зеленых насаждений без компенсационного озеленения осуществляется в следующих целях:</w:t>
      </w:r>
    </w:p>
    <w:p w:rsidR="001C0CD1" w:rsidRPr="00886A02" w:rsidRDefault="001C0CD1" w:rsidP="005945F7">
      <w:pPr>
        <w:pStyle w:val="29"/>
        <w:numPr>
          <w:ilvl w:val="0"/>
          <w:numId w:val="145"/>
        </w:numPr>
        <w:shd w:val="clear" w:color="auto" w:fill="auto"/>
        <w:tabs>
          <w:tab w:val="left" w:pos="962"/>
          <w:tab w:val="left" w:pos="1134"/>
          <w:tab w:val="left" w:pos="1276"/>
        </w:tabs>
        <w:spacing w:before="0" w:after="0" w:line="240" w:lineRule="auto"/>
        <w:ind w:firstLine="851"/>
      </w:pPr>
      <w:r w:rsidRPr="00886A02">
        <w:t>восстановления освещенности помещений;</w:t>
      </w:r>
    </w:p>
    <w:p w:rsidR="001C0CD1" w:rsidRPr="00886A02" w:rsidRDefault="001C0CD1" w:rsidP="005945F7">
      <w:pPr>
        <w:pStyle w:val="29"/>
        <w:numPr>
          <w:ilvl w:val="0"/>
          <w:numId w:val="145"/>
        </w:numPr>
        <w:shd w:val="clear" w:color="auto" w:fill="auto"/>
        <w:tabs>
          <w:tab w:val="left" w:pos="952"/>
          <w:tab w:val="left" w:pos="1134"/>
          <w:tab w:val="left" w:pos="1276"/>
        </w:tabs>
        <w:spacing w:before="0" w:after="0" w:line="240" w:lineRule="auto"/>
        <w:ind w:firstLine="851"/>
      </w:pPr>
      <w:r w:rsidRPr="00886A02">
        <w:t>неудовлетворительного состояния зеленых насаждений (засохшие, больные, поврежденные);</w:t>
      </w:r>
    </w:p>
    <w:p w:rsidR="001C0CD1" w:rsidRPr="00886A02" w:rsidRDefault="001C0CD1" w:rsidP="005945F7">
      <w:pPr>
        <w:pStyle w:val="29"/>
        <w:numPr>
          <w:ilvl w:val="0"/>
          <w:numId w:val="145"/>
        </w:numPr>
        <w:shd w:val="clear" w:color="auto" w:fill="auto"/>
        <w:tabs>
          <w:tab w:val="left" w:pos="1134"/>
          <w:tab w:val="left" w:pos="1276"/>
        </w:tabs>
        <w:spacing w:before="0" w:after="0" w:line="240" w:lineRule="auto"/>
        <w:ind w:firstLine="851"/>
      </w:pPr>
      <w:r w:rsidRPr="00886A02">
        <w:t>безопасной организации дорожного движения при ограничении видимости технических средств;</w:t>
      </w:r>
    </w:p>
    <w:p w:rsidR="001C0CD1" w:rsidRPr="00886A02" w:rsidRDefault="001C0CD1" w:rsidP="005945F7">
      <w:pPr>
        <w:pStyle w:val="29"/>
        <w:numPr>
          <w:ilvl w:val="0"/>
          <w:numId w:val="145"/>
        </w:numPr>
        <w:shd w:val="clear" w:color="auto" w:fill="auto"/>
        <w:tabs>
          <w:tab w:val="left" w:pos="952"/>
          <w:tab w:val="left" w:pos="1134"/>
          <w:tab w:val="left" w:pos="1276"/>
        </w:tabs>
        <w:spacing w:before="0" w:after="0" w:line="240" w:lineRule="auto"/>
        <w:ind w:firstLine="851"/>
      </w:pPr>
      <w:r w:rsidRPr="00886A02">
        <w:t>устранения аварии на инженерных сетях, устранения угрозы падения дерева, устранения другой опасности;</w:t>
      </w:r>
    </w:p>
    <w:p w:rsidR="001C0CD1" w:rsidRPr="00886A02" w:rsidRDefault="001C0CD1" w:rsidP="005945F7">
      <w:pPr>
        <w:pStyle w:val="29"/>
        <w:numPr>
          <w:ilvl w:val="0"/>
          <w:numId w:val="145"/>
        </w:numPr>
        <w:shd w:val="clear" w:color="auto" w:fill="auto"/>
        <w:tabs>
          <w:tab w:val="left" w:pos="953"/>
          <w:tab w:val="left" w:pos="1134"/>
          <w:tab w:val="left" w:pos="1276"/>
        </w:tabs>
        <w:spacing w:before="0" w:after="0" w:line="240" w:lineRule="auto"/>
        <w:ind w:firstLine="851"/>
      </w:pPr>
      <w:r w:rsidRPr="00886A02">
        <w:t>производства работ по строительству, ремонту, реконструкции линейных объектов местного значения.</w:t>
      </w:r>
    </w:p>
    <w:p w:rsidR="001C0CD1" w:rsidRPr="00886A02" w:rsidRDefault="001C0CD1" w:rsidP="005945F7">
      <w:pPr>
        <w:pStyle w:val="29"/>
        <w:numPr>
          <w:ilvl w:val="0"/>
          <w:numId w:val="138"/>
        </w:numPr>
        <w:shd w:val="clear" w:color="auto" w:fill="auto"/>
        <w:tabs>
          <w:tab w:val="left" w:pos="1134"/>
          <w:tab w:val="left" w:pos="1276"/>
        </w:tabs>
        <w:spacing w:before="0" w:after="0" w:line="240" w:lineRule="auto"/>
        <w:ind w:firstLine="851"/>
      </w:pPr>
      <w:r w:rsidRPr="00886A02">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1C0CD1" w:rsidRPr="00886A02" w:rsidRDefault="001C0CD1" w:rsidP="005945F7">
      <w:pPr>
        <w:pStyle w:val="29"/>
        <w:numPr>
          <w:ilvl w:val="0"/>
          <w:numId w:val="138"/>
        </w:numPr>
        <w:shd w:val="clear" w:color="auto" w:fill="auto"/>
        <w:tabs>
          <w:tab w:val="left" w:pos="488"/>
          <w:tab w:val="left" w:pos="1134"/>
          <w:tab w:val="left" w:pos="1276"/>
        </w:tabs>
        <w:spacing w:before="0" w:after="0" w:line="240" w:lineRule="auto"/>
        <w:ind w:firstLine="851"/>
      </w:pPr>
      <w:r w:rsidRPr="00886A02">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1C0CD1" w:rsidRDefault="001C0CD1" w:rsidP="005945F7">
      <w:pPr>
        <w:pStyle w:val="29"/>
        <w:numPr>
          <w:ilvl w:val="0"/>
          <w:numId w:val="138"/>
        </w:numPr>
        <w:shd w:val="clear" w:color="auto" w:fill="auto"/>
        <w:tabs>
          <w:tab w:val="left" w:pos="1022"/>
          <w:tab w:val="left" w:pos="1134"/>
          <w:tab w:val="left" w:pos="1276"/>
        </w:tabs>
        <w:spacing w:before="0" w:after="0" w:line="240" w:lineRule="auto"/>
        <w:ind w:firstLine="851"/>
      </w:pPr>
      <w:r w:rsidRPr="00886A02">
        <w:t>Восстановление зеленых насаждений, цветников, газонов выполняется в необходимом объеме.</w:t>
      </w:r>
    </w:p>
    <w:p w:rsidR="005945F7" w:rsidRPr="00886A02" w:rsidRDefault="005945F7" w:rsidP="005945F7">
      <w:pPr>
        <w:pStyle w:val="29"/>
        <w:shd w:val="clear" w:color="auto" w:fill="auto"/>
        <w:tabs>
          <w:tab w:val="left" w:pos="1022"/>
          <w:tab w:val="left" w:pos="1134"/>
          <w:tab w:val="left" w:pos="1276"/>
        </w:tabs>
        <w:spacing w:before="0" w:after="0" w:line="240" w:lineRule="auto"/>
        <w:ind w:left="851"/>
      </w:pPr>
    </w:p>
    <w:p w:rsidR="001C0CD1" w:rsidRPr="00886A02" w:rsidRDefault="001C0CD1" w:rsidP="005945F7">
      <w:pPr>
        <w:pStyle w:val="1a"/>
        <w:keepNext/>
        <w:keepLines/>
        <w:shd w:val="clear" w:color="auto" w:fill="auto"/>
        <w:tabs>
          <w:tab w:val="left" w:pos="1134"/>
          <w:tab w:val="left" w:pos="1276"/>
        </w:tabs>
        <w:spacing w:before="0" w:line="240" w:lineRule="auto"/>
        <w:ind w:firstLine="851"/>
        <w:jc w:val="both"/>
        <w:rPr>
          <w:b w:val="0"/>
          <w:sz w:val="28"/>
          <w:szCs w:val="28"/>
        </w:rPr>
      </w:pPr>
      <w:bookmarkStart w:id="41" w:name="bookmark42"/>
      <w:r w:rsidRPr="00886A02">
        <w:rPr>
          <w:b w:val="0"/>
          <w:sz w:val="28"/>
          <w:szCs w:val="28"/>
        </w:rPr>
        <w:t>Статья 48. Праздничное оформление территорий населенного пункта</w:t>
      </w:r>
      <w:bookmarkEnd w:id="41"/>
    </w:p>
    <w:p w:rsidR="001C0CD1" w:rsidRPr="00886A02" w:rsidRDefault="001C0CD1" w:rsidP="005945F7">
      <w:pPr>
        <w:pStyle w:val="29"/>
        <w:numPr>
          <w:ilvl w:val="0"/>
          <w:numId w:val="146"/>
        </w:numPr>
        <w:shd w:val="clear" w:color="auto" w:fill="auto"/>
        <w:tabs>
          <w:tab w:val="left" w:pos="892"/>
          <w:tab w:val="left" w:pos="1134"/>
          <w:tab w:val="left" w:pos="1276"/>
        </w:tabs>
        <w:spacing w:before="0" w:after="0" w:line="240" w:lineRule="auto"/>
        <w:ind w:firstLine="851"/>
      </w:pPr>
      <w:r w:rsidRPr="00886A02">
        <w:t>Праздничное оформление выполняется по решению администрации на период проведения государственных и городских праздников, мероприятий, связанных со знаменательными событиями.</w:t>
      </w:r>
    </w:p>
    <w:p w:rsidR="001C0CD1" w:rsidRPr="00886A02" w:rsidRDefault="001C0CD1" w:rsidP="005945F7">
      <w:pPr>
        <w:pStyle w:val="29"/>
        <w:numPr>
          <w:ilvl w:val="0"/>
          <w:numId w:val="146"/>
        </w:numPr>
        <w:shd w:val="clear" w:color="auto" w:fill="auto"/>
        <w:tabs>
          <w:tab w:val="left" w:pos="920"/>
          <w:tab w:val="left" w:pos="1134"/>
          <w:tab w:val="left" w:pos="1276"/>
        </w:tabs>
        <w:spacing w:before="0" w:after="0" w:line="240" w:lineRule="auto"/>
        <w:ind w:firstLine="851"/>
      </w:pPr>
      <w:r w:rsidRPr="00886A02">
        <w:t>Праздничное оформление включает в себя:</w:t>
      </w:r>
    </w:p>
    <w:p w:rsidR="001C0CD1" w:rsidRPr="00886A02" w:rsidRDefault="001C0CD1" w:rsidP="005945F7">
      <w:pPr>
        <w:pStyle w:val="29"/>
        <w:numPr>
          <w:ilvl w:val="0"/>
          <w:numId w:val="147"/>
        </w:numPr>
        <w:shd w:val="clear" w:color="auto" w:fill="auto"/>
        <w:tabs>
          <w:tab w:val="left" w:pos="930"/>
          <w:tab w:val="left" w:pos="1134"/>
          <w:tab w:val="left" w:pos="1276"/>
        </w:tabs>
        <w:spacing w:before="0" w:after="0" w:line="240" w:lineRule="auto"/>
        <w:ind w:firstLine="851"/>
      </w:pPr>
      <w:r w:rsidRPr="00886A02">
        <w:t>вывеску национальных флагов, лозунгов, аншлагов, гирлянд, панно;</w:t>
      </w:r>
    </w:p>
    <w:p w:rsidR="001C0CD1" w:rsidRPr="00886A02" w:rsidRDefault="001C0CD1" w:rsidP="005945F7">
      <w:pPr>
        <w:pStyle w:val="29"/>
        <w:numPr>
          <w:ilvl w:val="0"/>
          <w:numId w:val="147"/>
        </w:numPr>
        <w:shd w:val="clear" w:color="auto" w:fill="auto"/>
        <w:tabs>
          <w:tab w:val="left" w:pos="921"/>
          <w:tab w:val="left" w:pos="1134"/>
          <w:tab w:val="left" w:pos="1276"/>
        </w:tabs>
        <w:spacing w:before="0" w:after="0" w:line="240" w:lineRule="auto"/>
        <w:ind w:firstLine="851"/>
      </w:pPr>
      <w:r w:rsidRPr="00886A02">
        <w:t xml:space="preserve">установку декоративных элементов и конструкций, стендов, эстрад, а </w:t>
      </w:r>
      <w:r w:rsidRPr="00886A02">
        <w:lastRenderedPageBreak/>
        <w:t>также устройство праздничной иллюминации.</w:t>
      </w:r>
    </w:p>
    <w:p w:rsidR="001C0CD1" w:rsidRPr="00886A02" w:rsidRDefault="001C0CD1" w:rsidP="005945F7">
      <w:pPr>
        <w:pStyle w:val="29"/>
        <w:numPr>
          <w:ilvl w:val="0"/>
          <w:numId w:val="146"/>
        </w:numPr>
        <w:shd w:val="clear" w:color="auto" w:fill="auto"/>
        <w:tabs>
          <w:tab w:val="left" w:pos="920"/>
          <w:tab w:val="left" w:pos="1134"/>
        </w:tabs>
        <w:spacing w:before="0" w:after="0" w:line="240" w:lineRule="auto"/>
        <w:ind w:firstLine="851"/>
      </w:pPr>
      <w:r w:rsidRPr="00886A02">
        <w:t>Требования к праздничному оформлению:</w:t>
      </w:r>
    </w:p>
    <w:p w:rsidR="001C0CD1" w:rsidRPr="00886A02" w:rsidRDefault="001C0CD1" w:rsidP="005945F7">
      <w:pPr>
        <w:pStyle w:val="29"/>
        <w:numPr>
          <w:ilvl w:val="0"/>
          <w:numId w:val="148"/>
        </w:numPr>
        <w:shd w:val="clear" w:color="auto" w:fill="auto"/>
        <w:tabs>
          <w:tab w:val="left" w:pos="1134"/>
          <w:tab w:val="left" w:pos="1245"/>
        </w:tabs>
        <w:spacing w:before="0" w:after="0" w:line="240" w:lineRule="auto"/>
        <w:ind w:firstLine="851"/>
      </w:pPr>
      <w:r w:rsidRPr="00886A02">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1C0CD1" w:rsidRPr="00886A02" w:rsidRDefault="001C0CD1" w:rsidP="005945F7">
      <w:pPr>
        <w:pStyle w:val="29"/>
        <w:numPr>
          <w:ilvl w:val="0"/>
          <w:numId w:val="148"/>
        </w:numPr>
        <w:shd w:val="clear" w:color="auto" w:fill="auto"/>
        <w:tabs>
          <w:tab w:val="left" w:pos="916"/>
          <w:tab w:val="left" w:pos="1134"/>
        </w:tabs>
        <w:spacing w:before="0" w:after="0" w:line="240" w:lineRule="auto"/>
        <w:ind w:firstLine="851"/>
      </w:pPr>
      <w:r w:rsidRPr="00886A02">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1C0CD1" w:rsidRPr="00886A02" w:rsidRDefault="001C0CD1" w:rsidP="005945F7">
      <w:pPr>
        <w:pStyle w:val="29"/>
        <w:numPr>
          <w:ilvl w:val="0"/>
          <w:numId w:val="146"/>
        </w:numPr>
        <w:shd w:val="clear" w:color="auto" w:fill="auto"/>
        <w:tabs>
          <w:tab w:val="left" w:pos="892"/>
          <w:tab w:val="left" w:pos="1134"/>
        </w:tabs>
        <w:spacing w:before="0" w:after="0" w:line="240" w:lineRule="auto"/>
        <w:ind w:firstLine="851"/>
      </w:pPr>
      <w:r w:rsidRPr="00886A02">
        <w:t>Содержание и эксплуатация элементов праздничного оформления производится собственниками, арендаторами отдельных зданий и сооружений.</w:t>
      </w:r>
    </w:p>
    <w:p w:rsidR="001C0CD1" w:rsidRDefault="001C0CD1" w:rsidP="005945F7">
      <w:pPr>
        <w:pStyle w:val="29"/>
        <w:numPr>
          <w:ilvl w:val="0"/>
          <w:numId w:val="146"/>
        </w:numPr>
        <w:shd w:val="clear" w:color="auto" w:fill="auto"/>
        <w:tabs>
          <w:tab w:val="left" w:pos="1134"/>
        </w:tabs>
        <w:spacing w:before="0" w:after="0" w:line="240" w:lineRule="auto"/>
        <w:ind w:firstLine="851"/>
      </w:pPr>
      <w:r w:rsidRPr="00886A02">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с администрацией.</w:t>
      </w:r>
    </w:p>
    <w:p w:rsidR="005945F7" w:rsidRPr="00886A02" w:rsidRDefault="005945F7" w:rsidP="005945F7">
      <w:pPr>
        <w:pStyle w:val="29"/>
        <w:shd w:val="clear" w:color="auto" w:fill="auto"/>
        <w:spacing w:before="0" w:after="0" w:line="240" w:lineRule="auto"/>
      </w:pPr>
    </w:p>
    <w:p w:rsidR="001C0CD1" w:rsidRPr="00886A02" w:rsidRDefault="001C0CD1" w:rsidP="005945F7">
      <w:pPr>
        <w:pStyle w:val="1a"/>
        <w:keepNext/>
        <w:keepLines/>
        <w:shd w:val="clear" w:color="auto" w:fill="auto"/>
        <w:tabs>
          <w:tab w:val="left" w:pos="1134"/>
        </w:tabs>
        <w:spacing w:before="0" w:line="240" w:lineRule="auto"/>
        <w:ind w:firstLine="851"/>
        <w:jc w:val="both"/>
        <w:rPr>
          <w:b w:val="0"/>
          <w:sz w:val="28"/>
          <w:szCs w:val="28"/>
        </w:rPr>
      </w:pPr>
      <w:bookmarkStart w:id="42" w:name="bookmark43"/>
      <w:r w:rsidRPr="00886A02">
        <w:rPr>
          <w:b w:val="0"/>
          <w:sz w:val="28"/>
          <w:szCs w:val="28"/>
        </w:rPr>
        <w:t>Статья 49. Содержание мест проведения культурно</w:t>
      </w:r>
      <w:r w:rsidR="005945F7">
        <w:rPr>
          <w:b w:val="0"/>
          <w:sz w:val="28"/>
          <w:szCs w:val="28"/>
        </w:rPr>
        <w:t xml:space="preserve"> – </w:t>
      </w:r>
      <w:r w:rsidRPr="00886A02">
        <w:rPr>
          <w:b w:val="0"/>
          <w:sz w:val="28"/>
          <w:szCs w:val="28"/>
        </w:rPr>
        <w:t>массовых, спортивных мероприятий</w:t>
      </w:r>
      <w:bookmarkEnd w:id="42"/>
    </w:p>
    <w:p w:rsidR="001C0CD1" w:rsidRPr="00886A02" w:rsidRDefault="001C0CD1" w:rsidP="005945F7">
      <w:pPr>
        <w:pStyle w:val="29"/>
        <w:numPr>
          <w:ilvl w:val="0"/>
          <w:numId w:val="149"/>
        </w:numPr>
        <w:shd w:val="clear" w:color="auto" w:fill="auto"/>
        <w:tabs>
          <w:tab w:val="left" w:pos="1134"/>
          <w:tab w:val="left" w:pos="1245"/>
          <w:tab w:val="left" w:pos="6254"/>
        </w:tabs>
        <w:spacing w:before="0" w:after="0" w:line="240" w:lineRule="auto"/>
        <w:ind w:firstLine="851"/>
      </w:pPr>
      <w:r w:rsidRPr="00886A02">
        <w:t>Организаторы культурно</w:t>
      </w:r>
      <w:r w:rsidR="005945F7">
        <w:t xml:space="preserve"> – </w:t>
      </w:r>
      <w:r w:rsidRPr="00886A02">
        <w:t>массовых, спортивных мероприятий 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1C0CD1" w:rsidRPr="00886A02" w:rsidRDefault="001C0CD1" w:rsidP="005945F7">
      <w:pPr>
        <w:pStyle w:val="29"/>
        <w:numPr>
          <w:ilvl w:val="0"/>
          <w:numId w:val="149"/>
        </w:numPr>
        <w:shd w:val="clear" w:color="auto" w:fill="auto"/>
        <w:tabs>
          <w:tab w:val="left" w:pos="892"/>
          <w:tab w:val="left" w:pos="1134"/>
        </w:tabs>
        <w:spacing w:before="0" w:after="0" w:line="240" w:lineRule="auto"/>
        <w:ind w:firstLine="851"/>
      </w:pPr>
      <w:r w:rsidRPr="00886A02">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1C0CD1" w:rsidRPr="00886A02" w:rsidRDefault="001C0CD1" w:rsidP="005945F7">
      <w:pPr>
        <w:pStyle w:val="29"/>
        <w:numPr>
          <w:ilvl w:val="0"/>
          <w:numId w:val="149"/>
        </w:numPr>
        <w:shd w:val="clear" w:color="auto" w:fill="auto"/>
        <w:tabs>
          <w:tab w:val="left" w:pos="892"/>
          <w:tab w:val="left" w:pos="1134"/>
        </w:tabs>
        <w:spacing w:before="0" w:after="0" w:line="240" w:lineRule="auto"/>
        <w:ind w:firstLine="851"/>
      </w:pPr>
      <w:r w:rsidRPr="00886A02">
        <w:t>После осуществления работ по уборке территории организатор культурно массовых, спортивных мероприятий должен передать территории по акту приемки организации, осуществляющей содержание указанной территории.</w:t>
      </w:r>
    </w:p>
    <w:p w:rsidR="001C0CD1" w:rsidRDefault="001C0CD1" w:rsidP="005945F7">
      <w:pPr>
        <w:pStyle w:val="29"/>
        <w:numPr>
          <w:ilvl w:val="0"/>
          <w:numId w:val="149"/>
        </w:numPr>
        <w:shd w:val="clear" w:color="auto" w:fill="auto"/>
        <w:tabs>
          <w:tab w:val="left" w:pos="876"/>
          <w:tab w:val="left" w:pos="1134"/>
        </w:tabs>
        <w:spacing w:before="0" w:after="0" w:line="240" w:lineRule="auto"/>
        <w:ind w:firstLine="851"/>
      </w:pPr>
      <w:proofErr w:type="gramStart"/>
      <w:r w:rsidRPr="00886A02">
        <w:t>В случае повреждения элементов благоустройства, расположенных на предоставленной территории, организаторы культурно</w:t>
      </w:r>
      <w:r w:rsidR="005945F7">
        <w:t xml:space="preserve"> – </w:t>
      </w:r>
      <w:r w:rsidRPr="00886A02">
        <w:t>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w:t>
      </w:r>
      <w:proofErr w:type="gramEnd"/>
      <w:r w:rsidRPr="00886A02">
        <w:t xml:space="preserve">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5945F7" w:rsidRPr="00886A02" w:rsidRDefault="005945F7" w:rsidP="005945F7">
      <w:pPr>
        <w:pStyle w:val="29"/>
        <w:shd w:val="clear" w:color="auto" w:fill="auto"/>
        <w:tabs>
          <w:tab w:val="left" w:pos="876"/>
          <w:tab w:val="left" w:pos="1134"/>
        </w:tabs>
        <w:spacing w:before="0" w:after="0" w:line="240" w:lineRule="auto"/>
        <w:ind w:left="851"/>
      </w:pPr>
    </w:p>
    <w:p w:rsidR="001C0CD1" w:rsidRPr="00886A02" w:rsidRDefault="001C0CD1" w:rsidP="005945F7">
      <w:pPr>
        <w:pStyle w:val="1a"/>
        <w:keepNext/>
        <w:keepLines/>
        <w:shd w:val="clear" w:color="auto" w:fill="auto"/>
        <w:tabs>
          <w:tab w:val="left" w:pos="1134"/>
        </w:tabs>
        <w:spacing w:before="0" w:line="240" w:lineRule="auto"/>
        <w:ind w:firstLine="851"/>
        <w:jc w:val="both"/>
        <w:rPr>
          <w:b w:val="0"/>
          <w:sz w:val="28"/>
          <w:szCs w:val="28"/>
        </w:rPr>
      </w:pPr>
      <w:bookmarkStart w:id="43" w:name="bookmark44"/>
      <w:r w:rsidRPr="00886A02">
        <w:rPr>
          <w:b w:val="0"/>
          <w:sz w:val="28"/>
          <w:szCs w:val="28"/>
        </w:rPr>
        <w:t>Статья 50. Ликвидация несанкционированных свалок и очаговых навалов отходов</w:t>
      </w:r>
      <w:bookmarkEnd w:id="43"/>
    </w:p>
    <w:p w:rsidR="001C0CD1" w:rsidRPr="00886A02" w:rsidRDefault="001C0CD1" w:rsidP="005945F7">
      <w:pPr>
        <w:pStyle w:val="29"/>
        <w:numPr>
          <w:ilvl w:val="0"/>
          <w:numId w:val="150"/>
        </w:numPr>
        <w:shd w:val="clear" w:color="auto" w:fill="auto"/>
        <w:tabs>
          <w:tab w:val="left" w:pos="876"/>
          <w:tab w:val="left" w:pos="1134"/>
        </w:tabs>
        <w:spacing w:before="0" w:after="0" w:line="240" w:lineRule="auto"/>
        <w:ind w:firstLine="851"/>
      </w:pPr>
      <w:r w:rsidRPr="00886A02">
        <w:t>На территории населенного пункта запрещается накапливать и размещать отходы производства и потребления в несанкционированных местах.</w:t>
      </w:r>
    </w:p>
    <w:p w:rsidR="001C0CD1" w:rsidRPr="00886A02" w:rsidRDefault="001C0CD1" w:rsidP="005945F7">
      <w:pPr>
        <w:pStyle w:val="29"/>
        <w:numPr>
          <w:ilvl w:val="0"/>
          <w:numId w:val="150"/>
        </w:numPr>
        <w:shd w:val="clear" w:color="auto" w:fill="auto"/>
        <w:tabs>
          <w:tab w:val="left" w:pos="1030"/>
          <w:tab w:val="left" w:pos="1134"/>
        </w:tabs>
        <w:spacing w:before="0" w:after="0" w:line="240" w:lineRule="auto"/>
        <w:ind w:firstLine="851"/>
      </w:pPr>
      <w:r w:rsidRPr="00886A02">
        <w:t xml:space="preserve">Лица, уполномоченные на содержание объекта благоустройства, собственники, владельцы земельных участков обеспечивают пресечение </w:t>
      </w:r>
      <w:r w:rsidRPr="00886A02">
        <w:lastRenderedPageBreak/>
        <w:t>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1C0CD1" w:rsidRPr="00886A02" w:rsidRDefault="001C0CD1" w:rsidP="005945F7">
      <w:pPr>
        <w:pStyle w:val="29"/>
        <w:numPr>
          <w:ilvl w:val="0"/>
          <w:numId w:val="150"/>
        </w:numPr>
        <w:shd w:val="clear" w:color="auto" w:fill="auto"/>
        <w:tabs>
          <w:tab w:val="left" w:pos="1030"/>
          <w:tab w:val="left" w:pos="1134"/>
        </w:tabs>
        <w:spacing w:before="0" w:after="0" w:line="240" w:lineRule="auto"/>
        <w:ind w:firstLine="851"/>
      </w:pPr>
      <w:r w:rsidRPr="00886A02">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w:t>
      </w:r>
      <w:proofErr w:type="gramStart"/>
      <w:r w:rsidRPr="00886A02">
        <w:t>о-</w:t>
      </w:r>
      <w:proofErr w:type="gramEnd"/>
      <w:r w:rsidRPr="00886A02">
        <w:t xml:space="preserve">, </w:t>
      </w:r>
      <w:proofErr w:type="spellStart"/>
      <w:r w:rsidRPr="00886A02">
        <w:t>видеофиксацию</w:t>
      </w:r>
      <w:proofErr w:type="spellEnd"/>
      <w:r w:rsidRPr="00886A02">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w:t>
      </w:r>
      <w:proofErr w:type="gramStart"/>
      <w:r w:rsidRPr="00886A02">
        <w:t>о-</w:t>
      </w:r>
      <w:proofErr w:type="gramEnd"/>
      <w:r w:rsidRPr="00886A02">
        <w:t xml:space="preserve"> и </w:t>
      </w:r>
      <w:proofErr w:type="spellStart"/>
      <w:r w:rsidRPr="00886A02">
        <w:t>видеофиксации</w:t>
      </w:r>
      <w:proofErr w:type="spellEnd"/>
      <w:r w:rsidRPr="00886A02">
        <w:t>.</w:t>
      </w:r>
    </w:p>
    <w:p w:rsidR="001C0CD1" w:rsidRPr="00886A02" w:rsidRDefault="001C0CD1" w:rsidP="005945F7">
      <w:pPr>
        <w:pStyle w:val="29"/>
        <w:numPr>
          <w:ilvl w:val="0"/>
          <w:numId w:val="150"/>
        </w:numPr>
        <w:shd w:val="clear" w:color="auto" w:fill="auto"/>
        <w:tabs>
          <w:tab w:val="left" w:pos="876"/>
          <w:tab w:val="left" w:pos="1134"/>
        </w:tabs>
        <w:spacing w:before="0" w:after="0" w:line="240" w:lineRule="auto"/>
        <w:ind w:firstLine="851"/>
      </w:pPr>
      <w:r w:rsidRPr="00886A02">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1C0CD1" w:rsidRPr="00886A02" w:rsidRDefault="001C0CD1" w:rsidP="005945F7">
      <w:pPr>
        <w:pStyle w:val="29"/>
        <w:numPr>
          <w:ilvl w:val="0"/>
          <w:numId w:val="150"/>
        </w:numPr>
        <w:shd w:val="clear" w:color="auto" w:fill="auto"/>
        <w:tabs>
          <w:tab w:val="left" w:pos="879"/>
          <w:tab w:val="left" w:pos="1134"/>
        </w:tabs>
        <w:spacing w:before="0" w:after="0" w:line="240" w:lineRule="auto"/>
        <w:ind w:firstLine="851"/>
      </w:pPr>
      <w:r w:rsidRPr="00886A02">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5945F7" w:rsidRDefault="005945F7" w:rsidP="005945F7">
      <w:pPr>
        <w:pStyle w:val="1a"/>
        <w:keepNext/>
        <w:keepLines/>
        <w:shd w:val="clear" w:color="auto" w:fill="auto"/>
        <w:tabs>
          <w:tab w:val="left" w:pos="1134"/>
        </w:tabs>
        <w:spacing w:before="0" w:line="240" w:lineRule="auto"/>
        <w:ind w:firstLine="851"/>
        <w:jc w:val="both"/>
      </w:pPr>
      <w:bookmarkStart w:id="44" w:name="bookmark45"/>
    </w:p>
    <w:p w:rsidR="001C0CD1" w:rsidRPr="005945F7" w:rsidRDefault="001C0CD1" w:rsidP="005945F7">
      <w:pPr>
        <w:pStyle w:val="1a"/>
        <w:keepNext/>
        <w:keepLines/>
        <w:shd w:val="clear" w:color="auto" w:fill="auto"/>
        <w:tabs>
          <w:tab w:val="left" w:pos="1134"/>
        </w:tabs>
        <w:spacing w:before="0" w:line="240" w:lineRule="auto"/>
        <w:ind w:firstLine="851"/>
        <w:jc w:val="both"/>
        <w:rPr>
          <w:b w:val="0"/>
          <w:sz w:val="28"/>
          <w:szCs w:val="28"/>
        </w:rPr>
      </w:pPr>
      <w:r w:rsidRPr="005945F7">
        <w:rPr>
          <w:b w:val="0"/>
          <w:sz w:val="28"/>
          <w:szCs w:val="28"/>
        </w:rPr>
        <w:t xml:space="preserve">Статья 51. Уборка в </w:t>
      </w:r>
      <w:proofErr w:type="spellStart"/>
      <w:r w:rsidR="005945F7">
        <w:rPr>
          <w:b w:val="0"/>
          <w:sz w:val="28"/>
          <w:szCs w:val="28"/>
        </w:rPr>
        <w:t>весенне</w:t>
      </w:r>
      <w:proofErr w:type="spellEnd"/>
      <w:r w:rsidR="005945F7">
        <w:rPr>
          <w:b w:val="0"/>
          <w:sz w:val="28"/>
          <w:szCs w:val="28"/>
        </w:rPr>
        <w:t xml:space="preserve"> – </w:t>
      </w:r>
      <w:r w:rsidRPr="005945F7">
        <w:rPr>
          <w:b w:val="0"/>
          <w:sz w:val="28"/>
          <w:szCs w:val="28"/>
        </w:rPr>
        <w:t>летний период</w:t>
      </w:r>
      <w:bookmarkEnd w:id="44"/>
    </w:p>
    <w:p w:rsidR="001C0CD1" w:rsidRPr="005945F7" w:rsidRDefault="001C0CD1" w:rsidP="005945F7">
      <w:pPr>
        <w:pStyle w:val="29"/>
        <w:numPr>
          <w:ilvl w:val="0"/>
          <w:numId w:val="151"/>
        </w:numPr>
        <w:shd w:val="clear" w:color="auto" w:fill="auto"/>
        <w:tabs>
          <w:tab w:val="left" w:pos="876"/>
          <w:tab w:val="left" w:pos="1134"/>
        </w:tabs>
        <w:spacing w:before="0" w:after="0" w:line="240" w:lineRule="auto"/>
        <w:ind w:firstLine="851"/>
      </w:pPr>
      <w:r w:rsidRPr="005945F7">
        <w:t xml:space="preserve">Основной целью </w:t>
      </w:r>
      <w:proofErr w:type="spellStart"/>
      <w:r w:rsidR="005404C2">
        <w:t>весенне</w:t>
      </w:r>
      <w:proofErr w:type="spellEnd"/>
      <w:r w:rsidR="005404C2">
        <w:t xml:space="preserve"> – </w:t>
      </w:r>
      <w:r w:rsidRPr="005945F7">
        <w:t xml:space="preserve">летнего содержания является поддержание в чистоте территорий населенного пункта, в том числе улиц, дорог, внутри </w:t>
      </w:r>
      <w:proofErr w:type="spellStart"/>
      <w:r w:rsidRPr="005945F7">
        <w:t>микрорайонных</w:t>
      </w:r>
      <w:proofErr w:type="spellEnd"/>
      <w:r w:rsidRPr="005945F7">
        <w:t xml:space="preserve"> проездов, площадей, парков, скверов, мест общего пользования, жилых районов, производственных зон, придомовых территорий, рекреационных зон.</w:t>
      </w:r>
    </w:p>
    <w:p w:rsidR="001C0CD1" w:rsidRPr="005945F7" w:rsidRDefault="001C0CD1" w:rsidP="005945F7">
      <w:pPr>
        <w:pStyle w:val="29"/>
        <w:numPr>
          <w:ilvl w:val="0"/>
          <w:numId w:val="151"/>
        </w:numPr>
        <w:shd w:val="clear" w:color="auto" w:fill="auto"/>
        <w:tabs>
          <w:tab w:val="left" w:pos="915"/>
          <w:tab w:val="left" w:pos="1134"/>
        </w:tabs>
        <w:spacing w:before="0" w:after="0" w:line="240" w:lineRule="auto"/>
        <w:ind w:firstLine="851"/>
      </w:pPr>
      <w:r w:rsidRPr="005945F7">
        <w:t>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сельского поселения Болчары.</w:t>
      </w:r>
    </w:p>
    <w:p w:rsidR="001C0CD1" w:rsidRPr="005945F7" w:rsidRDefault="001C0CD1" w:rsidP="005945F7">
      <w:pPr>
        <w:pStyle w:val="29"/>
        <w:numPr>
          <w:ilvl w:val="0"/>
          <w:numId w:val="151"/>
        </w:numPr>
        <w:shd w:val="clear" w:color="auto" w:fill="auto"/>
        <w:tabs>
          <w:tab w:val="left" w:pos="920"/>
          <w:tab w:val="left" w:pos="1134"/>
        </w:tabs>
        <w:spacing w:before="0" w:after="0" w:line="240" w:lineRule="auto"/>
        <w:ind w:firstLine="851"/>
      </w:pPr>
      <w:r w:rsidRPr="005945F7">
        <w:t>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сельского поселения Болчары.</w:t>
      </w:r>
    </w:p>
    <w:p w:rsidR="001C0CD1" w:rsidRPr="005945F7" w:rsidRDefault="001C0CD1" w:rsidP="005945F7">
      <w:pPr>
        <w:pStyle w:val="29"/>
        <w:numPr>
          <w:ilvl w:val="0"/>
          <w:numId w:val="151"/>
        </w:numPr>
        <w:shd w:val="clear" w:color="auto" w:fill="auto"/>
        <w:tabs>
          <w:tab w:val="left" w:pos="910"/>
          <w:tab w:val="left" w:pos="1134"/>
        </w:tabs>
        <w:spacing w:before="0" w:after="0" w:line="240" w:lineRule="auto"/>
        <w:ind w:firstLine="851"/>
      </w:pPr>
      <w:proofErr w:type="spellStart"/>
      <w:r w:rsidRPr="005945F7">
        <w:t>Весенне</w:t>
      </w:r>
      <w:proofErr w:type="spellEnd"/>
      <w:r w:rsidR="005404C2">
        <w:t xml:space="preserve"> – </w:t>
      </w:r>
      <w:r w:rsidRPr="005945F7">
        <w:t>летнее содержание производится в плановом порядке и включает в себя:</w:t>
      </w:r>
    </w:p>
    <w:p w:rsidR="001C0CD1" w:rsidRPr="005945F7" w:rsidRDefault="001C0CD1" w:rsidP="005945F7">
      <w:pPr>
        <w:pStyle w:val="29"/>
        <w:numPr>
          <w:ilvl w:val="0"/>
          <w:numId w:val="152"/>
        </w:numPr>
        <w:shd w:val="clear" w:color="auto" w:fill="auto"/>
        <w:tabs>
          <w:tab w:val="left" w:pos="934"/>
          <w:tab w:val="left" w:pos="1134"/>
        </w:tabs>
        <w:spacing w:before="0" w:after="0" w:line="240" w:lineRule="auto"/>
        <w:ind w:firstLine="851"/>
      </w:pPr>
      <w:r w:rsidRPr="005945F7">
        <w:t>санитарную очистку территорий от накопившегося за зиму снега и бытового мусора;</w:t>
      </w:r>
    </w:p>
    <w:p w:rsidR="001C0CD1" w:rsidRPr="005945F7" w:rsidRDefault="001C0CD1" w:rsidP="005945F7">
      <w:pPr>
        <w:pStyle w:val="29"/>
        <w:numPr>
          <w:ilvl w:val="0"/>
          <w:numId w:val="152"/>
        </w:numPr>
        <w:shd w:val="clear" w:color="auto" w:fill="auto"/>
        <w:tabs>
          <w:tab w:val="left" w:pos="948"/>
          <w:tab w:val="left" w:pos="1134"/>
        </w:tabs>
        <w:spacing w:before="0" w:after="0" w:line="240" w:lineRule="auto"/>
        <w:ind w:firstLine="851"/>
      </w:pPr>
      <w:r w:rsidRPr="005945F7">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1C0CD1" w:rsidRPr="005945F7" w:rsidRDefault="001C0CD1" w:rsidP="005945F7">
      <w:pPr>
        <w:pStyle w:val="29"/>
        <w:numPr>
          <w:ilvl w:val="0"/>
          <w:numId w:val="152"/>
        </w:numPr>
        <w:shd w:val="clear" w:color="auto" w:fill="auto"/>
        <w:tabs>
          <w:tab w:val="left" w:pos="981"/>
          <w:tab w:val="left" w:pos="1134"/>
        </w:tabs>
        <w:spacing w:before="0" w:after="0" w:line="240" w:lineRule="auto"/>
        <w:ind w:firstLine="851"/>
      </w:pPr>
      <w:r w:rsidRPr="005945F7">
        <w:t>полив дорожных покрытий автомобильных дорог.</w:t>
      </w:r>
    </w:p>
    <w:p w:rsidR="001C0CD1" w:rsidRPr="005945F7" w:rsidRDefault="001C0CD1" w:rsidP="005945F7">
      <w:pPr>
        <w:pStyle w:val="29"/>
        <w:numPr>
          <w:ilvl w:val="0"/>
          <w:numId w:val="151"/>
        </w:numPr>
        <w:shd w:val="clear" w:color="auto" w:fill="auto"/>
        <w:tabs>
          <w:tab w:val="left" w:pos="948"/>
          <w:tab w:val="left" w:pos="1134"/>
        </w:tabs>
        <w:spacing w:before="0" w:after="0" w:line="240" w:lineRule="auto"/>
        <w:ind w:firstLine="851"/>
      </w:pPr>
      <w:r w:rsidRPr="005945F7">
        <w:lastRenderedPageBreak/>
        <w:t>Запрещается сгребать мусор на газоны, в канализационную сеть.</w:t>
      </w:r>
    </w:p>
    <w:p w:rsidR="001C0CD1" w:rsidRPr="005945F7" w:rsidRDefault="001C0CD1" w:rsidP="005945F7">
      <w:pPr>
        <w:pStyle w:val="29"/>
        <w:numPr>
          <w:ilvl w:val="0"/>
          <w:numId w:val="151"/>
        </w:numPr>
        <w:shd w:val="clear" w:color="auto" w:fill="auto"/>
        <w:tabs>
          <w:tab w:val="left" w:pos="920"/>
          <w:tab w:val="left" w:pos="1134"/>
        </w:tabs>
        <w:spacing w:before="0" w:after="0" w:line="240" w:lineRule="auto"/>
        <w:ind w:firstLine="851"/>
      </w:pPr>
      <w:r w:rsidRPr="005945F7">
        <w:t xml:space="preserve">В </w:t>
      </w:r>
      <w:proofErr w:type="spellStart"/>
      <w:r w:rsidR="005404C2">
        <w:t>весенне</w:t>
      </w:r>
      <w:proofErr w:type="spellEnd"/>
      <w:r w:rsidR="005404C2">
        <w:t xml:space="preserve"> – </w:t>
      </w:r>
      <w:r w:rsidRPr="005945F7">
        <w:t>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1C0CD1" w:rsidRPr="005945F7" w:rsidRDefault="001C0CD1" w:rsidP="005945F7">
      <w:pPr>
        <w:pStyle w:val="29"/>
        <w:numPr>
          <w:ilvl w:val="0"/>
          <w:numId w:val="151"/>
        </w:numPr>
        <w:shd w:val="clear" w:color="auto" w:fill="auto"/>
        <w:tabs>
          <w:tab w:val="left" w:pos="920"/>
          <w:tab w:val="left" w:pos="1134"/>
        </w:tabs>
        <w:spacing w:before="0" w:after="0" w:line="240" w:lineRule="auto"/>
        <w:ind w:firstLine="851"/>
      </w:pPr>
      <w:r w:rsidRPr="005945F7">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1C0CD1" w:rsidRPr="005945F7" w:rsidRDefault="001C0CD1" w:rsidP="005945F7">
      <w:pPr>
        <w:pStyle w:val="29"/>
        <w:numPr>
          <w:ilvl w:val="0"/>
          <w:numId w:val="151"/>
        </w:numPr>
        <w:shd w:val="clear" w:color="auto" w:fill="auto"/>
        <w:tabs>
          <w:tab w:val="left" w:pos="943"/>
          <w:tab w:val="left" w:pos="1134"/>
          <w:tab w:val="right" w:pos="5406"/>
          <w:tab w:val="left" w:pos="5594"/>
        </w:tabs>
        <w:spacing w:before="0" w:after="0" w:line="240" w:lineRule="auto"/>
        <w:ind w:firstLine="851"/>
      </w:pPr>
      <w:r w:rsidRPr="005945F7">
        <w:t xml:space="preserve">При </w:t>
      </w:r>
      <w:r w:rsidR="005404C2">
        <w:t xml:space="preserve">содержании улиц, дорог, </w:t>
      </w:r>
      <w:r w:rsidR="005404C2">
        <w:tab/>
      </w:r>
      <w:proofErr w:type="spellStart"/>
      <w:r w:rsidR="005404C2">
        <w:t>внутримикрорайонных</w:t>
      </w:r>
      <w:proofErr w:type="spellEnd"/>
      <w:r w:rsidR="005404C2">
        <w:t xml:space="preserve"> проездов, </w:t>
      </w:r>
      <w:r w:rsidRPr="005945F7">
        <w:t>осуществляется следующий перечень работ:</w:t>
      </w:r>
    </w:p>
    <w:p w:rsidR="001C0CD1" w:rsidRPr="005945F7" w:rsidRDefault="001C0CD1" w:rsidP="005945F7">
      <w:pPr>
        <w:pStyle w:val="29"/>
        <w:numPr>
          <w:ilvl w:val="0"/>
          <w:numId w:val="153"/>
        </w:numPr>
        <w:shd w:val="clear" w:color="auto" w:fill="auto"/>
        <w:tabs>
          <w:tab w:val="left" w:pos="944"/>
          <w:tab w:val="left" w:pos="1134"/>
        </w:tabs>
        <w:spacing w:before="0" w:after="0" w:line="240" w:lineRule="auto"/>
        <w:ind w:firstLine="851"/>
      </w:pPr>
      <w:r w:rsidRPr="005945F7">
        <w:t>механизированная очистка покрытий автомобильных дорог и стоянок от пыли и грязи без увлажнения;</w:t>
      </w:r>
    </w:p>
    <w:p w:rsidR="001C0CD1" w:rsidRPr="005945F7" w:rsidRDefault="001C0CD1" w:rsidP="005945F7">
      <w:pPr>
        <w:pStyle w:val="29"/>
        <w:numPr>
          <w:ilvl w:val="0"/>
          <w:numId w:val="153"/>
        </w:numPr>
        <w:shd w:val="clear" w:color="auto" w:fill="auto"/>
        <w:tabs>
          <w:tab w:val="left" w:pos="948"/>
          <w:tab w:val="left" w:pos="1134"/>
        </w:tabs>
        <w:spacing w:before="0" w:after="0" w:line="240" w:lineRule="auto"/>
        <w:ind w:firstLine="851"/>
      </w:pPr>
      <w:r w:rsidRPr="005945F7">
        <w:t>выкашивание газонов на автомобильных дорогах и кольцевых развязках газонокосилкой;</w:t>
      </w:r>
    </w:p>
    <w:p w:rsidR="001C0CD1" w:rsidRPr="005945F7" w:rsidRDefault="001C0CD1" w:rsidP="005945F7">
      <w:pPr>
        <w:pStyle w:val="29"/>
        <w:numPr>
          <w:ilvl w:val="0"/>
          <w:numId w:val="153"/>
        </w:numPr>
        <w:shd w:val="clear" w:color="auto" w:fill="auto"/>
        <w:tabs>
          <w:tab w:val="left" w:pos="981"/>
          <w:tab w:val="left" w:pos="1134"/>
        </w:tabs>
        <w:spacing w:before="0" w:after="0" w:line="240" w:lineRule="auto"/>
        <w:ind w:firstLine="851"/>
      </w:pPr>
      <w:r w:rsidRPr="005945F7">
        <w:t>вырубка кустарника и подлеска вручную;</w:t>
      </w:r>
    </w:p>
    <w:p w:rsidR="001C0CD1" w:rsidRPr="005945F7" w:rsidRDefault="001C0CD1" w:rsidP="005945F7">
      <w:pPr>
        <w:pStyle w:val="29"/>
        <w:numPr>
          <w:ilvl w:val="0"/>
          <w:numId w:val="153"/>
        </w:numPr>
        <w:shd w:val="clear" w:color="auto" w:fill="auto"/>
        <w:tabs>
          <w:tab w:val="left" w:pos="981"/>
          <w:tab w:val="left" w:pos="1134"/>
          <w:tab w:val="right" w:pos="5406"/>
          <w:tab w:val="left" w:pos="5594"/>
          <w:tab w:val="right" w:pos="9774"/>
        </w:tabs>
        <w:spacing w:before="0" w:after="0" w:line="240" w:lineRule="auto"/>
        <w:ind w:firstLine="851"/>
      </w:pPr>
      <w:r w:rsidRPr="005945F7">
        <w:t>нанесение линии</w:t>
      </w:r>
      <w:r w:rsidRPr="005945F7">
        <w:tab/>
        <w:t>горизонтальной</w:t>
      </w:r>
      <w:r w:rsidRPr="005945F7">
        <w:tab/>
        <w:t>дорожной</w:t>
      </w:r>
      <w:r w:rsidRPr="005945F7">
        <w:tab/>
        <w:t xml:space="preserve">разметки краской </w:t>
      </w:r>
      <w:proofErr w:type="gramStart"/>
      <w:r w:rsidRPr="005945F7">
        <w:t>со</w:t>
      </w:r>
      <w:proofErr w:type="gramEnd"/>
    </w:p>
    <w:p w:rsidR="001C0CD1" w:rsidRPr="005945F7" w:rsidRDefault="001C0CD1" w:rsidP="005404C2">
      <w:pPr>
        <w:pStyle w:val="29"/>
        <w:shd w:val="clear" w:color="auto" w:fill="auto"/>
        <w:tabs>
          <w:tab w:val="left" w:pos="1134"/>
        </w:tabs>
        <w:spacing w:before="0" w:after="0" w:line="240" w:lineRule="auto"/>
      </w:pPr>
      <w:proofErr w:type="spellStart"/>
      <w:r w:rsidRPr="005945F7">
        <w:t>световозвращающими</w:t>
      </w:r>
      <w:proofErr w:type="spellEnd"/>
      <w:r w:rsidRPr="005945F7">
        <w:t xml:space="preserve"> элементами на дорожное покрытие (белая краска);</w:t>
      </w:r>
    </w:p>
    <w:p w:rsidR="001C0CD1" w:rsidRPr="005945F7" w:rsidRDefault="001C0CD1" w:rsidP="005945F7">
      <w:pPr>
        <w:pStyle w:val="29"/>
        <w:numPr>
          <w:ilvl w:val="0"/>
          <w:numId w:val="153"/>
        </w:numPr>
        <w:shd w:val="clear" w:color="auto" w:fill="auto"/>
        <w:tabs>
          <w:tab w:val="left" w:pos="976"/>
          <w:tab w:val="left" w:pos="1134"/>
          <w:tab w:val="right" w:pos="5406"/>
          <w:tab w:val="left" w:pos="5599"/>
          <w:tab w:val="right" w:pos="9774"/>
        </w:tabs>
        <w:spacing w:before="0" w:after="0" w:line="240" w:lineRule="auto"/>
        <w:ind w:firstLine="851"/>
      </w:pPr>
      <w:r w:rsidRPr="005945F7">
        <w:t>нанесение линии</w:t>
      </w:r>
      <w:r w:rsidRPr="005945F7">
        <w:tab/>
        <w:t>горизонтальной</w:t>
      </w:r>
      <w:r w:rsidRPr="005945F7">
        <w:tab/>
        <w:t>дорожной</w:t>
      </w:r>
      <w:r w:rsidRPr="005945F7">
        <w:tab/>
        <w:t xml:space="preserve">разметки краской </w:t>
      </w:r>
      <w:proofErr w:type="gramStart"/>
      <w:r w:rsidRPr="005945F7">
        <w:t>со</w:t>
      </w:r>
      <w:proofErr w:type="gramEnd"/>
    </w:p>
    <w:p w:rsidR="001C0CD1" w:rsidRPr="005945F7" w:rsidRDefault="001C0CD1" w:rsidP="005404C2">
      <w:pPr>
        <w:pStyle w:val="29"/>
        <w:shd w:val="clear" w:color="auto" w:fill="auto"/>
        <w:tabs>
          <w:tab w:val="left" w:pos="1134"/>
        </w:tabs>
        <w:spacing w:before="0" w:after="0" w:line="240" w:lineRule="auto"/>
      </w:pPr>
      <w:proofErr w:type="spellStart"/>
      <w:r w:rsidRPr="005945F7">
        <w:t>световозвращающими</w:t>
      </w:r>
      <w:proofErr w:type="spellEnd"/>
      <w:r w:rsidRPr="005945F7">
        <w:t xml:space="preserve"> элементами на дорожное покрытие (желтая краска);</w:t>
      </w:r>
    </w:p>
    <w:p w:rsidR="001C0CD1" w:rsidRPr="005945F7" w:rsidRDefault="001C0CD1" w:rsidP="005945F7">
      <w:pPr>
        <w:pStyle w:val="29"/>
        <w:numPr>
          <w:ilvl w:val="0"/>
          <w:numId w:val="153"/>
        </w:numPr>
        <w:shd w:val="clear" w:color="auto" w:fill="auto"/>
        <w:tabs>
          <w:tab w:val="left" w:pos="944"/>
          <w:tab w:val="left" w:pos="1134"/>
        </w:tabs>
        <w:spacing w:before="0" w:after="0" w:line="240" w:lineRule="auto"/>
        <w:ind w:firstLine="851"/>
      </w:pPr>
      <w:r w:rsidRPr="005945F7">
        <w:t>очистка и содержание систем сбора поверхностных стоков с применением дренажных колодцев (дренажные системы).</w:t>
      </w:r>
    </w:p>
    <w:p w:rsidR="001C0CD1" w:rsidRPr="005945F7" w:rsidRDefault="001C0CD1" w:rsidP="005945F7">
      <w:pPr>
        <w:pStyle w:val="29"/>
        <w:numPr>
          <w:ilvl w:val="0"/>
          <w:numId w:val="151"/>
        </w:numPr>
        <w:shd w:val="clear" w:color="auto" w:fill="auto"/>
        <w:tabs>
          <w:tab w:val="left" w:pos="943"/>
          <w:tab w:val="left" w:pos="1134"/>
          <w:tab w:val="left" w:pos="7088"/>
        </w:tabs>
        <w:spacing w:before="0" w:after="0" w:line="240" w:lineRule="auto"/>
        <w:ind w:firstLine="851"/>
      </w:pPr>
      <w:proofErr w:type="spellStart"/>
      <w:r w:rsidRPr="005945F7">
        <w:t>Весенне</w:t>
      </w:r>
      <w:proofErr w:type="spellEnd"/>
      <w:r w:rsidR="005404C2">
        <w:t xml:space="preserve"> – </w:t>
      </w:r>
      <w:r w:rsidRPr="005945F7">
        <w:t>летняя уборка территорий населенного пункта содержит подметание, поливку вручную или с помощью специальных машин, выполняемую преимущественно в ранние, утренние и поздние, вечерние часы.</w:t>
      </w:r>
    </w:p>
    <w:p w:rsidR="001C0CD1" w:rsidRPr="005945F7" w:rsidRDefault="001C0CD1" w:rsidP="005404C2">
      <w:pPr>
        <w:pStyle w:val="29"/>
        <w:numPr>
          <w:ilvl w:val="0"/>
          <w:numId w:val="151"/>
        </w:numPr>
        <w:shd w:val="clear" w:color="auto" w:fill="auto"/>
        <w:tabs>
          <w:tab w:val="left" w:pos="1057"/>
          <w:tab w:val="left" w:pos="1134"/>
          <w:tab w:val="left" w:pos="1276"/>
        </w:tabs>
        <w:spacing w:before="0" w:after="0" w:line="240" w:lineRule="auto"/>
        <w:ind w:firstLine="851"/>
      </w:pPr>
      <w:r w:rsidRPr="005945F7">
        <w:t>Металлические ограждения, дорожные знаки и указатели должны постоянно очищаться от песка, грязи и мелкого мусора по всей поверхности.</w:t>
      </w:r>
    </w:p>
    <w:p w:rsidR="001C0CD1" w:rsidRPr="005945F7" w:rsidRDefault="005404C2" w:rsidP="005945F7">
      <w:pPr>
        <w:pStyle w:val="29"/>
        <w:numPr>
          <w:ilvl w:val="0"/>
          <w:numId w:val="151"/>
        </w:numPr>
        <w:shd w:val="clear" w:color="auto" w:fill="auto"/>
        <w:tabs>
          <w:tab w:val="left" w:pos="1134"/>
          <w:tab w:val="left" w:pos="1209"/>
          <w:tab w:val="left" w:pos="9594"/>
        </w:tabs>
        <w:spacing w:before="0" w:after="0" w:line="240" w:lineRule="auto"/>
        <w:ind w:firstLine="851"/>
      </w:pPr>
      <w:r>
        <w:t xml:space="preserve"> </w:t>
      </w:r>
      <w:r w:rsidR="001C0CD1" w:rsidRPr="005945F7">
        <w:t xml:space="preserve">Периодичность основных работ по уборке придомовых и внутриквартальных территорий в </w:t>
      </w:r>
      <w:proofErr w:type="spellStart"/>
      <w:r>
        <w:t>весенне</w:t>
      </w:r>
      <w:proofErr w:type="spellEnd"/>
      <w:r>
        <w:t xml:space="preserve"> – </w:t>
      </w:r>
      <w:r w:rsidR="001C0CD1" w:rsidRPr="005945F7">
        <w:t>летний период:</w:t>
      </w:r>
    </w:p>
    <w:p w:rsidR="001C0CD1" w:rsidRPr="005945F7" w:rsidRDefault="001C0CD1" w:rsidP="005945F7">
      <w:pPr>
        <w:pStyle w:val="29"/>
        <w:numPr>
          <w:ilvl w:val="0"/>
          <w:numId w:val="154"/>
        </w:numPr>
        <w:shd w:val="clear" w:color="auto" w:fill="auto"/>
        <w:tabs>
          <w:tab w:val="left" w:pos="965"/>
          <w:tab w:val="left" w:pos="1134"/>
        </w:tabs>
        <w:spacing w:before="0" w:after="0" w:line="240" w:lineRule="auto"/>
        <w:ind w:firstLine="851"/>
      </w:pPr>
      <w:r w:rsidRPr="005945F7">
        <w:t xml:space="preserve">подметание территорий с твердым покрытием </w:t>
      </w:r>
      <w:r w:rsidR="005404C2">
        <w:t>–</w:t>
      </w:r>
      <w:r w:rsidRPr="005945F7">
        <w:t xml:space="preserve"> один раз в неделю;</w:t>
      </w:r>
    </w:p>
    <w:p w:rsidR="001C0CD1" w:rsidRPr="005945F7" w:rsidRDefault="001C0CD1" w:rsidP="005945F7">
      <w:pPr>
        <w:pStyle w:val="29"/>
        <w:numPr>
          <w:ilvl w:val="0"/>
          <w:numId w:val="154"/>
        </w:numPr>
        <w:shd w:val="clear" w:color="auto" w:fill="auto"/>
        <w:tabs>
          <w:tab w:val="left" w:pos="989"/>
          <w:tab w:val="left" w:pos="1134"/>
        </w:tabs>
        <w:spacing w:before="0" w:after="0" w:line="240" w:lineRule="auto"/>
        <w:ind w:firstLine="851"/>
      </w:pPr>
      <w:r w:rsidRPr="005945F7">
        <w:t xml:space="preserve">уборка территорий с мягким покрытием </w:t>
      </w:r>
      <w:r w:rsidR="005404C2">
        <w:t>–</w:t>
      </w:r>
      <w:r w:rsidRPr="005945F7">
        <w:t xml:space="preserve"> один раз в неделю;</w:t>
      </w:r>
    </w:p>
    <w:p w:rsidR="001C0CD1" w:rsidRPr="005945F7" w:rsidRDefault="001C0CD1" w:rsidP="005945F7">
      <w:pPr>
        <w:pStyle w:val="29"/>
        <w:numPr>
          <w:ilvl w:val="0"/>
          <w:numId w:val="154"/>
        </w:numPr>
        <w:shd w:val="clear" w:color="auto" w:fill="auto"/>
        <w:tabs>
          <w:tab w:val="left" w:pos="1134"/>
          <w:tab w:val="left" w:pos="1216"/>
        </w:tabs>
        <w:spacing w:before="0" w:after="0" w:line="240" w:lineRule="auto"/>
        <w:ind w:firstLine="851"/>
      </w:pPr>
      <w:r w:rsidRPr="005945F7">
        <w:t xml:space="preserve">рыхление верхнего слоя песка мест массового посещения и рекреационных зон </w:t>
      </w:r>
      <w:r w:rsidR="005404C2">
        <w:t>–</w:t>
      </w:r>
      <w:r w:rsidRPr="005945F7">
        <w:t xml:space="preserve"> один раз в неделю;</w:t>
      </w:r>
    </w:p>
    <w:p w:rsidR="001C0CD1" w:rsidRPr="005945F7" w:rsidRDefault="001C0CD1" w:rsidP="005945F7">
      <w:pPr>
        <w:pStyle w:val="29"/>
        <w:numPr>
          <w:ilvl w:val="0"/>
          <w:numId w:val="154"/>
        </w:numPr>
        <w:shd w:val="clear" w:color="auto" w:fill="auto"/>
        <w:tabs>
          <w:tab w:val="left" w:pos="952"/>
          <w:tab w:val="left" w:pos="1134"/>
        </w:tabs>
        <w:spacing w:before="0" w:after="0" w:line="240" w:lineRule="auto"/>
        <w:ind w:firstLine="851"/>
      </w:pPr>
      <w:r w:rsidRPr="005945F7">
        <w:t>уборка мусора мест массового посещения и рекреационных зон – один раз в неделю;</w:t>
      </w:r>
    </w:p>
    <w:p w:rsidR="001C0CD1" w:rsidRPr="005945F7" w:rsidRDefault="001C0CD1" w:rsidP="005945F7">
      <w:pPr>
        <w:pStyle w:val="29"/>
        <w:numPr>
          <w:ilvl w:val="0"/>
          <w:numId w:val="154"/>
        </w:numPr>
        <w:shd w:val="clear" w:color="auto" w:fill="auto"/>
        <w:tabs>
          <w:tab w:val="left" w:pos="961"/>
          <w:tab w:val="left" w:pos="1134"/>
        </w:tabs>
        <w:spacing w:before="0" w:after="0" w:line="240" w:lineRule="auto"/>
        <w:ind w:firstLine="851"/>
      </w:pPr>
      <w:r w:rsidRPr="005945F7">
        <w:t xml:space="preserve">завоз и планировка чистого песка, в том числе на детских игровых площадках </w:t>
      </w:r>
      <w:r w:rsidR="005404C2">
        <w:t>–</w:t>
      </w:r>
      <w:r w:rsidRPr="005945F7">
        <w:t xml:space="preserve"> один раз в период;</w:t>
      </w:r>
    </w:p>
    <w:p w:rsidR="001C0CD1" w:rsidRPr="005945F7" w:rsidRDefault="001C0CD1" w:rsidP="005945F7">
      <w:pPr>
        <w:pStyle w:val="29"/>
        <w:numPr>
          <w:ilvl w:val="0"/>
          <w:numId w:val="154"/>
        </w:numPr>
        <w:shd w:val="clear" w:color="auto" w:fill="auto"/>
        <w:tabs>
          <w:tab w:val="left" w:pos="952"/>
          <w:tab w:val="left" w:pos="1134"/>
        </w:tabs>
        <w:spacing w:before="0" w:after="0" w:line="240" w:lineRule="auto"/>
        <w:ind w:firstLine="851"/>
      </w:pPr>
      <w:r w:rsidRPr="005945F7">
        <w:t xml:space="preserve">подметание территории в дни с сильными осадками </w:t>
      </w:r>
      <w:r w:rsidR="005404C2">
        <w:t>–</w:t>
      </w:r>
      <w:r w:rsidRPr="005945F7">
        <w:t xml:space="preserve"> один раз </w:t>
      </w:r>
      <w:proofErr w:type="gramStart"/>
      <w:r w:rsidRPr="005945F7">
        <w:t>в двое</w:t>
      </w:r>
      <w:proofErr w:type="gramEnd"/>
      <w:r w:rsidRPr="005945F7">
        <w:t xml:space="preserve"> суток;</w:t>
      </w:r>
    </w:p>
    <w:p w:rsidR="001C0CD1" w:rsidRPr="005945F7" w:rsidRDefault="001C0CD1" w:rsidP="005945F7">
      <w:pPr>
        <w:pStyle w:val="29"/>
        <w:numPr>
          <w:ilvl w:val="0"/>
          <w:numId w:val="154"/>
        </w:numPr>
        <w:shd w:val="clear" w:color="auto" w:fill="auto"/>
        <w:tabs>
          <w:tab w:val="left" w:pos="989"/>
          <w:tab w:val="left" w:pos="1134"/>
        </w:tabs>
        <w:spacing w:before="0" w:after="0" w:line="240" w:lineRule="auto"/>
        <w:ind w:firstLine="851"/>
      </w:pPr>
      <w:r w:rsidRPr="005945F7">
        <w:t>очистка урн от мусора – по мере необходимости;</w:t>
      </w:r>
    </w:p>
    <w:p w:rsidR="001C0CD1" w:rsidRPr="005945F7" w:rsidRDefault="001C0CD1" w:rsidP="005945F7">
      <w:pPr>
        <w:pStyle w:val="29"/>
        <w:numPr>
          <w:ilvl w:val="0"/>
          <w:numId w:val="154"/>
        </w:numPr>
        <w:shd w:val="clear" w:color="auto" w:fill="auto"/>
        <w:tabs>
          <w:tab w:val="left" w:pos="989"/>
          <w:tab w:val="left" w:pos="1134"/>
        </w:tabs>
        <w:spacing w:before="0" w:after="0" w:line="240" w:lineRule="auto"/>
        <w:ind w:firstLine="851"/>
      </w:pPr>
      <w:r w:rsidRPr="005945F7">
        <w:t>промывка урн – один раз за период;</w:t>
      </w:r>
    </w:p>
    <w:p w:rsidR="001C0CD1" w:rsidRPr="005945F7" w:rsidRDefault="001C0CD1" w:rsidP="005945F7">
      <w:pPr>
        <w:pStyle w:val="29"/>
        <w:numPr>
          <w:ilvl w:val="0"/>
          <w:numId w:val="154"/>
        </w:numPr>
        <w:shd w:val="clear" w:color="auto" w:fill="auto"/>
        <w:tabs>
          <w:tab w:val="left" w:pos="1091"/>
          <w:tab w:val="left" w:pos="1134"/>
        </w:tabs>
        <w:spacing w:before="0" w:after="0" w:line="240" w:lineRule="auto"/>
        <w:ind w:firstLine="851"/>
      </w:pPr>
      <w:r w:rsidRPr="005945F7">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945F7">
        <w:t>мусоровозный</w:t>
      </w:r>
      <w:proofErr w:type="spellEnd"/>
      <w:r w:rsidRPr="005945F7">
        <w:t xml:space="preserve"> транспорт, обязаны производить работники организации, осуществляющей вывоз отходов, незамедлительно после выгрузки </w:t>
      </w:r>
      <w:r w:rsidR="005404C2">
        <w:t>–</w:t>
      </w:r>
      <w:r w:rsidRPr="005945F7">
        <w:t xml:space="preserve"> </w:t>
      </w:r>
      <w:r w:rsidRPr="005945F7">
        <w:lastRenderedPageBreak/>
        <w:t>один раз в сутки;</w:t>
      </w:r>
    </w:p>
    <w:p w:rsidR="001C0CD1" w:rsidRPr="005945F7" w:rsidRDefault="001C0CD1" w:rsidP="005404C2">
      <w:pPr>
        <w:pStyle w:val="29"/>
        <w:numPr>
          <w:ilvl w:val="0"/>
          <w:numId w:val="154"/>
        </w:numPr>
        <w:shd w:val="clear" w:color="auto" w:fill="auto"/>
        <w:tabs>
          <w:tab w:val="left" w:pos="1096"/>
          <w:tab w:val="left" w:pos="1134"/>
        </w:tabs>
        <w:spacing w:before="0" w:after="0" w:line="240" w:lineRule="auto"/>
        <w:ind w:firstLine="851"/>
      </w:pPr>
      <w:r w:rsidRPr="005945F7">
        <w:t xml:space="preserve">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w:t>
      </w:r>
      <w:r w:rsidR="005404C2">
        <w:t>–</w:t>
      </w:r>
      <w:r w:rsidRPr="005945F7">
        <w:t xml:space="preserve"> в течение периода.</w:t>
      </w:r>
    </w:p>
    <w:p w:rsidR="001C0CD1" w:rsidRPr="005945F7" w:rsidRDefault="001C0CD1" w:rsidP="005404C2">
      <w:pPr>
        <w:pStyle w:val="29"/>
        <w:numPr>
          <w:ilvl w:val="0"/>
          <w:numId w:val="151"/>
        </w:numPr>
        <w:shd w:val="clear" w:color="auto" w:fill="auto"/>
        <w:tabs>
          <w:tab w:val="left" w:pos="1057"/>
          <w:tab w:val="left" w:pos="1134"/>
          <w:tab w:val="left" w:pos="1276"/>
        </w:tabs>
        <w:spacing w:before="0" w:after="0" w:line="240" w:lineRule="auto"/>
        <w:ind w:firstLine="851"/>
      </w:pPr>
      <w:r w:rsidRPr="005945F7">
        <w:t xml:space="preserve">Перечень работ по благоустройству и периодичность их выполнения в </w:t>
      </w:r>
      <w:proofErr w:type="spellStart"/>
      <w:r w:rsidR="005404C2">
        <w:t>весенне</w:t>
      </w:r>
      <w:proofErr w:type="spellEnd"/>
      <w:r w:rsidR="005404C2">
        <w:t xml:space="preserve"> – </w:t>
      </w:r>
      <w:r w:rsidRPr="005945F7">
        <w:t>летний период:</w:t>
      </w:r>
    </w:p>
    <w:p w:rsidR="001C0CD1" w:rsidRPr="005945F7" w:rsidRDefault="001C0CD1" w:rsidP="005404C2">
      <w:pPr>
        <w:pStyle w:val="29"/>
        <w:numPr>
          <w:ilvl w:val="0"/>
          <w:numId w:val="155"/>
        </w:numPr>
        <w:shd w:val="clear" w:color="auto" w:fill="auto"/>
        <w:tabs>
          <w:tab w:val="left" w:pos="956"/>
          <w:tab w:val="left" w:pos="1134"/>
        </w:tabs>
        <w:spacing w:before="0" w:after="0" w:line="240" w:lineRule="auto"/>
        <w:ind w:firstLine="851"/>
      </w:pPr>
      <w:r w:rsidRPr="005945F7">
        <w:t xml:space="preserve">уборка территории от мусора и грязи </w:t>
      </w:r>
      <w:r w:rsidR="005404C2">
        <w:t>–</w:t>
      </w:r>
      <w:r w:rsidRPr="005945F7">
        <w:t xml:space="preserve"> еженедельно с поддержанием чистоты в течение дня;</w:t>
      </w:r>
    </w:p>
    <w:p w:rsidR="001C0CD1" w:rsidRPr="005945F7" w:rsidRDefault="001C0CD1" w:rsidP="005404C2">
      <w:pPr>
        <w:pStyle w:val="29"/>
        <w:numPr>
          <w:ilvl w:val="0"/>
          <w:numId w:val="155"/>
        </w:numPr>
        <w:shd w:val="clear" w:color="auto" w:fill="auto"/>
        <w:tabs>
          <w:tab w:val="left" w:pos="952"/>
          <w:tab w:val="left" w:pos="1134"/>
        </w:tabs>
        <w:spacing w:before="0" w:after="0" w:line="240" w:lineRule="auto"/>
        <w:ind w:firstLine="851"/>
      </w:pPr>
      <w:r w:rsidRPr="005945F7">
        <w:t xml:space="preserve">вывоз мусора и смета, крупногабаритного мусора, упавших деревьев на полигон твердых коммунальных отходов </w:t>
      </w:r>
      <w:r w:rsidR="005404C2">
        <w:t>–</w:t>
      </w:r>
      <w:r w:rsidRPr="005945F7">
        <w:t xml:space="preserve"> ежедневно;</w:t>
      </w:r>
    </w:p>
    <w:p w:rsidR="001C0CD1" w:rsidRPr="005945F7" w:rsidRDefault="001C0CD1" w:rsidP="005404C2">
      <w:pPr>
        <w:pStyle w:val="29"/>
        <w:numPr>
          <w:ilvl w:val="0"/>
          <w:numId w:val="155"/>
        </w:numPr>
        <w:shd w:val="clear" w:color="auto" w:fill="auto"/>
        <w:tabs>
          <w:tab w:val="left" w:pos="989"/>
          <w:tab w:val="left" w:pos="1134"/>
        </w:tabs>
        <w:spacing w:before="0" w:after="0" w:line="240" w:lineRule="auto"/>
        <w:ind w:firstLine="851"/>
      </w:pPr>
      <w:r w:rsidRPr="005945F7">
        <w:t xml:space="preserve">поливка проезжей части </w:t>
      </w:r>
      <w:r w:rsidR="005404C2">
        <w:t>–</w:t>
      </w:r>
      <w:r w:rsidRPr="005945F7">
        <w:t xml:space="preserve"> в жаркие дни;</w:t>
      </w:r>
    </w:p>
    <w:p w:rsidR="001C0CD1" w:rsidRPr="005945F7" w:rsidRDefault="001C0CD1" w:rsidP="005404C2">
      <w:pPr>
        <w:pStyle w:val="29"/>
        <w:numPr>
          <w:ilvl w:val="0"/>
          <w:numId w:val="155"/>
        </w:numPr>
        <w:shd w:val="clear" w:color="auto" w:fill="auto"/>
        <w:tabs>
          <w:tab w:val="left" w:pos="952"/>
          <w:tab w:val="left" w:pos="1134"/>
        </w:tabs>
        <w:spacing w:before="0" w:after="0" w:line="240" w:lineRule="auto"/>
        <w:ind w:firstLine="851"/>
      </w:pPr>
      <w:r w:rsidRPr="005945F7">
        <w:t>подметание и уборка пыли с увлажнением проезжей части и тротуаров – по мере необходимости;</w:t>
      </w:r>
    </w:p>
    <w:p w:rsidR="001C0CD1" w:rsidRPr="005945F7" w:rsidRDefault="001C0CD1" w:rsidP="005404C2">
      <w:pPr>
        <w:pStyle w:val="29"/>
        <w:numPr>
          <w:ilvl w:val="0"/>
          <w:numId w:val="155"/>
        </w:numPr>
        <w:shd w:val="clear" w:color="auto" w:fill="auto"/>
        <w:tabs>
          <w:tab w:val="left" w:pos="989"/>
          <w:tab w:val="left" w:pos="1134"/>
        </w:tabs>
        <w:spacing w:before="0" w:after="0" w:line="240" w:lineRule="auto"/>
        <w:ind w:firstLine="851"/>
      </w:pPr>
      <w:r w:rsidRPr="005945F7">
        <w:t xml:space="preserve">отвод воды с проезжей части </w:t>
      </w:r>
      <w:r w:rsidR="005404C2">
        <w:t>–</w:t>
      </w:r>
      <w:r w:rsidRPr="005945F7">
        <w:t xml:space="preserve"> по мере необходимости;</w:t>
      </w:r>
    </w:p>
    <w:p w:rsidR="001C0CD1" w:rsidRPr="005945F7" w:rsidRDefault="001C0CD1" w:rsidP="005404C2">
      <w:pPr>
        <w:pStyle w:val="29"/>
        <w:numPr>
          <w:ilvl w:val="0"/>
          <w:numId w:val="155"/>
        </w:numPr>
        <w:shd w:val="clear" w:color="auto" w:fill="auto"/>
        <w:tabs>
          <w:tab w:val="left" w:pos="961"/>
          <w:tab w:val="left" w:pos="1134"/>
        </w:tabs>
        <w:spacing w:before="0" w:after="0" w:line="240" w:lineRule="auto"/>
        <w:ind w:firstLine="851"/>
      </w:pPr>
      <w:r w:rsidRPr="005945F7">
        <w:t xml:space="preserve">скашивание травы </w:t>
      </w:r>
      <w:r w:rsidR="005404C2">
        <w:t>–</w:t>
      </w:r>
      <w:r w:rsidRPr="005945F7">
        <w:t xml:space="preserve"> по мере необходимости (допустимая высота травостоя не более 15 см);</w:t>
      </w:r>
    </w:p>
    <w:p w:rsidR="001C0CD1" w:rsidRPr="005945F7" w:rsidRDefault="001C0CD1" w:rsidP="005404C2">
      <w:pPr>
        <w:pStyle w:val="29"/>
        <w:numPr>
          <w:ilvl w:val="0"/>
          <w:numId w:val="155"/>
        </w:numPr>
        <w:shd w:val="clear" w:color="auto" w:fill="auto"/>
        <w:tabs>
          <w:tab w:val="left" w:pos="984"/>
          <w:tab w:val="left" w:pos="1134"/>
        </w:tabs>
        <w:spacing w:before="0" w:after="0" w:line="240" w:lineRule="auto"/>
        <w:ind w:firstLine="851"/>
      </w:pPr>
      <w:r w:rsidRPr="005945F7">
        <w:t xml:space="preserve">ремонт бордюров </w:t>
      </w:r>
      <w:r w:rsidR="005404C2">
        <w:t>–</w:t>
      </w:r>
      <w:r w:rsidRPr="005945F7">
        <w:t xml:space="preserve"> в случае нарушения целостности бордюра;</w:t>
      </w:r>
    </w:p>
    <w:p w:rsidR="001C0CD1" w:rsidRPr="005945F7" w:rsidRDefault="001C0CD1" w:rsidP="005404C2">
      <w:pPr>
        <w:pStyle w:val="29"/>
        <w:numPr>
          <w:ilvl w:val="0"/>
          <w:numId w:val="155"/>
        </w:numPr>
        <w:shd w:val="clear" w:color="auto" w:fill="auto"/>
        <w:tabs>
          <w:tab w:val="left" w:pos="961"/>
          <w:tab w:val="left" w:pos="1134"/>
        </w:tabs>
        <w:spacing w:before="0" w:after="0" w:line="240" w:lineRule="auto"/>
        <w:ind w:firstLine="851"/>
      </w:pPr>
      <w:proofErr w:type="gramStart"/>
      <w:r w:rsidRPr="005945F7">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proofErr w:type="gramEnd"/>
    </w:p>
    <w:p w:rsidR="001C0CD1" w:rsidRPr="005945F7" w:rsidRDefault="001C0CD1" w:rsidP="005404C2">
      <w:pPr>
        <w:pStyle w:val="29"/>
        <w:shd w:val="clear" w:color="auto" w:fill="auto"/>
        <w:tabs>
          <w:tab w:val="left" w:pos="1134"/>
        </w:tabs>
        <w:spacing w:before="0" w:after="0" w:line="240" w:lineRule="auto"/>
        <w:ind w:firstLine="851"/>
        <w:jc w:val="left"/>
      </w:pPr>
      <w:r w:rsidRPr="005945F7">
        <w:t xml:space="preserve">нежелательной растительности) </w:t>
      </w:r>
      <w:r w:rsidR="005404C2">
        <w:t>–</w:t>
      </w:r>
      <w:r w:rsidRPr="005945F7">
        <w:t xml:space="preserve"> в течение периода.</w:t>
      </w:r>
    </w:p>
    <w:p w:rsidR="001C0CD1" w:rsidRPr="005945F7" w:rsidRDefault="001C0CD1" w:rsidP="005404C2">
      <w:pPr>
        <w:pStyle w:val="29"/>
        <w:numPr>
          <w:ilvl w:val="0"/>
          <w:numId w:val="151"/>
        </w:numPr>
        <w:shd w:val="clear" w:color="auto" w:fill="auto"/>
        <w:tabs>
          <w:tab w:val="left" w:pos="1004"/>
          <w:tab w:val="left" w:pos="1134"/>
          <w:tab w:val="left" w:pos="1276"/>
        </w:tabs>
        <w:spacing w:before="0" w:after="0" w:line="240" w:lineRule="auto"/>
        <w:ind w:firstLine="851"/>
      </w:pPr>
      <w:r w:rsidRPr="005945F7">
        <w:t xml:space="preserve">Санитарное содержание парков, мест и территорий общего пользования, жилых районов, и набережных в </w:t>
      </w:r>
      <w:proofErr w:type="spellStart"/>
      <w:r w:rsidR="005404C2">
        <w:t>весенне</w:t>
      </w:r>
      <w:proofErr w:type="spellEnd"/>
      <w:r w:rsidR="005404C2">
        <w:t xml:space="preserve"> – </w:t>
      </w:r>
      <w:r w:rsidRPr="005945F7">
        <w:t>летний период включает в себя:</w:t>
      </w:r>
    </w:p>
    <w:p w:rsidR="001C0CD1" w:rsidRPr="005945F7" w:rsidRDefault="001C0CD1" w:rsidP="005404C2">
      <w:pPr>
        <w:pStyle w:val="29"/>
        <w:numPr>
          <w:ilvl w:val="0"/>
          <w:numId w:val="156"/>
        </w:numPr>
        <w:shd w:val="clear" w:color="auto" w:fill="auto"/>
        <w:tabs>
          <w:tab w:val="left" w:pos="933"/>
          <w:tab w:val="left" w:pos="1134"/>
        </w:tabs>
        <w:spacing w:before="0" w:after="0" w:line="240" w:lineRule="auto"/>
        <w:ind w:firstLine="851"/>
      </w:pPr>
      <w:r w:rsidRPr="005945F7">
        <w:t xml:space="preserve">до 15 мая </w:t>
      </w:r>
      <w:r w:rsidR="005404C2">
        <w:t>–</w:t>
      </w:r>
      <w:r w:rsidRPr="005945F7">
        <w:t xml:space="preserve"> разовую весеннюю очистку от листвы и другого мусора, накопившегося в </w:t>
      </w:r>
      <w:proofErr w:type="spellStart"/>
      <w:proofErr w:type="gramStart"/>
      <w:r w:rsidR="005404C2">
        <w:t>осенне</w:t>
      </w:r>
      <w:proofErr w:type="spellEnd"/>
      <w:r w:rsidR="005404C2">
        <w:t xml:space="preserve"> – </w:t>
      </w:r>
      <w:r w:rsidRPr="005945F7">
        <w:t>зимний</w:t>
      </w:r>
      <w:proofErr w:type="gramEnd"/>
      <w:r w:rsidRPr="005945F7">
        <w:t xml:space="preserve"> период, его вывоз и утилизацию;</w:t>
      </w:r>
    </w:p>
    <w:p w:rsidR="001C0CD1" w:rsidRPr="005945F7" w:rsidRDefault="001C0CD1" w:rsidP="005404C2">
      <w:pPr>
        <w:pStyle w:val="29"/>
        <w:numPr>
          <w:ilvl w:val="0"/>
          <w:numId w:val="156"/>
        </w:numPr>
        <w:shd w:val="clear" w:color="auto" w:fill="auto"/>
        <w:tabs>
          <w:tab w:val="left" w:pos="933"/>
          <w:tab w:val="left" w:pos="1134"/>
        </w:tabs>
        <w:spacing w:before="0" w:after="0" w:line="240" w:lineRule="auto"/>
        <w:ind w:firstLine="851"/>
      </w:pPr>
      <w:r w:rsidRPr="005945F7">
        <w:t xml:space="preserve">с 5 мая по 30 сентября </w:t>
      </w:r>
      <w:r w:rsidR="005404C2">
        <w:t>–</w:t>
      </w:r>
      <w:r w:rsidRPr="005945F7">
        <w:t xml:space="preserve"> содержание элементов благоустройства, </w:t>
      </w:r>
      <w:proofErr w:type="spellStart"/>
      <w:r w:rsidRPr="005945F7">
        <w:t>внутримикрорайонных</w:t>
      </w:r>
      <w:proofErr w:type="spellEnd"/>
      <w:r w:rsidRPr="005945F7">
        <w:t xml:space="preserve">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1C0CD1" w:rsidRPr="005945F7" w:rsidRDefault="001C0CD1" w:rsidP="005404C2">
      <w:pPr>
        <w:pStyle w:val="29"/>
        <w:numPr>
          <w:ilvl w:val="0"/>
          <w:numId w:val="151"/>
        </w:numPr>
        <w:shd w:val="clear" w:color="auto" w:fill="auto"/>
        <w:tabs>
          <w:tab w:val="left" w:pos="1134"/>
        </w:tabs>
        <w:spacing w:before="0" w:after="0" w:line="240" w:lineRule="auto"/>
        <w:ind w:firstLine="851"/>
      </w:pPr>
      <w:r w:rsidRPr="005945F7">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1C0CD1" w:rsidRDefault="001C0CD1" w:rsidP="005404C2">
      <w:pPr>
        <w:pStyle w:val="29"/>
        <w:numPr>
          <w:ilvl w:val="0"/>
          <w:numId w:val="151"/>
        </w:numPr>
        <w:shd w:val="clear" w:color="auto" w:fill="auto"/>
        <w:tabs>
          <w:tab w:val="left" w:pos="1134"/>
        </w:tabs>
        <w:spacing w:before="0" w:after="0" w:line="240" w:lineRule="auto"/>
        <w:ind w:firstLine="851"/>
      </w:pPr>
      <w:r w:rsidRPr="005945F7">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5404C2" w:rsidRPr="005945F7" w:rsidRDefault="005404C2" w:rsidP="005404C2">
      <w:pPr>
        <w:pStyle w:val="29"/>
        <w:shd w:val="clear" w:color="auto" w:fill="auto"/>
        <w:tabs>
          <w:tab w:val="left" w:pos="1134"/>
        </w:tabs>
        <w:spacing w:before="0" w:after="0" w:line="240" w:lineRule="auto"/>
        <w:ind w:left="851"/>
      </w:pPr>
    </w:p>
    <w:p w:rsidR="001C0CD1" w:rsidRPr="005404C2" w:rsidRDefault="001C0CD1" w:rsidP="005404C2">
      <w:pPr>
        <w:pStyle w:val="1a"/>
        <w:keepNext/>
        <w:keepLines/>
        <w:shd w:val="clear" w:color="auto" w:fill="auto"/>
        <w:tabs>
          <w:tab w:val="left" w:pos="1134"/>
        </w:tabs>
        <w:spacing w:before="0" w:line="240" w:lineRule="auto"/>
        <w:ind w:firstLine="851"/>
        <w:jc w:val="both"/>
        <w:rPr>
          <w:b w:val="0"/>
          <w:sz w:val="28"/>
          <w:szCs w:val="28"/>
        </w:rPr>
      </w:pPr>
      <w:bookmarkStart w:id="45" w:name="bookmark46"/>
      <w:r w:rsidRPr="005404C2">
        <w:rPr>
          <w:b w:val="0"/>
          <w:sz w:val="28"/>
          <w:szCs w:val="28"/>
        </w:rPr>
        <w:t xml:space="preserve">Статья 52. Уборка в </w:t>
      </w:r>
      <w:proofErr w:type="spellStart"/>
      <w:proofErr w:type="gramStart"/>
      <w:r w:rsidR="005404C2">
        <w:rPr>
          <w:b w:val="0"/>
          <w:sz w:val="28"/>
          <w:szCs w:val="28"/>
        </w:rPr>
        <w:t>осенне</w:t>
      </w:r>
      <w:proofErr w:type="spellEnd"/>
      <w:r w:rsidR="005404C2">
        <w:rPr>
          <w:b w:val="0"/>
          <w:sz w:val="28"/>
          <w:szCs w:val="28"/>
        </w:rPr>
        <w:t xml:space="preserve"> – </w:t>
      </w:r>
      <w:r w:rsidRPr="005404C2">
        <w:rPr>
          <w:b w:val="0"/>
          <w:sz w:val="28"/>
          <w:szCs w:val="28"/>
        </w:rPr>
        <w:t>зимний</w:t>
      </w:r>
      <w:proofErr w:type="gramEnd"/>
      <w:r w:rsidRPr="005404C2">
        <w:rPr>
          <w:b w:val="0"/>
          <w:sz w:val="28"/>
          <w:szCs w:val="28"/>
        </w:rPr>
        <w:t xml:space="preserve"> период</w:t>
      </w:r>
      <w:bookmarkEnd w:id="45"/>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proofErr w:type="spellStart"/>
      <w:proofErr w:type="gramStart"/>
      <w:r w:rsidRPr="005404C2">
        <w:t>Осенне</w:t>
      </w:r>
      <w:proofErr w:type="spellEnd"/>
      <w:r w:rsidR="005404C2">
        <w:t xml:space="preserve"> – </w:t>
      </w:r>
      <w:r w:rsidRPr="005404C2">
        <w:t>зимний</w:t>
      </w:r>
      <w:proofErr w:type="gramEnd"/>
      <w:r w:rsidRPr="005404C2">
        <w:t xml:space="preserve"> период устанавливается с 1 октября по 30 апреля. В случае резкого изменения погодных условий (снег, мороз) период </w:t>
      </w:r>
      <w:proofErr w:type="spellStart"/>
      <w:proofErr w:type="gramStart"/>
      <w:r w:rsidR="005404C2">
        <w:t>осенне</w:t>
      </w:r>
      <w:proofErr w:type="spellEnd"/>
      <w:r w:rsidR="005404C2">
        <w:t xml:space="preserve"> – </w:t>
      </w:r>
      <w:r w:rsidRPr="005404C2">
        <w:t>зимней</w:t>
      </w:r>
      <w:proofErr w:type="gramEnd"/>
      <w:r w:rsidRPr="005404C2">
        <w:t xml:space="preserve"> уборки, предусмотренный настоящей частью, может быть изменен </w:t>
      </w:r>
      <w:r w:rsidRPr="005404C2">
        <w:lastRenderedPageBreak/>
        <w:t>постановлением администрации сельского поселения Болчары.</w:t>
      </w:r>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r w:rsidRPr="005404C2">
        <w:t xml:space="preserve">Уборка городских территорий в </w:t>
      </w:r>
      <w:proofErr w:type="spellStart"/>
      <w:proofErr w:type="gramStart"/>
      <w:r w:rsidR="005404C2">
        <w:t>осенне</w:t>
      </w:r>
      <w:proofErr w:type="spellEnd"/>
      <w:r w:rsidR="005404C2">
        <w:t xml:space="preserve"> – </w:t>
      </w:r>
      <w:r w:rsidRPr="005404C2">
        <w:t>зимний</w:t>
      </w:r>
      <w:proofErr w:type="gramEnd"/>
      <w:r w:rsidRPr="005404C2">
        <w:t xml:space="preserve"> период предусматривает следующие работы:</w:t>
      </w:r>
    </w:p>
    <w:p w:rsidR="001C0CD1" w:rsidRPr="005404C2" w:rsidRDefault="001C0CD1" w:rsidP="005404C2">
      <w:pPr>
        <w:pStyle w:val="29"/>
        <w:numPr>
          <w:ilvl w:val="0"/>
          <w:numId w:val="158"/>
        </w:numPr>
        <w:shd w:val="clear" w:color="auto" w:fill="auto"/>
        <w:tabs>
          <w:tab w:val="left" w:pos="933"/>
          <w:tab w:val="left" w:pos="1134"/>
        </w:tabs>
        <w:spacing w:before="0" w:after="0" w:line="240" w:lineRule="auto"/>
        <w:ind w:firstLine="851"/>
      </w:pPr>
      <w:r w:rsidRPr="005404C2">
        <w:t>очистку проезжей части автодорог и проездов, тротуаров, площадей, автостоянок от листьев, снега, льда, мусора, иных отходов;</w:t>
      </w:r>
    </w:p>
    <w:p w:rsidR="001C0CD1" w:rsidRPr="005404C2" w:rsidRDefault="001C0CD1" w:rsidP="005404C2">
      <w:pPr>
        <w:pStyle w:val="29"/>
        <w:numPr>
          <w:ilvl w:val="0"/>
          <w:numId w:val="158"/>
        </w:numPr>
        <w:shd w:val="clear" w:color="auto" w:fill="auto"/>
        <w:tabs>
          <w:tab w:val="left" w:pos="1134"/>
        </w:tabs>
        <w:spacing w:before="0" w:after="0" w:line="240" w:lineRule="auto"/>
        <w:ind w:firstLine="851"/>
      </w:pPr>
      <w:r w:rsidRPr="005404C2">
        <w:t>вывоз снежного смета, льда, мусора, иных отходов на специализированные полигоны и в санкционированные места размещения;</w:t>
      </w:r>
    </w:p>
    <w:p w:rsidR="001C0CD1" w:rsidRPr="005404C2" w:rsidRDefault="001C0CD1" w:rsidP="005404C2">
      <w:pPr>
        <w:pStyle w:val="29"/>
        <w:numPr>
          <w:ilvl w:val="0"/>
          <w:numId w:val="158"/>
        </w:numPr>
        <w:shd w:val="clear" w:color="auto" w:fill="auto"/>
        <w:tabs>
          <w:tab w:val="left" w:pos="933"/>
          <w:tab w:val="left" w:pos="1134"/>
        </w:tabs>
        <w:spacing w:before="0" w:after="0" w:line="240" w:lineRule="auto"/>
        <w:ind w:firstLine="851"/>
      </w:pPr>
      <w:r w:rsidRPr="005404C2">
        <w:t xml:space="preserve">обработку проезжей части автодорог, проездов, площадей, автостоянок и тротуаров </w:t>
      </w:r>
      <w:proofErr w:type="spellStart"/>
      <w:r w:rsidRPr="005404C2">
        <w:t>противогололедными</w:t>
      </w:r>
      <w:proofErr w:type="spellEnd"/>
      <w:r w:rsidRPr="005404C2">
        <w:t xml:space="preserve"> материалами.</w:t>
      </w:r>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r w:rsidRPr="005404C2">
        <w:t xml:space="preserve">Работы выполняются в соответствии с условиями договорных обязательств с подрядными организациями по уборке территорий, дорог и </w:t>
      </w:r>
      <w:proofErr w:type="spellStart"/>
      <w:r w:rsidRPr="005404C2">
        <w:t>внутримикрорайонных</w:t>
      </w:r>
      <w:proofErr w:type="spellEnd"/>
      <w:r w:rsidRPr="005404C2">
        <w:t xml:space="preserve"> проездов.</w:t>
      </w:r>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r w:rsidRPr="005404C2">
        <w:t xml:space="preserve">Организации, отвечающие за уборку городских территорий, ежегодно в срок до 15 сентября обеспечивают готовность уборочной техники, заготовку и складирование необходимого количества </w:t>
      </w:r>
      <w:proofErr w:type="spellStart"/>
      <w:r w:rsidRPr="005404C2">
        <w:t>противогололедных</w:t>
      </w:r>
      <w:proofErr w:type="spellEnd"/>
      <w:r w:rsidRPr="005404C2">
        <w:t xml:space="preserve"> материалов.</w:t>
      </w:r>
    </w:p>
    <w:p w:rsidR="001C0CD1" w:rsidRPr="005404C2" w:rsidRDefault="001C0CD1" w:rsidP="005404C2">
      <w:pPr>
        <w:pStyle w:val="29"/>
        <w:numPr>
          <w:ilvl w:val="0"/>
          <w:numId w:val="157"/>
        </w:numPr>
        <w:shd w:val="clear" w:color="auto" w:fill="auto"/>
        <w:tabs>
          <w:tab w:val="left" w:pos="933"/>
          <w:tab w:val="left" w:pos="1134"/>
        </w:tabs>
        <w:spacing w:before="0" w:after="0" w:line="240" w:lineRule="auto"/>
        <w:ind w:firstLine="851"/>
      </w:pPr>
      <w:r w:rsidRPr="005404C2">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w:t>
      </w:r>
      <w:proofErr w:type="spellStart"/>
      <w:r w:rsidRPr="005404C2">
        <w:t>противогололедные</w:t>
      </w:r>
      <w:proofErr w:type="spellEnd"/>
      <w:r w:rsidRPr="005404C2">
        <w:t xml:space="preserve"> материалы.</w:t>
      </w:r>
    </w:p>
    <w:p w:rsidR="001C0CD1" w:rsidRPr="005404C2" w:rsidRDefault="001C0CD1" w:rsidP="005404C2">
      <w:pPr>
        <w:pStyle w:val="29"/>
        <w:numPr>
          <w:ilvl w:val="0"/>
          <w:numId w:val="157"/>
        </w:numPr>
        <w:shd w:val="clear" w:color="auto" w:fill="auto"/>
        <w:tabs>
          <w:tab w:val="left" w:pos="873"/>
          <w:tab w:val="left" w:pos="1134"/>
        </w:tabs>
        <w:spacing w:before="0" w:after="0" w:line="240" w:lineRule="auto"/>
        <w:ind w:firstLine="851"/>
      </w:pPr>
      <w:r w:rsidRPr="005404C2">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t xml:space="preserve">С началом снегопада в первую очередь обрабатываются </w:t>
      </w:r>
      <w:proofErr w:type="spellStart"/>
      <w:r w:rsidRPr="005404C2">
        <w:t>противогололедными</w:t>
      </w:r>
      <w:proofErr w:type="spellEnd"/>
      <w:r w:rsidRPr="005404C2">
        <w:t xml:space="preserve">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1C0CD1" w:rsidRPr="005404C2" w:rsidRDefault="001C0CD1" w:rsidP="005404C2">
      <w:pPr>
        <w:pStyle w:val="29"/>
        <w:numPr>
          <w:ilvl w:val="0"/>
          <w:numId w:val="157"/>
        </w:numPr>
        <w:shd w:val="clear" w:color="auto" w:fill="auto"/>
        <w:tabs>
          <w:tab w:val="left" w:pos="873"/>
          <w:tab w:val="left" w:pos="1134"/>
        </w:tabs>
        <w:spacing w:before="0" w:after="0" w:line="240" w:lineRule="auto"/>
        <w:ind w:firstLine="851"/>
      </w:pPr>
      <w:r w:rsidRPr="005404C2">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5404C2">
        <w:t>противогололедными</w:t>
      </w:r>
      <w:proofErr w:type="spellEnd"/>
      <w:r w:rsidRPr="005404C2">
        <w:t xml:space="preserve"> материалами.</w:t>
      </w:r>
    </w:p>
    <w:p w:rsidR="001C0CD1" w:rsidRPr="005404C2" w:rsidRDefault="001C0CD1" w:rsidP="005404C2">
      <w:pPr>
        <w:pStyle w:val="29"/>
        <w:numPr>
          <w:ilvl w:val="0"/>
          <w:numId w:val="157"/>
        </w:numPr>
        <w:shd w:val="clear" w:color="auto" w:fill="auto"/>
        <w:tabs>
          <w:tab w:val="left" w:pos="873"/>
          <w:tab w:val="left" w:pos="1134"/>
        </w:tabs>
        <w:spacing w:before="0" w:after="0" w:line="240" w:lineRule="auto"/>
        <w:ind w:firstLine="851"/>
      </w:pPr>
      <w:r w:rsidRPr="005404C2">
        <w:t xml:space="preserve">Уборка тротуаров, пешеходных дорожек, </w:t>
      </w:r>
      <w:proofErr w:type="spellStart"/>
      <w:r w:rsidRPr="005404C2">
        <w:t>внутримикрорайонных</w:t>
      </w:r>
      <w:proofErr w:type="spellEnd"/>
      <w:r w:rsidRPr="005404C2">
        <w:t xml:space="preserve"> проездов, осуществляется с учетом интенсивности движения пешеходов после окончания снегопада или метели в течение суток.</w:t>
      </w:r>
    </w:p>
    <w:p w:rsidR="001C0CD1" w:rsidRPr="005404C2" w:rsidRDefault="001C0CD1" w:rsidP="005404C2">
      <w:pPr>
        <w:pStyle w:val="29"/>
        <w:numPr>
          <w:ilvl w:val="0"/>
          <w:numId w:val="157"/>
        </w:numPr>
        <w:shd w:val="clear" w:color="auto" w:fill="auto"/>
        <w:tabs>
          <w:tab w:val="left" w:pos="1134"/>
          <w:tab w:val="left" w:pos="1334"/>
        </w:tabs>
        <w:spacing w:before="0" w:after="0" w:line="240" w:lineRule="auto"/>
        <w:ind w:firstLine="851"/>
      </w:pPr>
      <w:r w:rsidRPr="005404C2">
        <w:t xml:space="preserve">Очистка от снежного и ледяного покрова, обработка </w:t>
      </w:r>
      <w:proofErr w:type="spellStart"/>
      <w:r w:rsidRPr="005404C2">
        <w:t>противогололедными</w:t>
      </w:r>
      <w:proofErr w:type="spellEnd"/>
      <w:r w:rsidRPr="005404C2">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t xml:space="preserve"> После обработки производится очистка пешеходных дорожек, </w:t>
      </w:r>
      <w:proofErr w:type="spellStart"/>
      <w:r w:rsidRPr="005404C2">
        <w:t>внутримикрорайонных</w:t>
      </w:r>
      <w:proofErr w:type="spellEnd"/>
      <w:r w:rsidRPr="005404C2">
        <w:t xml:space="preserve">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w:t>
      </w:r>
      <w:r w:rsidRPr="005404C2">
        <w:lastRenderedPageBreak/>
        <w:t>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1C0CD1" w:rsidRPr="005404C2" w:rsidRDefault="001C0CD1" w:rsidP="005404C2">
      <w:pPr>
        <w:pStyle w:val="29"/>
        <w:numPr>
          <w:ilvl w:val="0"/>
          <w:numId w:val="157"/>
        </w:numPr>
        <w:shd w:val="clear" w:color="auto" w:fill="auto"/>
        <w:tabs>
          <w:tab w:val="left" w:pos="1018"/>
          <w:tab w:val="left" w:pos="1134"/>
          <w:tab w:val="left" w:pos="1276"/>
        </w:tabs>
        <w:spacing w:before="0" w:after="0" w:line="240" w:lineRule="auto"/>
        <w:ind w:firstLine="851"/>
      </w:pPr>
      <w:r w:rsidRPr="005404C2">
        <w:t xml:space="preserve">Периодичность основных работ в </w:t>
      </w:r>
      <w:proofErr w:type="spellStart"/>
      <w:proofErr w:type="gramStart"/>
      <w:r w:rsidRPr="005404C2">
        <w:t>осенне</w:t>
      </w:r>
      <w:proofErr w:type="spellEnd"/>
      <w:r w:rsidR="005404C2">
        <w:t xml:space="preserve"> – </w:t>
      </w:r>
      <w:r w:rsidRPr="005404C2">
        <w:t>зимний</w:t>
      </w:r>
      <w:proofErr w:type="gramEnd"/>
      <w:r w:rsidRPr="005404C2">
        <w:t xml:space="preserve"> период:</w:t>
      </w:r>
    </w:p>
    <w:p w:rsidR="001C0CD1" w:rsidRPr="005404C2" w:rsidRDefault="001C0CD1" w:rsidP="005404C2">
      <w:pPr>
        <w:pStyle w:val="29"/>
        <w:numPr>
          <w:ilvl w:val="0"/>
          <w:numId w:val="159"/>
        </w:numPr>
        <w:shd w:val="clear" w:color="auto" w:fill="auto"/>
        <w:tabs>
          <w:tab w:val="left" w:pos="903"/>
          <w:tab w:val="left" w:pos="1134"/>
          <w:tab w:val="left" w:pos="1276"/>
        </w:tabs>
        <w:spacing w:before="0" w:after="0" w:line="240" w:lineRule="auto"/>
        <w:ind w:firstLine="851"/>
      </w:pPr>
      <w:r w:rsidRPr="005404C2">
        <w:t xml:space="preserve">уборка свежевыпавшего снега в дни сильных снегопадов </w:t>
      </w:r>
      <w:r w:rsidR="005404C2">
        <w:t>–</w:t>
      </w:r>
      <w:r w:rsidRPr="005404C2">
        <w:t xml:space="preserve"> один раз в сутки;</w:t>
      </w:r>
    </w:p>
    <w:p w:rsidR="001C0CD1" w:rsidRPr="005404C2" w:rsidRDefault="001C0CD1" w:rsidP="005404C2">
      <w:pPr>
        <w:pStyle w:val="29"/>
        <w:numPr>
          <w:ilvl w:val="0"/>
          <w:numId w:val="159"/>
        </w:numPr>
        <w:shd w:val="clear" w:color="auto" w:fill="auto"/>
        <w:tabs>
          <w:tab w:val="left" w:pos="898"/>
          <w:tab w:val="left" w:pos="1134"/>
          <w:tab w:val="left" w:pos="1276"/>
        </w:tabs>
        <w:spacing w:before="0" w:after="0" w:line="240" w:lineRule="auto"/>
        <w:ind w:firstLine="851"/>
      </w:pPr>
      <w:r w:rsidRPr="005404C2">
        <w:t xml:space="preserve">посыпка территорий </w:t>
      </w:r>
      <w:proofErr w:type="spellStart"/>
      <w:r w:rsidRPr="005404C2">
        <w:t>противогололедным</w:t>
      </w:r>
      <w:proofErr w:type="spellEnd"/>
      <w:r w:rsidRPr="005404C2">
        <w:t xml:space="preserve"> материалом </w:t>
      </w:r>
      <w:r w:rsidR="005404C2">
        <w:t>–</w:t>
      </w:r>
      <w:r w:rsidRPr="005404C2">
        <w:t xml:space="preserve"> один  раз в сутки во время гололеда в зависимости от вида покрытия;</w:t>
      </w:r>
    </w:p>
    <w:p w:rsidR="001C0CD1" w:rsidRPr="005404C2" w:rsidRDefault="001C0CD1" w:rsidP="005404C2">
      <w:pPr>
        <w:pStyle w:val="29"/>
        <w:numPr>
          <w:ilvl w:val="0"/>
          <w:numId w:val="159"/>
        </w:numPr>
        <w:shd w:val="clear" w:color="auto" w:fill="auto"/>
        <w:tabs>
          <w:tab w:val="left" w:pos="903"/>
          <w:tab w:val="left" w:pos="1134"/>
          <w:tab w:val="left" w:pos="1276"/>
        </w:tabs>
        <w:spacing w:before="0" w:after="0" w:line="240" w:lineRule="auto"/>
        <w:ind w:firstLine="851"/>
      </w:pPr>
      <w:r w:rsidRPr="005404C2">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w:t>
      </w:r>
      <w:r w:rsidR="005404C2">
        <w:t xml:space="preserve"> – </w:t>
      </w:r>
      <w:r w:rsidRPr="005404C2">
        <w:t>коммунальному комплексу от 27</w:t>
      </w:r>
      <w:r w:rsidR="005404C2">
        <w:t xml:space="preserve"> сентября </w:t>
      </w:r>
      <w:r w:rsidRPr="005404C2">
        <w:t>2003</w:t>
      </w:r>
      <w:r w:rsidR="005404C2">
        <w:t xml:space="preserve">года </w:t>
      </w:r>
      <w:r w:rsidRPr="005404C2">
        <w:t>№ 170;</w:t>
      </w:r>
    </w:p>
    <w:p w:rsidR="001C0CD1" w:rsidRPr="005404C2" w:rsidRDefault="001C0CD1" w:rsidP="005404C2">
      <w:pPr>
        <w:pStyle w:val="29"/>
        <w:numPr>
          <w:ilvl w:val="0"/>
          <w:numId w:val="159"/>
        </w:numPr>
        <w:shd w:val="clear" w:color="auto" w:fill="auto"/>
        <w:tabs>
          <w:tab w:val="left" w:pos="913"/>
          <w:tab w:val="left" w:pos="1134"/>
          <w:tab w:val="left" w:pos="1276"/>
        </w:tabs>
        <w:spacing w:before="0" w:after="0" w:line="240" w:lineRule="auto"/>
        <w:ind w:firstLine="851"/>
      </w:pPr>
      <w:r w:rsidRPr="005404C2">
        <w:t xml:space="preserve">подметание территории с твердым покрытием в дни без снегопада </w:t>
      </w:r>
      <w:r w:rsidR="005404C2">
        <w:t>–</w:t>
      </w:r>
      <w:r w:rsidRPr="005404C2">
        <w:t xml:space="preserve"> один раз в сутки;</w:t>
      </w:r>
    </w:p>
    <w:p w:rsidR="001C0CD1" w:rsidRPr="005404C2" w:rsidRDefault="001C0CD1" w:rsidP="005404C2">
      <w:pPr>
        <w:pStyle w:val="29"/>
        <w:numPr>
          <w:ilvl w:val="0"/>
          <w:numId w:val="159"/>
        </w:numPr>
        <w:shd w:val="clear" w:color="auto" w:fill="auto"/>
        <w:tabs>
          <w:tab w:val="left" w:pos="1011"/>
          <w:tab w:val="left" w:pos="1134"/>
          <w:tab w:val="left" w:pos="1276"/>
        </w:tabs>
        <w:spacing w:before="0" w:after="0" w:line="240" w:lineRule="auto"/>
        <w:ind w:firstLine="851"/>
      </w:pPr>
      <w:r w:rsidRPr="005404C2">
        <w:t>уборка контейнерных площадок – по мере необходимости;</w:t>
      </w:r>
    </w:p>
    <w:p w:rsidR="001C0CD1" w:rsidRPr="005404C2" w:rsidRDefault="001C0CD1" w:rsidP="005404C2">
      <w:pPr>
        <w:pStyle w:val="29"/>
        <w:numPr>
          <w:ilvl w:val="0"/>
          <w:numId w:val="157"/>
        </w:numPr>
        <w:shd w:val="clear" w:color="auto" w:fill="auto"/>
        <w:tabs>
          <w:tab w:val="left" w:pos="1069"/>
          <w:tab w:val="left" w:pos="1134"/>
          <w:tab w:val="left" w:pos="1276"/>
        </w:tabs>
        <w:spacing w:before="0" w:after="0" w:line="240" w:lineRule="auto"/>
        <w:ind w:firstLine="851"/>
      </w:pPr>
      <w:r w:rsidRPr="005404C2">
        <w:t xml:space="preserve">В </w:t>
      </w:r>
      <w:r w:rsidR="005404C2">
        <w:t xml:space="preserve">осеннее – </w:t>
      </w:r>
      <w:r w:rsidRPr="005404C2">
        <w:t>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1C0CD1" w:rsidRPr="005404C2" w:rsidRDefault="001C0CD1" w:rsidP="005404C2">
      <w:pPr>
        <w:pStyle w:val="29"/>
        <w:numPr>
          <w:ilvl w:val="0"/>
          <w:numId w:val="160"/>
        </w:numPr>
        <w:shd w:val="clear" w:color="auto" w:fill="auto"/>
        <w:tabs>
          <w:tab w:val="left" w:pos="992"/>
          <w:tab w:val="left" w:pos="1134"/>
          <w:tab w:val="left" w:pos="1276"/>
        </w:tabs>
        <w:spacing w:before="0" w:after="0" w:line="240" w:lineRule="auto"/>
        <w:ind w:firstLine="851"/>
      </w:pPr>
      <w:r w:rsidRPr="005404C2">
        <w:t>очистка дороги от снега автогрейдерами;</w:t>
      </w:r>
    </w:p>
    <w:p w:rsidR="001C0CD1" w:rsidRPr="005404C2" w:rsidRDefault="001C0CD1" w:rsidP="005404C2">
      <w:pPr>
        <w:pStyle w:val="29"/>
        <w:numPr>
          <w:ilvl w:val="0"/>
          <w:numId w:val="160"/>
        </w:numPr>
        <w:shd w:val="clear" w:color="auto" w:fill="auto"/>
        <w:tabs>
          <w:tab w:val="left" w:pos="957"/>
          <w:tab w:val="left" w:pos="1134"/>
          <w:tab w:val="left" w:pos="1276"/>
        </w:tabs>
        <w:spacing w:before="0" w:after="0" w:line="240" w:lineRule="auto"/>
        <w:ind w:firstLine="851"/>
      </w:pPr>
      <w:r w:rsidRPr="005404C2">
        <w:t>очистка дороги, стояночных площадок, обочин от снега плужными снегоочистителями;</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уборка снежных валов автогрейдерами;</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удаление снежного вала шнекороторными снегоочистителями обочин;</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удаление снежных накатов и наледи на поверхности автогрейдером;</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подметание свежевыпавшего снега;</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сгребание снега на перекрестках;</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очистка отверстий труб от снега и льда;</w:t>
      </w:r>
    </w:p>
    <w:p w:rsidR="001C0CD1" w:rsidRPr="005404C2" w:rsidRDefault="001C0CD1" w:rsidP="005404C2">
      <w:pPr>
        <w:pStyle w:val="29"/>
        <w:numPr>
          <w:ilvl w:val="0"/>
          <w:numId w:val="160"/>
        </w:numPr>
        <w:shd w:val="clear" w:color="auto" w:fill="auto"/>
        <w:tabs>
          <w:tab w:val="left" w:pos="1016"/>
          <w:tab w:val="left" w:pos="1134"/>
          <w:tab w:val="left" w:pos="1276"/>
        </w:tabs>
        <w:spacing w:before="0" w:after="0" w:line="240" w:lineRule="auto"/>
        <w:ind w:firstLine="851"/>
      </w:pPr>
      <w:r w:rsidRPr="005404C2">
        <w:t>очистка пешеходных переходов от наледи и льда;</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уборка снежного вала на пешеходных переходах;</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proofErr w:type="gramStart"/>
      <w:r w:rsidRPr="005404C2">
        <w:t>уборка снега из</w:t>
      </w:r>
      <w:r w:rsidR="005404C2">
        <w:t xml:space="preserve"> – </w:t>
      </w:r>
      <w:r w:rsidRPr="005404C2">
        <w:t>под барьерного ограждения вручную;</w:t>
      </w:r>
      <w:proofErr w:type="gramEnd"/>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уборка различных предметов и мусора;</w:t>
      </w:r>
    </w:p>
    <w:p w:rsidR="001C0CD1" w:rsidRPr="005404C2" w:rsidRDefault="001C0CD1" w:rsidP="005404C2">
      <w:pPr>
        <w:pStyle w:val="29"/>
        <w:numPr>
          <w:ilvl w:val="0"/>
          <w:numId w:val="160"/>
        </w:numPr>
        <w:shd w:val="clear" w:color="auto" w:fill="auto"/>
        <w:tabs>
          <w:tab w:val="left" w:pos="1093"/>
          <w:tab w:val="left" w:pos="1134"/>
          <w:tab w:val="left" w:pos="1276"/>
        </w:tabs>
        <w:spacing w:before="0" w:after="0" w:line="240" w:lineRule="auto"/>
        <w:ind w:firstLine="851"/>
      </w:pPr>
      <w:r w:rsidRPr="005404C2">
        <w:t xml:space="preserve">посыпка территорий </w:t>
      </w:r>
      <w:proofErr w:type="spellStart"/>
      <w:r w:rsidRPr="005404C2">
        <w:t>противогололедными</w:t>
      </w:r>
      <w:proofErr w:type="spellEnd"/>
      <w:r w:rsidRPr="005404C2">
        <w:t xml:space="preserve"> материалами (</w:t>
      </w:r>
      <w:proofErr w:type="spellStart"/>
      <w:r w:rsidRPr="005404C2">
        <w:t>пескосоляная</w:t>
      </w:r>
      <w:proofErr w:type="spellEnd"/>
      <w:r w:rsidRPr="005404C2">
        <w:t xml:space="preserve"> смесь);</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очистка дорожных знаков от снега;</w:t>
      </w:r>
    </w:p>
    <w:p w:rsidR="001C0CD1" w:rsidRPr="005404C2" w:rsidRDefault="001C0CD1" w:rsidP="005404C2">
      <w:pPr>
        <w:pStyle w:val="29"/>
        <w:numPr>
          <w:ilvl w:val="0"/>
          <w:numId w:val="160"/>
        </w:numPr>
        <w:shd w:val="clear" w:color="auto" w:fill="auto"/>
        <w:tabs>
          <w:tab w:val="left" w:pos="1093"/>
          <w:tab w:val="left" w:pos="1134"/>
          <w:tab w:val="left" w:pos="1276"/>
        </w:tabs>
        <w:spacing w:before="0" w:after="0" w:line="240" w:lineRule="auto"/>
        <w:ind w:firstLine="851"/>
      </w:pPr>
      <w:r w:rsidRPr="005404C2">
        <w:t>установка недостающих (сезонных) дорожных знаков на металлических стойках без фундамента;</w:t>
      </w:r>
    </w:p>
    <w:p w:rsidR="001C0CD1" w:rsidRPr="005404C2" w:rsidRDefault="001C0CD1" w:rsidP="005404C2">
      <w:pPr>
        <w:pStyle w:val="29"/>
        <w:numPr>
          <w:ilvl w:val="0"/>
          <w:numId w:val="160"/>
        </w:numPr>
        <w:shd w:val="clear" w:color="auto" w:fill="auto"/>
        <w:tabs>
          <w:tab w:val="left" w:pos="1134"/>
          <w:tab w:val="left" w:pos="1166"/>
          <w:tab w:val="left" w:pos="1276"/>
        </w:tabs>
        <w:spacing w:before="0" w:after="0" w:line="240" w:lineRule="auto"/>
        <w:ind w:firstLine="851"/>
      </w:pPr>
      <w:r w:rsidRPr="005404C2">
        <w:t>очистка автопавильонов (площадка ожидания для пассажиров и посадочных площадок) и территорий, прилегающих к ним, от мусора, снега и льда;</w:t>
      </w:r>
    </w:p>
    <w:p w:rsidR="001C0CD1" w:rsidRPr="005404C2" w:rsidRDefault="001C0CD1" w:rsidP="005404C2">
      <w:pPr>
        <w:pStyle w:val="29"/>
        <w:numPr>
          <w:ilvl w:val="0"/>
          <w:numId w:val="160"/>
        </w:numPr>
        <w:shd w:val="clear" w:color="auto" w:fill="auto"/>
        <w:tabs>
          <w:tab w:val="left" w:pos="1134"/>
          <w:tab w:val="left" w:pos="1166"/>
          <w:tab w:val="left" w:pos="1276"/>
        </w:tabs>
        <w:spacing w:before="0" w:after="0" w:line="240" w:lineRule="auto"/>
        <w:ind w:firstLine="851"/>
      </w:pPr>
      <w:r w:rsidRPr="005404C2">
        <w:t>очистка территорий с усовершенствованными покрытиями (проезжая часть, тротуары) от уплотненного снега;</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очистка проезжей части и тротуаров от наледи и льда;</w:t>
      </w:r>
    </w:p>
    <w:p w:rsidR="001C0CD1" w:rsidRPr="005404C2" w:rsidRDefault="001C0CD1" w:rsidP="005404C2">
      <w:pPr>
        <w:pStyle w:val="29"/>
        <w:numPr>
          <w:ilvl w:val="0"/>
          <w:numId w:val="160"/>
        </w:numPr>
        <w:shd w:val="clear" w:color="auto" w:fill="auto"/>
        <w:tabs>
          <w:tab w:val="left" w:pos="1134"/>
          <w:tab w:val="left" w:pos="1276"/>
        </w:tabs>
        <w:spacing w:before="0" w:after="0" w:line="240" w:lineRule="auto"/>
        <w:ind w:firstLine="851"/>
      </w:pPr>
      <w:r w:rsidRPr="005404C2">
        <w:t>разравнивание грунта на обочине автогрейдером;</w:t>
      </w:r>
    </w:p>
    <w:p w:rsidR="001C0CD1" w:rsidRPr="005404C2" w:rsidRDefault="001C0CD1" w:rsidP="005404C2">
      <w:pPr>
        <w:pStyle w:val="29"/>
        <w:numPr>
          <w:ilvl w:val="0"/>
          <w:numId w:val="160"/>
        </w:numPr>
        <w:shd w:val="clear" w:color="auto" w:fill="auto"/>
        <w:tabs>
          <w:tab w:val="left" w:pos="1134"/>
          <w:tab w:val="left" w:pos="1166"/>
          <w:tab w:val="left" w:pos="1276"/>
        </w:tabs>
        <w:spacing w:before="0" w:after="0" w:line="240" w:lineRule="auto"/>
        <w:ind w:firstLine="851"/>
      </w:pPr>
      <w:r w:rsidRPr="005404C2">
        <w:t>уборка различных предметов и мусора с элементов автомобильной дороги обочины.</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lastRenderedPageBreak/>
        <w:t xml:space="preserve">Санитарное содержание парков, мест и территорий общего пользования, жилых районов, и набережных в </w:t>
      </w:r>
      <w:proofErr w:type="spellStart"/>
      <w:proofErr w:type="gramStart"/>
      <w:r w:rsidR="005404C2">
        <w:t>осенне</w:t>
      </w:r>
      <w:proofErr w:type="spellEnd"/>
      <w:r w:rsidR="005404C2">
        <w:t xml:space="preserve"> – </w:t>
      </w:r>
      <w:r w:rsidRPr="005404C2">
        <w:t>зимний</w:t>
      </w:r>
      <w:proofErr w:type="gramEnd"/>
      <w:r w:rsidR="005404C2">
        <w:t xml:space="preserve"> </w:t>
      </w:r>
      <w:r w:rsidRPr="005404C2">
        <w:t xml:space="preserve"> период включает в себя:</w:t>
      </w:r>
    </w:p>
    <w:p w:rsidR="001C0CD1" w:rsidRPr="005404C2" w:rsidRDefault="001C0CD1" w:rsidP="005404C2">
      <w:pPr>
        <w:pStyle w:val="29"/>
        <w:numPr>
          <w:ilvl w:val="0"/>
          <w:numId w:val="161"/>
        </w:numPr>
        <w:shd w:val="clear" w:color="auto" w:fill="auto"/>
        <w:tabs>
          <w:tab w:val="left" w:pos="958"/>
          <w:tab w:val="left" w:pos="1134"/>
        </w:tabs>
        <w:spacing w:before="0" w:after="0" w:line="240" w:lineRule="auto"/>
        <w:ind w:firstLine="851"/>
      </w:pPr>
      <w:r w:rsidRPr="005404C2">
        <w:t xml:space="preserve">удаление и очистка снежных накатов и наледи на </w:t>
      </w:r>
      <w:proofErr w:type="spellStart"/>
      <w:r w:rsidRPr="005404C2">
        <w:t>внутримикрорайонных</w:t>
      </w:r>
      <w:proofErr w:type="spellEnd"/>
      <w:r w:rsidRPr="005404C2">
        <w:t xml:space="preserve"> проездах механизированным и ручным способами </w:t>
      </w:r>
      <w:r w:rsidR="005404C2">
        <w:t>–</w:t>
      </w:r>
      <w:r w:rsidRPr="005404C2">
        <w:t xml:space="preserve"> не реже одного раза в неделю;</w:t>
      </w:r>
    </w:p>
    <w:p w:rsidR="001C0CD1" w:rsidRPr="005404C2" w:rsidRDefault="001C0CD1" w:rsidP="005404C2">
      <w:pPr>
        <w:pStyle w:val="29"/>
        <w:numPr>
          <w:ilvl w:val="0"/>
          <w:numId w:val="161"/>
        </w:numPr>
        <w:shd w:val="clear" w:color="auto" w:fill="auto"/>
        <w:tabs>
          <w:tab w:val="left" w:pos="958"/>
          <w:tab w:val="left" w:pos="1134"/>
        </w:tabs>
        <w:spacing w:before="0" w:after="0" w:line="240" w:lineRule="auto"/>
        <w:ind w:firstLine="851"/>
      </w:pPr>
      <w:r w:rsidRPr="005404C2">
        <w:t xml:space="preserve">удаление и очистка снежных накатов и наледи на тротуарах механизированным и ручным способами </w:t>
      </w:r>
      <w:r w:rsidR="005404C2">
        <w:t>–</w:t>
      </w:r>
      <w:r w:rsidRPr="005404C2">
        <w:t xml:space="preserve"> не реже одного раза в неделю;</w:t>
      </w:r>
    </w:p>
    <w:p w:rsidR="001C0CD1" w:rsidRPr="005404C2" w:rsidRDefault="001C0CD1" w:rsidP="005404C2">
      <w:pPr>
        <w:pStyle w:val="29"/>
        <w:numPr>
          <w:ilvl w:val="0"/>
          <w:numId w:val="161"/>
        </w:numPr>
        <w:shd w:val="clear" w:color="auto" w:fill="auto"/>
        <w:tabs>
          <w:tab w:val="left" w:pos="1016"/>
          <w:tab w:val="left" w:pos="1134"/>
        </w:tabs>
        <w:spacing w:before="0" w:after="0" w:line="240" w:lineRule="auto"/>
        <w:ind w:firstLine="851"/>
      </w:pPr>
      <w:r w:rsidRPr="005404C2">
        <w:t>очистка скамеек и урн от мусора и снега – по мере необходимости;</w:t>
      </w:r>
    </w:p>
    <w:p w:rsidR="001C0CD1" w:rsidRPr="005404C2" w:rsidRDefault="001C0CD1" w:rsidP="005404C2">
      <w:pPr>
        <w:pStyle w:val="29"/>
        <w:numPr>
          <w:ilvl w:val="0"/>
          <w:numId w:val="161"/>
        </w:numPr>
        <w:shd w:val="clear" w:color="auto" w:fill="auto"/>
        <w:tabs>
          <w:tab w:val="left" w:pos="958"/>
          <w:tab w:val="left" w:pos="1134"/>
        </w:tabs>
        <w:spacing w:before="0" w:after="0" w:line="240" w:lineRule="auto"/>
        <w:ind w:firstLine="851"/>
      </w:pPr>
      <w:r w:rsidRPr="005404C2">
        <w:t xml:space="preserve">посыпка территорий </w:t>
      </w:r>
      <w:proofErr w:type="spellStart"/>
      <w:r w:rsidRPr="005404C2">
        <w:t>противогололедными</w:t>
      </w:r>
      <w:proofErr w:type="spellEnd"/>
      <w:r w:rsidRPr="005404C2">
        <w:t xml:space="preserve"> материалами (песок) </w:t>
      </w:r>
      <w:r w:rsidR="005404C2">
        <w:t>–</w:t>
      </w:r>
      <w:r w:rsidRPr="005404C2">
        <w:t xml:space="preserve"> по мере необходимости;</w:t>
      </w:r>
    </w:p>
    <w:p w:rsidR="001C0CD1" w:rsidRPr="005404C2" w:rsidRDefault="001C0CD1" w:rsidP="005404C2">
      <w:pPr>
        <w:pStyle w:val="29"/>
        <w:numPr>
          <w:ilvl w:val="0"/>
          <w:numId w:val="161"/>
        </w:numPr>
        <w:shd w:val="clear" w:color="auto" w:fill="auto"/>
        <w:tabs>
          <w:tab w:val="left" w:pos="973"/>
          <w:tab w:val="left" w:pos="1134"/>
        </w:tabs>
        <w:spacing w:before="0" w:after="0" w:line="240" w:lineRule="auto"/>
        <w:ind w:firstLine="851"/>
      </w:pPr>
      <w:r w:rsidRPr="005404C2">
        <w:t>погрузка, перевозка, разгрузка снега на площадку складирования снега и льда – по мере необходимости.</w:t>
      </w:r>
    </w:p>
    <w:p w:rsidR="001C0CD1" w:rsidRPr="005404C2" w:rsidRDefault="001C0CD1" w:rsidP="005404C2">
      <w:pPr>
        <w:pStyle w:val="29"/>
        <w:numPr>
          <w:ilvl w:val="0"/>
          <w:numId w:val="157"/>
        </w:numPr>
        <w:shd w:val="clear" w:color="auto" w:fill="auto"/>
        <w:tabs>
          <w:tab w:val="left" w:pos="1134"/>
          <w:tab w:val="left" w:pos="1276"/>
        </w:tabs>
        <w:spacing w:before="0" w:after="0" w:line="240" w:lineRule="auto"/>
        <w:ind w:firstLine="851"/>
      </w:pPr>
      <w:r w:rsidRPr="005404C2">
        <w:t xml:space="preserve">Перечень работ по благоустройству и периодичность их выполнения в </w:t>
      </w:r>
      <w:proofErr w:type="spellStart"/>
      <w:proofErr w:type="gramStart"/>
      <w:r w:rsidR="005404C2">
        <w:t>осенне</w:t>
      </w:r>
      <w:proofErr w:type="spellEnd"/>
      <w:r w:rsidR="005404C2">
        <w:t xml:space="preserve"> – </w:t>
      </w:r>
      <w:r w:rsidRPr="005404C2">
        <w:t>зимний</w:t>
      </w:r>
      <w:proofErr w:type="gramEnd"/>
      <w:r w:rsidR="005404C2">
        <w:t xml:space="preserve"> </w:t>
      </w:r>
      <w:r w:rsidRPr="005404C2">
        <w:t xml:space="preserve"> период:</w:t>
      </w:r>
    </w:p>
    <w:p w:rsidR="001C0CD1" w:rsidRPr="005404C2" w:rsidRDefault="001C0CD1" w:rsidP="005404C2">
      <w:pPr>
        <w:pStyle w:val="29"/>
        <w:numPr>
          <w:ilvl w:val="0"/>
          <w:numId w:val="162"/>
        </w:numPr>
        <w:shd w:val="clear" w:color="auto" w:fill="auto"/>
        <w:tabs>
          <w:tab w:val="left" w:pos="954"/>
          <w:tab w:val="left" w:pos="1134"/>
        </w:tabs>
        <w:spacing w:before="0" w:after="0" w:line="240" w:lineRule="auto"/>
        <w:ind w:firstLine="851"/>
      </w:pPr>
      <w:r w:rsidRPr="005404C2">
        <w:t xml:space="preserve">обработка </w:t>
      </w:r>
      <w:proofErr w:type="spellStart"/>
      <w:r w:rsidRPr="005404C2">
        <w:t>противогололедными</w:t>
      </w:r>
      <w:proofErr w:type="spellEnd"/>
      <w:r w:rsidRPr="005404C2">
        <w:t xml:space="preserve"> материалами покрытий </w:t>
      </w:r>
      <w:r w:rsidR="005404C2">
        <w:t>–</w:t>
      </w:r>
      <w:r w:rsidRPr="005404C2">
        <w:t xml:space="preserve"> не позднее шести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1C0CD1" w:rsidRPr="005404C2" w:rsidRDefault="005404C2" w:rsidP="005404C2">
      <w:pPr>
        <w:pStyle w:val="29"/>
        <w:numPr>
          <w:ilvl w:val="0"/>
          <w:numId w:val="162"/>
        </w:numPr>
        <w:shd w:val="clear" w:color="auto" w:fill="auto"/>
        <w:tabs>
          <w:tab w:val="left" w:pos="954"/>
          <w:tab w:val="left" w:pos="1134"/>
        </w:tabs>
        <w:spacing w:before="0" w:after="0" w:line="240" w:lineRule="auto"/>
        <w:ind w:firstLine="851"/>
      </w:pPr>
      <w:r>
        <w:t xml:space="preserve"> </w:t>
      </w:r>
      <w:r w:rsidR="001C0CD1" w:rsidRPr="005404C2">
        <w:t xml:space="preserve">снегоочистка проезжей части дорог, проездов и улиц на всю ширину </w:t>
      </w:r>
      <w:r>
        <w:t>–</w:t>
      </w:r>
      <w:r w:rsidR="001C0CD1" w:rsidRPr="005404C2">
        <w:t xml:space="preserve"> в</w:t>
      </w:r>
      <w:r>
        <w:t xml:space="preserve"> </w:t>
      </w:r>
      <w:r w:rsidR="001C0CD1" w:rsidRPr="005404C2">
        <w:t xml:space="preserve"> течение шести часов после снегопада;</w:t>
      </w:r>
    </w:p>
    <w:p w:rsidR="001C0CD1" w:rsidRPr="005404C2" w:rsidRDefault="005404C2" w:rsidP="005404C2">
      <w:pPr>
        <w:pStyle w:val="29"/>
        <w:numPr>
          <w:ilvl w:val="0"/>
          <w:numId w:val="162"/>
        </w:numPr>
        <w:shd w:val="clear" w:color="auto" w:fill="auto"/>
        <w:tabs>
          <w:tab w:val="left" w:pos="987"/>
          <w:tab w:val="left" w:pos="1134"/>
        </w:tabs>
        <w:spacing w:before="0" w:after="0" w:line="240" w:lineRule="auto"/>
        <w:ind w:firstLine="851"/>
      </w:pPr>
      <w:r>
        <w:t xml:space="preserve"> </w:t>
      </w:r>
      <w:r w:rsidR="001C0CD1" w:rsidRPr="005404C2">
        <w:t>снегоочистка тротуаров – по мере необходимости;</w:t>
      </w:r>
    </w:p>
    <w:p w:rsidR="001C0CD1" w:rsidRPr="005404C2" w:rsidRDefault="005404C2" w:rsidP="005404C2">
      <w:pPr>
        <w:pStyle w:val="29"/>
        <w:numPr>
          <w:ilvl w:val="0"/>
          <w:numId w:val="162"/>
        </w:numPr>
        <w:shd w:val="clear" w:color="auto" w:fill="auto"/>
        <w:tabs>
          <w:tab w:val="left" w:pos="987"/>
          <w:tab w:val="left" w:pos="1134"/>
        </w:tabs>
        <w:spacing w:before="0" w:after="0" w:line="240" w:lineRule="auto"/>
        <w:ind w:firstLine="851"/>
      </w:pPr>
      <w:r>
        <w:t xml:space="preserve"> </w:t>
      </w:r>
      <w:r w:rsidR="001C0CD1" w:rsidRPr="005404C2">
        <w:t>вывоз снега с улиц – по мере необходимости;</w:t>
      </w:r>
    </w:p>
    <w:p w:rsidR="001C0CD1" w:rsidRPr="005404C2" w:rsidRDefault="005404C2" w:rsidP="005404C2">
      <w:pPr>
        <w:pStyle w:val="29"/>
        <w:numPr>
          <w:ilvl w:val="0"/>
          <w:numId w:val="162"/>
        </w:numPr>
        <w:shd w:val="clear" w:color="auto" w:fill="auto"/>
        <w:tabs>
          <w:tab w:val="left" w:pos="987"/>
          <w:tab w:val="left" w:pos="1134"/>
        </w:tabs>
        <w:spacing w:before="0" w:after="0" w:line="240" w:lineRule="auto"/>
        <w:ind w:firstLine="851"/>
      </w:pPr>
      <w:r>
        <w:t xml:space="preserve"> </w:t>
      </w:r>
      <w:r w:rsidR="001C0CD1" w:rsidRPr="005404C2">
        <w:t xml:space="preserve">уборка территории при отсутствии снегопадов </w:t>
      </w:r>
      <w:r>
        <w:t>–</w:t>
      </w:r>
      <w:r w:rsidR="001C0CD1" w:rsidRPr="005404C2">
        <w:t xml:space="preserve"> ежедневно;</w:t>
      </w:r>
    </w:p>
    <w:p w:rsidR="001C0CD1" w:rsidRPr="005404C2" w:rsidRDefault="005404C2" w:rsidP="005404C2">
      <w:pPr>
        <w:pStyle w:val="29"/>
        <w:numPr>
          <w:ilvl w:val="0"/>
          <w:numId w:val="162"/>
        </w:numPr>
        <w:shd w:val="clear" w:color="auto" w:fill="auto"/>
        <w:tabs>
          <w:tab w:val="left" w:pos="987"/>
          <w:tab w:val="left" w:pos="1134"/>
          <w:tab w:val="left" w:pos="9354"/>
        </w:tabs>
        <w:spacing w:before="0" w:after="0" w:line="240" w:lineRule="auto"/>
        <w:ind w:firstLine="851"/>
      </w:pPr>
      <w:r>
        <w:t xml:space="preserve"> </w:t>
      </w:r>
      <w:r w:rsidR="001C0CD1" w:rsidRPr="005404C2">
        <w:t xml:space="preserve">вывоз мусора на полигон твердых коммунальных отходов: при температуре воздуха в -5 градусов по Цельсию и ниже </w:t>
      </w:r>
      <w:r>
        <w:t>–</w:t>
      </w:r>
      <w:r w:rsidR="001C0CD1" w:rsidRPr="005404C2">
        <w:t xml:space="preserve"> не реже одного раза в трое суток; при температуре воздуха свыше +5 градусов по Цельсию </w:t>
      </w:r>
      <w:r>
        <w:t>–</w:t>
      </w:r>
      <w:r w:rsidR="001C0CD1" w:rsidRPr="005404C2">
        <w:t xml:space="preserve"> ежедневно;</w:t>
      </w:r>
    </w:p>
    <w:p w:rsidR="001C0CD1" w:rsidRPr="005404C2" w:rsidRDefault="005404C2" w:rsidP="005404C2">
      <w:pPr>
        <w:pStyle w:val="29"/>
        <w:numPr>
          <w:ilvl w:val="0"/>
          <w:numId w:val="162"/>
        </w:numPr>
        <w:shd w:val="clear" w:color="auto" w:fill="auto"/>
        <w:tabs>
          <w:tab w:val="left" w:pos="982"/>
          <w:tab w:val="left" w:pos="1134"/>
        </w:tabs>
        <w:spacing w:before="0" w:after="0" w:line="240" w:lineRule="auto"/>
        <w:ind w:firstLine="851"/>
      </w:pPr>
      <w:r>
        <w:t xml:space="preserve"> </w:t>
      </w:r>
      <w:r w:rsidR="001C0CD1" w:rsidRPr="005404C2">
        <w:t xml:space="preserve">отвод воды с проезжей части </w:t>
      </w:r>
      <w:r>
        <w:t>–</w:t>
      </w:r>
      <w:r w:rsidR="001C0CD1" w:rsidRPr="005404C2">
        <w:t xml:space="preserve"> в зависимости от погодных условий;</w:t>
      </w:r>
    </w:p>
    <w:p w:rsidR="001C0CD1" w:rsidRPr="005404C2" w:rsidRDefault="005404C2" w:rsidP="005404C2">
      <w:pPr>
        <w:pStyle w:val="29"/>
        <w:numPr>
          <w:ilvl w:val="0"/>
          <w:numId w:val="162"/>
        </w:numPr>
        <w:shd w:val="clear" w:color="auto" w:fill="auto"/>
        <w:tabs>
          <w:tab w:val="left" w:pos="982"/>
          <w:tab w:val="left" w:pos="1134"/>
        </w:tabs>
        <w:spacing w:before="0" w:after="0" w:line="240" w:lineRule="auto"/>
        <w:ind w:firstLine="851"/>
      </w:pPr>
      <w:r>
        <w:t xml:space="preserve"> </w:t>
      </w:r>
      <w:r w:rsidR="001C0CD1" w:rsidRPr="005404C2">
        <w:t xml:space="preserve">снегоочистка тротуаров </w:t>
      </w:r>
      <w:r>
        <w:t>–</w:t>
      </w:r>
      <w:r w:rsidR="001C0CD1" w:rsidRPr="005404C2">
        <w:t xml:space="preserve"> не позднее трех часов после снегопада;</w:t>
      </w:r>
    </w:p>
    <w:p w:rsidR="001C0CD1" w:rsidRPr="005404C2" w:rsidRDefault="005404C2" w:rsidP="005404C2">
      <w:pPr>
        <w:pStyle w:val="29"/>
        <w:numPr>
          <w:ilvl w:val="0"/>
          <w:numId w:val="162"/>
        </w:numPr>
        <w:shd w:val="clear" w:color="auto" w:fill="auto"/>
        <w:tabs>
          <w:tab w:val="left" w:pos="949"/>
          <w:tab w:val="left" w:pos="1134"/>
        </w:tabs>
        <w:spacing w:before="0" w:after="0" w:line="240" w:lineRule="auto"/>
        <w:ind w:firstLine="851"/>
      </w:pPr>
      <w:r>
        <w:t xml:space="preserve"> </w:t>
      </w:r>
      <w:r w:rsidR="001C0CD1" w:rsidRPr="005404C2">
        <w:t xml:space="preserve">удаление снежных накатов, наледи и снежно-ледяных образований </w:t>
      </w:r>
      <w:proofErr w:type="spellStart"/>
      <w:r w:rsidR="001C0CD1" w:rsidRPr="005404C2">
        <w:t>внутримикрорайонной</w:t>
      </w:r>
      <w:proofErr w:type="spellEnd"/>
      <w:r w:rsidR="001C0CD1" w:rsidRPr="005404C2">
        <w:t xml:space="preserve"> территории </w:t>
      </w:r>
      <w:r>
        <w:t>–</w:t>
      </w:r>
      <w:r w:rsidR="001C0CD1" w:rsidRPr="005404C2">
        <w:t xml:space="preserve"> по заявкам организации, уполномоченной на содержание </w:t>
      </w:r>
      <w:proofErr w:type="spellStart"/>
      <w:r w:rsidR="001C0CD1" w:rsidRPr="005404C2">
        <w:t>внутримикрорайонной</w:t>
      </w:r>
      <w:proofErr w:type="spellEnd"/>
      <w:r w:rsidR="001C0CD1" w:rsidRPr="005404C2">
        <w:t xml:space="preserve"> территории, но не реже одного раза в семь суток;</w:t>
      </w:r>
    </w:p>
    <w:p w:rsidR="001C0CD1" w:rsidRPr="005404C2" w:rsidRDefault="001C0CD1" w:rsidP="005404C2">
      <w:pPr>
        <w:pStyle w:val="29"/>
        <w:numPr>
          <w:ilvl w:val="0"/>
          <w:numId w:val="154"/>
        </w:numPr>
        <w:shd w:val="clear" w:color="auto" w:fill="auto"/>
        <w:tabs>
          <w:tab w:val="left" w:pos="1102"/>
          <w:tab w:val="left" w:pos="1134"/>
        </w:tabs>
        <w:spacing w:before="0" w:after="0" w:line="240" w:lineRule="auto"/>
        <w:ind w:firstLine="851"/>
      </w:pPr>
      <w:r w:rsidRPr="005404C2">
        <w:t>уборка и вывоз мусора на полигон - по мере необходимости;</w:t>
      </w:r>
    </w:p>
    <w:p w:rsidR="001C0CD1" w:rsidRPr="005404C2" w:rsidRDefault="001C0CD1" w:rsidP="005404C2">
      <w:pPr>
        <w:pStyle w:val="29"/>
        <w:numPr>
          <w:ilvl w:val="0"/>
          <w:numId w:val="154"/>
        </w:numPr>
        <w:shd w:val="clear" w:color="auto" w:fill="auto"/>
        <w:tabs>
          <w:tab w:val="left" w:pos="1093"/>
          <w:tab w:val="left" w:pos="1134"/>
        </w:tabs>
        <w:spacing w:before="0" w:after="0" w:line="240" w:lineRule="auto"/>
        <w:ind w:firstLine="851"/>
      </w:pPr>
      <w:r w:rsidRPr="005404C2">
        <w:t xml:space="preserve">обработка </w:t>
      </w:r>
      <w:proofErr w:type="spellStart"/>
      <w:r w:rsidRPr="005404C2">
        <w:t>противогололедным</w:t>
      </w:r>
      <w:proofErr w:type="spellEnd"/>
      <w:r w:rsidRPr="005404C2">
        <w:t xml:space="preserve"> материалами (в межсезонье) - не позднее четырех часов с момента образования скользкости;</w:t>
      </w:r>
    </w:p>
    <w:p w:rsidR="001C0CD1" w:rsidRPr="005404C2" w:rsidRDefault="001C0CD1" w:rsidP="005404C2">
      <w:pPr>
        <w:pStyle w:val="29"/>
        <w:numPr>
          <w:ilvl w:val="0"/>
          <w:numId w:val="154"/>
        </w:numPr>
        <w:shd w:val="clear" w:color="auto" w:fill="auto"/>
        <w:tabs>
          <w:tab w:val="left" w:pos="1102"/>
          <w:tab w:val="left" w:pos="1134"/>
        </w:tabs>
        <w:spacing w:before="0" w:after="0" w:line="240" w:lineRule="auto"/>
        <w:ind w:firstLine="851"/>
      </w:pPr>
      <w:r w:rsidRPr="005404C2">
        <w:t>удаление гололедных образований (в межсезонье) - по мере образования.</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1C0CD1" w:rsidRPr="005404C2" w:rsidRDefault="001C0CD1" w:rsidP="005404C2">
      <w:pPr>
        <w:pStyle w:val="29"/>
        <w:numPr>
          <w:ilvl w:val="0"/>
          <w:numId w:val="157"/>
        </w:numPr>
        <w:shd w:val="clear" w:color="auto" w:fill="auto"/>
        <w:tabs>
          <w:tab w:val="left" w:pos="1134"/>
        </w:tabs>
        <w:spacing w:before="0" w:after="0" w:line="240" w:lineRule="auto"/>
        <w:ind w:firstLine="851"/>
      </w:pPr>
      <w:r w:rsidRPr="005404C2">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1C0CD1" w:rsidRPr="005404C2" w:rsidRDefault="001C0CD1" w:rsidP="005404C2">
      <w:pPr>
        <w:pStyle w:val="29"/>
        <w:shd w:val="clear" w:color="auto" w:fill="auto"/>
        <w:spacing w:before="0" w:after="0" w:line="240" w:lineRule="auto"/>
        <w:ind w:firstLine="851"/>
      </w:pPr>
      <w:r w:rsidRPr="005404C2">
        <w:t xml:space="preserve">Формирование валов (куч) снега производится в определенных местах, </w:t>
      </w:r>
      <w:r w:rsidRPr="005404C2">
        <w:lastRenderedPageBreak/>
        <w:t xml:space="preserve">установленных уполномоченной организацией, ответственной за содержание </w:t>
      </w:r>
      <w:proofErr w:type="spellStart"/>
      <w:r w:rsidRPr="005404C2">
        <w:t>внутримикрорайонных</w:t>
      </w:r>
      <w:proofErr w:type="spellEnd"/>
      <w:r w:rsidRPr="005404C2">
        <w:t xml:space="preserve"> территорий. Вывоз сформированных валов (куч) снега на отведенную для этого территорию должен осуществляться не реже одного раза в семь дней.</w:t>
      </w:r>
    </w:p>
    <w:p w:rsidR="001C0CD1" w:rsidRPr="005404C2" w:rsidRDefault="001C0CD1" w:rsidP="005404C2">
      <w:pPr>
        <w:pStyle w:val="29"/>
        <w:numPr>
          <w:ilvl w:val="0"/>
          <w:numId w:val="157"/>
        </w:numPr>
        <w:shd w:val="clear" w:color="auto" w:fill="auto"/>
        <w:tabs>
          <w:tab w:val="left" w:pos="1068"/>
          <w:tab w:val="left" w:pos="1276"/>
        </w:tabs>
        <w:spacing w:before="0" w:after="0" w:line="240" w:lineRule="auto"/>
        <w:ind w:firstLine="851"/>
      </w:pPr>
      <w:r w:rsidRPr="005404C2">
        <w:t>Формирование снежных валов не допускается:</w:t>
      </w:r>
    </w:p>
    <w:p w:rsidR="001C0CD1" w:rsidRPr="005404C2" w:rsidRDefault="001C0CD1" w:rsidP="005404C2">
      <w:pPr>
        <w:pStyle w:val="29"/>
        <w:numPr>
          <w:ilvl w:val="0"/>
          <w:numId w:val="163"/>
        </w:numPr>
        <w:shd w:val="clear" w:color="auto" w:fill="auto"/>
        <w:tabs>
          <w:tab w:val="left" w:pos="949"/>
          <w:tab w:val="left" w:pos="1276"/>
        </w:tabs>
        <w:spacing w:before="0" w:after="0" w:line="240" w:lineRule="auto"/>
        <w:ind w:firstLine="851"/>
      </w:pPr>
      <w:r w:rsidRPr="005404C2">
        <w:t>на пересечениях автомобильных дорог на одном уровне и вблизи железнодорожных переездов в зоне треугольника видимости;</w:t>
      </w:r>
    </w:p>
    <w:p w:rsidR="001C0CD1" w:rsidRPr="005404C2" w:rsidRDefault="001C0CD1" w:rsidP="005404C2">
      <w:pPr>
        <w:pStyle w:val="29"/>
        <w:numPr>
          <w:ilvl w:val="0"/>
          <w:numId w:val="163"/>
        </w:numPr>
        <w:shd w:val="clear" w:color="auto" w:fill="auto"/>
        <w:tabs>
          <w:tab w:val="left" w:pos="987"/>
          <w:tab w:val="left" w:pos="1276"/>
        </w:tabs>
        <w:spacing w:before="0" w:after="0" w:line="240" w:lineRule="auto"/>
        <w:ind w:firstLine="851"/>
      </w:pPr>
      <w:r w:rsidRPr="005404C2">
        <w:t>ближе 5 м от пешеходных переходов;</w:t>
      </w:r>
    </w:p>
    <w:p w:rsidR="001C0CD1" w:rsidRPr="005404C2" w:rsidRDefault="001C0CD1" w:rsidP="005404C2">
      <w:pPr>
        <w:pStyle w:val="29"/>
        <w:numPr>
          <w:ilvl w:val="0"/>
          <w:numId w:val="163"/>
        </w:numPr>
        <w:shd w:val="clear" w:color="auto" w:fill="auto"/>
        <w:tabs>
          <w:tab w:val="left" w:pos="959"/>
          <w:tab w:val="left" w:pos="1276"/>
        </w:tabs>
        <w:spacing w:before="0" w:after="0" w:line="240" w:lineRule="auto"/>
        <w:ind w:firstLine="851"/>
      </w:pPr>
      <w:r w:rsidRPr="005404C2">
        <w:t>ближе 20 м от остановочных пунктов городского пассажирского транспорта;</w:t>
      </w:r>
    </w:p>
    <w:p w:rsidR="001C0CD1" w:rsidRPr="005404C2" w:rsidRDefault="001C0CD1" w:rsidP="005404C2">
      <w:pPr>
        <w:pStyle w:val="29"/>
        <w:numPr>
          <w:ilvl w:val="0"/>
          <w:numId w:val="163"/>
        </w:numPr>
        <w:shd w:val="clear" w:color="auto" w:fill="auto"/>
        <w:tabs>
          <w:tab w:val="left" w:pos="949"/>
          <w:tab w:val="left" w:pos="1276"/>
        </w:tabs>
        <w:spacing w:before="0" w:after="0" w:line="240" w:lineRule="auto"/>
        <w:ind w:firstLine="851"/>
      </w:pPr>
      <w:r w:rsidRPr="005404C2">
        <w:t>на участках дорог, оборудованных транспортными ограждениями или повышенным бордюром;</w:t>
      </w:r>
    </w:p>
    <w:p w:rsidR="001C0CD1" w:rsidRPr="005404C2" w:rsidRDefault="001C0CD1" w:rsidP="005404C2">
      <w:pPr>
        <w:pStyle w:val="29"/>
        <w:numPr>
          <w:ilvl w:val="0"/>
          <w:numId w:val="163"/>
        </w:numPr>
        <w:shd w:val="clear" w:color="auto" w:fill="auto"/>
        <w:tabs>
          <w:tab w:val="left" w:pos="987"/>
          <w:tab w:val="left" w:pos="1276"/>
        </w:tabs>
        <w:spacing w:before="0" w:after="0" w:line="240" w:lineRule="auto"/>
        <w:ind w:firstLine="851"/>
      </w:pPr>
      <w:r w:rsidRPr="005404C2">
        <w:t>на тротуарах;</w:t>
      </w:r>
    </w:p>
    <w:p w:rsidR="001C0CD1" w:rsidRPr="005404C2" w:rsidRDefault="001C0CD1" w:rsidP="005404C2">
      <w:pPr>
        <w:pStyle w:val="29"/>
        <w:numPr>
          <w:ilvl w:val="0"/>
          <w:numId w:val="163"/>
        </w:numPr>
        <w:shd w:val="clear" w:color="auto" w:fill="auto"/>
        <w:tabs>
          <w:tab w:val="left" w:pos="987"/>
          <w:tab w:val="left" w:pos="1276"/>
        </w:tabs>
        <w:spacing w:before="0" w:after="0" w:line="240" w:lineRule="auto"/>
        <w:ind w:firstLine="851"/>
      </w:pPr>
      <w:r w:rsidRPr="005404C2">
        <w:t>на площадях и иных местах массового пребывания людей.</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proofErr w:type="gramStart"/>
      <w:r w:rsidRPr="005404C2">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rsidRPr="005404C2">
        <w:t xml:space="preserve"> Вывоз снега и льда производится лицами, указанными в настоящем подпункте, незамедлительно.</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 xml:space="preserve">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rsidRPr="005404C2">
        <w:t>противогололедным</w:t>
      </w:r>
      <w:proofErr w:type="spellEnd"/>
      <w:r w:rsidRPr="005404C2">
        <w:t xml:space="preserve"> материалом пешеходных дорожек, крылец зданий, расположенных на их земельных участках, а также на прилегающей территории.</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 xml:space="preserve">Крышки люков водопроводных, канализационных, </w:t>
      </w:r>
      <w:proofErr w:type="spellStart"/>
      <w:r w:rsidRPr="005404C2">
        <w:t>дождеприемных</w:t>
      </w:r>
      <w:proofErr w:type="spellEnd"/>
      <w:r w:rsidRPr="005404C2">
        <w:t xml:space="preserve"> и других колодцев, подъездные пути к ним, а также лотки должны очищаться от снежного смета и льда подрядными организациями.</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1C0CD1" w:rsidRPr="005404C2" w:rsidRDefault="001C0CD1" w:rsidP="005404C2">
      <w:pPr>
        <w:pStyle w:val="29"/>
        <w:numPr>
          <w:ilvl w:val="0"/>
          <w:numId w:val="157"/>
        </w:numPr>
        <w:shd w:val="clear" w:color="auto" w:fill="auto"/>
        <w:tabs>
          <w:tab w:val="left" w:pos="1042"/>
          <w:tab w:val="left" w:pos="1276"/>
        </w:tabs>
        <w:spacing w:before="0" w:after="0" w:line="240" w:lineRule="auto"/>
        <w:ind w:firstLine="851"/>
      </w:pPr>
      <w:r w:rsidRPr="005404C2">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1C0CD1" w:rsidRPr="005404C2" w:rsidRDefault="001C0CD1" w:rsidP="005404C2">
      <w:pPr>
        <w:pStyle w:val="29"/>
        <w:numPr>
          <w:ilvl w:val="0"/>
          <w:numId w:val="157"/>
        </w:numPr>
        <w:shd w:val="clear" w:color="auto" w:fill="auto"/>
        <w:tabs>
          <w:tab w:val="left" w:pos="1042"/>
          <w:tab w:val="left" w:pos="1134"/>
        </w:tabs>
        <w:spacing w:before="0" w:after="0" w:line="240" w:lineRule="auto"/>
        <w:ind w:firstLine="851"/>
      </w:pPr>
      <w:r w:rsidRPr="005404C2">
        <w:lastRenderedPageBreak/>
        <w:t>После таяния снега площадки с грунтовым основанием, на которых производилось складирование снежного смета, подлежат восстановлению.</w:t>
      </w:r>
    </w:p>
    <w:p w:rsidR="001C0CD1" w:rsidRPr="005404C2" w:rsidRDefault="001C0CD1" w:rsidP="005404C2">
      <w:pPr>
        <w:pStyle w:val="29"/>
        <w:numPr>
          <w:ilvl w:val="0"/>
          <w:numId w:val="157"/>
        </w:numPr>
        <w:shd w:val="clear" w:color="auto" w:fill="auto"/>
        <w:tabs>
          <w:tab w:val="left" w:pos="1042"/>
          <w:tab w:val="left" w:pos="1134"/>
        </w:tabs>
        <w:spacing w:before="0" w:after="0" w:line="240" w:lineRule="auto"/>
        <w:ind w:firstLine="851"/>
      </w:pPr>
      <w:r w:rsidRPr="005404C2">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1C0CD1" w:rsidRPr="005404C2" w:rsidRDefault="001C0CD1" w:rsidP="005404C2">
      <w:pPr>
        <w:pStyle w:val="29"/>
        <w:numPr>
          <w:ilvl w:val="0"/>
          <w:numId w:val="157"/>
        </w:numPr>
        <w:shd w:val="clear" w:color="auto" w:fill="auto"/>
        <w:tabs>
          <w:tab w:val="left" w:pos="1042"/>
          <w:tab w:val="left" w:pos="1134"/>
        </w:tabs>
        <w:spacing w:before="0" w:after="0" w:line="240" w:lineRule="auto"/>
        <w:ind w:firstLine="851"/>
      </w:pPr>
      <w:r w:rsidRPr="005404C2">
        <w:t xml:space="preserve">При производстве </w:t>
      </w:r>
      <w:proofErr w:type="spellStart"/>
      <w:proofErr w:type="gramStart"/>
      <w:r w:rsidR="005404C2">
        <w:t>осенне</w:t>
      </w:r>
      <w:proofErr w:type="spellEnd"/>
      <w:r w:rsidR="005404C2">
        <w:t xml:space="preserve"> – </w:t>
      </w:r>
      <w:r w:rsidRPr="005404C2">
        <w:t>зимних</w:t>
      </w:r>
      <w:proofErr w:type="gramEnd"/>
      <w:r w:rsidRPr="005404C2">
        <w:t xml:space="preserve"> уборочных работ на территории населенного пункта запрещается:</w:t>
      </w:r>
    </w:p>
    <w:p w:rsidR="001C0CD1" w:rsidRPr="005404C2" w:rsidRDefault="001C0CD1" w:rsidP="005404C2">
      <w:pPr>
        <w:pStyle w:val="29"/>
        <w:numPr>
          <w:ilvl w:val="0"/>
          <w:numId w:val="164"/>
        </w:numPr>
        <w:shd w:val="clear" w:color="auto" w:fill="auto"/>
        <w:tabs>
          <w:tab w:val="left" w:pos="1042"/>
          <w:tab w:val="left" w:pos="1134"/>
        </w:tabs>
        <w:spacing w:before="0" w:after="0" w:line="240" w:lineRule="auto"/>
        <w:ind w:firstLine="851"/>
      </w:pPr>
      <w:r w:rsidRPr="005404C2">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1C0CD1" w:rsidRPr="005404C2" w:rsidRDefault="001C0CD1" w:rsidP="005404C2">
      <w:pPr>
        <w:pStyle w:val="29"/>
        <w:numPr>
          <w:ilvl w:val="0"/>
          <w:numId w:val="164"/>
        </w:numPr>
        <w:shd w:val="clear" w:color="auto" w:fill="auto"/>
        <w:tabs>
          <w:tab w:val="left" w:pos="1042"/>
          <w:tab w:val="left" w:pos="1134"/>
        </w:tabs>
        <w:spacing w:before="0" w:after="0" w:line="240" w:lineRule="auto"/>
        <w:ind w:firstLine="851"/>
      </w:pPr>
      <w:r w:rsidRPr="005404C2">
        <w:t>укладка снега и льда на трассах тепловых, водопроводных, канализационных сетей, тепловых камерах, смотровых, водопроводных и</w:t>
      </w:r>
    </w:p>
    <w:p w:rsidR="001C0CD1" w:rsidRPr="005404C2" w:rsidRDefault="001C0CD1" w:rsidP="005404C2">
      <w:pPr>
        <w:pStyle w:val="29"/>
        <w:shd w:val="clear" w:color="auto" w:fill="auto"/>
        <w:tabs>
          <w:tab w:val="left" w:pos="1042"/>
          <w:tab w:val="left" w:pos="1134"/>
        </w:tabs>
        <w:spacing w:before="0" w:after="0" w:line="240" w:lineRule="auto"/>
        <w:ind w:firstLine="851"/>
        <w:jc w:val="left"/>
      </w:pPr>
      <w:r w:rsidRPr="005404C2">
        <w:t xml:space="preserve">канализационных </w:t>
      </w:r>
      <w:proofErr w:type="gramStart"/>
      <w:r w:rsidRPr="005404C2">
        <w:t>колодцах</w:t>
      </w:r>
      <w:proofErr w:type="gramEnd"/>
      <w:r w:rsidRPr="005404C2">
        <w:t>, пожарных гидрантах и на зеленых насаждениях;</w:t>
      </w:r>
    </w:p>
    <w:p w:rsidR="001C0CD1" w:rsidRPr="005404C2" w:rsidRDefault="001C0CD1" w:rsidP="005404C2">
      <w:pPr>
        <w:pStyle w:val="29"/>
        <w:numPr>
          <w:ilvl w:val="0"/>
          <w:numId w:val="164"/>
        </w:numPr>
        <w:shd w:val="clear" w:color="auto" w:fill="auto"/>
        <w:tabs>
          <w:tab w:val="left" w:pos="931"/>
          <w:tab w:val="left" w:pos="1042"/>
          <w:tab w:val="left" w:pos="1134"/>
        </w:tabs>
        <w:spacing w:before="0" w:after="0" w:line="240" w:lineRule="auto"/>
        <w:ind w:firstLine="851"/>
      </w:pPr>
      <w:r w:rsidRPr="005404C2">
        <w:t>складирование снега и льда у стен зданий;</w:t>
      </w:r>
    </w:p>
    <w:p w:rsidR="001C0CD1" w:rsidRPr="005404C2" w:rsidRDefault="001C0CD1" w:rsidP="005404C2">
      <w:pPr>
        <w:pStyle w:val="29"/>
        <w:numPr>
          <w:ilvl w:val="0"/>
          <w:numId w:val="164"/>
        </w:numPr>
        <w:shd w:val="clear" w:color="auto" w:fill="auto"/>
        <w:tabs>
          <w:tab w:val="left" w:pos="928"/>
          <w:tab w:val="left" w:pos="1042"/>
          <w:tab w:val="left" w:pos="1134"/>
        </w:tabs>
        <w:spacing w:before="0" w:after="0" w:line="240" w:lineRule="auto"/>
        <w:ind w:firstLine="851"/>
      </w:pPr>
      <w:r w:rsidRPr="005404C2">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1C0CD1" w:rsidRPr="005404C2" w:rsidRDefault="001C0CD1" w:rsidP="005404C2">
      <w:pPr>
        <w:pStyle w:val="29"/>
        <w:numPr>
          <w:ilvl w:val="0"/>
          <w:numId w:val="164"/>
        </w:numPr>
        <w:shd w:val="clear" w:color="auto" w:fill="auto"/>
        <w:tabs>
          <w:tab w:val="left" w:pos="928"/>
          <w:tab w:val="left" w:pos="1042"/>
          <w:tab w:val="left" w:pos="1134"/>
        </w:tabs>
        <w:spacing w:before="0" w:after="0" w:line="240" w:lineRule="auto"/>
        <w:ind w:firstLine="851"/>
      </w:pPr>
      <w:r w:rsidRPr="005404C2">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1C0CD1" w:rsidRPr="005404C2" w:rsidRDefault="001C0CD1" w:rsidP="005404C2">
      <w:pPr>
        <w:pStyle w:val="29"/>
        <w:numPr>
          <w:ilvl w:val="0"/>
          <w:numId w:val="164"/>
        </w:numPr>
        <w:shd w:val="clear" w:color="auto" w:fill="auto"/>
        <w:tabs>
          <w:tab w:val="left" w:pos="936"/>
          <w:tab w:val="left" w:pos="1042"/>
          <w:tab w:val="left" w:pos="1134"/>
        </w:tabs>
        <w:spacing w:before="0" w:after="0" w:line="240" w:lineRule="auto"/>
        <w:ind w:firstLine="851"/>
      </w:pPr>
      <w:r w:rsidRPr="005404C2">
        <w:t>уборка снега с газонов (кроме 0,5 м от края проезжей части);</w:t>
      </w:r>
    </w:p>
    <w:p w:rsidR="001C0CD1" w:rsidRPr="005404C2" w:rsidRDefault="001C0CD1" w:rsidP="005404C2">
      <w:pPr>
        <w:pStyle w:val="29"/>
        <w:numPr>
          <w:ilvl w:val="0"/>
          <w:numId w:val="164"/>
        </w:numPr>
        <w:shd w:val="clear" w:color="auto" w:fill="auto"/>
        <w:tabs>
          <w:tab w:val="left" w:pos="928"/>
          <w:tab w:val="left" w:pos="1042"/>
          <w:tab w:val="left" w:pos="1134"/>
        </w:tabs>
        <w:spacing w:before="0" w:after="0" w:line="240" w:lineRule="auto"/>
        <w:ind w:firstLine="851"/>
      </w:pPr>
      <w:r w:rsidRPr="005404C2">
        <w:t xml:space="preserve">применение технической соли и жидкого хлористого кальция в чистом виде в качестве </w:t>
      </w:r>
      <w:proofErr w:type="spellStart"/>
      <w:r w:rsidRPr="005404C2">
        <w:t>противогололедного</w:t>
      </w:r>
      <w:proofErr w:type="spellEnd"/>
      <w:r w:rsidRPr="005404C2">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1C0CD1" w:rsidRPr="005404C2" w:rsidRDefault="001C0CD1" w:rsidP="005404C2">
      <w:pPr>
        <w:pStyle w:val="29"/>
        <w:numPr>
          <w:ilvl w:val="0"/>
          <w:numId w:val="157"/>
        </w:numPr>
        <w:shd w:val="clear" w:color="auto" w:fill="auto"/>
        <w:tabs>
          <w:tab w:val="left" w:pos="1042"/>
          <w:tab w:val="left" w:pos="1085"/>
          <w:tab w:val="left" w:pos="1134"/>
        </w:tabs>
        <w:spacing w:before="0" w:after="0" w:line="240" w:lineRule="auto"/>
        <w:ind w:firstLine="851"/>
      </w:pPr>
      <w:r w:rsidRPr="005404C2">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1C0CD1" w:rsidRPr="005404C2" w:rsidRDefault="001C0CD1" w:rsidP="005404C2">
      <w:pPr>
        <w:pStyle w:val="29"/>
        <w:numPr>
          <w:ilvl w:val="0"/>
          <w:numId w:val="157"/>
        </w:numPr>
        <w:shd w:val="clear" w:color="auto" w:fill="auto"/>
        <w:tabs>
          <w:tab w:val="left" w:pos="1042"/>
          <w:tab w:val="left" w:pos="1134"/>
        </w:tabs>
        <w:spacing w:before="0" w:after="0" w:line="240" w:lineRule="auto"/>
        <w:ind w:firstLine="851"/>
      </w:pPr>
      <w:r w:rsidRPr="005404C2">
        <w:t>Интервал при расстановке малых контейнеров и урн должен составлять:</w:t>
      </w:r>
    </w:p>
    <w:p w:rsidR="001C0CD1" w:rsidRPr="005404C2" w:rsidRDefault="001C0CD1" w:rsidP="005404C2">
      <w:pPr>
        <w:pStyle w:val="29"/>
        <w:numPr>
          <w:ilvl w:val="0"/>
          <w:numId w:val="165"/>
        </w:numPr>
        <w:shd w:val="clear" w:color="auto" w:fill="auto"/>
        <w:tabs>
          <w:tab w:val="left" w:pos="928"/>
          <w:tab w:val="left" w:pos="1042"/>
          <w:tab w:val="left" w:pos="1134"/>
        </w:tabs>
        <w:spacing w:before="0" w:after="0" w:line="240" w:lineRule="auto"/>
        <w:ind w:firstLine="851"/>
      </w:pPr>
      <w:r w:rsidRPr="005404C2">
        <w:t xml:space="preserve">на основных пешеходных коммуникациях </w:t>
      </w:r>
      <w:r w:rsidR="005404C2">
        <w:t>–</w:t>
      </w:r>
      <w:r w:rsidRPr="005404C2">
        <w:t xml:space="preserve"> не более </w:t>
      </w:r>
      <w:r w:rsidRPr="005404C2">
        <w:rPr>
          <w:bCs/>
        </w:rPr>
        <w:t>60</w:t>
      </w:r>
      <w:r w:rsidRPr="005404C2">
        <w:t xml:space="preserve"> м;</w:t>
      </w:r>
    </w:p>
    <w:p w:rsidR="001C0CD1" w:rsidRPr="005404C2" w:rsidRDefault="001C0CD1" w:rsidP="005404C2">
      <w:pPr>
        <w:pStyle w:val="29"/>
        <w:numPr>
          <w:ilvl w:val="0"/>
          <w:numId w:val="165"/>
        </w:numPr>
        <w:shd w:val="clear" w:color="auto" w:fill="auto"/>
        <w:tabs>
          <w:tab w:val="left" w:pos="936"/>
          <w:tab w:val="left" w:pos="1042"/>
          <w:tab w:val="left" w:pos="1134"/>
        </w:tabs>
        <w:spacing w:before="0" w:after="0" w:line="240" w:lineRule="auto"/>
        <w:ind w:firstLine="851"/>
      </w:pPr>
      <w:r w:rsidRPr="005404C2">
        <w:t xml:space="preserve">других территорий населенного пункта </w:t>
      </w:r>
      <w:r w:rsidR="005404C2">
        <w:t>–</w:t>
      </w:r>
      <w:r w:rsidRPr="005404C2">
        <w:t xml:space="preserve"> не более 100 м.</w:t>
      </w:r>
    </w:p>
    <w:p w:rsidR="001C0CD1" w:rsidRPr="005404C2" w:rsidRDefault="001C0CD1" w:rsidP="005404C2">
      <w:pPr>
        <w:pStyle w:val="29"/>
        <w:numPr>
          <w:ilvl w:val="0"/>
          <w:numId w:val="157"/>
        </w:numPr>
        <w:shd w:val="clear" w:color="auto" w:fill="auto"/>
        <w:tabs>
          <w:tab w:val="left" w:pos="1042"/>
          <w:tab w:val="left" w:pos="1085"/>
          <w:tab w:val="left" w:pos="1134"/>
        </w:tabs>
        <w:spacing w:before="0" w:after="0" w:line="240" w:lineRule="auto"/>
        <w:ind w:firstLine="851"/>
      </w:pPr>
      <w:r w:rsidRPr="005404C2">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1C0CD1" w:rsidRPr="005404C2" w:rsidRDefault="001C0CD1" w:rsidP="005404C2">
      <w:pPr>
        <w:pStyle w:val="29"/>
        <w:numPr>
          <w:ilvl w:val="0"/>
          <w:numId w:val="157"/>
        </w:numPr>
        <w:shd w:val="clear" w:color="auto" w:fill="auto"/>
        <w:tabs>
          <w:tab w:val="left" w:pos="1042"/>
          <w:tab w:val="left" w:pos="1134"/>
          <w:tab w:val="left" w:pos="1276"/>
        </w:tabs>
        <w:spacing w:before="0" w:after="0" w:line="240" w:lineRule="auto"/>
        <w:ind w:firstLine="851"/>
      </w:pPr>
      <w:r w:rsidRPr="005404C2">
        <w:t xml:space="preserve">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w:t>
      </w:r>
      <w:r w:rsidRPr="005404C2">
        <w:lastRenderedPageBreak/>
        <w:t>разработанной в соответствии с постановлением Госстроя России от 21</w:t>
      </w:r>
      <w:r w:rsidR="00EA198C">
        <w:t xml:space="preserve"> августа 2003 года </w:t>
      </w:r>
      <w:r w:rsidRPr="005404C2">
        <w:t xml:space="preserve">№ 152 «Об утверждении методических рекомендаций о порядке </w:t>
      </w:r>
      <w:proofErr w:type="gramStart"/>
      <w:r w:rsidRPr="005404C2">
        <w:t>разработки генеральных схем очистки территорий населенных пунктов Российской</w:t>
      </w:r>
      <w:proofErr w:type="gramEnd"/>
      <w:r w:rsidRPr="005404C2">
        <w:t xml:space="preserve">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1C0CD1" w:rsidRPr="005404C2" w:rsidRDefault="001C0CD1" w:rsidP="005404C2">
      <w:pPr>
        <w:pStyle w:val="29"/>
        <w:numPr>
          <w:ilvl w:val="0"/>
          <w:numId w:val="157"/>
        </w:numPr>
        <w:shd w:val="clear" w:color="auto" w:fill="auto"/>
        <w:tabs>
          <w:tab w:val="left" w:pos="1085"/>
          <w:tab w:val="left" w:pos="1276"/>
        </w:tabs>
        <w:spacing w:before="0" w:after="0" w:line="240" w:lineRule="auto"/>
        <w:ind w:firstLine="851"/>
      </w:pPr>
      <w:r w:rsidRPr="005404C2">
        <w:t xml:space="preserve">Площадки для установки </w:t>
      </w:r>
      <w:proofErr w:type="spellStart"/>
      <w:r w:rsidRPr="005404C2">
        <w:t>мусоросборных</w:t>
      </w:r>
      <w:proofErr w:type="spellEnd"/>
      <w:r w:rsidRPr="005404C2">
        <w:t xml:space="preserve">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1C0CD1" w:rsidRDefault="001C0CD1" w:rsidP="00EA198C">
      <w:pPr>
        <w:pStyle w:val="29"/>
        <w:numPr>
          <w:ilvl w:val="0"/>
          <w:numId w:val="157"/>
        </w:numPr>
        <w:shd w:val="clear" w:color="auto" w:fill="auto"/>
        <w:tabs>
          <w:tab w:val="left" w:pos="1042"/>
          <w:tab w:val="left" w:pos="1276"/>
        </w:tabs>
        <w:spacing w:before="0" w:after="0" w:line="240" w:lineRule="auto"/>
        <w:ind w:firstLine="851"/>
      </w:pPr>
      <w:r w:rsidRPr="005404C2">
        <w:t>Размер площадки диктуется ее задачами и габаритами контейнеров, используемых для сбора отходов, но не более предусмотренных санитарно</w:t>
      </w:r>
      <w:r w:rsidR="005404C2">
        <w:t xml:space="preserve"> </w:t>
      </w:r>
      <w:proofErr w:type="gramStart"/>
      <w:r w:rsidR="005404C2">
        <w:t>–</w:t>
      </w:r>
      <w:r w:rsidRPr="005404C2">
        <w:t>э</w:t>
      </w:r>
      <w:proofErr w:type="gramEnd"/>
      <w:r w:rsidRPr="005404C2">
        <w:t>пидемиологическими</w:t>
      </w:r>
      <w:r>
        <w:t xml:space="preserve"> требованиями.</w:t>
      </w:r>
    </w:p>
    <w:p w:rsidR="005404C2" w:rsidRDefault="005404C2" w:rsidP="00EA198C">
      <w:pPr>
        <w:pStyle w:val="29"/>
        <w:shd w:val="clear" w:color="auto" w:fill="auto"/>
        <w:tabs>
          <w:tab w:val="left" w:pos="1042"/>
        </w:tabs>
        <w:spacing w:before="0" w:after="0" w:line="240" w:lineRule="auto"/>
        <w:ind w:left="580"/>
      </w:pPr>
    </w:p>
    <w:p w:rsidR="001C0CD1" w:rsidRPr="00EA198C" w:rsidRDefault="001C0CD1" w:rsidP="00EA198C">
      <w:pPr>
        <w:pStyle w:val="1a"/>
        <w:keepNext/>
        <w:keepLines/>
        <w:shd w:val="clear" w:color="auto" w:fill="auto"/>
        <w:spacing w:before="0" w:line="240" w:lineRule="auto"/>
        <w:ind w:firstLine="851"/>
        <w:jc w:val="both"/>
        <w:rPr>
          <w:b w:val="0"/>
          <w:sz w:val="28"/>
          <w:szCs w:val="28"/>
        </w:rPr>
      </w:pPr>
      <w:bookmarkStart w:id="46" w:name="bookmark47"/>
      <w:r w:rsidRPr="00EA198C">
        <w:rPr>
          <w:b w:val="0"/>
          <w:sz w:val="28"/>
          <w:szCs w:val="28"/>
        </w:rPr>
        <w:t>Статья 53. Организация приема поверхностных сточных вод</w:t>
      </w:r>
      <w:bookmarkEnd w:id="46"/>
    </w:p>
    <w:p w:rsidR="001C0CD1" w:rsidRPr="00EA198C" w:rsidRDefault="001C0CD1" w:rsidP="00EA198C">
      <w:pPr>
        <w:pStyle w:val="29"/>
        <w:shd w:val="clear" w:color="auto" w:fill="auto"/>
        <w:spacing w:before="0" w:after="0" w:line="240" w:lineRule="auto"/>
        <w:ind w:firstLine="851"/>
      </w:pPr>
      <w:r w:rsidRPr="00EA198C">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w:t>
      </w:r>
      <w:r w:rsidR="00EA198C">
        <w:t xml:space="preserve"> – </w:t>
      </w:r>
      <w:r w:rsidRPr="00EA198C">
        <w:t>эпидемиологических требований.</w:t>
      </w:r>
    </w:p>
    <w:p w:rsidR="001C0CD1" w:rsidRPr="00EA198C" w:rsidRDefault="001C0CD1" w:rsidP="00EA198C">
      <w:pPr>
        <w:pStyle w:val="29"/>
        <w:shd w:val="clear" w:color="auto" w:fill="auto"/>
        <w:spacing w:before="0" w:after="0" w:line="240" w:lineRule="auto"/>
        <w:ind w:firstLine="851"/>
      </w:pPr>
      <w:r w:rsidRPr="00EA198C">
        <w:t>При проектировании стока поверхностных вод следует руководствоваться требованиями нормативно</w:t>
      </w:r>
      <w:r w:rsidR="00EA198C">
        <w:t xml:space="preserve"> – </w:t>
      </w:r>
      <w:r w:rsidRPr="00EA198C">
        <w:t xml:space="preserve">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EA198C">
        <w:t>дождеприемных</w:t>
      </w:r>
      <w:proofErr w:type="spellEnd"/>
      <w:r w:rsidRPr="00EA198C">
        <w:t xml:space="preserve">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1C0CD1" w:rsidRPr="00EA198C" w:rsidRDefault="001C0CD1" w:rsidP="00EA198C">
      <w:pPr>
        <w:pStyle w:val="29"/>
        <w:shd w:val="clear" w:color="auto" w:fill="auto"/>
        <w:spacing w:before="0" w:after="0" w:line="240" w:lineRule="auto"/>
        <w:ind w:firstLine="851"/>
      </w:pPr>
      <w:r w:rsidRPr="00EA198C">
        <w:t>Допускается применение открытых водоотводящих устройств.</w:t>
      </w:r>
    </w:p>
    <w:p w:rsidR="001C0CD1" w:rsidRPr="00EA198C" w:rsidRDefault="001C0CD1" w:rsidP="00EA198C">
      <w:pPr>
        <w:pStyle w:val="29"/>
        <w:shd w:val="clear" w:color="auto" w:fill="auto"/>
        <w:spacing w:before="0" w:after="0" w:line="240" w:lineRule="auto"/>
        <w:ind w:firstLine="851"/>
      </w:pPr>
      <w:r w:rsidRPr="00EA198C">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1C0CD1" w:rsidRPr="00EA198C" w:rsidRDefault="001C0CD1" w:rsidP="00EA198C">
      <w:pPr>
        <w:pStyle w:val="29"/>
        <w:shd w:val="clear" w:color="auto" w:fill="auto"/>
        <w:spacing w:before="0" w:after="0" w:line="240" w:lineRule="auto"/>
        <w:ind w:firstLine="851"/>
      </w:pPr>
      <w:proofErr w:type="spellStart"/>
      <w:r w:rsidRPr="00EA198C">
        <w:t>Дождеприемные</w:t>
      </w:r>
      <w:proofErr w:type="spellEnd"/>
      <w:r w:rsidRPr="00EA198C">
        <w:t xml:space="preserve"> колодцы являются элементами закрытой системы дождевой (</w:t>
      </w:r>
      <w:proofErr w:type="gramStart"/>
      <w:r w:rsidRPr="00EA198C">
        <w:t xml:space="preserve">ливневой) </w:t>
      </w:r>
      <w:proofErr w:type="gramEnd"/>
      <w:r w:rsidRPr="00EA198C">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w:t>
      </w:r>
      <w:r w:rsidRPr="00EA198C">
        <w:lastRenderedPageBreak/>
        <w:t>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1C0CD1" w:rsidRPr="00EA198C" w:rsidRDefault="001C0CD1" w:rsidP="00EA198C">
      <w:pPr>
        <w:pStyle w:val="29"/>
        <w:shd w:val="clear" w:color="auto" w:fill="auto"/>
        <w:spacing w:before="0" w:after="0" w:line="240" w:lineRule="auto"/>
        <w:ind w:firstLine="851"/>
      </w:pPr>
      <w:r w:rsidRPr="00EA198C">
        <w:t xml:space="preserve">Решетки </w:t>
      </w:r>
      <w:proofErr w:type="spellStart"/>
      <w:r w:rsidRPr="00EA198C">
        <w:t>дождеприемных</w:t>
      </w:r>
      <w:proofErr w:type="spellEnd"/>
      <w:r w:rsidRPr="00EA198C">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sidRPr="00EA198C">
        <w:t>дождеприемных</w:t>
      </w:r>
      <w:proofErr w:type="spellEnd"/>
      <w:r w:rsidRPr="00EA198C">
        <w:t xml:space="preserve"> колодцев ливневой канализации, их очистка производятся не реже двух раз в год. После очистки смотровых </w:t>
      </w:r>
      <w:proofErr w:type="spellStart"/>
      <w:r w:rsidRPr="00EA198C">
        <w:t>дождеприемных</w:t>
      </w:r>
      <w:proofErr w:type="spellEnd"/>
      <w:r w:rsidRPr="00EA198C">
        <w:t xml:space="preserve"> колодцев все виды извлеченных загрязнений подлежат немедленному вывозу.</w:t>
      </w:r>
    </w:p>
    <w:p w:rsidR="001C0CD1" w:rsidRPr="00EA198C" w:rsidRDefault="001C0CD1" w:rsidP="00EA198C">
      <w:pPr>
        <w:pStyle w:val="29"/>
        <w:shd w:val="clear" w:color="auto" w:fill="auto"/>
        <w:spacing w:before="0" w:after="0" w:line="240" w:lineRule="auto"/>
        <w:ind w:firstLine="851"/>
      </w:pPr>
      <w:r w:rsidRPr="00EA198C">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1C0CD1" w:rsidRPr="00EA198C" w:rsidRDefault="001C0CD1" w:rsidP="00EA198C">
      <w:pPr>
        <w:pStyle w:val="29"/>
        <w:shd w:val="clear" w:color="auto" w:fill="auto"/>
        <w:spacing w:before="0" w:after="0" w:line="240" w:lineRule="auto"/>
        <w:ind w:firstLine="851"/>
      </w:pPr>
      <w:r w:rsidRPr="00EA198C">
        <w:t>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1C0CD1" w:rsidRPr="00EA198C" w:rsidRDefault="001C0CD1" w:rsidP="00EA198C">
      <w:pPr>
        <w:pStyle w:val="29"/>
        <w:shd w:val="clear" w:color="auto" w:fill="auto"/>
        <w:spacing w:before="0" w:after="0" w:line="240" w:lineRule="auto"/>
        <w:ind w:firstLine="851"/>
      </w:pPr>
      <w:r w:rsidRPr="00EA198C">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1C0CD1" w:rsidRDefault="001C0CD1" w:rsidP="00EA198C">
      <w:pPr>
        <w:pStyle w:val="29"/>
        <w:shd w:val="clear" w:color="auto" w:fill="auto"/>
        <w:spacing w:before="0" w:after="0" w:line="240" w:lineRule="auto"/>
        <w:ind w:firstLine="851"/>
      </w:pPr>
      <w:r w:rsidRPr="00EA198C">
        <w:t>При обустройстве съездов с дорог общего пользования на земельные участки через водоотводные сооружения (канавы, кюветы и т.д.) лицу, осуществляющему обустройство данного съезда, необходимо согласовать 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 Проведение работ без предварительного согласования с уполномоченным органом не допускается.</w:t>
      </w:r>
    </w:p>
    <w:p w:rsidR="00EA198C" w:rsidRPr="00EA198C" w:rsidRDefault="00EA198C" w:rsidP="00EA198C">
      <w:pPr>
        <w:pStyle w:val="29"/>
        <w:shd w:val="clear" w:color="auto" w:fill="auto"/>
        <w:spacing w:before="0" w:after="0" w:line="240" w:lineRule="auto"/>
        <w:ind w:firstLine="851"/>
      </w:pPr>
    </w:p>
    <w:p w:rsidR="00EA198C" w:rsidRDefault="001C0CD1" w:rsidP="00EA198C">
      <w:pPr>
        <w:pStyle w:val="1a"/>
        <w:keepNext/>
        <w:keepLines/>
        <w:shd w:val="clear" w:color="auto" w:fill="auto"/>
        <w:spacing w:before="0" w:line="240" w:lineRule="auto"/>
        <w:rPr>
          <w:b w:val="0"/>
          <w:sz w:val="28"/>
          <w:szCs w:val="28"/>
        </w:rPr>
      </w:pPr>
      <w:bookmarkStart w:id="47" w:name="bookmark48"/>
      <w:r w:rsidRPr="00EA198C">
        <w:rPr>
          <w:b w:val="0"/>
          <w:sz w:val="28"/>
          <w:szCs w:val="28"/>
        </w:rPr>
        <w:t xml:space="preserve">Глава 3. </w:t>
      </w:r>
      <w:r w:rsidR="00EA198C" w:rsidRPr="00EA198C">
        <w:rPr>
          <w:b w:val="0"/>
          <w:sz w:val="28"/>
          <w:szCs w:val="28"/>
        </w:rPr>
        <w:t>Порядок осуществления земляных работ</w:t>
      </w:r>
      <w:bookmarkEnd w:id="47"/>
    </w:p>
    <w:p w:rsidR="001C0CD1" w:rsidRPr="00EA198C" w:rsidRDefault="00EA198C" w:rsidP="00EA198C">
      <w:pPr>
        <w:pStyle w:val="1a"/>
        <w:keepNext/>
        <w:keepLines/>
        <w:shd w:val="clear" w:color="auto" w:fill="auto"/>
        <w:spacing w:before="0" w:line="240" w:lineRule="auto"/>
        <w:rPr>
          <w:b w:val="0"/>
          <w:sz w:val="28"/>
          <w:szCs w:val="28"/>
        </w:rPr>
      </w:pPr>
      <w:r w:rsidRPr="00EA198C">
        <w:rPr>
          <w:b w:val="0"/>
          <w:sz w:val="28"/>
          <w:szCs w:val="28"/>
        </w:rPr>
        <w:t xml:space="preserve"> </w:t>
      </w:r>
    </w:p>
    <w:p w:rsidR="001C0CD1" w:rsidRPr="00EA198C" w:rsidRDefault="001C0CD1" w:rsidP="00EA198C">
      <w:pPr>
        <w:pStyle w:val="1a"/>
        <w:keepNext/>
        <w:keepLines/>
        <w:shd w:val="clear" w:color="auto" w:fill="auto"/>
        <w:tabs>
          <w:tab w:val="left" w:pos="1134"/>
        </w:tabs>
        <w:spacing w:before="0" w:line="240" w:lineRule="auto"/>
        <w:ind w:firstLine="851"/>
        <w:jc w:val="both"/>
        <w:rPr>
          <w:b w:val="0"/>
          <w:sz w:val="28"/>
          <w:szCs w:val="28"/>
        </w:rPr>
      </w:pPr>
      <w:bookmarkStart w:id="48" w:name="bookmark49"/>
      <w:r w:rsidRPr="00EA198C">
        <w:rPr>
          <w:b w:val="0"/>
          <w:sz w:val="28"/>
          <w:szCs w:val="28"/>
        </w:rPr>
        <w:t>Статья 54. Общие требования к осуществлению земляных работ</w:t>
      </w:r>
      <w:bookmarkEnd w:id="48"/>
    </w:p>
    <w:p w:rsidR="001C0CD1" w:rsidRPr="00EA198C" w:rsidRDefault="001C0CD1" w:rsidP="00EA198C">
      <w:pPr>
        <w:pStyle w:val="29"/>
        <w:numPr>
          <w:ilvl w:val="0"/>
          <w:numId w:val="166"/>
        </w:numPr>
        <w:shd w:val="clear" w:color="auto" w:fill="auto"/>
        <w:tabs>
          <w:tab w:val="left" w:pos="903"/>
          <w:tab w:val="left" w:pos="1134"/>
        </w:tabs>
        <w:spacing w:before="0" w:after="0" w:line="240" w:lineRule="auto"/>
        <w:ind w:firstLine="851"/>
      </w:pPr>
      <w:r w:rsidRPr="00EA198C">
        <w:t xml:space="preserve">Настоящий порядок осуществления земляных работ (далее </w:t>
      </w:r>
      <w:r w:rsidR="00EA198C" w:rsidRPr="00EA198C">
        <w:t>–</w:t>
      </w:r>
      <w:r w:rsidRPr="00EA198C">
        <w:t xml:space="preserve">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1C0CD1" w:rsidRPr="00EA198C" w:rsidRDefault="001C0CD1" w:rsidP="00EA198C">
      <w:pPr>
        <w:pStyle w:val="29"/>
        <w:numPr>
          <w:ilvl w:val="0"/>
          <w:numId w:val="166"/>
        </w:numPr>
        <w:shd w:val="clear" w:color="auto" w:fill="auto"/>
        <w:tabs>
          <w:tab w:val="left" w:pos="903"/>
          <w:tab w:val="left" w:pos="1134"/>
        </w:tabs>
        <w:spacing w:before="0" w:after="0" w:line="240" w:lineRule="auto"/>
        <w:ind w:firstLine="851"/>
      </w:pPr>
      <w:r w:rsidRPr="00EA198C">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1C0CD1" w:rsidRPr="00EA198C" w:rsidRDefault="001C0CD1" w:rsidP="00EA198C">
      <w:pPr>
        <w:pStyle w:val="29"/>
        <w:numPr>
          <w:ilvl w:val="0"/>
          <w:numId w:val="166"/>
        </w:numPr>
        <w:shd w:val="clear" w:color="auto" w:fill="auto"/>
        <w:tabs>
          <w:tab w:val="left" w:pos="903"/>
          <w:tab w:val="left" w:pos="1134"/>
        </w:tabs>
        <w:spacing w:before="0" w:after="0" w:line="240" w:lineRule="auto"/>
        <w:ind w:firstLine="851"/>
      </w:pPr>
      <w:r w:rsidRPr="00EA198C">
        <w:t>Настоящий Порядок обязателен для всех организаций, независимо от их организационно</w:t>
      </w:r>
      <w:r w:rsidR="00EA198C">
        <w:t xml:space="preserve"> – </w:t>
      </w:r>
      <w:r w:rsidRPr="00EA198C">
        <w:t xml:space="preserve">правовой формы и ведомственной принадлежности, </w:t>
      </w:r>
      <w:r w:rsidRPr="00EA198C">
        <w:lastRenderedPageBreak/>
        <w:t>физических и юридических лиц, осуществляющих (планирующих) осуществление земляных работ, в административных границах сельского поселения Болчары.</w:t>
      </w:r>
    </w:p>
    <w:p w:rsidR="001C0CD1" w:rsidRPr="00EA198C" w:rsidRDefault="001C0CD1" w:rsidP="00EA198C">
      <w:pPr>
        <w:pStyle w:val="29"/>
        <w:numPr>
          <w:ilvl w:val="0"/>
          <w:numId w:val="166"/>
        </w:numPr>
        <w:shd w:val="clear" w:color="auto" w:fill="auto"/>
        <w:tabs>
          <w:tab w:val="left" w:pos="903"/>
          <w:tab w:val="left" w:pos="1134"/>
        </w:tabs>
        <w:spacing w:before="0" w:after="0" w:line="240" w:lineRule="auto"/>
        <w:ind w:firstLine="851"/>
      </w:pPr>
      <w:r w:rsidRPr="00EA198C">
        <w:t xml:space="preserve">Настоящий Порядок распространяется на физических и юридических лиц, осуществляющих земляные работы </w:t>
      </w:r>
      <w:proofErr w:type="gramStart"/>
      <w:r w:rsidRPr="00EA198C">
        <w:t>на</w:t>
      </w:r>
      <w:proofErr w:type="gramEnd"/>
      <w:r w:rsidRPr="00EA198C">
        <w:t>:</w:t>
      </w:r>
    </w:p>
    <w:p w:rsidR="001C0CD1" w:rsidRPr="00EA198C" w:rsidRDefault="001C0CD1" w:rsidP="00EA198C">
      <w:pPr>
        <w:pStyle w:val="29"/>
        <w:numPr>
          <w:ilvl w:val="0"/>
          <w:numId w:val="167"/>
        </w:numPr>
        <w:shd w:val="clear" w:color="auto" w:fill="auto"/>
        <w:tabs>
          <w:tab w:val="left" w:pos="1066"/>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находящихся в собственности Российской Федерации (федеральной собственности);</w:t>
      </w:r>
    </w:p>
    <w:p w:rsidR="001C0CD1" w:rsidRPr="00EA198C" w:rsidRDefault="001C0CD1" w:rsidP="00EA198C">
      <w:pPr>
        <w:pStyle w:val="29"/>
        <w:numPr>
          <w:ilvl w:val="0"/>
          <w:numId w:val="167"/>
        </w:numPr>
        <w:shd w:val="clear" w:color="auto" w:fill="auto"/>
        <w:tabs>
          <w:tab w:val="left" w:pos="903"/>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находящихся в собственности субъектов Российской Федерации;</w:t>
      </w:r>
    </w:p>
    <w:p w:rsidR="001C0CD1" w:rsidRPr="00EA198C" w:rsidRDefault="001C0CD1" w:rsidP="00EA198C">
      <w:pPr>
        <w:pStyle w:val="29"/>
        <w:numPr>
          <w:ilvl w:val="0"/>
          <w:numId w:val="167"/>
        </w:numPr>
        <w:shd w:val="clear" w:color="auto" w:fill="auto"/>
        <w:tabs>
          <w:tab w:val="left" w:pos="903"/>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находящихся в собственности муниципальных образований (муниципальной собственности);</w:t>
      </w:r>
    </w:p>
    <w:p w:rsidR="001C0CD1" w:rsidRPr="00EA198C" w:rsidRDefault="001C0CD1" w:rsidP="00EA198C">
      <w:pPr>
        <w:pStyle w:val="29"/>
        <w:numPr>
          <w:ilvl w:val="0"/>
          <w:numId w:val="167"/>
        </w:numPr>
        <w:shd w:val="clear" w:color="auto" w:fill="auto"/>
        <w:tabs>
          <w:tab w:val="left" w:pos="1066"/>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находящихся в собственности физических и юридических лиц (частной собственности);</w:t>
      </w:r>
    </w:p>
    <w:p w:rsidR="001C0CD1" w:rsidRPr="00EA198C" w:rsidRDefault="001C0CD1" w:rsidP="00EA198C">
      <w:pPr>
        <w:pStyle w:val="29"/>
        <w:numPr>
          <w:ilvl w:val="0"/>
          <w:numId w:val="167"/>
        </w:numPr>
        <w:shd w:val="clear" w:color="auto" w:fill="auto"/>
        <w:tabs>
          <w:tab w:val="left" w:pos="917"/>
          <w:tab w:val="left" w:pos="1134"/>
        </w:tabs>
        <w:spacing w:before="0" w:after="0" w:line="240" w:lineRule="auto"/>
        <w:ind w:firstLine="851"/>
      </w:pPr>
      <w:r w:rsidRPr="00EA198C">
        <w:t xml:space="preserve">земельных </w:t>
      </w:r>
      <w:proofErr w:type="gramStart"/>
      <w:r w:rsidRPr="00EA198C">
        <w:t>участках</w:t>
      </w:r>
      <w:proofErr w:type="gramEnd"/>
      <w:r w:rsidRPr="00EA198C">
        <w:t>, государственная собственность на которые не разграничена.</w:t>
      </w:r>
    </w:p>
    <w:p w:rsidR="001C0CD1" w:rsidRPr="00EA198C" w:rsidRDefault="001C0CD1" w:rsidP="00EA198C">
      <w:pPr>
        <w:pStyle w:val="29"/>
        <w:numPr>
          <w:ilvl w:val="0"/>
          <w:numId w:val="166"/>
        </w:numPr>
        <w:shd w:val="clear" w:color="auto" w:fill="auto"/>
        <w:tabs>
          <w:tab w:val="left" w:pos="906"/>
          <w:tab w:val="left" w:pos="1134"/>
        </w:tabs>
        <w:spacing w:before="0" w:after="0" w:line="240" w:lineRule="auto"/>
        <w:ind w:firstLine="851"/>
      </w:pPr>
      <w:r w:rsidRPr="00EA198C">
        <w:t>В настоящем Порядке применяются следующие термины и понятия:</w:t>
      </w:r>
    </w:p>
    <w:p w:rsidR="001C0CD1" w:rsidRPr="00EA198C" w:rsidRDefault="001C0CD1" w:rsidP="00EA198C">
      <w:pPr>
        <w:pStyle w:val="29"/>
        <w:numPr>
          <w:ilvl w:val="0"/>
          <w:numId w:val="168"/>
        </w:numPr>
        <w:shd w:val="clear" w:color="auto" w:fill="auto"/>
        <w:tabs>
          <w:tab w:val="left" w:pos="336"/>
          <w:tab w:val="left" w:pos="1134"/>
        </w:tabs>
        <w:spacing w:before="0" w:after="0" w:line="240" w:lineRule="auto"/>
        <w:ind w:firstLine="851"/>
      </w:pPr>
      <w:proofErr w:type="gramStart"/>
      <w:r w:rsidRPr="00EA198C">
        <w:t xml:space="preserve">земляные работы </w:t>
      </w:r>
      <w:r w:rsidR="00EA198C">
        <w:t>–</w:t>
      </w:r>
      <w:r w:rsidRPr="00EA198C">
        <w:t xml:space="preserve">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w:t>
      </w:r>
      <w:proofErr w:type="spellStart"/>
      <w:r w:rsidRPr="00EA198C">
        <w:t>бурильно</w:t>
      </w:r>
      <w:proofErr w:type="spellEnd"/>
      <w:r w:rsidR="00EA198C">
        <w:t xml:space="preserve"> – </w:t>
      </w:r>
      <w:r w:rsidRPr="00EA198C">
        <w:t>крановыми машинами; рыхление грунтов; засыпка пазух котлованов);</w:t>
      </w:r>
      <w:proofErr w:type="gramEnd"/>
    </w:p>
    <w:p w:rsidR="001C0CD1" w:rsidRPr="00EA198C" w:rsidRDefault="001C0CD1" w:rsidP="00EA198C">
      <w:pPr>
        <w:pStyle w:val="29"/>
        <w:numPr>
          <w:ilvl w:val="0"/>
          <w:numId w:val="168"/>
        </w:numPr>
        <w:shd w:val="clear" w:color="auto" w:fill="auto"/>
        <w:tabs>
          <w:tab w:val="left" w:pos="932"/>
          <w:tab w:val="left" w:pos="1134"/>
        </w:tabs>
        <w:spacing w:before="0" w:after="0" w:line="240" w:lineRule="auto"/>
        <w:ind w:firstLine="851"/>
      </w:pPr>
      <w:r w:rsidRPr="00EA198C">
        <w:t xml:space="preserve">зона производства работ </w:t>
      </w:r>
      <w:r w:rsidR="00EA198C">
        <w:t>–</w:t>
      </w:r>
      <w:r w:rsidRPr="00EA198C">
        <w:t xml:space="preserve"> территория, используемая для </w:t>
      </w:r>
      <w:proofErr w:type="spellStart"/>
      <w:r w:rsidRPr="00EA198C">
        <w:t>строительно</w:t>
      </w:r>
      <w:proofErr w:type="spellEnd"/>
      <w:r w:rsidR="00EA198C">
        <w:t xml:space="preserve"> </w:t>
      </w:r>
      <w:proofErr w:type="gramStart"/>
      <w:r w:rsidR="00EA198C">
        <w:t>–</w:t>
      </w:r>
      <w:r w:rsidRPr="00EA198C">
        <w:t>м</w:t>
      </w:r>
      <w:proofErr w:type="gramEnd"/>
      <w:r w:rsidRPr="00EA198C">
        <w:t>онтажных,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1C0CD1" w:rsidRPr="00EA198C" w:rsidRDefault="001C0CD1" w:rsidP="00EA198C">
      <w:pPr>
        <w:pStyle w:val="29"/>
        <w:numPr>
          <w:ilvl w:val="0"/>
          <w:numId w:val="168"/>
        </w:numPr>
        <w:shd w:val="clear" w:color="auto" w:fill="auto"/>
        <w:tabs>
          <w:tab w:val="left" w:pos="965"/>
          <w:tab w:val="left" w:pos="1134"/>
        </w:tabs>
        <w:spacing w:before="0" w:after="0" w:line="240" w:lineRule="auto"/>
        <w:ind w:firstLine="851"/>
      </w:pPr>
      <w:r w:rsidRPr="00EA198C">
        <w:t xml:space="preserve">аварийные работы </w:t>
      </w:r>
      <w:r w:rsidR="00EA198C">
        <w:t>–</w:t>
      </w:r>
      <w:r w:rsidRPr="00EA198C">
        <w:t xml:space="preserve"> </w:t>
      </w:r>
      <w:proofErr w:type="spellStart"/>
      <w:proofErr w:type="gramStart"/>
      <w:r w:rsidRPr="00EA198C">
        <w:t>ремонтно</w:t>
      </w:r>
      <w:proofErr w:type="spellEnd"/>
      <w:r w:rsidR="00EA198C">
        <w:t xml:space="preserve"> – </w:t>
      </w:r>
      <w:r w:rsidRPr="00EA198C">
        <w:t>восстановительные</w:t>
      </w:r>
      <w:proofErr w:type="gramEnd"/>
      <w:r w:rsidRPr="00EA198C">
        <w:t xml:space="preserve"> работы на инженерных</w:t>
      </w:r>
      <w:r w:rsidR="00EA198C">
        <w:t xml:space="preserve"> </w:t>
      </w:r>
      <w:r w:rsidRPr="00EA198C">
        <w:t>коммуникациях и иных объектах при их повреждениях, требующих безотлагательного</w:t>
      </w:r>
      <w:r w:rsidRPr="00EA198C">
        <w:tab/>
        <w:t>производства работ</w:t>
      </w:r>
      <w:r w:rsidRPr="00EA198C">
        <w:tab/>
        <w:t>для устранения</w:t>
      </w:r>
      <w:r w:rsidRPr="00EA198C">
        <w:tab/>
        <w:t>опасности,</w:t>
      </w:r>
      <w:r w:rsidR="00EA198C">
        <w:t xml:space="preserve"> </w:t>
      </w:r>
      <w:r w:rsidRPr="00EA198C">
        <w:t>непосредственно угрожающей безопасности людей, их правам, а также охраняемым законом интересам.</w:t>
      </w:r>
    </w:p>
    <w:p w:rsidR="001C0CD1" w:rsidRPr="00EA198C" w:rsidRDefault="001C0CD1" w:rsidP="00EA198C">
      <w:pPr>
        <w:pStyle w:val="29"/>
        <w:numPr>
          <w:ilvl w:val="0"/>
          <w:numId w:val="166"/>
        </w:numPr>
        <w:shd w:val="clear" w:color="auto" w:fill="auto"/>
        <w:tabs>
          <w:tab w:val="left" w:pos="926"/>
          <w:tab w:val="left" w:pos="1134"/>
        </w:tabs>
        <w:spacing w:before="0" w:after="0" w:line="240" w:lineRule="auto"/>
        <w:ind w:firstLine="851"/>
      </w:pPr>
      <w:r w:rsidRPr="00EA198C">
        <w:t>В согласовании производства земляных работ принимают участие следующие субъекты:</w:t>
      </w:r>
    </w:p>
    <w:p w:rsidR="001C0CD1" w:rsidRPr="00EA198C" w:rsidRDefault="001C0CD1" w:rsidP="00EA198C">
      <w:pPr>
        <w:pStyle w:val="29"/>
        <w:numPr>
          <w:ilvl w:val="0"/>
          <w:numId w:val="169"/>
        </w:numPr>
        <w:shd w:val="clear" w:color="auto" w:fill="auto"/>
        <w:tabs>
          <w:tab w:val="left" w:pos="1134"/>
          <w:tab w:val="left" w:pos="1248"/>
        </w:tabs>
        <w:spacing w:before="0" w:after="0" w:line="240" w:lineRule="auto"/>
        <w:ind w:firstLine="851"/>
      </w:pPr>
      <w:r w:rsidRPr="00EA198C">
        <w:t>учреждения администрации сельского поселения Болчары обеспечивающие содержание территорий общего пользования на основании муниципальных контрактов, договоров;</w:t>
      </w:r>
    </w:p>
    <w:p w:rsidR="001C0CD1" w:rsidRPr="00EA198C" w:rsidRDefault="001C0CD1" w:rsidP="00EA198C">
      <w:pPr>
        <w:pStyle w:val="29"/>
        <w:numPr>
          <w:ilvl w:val="0"/>
          <w:numId w:val="169"/>
        </w:numPr>
        <w:shd w:val="clear" w:color="auto" w:fill="auto"/>
        <w:tabs>
          <w:tab w:val="left" w:pos="926"/>
          <w:tab w:val="left" w:pos="1134"/>
        </w:tabs>
        <w:spacing w:before="0" w:after="0" w:line="240" w:lineRule="auto"/>
        <w:ind w:firstLine="851"/>
      </w:pPr>
      <w:r w:rsidRPr="00EA198C">
        <w:t>службы, сетевые организации инженерно</w:t>
      </w:r>
      <w:r w:rsidR="004433DF">
        <w:t xml:space="preserve"> – </w:t>
      </w:r>
      <w:r w:rsidRPr="00EA198C">
        <w:t>технического обеспечения, осуществляющие деятельность на территории сельского поселения Болчары;</w:t>
      </w:r>
    </w:p>
    <w:p w:rsidR="001C0CD1" w:rsidRPr="00EA198C" w:rsidRDefault="001C0CD1" w:rsidP="00EA198C">
      <w:pPr>
        <w:pStyle w:val="29"/>
        <w:numPr>
          <w:ilvl w:val="0"/>
          <w:numId w:val="169"/>
        </w:numPr>
        <w:shd w:val="clear" w:color="auto" w:fill="auto"/>
        <w:tabs>
          <w:tab w:val="left" w:pos="937"/>
          <w:tab w:val="left" w:pos="1134"/>
        </w:tabs>
        <w:spacing w:before="0" w:after="0" w:line="240" w:lineRule="auto"/>
        <w:ind w:firstLine="851"/>
      </w:pPr>
      <w:r w:rsidRPr="00EA198C">
        <w:t>собственники, арендаторы, пользователи земельных участков, на территории которых планируется производство земляных работ.</w:t>
      </w:r>
    </w:p>
    <w:p w:rsidR="001C0CD1" w:rsidRPr="00EA198C" w:rsidRDefault="001C0CD1" w:rsidP="00EA198C">
      <w:pPr>
        <w:pStyle w:val="29"/>
        <w:numPr>
          <w:ilvl w:val="0"/>
          <w:numId w:val="166"/>
        </w:numPr>
        <w:shd w:val="clear" w:color="auto" w:fill="auto"/>
        <w:tabs>
          <w:tab w:val="left" w:pos="926"/>
          <w:tab w:val="left" w:pos="1134"/>
        </w:tabs>
        <w:spacing w:before="0" w:after="0" w:line="240" w:lineRule="auto"/>
        <w:ind w:firstLine="851"/>
      </w:pPr>
      <w:r w:rsidRPr="00EA198C">
        <w:t>Согласование осуществления земляных работ заключается в согласовании схемы производства работ лицами, указанными в настоящей статье.</w:t>
      </w:r>
    </w:p>
    <w:p w:rsidR="001C0CD1" w:rsidRPr="00EA198C" w:rsidRDefault="001C0CD1" w:rsidP="00EA198C">
      <w:pPr>
        <w:pStyle w:val="29"/>
        <w:numPr>
          <w:ilvl w:val="0"/>
          <w:numId w:val="166"/>
        </w:numPr>
        <w:shd w:val="clear" w:color="auto" w:fill="auto"/>
        <w:tabs>
          <w:tab w:val="left" w:pos="926"/>
          <w:tab w:val="left" w:pos="1134"/>
        </w:tabs>
        <w:spacing w:before="0" w:after="0" w:line="240" w:lineRule="auto"/>
        <w:ind w:firstLine="851"/>
      </w:pPr>
      <w:r w:rsidRPr="00EA198C">
        <w:t>Схема производства работ согласовывается соответствующими лицами в следующем порядке:</w:t>
      </w:r>
    </w:p>
    <w:p w:rsidR="001C0CD1" w:rsidRPr="00EA198C" w:rsidRDefault="001C0CD1" w:rsidP="00EA198C">
      <w:pPr>
        <w:pStyle w:val="29"/>
        <w:numPr>
          <w:ilvl w:val="0"/>
          <w:numId w:val="170"/>
        </w:numPr>
        <w:shd w:val="clear" w:color="auto" w:fill="auto"/>
        <w:tabs>
          <w:tab w:val="left" w:pos="927"/>
          <w:tab w:val="left" w:pos="1134"/>
        </w:tabs>
        <w:spacing w:before="0" w:after="0" w:line="240" w:lineRule="auto"/>
        <w:ind w:firstLine="851"/>
      </w:pPr>
      <w:r w:rsidRPr="00EA198C">
        <w:t xml:space="preserve">лица, указанные в настоящей статье, при согласовании схемы производства работ ставят непосредственно на такой схеме, подготовленной на </w:t>
      </w:r>
      <w:r w:rsidRPr="00EA198C">
        <w:lastRenderedPageBreak/>
        <w:t>бумажном носителе, следующие реквизиты:</w:t>
      </w:r>
    </w:p>
    <w:p w:rsidR="001C0CD1" w:rsidRPr="00EA198C" w:rsidRDefault="001C0CD1" w:rsidP="004433DF">
      <w:pPr>
        <w:pStyle w:val="29"/>
        <w:shd w:val="clear" w:color="auto" w:fill="auto"/>
        <w:tabs>
          <w:tab w:val="left" w:pos="926"/>
          <w:tab w:val="left" w:pos="1134"/>
        </w:tabs>
        <w:spacing w:before="0" w:after="0" w:line="240" w:lineRule="auto"/>
        <w:ind w:firstLine="851"/>
      </w:pPr>
      <w:r w:rsidRPr="00EA198C">
        <w:t>а)</w:t>
      </w:r>
      <w:r w:rsidRPr="00EA198C">
        <w:tab/>
        <w:t>условия производства работ с отметками «Согласовано», «Не согласовано», «Согласовано с замечаниями»;</w:t>
      </w:r>
    </w:p>
    <w:p w:rsidR="001C0CD1" w:rsidRPr="00EA198C" w:rsidRDefault="001C0CD1" w:rsidP="004433DF">
      <w:pPr>
        <w:pStyle w:val="29"/>
        <w:shd w:val="clear" w:color="auto" w:fill="auto"/>
        <w:tabs>
          <w:tab w:val="left" w:pos="926"/>
          <w:tab w:val="left" w:pos="1134"/>
        </w:tabs>
        <w:spacing w:before="0" w:after="0" w:line="240" w:lineRule="auto"/>
        <w:ind w:firstLine="851"/>
      </w:pPr>
      <w:r w:rsidRPr="00EA198C">
        <w:t>б)</w:t>
      </w:r>
      <w:r w:rsidRPr="00EA198C">
        <w:tab/>
        <w:t>подпись, фамилия и инициалы уполномоченного должностного лица на согласование схем производства работ;</w:t>
      </w:r>
    </w:p>
    <w:p w:rsidR="001C0CD1" w:rsidRPr="00EA198C" w:rsidRDefault="001C0CD1" w:rsidP="004433DF">
      <w:pPr>
        <w:pStyle w:val="29"/>
        <w:shd w:val="clear" w:color="auto" w:fill="auto"/>
        <w:tabs>
          <w:tab w:val="left" w:pos="926"/>
          <w:tab w:val="left" w:pos="1134"/>
        </w:tabs>
        <w:spacing w:before="0" w:after="0" w:line="240" w:lineRule="auto"/>
        <w:ind w:firstLine="851"/>
      </w:pPr>
      <w:r w:rsidRPr="00EA198C">
        <w:t>в)</w:t>
      </w:r>
      <w:r w:rsidRPr="00EA198C">
        <w:tab/>
        <w:t>печать согласующего лица (в случае, если такое лицо является юридическим лицом);</w:t>
      </w:r>
    </w:p>
    <w:p w:rsidR="001C0CD1" w:rsidRPr="00EA198C" w:rsidRDefault="001C0CD1" w:rsidP="004433DF">
      <w:pPr>
        <w:pStyle w:val="29"/>
        <w:shd w:val="clear" w:color="auto" w:fill="auto"/>
        <w:tabs>
          <w:tab w:val="left" w:pos="955"/>
          <w:tab w:val="left" w:pos="1134"/>
        </w:tabs>
        <w:spacing w:before="0" w:after="0" w:line="240" w:lineRule="auto"/>
        <w:ind w:firstLine="851"/>
      </w:pPr>
      <w:r w:rsidRPr="00EA198C">
        <w:t>г)</w:t>
      </w:r>
      <w:r w:rsidRPr="00EA198C">
        <w:tab/>
        <w:t>дата согласования.</w:t>
      </w:r>
    </w:p>
    <w:p w:rsidR="001C0CD1" w:rsidRPr="00EA198C" w:rsidRDefault="001C0CD1" w:rsidP="004433DF">
      <w:pPr>
        <w:pStyle w:val="29"/>
        <w:numPr>
          <w:ilvl w:val="0"/>
          <w:numId w:val="166"/>
        </w:numPr>
        <w:shd w:val="clear" w:color="auto" w:fill="auto"/>
        <w:tabs>
          <w:tab w:val="left" w:pos="926"/>
          <w:tab w:val="left" w:pos="1134"/>
        </w:tabs>
        <w:spacing w:before="0" w:after="0" w:line="240" w:lineRule="auto"/>
        <w:ind w:firstLine="851"/>
      </w:pPr>
      <w:r w:rsidRPr="00EA198C">
        <w:t>До начала осуществления земляных работ лица, осуществляющие строительство, реконструкцию, капитальный ремонт, снос объектов, обязаны:</w:t>
      </w:r>
    </w:p>
    <w:p w:rsidR="001C0CD1" w:rsidRPr="00EA198C" w:rsidRDefault="001C0CD1" w:rsidP="004433DF">
      <w:pPr>
        <w:pStyle w:val="29"/>
        <w:numPr>
          <w:ilvl w:val="0"/>
          <w:numId w:val="171"/>
        </w:numPr>
        <w:shd w:val="clear" w:color="auto" w:fill="auto"/>
        <w:tabs>
          <w:tab w:val="left" w:pos="941"/>
          <w:tab w:val="left" w:pos="1134"/>
        </w:tabs>
        <w:spacing w:before="0" w:after="0" w:line="240" w:lineRule="auto"/>
        <w:ind w:firstLine="851"/>
      </w:pPr>
      <w:r w:rsidRPr="00EA198C">
        <w:t>получить разрешение на осуществление земляных работ;</w:t>
      </w:r>
    </w:p>
    <w:p w:rsidR="001C0CD1" w:rsidRPr="00EA198C" w:rsidRDefault="001C0CD1" w:rsidP="004433DF">
      <w:pPr>
        <w:pStyle w:val="29"/>
        <w:numPr>
          <w:ilvl w:val="0"/>
          <w:numId w:val="171"/>
        </w:numPr>
        <w:shd w:val="clear" w:color="auto" w:fill="auto"/>
        <w:tabs>
          <w:tab w:val="left" w:pos="926"/>
          <w:tab w:val="left" w:pos="1134"/>
        </w:tabs>
        <w:spacing w:before="0" w:after="0" w:line="240" w:lineRule="auto"/>
        <w:ind w:firstLine="851"/>
      </w:pPr>
      <w:r w:rsidRPr="00EA198C">
        <w:t>информировать о начале производства работ лиц, указанных в настоящей статье;</w:t>
      </w:r>
    </w:p>
    <w:p w:rsidR="001C0CD1" w:rsidRPr="00EA198C" w:rsidRDefault="001C0CD1" w:rsidP="004433DF">
      <w:pPr>
        <w:pStyle w:val="29"/>
        <w:numPr>
          <w:ilvl w:val="0"/>
          <w:numId w:val="171"/>
        </w:numPr>
        <w:shd w:val="clear" w:color="auto" w:fill="auto"/>
        <w:tabs>
          <w:tab w:val="left" w:pos="385"/>
          <w:tab w:val="left" w:pos="1134"/>
        </w:tabs>
        <w:spacing w:before="0" w:after="0" w:line="240" w:lineRule="auto"/>
        <w:ind w:firstLine="851"/>
      </w:pPr>
      <w:proofErr w:type="gramStart"/>
      <w:r w:rsidRPr="00EA198C">
        <w:t>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w:t>
      </w:r>
      <w:proofErr w:type="gramEnd"/>
      <w:r w:rsidRPr="00EA198C">
        <w:t xml:space="preserve">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sidRPr="00EA198C">
        <w:rPr>
          <w:lang w:val="en-US" w:eastAsia="en-US" w:bidi="en-US"/>
        </w:rPr>
        <w:t>x</w:t>
      </w:r>
      <w:r w:rsidRPr="00EA198C">
        <w:rPr>
          <w:lang w:eastAsia="en-US" w:bidi="en-US"/>
        </w:rPr>
        <w:t xml:space="preserve"> </w:t>
      </w:r>
      <w:r w:rsidRPr="00EA198C">
        <w:t>1 м; сведения на информационном щите должны быть нанесены черным цветом по белому фону);</w:t>
      </w:r>
    </w:p>
    <w:p w:rsidR="001C0CD1" w:rsidRPr="00EA198C" w:rsidRDefault="001C0CD1" w:rsidP="004433DF">
      <w:pPr>
        <w:pStyle w:val="29"/>
        <w:numPr>
          <w:ilvl w:val="0"/>
          <w:numId w:val="171"/>
        </w:numPr>
        <w:shd w:val="clear" w:color="auto" w:fill="auto"/>
        <w:tabs>
          <w:tab w:val="left" w:pos="927"/>
          <w:tab w:val="left" w:pos="1134"/>
        </w:tabs>
        <w:spacing w:before="0" w:after="0" w:line="240" w:lineRule="auto"/>
        <w:ind w:firstLine="851"/>
      </w:pPr>
      <w:r w:rsidRPr="00EA198C">
        <w:t>обеспечить доступ к зоне производства работ лицам, указанным в настоящей статье;</w:t>
      </w:r>
    </w:p>
    <w:p w:rsidR="001C0CD1" w:rsidRPr="00EA198C" w:rsidRDefault="001C0CD1" w:rsidP="004433DF">
      <w:pPr>
        <w:pStyle w:val="29"/>
        <w:numPr>
          <w:ilvl w:val="0"/>
          <w:numId w:val="171"/>
        </w:numPr>
        <w:shd w:val="clear" w:color="auto" w:fill="auto"/>
        <w:tabs>
          <w:tab w:val="left" w:pos="1134"/>
        </w:tabs>
        <w:spacing w:before="0" w:after="0" w:line="240" w:lineRule="auto"/>
        <w:ind w:firstLine="851"/>
      </w:pPr>
      <w:proofErr w:type="gramStart"/>
      <w:r w:rsidRPr="00EA198C">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w:t>
      </w:r>
      <w:proofErr w:type="gramEnd"/>
      <w:r w:rsidRPr="00EA198C">
        <w:t xml:space="preserve">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1C0CD1" w:rsidRPr="00EA198C" w:rsidRDefault="001C0CD1" w:rsidP="004433DF">
      <w:pPr>
        <w:pStyle w:val="29"/>
        <w:numPr>
          <w:ilvl w:val="0"/>
          <w:numId w:val="171"/>
        </w:numPr>
        <w:shd w:val="clear" w:color="auto" w:fill="auto"/>
        <w:tabs>
          <w:tab w:val="left" w:pos="927"/>
          <w:tab w:val="left" w:pos="1134"/>
        </w:tabs>
        <w:spacing w:before="0" w:after="0" w:line="240" w:lineRule="auto"/>
        <w:ind w:firstLine="851"/>
      </w:pPr>
      <w:r w:rsidRPr="00EA198C">
        <w:t xml:space="preserve">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w:t>
      </w:r>
      <w:r w:rsidR="004433DF">
        <w:t>–</w:t>
      </w:r>
      <w:r w:rsidRPr="00EA198C">
        <w:t xml:space="preserve">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w:t>
      </w:r>
      <w:proofErr w:type="spellStart"/>
      <w:r w:rsidRPr="00EA198C">
        <w:lastRenderedPageBreak/>
        <w:t>маломобильными</w:t>
      </w:r>
      <w:proofErr w:type="spellEnd"/>
      <w:r w:rsidRPr="00EA198C">
        <w:t xml:space="preserve"> группами населения;</w:t>
      </w:r>
    </w:p>
    <w:p w:rsidR="001C0CD1" w:rsidRPr="00EA198C" w:rsidRDefault="001C0CD1" w:rsidP="004433DF">
      <w:pPr>
        <w:pStyle w:val="29"/>
        <w:numPr>
          <w:ilvl w:val="0"/>
          <w:numId w:val="171"/>
        </w:numPr>
        <w:shd w:val="clear" w:color="auto" w:fill="auto"/>
        <w:tabs>
          <w:tab w:val="left" w:pos="1134"/>
        </w:tabs>
        <w:spacing w:before="0" w:after="0" w:line="240" w:lineRule="auto"/>
        <w:ind w:firstLine="851"/>
      </w:pPr>
      <w:r w:rsidRPr="00EA198C">
        <w:t>выполнить ограждения с окраской красками, устойчивыми к неблагоприятным погодным условиям;</w:t>
      </w:r>
    </w:p>
    <w:p w:rsidR="001C0CD1" w:rsidRPr="00EA198C" w:rsidRDefault="001C0CD1" w:rsidP="004433DF">
      <w:pPr>
        <w:pStyle w:val="29"/>
        <w:numPr>
          <w:ilvl w:val="0"/>
          <w:numId w:val="171"/>
        </w:numPr>
        <w:shd w:val="clear" w:color="auto" w:fill="auto"/>
        <w:tabs>
          <w:tab w:val="left" w:pos="927"/>
          <w:tab w:val="left" w:pos="1134"/>
        </w:tabs>
        <w:spacing w:before="0" w:after="0" w:line="240" w:lineRule="auto"/>
        <w:ind w:firstLine="851"/>
      </w:pPr>
      <w:r w:rsidRPr="00EA198C">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1C0CD1" w:rsidRPr="00EA198C" w:rsidRDefault="001C0CD1" w:rsidP="004433DF">
      <w:pPr>
        <w:pStyle w:val="29"/>
        <w:numPr>
          <w:ilvl w:val="0"/>
          <w:numId w:val="171"/>
        </w:numPr>
        <w:shd w:val="clear" w:color="auto" w:fill="auto"/>
        <w:tabs>
          <w:tab w:val="left" w:pos="927"/>
          <w:tab w:val="left" w:pos="1134"/>
        </w:tabs>
        <w:spacing w:before="0" w:after="0" w:line="240" w:lineRule="auto"/>
        <w:ind w:firstLine="851"/>
      </w:pPr>
      <w:r w:rsidRPr="00EA198C">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1C0CD1" w:rsidRPr="00EA198C" w:rsidRDefault="001C0CD1" w:rsidP="004433DF">
      <w:pPr>
        <w:pStyle w:val="29"/>
        <w:numPr>
          <w:ilvl w:val="0"/>
          <w:numId w:val="171"/>
        </w:numPr>
        <w:shd w:val="clear" w:color="auto" w:fill="auto"/>
        <w:tabs>
          <w:tab w:val="left" w:pos="1042"/>
          <w:tab w:val="left" w:pos="1134"/>
        </w:tabs>
        <w:spacing w:before="0" w:after="0" w:line="240" w:lineRule="auto"/>
        <w:ind w:firstLine="851"/>
      </w:pPr>
      <w:r w:rsidRPr="00EA198C">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1C0CD1" w:rsidRPr="00EA198C" w:rsidRDefault="001C0CD1" w:rsidP="004433DF">
      <w:pPr>
        <w:pStyle w:val="29"/>
        <w:numPr>
          <w:ilvl w:val="0"/>
          <w:numId w:val="171"/>
        </w:numPr>
        <w:shd w:val="clear" w:color="auto" w:fill="auto"/>
        <w:tabs>
          <w:tab w:val="left" w:pos="1028"/>
          <w:tab w:val="left" w:pos="1134"/>
          <w:tab w:val="left" w:pos="1418"/>
        </w:tabs>
        <w:spacing w:before="0" w:after="0" w:line="240" w:lineRule="auto"/>
        <w:ind w:firstLine="851"/>
      </w:pPr>
      <w:r w:rsidRPr="00EA198C">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1C0CD1" w:rsidRPr="00EA198C" w:rsidRDefault="001C0CD1" w:rsidP="004433DF">
      <w:pPr>
        <w:pStyle w:val="29"/>
        <w:numPr>
          <w:ilvl w:val="0"/>
          <w:numId w:val="166"/>
        </w:numPr>
        <w:shd w:val="clear" w:color="auto" w:fill="auto"/>
        <w:tabs>
          <w:tab w:val="left" w:pos="1028"/>
          <w:tab w:val="left" w:pos="1134"/>
        </w:tabs>
        <w:spacing w:before="0" w:after="0" w:line="240" w:lineRule="auto"/>
        <w:ind w:firstLine="851"/>
      </w:pPr>
      <w:r w:rsidRPr="00EA198C">
        <w:t>В период осуществления земляных работ лица, осуществляющие строительство, реконструкцию, капитальный ремонт, снос объектов, обязаны:</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выполнять условия производства работ в соответствии с настоящими Правилами;</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1C0CD1" w:rsidRPr="00EA198C" w:rsidRDefault="001C0CD1" w:rsidP="004433DF">
      <w:pPr>
        <w:pStyle w:val="29"/>
        <w:numPr>
          <w:ilvl w:val="0"/>
          <w:numId w:val="172"/>
        </w:numPr>
        <w:shd w:val="clear" w:color="auto" w:fill="auto"/>
        <w:tabs>
          <w:tab w:val="left" w:pos="1028"/>
          <w:tab w:val="left" w:pos="1134"/>
        </w:tabs>
        <w:spacing w:before="0" w:after="0" w:line="240" w:lineRule="auto"/>
        <w:ind w:firstLine="851"/>
      </w:pPr>
      <w:r w:rsidRPr="00EA198C">
        <w:t>контролировать сроки производства работ, качество восстановления элементов благоустройства, нарушенных при производстве работ;</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1C0CD1" w:rsidRPr="00EA198C" w:rsidRDefault="001C0CD1" w:rsidP="004433DF">
      <w:pPr>
        <w:pStyle w:val="29"/>
        <w:numPr>
          <w:ilvl w:val="0"/>
          <w:numId w:val="172"/>
        </w:numPr>
        <w:shd w:val="clear" w:color="auto" w:fill="auto"/>
        <w:tabs>
          <w:tab w:val="left" w:pos="1028"/>
          <w:tab w:val="left" w:pos="1134"/>
        </w:tabs>
        <w:spacing w:before="0" w:after="0" w:line="240" w:lineRule="auto"/>
        <w:ind w:firstLine="851"/>
      </w:pPr>
      <w:r w:rsidRPr="00EA198C">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1C0CD1" w:rsidRPr="00EA198C" w:rsidRDefault="001C0CD1" w:rsidP="004433DF">
      <w:pPr>
        <w:pStyle w:val="29"/>
        <w:numPr>
          <w:ilvl w:val="0"/>
          <w:numId w:val="172"/>
        </w:numPr>
        <w:shd w:val="clear" w:color="auto" w:fill="auto"/>
        <w:tabs>
          <w:tab w:val="left" w:pos="1028"/>
          <w:tab w:val="left" w:pos="1134"/>
        </w:tabs>
        <w:spacing w:before="0" w:after="0" w:line="240" w:lineRule="auto"/>
        <w:ind w:firstLine="851"/>
      </w:pPr>
      <w:r w:rsidRPr="00EA198C">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1C0CD1" w:rsidRPr="00EA198C" w:rsidRDefault="001C0CD1" w:rsidP="004433DF">
      <w:pPr>
        <w:pStyle w:val="29"/>
        <w:numPr>
          <w:ilvl w:val="0"/>
          <w:numId w:val="172"/>
        </w:numPr>
        <w:shd w:val="clear" w:color="auto" w:fill="auto"/>
        <w:tabs>
          <w:tab w:val="left" w:pos="912"/>
          <w:tab w:val="left" w:pos="1134"/>
        </w:tabs>
        <w:spacing w:before="0" w:after="0" w:line="240" w:lineRule="auto"/>
        <w:ind w:firstLine="851"/>
      </w:pPr>
      <w:r w:rsidRPr="00EA198C">
        <w:t xml:space="preserve">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w:t>
      </w:r>
      <w:proofErr w:type="gramStart"/>
      <w:r w:rsidRPr="00EA198C">
        <w:t xml:space="preserve">В случае расторжения договора </w:t>
      </w:r>
      <w:r w:rsidRPr="00EA198C">
        <w:lastRenderedPageBreak/>
        <w:t>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roofErr w:type="gramEnd"/>
    </w:p>
    <w:p w:rsidR="001C0CD1" w:rsidRPr="00EA198C" w:rsidRDefault="001C0CD1" w:rsidP="004433DF">
      <w:pPr>
        <w:pStyle w:val="29"/>
        <w:numPr>
          <w:ilvl w:val="0"/>
          <w:numId w:val="172"/>
        </w:numPr>
        <w:shd w:val="clear" w:color="auto" w:fill="auto"/>
        <w:tabs>
          <w:tab w:val="left" w:pos="1028"/>
          <w:tab w:val="left" w:pos="1276"/>
        </w:tabs>
        <w:spacing w:before="0" w:after="0" w:line="240" w:lineRule="auto"/>
        <w:ind w:firstLine="851"/>
      </w:pPr>
      <w:r w:rsidRPr="00EA198C">
        <w:t xml:space="preserve">осуществлять </w:t>
      </w:r>
      <w:proofErr w:type="gramStart"/>
      <w:r w:rsidRPr="00EA198C">
        <w:t>контроль за</w:t>
      </w:r>
      <w:proofErr w:type="gramEnd"/>
      <w:r w:rsidRPr="00EA198C">
        <w:t xml:space="preserve"> выполнением привлеченными ими субподрядчиками требований настоящих Правил и нести ответственность за </w:t>
      </w:r>
      <w:proofErr w:type="spellStart"/>
      <w:r w:rsidRPr="00EA198C">
        <w:t>необеспечение</w:t>
      </w:r>
      <w:proofErr w:type="spellEnd"/>
      <w:r w:rsidRPr="00EA198C">
        <w:t xml:space="preserve"> выполнения таких требований;</w:t>
      </w:r>
    </w:p>
    <w:p w:rsidR="001C0CD1" w:rsidRPr="00EA198C" w:rsidRDefault="001C0CD1" w:rsidP="004433DF">
      <w:pPr>
        <w:pStyle w:val="29"/>
        <w:numPr>
          <w:ilvl w:val="0"/>
          <w:numId w:val="172"/>
        </w:numPr>
        <w:shd w:val="clear" w:color="auto" w:fill="auto"/>
        <w:tabs>
          <w:tab w:val="left" w:pos="1038"/>
          <w:tab w:val="left" w:pos="1276"/>
        </w:tabs>
        <w:spacing w:before="0" w:after="0" w:line="240" w:lineRule="auto"/>
        <w:ind w:firstLine="851"/>
      </w:pPr>
      <w:r w:rsidRPr="00EA198C">
        <w:t>содержать зону производства работ в соответствии с требованиями настоящих Правил;</w:t>
      </w:r>
    </w:p>
    <w:p w:rsidR="001C0CD1" w:rsidRPr="00EA198C" w:rsidRDefault="001C0CD1" w:rsidP="004433DF">
      <w:pPr>
        <w:pStyle w:val="29"/>
        <w:numPr>
          <w:ilvl w:val="0"/>
          <w:numId w:val="172"/>
        </w:numPr>
        <w:shd w:val="clear" w:color="auto" w:fill="auto"/>
        <w:tabs>
          <w:tab w:val="left" w:pos="1038"/>
          <w:tab w:val="left" w:pos="1276"/>
        </w:tabs>
        <w:spacing w:before="0" w:after="0" w:line="240" w:lineRule="auto"/>
        <w:ind w:firstLine="851"/>
      </w:pPr>
      <w:r w:rsidRPr="00EA198C">
        <w:t>производить выезд автотранспорта с мест производства работ только после очистки колес транспортных средств от налипшего грунта и грязи;</w:t>
      </w:r>
    </w:p>
    <w:p w:rsidR="001C0CD1" w:rsidRPr="00EA198C" w:rsidRDefault="001C0CD1" w:rsidP="004433DF">
      <w:pPr>
        <w:pStyle w:val="29"/>
        <w:numPr>
          <w:ilvl w:val="0"/>
          <w:numId w:val="172"/>
        </w:numPr>
        <w:shd w:val="clear" w:color="auto" w:fill="auto"/>
        <w:tabs>
          <w:tab w:val="left" w:pos="1038"/>
          <w:tab w:val="left" w:pos="1276"/>
        </w:tabs>
        <w:spacing w:before="0" w:after="0" w:line="240" w:lineRule="auto"/>
        <w:ind w:firstLine="851"/>
      </w:pPr>
      <w:r w:rsidRPr="00EA198C">
        <w:t>не допускать загрязнение почвенного слоя при производстве работ горюче</w:t>
      </w:r>
      <w:r w:rsidR="004433DF">
        <w:t xml:space="preserve"> – </w:t>
      </w:r>
      <w:r w:rsidRPr="00EA198C">
        <w:t>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1C0CD1" w:rsidRPr="00EA198C" w:rsidRDefault="001C0CD1" w:rsidP="004433DF">
      <w:pPr>
        <w:pStyle w:val="29"/>
        <w:numPr>
          <w:ilvl w:val="0"/>
          <w:numId w:val="172"/>
        </w:numPr>
        <w:shd w:val="clear" w:color="auto" w:fill="auto"/>
        <w:tabs>
          <w:tab w:val="left" w:pos="1038"/>
          <w:tab w:val="left" w:pos="1276"/>
        </w:tabs>
        <w:spacing w:before="0" w:after="0" w:line="240" w:lineRule="auto"/>
        <w:ind w:firstLine="851"/>
      </w:pPr>
      <w:r w:rsidRPr="00EA198C">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w:t>
      </w:r>
      <w:r w:rsidR="004433DF">
        <w:t xml:space="preserve"> – </w:t>
      </w:r>
      <w:r w:rsidRPr="00EA198C">
        <w:t>геодезической съемки подземных коммуникаций и сооружений в соответствии с требованиями действующих технических норм и правил.</w:t>
      </w:r>
    </w:p>
    <w:p w:rsidR="001C0CD1" w:rsidRPr="00EA198C" w:rsidRDefault="001C0CD1" w:rsidP="004433DF">
      <w:pPr>
        <w:pStyle w:val="29"/>
        <w:numPr>
          <w:ilvl w:val="0"/>
          <w:numId w:val="166"/>
        </w:numPr>
        <w:shd w:val="clear" w:color="auto" w:fill="auto"/>
        <w:tabs>
          <w:tab w:val="left" w:pos="1276"/>
        </w:tabs>
        <w:spacing w:before="0" w:after="0" w:line="240" w:lineRule="auto"/>
        <w:ind w:firstLine="851"/>
      </w:pPr>
      <w:r w:rsidRPr="00EA198C">
        <w:t>После завершения осуществления земляных работ лица, осуществляющие строительство, реконструкцию, капитальный ремонт, снос объектов, обязаны:</w:t>
      </w:r>
    </w:p>
    <w:p w:rsidR="001C0CD1" w:rsidRPr="00EA198C" w:rsidRDefault="001C0CD1" w:rsidP="004433DF">
      <w:pPr>
        <w:pStyle w:val="29"/>
        <w:numPr>
          <w:ilvl w:val="0"/>
          <w:numId w:val="173"/>
        </w:numPr>
        <w:shd w:val="clear" w:color="auto" w:fill="auto"/>
        <w:tabs>
          <w:tab w:val="left" w:pos="898"/>
          <w:tab w:val="left" w:pos="1276"/>
        </w:tabs>
        <w:spacing w:before="0" w:after="0" w:line="240" w:lineRule="auto"/>
        <w:ind w:firstLine="851"/>
      </w:pPr>
      <w:r w:rsidRPr="00EA198C">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1C0CD1" w:rsidRPr="00EA198C" w:rsidRDefault="001C0CD1" w:rsidP="004433DF">
      <w:pPr>
        <w:pStyle w:val="29"/>
        <w:numPr>
          <w:ilvl w:val="0"/>
          <w:numId w:val="173"/>
        </w:numPr>
        <w:shd w:val="clear" w:color="auto" w:fill="auto"/>
        <w:tabs>
          <w:tab w:val="left" w:pos="898"/>
          <w:tab w:val="left" w:pos="1276"/>
        </w:tabs>
        <w:spacing w:before="0" w:after="0" w:line="240" w:lineRule="auto"/>
        <w:ind w:firstLine="851"/>
      </w:pPr>
      <w:r w:rsidRPr="00EA198C">
        <w:t>в случае временного нарушения выполнить восстановление постоянной дислокации технических средств регулирования дорожного движения;</w:t>
      </w:r>
    </w:p>
    <w:p w:rsidR="001C0CD1" w:rsidRPr="00EA198C" w:rsidRDefault="001C0CD1" w:rsidP="004433DF">
      <w:pPr>
        <w:pStyle w:val="29"/>
        <w:numPr>
          <w:ilvl w:val="0"/>
          <w:numId w:val="173"/>
        </w:numPr>
        <w:shd w:val="clear" w:color="auto" w:fill="auto"/>
        <w:tabs>
          <w:tab w:val="left" w:pos="908"/>
          <w:tab w:val="left" w:pos="1276"/>
        </w:tabs>
        <w:spacing w:before="0" w:after="0" w:line="240" w:lineRule="auto"/>
        <w:ind w:firstLine="851"/>
      </w:pPr>
      <w:r w:rsidRPr="00EA198C">
        <w:t>осуществить фотографическую фиксацию зоны производства работ, а также подготовить исполнительную съемку произведенных работ.</w:t>
      </w:r>
    </w:p>
    <w:p w:rsidR="001C0CD1" w:rsidRPr="00EA198C" w:rsidRDefault="001C0CD1" w:rsidP="004433DF">
      <w:pPr>
        <w:pStyle w:val="29"/>
        <w:numPr>
          <w:ilvl w:val="0"/>
          <w:numId w:val="166"/>
        </w:numPr>
        <w:shd w:val="clear" w:color="auto" w:fill="auto"/>
        <w:tabs>
          <w:tab w:val="left" w:pos="1009"/>
          <w:tab w:val="left" w:pos="1276"/>
        </w:tabs>
        <w:spacing w:before="0" w:after="0" w:line="240" w:lineRule="auto"/>
        <w:ind w:firstLine="851"/>
      </w:pPr>
      <w:r w:rsidRPr="00EA198C">
        <w:t xml:space="preserve">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w:t>
      </w:r>
      <w:proofErr w:type="gramStart"/>
      <w:r w:rsidRPr="00EA198C">
        <w:t>осуществления земляных работ несоответствия фактического расположения действующих инженерных коммуникаций</w:t>
      </w:r>
      <w:proofErr w:type="gramEnd"/>
      <w:r w:rsidRPr="00EA198C">
        <w:t xml:space="preserve"> и сооружений указанному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1C0CD1" w:rsidRPr="004433DF" w:rsidRDefault="001C0CD1" w:rsidP="004433DF">
      <w:pPr>
        <w:pStyle w:val="1a"/>
        <w:keepNext/>
        <w:keepLines/>
        <w:shd w:val="clear" w:color="auto" w:fill="auto"/>
        <w:tabs>
          <w:tab w:val="left" w:pos="1134"/>
        </w:tabs>
        <w:spacing w:before="0" w:line="240" w:lineRule="auto"/>
        <w:ind w:firstLine="851"/>
        <w:jc w:val="both"/>
        <w:rPr>
          <w:b w:val="0"/>
          <w:sz w:val="28"/>
          <w:szCs w:val="28"/>
        </w:rPr>
      </w:pPr>
      <w:bookmarkStart w:id="49" w:name="bookmark50"/>
      <w:r w:rsidRPr="004433DF">
        <w:rPr>
          <w:b w:val="0"/>
          <w:sz w:val="28"/>
          <w:szCs w:val="28"/>
        </w:rPr>
        <w:lastRenderedPageBreak/>
        <w:t>Статья 55. Порядок осуществления земляных работ</w:t>
      </w:r>
      <w:bookmarkEnd w:id="49"/>
    </w:p>
    <w:p w:rsidR="001C0CD1" w:rsidRPr="004433DF" w:rsidRDefault="001C0CD1" w:rsidP="004433DF">
      <w:pPr>
        <w:pStyle w:val="29"/>
        <w:numPr>
          <w:ilvl w:val="0"/>
          <w:numId w:val="174"/>
        </w:numPr>
        <w:shd w:val="clear" w:color="auto" w:fill="auto"/>
        <w:tabs>
          <w:tab w:val="left" w:pos="1006"/>
          <w:tab w:val="left" w:pos="1134"/>
        </w:tabs>
        <w:spacing w:before="0" w:after="0" w:line="240" w:lineRule="auto"/>
        <w:ind w:firstLine="851"/>
      </w:pPr>
      <w:r w:rsidRPr="004433DF">
        <w:t>Осуществление земляных работ производится в соответствии с условиями, установленными настоящей статьей.</w:t>
      </w:r>
    </w:p>
    <w:p w:rsidR="001C0CD1" w:rsidRPr="004433DF" w:rsidRDefault="001C0CD1" w:rsidP="004433DF">
      <w:pPr>
        <w:pStyle w:val="29"/>
        <w:numPr>
          <w:ilvl w:val="0"/>
          <w:numId w:val="174"/>
        </w:numPr>
        <w:shd w:val="clear" w:color="auto" w:fill="auto"/>
        <w:tabs>
          <w:tab w:val="left" w:pos="872"/>
          <w:tab w:val="left" w:pos="1134"/>
        </w:tabs>
        <w:spacing w:before="0" w:after="0" w:line="240" w:lineRule="auto"/>
        <w:ind w:firstLine="851"/>
      </w:pPr>
      <w:r w:rsidRPr="004433DF">
        <w:t>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1C0CD1" w:rsidRPr="004433DF" w:rsidRDefault="001C0CD1" w:rsidP="004433DF">
      <w:pPr>
        <w:pStyle w:val="29"/>
        <w:numPr>
          <w:ilvl w:val="0"/>
          <w:numId w:val="174"/>
        </w:numPr>
        <w:shd w:val="clear" w:color="auto" w:fill="auto"/>
        <w:tabs>
          <w:tab w:val="left" w:pos="872"/>
          <w:tab w:val="left" w:pos="1134"/>
        </w:tabs>
        <w:spacing w:before="0" w:after="0" w:line="240" w:lineRule="auto"/>
        <w:ind w:firstLine="851"/>
      </w:pPr>
      <w:r w:rsidRPr="004433DF">
        <w:t xml:space="preserve">Осуществление земляных работ производится на основании разрешения на осуществление земляных работ (далее </w:t>
      </w:r>
      <w:r w:rsidR="004433DF">
        <w:t>–</w:t>
      </w:r>
      <w:r w:rsidRPr="004433DF">
        <w:t xml:space="preserve">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C0CD1" w:rsidRPr="004433DF" w:rsidRDefault="001C0CD1" w:rsidP="004433DF">
      <w:pPr>
        <w:pStyle w:val="29"/>
        <w:numPr>
          <w:ilvl w:val="0"/>
          <w:numId w:val="174"/>
        </w:numPr>
        <w:shd w:val="clear" w:color="auto" w:fill="auto"/>
        <w:tabs>
          <w:tab w:val="left" w:pos="1042"/>
          <w:tab w:val="left" w:pos="1134"/>
        </w:tabs>
        <w:spacing w:before="0" w:after="0" w:line="240" w:lineRule="auto"/>
        <w:ind w:firstLine="851"/>
      </w:pPr>
      <w:r w:rsidRPr="004433DF">
        <w:t xml:space="preserve">Предоставление разрешения на осуществление земляных работ производится на основании заявления физического либо юридического лица (далее </w:t>
      </w:r>
      <w:r w:rsidR="004433DF">
        <w:t>–</w:t>
      </w:r>
      <w:r w:rsidRPr="004433DF">
        <w:t xml:space="preserve"> Заявитель) администра</w:t>
      </w:r>
      <w:r w:rsidR="004433DF">
        <w:t>ции сельского поселения Болчары</w:t>
      </w:r>
      <w:r w:rsidRPr="004433DF">
        <w:t xml:space="preserve"> в рамках муниципальной услуги, административный </w:t>
      </w:r>
      <w:proofErr w:type="gramStart"/>
      <w:r w:rsidRPr="004433DF">
        <w:t>регламент</w:t>
      </w:r>
      <w:proofErr w:type="gramEnd"/>
      <w:r w:rsidRPr="004433DF">
        <w:t xml:space="preserve"> на который устанавливается соответствующим муниципальным нормативным правовым актом администрации.</w:t>
      </w:r>
    </w:p>
    <w:p w:rsidR="001C0CD1" w:rsidRPr="004433DF" w:rsidRDefault="001C0CD1" w:rsidP="004433DF">
      <w:pPr>
        <w:pStyle w:val="29"/>
        <w:numPr>
          <w:ilvl w:val="0"/>
          <w:numId w:val="174"/>
        </w:numPr>
        <w:shd w:val="clear" w:color="auto" w:fill="auto"/>
        <w:tabs>
          <w:tab w:val="left" w:pos="893"/>
          <w:tab w:val="left" w:pos="1134"/>
        </w:tabs>
        <w:spacing w:before="0" w:after="0" w:line="240" w:lineRule="auto"/>
        <w:ind w:firstLine="851"/>
      </w:pPr>
      <w:r w:rsidRPr="004433DF">
        <w:t xml:space="preserve">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w:t>
      </w:r>
      <w:r w:rsidR="004433DF">
        <w:t>–</w:t>
      </w:r>
      <w:r w:rsidRPr="004433DF">
        <w:t xml:space="preserve">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1C0CD1" w:rsidRPr="004433DF" w:rsidRDefault="001C0CD1" w:rsidP="004433DF">
      <w:pPr>
        <w:pStyle w:val="29"/>
        <w:numPr>
          <w:ilvl w:val="0"/>
          <w:numId w:val="174"/>
        </w:numPr>
        <w:shd w:val="clear" w:color="auto" w:fill="auto"/>
        <w:tabs>
          <w:tab w:val="left" w:pos="893"/>
          <w:tab w:val="left" w:pos="1134"/>
        </w:tabs>
        <w:spacing w:before="0" w:after="0" w:line="240" w:lineRule="auto"/>
        <w:ind w:firstLine="851"/>
      </w:pPr>
      <w:r w:rsidRPr="004433DF">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1C0CD1" w:rsidRPr="004433DF" w:rsidRDefault="001C0CD1" w:rsidP="004433DF">
      <w:pPr>
        <w:pStyle w:val="29"/>
        <w:numPr>
          <w:ilvl w:val="0"/>
          <w:numId w:val="174"/>
        </w:numPr>
        <w:shd w:val="clear" w:color="auto" w:fill="auto"/>
        <w:tabs>
          <w:tab w:val="left" w:pos="893"/>
          <w:tab w:val="left" w:pos="1134"/>
        </w:tabs>
        <w:spacing w:before="0" w:after="0" w:line="240" w:lineRule="auto"/>
        <w:ind w:firstLine="851"/>
      </w:pPr>
      <w:r w:rsidRPr="004433DF">
        <w:t>Восстановление покрытия осуществляется с учетом существующих параметров дорог (включая систему водоотведения) и следующих особенностей:</w:t>
      </w:r>
    </w:p>
    <w:p w:rsidR="001C0CD1" w:rsidRPr="004433DF" w:rsidRDefault="001C0CD1" w:rsidP="004433DF">
      <w:pPr>
        <w:pStyle w:val="29"/>
        <w:numPr>
          <w:ilvl w:val="0"/>
          <w:numId w:val="175"/>
        </w:numPr>
        <w:shd w:val="clear" w:color="auto" w:fill="auto"/>
        <w:tabs>
          <w:tab w:val="left" w:pos="912"/>
          <w:tab w:val="left" w:pos="1134"/>
        </w:tabs>
        <w:spacing w:before="0" w:after="0" w:line="240" w:lineRule="auto"/>
        <w:ind w:firstLine="851"/>
      </w:pPr>
      <w:r w:rsidRPr="004433DF">
        <w:t>восстановление асфальтобетонного покрытия тротуаров:</w:t>
      </w:r>
    </w:p>
    <w:p w:rsidR="001C0CD1" w:rsidRPr="004433DF" w:rsidRDefault="001C0CD1" w:rsidP="004433DF">
      <w:pPr>
        <w:pStyle w:val="29"/>
        <w:shd w:val="clear" w:color="auto" w:fill="auto"/>
        <w:tabs>
          <w:tab w:val="left" w:pos="893"/>
          <w:tab w:val="left" w:pos="1134"/>
        </w:tabs>
        <w:spacing w:before="0" w:after="0" w:line="240" w:lineRule="auto"/>
        <w:ind w:firstLine="851"/>
      </w:pPr>
      <w:proofErr w:type="gramStart"/>
      <w:r w:rsidRPr="004433DF">
        <w:t>а)</w:t>
      </w:r>
      <w:r w:rsidRPr="004433DF">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roofErr w:type="gramEnd"/>
    </w:p>
    <w:p w:rsidR="001C0CD1" w:rsidRPr="004433DF" w:rsidRDefault="001C0CD1" w:rsidP="004433DF">
      <w:pPr>
        <w:pStyle w:val="29"/>
        <w:shd w:val="clear" w:color="auto" w:fill="auto"/>
        <w:tabs>
          <w:tab w:val="left" w:pos="898"/>
          <w:tab w:val="left" w:pos="1134"/>
        </w:tabs>
        <w:spacing w:before="0" w:after="0" w:line="240" w:lineRule="auto"/>
        <w:ind w:firstLine="851"/>
      </w:pPr>
      <w:r w:rsidRPr="004433DF">
        <w:t>б)</w:t>
      </w:r>
      <w:r w:rsidRPr="004433DF">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1C0CD1" w:rsidRPr="004433DF" w:rsidRDefault="001C0CD1" w:rsidP="004433DF">
      <w:pPr>
        <w:pStyle w:val="29"/>
        <w:numPr>
          <w:ilvl w:val="0"/>
          <w:numId w:val="175"/>
        </w:numPr>
        <w:shd w:val="clear" w:color="auto" w:fill="auto"/>
        <w:tabs>
          <w:tab w:val="left" w:pos="936"/>
          <w:tab w:val="left" w:pos="1134"/>
        </w:tabs>
        <w:spacing w:before="0" w:after="0" w:line="240" w:lineRule="auto"/>
        <w:ind w:firstLine="851"/>
      </w:pPr>
      <w:r w:rsidRPr="004433DF">
        <w:t>восстановление тротуаров с плиточным покрытием:</w:t>
      </w:r>
    </w:p>
    <w:p w:rsidR="001C0CD1" w:rsidRPr="004433DF" w:rsidRDefault="001C0CD1" w:rsidP="004433DF">
      <w:pPr>
        <w:pStyle w:val="29"/>
        <w:shd w:val="clear" w:color="auto" w:fill="auto"/>
        <w:tabs>
          <w:tab w:val="left" w:pos="893"/>
          <w:tab w:val="left" w:pos="1134"/>
        </w:tabs>
        <w:spacing w:before="0" w:after="0" w:line="240" w:lineRule="auto"/>
        <w:ind w:firstLine="851"/>
      </w:pPr>
      <w:r w:rsidRPr="004433DF">
        <w:t>а)</w:t>
      </w:r>
      <w:r w:rsidRPr="004433DF">
        <w:tab/>
        <w:t>производится укладка тротуарных плит в границах зоны производства работ;</w:t>
      </w:r>
    </w:p>
    <w:p w:rsidR="001C0CD1" w:rsidRPr="004433DF" w:rsidRDefault="001C0CD1" w:rsidP="004433DF">
      <w:pPr>
        <w:pStyle w:val="29"/>
        <w:shd w:val="clear" w:color="auto" w:fill="auto"/>
        <w:tabs>
          <w:tab w:val="left" w:pos="926"/>
          <w:tab w:val="left" w:pos="1134"/>
        </w:tabs>
        <w:spacing w:before="0" w:after="0" w:line="240" w:lineRule="auto"/>
        <w:ind w:firstLine="851"/>
      </w:pPr>
      <w:r w:rsidRPr="004433DF">
        <w:t>б)</w:t>
      </w:r>
      <w:r w:rsidRPr="004433DF">
        <w:tab/>
        <w:t xml:space="preserve">в случае повреждения плит обеспечивается замена плит </w:t>
      </w:r>
      <w:proofErr w:type="gramStart"/>
      <w:r w:rsidRPr="004433DF">
        <w:t>на</w:t>
      </w:r>
      <w:proofErr w:type="gramEnd"/>
      <w:r w:rsidRPr="004433DF">
        <w:t xml:space="preserve"> новые;</w:t>
      </w:r>
    </w:p>
    <w:p w:rsidR="001C0CD1" w:rsidRPr="004433DF" w:rsidRDefault="001C0CD1" w:rsidP="004433DF">
      <w:pPr>
        <w:pStyle w:val="29"/>
        <w:numPr>
          <w:ilvl w:val="0"/>
          <w:numId w:val="175"/>
        </w:numPr>
        <w:shd w:val="clear" w:color="auto" w:fill="auto"/>
        <w:tabs>
          <w:tab w:val="left" w:pos="936"/>
          <w:tab w:val="left" w:pos="1134"/>
        </w:tabs>
        <w:spacing w:before="0" w:after="0" w:line="240" w:lineRule="auto"/>
        <w:ind w:firstLine="851"/>
      </w:pPr>
      <w:r w:rsidRPr="004433DF">
        <w:t>восстановление асфальтобетонного покрытия проезжей части:</w:t>
      </w:r>
    </w:p>
    <w:p w:rsidR="001C0CD1" w:rsidRPr="004433DF" w:rsidRDefault="001C0CD1" w:rsidP="004433DF">
      <w:pPr>
        <w:pStyle w:val="29"/>
        <w:shd w:val="clear" w:color="auto" w:fill="auto"/>
        <w:tabs>
          <w:tab w:val="left" w:pos="1134"/>
        </w:tabs>
        <w:spacing w:before="0" w:after="0" w:line="240" w:lineRule="auto"/>
        <w:ind w:firstLine="851"/>
      </w:pPr>
      <w:r w:rsidRPr="004433DF">
        <w:t>3.1) по длине:</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lastRenderedPageBreak/>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t>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до 1 м) или 2 м</w:t>
      </w:r>
    </w:p>
    <w:p w:rsidR="001C0CD1" w:rsidRPr="00EA198C" w:rsidRDefault="001C0CD1" w:rsidP="00D92545">
      <w:pPr>
        <w:pStyle w:val="29"/>
        <w:shd w:val="clear" w:color="auto" w:fill="auto"/>
        <w:tabs>
          <w:tab w:val="left" w:pos="1134"/>
          <w:tab w:val="left" w:pos="1418"/>
        </w:tabs>
        <w:spacing w:before="0" w:after="0" w:line="240" w:lineRule="auto"/>
        <w:ind w:firstLine="851"/>
        <w:jc w:val="left"/>
      </w:pPr>
      <w:r w:rsidRPr="00EA198C">
        <w:t>(при глубине вскрытия проезжей части свыше 1 м);</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t>3.2) по ширине:</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t>а)</w:t>
      </w:r>
      <w:r w:rsidRPr="00EA198C">
        <w:tab/>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1C0CD1" w:rsidRPr="00EA198C" w:rsidRDefault="001C0CD1" w:rsidP="00D92545">
      <w:pPr>
        <w:pStyle w:val="29"/>
        <w:shd w:val="clear" w:color="auto" w:fill="auto"/>
        <w:tabs>
          <w:tab w:val="left" w:pos="1027"/>
          <w:tab w:val="left" w:pos="1134"/>
          <w:tab w:val="left" w:pos="1418"/>
        </w:tabs>
        <w:spacing w:before="0" w:after="0" w:line="240" w:lineRule="auto"/>
        <w:ind w:firstLine="851"/>
      </w:pPr>
      <w:r w:rsidRPr="00EA198C">
        <w:t>б)</w:t>
      </w:r>
      <w:r w:rsidRPr="00EA198C">
        <w:tab/>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1C0CD1" w:rsidRPr="00EA198C" w:rsidRDefault="001C0CD1" w:rsidP="00D92545">
      <w:pPr>
        <w:pStyle w:val="29"/>
        <w:shd w:val="clear" w:color="auto" w:fill="auto"/>
        <w:tabs>
          <w:tab w:val="left" w:pos="1027"/>
          <w:tab w:val="left" w:pos="1134"/>
          <w:tab w:val="left" w:pos="1418"/>
        </w:tabs>
        <w:spacing w:before="0" w:after="0" w:line="240" w:lineRule="auto"/>
        <w:ind w:firstLine="851"/>
      </w:pPr>
      <w:r w:rsidRPr="00EA198C">
        <w:t>в)</w:t>
      </w:r>
      <w:r w:rsidRPr="00EA198C">
        <w:tab/>
        <w:t xml:space="preserve">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w:t>
      </w:r>
      <w:r w:rsidR="004433DF">
        <w:t>–</w:t>
      </w:r>
      <w:r w:rsidRPr="00EA198C">
        <w:t xml:space="preserve"> по границам перекрестка;</w:t>
      </w:r>
    </w:p>
    <w:p w:rsidR="001C0CD1" w:rsidRPr="00EA198C" w:rsidRDefault="001C0CD1" w:rsidP="00D92545">
      <w:pPr>
        <w:pStyle w:val="29"/>
        <w:numPr>
          <w:ilvl w:val="0"/>
          <w:numId w:val="175"/>
        </w:numPr>
        <w:shd w:val="clear" w:color="auto" w:fill="auto"/>
        <w:tabs>
          <w:tab w:val="left" w:pos="1027"/>
          <w:tab w:val="left" w:pos="1134"/>
          <w:tab w:val="left" w:pos="1418"/>
        </w:tabs>
        <w:spacing w:before="0" w:after="0" w:line="240" w:lineRule="auto"/>
        <w:ind w:firstLine="851"/>
      </w:pPr>
      <w:r w:rsidRPr="00EA198C">
        <w:t>восстановление булыжного, щебеночного и гравийного покрытия производится в границах зоны производства работ.</w:t>
      </w:r>
    </w:p>
    <w:p w:rsidR="001C0CD1" w:rsidRPr="00EA198C" w:rsidRDefault="001C0CD1" w:rsidP="00D92545">
      <w:pPr>
        <w:pStyle w:val="29"/>
        <w:shd w:val="clear" w:color="auto" w:fill="auto"/>
        <w:tabs>
          <w:tab w:val="left" w:pos="1134"/>
          <w:tab w:val="left" w:pos="1418"/>
        </w:tabs>
        <w:spacing w:before="0" w:after="0" w:line="240" w:lineRule="auto"/>
        <w:ind w:firstLine="851"/>
      </w:pPr>
      <w:r w:rsidRPr="00EA198C">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1C0CD1" w:rsidRPr="00EA198C" w:rsidRDefault="001C0CD1" w:rsidP="00D92545">
      <w:pPr>
        <w:pStyle w:val="29"/>
        <w:numPr>
          <w:ilvl w:val="0"/>
          <w:numId w:val="174"/>
        </w:numPr>
        <w:shd w:val="clear" w:color="auto" w:fill="auto"/>
        <w:tabs>
          <w:tab w:val="left" w:pos="877"/>
          <w:tab w:val="left" w:pos="1134"/>
          <w:tab w:val="left" w:pos="1418"/>
        </w:tabs>
        <w:spacing w:before="0" w:after="0" w:line="240" w:lineRule="auto"/>
        <w:ind w:firstLine="851"/>
      </w:pPr>
      <w:r w:rsidRPr="00EA198C">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1C0CD1" w:rsidRPr="00EA198C" w:rsidRDefault="001C0CD1" w:rsidP="00D92545">
      <w:pPr>
        <w:pStyle w:val="29"/>
        <w:numPr>
          <w:ilvl w:val="0"/>
          <w:numId w:val="176"/>
        </w:numPr>
        <w:shd w:val="clear" w:color="auto" w:fill="auto"/>
        <w:tabs>
          <w:tab w:val="left" w:pos="902"/>
          <w:tab w:val="left" w:pos="1134"/>
          <w:tab w:val="left" w:pos="1418"/>
        </w:tabs>
        <w:spacing w:before="0" w:after="0" w:line="240" w:lineRule="auto"/>
        <w:ind w:firstLine="851"/>
      </w:pPr>
      <w:r w:rsidRPr="00EA198C">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1C0CD1" w:rsidRPr="00EA198C" w:rsidRDefault="001C0CD1" w:rsidP="00D92545">
      <w:pPr>
        <w:pStyle w:val="29"/>
        <w:numPr>
          <w:ilvl w:val="0"/>
          <w:numId w:val="176"/>
        </w:numPr>
        <w:shd w:val="clear" w:color="auto" w:fill="auto"/>
        <w:tabs>
          <w:tab w:val="left" w:pos="902"/>
          <w:tab w:val="left" w:pos="1134"/>
          <w:tab w:val="left" w:pos="1418"/>
        </w:tabs>
        <w:spacing w:before="0" w:after="0" w:line="240" w:lineRule="auto"/>
        <w:ind w:firstLine="851"/>
      </w:pPr>
      <w:r w:rsidRPr="00EA198C">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1C0CD1" w:rsidRPr="00EA198C" w:rsidRDefault="001C0CD1" w:rsidP="00D92545">
      <w:pPr>
        <w:pStyle w:val="29"/>
        <w:numPr>
          <w:ilvl w:val="0"/>
          <w:numId w:val="174"/>
        </w:numPr>
        <w:shd w:val="clear" w:color="auto" w:fill="auto"/>
        <w:tabs>
          <w:tab w:val="left" w:pos="901"/>
          <w:tab w:val="left" w:pos="1134"/>
          <w:tab w:val="left" w:pos="1418"/>
        </w:tabs>
        <w:spacing w:before="0" w:after="0" w:line="240" w:lineRule="auto"/>
        <w:ind w:firstLine="851"/>
      </w:pPr>
      <w:r w:rsidRPr="00EA198C">
        <w:t>Технология восстановления газона:</w:t>
      </w:r>
    </w:p>
    <w:p w:rsidR="001C0CD1" w:rsidRPr="00EA198C" w:rsidRDefault="001C0CD1" w:rsidP="00D92545">
      <w:pPr>
        <w:pStyle w:val="29"/>
        <w:numPr>
          <w:ilvl w:val="0"/>
          <w:numId w:val="177"/>
        </w:numPr>
        <w:shd w:val="clear" w:color="auto" w:fill="auto"/>
        <w:tabs>
          <w:tab w:val="left" w:pos="907"/>
          <w:tab w:val="left" w:pos="1134"/>
          <w:tab w:val="left" w:pos="1418"/>
        </w:tabs>
        <w:spacing w:before="0" w:after="0" w:line="240" w:lineRule="auto"/>
        <w:ind w:firstLine="851"/>
      </w:pPr>
      <w:r w:rsidRPr="00EA198C">
        <w:t xml:space="preserve">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w:t>
      </w:r>
      <w:r w:rsidR="00D92545">
        <w:t>–</w:t>
      </w:r>
      <w:r w:rsidRPr="00EA198C">
        <w:t xml:space="preserve"> 0,6 процента, растительный слой земли должен составлять 15 </w:t>
      </w:r>
      <w:r w:rsidR="00D92545">
        <w:t>–</w:t>
      </w:r>
      <w:r w:rsidRPr="00EA198C">
        <w:t xml:space="preserve"> 20 см, посев газона должен осуществляться по вертикальной поверхности, семена газонных трав следует заделать граблями;</w:t>
      </w:r>
    </w:p>
    <w:p w:rsidR="001C0CD1" w:rsidRPr="00EA198C" w:rsidRDefault="001C0CD1" w:rsidP="00D92545">
      <w:pPr>
        <w:pStyle w:val="29"/>
        <w:numPr>
          <w:ilvl w:val="0"/>
          <w:numId w:val="177"/>
        </w:numPr>
        <w:shd w:val="clear" w:color="auto" w:fill="auto"/>
        <w:tabs>
          <w:tab w:val="left" w:pos="897"/>
          <w:tab w:val="left" w:pos="1134"/>
          <w:tab w:val="left" w:pos="1418"/>
        </w:tabs>
        <w:spacing w:before="0" w:after="0" w:line="240" w:lineRule="auto"/>
        <w:ind w:firstLine="851"/>
      </w:pPr>
      <w:r w:rsidRPr="00EA198C">
        <w:t>не допускается использование земляного грунта с включениями камней, строительного мусора;</w:t>
      </w:r>
    </w:p>
    <w:p w:rsidR="001C0CD1" w:rsidRPr="00EA198C" w:rsidRDefault="001C0CD1" w:rsidP="00D92545">
      <w:pPr>
        <w:pStyle w:val="29"/>
        <w:numPr>
          <w:ilvl w:val="0"/>
          <w:numId w:val="177"/>
        </w:numPr>
        <w:shd w:val="clear" w:color="auto" w:fill="auto"/>
        <w:tabs>
          <w:tab w:val="left" w:pos="940"/>
          <w:tab w:val="left" w:pos="1134"/>
          <w:tab w:val="left" w:pos="1418"/>
        </w:tabs>
        <w:spacing w:before="0" w:after="0" w:line="240" w:lineRule="auto"/>
        <w:ind w:firstLine="851"/>
      </w:pPr>
      <w:r w:rsidRPr="00EA198C">
        <w:t>не допускается использование торфа в качестве растительной земли;</w:t>
      </w:r>
    </w:p>
    <w:p w:rsidR="001C0CD1" w:rsidRPr="00EA198C" w:rsidRDefault="001C0CD1" w:rsidP="00D65DF6">
      <w:pPr>
        <w:pStyle w:val="29"/>
        <w:numPr>
          <w:ilvl w:val="0"/>
          <w:numId w:val="177"/>
        </w:numPr>
        <w:shd w:val="clear" w:color="auto" w:fill="auto"/>
        <w:tabs>
          <w:tab w:val="left" w:pos="940"/>
          <w:tab w:val="left" w:pos="1134"/>
        </w:tabs>
        <w:spacing w:before="0" w:after="0" w:line="240" w:lineRule="auto"/>
        <w:ind w:firstLine="851"/>
      </w:pPr>
      <w:r w:rsidRPr="00EA198C">
        <w:lastRenderedPageBreak/>
        <w:t>необходимо исключить складирование отходов на газонах;</w:t>
      </w:r>
    </w:p>
    <w:p w:rsidR="001C0CD1" w:rsidRPr="00EA198C" w:rsidRDefault="001C0CD1" w:rsidP="00D65DF6">
      <w:pPr>
        <w:pStyle w:val="29"/>
        <w:numPr>
          <w:ilvl w:val="0"/>
          <w:numId w:val="177"/>
        </w:numPr>
        <w:shd w:val="clear" w:color="auto" w:fill="auto"/>
        <w:tabs>
          <w:tab w:val="left" w:pos="907"/>
          <w:tab w:val="left" w:pos="1134"/>
        </w:tabs>
        <w:spacing w:before="0" w:after="0" w:line="240" w:lineRule="auto"/>
        <w:ind w:firstLine="851"/>
      </w:pPr>
      <w:r w:rsidRPr="00EA198C">
        <w:t>поверхность растительного слоя должна быть ниже опорной бровки или окаймляющего газон бортового камня;</w:t>
      </w:r>
    </w:p>
    <w:p w:rsidR="001C0CD1" w:rsidRPr="00EA198C" w:rsidRDefault="001C0CD1" w:rsidP="00D65DF6">
      <w:pPr>
        <w:pStyle w:val="29"/>
        <w:numPr>
          <w:ilvl w:val="0"/>
          <w:numId w:val="177"/>
        </w:numPr>
        <w:shd w:val="clear" w:color="auto" w:fill="auto"/>
        <w:tabs>
          <w:tab w:val="left" w:pos="940"/>
          <w:tab w:val="left" w:pos="1134"/>
        </w:tabs>
        <w:spacing w:before="0" w:after="0" w:line="240" w:lineRule="auto"/>
        <w:ind w:firstLine="851"/>
      </w:pPr>
      <w:r w:rsidRPr="00EA198C">
        <w:t xml:space="preserve">не допускается превышение высотных отметок крышек колодцев </w:t>
      </w:r>
      <w:proofErr w:type="gramStart"/>
      <w:r w:rsidRPr="00EA198C">
        <w:t>над</w:t>
      </w:r>
      <w:proofErr w:type="gramEnd"/>
    </w:p>
    <w:p w:rsidR="001C0CD1" w:rsidRPr="00EA198C" w:rsidRDefault="001C0CD1" w:rsidP="00D65DF6">
      <w:pPr>
        <w:pStyle w:val="29"/>
        <w:shd w:val="clear" w:color="auto" w:fill="auto"/>
        <w:tabs>
          <w:tab w:val="left" w:pos="1134"/>
        </w:tabs>
        <w:spacing w:before="0" w:after="0" w:line="240" w:lineRule="auto"/>
        <w:ind w:firstLine="851"/>
        <w:jc w:val="left"/>
      </w:pPr>
      <w:r w:rsidRPr="00EA198C">
        <w:t>уровнем газона;</w:t>
      </w:r>
    </w:p>
    <w:p w:rsidR="001C0CD1" w:rsidRPr="00EA198C" w:rsidRDefault="001C0CD1" w:rsidP="00D65DF6">
      <w:pPr>
        <w:pStyle w:val="29"/>
        <w:numPr>
          <w:ilvl w:val="0"/>
          <w:numId w:val="177"/>
        </w:numPr>
        <w:shd w:val="clear" w:color="auto" w:fill="auto"/>
        <w:tabs>
          <w:tab w:val="left" w:pos="978"/>
          <w:tab w:val="left" w:pos="1134"/>
        </w:tabs>
        <w:spacing w:before="0" w:after="0" w:line="240" w:lineRule="auto"/>
        <w:ind w:firstLine="851"/>
      </w:pPr>
      <w:r w:rsidRPr="00EA198C">
        <w:t>всходы газонных трав должны быть равномерными, без прогалин.</w:t>
      </w:r>
    </w:p>
    <w:p w:rsidR="001C0CD1" w:rsidRPr="00EA198C" w:rsidRDefault="001C0CD1" w:rsidP="00D65DF6">
      <w:pPr>
        <w:pStyle w:val="29"/>
        <w:numPr>
          <w:ilvl w:val="0"/>
          <w:numId w:val="174"/>
        </w:numPr>
        <w:shd w:val="clear" w:color="auto" w:fill="auto"/>
        <w:tabs>
          <w:tab w:val="left" w:pos="1009"/>
          <w:tab w:val="left" w:pos="1276"/>
        </w:tabs>
        <w:spacing w:before="0" w:after="0" w:line="240" w:lineRule="auto"/>
        <w:ind w:firstLine="851"/>
      </w:pPr>
      <w:r w:rsidRPr="00EA198C">
        <w:t>При не восстановлении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1C0CD1" w:rsidRPr="00EA198C" w:rsidRDefault="001C0CD1" w:rsidP="00D65DF6">
      <w:pPr>
        <w:pStyle w:val="29"/>
        <w:numPr>
          <w:ilvl w:val="0"/>
          <w:numId w:val="174"/>
        </w:numPr>
        <w:shd w:val="clear" w:color="auto" w:fill="auto"/>
        <w:tabs>
          <w:tab w:val="left" w:pos="1276"/>
        </w:tabs>
        <w:spacing w:before="0" w:after="0" w:line="240" w:lineRule="auto"/>
        <w:ind w:firstLine="851"/>
      </w:pPr>
      <w:proofErr w:type="gramStart"/>
      <w:r w:rsidRPr="00EA198C">
        <w:t xml:space="preserve">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w:t>
      </w:r>
      <w:proofErr w:type="spellStart"/>
      <w:r w:rsidRPr="00EA198C">
        <w:t>выкрашиваний</w:t>
      </w:r>
      <w:proofErr w:type="spellEnd"/>
      <w:r w:rsidRPr="00EA198C">
        <w:t xml:space="preserve">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w:t>
      </w:r>
      <w:proofErr w:type="gramEnd"/>
      <w:r w:rsidRPr="00EA198C">
        <w:t xml:space="preserve">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1C0CD1" w:rsidRPr="00EA198C" w:rsidRDefault="001C0CD1" w:rsidP="00D65DF6">
      <w:pPr>
        <w:pStyle w:val="29"/>
        <w:numPr>
          <w:ilvl w:val="0"/>
          <w:numId w:val="174"/>
        </w:numPr>
        <w:shd w:val="clear" w:color="auto" w:fill="auto"/>
        <w:tabs>
          <w:tab w:val="left" w:pos="1009"/>
          <w:tab w:val="left" w:pos="1276"/>
        </w:tabs>
        <w:spacing w:before="0" w:after="0" w:line="240" w:lineRule="auto"/>
        <w:ind w:firstLine="851"/>
      </w:pPr>
      <w:r w:rsidRPr="00EA198C">
        <w:t xml:space="preserve">В случае отсутствия равномерной всхожести газонных трав (образования прогалин), не приживаемости зеленых насаждений на месте работ в течение </w:t>
      </w:r>
      <w:proofErr w:type="spellStart"/>
      <w:r w:rsidRPr="00EA198C">
        <w:t>весенне</w:t>
      </w:r>
      <w:proofErr w:type="spellEnd"/>
      <w:r w:rsidR="00D65DF6">
        <w:t xml:space="preserve"> – </w:t>
      </w:r>
      <w:r w:rsidRPr="00EA198C">
        <w:t xml:space="preserve">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w:t>
      </w:r>
      <w:proofErr w:type="gramStart"/>
      <w:r w:rsidRPr="00EA198C">
        <w:t>и(</w:t>
      </w:r>
      <w:proofErr w:type="gramEnd"/>
      <w:r w:rsidRPr="00EA198C">
        <w:t>или) организацией, уполномоченной на содержание территории, на которой зафиксированы дефекты, об обнаружении факта отсутствия всхожести газона, не приживаемости зеленых насаждений.</w:t>
      </w:r>
    </w:p>
    <w:p w:rsidR="001C0CD1" w:rsidRPr="00EA198C" w:rsidRDefault="001C0CD1" w:rsidP="00D65DF6">
      <w:pPr>
        <w:pStyle w:val="29"/>
        <w:numPr>
          <w:ilvl w:val="0"/>
          <w:numId w:val="174"/>
        </w:numPr>
        <w:shd w:val="clear" w:color="auto" w:fill="auto"/>
        <w:tabs>
          <w:tab w:val="left" w:pos="1009"/>
          <w:tab w:val="left" w:pos="1276"/>
        </w:tabs>
        <w:spacing w:before="0" w:after="0" w:line="240" w:lineRule="auto"/>
        <w:ind w:firstLine="851"/>
      </w:pPr>
      <w:r w:rsidRPr="00EA198C">
        <w:t xml:space="preserve">Завершением производства земляных работ (далее - Завершение работ) является осуществление всех </w:t>
      </w:r>
      <w:proofErr w:type="spellStart"/>
      <w:proofErr w:type="gramStart"/>
      <w:r w:rsidRPr="00EA198C">
        <w:t>строительно</w:t>
      </w:r>
      <w:proofErr w:type="spellEnd"/>
      <w:r w:rsidR="00D65DF6">
        <w:t xml:space="preserve"> – </w:t>
      </w:r>
      <w:r w:rsidRPr="00EA198C">
        <w:t>монтажных</w:t>
      </w:r>
      <w:proofErr w:type="gramEnd"/>
      <w:r w:rsidRPr="00EA198C">
        <w:t xml:space="preserve">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1C0CD1" w:rsidRPr="00EA198C" w:rsidRDefault="001C0CD1" w:rsidP="00D65DF6">
      <w:pPr>
        <w:pStyle w:val="29"/>
        <w:numPr>
          <w:ilvl w:val="0"/>
          <w:numId w:val="174"/>
        </w:numPr>
        <w:shd w:val="clear" w:color="auto" w:fill="auto"/>
        <w:tabs>
          <w:tab w:val="left" w:pos="999"/>
          <w:tab w:val="left" w:pos="1276"/>
        </w:tabs>
        <w:spacing w:before="0" w:after="0" w:line="240" w:lineRule="auto"/>
        <w:ind w:firstLine="851"/>
      </w:pPr>
      <w:r w:rsidRPr="00EA198C">
        <w:t>Все производимые земляные работы подлежат Завершению работ в соответствии с установленными требованиями.</w:t>
      </w:r>
    </w:p>
    <w:p w:rsidR="001C0CD1" w:rsidRPr="00EA198C" w:rsidRDefault="001C0CD1" w:rsidP="00D65DF6">
      <w:pPr>
        <w:pStyle w:val="1a"/>
        <w:keepNext/>
        <w:keepLines/>
        <w:shd w:val="clear" w:color="auto" w:fill="auto"/>
        <w:tabs>
          <w:tab w:val="left" w:pos="1276"/>
        </w:tabs>
        <w:spacing w:before="0" w:line="240" w:lineRule="auto"/>
        <w:ind w:firstLine="851"/>
        <w:jc w:val="both"/>
        <w:rPr>
          <w:sz w:val="28"/>
          <w:szCs w:val="28"/>
        </w:rPr>
      </w:pPr>
      <w:bookmarkStart w:id="50" w:name="bookmark51"/>
    </w:p>
    <w:p w:rsidR="001C0CD1" w:rsidRPr="00D65DF6" w:rsidRDefault="001C0CD1" w:rsidP="00D65DF6">
      <w:pPr>
        <w:pStyle w:val="1a"/>
        <w:keepNext/>
        <w:keepLines/>
        <w:shd w:val="clear" w:color="auto" w:fill="auto"/>
        <w:tabs>
          <w:tab w:val="left" w:pos="1134"/>
        </w:tabs>
        <w:spacing w:before="0" w:line="240" w:lineRule="auto"/>
        <w:ind w:firstLine="851"/>
        <w:jc w:val="left"/>
        <w:rPr>
          <w:b w:val="0"/>
          <w:sz w:val="28"/>
          <w:szCs w:val="28"/>
        </w:rPr>
      </w:pPr>
      <w:r w:rsidRPr="00D65DF6">
        <w:rPr>
          <w:b w:val="0"/>
          <w:sz w:val="28"/>
          <w:szCs w:val="28"/>
        </w:rPr>
        <w:t>Статья 56. Порядок осуществления аварийных работ</w:t>
      </w:r>
      <w:bookmarkEnd w:id="50"/>
    </w:p>
    <w:p w:rsidR="001C0CD1" w:rsidRPr="00D65DF6" w:rsidRDefault="001C0CD1" w:rsidP="00D65DF6">
      <w:pPr>
        <w:pStyle w:val="29"/>
        <w:numPr>
          <w:ilvl w:val="0"/>
          <w:numId w:val="178"/>
        </w:numPr>
        <w:shd w:val="clear" w:color="auto" w:fill="auto"/>
        <w:tabs>
          <w:tab w:val="left" w:pos="378"/>
          <w:tab w:val="left" w:pos="1134"/>
        </w:tabs>
        <w:spacing w:before="0" w:after="0" w:line="240" w:lineRule="auto"/>
        <w:ind w:firstLine="851"/>
      </w:pPr>
      <w:r w:rsidRPr="00D65DF6">
        <w:t xml:space="preserve">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w:t>
      </w:r>
      <w:r w:rsidRPr="00D65DF6">
        <w:lastRenderedPageBreak/>
        <w:t>движения и сохранность расположенных рядом инженерных коммуникаций, элементов благоустройства.</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w:t>
      </w:r>
      <w:proofErr w:type="gramStart"/>
      <w:r w:rsidRPr="00D65DF6">
        <w:t>регламент</w:t>
      </w:r>
      <w:proofErr w:type="gramEnd"/>
      <w:r w:rsidRPr="00D65DF6">
        <w:t xml:space="preserve"> на который устанавливается соответствующим муниципальным нормативным правовым актом администрации </w:t>
      </w:r>
      <w:r w:rsidR="00D65DF6" w:rsidRPr="00D65DF6">
        <w:t>сельского поселения Болчары</w:t>
      </w:r>
      <w:r w:rsidRPr="00D65DF6">
        <w:t>.</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1C0CD1" w:rsidRPr="00D65DF6" w:rsidRDefault="001C0CD1" w:rsidP="00D65DF6">
      <w:pPr>
        <w:pStyle w:val="29"/>
        <w:numPr>
          <w:ilvl w:val="0"/>
          <w:numId w:val="178"/>
        </w:numPr>
        <w:shd w:val="clear" w:color="auto" w:fill="auto"/>
        <w:tabs>
          <w:tab w:val="left" w:pos="890"/>
          <w:tab w:val="left" w:pos="1134"/>
        </w:tabs>
        <w:spacing w:before="0" w:after="0" w:line="240" w:lineRule="auto"/>
        <w:ind w:firstLine="851"/>
      </w:pPr>
      <w:r w:rsidRPr="00D65DF6">
        <w:t>Не допускается устройство котлованов (траншей) глубиной более 1 м без крепления их стен.</w:t>
      </w:r>
    </w:p>
    <w:p w:rsidR="001C0CD1" w:rsidRPr="00D65DF6" w:rsidRDefault="001C0CD1" w:rsidP="00D65DF6">
      <w:pPr>
        <w:pStyle w:val="29"/>
        <w:numPr>
          <w:ilvl w:val="0"/>
          <w:numId w:val="178"/>
        </w:numPr>
        <w:shd w:val="clear" w:color="auto" w:fill="auto"/>
        <w:tabs>
          <w:tab w:val="left" w:pos="1094"/>
          <w:tab w:val="left" w:pos="1134"/>
        </w:tabs>
        <w:spacing w:before="0" w:after="0" w:line="240" w:lineRule="auto"/>
        <w:ind w:firstLine="851"/>
      </w:pPr>
      <w:r w:rsidRPr="00D65DF6">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1C0CD1" w:rsidRPr="00D65DF6" w:rsidRDefault="001C0CD1" w:rsidP="00D65DF6">
      <w:pPr>
        <w:pStyle w:val="29"/>
        <w:numPr>
          <w:ilvl w:val="0"/>
          <w:numId w:val="178"/>
        </w:numPr>
        <w:shd w:val="clear" w:color="auto" w:fill="auto"/>
        <w:tabs>
          <w:tab w:val="left" w:pos="1094"/>
          <w:tab w:val="left" w:pos="1134"/>
        </w:tabs>
        <w:spacing w:before="0" w:after="0" w:line="240" w:lineRule="auto"/>
        <w:ind w:firstLine="851"/>
      </w:pPr>
      <w:r w:rsidRPr="00D65DF6">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1C0CD1" w:rsidRPr="00D65DF6" w:rsidRDefault="001C0CD1" w:rsidP="00D65DF6">
      <w:pPr>
        <w:pStyle w:val="29"/>
        <w:numPr>
          <w:ilvl w:val="0"/>
          <w:numId w:val="178"/>
        </w:numPr>
        <w:shd w:val="clear" w:color="auto" w:fill="auto"/>
        <w:tabs>
          <w:tab w:val="left" w:pos="1094"/>
          <w:tab w:val="left" w:pos="1134"/>
        </w:tabs>
        <w:spacing w:before="0" w:after="0" w:line="240" w:lineRule="auto"/>
        <w:ind w:firstLine="851"/>
      </w:pPr>
      <w:r w:rsidRPr="00D65DF6">
        <w:t xml:space="preserve">Первичное восстановление асфальтобетонного покрытия производится путем </w:t>
      </w:r>
      <w:proofErr w:type="gramStart"/>
      <w:r w:rsidRPr="00D65DF6">
        <w:t>укладки</w:t>
      </w:r>
      <w:proofErr w:type="gramEnd"/>
      <w:r w:rsidRPr="00D65DF6">
        <w:t xml:space="preserve">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lastRenderedPageBreak/>
        <w:t>При восстановлении покрытия должны использоваться материалы, идентичные по своим характеристикам материалам существующих покрытий.</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Дальнейшее благоустройство зоны производства работ выполняется в соответствии со статьей 55 настоящих Правил.</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 xml:space="preserve">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w:t>
      </w:r>
      <w:proofErr w:type="gramStart"/>
      <w:r w:rsidRPr="00EA198C">
        <w:t>работ</w:t>
      </w:r>
      <w:proofErr w:type="gramEnd"/>
      <w:r w:rsidRPr="00EA198C">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Работы по восстановлению элементов благоустройства в полном объеме должны быть выполнены в сроки, установленные настоящей статьей.</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1C0CD1" w:rsidRPr="00EA198C" w:rsidRDefault="001C0CD1" w:rsidP="00D65DF6">
      <w:pPr>
        <w:pStyle w:val="29"/>
        <w:numPr>
          <w:ilvl w:val="0"/>
          <w:numId w:val="178"/>
        </w:numPr>
        <w:shd w:val="clear" w:color="auto" w:fill="auto"/>
        <w:tabs>
          <w:tab w:val="left" w:pos="1023"/>
          <w:tab w:val="left" w:pos="1276"/>
        </w:tabs>
        <w:spacing w:before="0" w:after="0" w:line="240" w:lineRule="auto"/>
        <w:ind w:firstLine="851"/>
      </w:pPr>
      <w:r w:rsidRPr="00EA198C">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1C0CD1" w:rsidRPr="00EA198C" w:rsidRDefault="001C0CD1" w:rsidP="00D65DF6">
      <w:pPr>
        <w:pStyle w:val="29"/>
        <w:numPr>
          <w:ilvl w:val="0"/>
          <w:numId w:val="178"/>
        </w:numPr>
        <w:shd w:val="clear" w:color="auto" w:fill="auto"/>
        <w:tabs>
          <w:tab w:val="left" w:pos="1276"/>
          <w:tab w:val="left" w:pos="1306"/>
        </w:tabs>
        <w:spacing w:before="0" w:after="0" w:line="240" w:lineRule="auto"/>
        <w:ind w:firstLine="851"/>
      </w:pPr>
      <w:r w:rsidRPr="00EA198C">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1C0CD1" w:rsidRDefault="001C0CD1" w:rsidP="00D65DF6">
      <w:pPr>
        <w:pStyle w:val="29"/>
        <w:numPr>
          <w:ilvl w:val="0"/>
          <w:numId w:val="178"/>
        </w:numPr>
        <w:shd w:val="clear" w:color="auto" w:fill="auto"/>
        <w:tabs>
          <w:tab w:val="left" w:pos="1042"/>
          <w:tab w:val="left" w:pos="1276"/>
        </w:tabs>
        <w:spacing w:before="0" w:after="0" w:line="240" w:lineRule="auto"/>
        <w:ind w:firstLine="851"/>
      </w:pPr>
      <w:r w:rsidRPr="00EA198C">
        <w:t>Запрещается производить плановые работы под видом аварийных работ.</w:t>
      </w:r>
    </w:p>
    <w:p w:rsidR="00D65DF6" w:rsidRDefault="00D65DF6" w:rsidP="00D65DF6">
      <w:pPr>
        <w:pStyle w:val="29"/>
        <w:shd w:val="clear" w:color="auto" w:fill="auto"/>
        <w:tabs>
          <w:tab w:val="left" w:pos="1042"/>
          <w:tab w:val="left" w:pos="1276"/>
        </w:tabs>
        <w:spacing w:before="0" w:after="0" w:line="240" w:lineRule="auto"/>
      </w:pPr>
    </w:p>
    <w:p w:rsidR="00D65DF6" w:rsidRPr="00EA198C" w:rsidRDefault="00D65DF6" w:rsidP="00D65DF6">
      <w:pPr>
        <w:pStyle w:val="29"/>
        <w:shd w:val="clear" w:color="auto" w:fill="auto"/>
        <w:tabs>
          <w:tab w:val="left" w:pos="1042"/>
          <w:tab w:val="left" w:pos="1276"/>
        </w:tabs>
        <w:spacing w:before="0" w:after="0" w:line="240" w:lineRule="auto"/>
      </w:pPr>
    </w:p>
    <w:p w:rsidR="001C0CD1" w:rsidRPr="00A6510E" w:rsidRDefault="001C0CD1" w:rsidP="00A6510E">
      <w:pPr>
        <w:pStyle w:val="53"/>
        <w:shd w:val="clear" w:color="auto" w:fill="auto"/>
        <w:spacing w:after="236"/>
        <w:ind w:firstLine="851"/>
        <w:rPr>
          <w:b w:val="0"/>
          <w:sz w:val="28"/>
          <w:szCs w:val="28"/>
        </w:rPr>
      </w:pPr>
      <w:r w:rsidRPr="00A6510E">
        <w:rPr>
          <w:b w:val="0"/>
          <w:sz w:val="28"/>
          <w:szCs w:val="28"/>
        </w:rPr>
        <w:lastRenderedPageBreak/>
        <w:t xml:space="preserve">Глава 4. </w:t>
      </w:r>
      <w:r w:rsidR="00883C3F" w:rsidRPr="00A6510E">
        <w:rPr>
          <w:b w:val="0"/>
          <w:sz w:val="28"/>
          <w:szCs w:val="28"/>
        </w:rPr>
        <w:t>Порядок участия физических и юридических лиц в реализации мероприятий</w:t>
      </w:r>
      <w:r w:rsidR="00A6510E" w:rsidRPr="00A6510E">
        <w:rPr>
          <w:b w:val="0"/>
          <w:sz w:val="28"/>
          <w:szCs w:val="28"/>
        </w:rPr>
        <w:t xml:space="preserve"> по благоустройству территорий населенного пункта</w:t>
      </w:r>
    </w:p>
    <w:p w:rsidR="001C0CD1" w:rsidRPr="00A6510E" w:rsidRDefault="001C0CD1" w:rsidP="00A6510E">
      <w:pPr>
        <w:pStyle w:val="53"/>
        <w:shd w:val="clear" w:color="auto" w:fill="auto"/>
        <w:spacing w:after="0" w:line="240" w:lineRule="auto"/>
        <w:ind w:firstLine="851"/>
        <w:jc w:val="both"/>
        <w:rPr>
          <w:b w:val="0"/>
          <w:sz w:val="28"/>
          <w:szCs w:val="28"/>
        </w:rPr>
      </w:pPr>
      <w:r w:rsidRPr="00A6510E">
        <w:rPr>
          <w:b w:val="0"/>
          <w:sz w:val="28"/>
          <w:szCs w:val="28"/>
        </w:rPr>
        <w:t>Статья 57. Формы, механизмы и порядок общественного участия в процессе благоустройства территории населенного пункта</w:t>
      </w:r>
    </w:p>
    <w:p w:rsidR="001C0CD1" w:rsidRPr="00A6510E" w:rsidRDefault="001C0CD1" w:rsidP="00A6510E">
      <w:pPr>
        <w:pStyle w:val="29"/>
        <w:numPr>
          <w:ilvl w:val="0"/>
          <w:numId w:val="179"/>
        </w:numPr>
        <w:shd w:val="clear" w:color="auto" w:fill="auto"/>
        <w:tabs>
          <w:tab w:val="left" w:pos="870"/>
          <w:tab w:val="left" w:pos="1134"/>
        </w:tabs>
        <w:spacing w:before="0" w:after="0" w:line="240" w:lineRule="auto"/>
        <w:ind w:firstLine="851"/>
      </w:pPr>
      <w:r w:rsidRPr="00A6510E">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1C0CD1" w:rsidRPr="00A6510E" w:rsidRDefault="001C0CD1" w:rsidP="00A6510E">
      <w:pPr>
        <w:pStyle w:val="29"/>
        <w:numPr>
          <w:ilvl w:val="0"/>
          <w:numId w:val="179"/>
        </w:numPr>
        <w:shd w:val="clear" w:color="auto" w:fill="auto"/>
        <w:tabs>
          <w:tab w:val="left" w:pos="954"/>
          <w:tab w:val="left" w:pos="1134"/>
        </w:tabs>
        <w:spacing w:before="0" w:after="0" w:line="240" w:lineRule="auto"/>
        <w:ind w:firstLine="851"/>
      </w:pPr>
      <w:r w:rsidRPr="00A6510E">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1C0CD1" w:rsidRPr="00A6510E" w:rsidRDefault="001C0CD1" w:rsidP="00A6510E">
      <w:pPr>
        <w:pStyle w:val="29"/>
        <w:numPr>
          <w:ilvl w:val="0"/>
          <w:numId w:val="179"/>
        </w:numPr>
        <w:shd w:val="clear" w:color="auto" w:fill="auto"/>
        <w:tabs>
          <w:tab w:val="left" w:pos="954"/>
          <w:tab w:val="left" w:pos="1134"/>
        </w:tabs>
        <w:spacing w:before="0" w:after="0" w:line="240" w:lineRule="auto"/>
        <w:ind w:firstLine="851"/>
      </w:pPr>
      <w:r w:rsidRPr="00A6510E">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C0CD1" w:rsidRPr="00A6510E" w:rsidRDefault="001C0CD1" w:rsidP="00A6510E">
      <w:pPr>
        <w:pStyle w:val="29"/>
        <w:numPr>
          <w:ilvl w:val="0"/>
          <w:numId w:val="179"/>
        </w:numPr>
        <w:shd w:val="clear" w:color="auto" w:fill="auto"/>
        <w:tabs>
          <w:tab w:val="left" w:pos="870"/>
          <w:tab w:val="left" w:pos="1134"/>
        </w:tabs>
        <w:spacing w:before="0" w:after="0" w:line="240" w:lineRule="auto"/>
        <w:ind w:firstLine="851"/>
      </w:pPr>
      <w:r w:rsidRPr="00A6510E">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1C0CD1" w:rsidRPr="00A6510E" w:rsidRDefault="001C0CD1" w:rsidP="00A6510E">
      <w:pPr>
        <w:pStyle w:val="29"/>
        <w:numPr>
          <w:ilvl w:val="0"/>
          <w:numId w:val="180"/>
        </w:numPr>
        <w:shd w:val="clear" w:color="auto" w:fill="auto"/>
        <w:tabs>
          <w:tab w:val="left" w:pos="954"/>
          <w:tab w:val="left" w:pos="1134"/>
        </w:tabs>
        <w:spacing w:before="0" w:after="0" w:line="240" w:lineRule="auto"/>
        <w:ind w:firstLine="851"/>
      </w:pPr>
      <w:r w:rsidRPr="00A6510E">
        <w:t>создания единого информационного интернет</w:t>
      </w:r>
      <w:r w:rsidR="00A6510E">
        <w:t xml:space="preserve"> – </w:t>
      </w:r>
      <w:r w:rsidRPr="00A6510E">
        <w:t>ресурса (сайта или приложения), который будет решать задачи по сбору информации, обеспечению «</w:t>
      </w:r>
      <w:proofErr w:type="spellStart"/>
      <w:r w:rsidRPr="00A6510E">
        <w:t>онлайн</w:t>
      </w:r>
      <w:proofErr w:type="spellEnd"/>
      <w:r w:rsidRPr="00A6510E">
        <w:t>» участия и регулярном информировании о ходе проекта, с публикацией фото-, виде</w:t>
      </w:r>
      <w:proofErr w:type="gramStart"/>
      <w:r w:rsidRPr="00A6510E">
        <w:t>о-</w:t>
      </w:r>
      <w:proofErr w:type="gramEnd"/>
      <w:r w:rsidRPr="00A6510E">
        <w:t xml:space="preserve"> и текстовых отчетов по итогам проведения общественных обсуждений;</w:t>
      </w:r>
    </w:p>
    <w:p w:rsidR="001C0CD1" w:rsidRPr="00A6510E" w:rsidRDefault="001C0CD1" w:rsidP="00A6510E">
      <w:pPr>
        <w:pStyle w:val="29"/>
        <w:numPr>
          <w:ilvl w:val="0"/>
          <w:numId w:val="180"/>
        </w:numPr>
        <w:shd w:val="clear" w:color="auto" w:fill="auto"/>
        <w:tabs>
          <w:tab w:val="left" w:pos="898"/>
          <w:tab w:val="left" w:pos="1134"/>
        </w:tabs>
        <w:spacing w:before="0" w:after="0" w:line="240" w:lineRule="auto"/>
        <w:ind w:firstLine="851"/>
      </w:pPr>
      <w:r w:rsidRPr="00A6510E">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C0CD1" w:rsidRPr="00A6510E" w:rsidRDefault="001C0CD1" w:rsidP="00A6510E">
      <w:pPr>
        <w:pStyle w:val="29"/>
        <w:numPr>
          <w:ilvl w:val="0"/>
          <w:numId w:val="180"/>
        </w:numPr>
        <w:shd w:val="clear" w:color="auto" w:fill="auto"/>
        <w:tabs>
          <w:tab w:val="left" w:pos="954"/>
          <w:tab w:val="left" w:pos="1134"/>
        </w:tabs>
        <w:spacing w:before="0" w:after="0" w:line="240" w:lineRule="auto"/>
        <w:ind w:firstLine="851"/>
      </w:pPr>
      <w:r w:rsidRPr="00A6510E">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C0CD1" w:rsidRPr="00A6510E" w:rsidRDefault="001C0CD1" w:rsidP="00A6510E">
      <w:pPr>
        <w:pStyle w:val="29"/>
        <w:numPr>
          <w:ilvl w:val="0"/>
          <w:numId w:val="180"/>
        </w:numPr>
        <w:shd w:val="clear" w:color="auto" w:fill="auto"/>
        <w:tabs>
          <w:tab w:val="left" w:pos="898"/>
          <w:tab w:val="left" w:pos="1134"/>
        </w:tabs>
        <w:spacing w:before="0" w:after="0" w:line="240" w:lineRule="auto"/>
        <w:ind w:firstLine="851"/>
      </w:pPr>
      <w:r w:rsidRPr="00A6510E">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C0CD1" w:rsidRPr="00A6510E" w:rsidRDefault="001C0CD1" w:rsidP="00A6510E">
      <w:pPr>
        <w:pStyle w:val="29"/>
        <w:numPr>
          <w:ilvl w:val="0"/>
          <w:numId w:val="180"/>
        </w:numPr>
        <w:shd w:val="clear" w:color="auto" w:fill="auto"/>
        <w:tabs>
          <w:tab w:val="left" w:pos="908"/>
          <w:tab w:val="left" w:pos="1134"/>
        </w:tabs>
        <w:spacing w:before="0" w:after="0" w:line="240" w:lineRule="auto"/>
        <w:ind w:firstLine="851"/>
      </w:pPr>
      <w:r w:rsidRPr="00A6510E">
        <w:t xml:space="preserve">индивидуальных приглашений участников встречи лично, по </w:t>
      </w:r>
      <w:r w:rsidRPr="00A6510E">
        <w:lastRenderedPageBreak/>
        <w:t>электронной почте или по телефону;</w:t>
      </w:r>
    </w:p>
    <w:p w:rsidR="001C0CD1" w:rsidRPr="00A6510E" w:rsidRDefault="001C0CD1" w:rsidP="00A6510E">
      <w:pPr>
        <w:pStyle w:val="29"/>
        <w:numPr>
          <w:ilvl w:val="0"/>
          <w:numId w:val="180"/>
        </w:numPr>
        <w:shd w:val="clear" w:color="auto" w:fill="auto"/>
        <w:tabs>
          <w:tab w:val="left" w:pos="903"/>
          <w:tab w:val="left" w:pos="1134"/>
        </w:tabs>
        <w:spacing w:before="0" w:after="0" w:line="240" w:lineRule="auto"/>
        <w:ind w:firstLine="851"/>
      </w:pPr>
      <w:r w:rsidRPr="00A6510E">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C0CD1" w:rsidRPr="00A6510E" w:rsidRDefault="001C0CD1" w:rsidP="00A6510E">
      <w:pPr>
        <w:pStyle w:val="29"/>
        <w:numPr>
          <w:ilvl w:val="0"/>
          <w:numId w:val="180"/>
        </w:numPr>
        <w:shd w:val="clear" w:color="auto" w:fill="auto"/>
        <w:tabs>
          <w:tab w:val="left" w:pos="903"/>
          <w:tab w:val="left" w:pos="1134"/>
        </w:tabs>
        <w:spacing w:before="0" w:after="0" w:line="240" w:lineRule="auto"/>
        <w:ind w:firstLine="851"/>
      </w:pPr>
      <w:r w:rsidRPr="00A6510E">
        <w:t>использование социальных сетей и интернет</w:t>
      </w:r>
      <w:r w:rsidR="00A6510E">
        <w:t xml:space="preserve"> – </w:t>
      </w:r>
      <w:r w:rsidRPr="00A6510E">
        <w:t>ресурсов для обеспечения донесения информации до различных общественных объединений и профессиональных сообществ;</w:t>
      </w:r>
    </w:p>
    <w:p w:rsidR="001C0CD1" w:rsidRPr="00A6510E" w:rsidRDefault="001C0CD1" w:rsidP="00A6510E">
      <w:pPr>
        <w:pStyle w:val="29"/>
        <w:numPr>
          <w:ilvl w:val="0"/>
          <w:numId w:val="180"/>
        </w:numPr>
        <w:shd w:val="clear" w:color="auto" w:fill="auto"/>
        <w:tabs>
          <w:tab w:val="left" w:pos="913"/>
          <w:tab w:val="left" w:pos="1134"/>
        </w:tabs>
        <w:spacing w:before="0" w:after="0" w:line="240" w:lineRule="auto"/>
        <w:ind w:firstLine="851"/>
      </w:pPr>
      <w:r w:rsidRPr="00A6510E">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C0CD1" w:rsidRPr="00A6510E" w:rsidRDefault="001C0CD1" w:rsidP="00A6510E">
      <w:pPr>
        <w:pStyle w:val="29"/>
        <w:numPr>
          <w:ilvl w:val="0"/>
          <w:numId w:val="179"/>
        </w:numPr>
        <w:shd w:val="clear" w:color="auto" w:fill="auto"/>
        <w:tabs>
          <w:tab w:val="left" w:pos="890"/>
          <w:tab w:val="left" w:pos="1134"/>
        </w:tabs>
        <w:spacing w:before="0" w:after="0" w:line="240" w:lineRule="auto"/>
        <w:ind w:firstLine="851"/>
      </w:pPr>
      <w:r w:rsidRPr="00A6510E">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1C0CD1" w:rsidRPr="00A6510E" w:rsidRDefault="001C0CD1" w:rsidP="00A6510E">
      <w:pPr>
        <w:pStyle w:val="29"/>
        <w:numPr>
          <w:ilvl w:val="0"/>
          <w:numId w:val="179"/>
        </w:numPr>
        <w:shd w:val="clear" w:color="auto" w:fill="auto"/>
        <w:tabs>
          <w:tab w:val="left" w:pos="890"/>
          <w:tab w:val="left" w:pos="1134"/>
        </w:tabs>
        <w:spacing w:before="0" w:after="0" w:line="240" w:lineRule="auto"/>
        <w:ind w:firstLine="851"/>
      </w:pPr>
      <w:r w:rsidRPr="00A6510E">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1C0CD1" w:rsidRPr="00A6510E" w:rsidRDefault="001C0CD1" w:rsidP="00A6510E">
      <w:pPr>
        <w:pStyle w:val="29"/>
        <w:numPr>
          <w:ilvl w:val="0"/>
          <w:numId w:val="179"/>
        </w:numPr>
        <w:shd w:val="clear" w:color="auto" w:fill="auto"/>
        <w:tabs>
          <w:tab w:val="left" w:pos="890"/>
          <w:tab w:val="left" w:pos="1134"/>
        </w:tabs>
        <w:spacing w:before="0" w:after="0" w:line="240" w:lineRule="auto"/>
        <w:ind w:firstLine="851"/>
      </w:pPr>
      <w:r w:rsidRPr="00A6510E">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1C0CD1" w:rsidRPr="00A6510E" w:rsidRDefault="001C0CD1" w:rsidP="00A6510E">
      <w:pPr>
        <w:pStyle w:val="29"/>
        <w:numPr>
          <w:ilvl w:val="0"/>
          <w:numId w:val="181"/>
        </w:numPr>
        <w:shd w:val="clear" w:color="auto" w:fill="auto"/>
        <w:tabs>
          <w:tab w:val="left" w:pos="1134"/>
        </w:tabs>
        <w:spacing w:before="0" w:after="0" w:line="240" w:lineRule="auto"/>
        <w:ind w:firstLine="851"/>
      </w:pPr>
      <w:r w:rsidRPr="00A6510E">
        <w:t xml:space="preserve"> совместное определение целей и задач по развитию территории, инвентаризация проблем и потенциалов среды;</w:t>
      </w:r>
    </w:p>
    <w:p w:rsidR="001C0CD1" w:rsidRPr="00A6510E" w:rsidRDefault="001C0CD1" w:rsidP="00A6510E">
      <w:pPr>
        <w:pStyle w:val="29"/>
        <w:numPr>
          <w:ilvl w:val="0"/>
          <w:numId w:val="181"/>
        </w:numPr>
        <w:shd w:val="clear" w:color="auto" w:fill="auto"/>
        <w:tabs>
          <w:tab w:val="left" w:pos="1134"/>
        </w:tabs>
        <w:spacing w:before="0" w:after="0" w:line="240" w:lineRule="auto"/>
        <w:ind w:firstLine="851"/>
      </w:pPr>
      <w:r w:rsidRPr="00A6510E">
        <w:t xml:space="preserve"> 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1C0CD1" w:rsidRPr="00A6510E" w:rsidRDefault="001C0CD1" w:rsidP="00A6510E">
      <w:pPr>
        <w:pStyle w:val="29"/>
        <w:numPr>
          <w:ilvl w:val="0"/>
          <w:numId w:val="181"/>
        </w:numPr>
        <w:shd w:val="clear" w:color="auto" w:fill="auto"/>
        <w:tabs>
          <w:tab w:val="left" w:pos="898"/>
          <w:tab w:val="left" w:pos="1134"/>
        </w:tabs>
        <w:spacing w:before="0" w:after="0" w:line="240" w:lineRule="auto"/>
        <w:ind w:firstLine="851"/>
      </w:pPr>
      <w:r w:rsidRPr="00A6510E">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C0CD1" w:rsidRPr="00A6510E" w:rsidRDefault="001C0CD1" w:rsidP="00A6510E">
      <w:pPr>
        <w:pStyle w:val="29"/>
        <w:numPr>
          <w:ilvl w:val="0"/>
          <w:numId w:val="181"/>
        </w:numPr>
        <w:shd w:val="clear" w:color="auto" w:fill="auto"/>
        <w:tabs>
          <w:tab w:val="left" w:pos="356"/>
          <w:tab w:val="left" w:pos="1134"/>
        </w:tabs>
        <w:spacing w:before="0" w:after="0" w:line="240" w:lineRule="auto"/>
        <w:ind w:firstLine="851"/>
      </w:pPr>
      <w:r w:rsidRPr="00A6510E">
        <w:t>консультации в выборе типов покрытий, с учетом функционального зонирования территории;</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t>консультации по предполагаемым типам озеленения;</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t>консультации по предполагаемым типам освещения и осветительного оборудования;</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t xml:space="preserve">одобрение проектных решений участниками процесса проектирования и </w:t>
      </w:r>
      <w:r w:rsidRPr="00A6510E">
        <w:lastRenderedPageBreak/>
        <w:t>будущими пользователями, включая местных жителей, собственников соседних территорий и других заинтересованных лиц;</w:t>
      </w:r>
    </w:p>
    <w:p w:rsidR="001C0CD1" w:rsidRPr="00A6510E" w:rsidRDefault="001C0CD1" w:rsidP="00A6510E">
      <w:pPr>
        <w:pStyle w:val="29"/>
        <w:numPr>
          <w:ilvl w:val="0"/>
          <w:numId w:val="181"/>
        </w:numPr>
        <w:shd w:val="clear" w:color="auto" w:fill="auto"/>
        <w:tabs>
          <w:tab w:val="left" w:pos="983"/>
          <w:tab w:val="left" w:pos="1134"/>
        </w:tabs>
        <w:spacing w:before="0" w:after="0" w:line="240" w:lineRule="auto"/>
        <w:ind w:firstLine="851"/>
      </w:pPr>
      <w:r w:rsidRPr="00A6510E">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C0CD1" w:rsidRPr="00A6510E" w:rsidRDefault="001C0CD1" w:rsidP="00A6510E">
      <w:pPr>
        <w:pStyle w:val="29"/>
        <w:numPr>
          <w:ilvl w:val="0"/>
          <w:numId w:val="181"/>
        </w:numPr>
        <w:shd w:val="clear" w:color="auto" w:fill="auto"/>
        <w:tabs>
          <w:tab w:val="left" w:pos="1134"/>
        </w:tabs>
        <w:spacing w:before="0" w:after="0" w:line="240" w:lineRule="auto"/>
        <w:ind w:firstLine="851"/>
      </w:pPr>
      <w:r w:rsidRPr="00A6510E">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C0CD1" w:rsidRPr="00A6510E" w:rsidRDefault="001C0CD1" w:rsidP="00A6510E">
      <w:pPr>
        <w:pStyle w:val="29"/>
        <w:numPr>
          <w:ilvl w:val="0"/>
          <w:numId w:val="181"/>
        </w:numPr>
        <w:shd w:val="clear" w:color="auto" w:fill="auto"/>
        <w:tabs>
          <w:tab w:val="left" w:pos="1134"/>
        </w:tabs>
        <w:spacing w:before="0" w:after="0" w:line="240" w:lineRule="auto"/>
        <w:ind w:firstLine="851"/>
      </w:pPr>
      <w:r w:rsidRPr="00A6510E">
        <w:t>обсуждение предложений по разработке схем границ прилегающих территорий, внесений в них изменений.</w:t>
      </w:r>
    </w:p>
    <w:p w:rsidR="001C0CD1" w:rsidRPr="00A6510E" w:rsidRDefault="001C0CD1" w:rsidP="00A6510E">
      <w:pPr>
        <w:pStyle w:val="29"/>
        <w:numPr>
          <w:ilvl w:val="0"/>
          <w:numId w:val="179"/>
        </w:numPr>
        <w:shd w:val="clear" w:color="auto" w:fill="auto"/>
        <w:tabs>
          <w:tab w:val="left" w:pos="1134"/>
        </w:tabs>
        <w:spacing w:before="0" w:after="0" w:line="240" w:lineRule="auto"/>
        <w:ind w:firstLine="851"/>
      </w:pPr>
      <w:r w:rsidRPr="00A6510E">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1C0CD1" w:rsidRPr="00A6510E" w:rsidRDefault="001C0CD1" w:rsidP="00A6510E">
      <w:pPr>
        <w:pStyle w:val="29"/>
        <w:numPr>
          <w:ilvl w:val="0"/>
          <w:numId w:val="179"/>
        </w:numPr>
        <w:shd w:val="clear" w:color="auto" w:fill="auto"/>
        <w:tabs>
          <w:tab w:val="left" w:pos="1134"/>
          <w:tab w:val="left" w:pos="5914"/>
        </w:tabs>
        <w:spacing w:before="0" w:after="0" w:line="240" w:lineRule="auto"/>
        <w:ind w:firstLine="851"/>
      </w:pPr>
      <w:r w:rsidRPr="00A6510E">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1C0CD1" w:rsidRPr="00A6510E" w:rsidRDefault="001C0CD1" w:rsidP="00A6510E">
      <w:pPr>
        <w:pStyle w:val="29"/>
        <w:numPr>
          <w:ilvl w:val="0"/>
          <w:numId w:val="179"/>
        </w:numPr>
        <w:shd w:val="clear" w:color="auto" w:fill="auto"/>
        <w:tabs>
          <w:tab w:val="left" w:pos="1134"/>
          <w:tab w:val="left" w:pos="1276"/>
        </w:tabs>
        <w:spacing w:before="0" w:after="0" w:line="240" w:lineRule="auto"/>
        <w:ind w:firstLine="851"/>
      </w:pPr>
      <w:r w:rsidRPr="00A6510E">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1C0CD1" w:rsidRPr="00A6510E" w:rsidRDefault="001C0CD1" w:rsidP="00A6510E">
      <w:pPr>
        <w:pStyle w:val="29"/>
        <w:numPr>
          <w:ilvl w:val="0"/>
          <w:numId w:val="179"/>
        </w:numPr>
        <w:shd w:val="clear" w:color="auto" w:fill="auto"/>
        <w:tabs>
          <w:tab w:val="left" w:pos="1134"/>
          <w:tab w:val="left" w:pos="1276"/>
        </w:tabs>
        <w:spacing w:before="0" w:after="0" w:line="240" w:lineRule="auto"/>
        <w:ind w:firstLine="851"/>
      </w:pPr>
      <w:r w:rsidRPr="00A6510E">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w:t>
      </w:r>
      <w:r w:rsidR="00A6510E">
        <w:t xml:space="preserve"> июля </w:t>
      </w:r>
      <w:r w:rsidRPr="00A6510E">
        <w:t xml:space="preserve">2014 </w:t>
      </w:r>
      <w:r w:rsidR="00A6510E">
        <w:t xml:space="preserve">года </w:t>
      </w:r>
      <w:r w:rsidRPr="00A6510E">
        <w:t>№ 212</w:t>
      </w:r>
      <w:r w:rsidR="00A6510E">
        <w:t xml:space="preserve"> – </w:t>
      </w:r>
      <w:r w:rsidRPr="00A6510E">
        <w:t>ФЗ «Об основах общественного контроля в Российской Федерации».</w:t>
      </w:r>
    </w:p>
    <w:p w:rsidR="001C0CD1" w:rsidRPr="00A6510E" w:rsidRDefault="001C0CD1" w:rsidP="00A6510E">
      <w:pPr>
        <w:pStyle w:val="29"/>
        <w:numPr>
          <w:ilvl w:val="0"/>
          <w:numId w:val="179"/>
        </w:numPr>
        <w:shd w:val="clear" w:color="auto" w:fill="auto"/>
        <w:tabs>
          <w:tab w:val="left" w:pos="1004"/>
          <w:tab w:val="left" w:pos="1276"/>
        </w:tabs>
        <w:spacing w:before="0" w:after="0" w:line="240" w:lineRule="auto"/>
        <w:ind w:firstLine="851"/>
      </w:pPr>
      <w:r w:rsidRPr="00A6510E">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1C0CD1" w:rsidRPr="00A6510E" w:rsidRDefault="001C0CD1" w:rsidP="00A6510E">
      <w:pPr>
        <w:pStyle w:val="29"/>
        <w:numPr>
          <w:ilvl w:val="0"/>
          <w:numId w:val="179"/>
        </w:numPr>
        <w:shd w:val="clear" w:color="auto" w:fill="auto"/>
        <w:tabs>
          <w:tab w:val="left" w:pos="1038"/>
          <w:tab w:val="left" w:pos="1276"/>
        </w:tabs>
        <w:spacing w:before="0" w:after="0" w:line="240" w:lineRule="auto"/>
        <w:ind w:firstLine="851"/>
      </w:pPr>
      <w:r w:rsidRPr="00A6510E">
        <w:t>Участие лиц, осуществляющих предпринимательскую деятельность, в реализации комплексных проектов благоустройства заключается:</w:t>
      </w:r>
    </w:p>
    <w:p w:rsidR="001C0CD1" w:rsidRPr="00A6510E" w:rsidRDefault="001C0CD1" w:rsidP="00A6510E">
      <w:pPr>
        <w:pStyle w:val="29"/>
        <w:numPr>
          <w:ilvl w:val="0"/>
          <w:numId w:val="182"/>
        </w:numPr>
        <w:shd w:val="clear" w:color="auto" w:fill="auto"/>
        <w:tabs>
          <w:tab w:val="left" w:pos="924"/>
          <w:tab w:val="left" w:pos="1276"/>
        </w:tabs>
        <w:spacing w:before="0" w:after="0" w:line="240" w:lineRule="auto"/>
        <w:ind w:firstLine="851"/>
      </w:pPr>
      <w:r w:rsidRPr="00A6510E">
        <w:t>в создании и предоставлении разного рода услуг и сервисов для посетителей общественных пространств;</w:t>
      </w:r>
    </w:p>
    <w:p w:rsidR="001C0CD1" w:rsidRPr="00A6510E" w:rsidRDefault="001C0CD1" w:rsidP="00A6510E">
      <w:pPr>
        <w:pStyle w:val="29"/>
        <w:numPr>
          <w:ilvl w:val="0"/>
          <w:numId w:val="182"/>
        </w:numPr>
        <w:shd w:val="clear" w:color="auto" w:fill="auto"/>
        <w:tabs>
          <w:tab w:val="left" w:pos="924"/>
          <w:tab w:val="left" w:pos="1276"/>
        </w:tabs>
        <w:spacing w:before="0" w:after="0" w:line="240" w:lineRule="auto"/>
        <w:ind w:firstLine="851"/>
      </w:pPr>
      <w:r w:rsidRPr="00A6510E">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C0CD1" w:rsidRPr="00A6510E" w:rsidRDefault="001C0CD1" w:rsidP="00A6510E">
      <w:pPr>
        <w:pStyle w:val="29"/>
        <w:numPr>
          <w:ilvl w:val="0"/>
          <w:numId w:val="182"/>
        </w:numPr>
        <w:shd w:val="clear" w:color="auto" w:fill="auto"/>
        <w:tabs>
          <w:tab w:val="left" w:pos="941"/>
          <w:tab w:val="left" w:pos="1276"/>
        </w:tabs>
        <w:spacing w:before="0" w:after="0" w:line="240" w:lineRule="auto"/>
        <w:ind w:firstLine="851"/>
      </w:pPr>
      <w:r w:rsidRPr="00A6510E">
        <w:t>в строительстве, реконструкции, реставрации объектов недвижимости;</w:t>
      </w:r>
    </w:p>
    <w:p w:rsidR="001C0CD1" w:rsidRPr="00A6510E" w:rsidRDefault="001C0CD1" w:rsidP="00A6510E">
      <w:pPr>
        <w:pStyle w:val="29"/>
        <w:numPr>
          <w:ilvl w:val="0"/>
          <w:numId w:val="182"/>
        </w:numPr>
        <w:shd w:val="clear" w:color="auto" w:fill="auto"/>
        <w:tabs>
          <w:tab w:val="left" w:pos="941"/>
          <w:tab w:val="left" w:pos="1276"/>
        </w:tabs>
        <w:spacing w:before="0" w:after="0" w:line="240" w:lineRule="auto"/>
        <w:ind w:firstLine="851"/>
      </w:pPr>
      <w:r w:rsidRPr="00A6510E">
        <w:t>в производстве или размещении элементов благоустройства;</w:t>
      </w:r>
    </w:p>
    <w:p w:rsidR="001C0CD1" w:rsidRPr="00A6510E" w:rsidRDefault="001C0CD1" w:rsidP="00A6510E">
      <w:pPr>
        <w:pStyle w:val="29"/>
        <w:numPr>
          <w:ilvl w:val="0"/>
          <w:numId w:val="182"/>
        </w:numPr>
        <w:shd w:val="clear" w:color="auto" w:fill="auto"/>
        <w:tabs>
          <w:tab w:val="left" w:pos="924"/>
          <w:tab w:val="left" w:pos="1134"/>
        </w:tabs>
        <w:spacing w:before="0" w:after="0" w:line="240" w:lineRule="auto"/>
        <w:ind w:firstLine="851"/>
      </w:pPr>
      <w:r w:rsidRPr="00A6510E">
        <w:lastRenderedPageBreak/>
        <w:t>в комплексном благоустройстве отдельных территорий, прилегающих к территориям, благоустраиваемым за счет средств населенного пункта;</w:t>
      </w:r>
    </w:p>
    <w:p w:rsidR="001C0CD1" w:rsidRPr="00A6510E" w:rsidRDefault="001C0CD1" w:rsidP="00A6510E">
      <w:pPr>
        <w:pStyle w:val="29"/>
        <w:numPr>
          <w:ilvl w:val="0"/>
          <w:numId w:val="182"/>
        </w:numPr>
        <w:shd w:val="clear" w:color="auto" w:fill="auto"/>
        <w:tabs>
          <w:tab w:val="left" w:pos="924"/>
          <w:tab w:val="left" w:pos="1134"/>
        </w:tabs>
        <w:spacing w:before="0" w:after="0" w:line="240" w:lineRule="auto"/>
        <w:ind w:firstLine="851"/>
      </w:pPr>
      <w:r w:rsidRPr="00A6510E">
        <w:t>в организации мероприятий, обеспечивающих приток посетителей на создаваемые общественные пространства;</w:t>
      </w:r>
    </w:p>
    <w:p w:rsidR="001C0CD1" w:rsidRPr="00A6510E" w:rsidRDefault="001C0CD1" w:rsidP="00A6510E">
      <w:pPr>
        <w:pStyle w:val="29"/>
        <w:numPr>
          <w:ilvl w:val="0"/>
          <w:numId w:val="182"/>
        </w:numPr>
        <w:shd w:val="clear" w:color="auto" w:fill="auto"/>
        <w:tabs>
          <w:tab w:val="left" w:pos="924"/>
          <w:tab w:val="left" w:pos="1134"/>
        </w:tabs>
        <w:spacing w:before="0" w:after="0" w:line="240" w:lineRule="auto"/>
        <w:ind w:firstLine="851"/>
      </w:pPr>
      <w:r w:rsidRPr="00A6510E">
        <w:t>в организации уборки благоустроенных территорий, предоставлении сре</w:t>
      </w:r>
      <w:proofErr w:type="gramStart"/>
      <w:r w:rsidRPr="00A6510E">
        <w:t>дств дл</w:t>
      </w:r>
      <w:proofErr w:type="gramEnd"/>
      <w:r w:rsidRPr="00A6510E">
        <w:t>я подготовки проектов или проведения творческих конкурсов на разработку архитектурных концепций общественных пространств;</w:t>
      </w:r>
    </w:p>
    <w:p w:rsidR="001C0CD1" w:rsidRPr="00A6510E" w:rsidRDefault="001C0CD1" w:rsidP="00A6510E">
      <w:pPr>
        <w:pStyle w:val="29"/>
        <w:numPr>
          <w:ilvl w:val="0"/>
          <w:numId w:val="182"/>
        </w:numPr>
        <w:shd w:val="clear" w:color="auto" w:fill="auto"/>
        <w:tabs>
          <w:tab w:val="left" w:pos="936"/>
          <w:tab w:val="left" w:pos="1134"/>
        </w:tabs>
        <w:spacing w:before="0" w:after="0" w:line="240" w:lineRule="auto"/>
        <w:ind w:firstLine="851"/>
      </w:pPr>
      <w:r w:rsidRPr="00A6510E">
        <w:t>в иных формах.</w:t>
      </w:r>
    </w:p>
    <w:p w:rsidR="001C0CD1" w:rsidRPr="00A6510E" w:rsidRDefault="001C0CD1" w:rsidP="00A6510E">
      <w:pPr>
        <w:pStyle w:val="29"/>
        <w:numPr>
          <w:ilvl w:val="0"/>
          <w:numId w:val="179"/>
        </w:numPr>
        <w:shd w:val="clear" w:color="auto" w:fill="auto"/>
        <w:tabs>
          <w:tab w:val="left" w:pos="1134"/>
          <w:tab w:val="left" w:pos="1276"/>
        </w:tabs>
        <w:spacing w:before="0" w:after="0" w:line="240" w:lineRule="auto"/>
        <w:ind w:firstLine="851"/>
      </w:pPr>
      <w:r w:rsidRPr="00A6510E">
        <w:t xml:space="preserve">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w:t>
      </w:r>
      <w:r w:rsidR="00A6510E" w:rsidRPr="00A6510E">
        <w:t>сельского поселения Болчары</w:t>
      </w:r>
      <w:r w:rsidRPr="00A6510E">
        <w:t>.</w:t>
      </w:r>
    </w:p>
    <w:p w:rsidR="00A6510E" w:rsidRPr="00A6510E" w:rsidRDefault="00A6510E" w:rsidP="00A6510E">
      <w:pPr>
        <w:pStyle w:val="29"/>
        <w:shd w:val="clear" w:color="auto" w:fill="auto"/>
        <w:tabs>
          <w:tab w:val="left" w:pos="1109"/>
        </w:tabs>
        <w:spacing w:before="0" w:after="0" w:line="240" w:lineRule="auto"/>
        <w:ind w:left="851"/>
      </w:pPr>
    </w:p>
    <w:p w:rsidR="001C0CD1" w:rsidRPr="00A6510E" w:rsidRDefault="001C0CD1" w:rsidP="00A6510E">
      <w:pPr>
        <w:pStyle w:val="53"/>
        <w:shd w:val="clear" w:color="auto" w:fill="auto"/>
        <w:tabs>
          <w:tab w:val="left" w:pos="1134"/>
        </w:tabs>
        <w:spacing w:after="0" w:line="240" w:lineRule="auto"/>
        <w:ind w:firstLine="851"/>
        <w:jc w:val="both"/>
        <w:rPr>
          <w:b w:val="0"/>
          <w:sz w:val="28"/>
          <w:szCs w:val="28"/>
        </w:rPr>
      </w:pPr>
      <w:r w:rsidRPr="00A6510E">
        <w:rPr>
          <w:b w:val="0"/>
          <w:sz w:val="28"/>
          <w:szCs w:val="28"/>
        </w:rPr>
        <w:t xml:space="preserve">Статья 58. Участие физических и юридических лиц в общественном </w:t>
      </w:r>
      <w:proofErr w:type="gramStart"/>
      <w:r w:rsidRPr="00A6510E">
        <w:rPr>
          <w:b w:val="0"/>
          <w:sz w:val="28"/>
          <w:szCs w:val="28"/>
        </w:rPr>
        <w:t>контроле за</w:t>
      </w:r>
      <w:proofErr w:type="gramEnd"/>
      <w:r w:rsidRPr="00A6510E">
        <w:rPr>
          <w:b w:val="0"/>
          <w:sz w:val="28"/>
          <w:szCs w:val="28"/>
        </w:rPr>
        <w:t xml:space="preserve"> реализацией мероприятий по благоустройству территорий населенного пункта</w:t>
      </w:r>
    </w:p>
    <w:p w:rsidR="001C0CD1" w:rsidRPr="00A6510E" w:rsidRDefault="001C0CD1" w:rsidP="00A6510E">
      <w:pPr>
        <w:pStyle w:val="29"/>
        <w:numPr>
          <w:ilvl w:val="0"/>
          <w:numId w:val="183"/>
        </w:numPr>
        <w:shd w:val="clear" w:color="auto" w:fill="auto"/>
        <w:tabs>
          <w:tab w:val="left" w:pos="924"/>
          <w:tab w:val="left" w:pos="1134"/>
        </w:tabs>
        <w:spacing w:before="0" w:after="0" w:line="240" w:lineRule="auto"/>
        <w:ind w:firstLine="851"/>
      </w:pPr>
      <w:r w:rsidRPr="00A6510E">
        <w:t>Администрация сельского поселения Болчары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C0CD1" w:rsidRPr="00A6510E" w:rsidRDefault="001C0CD1" w:rsidP="00A6510E">
      <w:pPr>
        <w:pStyle w:val="29"/>
        <w:numPr>
          <w:ilvl w:val="0"/>
          <w:numId w:val="183"/>
        </w:numPr>
        <w:shd w:val="clear" w:color="auto" w:fill="auto"/>
        <w:tabs>
          <w:tab w:val="left" w:pos="924"/>
          <w:tab w:val="left" w:pos="1134"/>
        </w:tabs>
        <w:spacing w:before="0" w:after="0" w:line="240" w:lineRule="auto"/>
        <w:ind w:firstLine="851"/>
      </w:pPr>
      <w:r w:rsidRPr="00A6510E">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6510E">
        <w:t>о-</w:t>
      </w:r>
      <w:proofErr w:type="gramEnd"/>
      <w:r w:rsidRPr="00A6510E">
        <w:t xml:space="preserve">, </w:t>
      </w:r>
      <w:proofErr w:type="spellStart"/>
      <w:r w:rsidRPr="00A6510E">
        <w:t>видеофиксации</w:t>
      </w:r>
      <w:proofErr w:type="spellEnd"/>
      <w:r w:rsidRPr="00A6510E">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Болчары  и (или) на интерактивный портал в сети Интернет.</w:t>
      </w:r>
    </w:p>
    <w:p w:rsidR="001C0CD1" w:rsidRDefault="001C0CD1" w:rsidP="00A6510E">
      <w:pPr>
        <w:pStyle w:val="29"/>
        <w:numPr>
          <w:ilvl w:val="0"/>
          <w:numId w:val="183"/>
        </w:numPr>
        <w:shd w:val="clear" w:color="auto" w:fill="auto"/>
        <w:tabs>
          <w:tab w:val="left" w:pos="924"/>
          <w:tab w:val="left" w:pos="1134"/>
        </w:tabs>
        <w:spacing w:before="0" w:after="0" w:line="240" w:lineRule="auto"/>
        <w:ind w:firstLine="851"/>
      </w:pPr>
      <w:r w:rsidRPr="00A6510E">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6510E" w:rsidRPr="00A6510E" w:rsidRDefault="00A6510E" w:rsidP="00A6510E">
      <w:pPr>
        <w:pStyle w:val="29"/>
        <w:shd w:val="clear" w:color="auto" w:fill="auto"/>
        <w:tabs>
          <w:tab w:val="left" w:pos="924"/>
          <w:tab w:val="left" w:pos="1134"/>
        </w:tabs>
        <w:spacing w:before="0" w:after="0" w:line="240" w:lineRule="auto"/>
      </w:pPr>
    </w:p>
    <w:p w:rsidR="001C0CD1" w:rsidRPr="00A6510E" w:rsidRDefault="001C0CD1" w:rsidP="00A6510E">
      <w:pPr>
        <w:pStyle w:val="1a"/>
        <w:keepNext/>
        <w:keepLines/>
        <w:shd w:val="clear" w:color="auto" w:fill="auto"/>
        <w:spacing w:before="0"/>
        <w:ind w:firstLine="580"/>
        <w:rPr>
          <w:b w:val="0"/>
          <w:sz w:val="28"/>
          <w:szCs w:val="28"/>
        </w:rPr>
      </w:pPr>
      <w:bookmarkStart w:id="51" w:name="bookmark52"/>
      <w:r w:rsidRPr="00A6510E">
        <w:rPr>
          <w:b w:val="0"/>
          <w:sz w:val="28"/>
          <w:szCs w:val="28"/>
        </w:rPr>
        <w:t xml:space="preserve">Глава 5. </w:t>
      </w:r>
      <w:proofErr w:type="gramStart"/>
      <w:r w:rsidR="00A6510E" w:rsidRPr="00A6510E">
        <w:rPr>
          <w:b w:val="0"/>
          <w:sz w:val="28"/>
          <w:szCs w:val="28"/>
        </w:rPr>
        <w:t>Контроль за</w:t>
      </w:r>
      <w:proofErr w:type="gramEnd"/>
      <w:r w:rsidR="00A6510E" w:rsidRPr="00A6510E">
        <w:rPr>
          <w:b w:val="0"/>
          <w:sz w:val="28"/>
          <w:szCs w:val="28"/>
        </w:rPr>
        <w:t xml:space="preserve"> соблюдением и ответственность за нарушение правил благоустройства территории сельского поселения Болчары</w:t>
      </w:r>
      <w:bookmarkEnd w:id="51"/>
    </w:p>
    <w:p w:rsidR="001C0CD1" w:rsidRDefault="001C0CD1" w:rsidP="001C0CD1">
      <w:pPr>
        <w:pStyle w:val="53"/>
        <w:shd w:val="clear" w:color="auto" w:fill="auto"/>
        <w:spacing w:after="0"/>
      </w:pPr>
    </w:p>
    <w:p w:rsidR="001C0CD1" w:rsidRPr="00A6510E" w:rsidRDefault="001C0CD1" w:rsidP="00A6510E">
      <w:pPr>
        <w:pStyle w:val="1a"/>
        <w:keepNext/>
        <w:keepLines/>
        <w:shd w:val="clear" w:color="auto" w:fill="auto"/>
        <w:tabs>
          <w:tab w:val="left" w:pos="1134"/>
        </w:tabs>
        <w:spacing w:before="0" w:line="240" w:lineRule="auto"/>
        <w:ind w:firstLine="851"/>
        <w:jc w:val="both"/>
        <w:rPr>
          <w:b w:val="0"/>
          <w:sz w:val="28"/>
          <w:szCs w:val="28"/>
        </w:rPr>
      </w:pPr>
      <w:bookmarkStart w:id="52" w:name="bookmark53"/>
      <w:r w:rsidRPr="00A6510E">
        <w:rPr>
          <w:b w:val="0"/>
          <w:sz w:val="28"/>
          <w:szCs w:val="28"/>
        </w:rPr>
        <w:t xml:space="preserve">Статья 59. </w:t>
      </w:r>
      <w:proofErr w:type="gramStart"/>
      <w:r w:rsidRPr="00A6510E">
        <w:rPr>
          <w:b w:val="0"/>
          <w:sz w:val="28"/>
          <w:szCs w:val="28"/>
        </w:rPr>
        <w:t>Контроль за</w:t>
      </w:r>
      <w:proofErr w:type="gramEnd"/>
      <w:r w:rsidRPr="00A6510E">
        <w:rPr>
          <w:b w:val="0"/>
          <w:sz w:val="28"/>
          <w:szCs w:val="28"/>
        </w:rPr>
        <w:t xml:space="preserve"> соблюдением настоящих Правил</w:t>
      </w:r>
      <w:bookmarkEnd w:id="52"/>
    </w:p>
    <w:p w:rsidR="001C0CD1" w:rsidRPr="00A6510E" w:rsidRDefault="001C0CD1" w:rsidP="00A6510E">
      <w:pPr>
        <w:pStyle w:val="29"/>
        <w:numPr>
          <w:ilvl w:val="0"/>
          <w:numId w:val="184"/>
        </w:numPr>
        <w:shd w:val="clear" w:color="auto" w:fill="auto"/>
        <w:tabs>
          <w:tab w:val="left" w:pos="931"/>
          <w:tab w:val="left" w:pos="1134"/>
        </w:tabs>
        <w:spacing w:before="0" w:after="0" w:line="240" w:lineRule="auto"/>
        <w:ind w:firstLine="851"/>
      </w:pPr>
      <w:r w:rsidRPr="00A6510E">
        <w:t>В соответствии со статьей 17.1 Федерального закона Российской Федерации от 06</w:t>
      </w:r>
      <w:r w:rsidR="00A6510E">
        <w:t xml:space="preserve"> октября </w:t>
      </w:r>
      <w:r w:rsidRPr="00A6510E">
        <w:t xml:space="preserve">2003 </w:t>
      </w:r>
      <w:r w:rsidR="00A6510E">
        <w:t xml:space="preserve">года </w:t>
      </w:r>
      <w:r w:rsidRPr="00A6510E">
        <w:t>№ 131</w:t>
      </w:r>
      <w:r w:rsidR="00A6510E">
        <w:t xml:space="preserve"> – </w:t>
      </w:r>
      <w:r w:rsidRPr="00A6510E">
        <w:t xml:space="preserve">ФЗ «Об общих принципах организации органов местного самоуправления» контроль за соблюдением требований и </w:t>
      </w:r>
      <w:proofErr w:type="gramStart"/>
      <w:r w:rsidRPr="00A6510E">
        <w:t>норм</w:t>
      </w:r>
      <w:proofErr w:type="gramEnd"/>
      <w:r w:rsidRPr="00A6510E">
        <w:t xml:space="preserve"> настоящих Правил благоустройства, не являющихся предметом государственного контроля, осуществляет администрация </w:t>
      </w:r>
      <w:r w:rsidR="00A6510E">
        <w:t>сельского поселения Болчары</w:t>
      </w:r>
      <w:r w:rsidRPr="00A6510E">
        <w:t xml:space="preserve"> в лице структурных подразделений администрации</w:t>
      </w:r>
      <w:r w:rsidRPr="00A6510E">
        <w:rPr>
          <w:color w:val="FF0000"/>
        </w:rPr>
        <w:t xml:space="preserve"> </w:t>
      </w:r>
      <w:r w:rsidRPr="00A6510E">
        <w:t>в соответствии с их компетенцией и полномочиями.</w:t>
      </w:r>
    </w:p>
    <w:p w:rsidR="001C0CD1" w:rsidRDefault="001C0CD1" w:rsidP="00A6510E">
      <w:pPr>
        <w:pStyle w:val="29"/>
        <w:numPr>
          <w:ilvl w:val="0"/>
          <w:numId w:val="184"/>
        </w:numPr>
        <w:shd w:val="clear" w:color="auto" w:fill="auto"/>
        <w:tabs>
          <w:tab w:val="left" w:pos="931"/>
          <w:tab w:val="left" w:pos="1134"/>
        </w:tabs>
        <w:spacing w:before="0" w:after="0" w:line="240" w:lineRule="auto"/>
        <w:ind w:firstLine="851"/>
      </w:pPr>
      <w:r w:rsidRPr="00A6510E">
        <w:t>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rsidRPr="00A6510E">
        <w:t>о-</w:t>
      </w:r>
      <w:proofErr w:type="gramEnd"/>
      <w:r w:rsidRPr="00A6510E">
        <w:t xml:space="preserve">, </w:t>
      </w:r>
      <w:proofErr w:type="spellStart"/>
      <w:r w:rsidRPr="00A6510E">
        <w:t>видеофиксации</w:t>
      </w:r>
      <w:proofErr w:type="spellEnd"/>
      <w:r w:rsidRPr="00A6510E">
        <w:t>. Информация о выявленных и</w:t>
      </w:r>
      <w:r>
        <w:t xml:space="preserve"> зафиксированных в рамках общественного контроля нарушениях в области </w:t>
      </w:r>
      <w:r>
        <w:lastRenderedPageBreak/>
        <w:t>благоустройства направляется в администрацию</w:t>
      </w:r>
      <w:r w:rsidRPr="002228EF">
        <w:t xml:space="preserve"> </w:t>
      </w:r>
      <w:r>
        <w:t>сельского поселения Болчары  для принятия соответствующих мер административного воздействия.</w:t>
      </w:r>
    </w:p>
    <w:p w:rsidR="00A6510E" w:rsidRDefault="00A6510E" w:rsidP="001C0CD1">
      <w:pPr>
        <w:pStyle w:val="1a"/>
        <w:keepNext/>
        <w:keepLines/>
        <w:shd w:val="clear" w:color="auto" w:fill="auto"/>
        <w:spacing w:before="0" w:after="308" w:line="260" w:lineRule="exact"/>
        <w:ind w:firstLine="580"/>
        <w:jc w:val="both"/>
      </w:pPr>
      <w:bookmarkStart w:id="53" w:name="bookmark54"/>
    </w:p>
    <w:p w:rsidR="001C0CD1" w:rsidRPr="00A6510E" w:rsidRDefault="001C0CD1" w:rsidP="00A6510E">
      <w:pPr>
        <w:pStyle w:val="1a"/>
        <w:keepNext/>
        <w:keepLines/>
        <w:shd w:val="clear" w:color="auto" w:fill="auto"/>
        <w:tabs>
          <w:tab w:val="left" w:pos="1134"/>
        </w:tabs>
        <w:spacing w:before="0" w:line="240" w:lineRule="auto"/>
        <w:ind w:firstLine="851"/>
        <w:jc w:val="both"/>
        <w:rPr>
          <w:b w:val="0"/>
          <w:sz w:val="28"/>
          <w:szCs w:val="28"/>
        </w:rPr>
      </w:pPr>
      <w:r w:rsidRPr="00A6510E">
        <w:rPr>
          <w:b w:val="0"/>
          <w:sz w:val="28"/>
          <w:szCs w:val="28"/>
        </w:rPr>
        <w:t>Статья 60. Ответственность за нарушение настоящих Правил</w:t>
      </w:r>
      <w:bookmarkEnd w:id="53"/>
    </w:p>
    <w:p w:rsidR="001C0CD1" w:rsidRPr="00A6510E" w:rsidRDefault="001C0CD1" w:rsidP="00A6510E">
      <w:pPr>
        <w:pStyle w:val="29"/>
        <w:numPr>
          <w:ilvl w:val="0"/>
          <w:numId w:val="185"/>
        </w:numPr>
        <w:shd w:val="clear" w:color="auto" w:fill="auto"/>
        <w:tabs>
          <w:tab w:val="left" w:pos="931"/>
          <w:tab w:val="left" w:pos="1134"/>
        </w:tabs>
        <w:spacing w:before="0" w:after="0" w:line="240" w:lineRule="auto"/>
        <w:ind w:firstLine="851"/>
      </w:pPr>
      <w:r w:rsidRPr="00A6510E">
        <w:t>За нарушение настоящих Правил физические и юридические лица несут</w:t>
      </w:r>
    </w:p>
    <w:p w:rsidR="001C0CD1" w:rsidRPr="00A6510E" w:rsidRDefault="001C0CD1" w:rsidP="00A6510E">
      <w:pPr>
        <w:pStyle w:val="29"/>
        <w:shd w:val="clear" w:color="auto" w:fill="auto"/>
        <w:tabs>
          <w:tab w:val="left" w:pos="1134"/>
          <w:tab w:val="left" w:pos="5731"/>
        </w:tabs>
        <w:spacing w:before="0" w:after="0" w:line="240" w:lineRule="auto"/>
        <w:ind w:firstLine="851"/>
      </w:pPr>
      <w:r w:rsidRPr="00A6510E">
        <w:t>ответственность в соответствии с Законом Ханты</w:t>
      </w:r>
      <w:r w:rsidR="00A6510E">
        <w:t xml:space="preserve"> – </w:t>
      </w:r>
      <w:r w:rsidRPr="00A6510E">
        <w:t>Мансийского</w:t>
      </w:r>
      <w:r w:rsidR="00A6510E">
        <w:t xml:space="preserve"> </w:t>
      </w:r>
      <w:r w:rsidRPr="00A6510E">
        <w:t xml:space="preserve"> автономного округа </w:t>
      </w:r>
      <w:r w:rsidR="00A6510E">
        <w:t>–</w:t>
      </w:r>
      <w:r w:rsidRPr="00A6510E">
        <w:t xml:space="preserve"> Югры от 11 июня 2010 </w:t>
      </w:r>
      <w:r w:rsidR="00A6510E">
        <w:t xml:space="preserve">года </w:t>
      </w:r>
      <w:r w:rsidRPr="00A6510E">
        <w:t>№ 102-оз «Об административных правонарушениях».</w:t>
      </w:r>
    </w:p>
    <w:p w:rsidR="001C0CD1" w:rsidRDefault="001C0CD1" w:rsidP="00A6510E">
      <w:pPr>
        <w:pStyle w:val="29"/>
        <w:numPr>
          <w:ilvl w:val="0"/>
          <w:numId w:val="185"/>
        </w:numPr>
        <w:shd w:val="clear" w:color="auto" w:fill="auto"/>
        <w:tabs>
          <w:tab w:val="left" w:pos="931"/>
          <w:tab w:val="left" w:pos="1134"/>
        </w:tabs>
        <w:spacing w:before="0" w:after="0" w:line="240" w:lineRule="auto"/>
        <w:ind w:firstLine="851"/>
      </w:pPr>
      <w:r w:rsidRPr="00A6510E">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r>
        <w:t>.</w:t>
      </w:r>
    </w:p>
    <w:p w:rsidR="001C0CD1" w:rsidRDefault="001C0CD1" w:rsidP="000A4102">
      <w:pPr>
        <w:pStyle w:val="29"/>
        <w:shd w:val="clear" w:color="auto" w:fill="auto"/>
        <w:tabs>
          <w:tab w:val="left" w:pos="931"/>
        </w:tabs>
        <w:spacing w:before="0" w:after="0" w:line="322" w:lineRule="exact"/>
        <w:ind w:left="580"/>
        <w:sectPr w:rsidR="001C0CD1" w:rsidSect="00274964">
          <w:headerReference w:type="default" r:id="rId21"/>
          <w:headerReference w:type="first" r:id="rId22"/>
          <w:pgSz w:w="11904" w:h="17304"/>
          <w:pgMar w:top="1134" w:right="847" w:bottom="1134" w:left="1134" w:header="0" w:footer="3" w:gutter="0"/>
          <w:cols w:space="720"/>
          <w:noEndnote/>
          <w:titlePg/>
          <w:docGrid w:linePitch="360"/>
        </w:sectPr>
      </w:pPr>
    </w:p>
    <w:p w:rsidR="001C0CD1" w:rsidRDefault="001C0CD1" w:rsidP="000A4102">
      <w:pPr>
        <w:pStyle w:val="29"/>
        <w:shd w:val="clear" w:color="auto" w:fill="auto"/>
        <w:spacing w:before="0" w:after="0" w:line="280" w:lineRule="exact"/>
        <w:jc w:val="left"/>
      </w:pPr>
    </w:p>
    <w:p w:rsidR="000A4102" w:rsidRDefault="001C0CD1" w:rsidP="000A4102">
      <w:pPr>
        <w:pStyle w:val="29"/>
        <w:shd w:val="clear" w:color="auto" w:fill="auto"/>
        <w:spacing w:before="0" w:after="0" w:line="280" w:lineRule="exact"/>
        <w:ind w:left="5954"/>
        <w:jc w:val="left"/>
        <w:rPr>
          <w:color w:val="000000"/>
        </w:rPr>
      </w:pPr>
      <w:r w:rsidRPr="000A4102">
        <w:t xml:space="preserve">Приложение к </w:t>
      </w:r>
      <w:r w:rsidR="000A4102" w:rsidRPr="000A4102">
        <w:rPr>
          <w:color w:val="000000"/>
        </w:rPr>
        <w:t>правилам</w:t>
      </w:r>
      <w:r w:rsidR="000A4102">
        <w:rPr>
          <w:color w:val="000000"/>
        </w:rPr>
        <w:t xml:space="preserve"> </w:t>
      </w:r>
    </w:p>
    <w:p w:rsidR="001C0CD1" w:rsidRDefault="000A4102" w:rsidP="000A4102">
      <w:pPr>
        <w:pStyle w:val="29"/>
        <w:shd w:val="clear" w:color="auto" w:fill="auto"/>
        <w:spacing w:before="0" w:after="0" w:line="280" w:lineRule="exact"/>
        <w:ind w:left="5954"/>
        <w:jc w:val="left"/>
        <w:rPr>
          <w:color w:val="000000"/>
        </w:rPr>
      </w:pPr>
      <w:r>
        <w:rPr>
          <w:color w:val="000000"/>
        </w:rPr>
        <w:t xml:space="preserve">благоустройства </w:t>
      </w:r>
      <w:r w:rsidRPr="000A4102">
        <w:rPr>
          <w:color w:val="000000"/>
        </w:rPr>
        <w:t>территории муниципального образования сельское поселение Болчары</w:t>
      </w:r>
    </w:p>
    <w:p w:rsidR="000A4102" w:rsidRDefault="000A4102" w:rsidP="000A4102">
      <w:pPr>
        <w:pStyle w:val="29"/>
        <w:shd w:val="clear" w:color="auto" w:fill="auto"/>
        <w:spacing w:before="0" w:after="0" w:line="280" w:lineRule="exact"/>
        <w:ind w:left="4820"/>
        <w:jc w:val="left"/>
        <w:rPr>
          <w:color w:val="000000"/>
        </w:rPr>
      </w:pPr>
    </w:p>
    <w:p w:rsidR="000A4102" w:rsidRPr="000A4102" w:rsidRDefault="000A4102" w:rsidP="000A4102">
      <w:pPr>
        <w:pStyle w:val="29"/>
        <w:shd w:val="clear" w:color="auto" w:fill="auto"/>
        <w:spacing w:before="0" w:after="0" w:line="280" w:lineRule="exact"/>
        <w:ind w:left="4820"/>
        <w:jc w:val="left"/>
      </w:pPr>
    </w:p>
    <w:p w:rsidR="000A4102" w:rsidRPr="000A4102" w:rsidRDefault="000A4102" w:rsidP="000A4102">
      <w:pPr>
        <w:pStyle w:val="53"/>
        <w:shd w:val="clear" w:color="auto" w:fill="auto"/>
        <w:tabs>
          <w:tab w:val="left" w:pos="1134"/>
        </w:tabs>
        <w:spacing w:after="0" w:line="240" w:lineRule="auto"/>
        <w:rPr>
          <w:b w:val="0"/>
          <w:sz w:val="28"/>
          <w:szCs w:val="28"/>
        </w:rPr>
      </w:pPr>
      <w:r w:rsidRPr="000A4102">
        <w:rPr>
          <w:b w:val="0"/>
          <w:sz w:val="28"/>
          <w:szCs w:val="28"/>
        </w:rPr>
        <w:t>Требования к составу и оформлению проекта рекламной конструкции</w:t>
      </w:r>
    </w:p>
    <w:p w:rsidR="001C0CD1" w:rsidRPr="000A4102" w:rsidRDefault="000A4102" w:rsidP="000A4102">
      <w:pPr>
        <w:pStyle w:val="53"/>
        <w:shd w:val="clear" w:color="auto" w:fill="auto"/>
        <w:tabs>
          <w:tab w:val="left" w:pos="1134"/>
        </w:tabs>
        <w:spacing w:after="0" w:line="240" w:lineRule="auto"/>
        <w:rPr>
          <w:b w:val="0"/>
          <w:sz w:val="28"/>
          <w:szCs w:val="28"/>
        </w:rPr>
      </w:pPr>
      <w:r w:rsidRPr="000A4102">
        <w:rPr>
          <w:b w:val="0"/>
          <w:sz w:val="28"/>
          <w:szCs w:val="28"/>
        </w:rPr>
        <w:t xml:space="preserve"> </w:t>
      </w:r>
    </w:p>
    <w:p w:rsidR="001C0CD1" w:rsidRPr="000A4102" w:rsidRDefault="001C0CD1" w:rsidP="000A4102">
      <w:pPr>
        <w:pStyle w:val="29"/>
        <w:shd w:val="clear" w:color="auto" w:fill="auto"/>
        <w:tabs>
          <w:tab w:val="left" w:pos="1134"/>
        </w:tabs>
        <w:spacing w:before="0" w:after="0" w:line="240" w:lineRule="auto"/>
        <w:ind w:firstLine="851"/>
      </w:pPr>
      <w:r w:rsidRPr="000A4102">
        <w:t xml:space="preserve">Проект рекламной конструкции предоставляется в уполномоченный орган на листах, сопровождаемых штампом чертежа </w:t>
      </w:r>
      <w:r w:rsidR="000A4102">
        <w:t>–</w:t>
      </w:r>
      <w:r w:rsidRPr="000A4102">
        <w:t xml:space="preserve"> рамкой для чертежа и должен содержать:</w:t>
      </w:r>
    </w:p>
    <w:p w:rsidR="001C0CD1" w:rsidRPr="000A4102" w:rsidRDefault="001C0CD1" w:rsidP="000A4102">
      <w:pPr>
        <w:pStyle w:val="29"/>
        <w:numPr>
          <w:ilvl w:val="0"/>
          <w:numId w:val="187"/>
        </w:numPr>
        <w:shd w:val="clear" w:color="auto" w:fill="auto"/>
        <w:tabs>
          <w:tab w:val="left" w:pos="941"/>
          <w:tab w:val="left" w:pos="1134"/>
        </w:tabs>
        <w:spacing w:before="0" w:after="0" w:line="240" w:lineRule="auto"/>
        <w:ind w:firstLine="851"/>
      </w:pPr>
      <w:r w:rsidRPr="000A4102">
        <w:t>пояснительную записку с указанием:</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типа рекламной конструкции;</w:t>
      </w:r>
    </w:p>
    <w:p w:rsidR="001C0CD1" w:rsidRPr="000A4102" w:rsidRDefault="000A4102" w:rsidP="000A4102">
      <w:pPr>
        <w:pStyle w:val="29"/>
        <w:shd w:val="clear" w:color="auto" w:fill="auto"/>
        <w:tabs>
          <w:tab w:val="left" w:pos="783"/>
          <w:tab w:val="left" w:pos="1134"/>
        </w:tabs>
        <w:spacing w:before="0" w:after="0" w:line="240" w:lineRule="auto"/>
        <w:ind w:firstLine="851"/>
      </w:pPr>
      <w:r>
        <w:t xml:space="preserve">– </w:t>
      </w:r>
      <w:r w:rsidR="001C0CD1" w:rsidRPr="000A4102">
        <w:t>вида рекламной конструкции (по времени размещения; по способу отображения информации);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размеров рекламной конструкции;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размеров информационного поля рекламной конструкции;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количество сторон;</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площади информационного поля рекламной конструкции;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материалов оснований/фундаментов (при их наличии);</w:t>
      </w:r>
    </w:p>
    <w:p w:rsidR="001C0CD1" w:rsidRPr="000A4102" w:rsidRDefault="000A4102" w:rsidP="000A4102">
      <w:pPr>
        <w:pStyle w:val="29"/>
        <w:shd w:val="clear" w:color="auto" w:fill="auto"/>
        <w:tabs>
          <w:tab w:val="left" w:pos="821"/>
          <w:tab w:val="left" w:pos="1134"/>
        </w:tabs>
        <w:spacing w:before="0" w:after="0" w:line="240" w:lineRule="auto"/>
        <w:ind w:firstLine="851"/>
      </w:pPr>
      <w:r>
        <w:t xml:space="preserve">– </w:t>
      </w:r>
      <w:r w:rsidR="001C0CD1" w:rsidRPr="000A4102">
        <w:t>адреса размещения рекламной конструкции;</w:t>
      </w:r>
    </w:p>
    <w:p w:rsidR="001C0CD1" w:rsidRPr="000A4102" w:rsidRDefault="000A4102" w:rsidP="000A4102">
      <w:pPr>
        <w:pStyle w:val="29"/>
        <w:shd w:val="clear" w:color="auto" w:fill="auto"/>
        <w:tabs>
          <w:tab w:val="left" w:pos="793"/>
          <w:tab w:val="left" w:pos="1134"/>
        </w:tabs>
        <w:spacing w:before="0" w:after="0" w:line="240" w:lineRule="auto"/>
        <w:ind w:firstLine="851"/>
      </w:pPr>
      <w:r>
        <w:t xml:space="preserve">– </w:t>
      </w:r>
      <w:r w:rsidR="001C0CD1" w:rsidRPr="000A4102">
        <w:t xml:space="preserve">номера рекламной конструкции в соответствии со Схемой размещения рекламных конструкций на территории </w:t>
      </w:r>
      <w:r w:rsidR="006172D3" w:rsidRPr="000A4102">
        <w:t>сельского поселения Болчары</w:t>
      </w:r>
      <w:r w:rsidR="001C0CD1" w:rsidRPr="000A4102">
        <w:t xml:space="preserve"> (в случае, если место установки рекламной конструкции в соответствии с частью 5.8 статьи 19 Федерального закона Российской Федерации от 13</w:t>
      </w:r>
      <w:r>
        <w:t xml:space="preserve"> марта </w:t>
      </w:r>
      <w:r w:rsidR="001C0CD1" w:rsidRPr="000A4102">
        <w:t xml:space="preserve">2006 </w:t>
      </w:r>
      <w:r>
        <w:t xml:space="preserve">года </w:t>
      </w:r>
      <w:r w:rsidR="001C0CD1" w:rsidRPr="000A4102">
        <w:t>№ 38</w:t>
      </w:r>
      <w:r>
        <w:t xml:space="preserve"> – </w:t>
      </w:r>
      <w:r w:rsidR="001C0CD1" w:rsidRPr="000A4102">
        <w:t>ФЗ «О рекламе» определяется схемой размещения рекламных конструкций);</w:t>
      </w:r>
    </w:p>
    <w:p w:rsidR="001C0CD1" w:rsidRPr="000A4102" w:rsidRDefault="000A4102" w:rsidP="000A4102">
      <w:pPr>
        <w:pStyle w:val="29"/>
        <w:shd w:val="clear" w:color="auto" w:fill="auto"/>
        <w:tabs>
          <w:tab w:val="left" w:pos="793"/>
          <w:tab w:val="left" w:pos="1134"/>
        </w:tabs>
        <w:spacing w:before="0" w:after="0" w:line="240" w:lineRule="auto"/>
        <w:ind w:firstLine="851"/>
      </w:pPr>
      <w:r>
        <w:t xml:space="preserve">– </w:t>
      </w:r>
      <w:r w:rsidR="001C0CD1" w:rsidRPr="000A4102">
        <w:t>сведения о соответствии рекламной конструкц</w:t>
      </w:r>
      <w:proofErr w:type="gramStart"/>
      <w:r w:rsidR="001C0CD1" w:rsidRPr="000A4102">
        <w:t>ии и ее</w:t>
      </w:r>
      <w:proofErr w:type="gramEnd"/>
      <w:r w:rsidR="001C0CD1" w:rsidRPr="000A4102">
        <w:t xml:space="preserve"> территориального размещения требованиям технических регламентов (</w:t>
      </w:r>
      <w:proofErr w:type="spellStart"/>
      <w:r w:rsidR="001C0CD1" w:rsidRPr="000A4102">
        <w:t>ГОСТов</w:t>
      </w:r>
      <w:proofErr w:type="spellEnd"/>
      <w:r w:rsidR="001C0CD1" w:rsidRPr="000A4102">
        <w:t>,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1C0CD1" w:rsidRPr="000A4102" w:rsidRDefault="001C0CD1" w:rsidP="000A4102">
      <w:pPr>
        <w:pStyle w:val="29"/>
        <w:numPr>
          <w:ilvl w:val="0"/>
          <w:numId w:val="187"/>
        </w:numPr>
        <w:shd w:val="clear" w:color="auto" w:fill="auto"/>
        <w:tabs>
          <w:tab w:val="left" w:pos="1037"/>
          <w:tab w:val="left" w:pos="1134"/>
        </w:tabs>
        <w:spacing w:before="0" w:after="0" w:line="240" w:lineRule="auto"/>
        <w:ind w:firstLine="851"/>
      </w:pPr>
      <w:r w:rsidRPr="000A4102">
        <w:t xml:space="preserve">ситуационный план с указанием места размещения рекламной конструкции в М </w:t>
      </w:r>
      <w:r w:rsidRPr="000A4102">
        <w:rPr>
          <w:lang w:eastAsia="en-US" w:bidi="en-US"/>
        </w:rPr>
        <w:t xml:space="preserve">1:1000 </w:t>
      </w:r>
      <w:r w:rsidRPr="000A4102">
        <w:t xml:space="preserve">или М </w:t>
      </w:r>
      <w:r w:rsidRPr="000A4102">
        <w:rPr>
          <w:lang w:eastAsia="en-US" w:bidi="en-US"/>
        </w:rPr>
        <w:t xml:space="preserve">1:2000 </w:t>
      </w:r>
      <w:r w:rsidRPr="000A4102">
        <w:t>с привязкой на плане к ближайшей опоре освещения, тротуару или объекту капитального строительства;</w:t>
      </w:r>
    </w:p>
    <w:p w:rsidR="001C0CD1" w:rsidRPr="000A4102" w:rsidRDefault="001C0CD1" w:rsidP="000A4102">
      <w:pPr>
        <w:pStyle w:val="29"/>
        <w:numPr>
          <w:ilvl w:val="0"/>
          <w:numId w:val="187"/>
        </w:numPr>
        <w:shd w:val="clear" w:color="auto" w:fill="auto"/>
        <w:tabs>
          <w:tab w:val="left" w:pos="937"/>
          <w:tab w:val="left" w:pos="1134"/>
        </w:tabs>
        <w:spacing w:before="0" w:after="0" w:line="240" w:lineRule="auto"/>
        <w:ind w:firstLine="851"/>
      </w:pPr>
      <w:proofErr w:type="spellStart"/>
      <w:r w:rsidRPr="000A4102">
        <w:t>выкопировку</w:t>
      </w:r>
      <w:proofErr w:type="spellEnd"/>
      <w:r w:rsidRPr="000A4102">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w:t>
      </w:r>
      <w:r w:rsidR="006172D3" w:rsidRPr="000A4102">
        <w:t>сельского поселения Болчары</w:t>
      </w:r>
      <w:r w:rsidRPr="000A4102">
        <w:t xml:space="preserve"> (для отдельно стоящей рекламной конструкции);</w:t>
      </w:r>
    </w:p>
    <w:p w:rsidR="001C0CD1" w:rsidRPr="000A4102" w:rsidRDefault="001C0CD1" w:rsidP="000A4102">
      <w:pPr>
        <w:pStyle w:val="29"/>
        <w:numPr>
          <w:ilvl w:val="0"/>
          <w:numId w:val="187"/>
        </w:numPr>
        <w:shd w:val="clear" w:color="auto" w:fill="auto"/>
        <w:tabs>
          <w:tab w:val="left" w:pos="1134"/>
          <w:tab w:val="left" w:pos="1242"/>
          <w:tab w:val="left" w:pos="4477"/>
          <w:tab w:val="right" w:pos="9630"/>
        </w:tabs>
        <w:spacing w:before="0" w:after="0" w:line="240" w:lineRule="auto"/>
        <w:ind w:firstLine="851"/>
      </w:pPr>
      <w:proofErr w:type="spellStart"/>
      <w:r w:rsidRPr="000A4102">
        <w:t>фотофиксацию</w:t>
      </w:r>
      <w:proofErr w:type="spellEnd"/>
      <w:r w:rsidRPr="000A4102">
        <w:t xml:space="preserve"> места размещения рекламной конструкции (существующее положение) с отображением объектов капитального строительства, расположенных в непосредственной близости (формат не менее А</w:t>
      </w:r>
      <w:proofErr w:type="gramStart"/>
      <w:r w:rsidRPr="000A4102">
        <w:t>4</w:t>
      </w:r>
      <w:proofErr w:type="gramEnd"/>
      <w:r w:rsidRPr="000A4102">
        <w:t>);</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proofErr w:type="spellStart"/>
      <w:r w:rsidRPr="000A4102">
        <w:lastRenderedPageBreak/>
        <w:t>фотофиксацию</w:t>
      </w:r>
      <w:proofErr w:type="spellEnd"/>
      <w:r w:rsidRPr="000A4102">
        <w:t xml:space="preserve"> с наложенным эскизом рекламной конструкции (формат не менее А</w:t>
      </w:r>
      <w:proofErr w:type="gramStart"/>
      <w:r w:rsidRPr="000A4102">
        <w:t>4</w:t>
      </w:r>
      <w:proofErr w:type="gramEnd"/>
      <w:r w:rsidRPr="000A4102">
        <w:t>):</w:t>
      </w:r>
    </w:p>
    <w:p w:rsidR="001C0CD1" w:rsidRPr="000A4102" w:rsidRDefault="001C0CD1" w:rsidP="000A4102">
      <w:pPr>
        <w:pStyle w:val="29"/>
        <w:shd w:val="clear" w:color="auto" w:fill="auto"/>
        <w:tabs>
          <w:tab w:val="left" w:pos="925"/>
          <w:tab w:val="left" w:pos="1134"/>
        </w:tabs>
        <w:spacing w:before="0" w:after="0" w:line="240" w:lineRule="auto"/>
        <w:ind w:firstLine="851"/>
      </w:pPr>
      <w:proofErr w:type="gramStart"/>
      <w:r w:rsidRPr="000A4102">
        <w:t>а)</w:t>
      </w:r>
      <w:r w:rsidRPr="000A4102">
        <w:tab/>
        <w:t>не менее двух цветных фотографий для рекламных конструкций, 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Pr="000A4102">
        <w:tab/>
        <w:t>тротуару или объекту</w:t>
      </w:r>
      <w:r w:rsidRPr="000A4102">
        <w:tab/>
        <w:t>капитального 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w:t>
      </w:r>
      <w:proofErr w:type="gramEnd"/>
      <w:r w:rsidRPr="000A4102">
        <w:t xml:space="preserve"> </w:t>
      </w:r>
      <w:proofErr w:type="spellStart"/>
      <w:r w:rsidRPr="000A4102">
        <w:t>Фотофиксация</w:t>
      </w:r>
      <w:proofErr w:type="spellEnd"/>
      <w:r w:rsidRPr="000A4102">
        <w:t xml:space="preserve"> должна отражать существующую окружающую застройку;</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r w:rsidRPr="000A4102">
        <w:t xml:space="preserve">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Pr="000A4102">
        <w:t>Фотофиксацию</w:t>
      </w:r>
      <w:proofErr w:type="spellEnd"/>
      <w:r w:rsidRPr="000A4102">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1C0CD1" w:rsidRPr="000A4102" w:rsidRDefault="001C0CD1" w:rsidP="000A4102">
      <w:pPr>
        <w:pStyle w:val="29"/>
        <w:shd w:val="clear" w:color="auto" w:fill="auto"/>
        <w:tabs>
          <w:tab w:val="left" w:pos="1134"/>
        </w:tabs>
        <w:spacing w:before="0" w:after="0" w:line="240" w:lineRule="auto"/>
        <w:ind w:firstLine="851"/>
      </w:pPr>
      <w:r w:rsidRPr="000A4102">
        <w:t xml:space="preserve">В штампе чертежа должна быть отражена информация о дате и времени проведения </w:t>
      </w:r>
      <w:proofErr w:type="spellStart"/>
      <w:r w:rsidRPr="000A4102">
        <w:t>фотофиксации</w:t>
      </w:r>
      <w:proofErr w:type="spellEnd"/>
      <w:r w:rsidRPr="000A4102">
        <w:t xml:space="preserve">, а также указано расстояние от рекламной конструкции до места, с которого осуществлялась </w:t>
      </w:r>
      <w:proofErr w:type="spellStart"/>
      <w:r w:rsidRPr="000A4102">
        <w:t>фотофиксация</w:t>
      </w:r>
      <w:proofErr w:type="spellEnd"/>
      <w:r w:rsidRPr="000A4102">
        <w:t>;</w:t>
      </w:r>
    </w:p>
    <w:p w:rsidR="001C0CD1" w:rsidRPr="000A4102" w:rsidRDefault="001C0CD1" w:rsidP="000A4102">
      <w:pPr>
        <w:pStyle w:val="29"/>
        <w:shd w:val="clear" w:color="auto" w:fill="auto"/>
        <w:tabs>
          <w:tab w:val="left" w:pos="925"/>
          <w:tab w:val="left" w:pos="1134"/>
        </w:tabs>
        <w:spacing w:before="0" w:after="0" w:line="240" w:lineRule="auto"/>
        <w:ind w:firstLine="851"/>
      </w:pPr>
      <w:r w:rsidRPr="000A4102">
        <w:t>б)</w:t>
      </w:r>
      <w:r w:rsidRPr="000A4102">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r w:rsidRPr="000A4102">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0A4102">
        <w:rPr>
          <w:lang w:val="en-US" w:eastAsia="en-US" w:bidi="en-US"/>
        </w:rPr>
        <w:t>RAL</w:t>
      </w:r>
      <w:r w:rsidRPr="000A4102">
        <w:rPr>
          <w:lang w:eastAsia="en-US" w:bidi="en-US"/>
        </w:rPr>
        <w:t xml:space="preserve"> </w:t>
      </w:r>
      <w:r w:rsidRPr="000A4102">
        <w:rPr>
          <w:lang w:val="en-US" w:eastAsia="en-US" w:bidi="en-US"/>
        </w:rPr>
        <w:t>classic</w:t>
      </w:r>
      <w:r w:rsidRPr="000A4102">
        <w:rPr>
          <w:lang w:eastAsia="en-US" w:bidi="en-US"/>
        </w:rPr>
        <w:t xml:space="preserve">) </w:t>
      </w:r>
      <w:r w:rsidRPr="000A4102">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r w:rsidRPr="000A4102">
        <w:t>расчет ветровой нагрузки на устойчивость и прочность рекламной конструкции в соответствии с требованиями действующего законодательства;</w:t>
      </w:r>
    </w:p>
    <w:p w:rsidR="001C0CD1" w:rsidRPr="000A4102" w:rsidRDefault="001C0CD1" w:rsidP="000A4102">
      <w:pPr>
        <w:pStyle w:val="29"/>
        <w:numPr>
          <w:ilvl w:val="0"/>
          <w:numId w:val="187"/>
        </w:numPr>
        <w:shd w:val="clear" w:color="auto" w:fill="auto"/>
        <w:tabs>
          <w:tab w:val="left" w:pos="925"/>
          <w:tab w:val="left" w:pos="1134"/>
        </w:tabs>
        <w:spacing w:before="0" w:after="0" w:line="240" w:lineRule="auto"/>
        <w:ind w:firstLine="851"/>
      </w:pPr>
      <w:r w:rsidRPr="000A4102">
        <w:t>расчет несущей конструкции, узлов крепления и фундамента рекламной конструкции с узлами крепления (при наличии фундамента);</w:t>
      </w:r>
    </w:p>
    <w:p w:rsidR="001C0CD1" w:rsidRPr="000A4102" w:rsidRDefault="001C0CD1" w:rsidP="000A4102">
      <w:pPr>
        <w:pStyle w:val="29"/>
        <w:numPr>
          <w:ilvl w:val="0"/>
          <w:numId w:val="187"/>
        </w:numPr>
        <w:shd w:val="clear" w:color="auto" w:fill="auto"/>
        <w:tabs>
          <w:tab w:val="left" w:pos="1038"/>
          <w:tab w:val="left" w:pos="1134"/>
        </w:tabs>
        <w:spacing w:before="0" w:after="0" w:line="240" w:lineRule="auto"/>
        <w:ind w:firstLine="851"/>
      </w:pPr>
      <w:r w:rsidRPr="000A4102">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1C0CD1" w:rsidRPr="000A4102" w:rsidRDefault="001C0CD1" w:rsidP="000A4102">
      <w:pPr>
        <w:pStyle w:val="29"/>
        <w:shd w:val="clear" w:color="auto" w:fill="auto"/>
        <w:tabs>
          <w:tab w:val="left" w:pos="1134"/>
        </w:tabs>
        <w:spacing w:before="0" w:after="0" w:line="240" w:lineRule="auto"/>
        <w:ind w:firstLine="851"/>
      </w:pPr>
      <w:r w:rsidRPr="000A4102">
        <w:t xml:space="preserve">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w:t>
      </w:r>
      <w:r w:rsidR="000A4102">
        <w:t>–</w:t>
      </w:r>
      <w:r w:rsidRPr="000A4102">
        <w:t xml:space="preserve"> в соответствии с требованиями законодательства о техническом регулировании.</w:t>
      </w:r>
    </w:p>
    <w:p w:rsidR="001C0CD1" w:rsidRPr="000A4102" w:rsidRDefault="001C0CD1" w:rsidP="000A4102">
      <w:pPr>
        <w:pStyle w:val="29"/>
        <w:shd w:val="clear" w:color="auto" w:fill="auto"/>
        <w:tabs>
          <w:tab w:val="left" w:pos="1134"/>
        </w:tabs>
        <w:spacing w:before="0" w:after="0" w:line="240" w:lineRule="auto"/>
        <w:ind w:firstLine="851"/>
      </w:pPr>
      <w:r w:rsidRPr="000A4102">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1C0CD1" w:rsidRPr="000A4102" w:rsidRDefault="001C0CD1" w:rsidP="000A4102">
      <w:pPr>
        <w:pStyle w:val="29"/>
        <w:shd w:val="clear" w:color="auto" w:fill="auto"/>
        <w:tabs>
          <w:tab w:val="left" w:pos="1134"/>
          <w:tab w:val="left" w:pos="3715"/>
          <w:tab w:val="left" w:pos="4286"/>
        </w:tabs>
        <w:spacing w:before="0" w:after="0" w:line="240" w:lineRule="auto"/>
        <w:ind w:firstLine="851"/>
      </w:pPr>
      <w:proofErr w:type="gramStart"/>
      <w:r w:rsidRPr="000A4102">
        <w:lastRenderedPageBreak/>
        <w:t>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w:t>
      </w:r>
      <w:proofErr w:type="spellStart"/>
      <w:r w:rsidRPr="000A4102">
        <w:t>скан-копии</w:t>
      </w:r>
      <w:proofErr w:type="spellEnd"/>
      <w:r w:rsidRPr="000A4102">
        <w:t xml:space="preserve"> в форматах </w:t>
      </w:r>
      <w:proofErr w:type="spellStart"/>
      <w:r w:rsidRPr="000A4102">
        <w:rPr>
          <w:lang w:val="en-US" w:eastAsia="en-US" w:bidi="en-US"/>
        </w:rPr>
        <w:t>pdf</w:t>
      </w:r>
      <w:proofErr w:type="spellEnd"/>
      <w:r w:rsidRPr="000A4102">
        <w:rPr>
          <w:lang w:eastAsia="en-US" w:bidi="en-US"/>
        </w:rPr>
        <w:t xml:space="preserve">, </w:t>
      </w:r>
      <w:r w:rsidRPr="000A4102">
        <w:rPr>
          <w:lang w:val="en-US" w:eastAsia="en-US" w:bidi="en-US"/>
        </w:rPr>
        <w:t>jpg</w:t>
      </w:r>
      <w:r w:rsidRPr="000A4102">
        <w:rPr>
          <w:lang w:eastAsia="en-US" w:bidi="en-US"/>
        </w:rPr>
        <w:t xml:space="preserve">, </w:t>
      </w:r>
      <w:proofErr w:type="spellStart"/>
      <w:r w:rsidRPr="000A4102">
        <w:rPr>
          <w:lang w:val="en-US" w:eastAsia="en-US" w:bidi="en-US"/>
        </w:rPr>
        <w:t>png</w:t>
      </w:r>
      <w:proofErr w:type="spellEnd"/>
      <w:r w:rsidRPr="000A4102">
        <w:rPr>
          <w:lang w:eastAsia="en-US" w:bidi="en-US"/>
        </w:rPr>
        <w:t xml:space="preserve">, </w:t>
      </w:r>
      <w:r w:rsidRPr="000A4102">
        <w:rPr>
          <w:lang w:val="en-US" w:eastAsia="en-US" w:bidi="en-US"/>
        </w:rPr>
        <w:t>tiff</w:t>
      </w:r>
      <w:r w:rsidRPr="000A4102">
        <w:rPr>
          <w:lang w:eastAsia="en-US" w:bidi="en-US"/>
        </w:rPr>
        <w:t xml:space="preserve"> </w:t>
      </w:r>
      <w:r w:rsidRPr="000A4102">
        <w:t xml:space="preserve">или </w:t>
      </w:r>
      <w:r w:rsidRPr="000A4102">
        <w:rPr>
          <w:lang w:val="en-US" w:eastAsia="en-US" w:bidi="en-US"/>
        </w:rPr>
        <w:t>zip</w:t>
      </w:r>
      <w:r w:rsidRPr="000A4102">
        <w:t xml:space="preserve">-архив со </w:t>
      </w:r>
      <w:proofErr w:type="spellStart"/>
      <w:r w:rsidRPr="000A4102">
        <w:t>скан-копиями</w:t>
      </w:r>
      <w:proofErr w:type="spellEnd"/>
      <w:r w:rsidRPr="000A4102">
        <w:t>),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w:t>
      </w:r>
      <w:r w:rsidR="000A4102">
        <w:t xml:space="preserve"> июня </w:t>
      </w:r>
      <w:r w:rsidRPr="000A4102">
        <w:t>2012</w:t>
      </w:r>
      <w:r w:rsidRPr="000A4102">
        <w:tab/>
      </w:r>
      <w:r w:rsidR="000A4102">
        <w:t xml:space="preserve">года </w:t>
      </w:r>
      <w:r w:rsidRPr="000A4102">
        <w:t>№</w:t>
      </w:r>
      <w:r w:rsidRPr="000A4102">
        <w:tab/>
        <w:t>634 «О видах электронной подписи</w:t>
      </w:r>
      <w:proofErr w:type="gramEnd"/>
      <w:r w:rsidRPr="000A4102">
        <w:t>»,</w:t>
      </w:r>
      <w:r w:rsidR="000A4102">
        <w:t xml:space="preserve"> </w:t>
      </w:r>
      <w:proofErr w:type="gramStart"/>
      <w:r w:rsidRPr="000A4102">
        <w:t>использование</w:t>
      </w:r>
      <w:proofErr w:type="gramEnd"/>
      <w:r w:rsidRPr="000A4102">
        <w:t xml:space="preserve"> которых допускается при обращении за получением государственных и муниципальных услуг.</w:t>
      </w:r>
    </w:p>
    <w:p w:rsidR="001C0CD1" w:rsidRPr="000A4102" w:rsidRDefault="001C0CD1" w:rsidP="000A4102">
      <w:pPr>
        <w:tabs>
          <w:tab w:val="left" w:pos="1134"/>
        </w:tabs>
        <w:ind w:firstLine="851"/>
        <w:rPr>
          <w:color w:val="000000"/>
          <w:sz w:val="28"/>
          <w:szCs w:val="28"/>
        </w:rPr>
      </w:pPr>
    </w:p>
    <w:p w:rsidR="001C0CD1" w:rsidRPr="000A4102" w:rsidRDefault="001C0CD1" w:rsidP="000A4102">
      <w:pPr>
        <w:tabs>
          <w:tab w:val="left" w:pos="1134"/>
        </w:tabs>
        <w:ind w:firstLine="851"/>
        <w:jc w:val="center"/>
        <w:rPr>
          <w:sz w:val="28"/>
          <w:szCs w:val="28"/>
        </w:rPr>
      </w:pPr>
    </w:p>
    <w:sectPr w:rsidR="001C0CD1" w:rsidRPr="000A4102" w:rsidSect="001C0CD1">
      <w:headerReference w:type="even" r:id="rId23"/>
      <w:pgSz w:w="11906" w:h="16838"/>
      <w:pgMar w:top="1135" w:right="849"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64F" w:rsidRDefault="008C564F">
      <w:r>
        <w:separator/>
      </w:r>
    </w:p>
  </w:endnote>
  <w:endnote w:type="continuationSeparator" w:id="0">
    <w:p w:rsidR="008C564F" w:rsidRDefault="008C5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64F" w:rsidRDefault="008C564F">
      <w:r>
        <w:separator/>
      </w:r>
    </w:p>
  </w:footnote>
  <w:footnote w:type="continuationSeparator" w:id="0">
    <w:p w:rsidR="008C564F" w:rsidRDefault="008C5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3F" w:rsidRDefault="00883C3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3F" w:rsidRDefault="00883C3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3F" w:rsidRDefault="00883C3F" w:rsidP="00881C7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83C3F" w:rsidRDefault="00883C3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10B2"/>
    <w:multiLevelType w:val="multilevel"/>
    <w:tmpl w:val="57085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92FF2"/>
    <w:multiLevelType w:val="multilevel"/>
    <w:tmpl w:val="3F668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B24"/>
    <w:multiLevelType w:val="multilevel"/>
    <w:tmpl w:val="B45E1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C6A7E"/>
    <w:multiLevelType w:val="multilevel"/>
    <w:tmpl w:val="47FAC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957FC"/>
    <w:multiLevelType w:val="multilevel"/>
    <w:tmpl w:val="5E56A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F2F55"/>
    <w:multiLevelType w:val="multilevel"/>
    <w:tmpl w:val="3B964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4A249F"/>
    <w:multiLevelType w:val="multilevel"/>
    <w:tmpl w:val="5AAC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7515B5"/>
    <w:multiLevelType w:val="multilevel"/>
    <w:tmpl w:val="FFF2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47539"/>
    <w:multiLevelType w:val="multilevel"/>
    <w:tmpl w:val="D79C3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D23273"/>
    <w:multiLevelType w:val="hybridMultilevel"/>
    <w:tmpl w:val="D840BB4C"/>
    <w:lvl w:ilvl="0" w:tplc="1AA0D4F8">
      <w:start w:val="1"/>
      <w:numFmt w:val="decimal"/>
      <w:lvlText w:val="%1."/>
      <w:lvlJc w:val="left"/>
      <w:pPr>
        <w:ind w:left="1211" w:hanging="360"/>
      </w:pPr>
      <w:rPr>
        <w:rFonts w:hint="default"/>
        <w:b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07E34F4E"/>
    <w:multiLevelType w:val="multilevel"/>
    <w:tmpl w:val="59E2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850AB1"/>
    <w:multiLevelType w:val="multilevel"/>
    <w:tmpl w:val="B6069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373004"/>
    <w:multiLevelType w:val="multilevel"/>
    <w:tmpl w:val="6C18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4232D0"/>
    <w:multiLevelType w:val="multilevel"/>
    <w:tmpl w:val="3C561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015127"/>
    <w:multiLevelType w:val="multilevel"/>
    <w:tmpl w:val="167285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4D49BA"/>
    <w:multiLevelType w:val="multilevel"/>
    <w:tmpl w:val="46C42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5209FC"/>
    <w:multiLevelType w:val="multilevel"/>
    <w:tmpl w:val="603A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BB06F8"/>
    <w:multiLevelType w:val="multilevel"/>
    <w:tmpl w:val="F51AA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200475"/>
    <w:multiLevelType w:val="multilevel"/>
    <w:tmpl w:val="47F6F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4B08A1"/>
    <w:multiLevelType w:val="multilevel"/>
    <w:tmpl w:val="928A5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636BC7"/>
    <w:multiLevelType w:val="multilevel"/>
    <w:tmpl w:val="EB8A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B1341B"/>
    <w:multiLevelType w:val="multilevel"/>
    <w:tmpl w:val="4C46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5F4926"/>
    <w:multiLevelType w:val="multilevel"/>
    <w:tmpl w:val="D5CCA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815FC1"/>
    <w:multiLevelType w:val="multilevel"/>
    <w:tmpl w:val="7CEE3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A24AD8"/>
    <w:multiLevelType w:val="multilevel"/>
    <w:tmpl w:val="17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896897"/>
    <w:multiLevelType w:val="multilevel"/>
    <w:tmpl w:val="90D0F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0908F2"/>
    <w:multiLevelType w:val="multilevel"/>
    <w:tmpl w:val="A6E8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2352D65"/>
    <w:multiLevelType w:val="multilevel"/>
    <w:tmpl w:val="91527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6A4832"/>
    <w:multiLevelType w:val="multilevel"/>
    <w:tmpl w:val="EC96E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CF6C78"/>
    <w:multiLevelType w:val="multilevel"/>
    <w:tmpl w:val="025CD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5F87ADB"/>
    <w:multiLevelType w:val="multilevel"/>
    <w:tmpl w:val="029A2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0B02FA"/>
    <w:multiLevelType w:val="multilevel"/>
    <w:tmpl w:val="BCFA6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204ADD"/>
    <w:multiLevelType w:val="multilevel"/>
    <w:tmpl w:val="9E6E4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0A573B"/>
    <w:multiLevelType w:val="multilevel"/>
    <w:tmpl w:val="990C0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92140D8"/>
    <w:multiLevelType w:val="multilevel"/>
    <w:tmpl w:val="A0B23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A7125CA"/>
    <w:multiLevelType w:val="multilevel"/>
    <w:tmpl w:val="CA0A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1">
    <w:nsid w:val="1ABC6431"/>
    <w:multiLevelType w:val="multilevel"/>
    <w:tmpl w:val="16762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B4D7FC5"/>
    <w:multiLevelType w:val="multilevel"/>
    <w:tmpl w:val="12907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7F0725"/>
    <w:multiLevelType w:val="multilevel"/>
    <w:tmpl w:val="9CA4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C180471"/>
    <w:multiLevelType w:val="multilevel"/>
    <w:tmpl w:val="0CDA7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C953103"/>
    <w:multiLevelType w:val="multilevel"/>
    <w:tmpl w:val="0DEA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F31BF8"/>
    <w:multiLevelType w:val="multilevel"/>
    <w:tmpl w:val="7D82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000CFA"/>
    <w:multiLevelType w:val="multilevel"/>
    <w:tmpl w:val="EC589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E2934AA"/>
    <w:multiLevelType w:val="multilevel"/>
    <w:tmpl w:val="4318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FF23AE4"/>
    <w:multiLevelType w:val="multilevel"/>
    <w:tmpl w:val="FE8C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01038DE"/>
    <w:multiLevelType w:val="multilevel"/>
    <w:tmpl w:val="BBB0D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04509D"/>
    <w:multiLevelType w:val="multilevel"/>
    <w:tmpl w:val="9AD0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CF380C"/>
    <w:multiLevelType w:val="multilevel"/>
    <w:tmpl w:val="C3A06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2067B85"/>
    <w:multiLevelType w:val="multilevel"/>
    <w:tmpl w:val="D06652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2FD6FDF"/>
    <w:multiLevelType w:val="multilevel"/>
    <w:tmpl w:val="FA72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3FF34FD"/>
    <w:multiLevelType w:val="multilevel"/>
    <w:tmpl w:val="1B3E8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027A6E"/>
    <w:multiLevelType w:val="multilevel"/>
    <w:tmpl w:val="1E6EE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5462FA8"/>
    <w:multiLevelType w:val="multilevel"/>
    <w:tmpl w:val="DC5C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5FB48CC"/>
    <w:multiLevelType w:val="multilevel"/>
    <w:tmpl w:val="D892D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6A30166"/>
    <w:multiLevelType w:val="multilevel"/>
    <w:tmpl w:val="BF3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6F239EE"/>
    <w:multiLevelType w:val="multilevel"/>
    <w:tmpl w:val="3D88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A1C364D"/>
    <w:multiLevelType w:val="multilevel"/>
    <w:tmpl w:val="E2C89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A2F1629"/>
    <w:multiLevelType w:val="multilevel"/>
    <w:tmpl w:val="ADD0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B9D6BD3"/>
    <w:multiLevelType w:val="multilevel"/>
    <w:tmpl w:val="A530D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D4C7331"/>
    <w:multiLevelType w:val="multilevel"/>
    <w:tmpl w:val="BC9AD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D4E4212"/>
    <w:multiLevelType w:val="multilevel"/>
    <w:tmpl w:val="ED86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6A29A9"/>
    <w:multiLevelType w:val="multilevel"/>
    <w:tmpl w:val="CB4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1193DAF"/>
    <w:multiLevelType w:val="multilevel"/>
    <w:tmpl w:val="36C0E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DA0C0A"/>
    <w:multiLevelType w:val="multilevel"/>
    <w:tmpl w:val="02DC0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30F09A0"/>
    <w:multiLevelType w:val="multilevel"/>
    <w:tmpl w:val="C5EC9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50A6D56"/>
    <w:multiLevelType w:val="multilevel"/>
    <w:tmpl w:val="89E8F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5926AA8"/>
    <w:multiLevelType w:val="multilevel"/>
    <w:tmpl w:val="FD94C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1D288A"/>
    <w:multiLevelType w:val="multilevel"/>
    <w:tmpl w:val="F3721F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6285C18"/>
    <w:multiLevelType w:val="multilevel"/>
    <w:tmpl w:val="88580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62F743A"/>
    <w:multiLevelType w:val="multilevel"/>
    <w:tmpl w:val="2C2AA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0B6604"/>
    <w:multiLevelType w:val="multilevel"/>
    <w:tmpl w:val="0BBC9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7F61EAD"/>
    <w:multiLevelType w:val="multilevel"/>
    <w:tmpl w:val="09D0F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8880BBD"/>
    <w:multiLevelType w:val="multilevel"/>
    <w:tmpl w:val="FEDC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1638DE"/>
    <w:multiLevelType w:val="multilevel"/>
    <w:tmpl w:val="ABAEB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9397DE5"/>
    <w:multiLevelType w:val="multilevel"/>
    <w:tmpl w:val="1B6E9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9C56A31"/>
    <w:multiLevelType w:val="multilevel"/>
    <w:tmpl w:val="6BDEC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A6B6B95"/>
    <w:multiLevelType w:val="multilevel"/>
    <w:tmpl w:val="20BC1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CB0A80"/>
    <w:multiLevelType w:val="multilevel"/>
    <w:tmpl w:val="04D00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0681F7C"/>
    <w:multiLevelType w:val="multilevel"/>
    <w:tmpl w:val="2692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45350D"/>
    <w:multiLevelType w:val="multilevel"/>
    <w:tmpl w:val="D340B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5F226B"/>
    <w:multiLevelType w:val="multilevel"/>
    <w:tmpl w:val="1B3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9704F6"/>
    <w:multiLevelType w:val="multilevel"/>
    <w:tmpl w:val="16F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9E08C0"/>
    <w:multiLevelType w:val="multilevel"/>
    <w:tmpl w:val="E032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1DA1A09"/>
    <w:multiLevelType w:val="multilevel"/>
    <w:tmpl w:val="027C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CC5048"/>
    <w:multiLevelType w:val="multilevel"/>
    <w:tmpl w:val="38C2C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4B4CFB"/>
    <w:multiLevelType w:val="multilevel"/>
    <w:tmpl w:val="FFE0C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0F2BD2"/>
    <w:multiLevelType w:val="multilevel"/>
    <w:tmpl w:val="C760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4966279"/>
    <w:multiLevelType w:val="multilevel"/>
    <w:tmpl w:val="1974C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4F47F67"/>
    <w:multiLevelType w:val="multilevel"/>
    <w:tmpl w:val="AD64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1B30D4"/>
    <w:multiLevelType w:val="multilevel"/>
    <w:tmpl w:val="F9FA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1410F4"/>
    <w:multiLevelType w:val="multilevel"/>
    <w:tmpl w:val="241237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9B5A75"/>
    <w:multiLevelType w:val="multilevel"/>
    <w:tmpl w:val="ED6E3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A965B5"/>
    <w:multiLevelType w:val="multilevel"/>
    <w:tmpl w:val="58DEB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CC2880"/>
    <w:multiLevelType w:val="multilevel"/>
    <w:tmpl w:val="E4E6E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A356C3"/>
    <w:multiLevelType w:val="multilevel"/>
    <w:tmpl w:val="59241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005515"/>
    <w:multiLevelType w:val="multilevel"/>
    <w:tmpl w:val="91CEF0C8"/>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B750EEB"/>
    <w:multiLevelType w:val="multilevel"/>
    <w:tmpl w:val="13809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225B5A"/>
    <w:multiLevelType w:val="multilevel"/>
    <w:tmpl w:val="AA6A2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3123C1"/>
    <w:multiLevelType w:val="multilevel"/>
    <w:tmpl w:val="96364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D7D0694"/>
    <w:multiLevelType w:val="multilevel"/>
    <w:tmpl w:val="01240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E6A6BAF"/>
    <w:multiLevelType w:val="multilevel"/>
    <w:tmpl w:val="EC96D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0157ADE"/>
    <w:multiLevelType w:val="multilevel"/>
    <w:tmpl w:val="F20EA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1FC6F3D"/>
    <w:multiLevelType w:val="multilevel"/>
    <w:tmpl w:val="9E56C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31F1815"/>
    <w:multiLevelType w:val="multilevel"/>
    <w:tmpl w:val="0C6CF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3216BFA"/>
    <w:multiLevelType w:val="multilevel"/>
    <w:tmpl w:val="4E72C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36B7136"/>
    <w:multiLevelType w:val="multilevel"/>
    <w:tmpl w:val="C9DCA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3756C99"/>
    <w:multiLevelType w:val="multilevel"/>
    <w:tmpl w:val="038EB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3872C7B"/>
    <w:multiLevelType w:val="multilevel"/>
    <w:tmpl w:val="63AC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78856D5"/>
    <w:multiLevelType w:val="multilevel"/>
    <w:tmpl w:val="F21E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7F935E1"/>
    <w:multiLevelType w:val="multilevel"/>
    <w:tmpl w:val="855C7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87B2943"/>
    <w:multiLevelType w:val="multilevel"/>
    <w:tmpl w:val="4518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9375023"/>
    <w:multiLevelType w:val="multilevel"/>
    <w:tmpl w:val="284E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9880AC7"/>
    <w:multiLevelType w:val="multilevel"/>
    <w:tmpl w:val="3BE29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9A60B22"/>
    <w:multiLevelType w:val="multilevel"/>
    <w:tmpl w:val="A0E03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A9016CB"/>
    <w:multiLevelType w:val="multilevel"/>
    <w:tmpl w:val="5784D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A96698B"/>
    <w:multiLevelType w:val="multilevel"/>
    <w:tmpl w:val="7098F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AC44A5C"/>
    <w:multiLevelType w:val="multilevel"/>
    <w:tmpl w:val="F572A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15490C"/>
    <w:multiLevelType w:val="multilevel"/>
    <w:tmpl w:val="369E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DFF5A84"/>
    <w:multiLevelType w:val="multilevel"/>
    <w:tmpl w:val="954C1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E1217A4"/>
    <w:multiLevelType w:val="multilevel"/>
    <w:tmpl w:val="4C560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E48424E"/>
    <w:multiLevelType w:val="multilevel"/>
    <w:tmpl w:val="ED5EC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271BCC"/>
    <w:multiLevelType w:val="multilevel"/>
    <w:tmpl w:val="419A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F2C6B71"/>
    <w:multiLevelType w:val="multilevel"/>
    <w:tmpl w:val="361A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F975DD6"/>
    <w:multiLevelType w:val="multilevel"/>
    <w:tmpl w:val="46384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00D1564"/>
    <w:multiLevelType w:val="multilevel"/>
    <w:tmpl w:val="B014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0A60D47"/>
    <w:multiLevelType w:val="multilevel"/>
    <w:tmpl w:val="3F18F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0F325EF"/>
    <w:multiLevelType w:val="multilevel"/>
    <w:tmpl w:val="041C2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127638E"/>
    <w:multiLevelType w:val="multilevel"/>
    <w:tmpl w:val="1D327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1456F20"/>
    <w:multiLevelType w:val="multilevel"/>
    <w:tmpl w:val="C4AA6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2FF0C5E"/>
    <w:multiLevelType w:val="multilevel"/>
    <w:tmpl w:val="4532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4DD34E0"/>
    <w:multiLevelType w:val="multilevel"/>
    <w:tmpl w:val="5034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5802F6D"/>
    <w:multiLevelType w:val="multilevel"/>
    <w:tmpl w:val="2CB6C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7D3663D"/>
    <w:multiLevelType w:val="multilevel"/>
    <w:tmpl w:val="0A34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8195151"/>
    <w:multiLevelType w:val="multilevel"/>
    <w:tmpl w:val="B602E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8D750E7"/>
    <w:multiLevelType w:val="multilevel"/>
    <w:tmpl w:val="F7447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8F00E4F"/>
    <w:multiLevelType w:val="multilevel"/>
    <w:tmpl w:val="1898C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91215C2"/>
    <w:multiLevelType w:val="multilevel"/>
    <w:tmpl w:val="DBB8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9813F8F"/>
    <w:multiLevelType w:val="multilevel"/>
    <w:tmpl w:val="2C5C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98440B0"/>
    <w:multiLevelType w:val="multilevel"/>
    <w:tmpl w:val="A8F2D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AB74458"/>
    <w:multiLevelType w:val="multilevel"/>
    <w:tmpl w:val="470A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AC13D67"/>
    <w:multiLevelType w:val="multilevel"/>
    <w:tmpl w:val="ADE6D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BCC3E46"/>
    <w:multiLevelType w:val="multilevel"/>
    <w:tmpl w:val="626E9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D3C5404"/>
    <w:multiLevelType w:val="multilevel"/>
    <w:tmpl w:val="BFFE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E476926"/>
    <w:multiLevelType w:val="multilevel"/>
    <w:tmpl w:val="3BE4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E5C21C1"/>
    <w:multiLevelType w:val="multilevel"/>
    <w:tmpl w:val="2AD47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EA9254A"/>
    <w:multiLevelType w:val="multilevel"/>
    <w:tmpl w:val="896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B02A49"/>
    <w:multiLevelType w:val="multilevel"/>
    <w:tmpl w:val="FBA0A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EDD5366"/>
    <w:multiLevelType w:val="multilevel"/>
    <w:tmpl w:val="4C8E6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EFE4FBB"/>
    <w:multiLevelType w:val="multilevel"/>
    <w:tmpl w:val="F4143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F167838"/>
    <w:multiLevelType w:val="multilevel"/>
    <w:tmpl w:val="DFF0A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F76604B"/>
    <w:multiLevelType w:val="multilevel"/>
    <w:tmpl w:val="D86C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0A35E21"/>
    <w:multiLevelType w:val="multilevel"/>
    <w:tmpl w:val="D18EF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9">
    <w:nsid w:val="71A76622"/>
    <w:multiLevelType w:val="multilevel"/>
    <w:tmpl w:val="FC6C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1F769DC"/>
    <w:multiLevelType w:val="multilevel"/>
    <w:tmpl w:val="B2063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2CE1A30"/>
    <w:multiLevelType w:val="multilevel"/>
    <w:tmpl w:val="AACE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34F7032"/>
    <w:multiLevelType w:val="multilevel"/>
    <w:tmpl w:val="FAF66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4AB1C66"/>
    <w:multiLevelType w:val="multilevel"/>
    <w:tmpl w:val="64A0D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5924C9"/>
    <w:multiLevelType w:val="multilevel"/>
    <w:tmpl w:val="F2DEC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5E471BA"/>
    <w:multiLevelType w:val="multilevel"/>
    <w:tmpl w:val="82F8C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5EE6DA9"/>
    <w:multiLevelType w:val="multilevel"/>
    <w:tmpl w:val="52DC4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5F57933"/>
    <w:multiLevelType w:val="multilevel"/>
    <w:tmpl w:val="D1C2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6876CCF"/>
    <w:multiLevelType w:val="multilevel"/>
    <w:tmpl w:val="245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6AD2BE5"/>
    <w:multiLevelType w:val="multilevel"/>
    <w:tmpl w:val="55F6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7F36BEB"/>
    <w:multiLevelType w:val="multilevel"/>
    <w:tmpl w:val="D7F45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8645FEE"/>
    <w:multiLevelType w:val="multilevel"/>
    <w:tmpl w:val="F14EF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87C0420"/>
    <w:multiLevelType w:val="multilevel"/>
    <w:tmpl w:val="C7DA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91025A4"/>
    <w:multiLevelType w:val="multilevel"/>
    <w:tmpl w:val="7B90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ADF1926"/>
    <w:multiLevelType w:val="multilevel"/>
    <w:tmpl w:val="16A8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F7D439A"/>
    <w:multiLevelType w:val="multilevel"/>
    <w:tmpl w:val="5AD6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168"/>
  </w:num>
  <w:num w:numId="3">
    <w:abstractNumId w:val="29"/>
  </w:num>
  <w:num w:numId="4">
    <w:abstractNumId w:val="83"/>
  </w:num>
  <w:num w:numId="5">
    <w:abstractNumId w:val="64"/>
  </w:num>
  <w:num w:numId="6">
    <w:abstractNumId w:val="98"/>
  </w:num>
  <w:num w:numId="7">
    <w:abstractNumId w:val="151"/>
  </w:num>
  <w:num w:numId="8">
    <w:abstractNumId w:val="30"/>
  </w:num>
  <w:num w:numId="9">
    <w:abstractNumId w:val="186"/>
  </w:num>
  <w:num w:numId="10">
    <w:abstractNumId w:val="42"/>
  </w:num>
  <w:num w:numId="11">
    <w:abstractNumId w:val="67"/>
  </w:num>
  <w:num w:numId="12">
    <w:abstractNumId w:val="173"/>
  </w:num>
  <w:num w:numId="13">
    <w:abstractNumId w:val="11"/>
  </w:num>
  <w:num w:numId="14">
    <w:abstractNumId w:val="130"/>
  </w:num>
  <w:num w:numId="15">
    <w:abstractNumId w:val="37"/>
  </w:num>
  <w:num w:numId="16">
    <w:abstractNumId w:val="135"/>
  </w:num>
  <w:num w:numId="17">
    <w:abstractNumId w:val="70"/>
  </w:num>
  <w:num w:numId="18">
    <w:abstractNumId w:val="180"/>
  </w:num>
  <w:num w:numId="19">
    <w:abstractNumId w:val="146"/>
  </w:num>
  <w:num w:numId="20">
    <w:abstractNumId w:val="86"/>
  </w:num>
  <w:num w:numId="21">
    <w:abstractNumId w:val="88"/>
  </w:num>
  <w:num w:numId="22">
    <w:abstractNumId w:val="33"/>
  </w:num>
  <w:num w:numId="23">
    <w:abstractNumId w:val="95"/>
  </w:num>
  <w:num w:numId="24">
    <w:abstractNumId w:val="137"/>
  </w:num>
  <w:num w:numId="25">
    <w:abstractNumId w:val="124"/>
  </w:num>
  <w:num w:numId="26">
    <w:abstractNumId w:val="126"/>
  </w:num>
  <w:num w:numId="27">
    <w:abstractNumId w:val="158"/>
  </w:num>
  <w:num w:numId="28">
    <w:abstractNumId w:val="31"/>
  </w:num>
  <w:num w:numId="29">
    <w:abstractNumId w:val="32"/>
  </w:num>
  <w:num w:numId="30">
    <w:abstractNumId w:val="61"/>
  </w:num>
  <w:num w:numId="31">
    <w:abstractNumId w:val="114"/>
  </w:num>
  <w:num w:numId="32">
    <w:abstractNumId w:val="136"/>
  </w:num>
  <w:num w:numId="33">
    <w:abstractNumId w:val="164"/>
  </w:num>
  <w:num w:numId="34">
    <w:abstractNumId w:val="170"/>
  </w:num>
  <w:num w:numId="35">
    <w:abstractNumId w:val="154"/>
  </w:num>
  <w:num w:numId="36">
    <w:abstractNumId w:val="181"/>
  </w:num>
  <w:num w:numId="37">
    <w:abstractNumId w:val="80"/>
  </w:num>
  <w:num w:numId="38">
    <w:abstractNumId w:val="43"/>
  </w:num>
  <w:num w:numId="39">
    <w:abstractNumId w:val="112"/>
  </w:num>
  <w:num w:numId="40">
    <w:abstractNumId w:val="117"/>
  </w:num>
  <w:num w:numId="41">
    <w:abstractNumId w:val="115"/>
  </w:num>
  <w:num w:numId="42">
    <w:abstractNumId w:val="36"/>
  </w:num>
  <w:num w:numId="43">
    <w:abstractNumId w:val="145"/>
  </w:num>
  <w:num w:numId="44">
    <w:abstractNumId w:val="48"/>
  </w:num>
  <w:num w:numId="45">
    <w:abstractNumId w:val="65"/>
  </w:num>
  <w:num w:numId="46">
    <w:abstractNumId w:val="150"/>
  </w:num>
  <w:num w:numId="47">
    <w:abstractNumId w:val="104"/>
  </w:num>
  <w:num w:numId="48">
    <w:abstractNumId w:val="73"/>
  </w:num>
  <w:num w:numId="49">
    <w:abstractNumId w:val="94"/>
  </w:num>
  <w:num w:numId="50">
    <w:abstractNumId w:val="81"/>
  </w:num>
  <w:num w:numId="51">
    <w:abstractNumId w:val="13"/>
  </w:num>
  <w:num w:numId="52">
    <w:abstractNumId w:val="1"/>
  </w:num>
  <w:num w:numId="53">
    <w:abstractNumId w:val="44"/>
  </w:num>
  <w:num w:numId="54">
    <w:abstractNumId w:val="54"/>
  </w:num>
  <w:num w:numId="55">
    <w:abstractNumId w:val="107"/>
  </w:num>
  <w:num w:numId="56">
    <w:abstractNumId w:val="55"/>
  </w:num>
  <w:num w:numId="57">
    <w:abstractNumId w:val="14"/>
  </w:num>
  <w:num w:numId="58">
    <w:abstractNumId w:val="18"/>
  </w:num>
  <w:num w:numId="59">
    <w:abstractNumId w:val="41"/>
  </w:num>
  <w:num w:numId="60">
    <w:abstractNumId w:val="52"/>
  </w:num>
  <w:num w:numId="61">
    <w:abstractNumId w:val="123"/>
  </w:num>
  <w:num w:numId="62">
    <w:abstractNumId w:val="162"/>
  </w:num>
  <w:num w:numId="63">
    <w:abstractNumId w:val="39"/>
  </w:num>
  <w:num w:numId="64">
    <w:abstractNumId w:val="100"/>
  </w:num>
  <w:num w:numId="65">
    <w:abstractNumId w:val="38"/>
  </w:num>
  <w:num w:numId="66">
    <w:abstractNumId w:val="35"/>
  </w:num>
  <w:num w:numId="67">
    <w:abstractNumId w:val="19"/>
  </w:num>
  <w:num w:numId="68">
    <w:abstractNumId w:val="28"/>
  </w:num>
  <w:num w:numId="69">
    <w:abstractNumId w:val="92"/>
  </w:num>
  <w:num w:numId="70">
    <w:abstractNumId w:val="116"/>
  </w:num>
  <w:num w:numId="71">
    <w:abstractNumId w:val="174"/>
  </w:num>
  <w:num w:numId="72">
    <w:abstractNumId w:val="77"/>
  </w:num>
  <w:num w:numId="73">
    <w:abstractNumId w:val="118"/>
  </w:num>
  <w:num w:numId="74">
    <w:abstractNumId w:val="34"/>
  </w:num>
  <w:num w:numId="75">
    <w:abstractNumId w:val="25"/>
  </w:num>
  <w:num w:numId="76">
    <w:abstractNumId w:val="101"/>
  </w:num>
  <w:num w:numId="77">
    <w:abstractNumId w:val="113"/>
  </w:num>
  <w:num w:numId="78">
    <w:abstractNumId w:val="21"/>
  </w:num>
  <w:num w:numId="79">
    <w:abstractNumId w:val="187"/>
  </w:num>
  <w:num w:numId="80">
    <w:abstractNumId w:val="159"/>
  </w:num>
  <w:num w:numId="81">
    <w:abstractNumId w:val="165"/>
  </w:num>
  <w:num w:numId="82">
    <w:abstractNumId w:val="152"/>
  </w:num>
  <w:num w:numId="83">
    <w:abstractNumId w:val="102"/>
  </w:num>
  <w:num w:numId="84">
    <w:abstractNumId w:val="171"/>
  </w:num>
  <w:num w:numId="85">
    <w:abstractNumId w:val="179"/>
  </w:num>
  <w:num w:numId="86">
    <w:abstractNumId w:val="45"/>
  </w:num>
  <w:num w:numId="87">
    <w:abstractNumId w:val="10"/>
  </w:num>
  <w:num w:numId="88">
    <w:abstractNumId w:val="169"/>
  </w:num>
  <w:num w:numId="89">
    <w:abstractNumId w:val="90"/>
  </w:num>
  <w:num w:numId="90">
    <w:abstractNumId w:val="4"/>
  </w:num>
  <w:num w:numId="91">
    <w:abstractNumId w:val="161"/>
  </w:num>
  <w:num w:numId="92">
    <w:abstractNumId w:val="27"/>
  </w:num>
  <w:num w:numId="93">
    <w:abstractNumId w:val="2"/>
  </w:num>
  <w:num w:numId="94">
    <w:abstractNumId w:val="68"/>
  </w:num>
  <w:num w:numId="95">
    <w:abstractNumId w:val="176"/>
  </w:num>
  <w:num w:numId="96">
    <w:abstractNumId w:val="6"/>
  </w:num>
  <w:num w:numId="97">
    <w:abstractNumId w:val="122"/>
  </w:num>
  <w:num w:numId="98">
    <w:abstractNumId w:val="148"/>
  </w:num>
  <w:num w:numId="99">
    <w:abstractNumId w:val="63"/>
  </w:num>
  <w:num w:numId="100">
    <w:abstractNumId w:val="155"/>
  </w:num>
  <w:num w:numId="101">
    <w:abstractNumId w:val="97"/>
  </w:num>
  <w:num w:numId="102">
    <w:abstractNumId w:val="183"/>
  </w:num>
  <w:num w:numId="103">
    <w:abstractNumId w:val="78"/>
  </w:num>
  <w:num w:numId="104">
    <w:abstractNumId w:val="57"/>
  </w:num>
  <w:num w:numId="105">
    <w:abstractNumId w:val="87"/>
  </w:num>
  <w:num w:numId="106">
    <w:abstractNumId w:val="121"/>
  </w:num>
  <w:num w:numId="107">
    <w:abstractNumId w:val="99"/>
  </w:num>
  <w:num w:numId="108">
    <w:abstractNumId w:val="96"/>
  </w:num>
  <w:num w:numId="109">
    <w:abstractNumId w:val="24"/>
  </w:num>
  <w:num w:numId="110">
    <w:abstractNumId w:val="177"/>
  </w:num>
  <w:num w:numId="111">
    <w:abstractNumId w:val="144"/>
  </w:num>
  <w:num w:numId="112">
    <w:abstractNumId w:val="7"/>
  </w:num>
  <w:num w:numId="113">
    <w:abstractNumId w:val="74"/>
  </w:num>
  <w:num w:numId="114">
    <w:abstractNumId w:val="128"/>
  </w:num>
  <w:num w:numId="115">
    <w:abstractNumId w:val="53"/>
  </w:num>
  <w:num w:numId="116">
    <w:abstractNumId w:val="120"/>
  </w:num>
  <w:num w:numId="117">
    <w:abstractNumId w:val="103"/>
  </w:num>
  <w:num w:numId="118">
    <w:abstractNumId w:val="163"/>
  </w:num>
  <w:num w:numId="119">
    <w:abstractNumId w:val="69"/>
  </w:num>
  <w:num w:numId="120">
    <w:abstractNumId w:val="109"/>
  </w:num>
  <w:num w:numId="121">
    <w:abstractNumId w:val="89"/>
  </w:num>
  <w:num w:numId="122">
    <w:abstractNumId w:val="139"/>
  </w:num>
  <w:num w:numId="123">
    <w:abstractNumId w:val="167"/>
  </w:num>
  <w:num w:numId="124">
    <w:abstractNumId w:val="20"/>
  </w:num>
  <w:num w:numId="125">
    <w:abstractNumId w:val="106"/>
  </w:num>
  <w:num w:numId="126">
    <w:abstractNumId w:val="178"/>
  </w:num>
  <w:num w:numId="127">
    <w:abstractNumId w:val="141"/>
  </w:num>
  <w:num w:numId="128">
    <w:abstractNumId w:val="85"/>
  </w:num>
  <w:num w:numId="129">
    <w:abstractNumId w:val="132"/>
  </w:num>
  <w:num w:numId="130">
    <w:abstractNumId w:val="140"/>
  </w:num>
  <w:num w:numId="131">
    <w:abstractNumId w:val="133"/>
  </w:num>
  <w:num w:numId="132">
    <w:abstractNumId w:val="82"/>
  </w:num>
  <w:num w:numId="133">
    <w:abstractNumId w:val="129"/>
  </w:num>
  <w:num w:numId="134">
    <w:abstractNumId w:val="8"/>
  </w:num>
  <w:num w:numId="135">
    <w:abstractNumId w:val="51"/>
  </w:num>
  <w:num w:numId="136">
    <w:abstractNumId w:val="23"/>
  </w:num>
  <w:num w:numId="137">
    <w:abstractNumId w:val="160"/>
  </w:num>
  <w:num w:numId="138">
    <w:abstractNumId w:val="15"/>
  </w:num>
  <w:num w:numId="139">
    <w:abstractNumId w:val="149"/>
  </w:num>
  <w:num w:numId="140">
    <w:abstractNumId w:val="72"/>
  </w:num>
  <w:num w:numId="141">
    <w:abstractNumId w:val="3"/>
  </w:num>
  <w:num w:numId="142">
    <w:abstractNumId w:val="184"/>
  </w:num>
  <w:num w:numId="143">
    <w:abstractNumId w:val="60"/>
  </w:num>
  <w:num w:numId="144">
    <w:abstractNumId w:val="142"/>
  </w:num>
  <w:num w:numId="145">
    <w:abstractNumId w:val="49"/>
  </w:num>
  <w:num w:numId="146">
    <w:abstractNumId w:val="84"/>
  </w:num>
  <w:num w:numId="147">
    <w:abstractNumId w:val="50"/>
  </w:num>
  <w:num w:numId="148">
    <w:abstractNumId w:val="12"/>
  </w:num>
  <w:num w:numId="149">
    <w:abstractNumId w:val="172"/>
  </w:num>
  <w:num w:numId="150">
    <w:abstractNumId w:val="56"/>
  </w:num>
  <w:num w:numId="151">
    <w:abstractNumId w:val="153"/>
  </w:num>
  <w:num w:numId="152">
    <w:abstractNumId w:val="0"/>
  </w:num>
  <w:num w:numId="153">
    <w:abstractNumId w:val="47"/>
  </w:num>
  <w:num w:numId="154">
    <w:abstractNumId w:val="79"/>
  </w:num>
  <w:num w:numId="155">
    <w:abstractNumId w:val="166"/>
  </w:num>
  <w:num w:numId="156">
    <w:abstractNumId w:val="110"/>
  </w:num>
  <w:num w:numId="157">
    <w:abstractNumId w:val="16"/>
  </w:num>
  <w:num w:numId="158">
    <w:abstractNumId w:val="147"/>
  </w:num>
  <w:num w:numId="159">
    <w:abstractNumId w:val="138"/>
  </w:num>
  <w:num w:numId="160">
    <w:abstractNumId w:val="105"/>
  </w:num>
  <w:num w:numId="161">
    <w:abstractNumId w:val="22"/>
  </w:num>
  <w:num w:numId="162">
    <w:abstractNumId w:val="127"/>
  </w:num>
  <w:num w:numId="163">
    <w:abstractNumId w:val="58"/>
  </w:num>
  <w:num w:numId="164">
    <w:abstractNumId w:val="66"/>
  </w:num>
  <w:num w:numId="165">
    <w:abstractNumId w:val="134"/>
  </w:num>
  <w:num w:numId="166">
    <w:abstractNumId w:val="17"/>
  </w:num>
  <w:num w:numId="167">
    <w:abstractNumId w:val="75"/>
  </w:num>
  <w:num w:numId="168">
    <w:abstractNumId w:val="175"/>
  </w:num>
  <w:num w:numId="169">
    <w:abstractNumId w:val="143"/>
  </w:num>
  <w:num w:numId="170">
    <w:abstractNumId w:val="182"/>
  </w:num>
  <w:num w:numId="171">
    <w:abstractNumId w:val="157"/>
  </w:num>
  <w:num w:numId="172">
    <w:abstractNumId w:val="131"/>
  </w:num>
  <w:num w:numId="173">
    <w:abstractNumId w:val="5"/>
  </w:num>
  <w:num w:numId="174">
    <w:abstractNumId w:val="91"/>
  </w:num>
  <w:num w:numId="175">
    <w:abstractNumId w:val="71"/>
  </w:num>
  <w:num w:numId="176">
    <w:abstractNumId w:val="156"/>
  </w:num>
  <w:num w:numId="177">
    <w:abstractNumId w:val="185"/>
  </w:num>
  <w:num w:numId="178">
    <w:abstractNumId w:val="26"/>
  </w:num>
  <w:num w:numId="179">
    <w:abstractNumId w:val="111"/>
  </w:num>
  <w:num w:numId="180">
    <w:abstractNumId w:val="59"/>
  </w:num>
  <w:num w:numId="181">
    <w:abstractNumId w:val="76"/>
  </w:num>
  <w:num w:numId="182">
    <w:abstractNumId w:val="119"/>
  </w:num>
  <w:num w:numId="183">
    <w:abstractNumId w:val="125"/>
  </w:num>
  <w:num w:numId="184">
    <w:abstractNumId w:val="108"/>
  </w:num>
  <w:num w:numId="185">
    <w:abstractNumId w:val="93"/>
  </w:num>
  <w:num w:numId="186">
    <w:abstractNumId w:val="46"/>
  </w:num>
  <w:num w:numId="187">
    <w:abstractNumId w:val="62"/>
  </w:num>
  <w:num w:numId="188">
    <w:abstractNumId w:val="9"/>
  </w:num>
  <w:numIdMacAtCleanup w:val="1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46B80"/>
    <w:rsid w:val="000011A2"/>
    <w:rsid w:val="00002E78"/>
    <w:rsid w:val="00012AD1"/>
    <w:rsid w:val="0001528A"/>
    <w:rsid w:val="000265A7"/>
    <w:rsid w:val="000323E1"/>
    <w:rsid w:val="00040191"/>
    <w:rsid w:val="00041023"/>
    <w:rsid w:val="0006115F"/>
    <w:rsid w:val="0006648E"/>
    <w:rsid w:val="0006749C"/>
    <w:rsid w:val="00071A4C"/>
    <w:rsid w:val="00094EA2"/>
    <w:rsid w:val="000A4102"/>
    <w:rsid w:val="000A6361"/>
    <w:rsid w:val="000A7645"/>
    <w:rsid w:val="000B282E"/>
    <w:rsid w:val="000B2FC5"/>
    <w:rsid w:val="000B7C76"/>
    <w:rsid w:val="000F31BE"/>
    <w:rsid w:val="000F596A"/>
    <w:rsid w:val="000F61E7"/>
    <w:rsid w:val="00104A69"/>
    <w:rsid w:val="00116246"/>
    <w:rsid w:val="001217FE"/>
    <w:rsid w:val="00126844"/>
    <w:rsid w:val="00130782"/>
    <w:rsid w:val="001421CB"/>
    <w:rsid w:val="00143C6D"/>
    <w:rsid w:val="00146B80"/>
    <w:rsid w:val="00147A0E"/>
    <w:rsid w:val="001650C6"/>
    <w:rsid w:val="00165A20"/>
    <w:rsid w:val="001714E4"/>
    <w:rsid w:val="00174C62"/>
    <w:rsid w:val="001A1021"/>
    <w:rsid w:val="001A1618"/>
    <w:rsid w:val="001A7711"/>
    <w:rsid w:val="001B2C78"/>
    <w:rsid w:val="001B3E5A"/>
    <w:rsid w:val="001B6F32"/>
    <w:rsid w:val="001C0CD1"/>
    <w:rsid w:val="001C5B0D"/>
    <w:rsid w:val="001D33C1"/>
    <w:rsid w:val="001D47AF"/>
    <w:rsid w:val="001D60A9"/>
    <w:rsid w:val="001D78F9"/>
    <w:rsid w:val="001E7ADD"/>
    <w:rsid w:val="00203F23"/>
    <w:rsid w:val="00205709"/>
    <w:rsid w:val="00213183"/>
    <w:rsid w:val="00215B52"/>
    <w:rsid w:val="00223B17"/>
    <w:rsid w:val="00237669"/>
    <w:rsid w:val="00247234"/>
    <w:rsid w:val="002479DF"/>
    <w:rsid w:val="002533B4"/>
    <w:rsid w:val="00257124"/>
    <w:rsid w:val="002573F7"/>
    <w:rsid w:val="0027244B"/>
    <w:rsid w:val="00274964"/>
    <w:rsid w:val="00276555"/>
    <w:rsid w:val="00277C9C"/>
    <w:rsid w:val="0028023B"/>
    <w:rsid w:val="002854B0"/>
    <w:rsid w:val="002925C6"/>
    <w:rsid w:val="0029451A"/>
    <w:rsid w:val="002A22C3"/>
    <w:rsid w:val="002A69D2"/>
    <w:rsid w:val="002B2A41"/>
    <w:rsid w:val="002B2AA5"/>
    <w:rsid w:val="002B6A9D"/>
    <w:rsid w:val="002B7D55"/>
    <w:rsid w:val="002C0BDC"/>
    <w:rsid w:val="002C2AFB"/>
    <w:rsid w:val="002D79AD"/>
    <w:rsid w:val="002E0F5A"/>
    <w:rsid w:val="002E1424"/>
    <w:rsid w:val="002F1AC9"/>
    <w:rsid w:val="002F2D3F"/>
    <w:rsid w:val="002F4474"/>
    <w:rsid w:val="003017D0"/>
    <w:rsid w:val="003018DC"/>
    <w:rsid w:val="0030333B"/>
    <w:rsid w:val="00320FBD"/>
    <w:rsid w:val="003251C0"/>
    <w:rsid w:val="003253B1"/>
    <w:rsid w:val="00327B15"/>
    <w:rsid w:val="00331906"/>
    <w:rsid w:val="003349EC"/>
    <w:rsid w:val="0034195E"/>
    <w:rsid w:val="00347271"/>
    <w:rsid w:val="00354152"/>
    <w:rsid w:val="00355D89"/>
    <w:rsid w:val="00365C0D"/>
    <w:rsid w:val="00367F69"/>
    <w:rsid w:val="00375CB5"/>
    <w:rsid w:val="0037648B"/>
    <w:rsid w:val="003806F7"/>
    <w:rsid w:val="00385958"/>
    <w:rsid w:val="00386158"/>
    <w:rsid w:val="003866B5"/>
    <w:rsid w:val="003936EC"/>
    <w:rsid w:val="003A5DEB"/>
    <w:rsid w:val="003A62CC"/>
    <w:rsid w:val="003B05E9"/>
    <w:rsid w:val="003B2B10"/>
    <w:rsid w:val="003B4A3E"/>
    <w:rsid w:val="003B6020"/>
    <w:rsid w:val="003C1D95"/>
    <w:rsid w:val="003D32C7"/>
    <w:rsid w:val="003E36BD"/>
    <w:rsid w:val="003E6759"/>
    <w:rsid w:val="003F2E81"/>
    <w:rsid w:val="003F3183"/>
    <w:rsid w:val="003F4C23"/>
    <w:rsid w:val="00401836"/>
    <w:rsid w:val="00402E93"/>
    <w:rsid w:val="00406A6F"/>
    <w:rsid w:val="0043045D"/>
    <w:rsid w:val="004433DF"/>
    <w:rsid w:val="00443DCE"/>
    <w:rsid w:val="00447222"/>
    <w:rsid w:val="00447BD4"/>
    <w:rsid w:val="004531E2"/>
    <w:rsid w:val="00460F36"/>
    <w:rsid w:val="00465502"/>
    <w:rsid w:val="00471268"/>
    <w:rsid w:val="004855B7"/>
    <w:rsid w:val="00485A2D"/>
    <w:rsid w:val="00485E70"/>
    <w:rsid w:val="00486242"/>
    <w:rsid w:val="004972E4"/>
    <w:rsid w:val="004979FC"/>
    <w:rsid w:val="004A6F2C"/>
    <w:rsid w:val="004B0C82"/>
    <w:rsid w:val="004B2056"/>
    <w:rsid w:val="004B2569"/>
    <w:rsid w:val="004B348E"/>
    <w:rsid w:val="004B442A"/>
    <w:rsid w:val="004B5603"/>
    <w:rsid w:val="004B7BA6"/>
    <w:rsid w:val="004C08AD"/>
    <w:rsid w:val="004D6019"/>
    <w:rsid w:val="004E278B"/>
    <w:rsid w:val="004E7EB7"/>
    <w:rsid w:val="004F1607"/>
    <w:rsid w:val="004F7FF4"/>
    <w:rsid w:val="005005A3"/>
    <w:rsid w:val="0050607A"/>
    <w:rsid w:val="00512757"/>
    <w:rsid w:val="00514B6C"/>
    <w:rsid w:val="00515EB9"/>
    <w:rsid w:val="00521EE2"/>
    <w:rsid w:val="005248DB"/>
    <w:rsid w:val="005302FA"/>
    <w:rsid w:val="005320A8"/>
    <w:rsid w:val="00532A59"/>
    <w:rsid w:val="005404C2"/>
    <w:rsid w:val="00544C1B"/>
    <w:rsid w:val="00547D16"/>
    <w:rsid w:val="00552D5B"/>
    <w:rsid w:val="005534DA"/>
    <w:rsid w:val="00554E57"/>
    <w:rsid w:val="005649F6"/>
    <w:rsid w:val="00577609"/>
    <w:rsid w:val="00581E5F"/>
    <w:rsid w:val="00582F36"/>
    <w:rsid w:val="005900C7"/>
    <w:rsid w:val="005945F7"/>
    <w:rsid w:val="005B4865"/>
    <w:rsid w:val="005C60BE"/>
    <w:rsid w:val="005C6127"/>
    <w:rsid w:val="005C6862"/>
    <w:rsid w:val="005C6CFC"/>
    <w:rsid w:val="005D27B9"/>
    <w:rsid w:val="005D723F"/>
    <w:rsid w:val="005E74D9"/>
    <w:rsid w:val="005F158B"/>
    <w:rsid w:val="005F1CDB"/>
    <w:rsid w:val="005F4A5A"/>
    <w:rsid w:val="006042C6"/>
    <w:rsid w:val="00604308"/>
    <w:rsid w:val="006075D3"/>
    <w:rsid w:val="00612813"/>
    <w:rsid w:val="006137CA"/>
    <w:rsid w:val="006161BE"/>
    <w:rsid w:val="00616F58"/>
    <w:rsid w:val="006172D3"/>
    <w:rsid w:val="00623F29"/>
    <w:rsid w:val="00642F4C"/>
    <w:rsid w:val="0065103B"/>
    <w:rsid w:val="00652B5B"/>
    <w:rsid w:val="00653CE4"/>
    <w:rsid w:val="0065445A"/>
    <w:rsid w:val="00661760"/>
    <w:rsid w:val="00682497"/>
    <w:rsid w:val="00691A27"/>
    <w:rsid w:val="00694ACA"/>
    <w:rsid w:val="006B1199"/>
    <w:rsid w:val="006B2A38"/>
    <w:rsid w:val="006B598D"/>
    <w:rsid w:val="006C5B6F"/>
    <w:rsid w:val="006C68CE"/>
    <w:rsid w:val="006C7DE5"/>
    <w:rsid w:val="006D099E"/>
    <w:rsid w:val="006E028F"/>
    <w:rsid w:val="006E06A8"/>
    <w:rsid w:val="006F0E26"/>
    <w:rsid w:val="006F1740"/>
    <w:rsid w:val="006F2F37"/>
    <w:rsid w:val="006F3505"/>
    <w:rsid w:val="006F72C8"/>
    <w:rsid w:val="00700124"/>
    <w:rsid w:val="00705D07"/>
    <w:rsid w:val="007246FC"/>
    <w:rsid w:val="00724C7A"/>
    <w:rsid w:val="00726178"/>
    <w:rsid w:val="007359AE"/>
    <w:rsid w:val="00741BD0"/>
    <w:rsid w:val="007438FE"/>
    <w:rsid w:val="00751BF7"/>
    <w:rsid w:val="00754127"/>
    <w:rsid w:val="00756905"/>
    <w:rsid w:val="00757F6B"/>
    <w:rsid w:val="00762397"/>
    <w:rsid w:val="0076425F"/>
    <w:rsid w:val="00780218"/>
    <w:rsid w:val="00785912"/>
    <w:rsid w:val="0078681F"/>
    <w:rsid w:val="007900C1"/>
    <w:rsid w:val="00796C2A"/>
    <w:rsid w:val="007979A7"/>
    <w:rsid w:val="007A09FA"/>
    <w:rsid w:val="007A6E56"/>
    <w:rsid w:val="007A7AFD"/>
    <w:rsid w:val="007B07A4"/>
    <w:rsid w:val="007B0F06"/>
    <w:rsid w:val="007B13A1"/>
    <w:rsid w:val="007B5D2D"/>
    <w:rsid w:val="007C2E5F"/>
    <w:rsid w:val="007C439D"/>
    <w:rsid w:val="007C6416"/>
    <w:rsid w:val="007D04DE"/>
    <w:rsid w:val="007D750E"/>
    <w:rsid w:val="007F1FE4"/>
    <w:rsid w:val="007F528F"/>
    <w:rsid w:val="007F5F8C"/>
    <w:rsid w:val="007F6BCD"/>
    <w:rsid w:val="007F78C7"/>
    <w:rsid w:val="008013F6"/>
    <w:rsid w:val="008116DA"/>
    <w:rsid w:val="0081407F"/>
    <w:rsid w:val="008159BD"/>
    <w:rsid w:val="008170F2"/>
    <w:rsid w:val="0082278F"/>
    <w:rsid w:val="008233BF"/>
    <w:rsid w:val="0082408E"/>
    <w:rsid w:val="008255CB"/>
    <w:rsid w:val="00827269"/>
    <w:rsid w:val="00830B1B"/>
    <w:rsid w:val="008377DF"/>
    <w:rsid w:val="00845901"/>
    <w:rsid w:val="00854158"/>
    <w:rsid w:val="00855095"/>
    <w:rsid w:val="008806E9"/>
    <w:rsid w:val="00881C74"/>
    <w:rsid w:val="00883C3F"/>
    <w:rsid w:val="00886A02"/>
    <w:rsid w:val="008917B6"/>
    <w:rsid w:val="008A7398"/>
    <w:rsid w:val="008A7BA1"/>
    <w:rsid w:val="008C564F"/>
    <w:rsid w:val="008D0FA0"/>
    <w:rsid w:val="008D11ED"/>
    <w:rsid w:val="008D5010"/>
    <w:rsid w:val="008E1277"/>
    <w:rsid w:val="008E3705"/>
    <w:rsid w:val="008E79E0"/>
    <w:rsid w:val="008F548D"/>
    <w:rsid w:val="009052E1"/>
    <w:rsid w:val="009101B7"/>
    <w:rsid w:val="009126C0"/>
    <w:rsid w:val="00917169"/>
    <w:rsid w:val="00927233"/>
    <w:rsid w:val="0093692B"/>
    <w:rsid w:val="00941705"/>
    <w:rsid w:val="009457D9"/>
    <w:rsid w:val="00951782"/>
    <w:rsid w:val="009520B8"/>
    <w:rsid w:val="00954194"/>
    <w:rsid w:val="00960A84"/>
    <w:rsid w:val="009622DB"/>
    <w:rsid w:val="009717D8"/>
    <w:rsid w:val="00981CF4"/>
    <w:rsid w:val="00995637"/>
    <w:rsid w:val="00995F2C"/>
    <w:rsid w:val="009A1340"/>
    <w:rsid w:val="009A27C3"/>
    <w:rsid w:val="009A42A8"/>
    <w:rsid w:val="009C12FF"/>
    <w:rsid w:val="009C3654"/>
    <w:rsid w:val="009C4615"/>
    <w:rsid w:val="009D6556"/>
    <w:rsid w:val="009E0323"/>
    <w:rsid w:val="009E1298"/>
    <w:rsid w:val="009F0134"/>
    <w:rsid w:val="009F3730"/>
    <w:rsid w:val="009F40CB"/>
    <w:rsid w:val="009F5AB3"/>
    <w:rsid w:val="00A07BA6"/>
    <w:rsid w:val="00A11FDD"/>
    <w:rsid w:val="00A12392"/>
    <w:rsid w:val="00A14099"/>
    <w:rsid w:val="00A15235"/>
    <w:rsid w:val="00A2751F"/>
    <w:rsid w:val="00A341F8"/>
    <w:rsid w:val="00A50FFD"/>
    <w:rsid w:val="00A54F06"/>
    <w:rsid w:val="00A54FF9"/>
    <w:rsid w:val="00A558C0"/>
    <w:rsid w:val="00A63981"/>
    <w:rsid w:val="00A6510E"/>
    <w:rsid w:val="00A65704"/>
    <w:rsid w:val="00A72720"/>
    <w:rsid w:val="00A85A4C"/>
    <w:rsid w:val="00A86D54"/>
    <w:rsid w:val="00AA01AC"/>
    <w:rsid w:val="00AA3B4C"/>
    <w:rsid w:val="00AB3939"/>
    <w:rsid w:val="00AD1636"/>
    <w:rsid w:val="00AD3FF4"/>
    <w:rsid w:val="00AF4856"/>
    <w:rsid w:val="00AF485A"/>
    <w:rsid w:val="00AF4867"/>
    <w:rsid w:val="00AF4926"/>
    <w:rsid w:val="00AF789C"/>
    <w:rsid w:val="00B10F3C"/>
    <w:rsid w:val="00B16C7E"/>
    <w:rsid w:val="00B24BF8"/>
    <w:rsid w:val="00B26C25"/>
    <w:rsid w:val="00B32236"/>
    <w:rsid w:val="00B3756D"/>
    <w:rsid w:val="00B40CAE"/>
    <w:rsid w:val="00B502FE"/>
    <w:rsid w:val="00B57028"/>
    <w:rsid w:val="00B6328F"/>
    <w:rsid w:val="00B676A5"/>
    <w:rsid w:val="00B67EA5"/>
    <w:rsid w:val="00B70E7D"/>
    <w:rsid w:val="00B953B9"/>
    <w:rsid w:val="00BA0678"/>
    <w:rsid w:val="00BA2130"/>
    <w:rsid w:val="00BA273A"/>
    <w:rsid w:val="00BA3745"/>
    <w:rsid w:val="00BB18DE"/>
    <w:rsid w:val="00BC2352"/>
    <w:rsid w:val="00BD5A9A"/>
    <w:rsid w:val="00BE0277"/>
    <w:rsid w:val="00BE536D"/>
    <w:rsid w:val="00BF10EB"/>
    <w:rsid w:val="00BF3390"/>
    <w:rsid w:val="00BF3F7E"/>
    <w:rsid w:val="00C21A44"/>
    <w:rsid w:val="00C22608"/>
    <w:rsid w:val="00C36868"/>
    <w:rsid w:val="00C403AA"/>
    <w:rsid w:val="00C4472A"/>
    <w:rsid w:val="00C64487"/>
    <w:rsid w:val="00C73CBF"/>
    <w:rsid w:val="00C76350"/>
    <w:rsid w:val="00C829AB"/>
    <w:rsid w:val="00CA4FC1"/>
    <w:rsid w:val="00CA5F41"/>
    <w:rsid w:val="00CB4E2F"/>
    <w:rsid w:val="00CB7D6E"/>
    <w:rsid w:val="00CC318E"/>
    <w:rsid w:val="00CC439B"/>
    <w:rsid w:val="00CD31F8"/>
    <w:rsid w:val="00CD4089"/>
    <w:rsid w:val="00CD490D"/>
    <w:rsid w:val="00CF7320"/>
    <w:rsid w:val="00D10393"/>
    <w:rsid w:val="00D1103C"/>
    <w:rsid w:val="00D17294"/>
    <w:rsid w:val="00D17357"/>
    <w:rsid w:val="00D2057D"/>
    <w:rsid w:val="00D31A31"/>
    <w:rsid w:val="00D3249B"/>
    <w:rsid w:val="00D33DCA"/>
    <w:rsid w:val="00D35EA4"/>
    <w:rsid w:val="00D36823"/>
    <w:rsid w:val="00D46087"/>
    <w:rsid w:val="00D46982"/>
    <w:rsid w:val="00D47D85"/>
    <w:rsid w:val="00D5187D"/>
    <w:rsid w:val="00D64EF8"/>
    <w:rsid w:val="00D65DF6"/>
    <w:rsid w:val="00D66F9D"/>
    <w:rsid w:val="00D7504F"/>
    <w:rsid w:val="00D80FFD"/>
    <w:rsid w:val="00D90A91"/>
    <w:rsid w:val="00D92545"/>
    <w:rsid w:val="00D92DC0"/>
    <w:rsid w:val="00D92DCE"/>
    <w:rsid w:val="00D940FE"/>
    <w:rsid w:val="00D9798A"/>
    <w:rsid w:val="00DA1E0B"/>
    <w:rsid w:val="00DB2C4A"/>
    <w:rsid w:val="00DB7802"/>
    <w:rsid w:val="00DC03AA"/>
    <w:rsid w:val="00DD6D67"/>
    <w:rsid w:val="00DD6FD9"/>
    <w:rsid w:val="00DE2CDB"/>
    <w:rsid w:val="00DF1BE0"/>
    <w:rsid w:val="00DF241C"/>
    <w:rsid w:val="00DF3732"/>
    <w:rsid w:val="00E02AD1"/>
    <w:rsid w:val="00E070AF"/>
    <w:rsid w:val="00E1150F"/>
    <w:rsid w:val="00E1464A"/>
    <w:rsid w:val="00E22263"/>
    <w:rsid w:val="00E25C26"/>
    <w:rsid w:val="00E25EBA"/>
    <w:rsid w:val="00E26169"/>
    <w:rsid w:val="00E32130"/>
    <w:rsid w:val="00E32D0D"/>
    <w:rsid w:val="00E4071E"/>
    <w:rsid w:val="00E5000A"/>
    <w:rsid w:val="00E51A07"/>
    <w:rsid w:val="00E539D1"/>
    <w:rsid w:val="00E547F4"/>
    <w:rsid w:val="00E54869"/>
    <w:rsid w:val="00E624B9"/>
    <w:rsid w:val="00E62D10"/>
    <w:rsid w:val="00E82775"/>
    <w:rsid w:val="00E85F2C"/>
    <w:rsid w:val="00E95295"/>
    <w:rsid w:val="00E97A66"/>
    <w:rsid w:val="00EA198C"/>
    <w:rsid w:val="00EA3CBA"/>
    <w:rsid w:val="00EA7D3A"/>
    <w:rsid w:val="00EB13CD"/>
    <w:rsid w:val="00EB7064"/>
    <w:rsid w:val="00EC2A5D"/>
    <w:rsid w:val="00ED0530"/>
    <w:rsid w:val="00ED4F9D"/>
    <w:rsid w:val="00EE5C98"/>
    <w:rsid w:val="00EE7BAD"/>
    <w:rsid w:val="00F06254"/>
    <w:rsid w:val="00F153C1"/>
    <w:rsid w:val="00F155C7"/>
    <w:rsid w:val="00F206B6"/>
    <w:rsid w:val="00F217F9"/>
    <w:rsid w:val="00F236A2"/>
    <w:rsid w:val="00F310D8"/>
    <w:rsid w:val="00F330FC"/>
    <w:rsid w:val="00F3482C"/>
    <w:rsid w:val="00F35E7A"/>
    <w:rsid w:val="00F365E9"/>
    <w:rsid w:val="00F37345"/>
    <w:rsid w:val="00F377CC"/>
    <w:rsid w:val="00F45BF2"/>
    <w:rsid w:val="00F62AF3"/>
    <w:rsid w:val="00F86432"/>
    <w:rsid w:val="00F86845"/>
    <w:rsid w:val="00FA1C17"/>
    <w:rsid w:val="00FA411E"/>
    <w:rsid w:val="00FA5C46"/>
    <w:rsid w:val="00FB1941"/>
    <w:rsid w:val="00FB50F9"/>
    <w:rsid w:val="00FB5F71"/>
    <w:rsid w:val="00FB7F48"/>
    <w:rsid w:val="00FD0F22"/>
    <w:rsid w:val="00FD125B"/>
    <w:rsid w:val="00FE5B4F"/>
    <w:rsid w:val="00FE6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46B80"/>
    <w:rPr>
      <w:sz w:val="24"/>
      <w:szCs w:val="24"/>
    </w:rPr>
  </w:style>
  <w:style w:type="paragraph" w:styleId="1">
    <w:name w:val="heading 1"/>
    <w:basedOn w:val="a1"/>
    <w:next w:val="a1"/>
    <w:link w:val="10"/>
    <w:uiPriority w:val="9"/>
    <w:qFormat/>
    <w:rsid w:val="00146B80"/>
    <w:pPr>
      <w:keepNext/>
      <w:jc w:val="both"/>
      <w:outlineLvl w:val="0"/>
    </w:pPr>
    <w:rPr>
      <w:sz w:val="28"/>
      <w:szCs w:val="20"/>
    </w:rPr>
  </w:style>
  <w:style w:type="paragraph" w:styleId="2">
    <w:name w:val="heading 2"/>
    <w:basedOn w:val="a1"/>
    <w:next w:val="a1"/>
    <w:link w:val="20"/>
    <w:qFormat/>
    <w:rsid w:val="004B442A"/>
    <w:pPr>
      <w:keepNext/>
      <w:widowControl w:val="0"/>
      <w:autoSpaceDE w:val="0"/>
      <w:autoSpaceDN w:val="0"/>
      <w:adjustRightInd w:val="0"/>
      <w:spacing w:after="120" w:line="23" w:lineRule="exact"/>
      <w:ind w:firstLine="142"/>
      <w:jc w:val="both"/>
      <w:outlineLvl w:val="1"/>
    </w:pPr>
    <w:rPr>
      <w:b/>
      <w:bCs/>
      <w:szCs w:val="16"/>
    </w:rPr>
  </w:style>
  <w:style w:type="paragraph" w:styleId="3">
    <w:name w:val="heading 3"/>
    <w:basedOn w:val="a1"/>
    <w:next w:val="a1"/>
    <w:link w:val="30"/>
    <w:unhideWhenUsed/>
    <w:qFormat/>
    <w:rsid w:val="004B442A"/>
    <w:pPr>
      <w:keepNext/>
      <w:spacing w:before="240" w:after="60"/>
      <w:outlineLvl w:val="2"/>
    </w:pPr>
    <w:rPr>
      <w:rFonts w:ascii="Cambria" w:hAnsi="Cambria"/>
      <w:b/>
      <w:bCs/>
      <w:sz w:val="26"/>
      <w:szCs w:val="26"/>
    </w:rPr>
  </w:style>
  <w:style w:type="paragraph" w:styleId="4">
    <w:name w:val="heading 4"/>
    <w:basedOn w:val="a1"/>
    <w:next w:val="a1"/>
    <w:link w:val="40"/>
    <w:unhideWhenUsed/>
    <w:qFormat/>
    <w:rsid w:val="004B442A"/>
    <w:pPr>
      <w:keepNext/>
      <w:spacing w:before="240" w:after="60"/>
      <w:outlineLvl w:val="3"/>
    </w:pPr>
    <w:rPr>
      <w:rFonts w:ascii="Calibri" w:hAnsi="Calibri"/>
      <w:b/>
      <w:bCs/>
      <w:sz w:val="28"/>
      <w:szCs w:val="28"/>
    </w:rPr>
  </w:style>
  <w:style w:type="paragraph" w:styleId="5">
    <w:name w:val="heading 5"/>
    <w:basedOn w:val="a1"/>
    <w:next w:val="a1"/>
    <w:link w:val="50"/>
    <w:qFormat/>
    <w:rsid w:val="00854158"/>
    <w:pPr>
      <w:spacing w:before="240" w:after="60"/>
      <w:outlineLvl w:val="4"/>
    </w:pPr>
    <w:rPr>
      <w:b/>
      <w:bCs/>
      <w:i/>
      <w:iCs/>
      <w:sz w:val="26"/>
      <w:szCs w:val="26"/>
    </w:rPr>
  </w:style>
  <w:style w:type="paragraph" w:styleId="6">
    <w:name w:val="heading 6"/>
    <w:basedOn w:val="a1"/>
    <w:next w:val="a1"/>
    <w:link w:val="60"/>
    <w:qFormat/>
    <w:rsid w:val="004B442A"/>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1"/>
    <w:next w:val="a1"/>
    <w:link w:val="70"/>
    <w:qFormat/>
    <w:rsid w:val="004B442A"/>
    <w:pPr>
      <w:keepNext/>
      <w:widowControl w:val="0"/>
      <w:autoSpaceDE w:val="0"/>
      <w:autoSpaceDN w:val="0"/>
      <w:adjustRightInd w:val="0"/>
      <w:spacing w:line="300" w:lineRule="auto"/>
      <w:ind w:firstLine="160"/>
      <w:jc w:val="both"/>
      <w:outlineLvl w:val="6"/>
    </w:pPr>
    <w:rPr>
      <w:rFonts w:ascii="Arial" w:hAnsi="Arial"/>
      <w:sz w:val="20"/>
      <w:szCs w:val="16"/>
    </w:rPr>
  </w:style>
  <w:style w:type="paragraph" w:styleId="8">
    <w:name w:val="heading 8"/>
    <w:basedOn w:val="a1"/>
    <w:next w:val="a1"/>
    <w:link w:val="80"/>
    <w:qFormat/>
    <w:rsid w:val="004B442A"/>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1"/>
    <w:next w:val="a1"/>
    <w:link w:val="90"/>
    <w:qFormat/>
    <w:rsid w:val="004B442A"/>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46B80"/>
    <w:rPr>
      <w:sz w:val="28"/>
      <w:lang w:val="ru-RU" w:eastAsia="ru-RU" w:bidi="ar-SA"/>
    </w:rPr>
  </w:style>
  <w:style w:type="character" w:customStyle="1" w:styleId="31">
    <w:name w:val="Основной текст 3 Знак"/>
    <w:link w:val="32"/>
    <w:locked/>
    <w:rsid w:val="00146B80"/>
    <w:rPr>
      <w:sz w:val="28"/>
      <w:lang w:val="ru-RU" w:eastAsia="ru-RU" w:bidi="ar-SA"/>
    </w:rPr>
  </w:style>
  <w:style w:type="paragraph" w:styleId="32">
    <w:name w:val="Body Text 3"/>
    <w:basedOn w:val="a1"/>
    <w:link w:val="31"/>
    <w:rsid w:val="00146B80"/>
    <w:pPr>
      <w:ind w:right="-1050"/>
      <w:jc w:val="both"/>
    </w:pPr>
    <w:rPr>
      <w:sz w:val="28"/>
      <w:szCs w:val="20"/>
    </w:rPr>
  </w:style>
  <w:style w:type="table" w:styleId="a5">
    <w:name w:val="Table Grid"/>
    <w:basedOn w:val="a3"/>
    <w:rsid w:val="00146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iPriority w:val="99"/>
    <w:rsid w:val="001A7711"/>
    <w:rPr>
      <w:rFonts w:ascii="Tahoma" w:hAnsi="Tahoma"/>
      <w:sz w:val="16"/>
      <w:szCs w:val="16"/>
    </w:rPr>
  </w:style>
  <w:style w:type="paragraph" w:customStyle="1" w:styleId="a8">
    <w:name w:val="Знак Знак Знак Знак Знак Знак"/>
    <w:basedOn w:val="a1"/>
    <w:rsid w:val="006137CA"/>
    <w:pPr>
      <w:spacing w:after="160" w:line="240" w:lineRule="exact"/>
    </w:pPr>
    <w:rPr>
      <w:rFonts w:ascii="Verdana" w:hAnsi="Verdana"/>
      <w:sz w:val="20"/>
      <w:szCs w:val="20"/>
      <w:lang w:val="en-US" w:eastAsia="en-US"/>
    </w:rPr>
  </w:style>
  <w:style w:type="paragraph" w:customStyle="1" w:styleId="a9">
    <w:name w:val="Знак Знак Знак"/>
    <w:basedOn w:val="a1"/>
    <w:rsid w:val="00C4472A"/>
    <w:pPr>
      <w:spacing w:after="160" w:line="240" w:lineRule="exact"/>
      <w:ind w:firstLine="567"/>
      <w:jc w:val="both"/>
    </w:pPr>
    <w:rPr>
      <w:rFonts w:ascii="Verdana" w:hAnsi="Verdana"/>
      <w:sz w:val="20"/>
      <w:szCs w:val="20"/>
      <w:lang w:val="en-US" w:eastAsia="en-US"/>
    </w:rPr>
  </w:style>
  <w:style w:type="paragraph" w:styleId="aa">
    <w:name w:val="header"/>
    <w:basedOn w:val="a1"/>
    <w:link w:val="ab"/>
    <w:uiPriority w:val="99"/>
    <w:rsid w:val="00854158"/>
    <w:pPr>
      <w:tabs>
        <w:tab w:val="center" w:pos="4677"/>
        <w:tab w:val="right" w:pos="9355"/>
      </w:tabs>
    </w:pPr>
  </w:style>
  <w:style w:type="character" w:styleId="ac">
    <w:name w:val="page number"/>
    <w:basedOn w:val="a2"/>
    <w:rsid w:val="00854158"/>
  </w:style>
  <w:style w:type="paragraph" w:customStyle="1" w:styleId="ad">
    <w:name w:val="Знак Знак Знак Знак Знак Знак"/>
    <w:basedOn w:val="a1"/>
    <w:rsid w:val="0081407F"/>
    <w:pPr>
      <w:spacing w:after="160" w:line="240" w:lineRule="exact"/>
    </w:pPr>
    <w:rPr>
      <w:rFonts w:ascii="Verdana" w:hAnsi="Verdana"/>
      <w:sz w:val="20"/>
      <w:szCs w:val="20"/>
      <w:lang w:val="en-US" w:eastAsia="en-US"/>
    </w:rPr>
  </w:style>
  <w:style w:type="paragraph" w:styleId="ae">
    <w:name w:val="List Paragraph"/>
    <w:basedOn w:val="a1"/>
    <w:uiPriority w:val="34"/>
    <w:qFormat/>
    <w:rsid w:val="00320FBD"/>
    <w:pPr>
      <w:spacing w:after="200" w:line="276" w:lineRule="auto"/>
      <w:ind w:left="720"/>
    </w:pPr>
    <w:rPr>
      <w:rFonts w:ascii="Calibri" w:hAnsi="Calibri" w:cs="Calibri"/>
      <w:sz w:val="22"/>
      <w:szCs w:val="22"/>
      <w:lang w:eastAsia="en-US"/>
    </w:rPr>
  </w:style>
  <w:style w:type="paragraph" w:customStyle="1" w:styleId="af">
    <w:name w:val="Знак"/>
    <w:basedOn w:val="a1"/>
    <w:rsid w:val="00995637"/>
    <w:rPr>
      <w:rFonts w:ascii="Verdana" w:hAnsi="Verdana" w:cs="Verdana"/>
      <w:sz w:val="20"/>
      <w:szCs w:val="20"/>
      <w:lang w:val="en-US" w:eastAsia="en-US"/>
    </w:rPr>
  </w:style>
  <w:style w:type="paragraph" w:customStyle="1" w:styleId="100">
    <w:name w:val="Обычный+10"/>
    <w:basedOn w:val="a1"/>
    <w:rsid w:val="00A65704"/>
  </w:style>
  <w:style w:type="paragraph" w:styleId="af0">
    <w:name w:val="No Spacing"/>
    <w:uiPriority w:val="1"/>
    <w:qFormat/>
    <w:rsid w:val="004B442A"/>
    <w:rPr>
      <w:rFonts w:ascii="Calibri" w:eastAsia="Calibri" w:hAnsi="Calibri"/>
      <w:sz w:val="22"/>
      <w:szCs w:val="22"/>
      <w:lang w:eastAsia="en-US"/>
    </w:rPr>
  </w:style>
  <w:style w:type="paragraph" w:styleId="af1">
    <w:name w:val="TOC Heading"/>
    <w:basedOn w:val="1"/>
    <w:next w:val="a1"/>
    <w:uiPriority w:val="39"/>
    <w:qFormat/>
    <w:rsid w:val="004B442A"/>
    <w:pPr>
      <w:keepLines/>
      <w:spacing w:before="480" w:after="120" w:line="276" w:lineRule="auto"/>
      <w:jc w:val="left"/>
      <w:outlineLvl w:val="9"/>
    </w:pPr>
    <w:rPr>
      <w:rFonts w:ascii="Cambria" w:hAnsi="Cambria"/>
      <w:b/>
      <w:bCs/>
      <w:color w:val="365F91"/>
      <w:sz w:val="24"/>
      <w:szCs w:val="28"/>
    </w:rPr>
  </w:style>
  <w:style w:type="character" w:customStyle="1" w:styleId="30">
    <w:name w:val="Заголовок 3 Знак"/>
    <w:link w:val="3"/>
    <w:rsid w:val="004B442A"/>
    <w:rPr>
      <w:rFonts w:ascii="Cambria" w:eastAsia="Times New Roman" w:hAnsi="Cambria" w:cs="Times New Roman"/>
      <w:b/>
      <w:bCs/>
      <w:sz w:val="26"/>
      <w:szCs w:val="26"/>
    </w:rPr>
  </w:style>
  <w:style w:type="character" w:customStyle="1" w:styleId="40">
    <w:name w:val="Заголовок 4 Знак"/>
    <w:link w:val="4"/>
    <w:rsid w:val="004B442A"/>
    <w:rPr>
      <w:rFonts w:ascii="Calibri" w:eastAsia="Times New Roman" w:hAnsi="Calibri" w:cs="Times New Roman"/>
      <w:b/>
      <w:bCs/>
      <w:sz w:val="28"/>
      <w:szCs w:val="28"/>
    </w:rPr>
  </w:style>
  <w:style w:type="paragraph" w:styleId="11">
    <w:name w:val="toc 1"/>
    <w:basedOn w:val="a1"/>
    <w:next w:val="a1"/>
    <w:autoRedefine/>
    <w:uiPriority w:val="39"/>
    <w:rsid w:val="00174C62"/>
    <w:pPr>
      <w:tabs>
        <w:tab w:val="left" w:pos="426"/>
      </w:tabs>
    </w:pPr>
    <w:rPr>
      <w:b/>
      <w:color w:val="000000"/>
      <w:sz w:val="28"/>
      <w:szCs w:val="28"/>
    </w:rPr>
  </w:style>
  <w:style w:type="paragraph" w:styleId="33">
    <w:name w:val="toc 3"/>
    <w:basedOn w:val="a1"/>
    <w:next w:val="a1"/>
    <w:autoRedefine/>
    <w:uiPriority w:val="39"/>
    <w:rsid w:val="004B442A"/>
    <w:pPr>
      <w:ind w:right="-2"/>
      <w:jc w:val="both"/>
    </w:pPr>
  </w:style>
  <w:style w:type="paragraph" w:styleId="41">
    <w:name w:val="toc 4"/>
    <w:basedOn w:val="a1"/>
    <w:next w:val="a1"/>
    <w:autoRedefine/>
    <w:uiPriority w:val="39"/>
    <w:rsid w:val="004F1607"/>
    <w:pPr>
      <w:tabs>
        <w:tab w:val="left" w:pos="9498"/>
      </w:tabs>
      <w:ind w:right="-2"/>
      <w:jc w:val="both"/>
    </w:pPr>
  </w:style>
  <w:style w:type="character" w:customStyle="1" w:styleId="20">
    <w:name w:val="Заголовок 2 Знак"/>
    <w:link w:val="2"/>
    <w:rsid w:val="004B442A"/>
    <w:rPr>
      <w:b/>
      <w:bCs/>
      <w:sz w:val="24"/>
      <w:szCs w:val="16"/>
    </w:rPr>
  </w:style>
  <w:style w:type="character" w:customStyle="1" w:styleId="60">
    <w:name w:val="Заголовок 6 Знак"/>
    <w:link w:val="6"/>
    <w:rsid w:val="004B442A"/>
    <w:rPr>
      <w:b/>
      <w:bCs/>
      <w:sz w:val="22"/>
      <w:szCs w:val="22"/>
    </w:rPr>
  </w:style>
  <w:style w:type="character" w:customStyle="1" w:styleId="70">
    <w:name w:val="Заголовок 7 Знак"/>
    <w:link w:val="7"/>
    <w:rsid w:val="004B442A"/>
    <w:rPr>
      <w:rFonts w:ascii="Arial" w:hAnsi="Arial"/>
      <w:szCs w:val="16"/>
    </w:rPr>
  </w:style>
  <w:style w:type="character" w:customStyle="1" w:styleId="80">
    <w:name w:val="Заголовок 8 Знак"/>
    <w:link w:val="8"/>
    <w:rsid w:val="004B442A"/>
    <w:rPr>
      <w:rFonts w:ascii="Arial" w:hAnsi="Arial"/>
      <w:szCs w:val="16"/>
    </w:rPr>
  </w:style>
  <w:style w:type="character" w:customStyle="1" w:styleId="90">
    <w:name w:val="Заголовок 9 Знак"/>
    <w:link w:val="9"/>
    <w:rsid w:val="004B442A"/>
    <w:rPr>
      <w:rFonts w:ascii="Arial" w:hAnsi="Arial"/>
      <w:sz w:val="24"/>
      <w:szCs w:val="16"/>
    </w:rPr>
  </w:style>
  <w:style w:type="paragraph" w:customStyle="1" w:styleId="FR1">
    <w:name w:val="FR1"/>
    <w:rsid w:val="004B442A"/>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4B442A"/>
    <w:pPr>
      <w:widowControl w:val="0"/>
      <w:autoSpaceDE w:val="0"/>
      <w:autoSpaceDN w:val="0"/>
      <w:adjustRightInd w:val="0"/>
      <w:spacing w:line="260" w:lineRule="auto"/>
      <w:ind w:firstLine="160"/>
      <w:jc w:val="both"/>
    </w:pPr>
    <w:rPr>
      <w:sz w:val="18"/>
      <w:szCs w:val="18"/>
    </w:rPr>
  </w:style>
  <w:style w:type="paragraph" w:styleId="af2">
    <w:name w:val="Body Text Indent"/>
    <w:basedOn w:val="a1"/>
    <w:link w:val="af3"/>
    <w:rsid w:val="004B442A"/>
    <w:pPr>
      <w:widowControl w:val="0"/>
      <w:autoSpaceDE w:val="0"/>
      <w:autoSpaceDN w:val="0"/>
      <w:adjustRightInd w:val="0"/>
      <w:spacing w:line="260" w:lineRule="auto"/>
      <w:ind w:left="220"/>
      <w:jc w:val="both"/>
    </w:pPr>
    <w:rPr>
      <w:rFonts w:ascii="Arial" w:hAnsi="Arial"/>
      <w:szCs w:val="16"/>
    </w:rPr>
  </w:style>
  <w:style w:type="character" w:customStyle="1" w:styleId="af3">
    <w:name w:val="Основной текст с отступом Знак"/>
    <w:link w:val="af2"/>
    <w:rsid w:val="004B442A"/>
    <w:rPr>
      <w:rFonts w:ascii="Arial" w:hAnsi="Arial"/>
      <w:sz w:val="24"/>
      <w:szCs w:val="16"/>
    </w:rPr>
  </w:style>
  <w:style w:type="paragraph" w:styleId="af4">
    <w:name w:val="footer"/>
    <w:basedOn w:val="a1"/>
    <w:link w:val="af5"/>
    <w:uiPriority w:val="99"/>
    <w:rsid w:val="004B442A"/>
    <w:pPr>
      <w:widowControl w:val="0"/>
      <w:tabs>
        <w:tab w:val="center" w:pos="4677"/>
        <w:tab w:val="right" w:pos="9355"/>
      </w:tabs>
      <w:autoSpaceDE w:val="0"/>
      <w:autoSpaceDN w:val="0"/>
      <w:adjustRightInd w:val="0"/>
      <w:spacing w:line="300" w:lineRule="auto"/>
      <w:ind w:firstLine="160"/>
      <w:jc w:val="both"/>
    </w:pPr>
    <w:rPr>
      <w:rFonts w:ascii="Arial" w:hAnsi="Arial"/>
      <w:sz w:val="16"/>
      <w:szCs w:val="16"/>
    </w:rPr>
  </w:style>
  <w:style w:type="character" w:customStyle="1" w:styleId="af5">
    <w:name w:val="Нижний колонтитул Знак"/>
    <w:link w:val="af4"/>
    <w:uiPriority w:val="99"/>
    <w:rsid w:val="004B442A"/>
    <w:rPr>
      <w:rFonts w:ascii="Arial" w:hAnsi="Arial"/>
      <w:sz w:val="16"/>
      <w:szCs w:val="16"/>
    </w:rPr>
  </w:style>
  <w:style w:type="paragraph" w:styleId="af6">
    <w:name w:val="Title"/>
    <w:basedOn w:val="a1"/>
    <w:link w:val="af7"/>
    <w:qFormat/>
    <w:rsid w:val="004B442A"/>
    <w:pPr>
      <w:widowControl w:val="0"/>
      <w:autoSpaceDE w:val="0"/>
      <w:autoSpaceDN w:val="0"/>
      <w:adjustRightInd w:val="0"/>
      <w:spacing w:line="260" w:lineRule="auto"/>
      <w:jc w:val="center"/>
    </w:pPr>
    <w:rPr>
      <w:rFonts w:ascii="Arial" w:hAnsi="Arial"/>
      <w:b/>
      <w:bCs/>
    </w:rPr>
  </w:style>
  <w:style w:type="character" w:customStyle="1" w:styleId="af7">
    <w:name w:val="Название Знак"/>
    <w:link w:val="af6"/>
    <w:rsid w:val="004B442A"/>
    <w:rPr>
      <w:rFonts w:ascii="Arial" w:hAnsi="Arial"/>
      <w:b/>
      <w:bCs/>
      <w:sz w:val="24"/>
      <w:szCs w:val="24"/>
    </w:rPr>
  </w:style>
  <w:style w:type="paragraph" w:styleId="21">
    <w:name w:val="Body Text Indent 2"/>
    <w:basedOn w:val="a1"/>
    <w:link w:val="22"/>
    <w:rsid w:val="004B442A"/>
    <w:pPr>
      <w:widowControl w:val="0"/>
      <w:autoSpaceDE w:val="0"/>
      <w:autoSpaceDN w:val="0"/>
      <w:adjustRightInd w:val="0"/>
      <w:spacing w:before="160" w:line="360" w:lineRule="auto"/>
      <w:ind w:firstLine="142"/>
      <w:jc w:val="both"/>
    </w:pPr>
    <w:rPr>
      <w:rFonts w:ascii="Arial" w:hAnsi="Arial"/>
      <w:szCs w:val="16"/>
    </w:rPr>
  </w:style>
  <w:style w:type="character" w:customStyle="1" w:styleId="22">
    <w:name w:val="Основной текст с отступом 2 Знак"/>
    <w:link w:val="21"/>
    <w:rsid w:val="004B442A"/>
    <w:rPr>
      <w:rFonts w:ascii="Arial" w:hAnsi="Arial"/>
      <w:sz w:val="24"/>
      <w:szCs w:val="16"/>
    </w:rPr>
  </w:style>
  <w:style w:type="paragraph" w:styleId="34">
    <w:name w:val="Body Text Indent 3"/>
    <w:basedOn w:val="a1"/>
    <w:link w:val="35"/>
    <w:rsid w:val="004B442A"/>
    <w:pPr>
      <w:widowControl w:val="0"/>
      <w:autoSpaceDE w:val="0"/>
      <w:autoSpaceDN w:val="0"/>
      <w:adjustRightInd w:val="0"/>
      <w:spacing w:before="180"/>
      <w:ind w:left="160" w:firstLine="560"/>
      <w:jc w:val="both"/>
    </w:pPr>
    <w:rPr>
      <w:rFonts w:ascii="Arial" w:hAnsi="Arial"/>
      <w:szCs w:val="16"/>
    </w:rPr>
  </w:style>
  <w:style w:type="character" w:customStyle="1" w:styleId="35">
    <w:name w:val="Основной текст с отступом 3 Знак"/>
    <w:link w:val="34"/>
    <w:rsid w:val="004B442A"/>
    <w:rPr>
      <w:rFonts w:ascii="Arial" w:hAnsi="Arial"/>
      <w:sz w:val="24"/>
      <w:szCs w:val="16"/>
    </w:rPr>
  </w:style>
  <w:style w:type="paragraph" w:styleId="af8">
    <w:name w:val="Body Text"/>
    <w:basedOn w:val="a1"/>
    <w:link w:val="af9"/>
    <w:rsid w:val="004B442A"/>
    <w:pPr>
      <w:jc w:val="both"/>
    </w:pPr>
    <w:rPr>
      <w:sz w:val="28"/>
      <w:szCs w:val="20"/>
    </w:rPr>
  </w:style>
  <w:style w:type="character" w:customStyle="1" w:styleId="af9">
    <w:name w:val="Основной текст Знак"/>
    <w:link w:val="af8"/>
    <w:rsid w:val="004B442A"/>
    <w:rPr>
      <w:sz w:val="28"/>
    </w:rPr>
  </w:style>
  <w:style w:type="paragraph" w:styleId="afa">
    <w:name w:val="Plain Text"/>
    <w:basedOn w:val="a1"/>
    <w:link w:val="afb"/>
    <w:rsid w:val="004B442A"/>
    <w:rPr>
      <w:rFonts w:ascii="Courier New" w:hAnsi="Courier New"/>
      <w:sz w:val="20"/>
      <w:szCs w:val="20"/>
    </w:rPr>
  </w:style>
  <w:style w:type="character" w:customStyle="1" w:styleId="afb">
    <w:name w:val="Текст Знак"/>
    <w:link w:val="afa"/>
    <w:rsid w:val="004B442A"/>
    <w:rPr>
      <w:rFonts w:ascii="Courier New" w:hAnsi="Courier New"/>
    </w:rPr>
  </w:style>
  <w:style w:type="paragraph" w:styleId="23">
    <w:name w:val="toc 2"/>
    <w:basedOn w:val="a1"/>
    <w:next w:val="a1"/>
    <w:autoRedefine/>
    <w:uiPriority w:val="39"/>
    <w:rsid w:val="0034195E"/>
    <w:pPr>
      <w:widowControl w:val="0"/>
      <w:tabs>
        <w:tab w:val="left" w:pos="567"/>
        <w:tab w:val="left" w:pos="709"/>
        <w:tab w:val="right" w:leader="dot" w:pos="9639"/>
      </w:tabs>
      <w:autoSpaceDE w:val="0"/>
      <w:autoSpaceDN w:val="0"/>
      <w:adjustRightInd w:val="0"/>
      <w:spacing w:line="300" w:lineRule="auto"/>
      <w:ind w:firstLine="284"/>
      <w:jc w:val="both"/>
    </w:pPr>
    <w:rPr>
      <w:bCs/>
      <w:noProof/>
      <w:color w:val="000000"/>
      <w:sz w:val="28"/>
      <w:szCs w:val="28"/>
    </w:rPr>
  </w:style>
  <w:style w:type="paragraph" w:styleId="51">
    <w:name w:val="toc 5"/>
    <w:basedOn w:val="a1"/>
    <w:next w:val="a1"/>
    <w:autoRedefine/>
    <w:rsid w:val="004B442A"/>
    <w:pPr>
      <w:widowControl w:val="0"/>
      <w:autoSpaceDE w:val="0"/>
      <w:autoSpaceDN w:val="0"/>
      <w:adjustRightInd w:val="0"/>
      <w:spacing w:line="300" w:lineRule="auto"/>
      <w:ind w:left="640" w:firstLine="160"/>
      <w:jc w:val="both"/>
    </w:pPr>
    <w:rPr>
      <w:rFonts w:ascii="Arial" w:hAnsi="Arial" w:cs="Arial"/>
      <w:sz w:val="16"/>
      <w:szCs w:val="16"/>
    </w:rPr>
  </w:style>
  <w:style w:type="paragraph" w:styleId="61">
    <w:name w:val="toc 6"/>
    <w:basedOn w:val="a1"/>
    <w:next w:val="a1"/>
    <w:autoRedefine/>
    <w:rsid w:val="004B442A"/>
    <w:pPr>
      <w:widowControl w:val="0"/>
      <w:autoSpaceDE w:val="0"/>
      <w:autoSpaceDN w:val="0"/>
      <w:adjustRightInd w:val="0"/>
      <w:spacing w:line="300" w:lineRule="auto"/>
      <w:ind w:left="800" w:firstLine="160"/>
      <w:jc w:val="both"/>
    </w:pPr>
    <w:rPr>
      <w:rFonts w:ascii="Arial" w:hAnsi="Arial" w:cs="Arial"/>
      <w:sz w:val="16"/>
      <w:szCs w:val="16"/>
    </w:rPr>
  </w:style>
  <w:style w:type="paragraph" w:styleId="71">
    <w:name w:val="toc 7"/>
    <w:basedOn w:val="a1"/>
    <w:next w:val="a1"/>
    <w:autoRedefine/>
    <w:rsid w:val="004B442A"/>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1"/>
    <w:next w:val="a1"/>
    <w:autoRedefine/>
    <w:rsid w:val="004B442A"/>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1"/>
    <w:next w:val="a1"/>
    <w:autoRedefine/>
    <w:rsid w:val="004B442A"/>
    <w:pPr>
      <w:widowControl w:val="0"/>
      <w:autoSpaceDE w:val="0"/>
      <w:autoSpaceDN w:val="0"/>
      <w:adjustRightInd w:val="0"/>
      <w:spacing w:line="300" w:lineRule="auto"/>
      <w:ind w:left="1280" w:firstLine="160"/>
      <w:jc w:val="both"/>
    </w:pPr>
    <w:rPr>
      <w:rFonts w:ascii="Arial" w:hAnsi="Arial" w:cs="Arial"/>
      <w:sz w:val="16"/>
      <w:szCs w:val="16"/>
    </w:rPr>
  </w:style>
  <w:style w:type="character" w:styleId="afc">
    <w:name w:val="Hyperlink"/>
    <w:rsid w:val="004B442A"/>
    <w:rPr>
      <w:color w:val="0000FF"/>
      <w:u w:val="single"/>
    </w:rPr>
  </w:style>
  <w:style w:type="paragraph" w:styleId="afd">
    <w:name w:val="table of figures"/>
    <w:basedOn w:val="a1"/>
    <w:next w:val="a1"/>
    <w:rsid w:val="004B442A"/>
    <w:pPr>
      <w:widowControl w:val="0"/>
      <w:autoSpaceDE w:val="0"/>
      <w:autoSpaceDN w:val="0"/>
      <w:adjustRightInd w:val="0"/>
      <w:spacing w:line="300" w:lineRule="auto"/>
      <w:ind w:left="320" w:hanging="320"/>
      <w:jc w:val="both"/>
    </w:pPr>
    <w:rPr>
      <w:rFonts w:ascii="Arial" w:hAnsi="Arial" w:cs="Arial"/>
      <w:sz w:val="16"/>
      <w:szCs w:val="16"/>
    </w:rPr>
  </w:style>
  <w:style w:type="paragraph" w:styleId="12">
    <w:name w:val="index 1"/>
    <w:basedOn w:val="a1"/>
    <w:next w:val="a1"/>
    <w:autoRedefine/>
    <w:rsid w:val="004B442A"/>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ConsNonformat">
    <w:name w:val="ConsNonformat"/>
    <w:rsid w:val="004B442A"/>
    <w:pPr>
      <w:widowControl w:val="0"/>
      <w:autoSpaceDE w:val="0"/>
      <w:autoSpaceDN w:val="0"/>
      <w:adjustRightInd w:val="0"/>
    </w:pPr>
    <w:rPr>
      <w:rFonts w:ascii="Courier New" w:hAnsi="Courier New" w:cs="Arial CYR"/>
    </w:rPr>
  </w:style>
  <w:style w:type="paragraph" w:customStyle="1" w:styleId="ConsNormal">
    <w:name w:val="ConsNormal"/>
    <w:link w:val="ConsNormal0"/>
    <w:rsid w:val="004B442A"/>
    <w:pPr>
      <w:widowControl w:val="0"/>
      <w:autoSpaceDE w:val="0"/>
      <w:autoSpaceDN w:val="0"/>
      <w:adjustRightInd w:val="0"/>
      <w:ind w:firstLine="720"/>
    </w:pPr>
    <w:rPr>
      <w:rFonts w:ascii="Arial" w:hAnsi="Arial" w:cs="Arial"/>
    </w:rPr>
  </w:style>
  <w:style w:type="character" w:styleId="afe">
    <w:name w:val="FollowedHyperlink"/>
    <w:uiPriority w:val="99"/>
    <w:rsid w:val="004B442A"/>
    <w:rPr>
      <w:color w:val="800080"/>
      <w:u w:val="single"/>
    </w:rPr>
  </w:style>
  <w:style w:type="paragraph" w:styleId="24">
    <w:name w:val="Body Text 2"/>
    <w:basedOn w:val="a1"/>
    <w:link w:val="25"/>
    <w:rsid w:val="004B442A"/>
    <w:pPr>
      <w:widowControl w:val="0"/>
      <w:tabs>
        <w:tab w:val="left" w:pos="426"/>
      </w:tabs>
      <w:autoSpaceDE w:val="0"/>
      <w:autoSpaceDN w:val="0"/>
      <w:adjustRightInd w:val="0"/>
      <w:spacing w:before="140" w:line="360" w:lineRule="auto"/>
      <w:jc w:val="both"/>
    </w:pPr>
    <w:rPr>
      <w:rFonts w:ascii="Arial" w:hAnsi="Arial"/>
      <w:szCs w:val="16"/>
    </w:rPr>
  </w:style>
  <w:style w:type="character" w:customStyle="1" w:styleId="25">
    <w:name w:val="Основной текст 2 Знак"/>
    <w:link w:val="24"/>
    <w:rsid w:val="004B442A"/>
    <w:rPr>
      <w:rFonts w:ascii="Arial" w:hAnsi="Arial"/>
      <w:sz w:val="24"/>
      <w:szCs w:val="16"/>
    </w:rPr>
  </w:style>
  <w:style w:type="paragraph" w:customStyle="1" w:styleId="ConsTitle">
    <w:name w:val="ConsTitle"/>
    <w:rsid w:val="004B442A"/>
    <w:pPr>
      <w:widowControl w:val="0"/>
      <w:autoSpaceDE w:val="0"/>
      <w:autoSpaceDN w:val="0"/>
      <w:adjustRightInd w:val="0"/>
    </w:pPr>
    <w:rPr>
      <w:rFonts w:ascii="Arial" w:hAnsi="Arial" w:cs="Arial"/>
      <w:b/>
      <w:bCs/>
      <w:sz w:val="16"/>
      <w:szCs w:val="16"/>
    </w:rPr>
  </w:style>
  <w:style w:type="paragraph" w:styleId="aff">
    <w:name w:val="footnote text"/>
    <w:basedOn w:val="a1"/>
    <w:link w:val="aff0"/>
    <w:rsid w:val="004B442A"/>
    <w:pPr>
      <w:widowControl w:val="0"/>
      <w:autoSpaceDE w:val="0"/>
      <w:autoSpaceDN w:val="0"/>
    </w:pPr>
    <w:rPr>
      <w:rFonts w:ascii="Arial CYR" w:hAnsi="Arial CYR"/>
      <w:sz w:val="20"/>
      <w:szCs w:val="20"/>
      <w:lang w:val="en-US"/>
    </w:rPr>
  </w:style>
  <w:style w:type="character" w:customStyle="1" w:styleId="aff0">
    <w:name w:val="Текст сноски Знак"/>
    <w:link w:val="aff"/>
    <w:rsid w:val="004B442A"/>
    <w:rPr>
      <w:rFonts w:ascii="Arial CYR" w:hAnsi="Arial CYR"/>
      <w:lang w:val="en-US"/>
    </w:rPr>
  </w:style>
  <w:style w:type="paragraph" w:customStyle="1" w:styleId="Web1">
    <w:name w:val="Обычный (Web)1"/>
    <w:basedOn w:val="a1"/>
    <w:rsid w:val="004B442A"/>
    <w:pPr>
      <w:spacing w:before="100" w:after="100"/>
      <w:ind w:left="480" w:right="240"/>
      <w:jc w:val="both"/>
    </w:pPr>
    <w:rPr>
      <w:rFonts w:ascii="Verdana" w:hAnsi="Verdana" w:cs="Arial"/>
      <w:color w:val="000000"/>
      <w:sz w:val="16"/>
      <w:szCs w:val="16"/>
    </w:rPr>
  </w:style>
  <w:style w:type="paragraph" w:customStyle="1" w:styleId="13">
    <w:name w:val="Обычный1"/>
    <w:basedOn w:val="a1"/>
    <w:rsid w:val="004B442A"/>
    <w:pPr>
      <w:spacing w:before="100" w:after="100"/>
      <w:ind w:left="480" w:right="240"/>
      <w:jc w:val="both"/>
    </w:pPr>
    <w:rPr>
      <w:rFonts w:ascii="Verdana" w:hAnsi="Verdana" w:cs="Arial"/>
      <w:color w:val="000000"/>
      <w:sz w:val="16"/>
      <w:szCs w:val="16"/>
    </w:rPr>
  </w:style>
  <w:style w:type="paragraph" w:styleId="aff1">
    <w:name w:val="Normal (Web)"/>
    <w:basedOn w:val="a1"/>
    <w:uiPriority w:val="99"/>
    <w:rsid w:val="004B442A"/>
    <w:pPr>
      <w:spacing w:before="100" w:after="100"/>
    </w:pPr>
    <w:rPr>
      <w:rFonts w:cs="Arial"/>
      <w:szCs w:val="16"/>
    </w:rPr>
  </w:style>
  <w:style w:type="paragraph" w:customStyle="1" w:styleId="ConsPlusNormal">
    <w:name w:val="ConsPlusNormal"/>
    <w:link w:val="ConsPlusNormal0"/>
    <w:qFormat/>
    <w:rsid w:val="004B442A"/>
    <w:pPr>
      <w:autoSpaceDE w:val="0"/>
      <w:autoSpaceDN w:val="0"/>
      <w:adjustRightInd w:val="0"/>
      <w:ind w:firstLine="720"/>
    </w:pPr>
    <w:rPr>
      <w:rFonts w:ascii="Arial" w:hAnsi="Arial" w:cs="Arial"/>
    </w:rPr>
  </w:style>
  <w:style w:type="paragraph" w:styleId="aff2">
    <w:name w:val="Closing"/>
    <w:basedOn w:val="a1"/>
    <w:next w:val="aff3"/>
    <w:link w:val="aff4"/>
    <w:rsid w:val="004B442A"/>
    <w:pPr>
      <w:keepNext/>
      <w:spacing w:after="60" w:line="220" w:lineRule="atLeast"/>
    </w:pPr>
    <w:rPr>
      <w:rFonts w:ascii="Arial" w:hAnsi="Arial"/>
      <w:spacing w:val="-5"/>
      <w:sz w:val="20"/>
      <w:szCs w:val="20"/>
      <w:lang w:val="en-US"/>
    </w:rPr>
  </w:style>
  <w:style w:type="character" w:customStyle="1" w:styleId="aff4">
    <w:name w:val="Прощание Знак"/>
    <w:link w:val="aff2"/>
    <w:rsid w:val="004B442A"/>
    <w:rPr>
      <w:rFonts w:ascii="Arial" w:hAnsi="Arial"/>
      <w:spacing w:val="-5"/>
      <w:lang w:val="en-US"/>
    </w:rPr>
  </w:style>
  <w:style w:type="paragraph" w:styleId="aff3">
    <w:name w:val="Signature"/>
    <w:basedOn w:val="a1"/>
    <w:link w:val="aff5"/>
    <w:rsid w:val="004B442A"/>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5">
    <w:name w:val="Подпись Знак"/>
    <w:link w:val="aff3"/>
    <w:rsid w:val="004B442A"/>
    <w:rPr>
      <w:rFonts w:ascii="Arial" w:hAnsi="Arial"/>
      <w:sz w:val="16"/>
      <w:szCs w:val="16"/>
    </w:rPr>
  </w:style>
  <w:style w:type="paragraph" w:customStyle="1" w:styleId="ConsPlusNonformat">
    <w:name w:val="ConsPlusNonformat"/>
    <w:rsid w:val="004B442A"/>
    <w:pPr>
      <w:autoSpaceDE w:val="0"/>
      <w:autoSpaceDN w:val="0"/>
      <w:adjustRightInd w:val="0"/>
    </w:pPr>
    <w:rPr>
      <w:rFonts w:ascii="Courier New" w:hAnsi="Courier New" w:cs="Courier New"/>
    </w:rPr>
  </w:style>
  <w:style w:type="paragraph" w:customStyle="1" w:styleId="ConsPlusTitle">
    <w:name w:val="ConsPlusTitle"/>
    <w:rsid w:val="004B442A"/>
    <w:pPr>
      <w:widowControl w:val="0"/>
      <w:autoSpaceDE w:val="0"/>
      <w:autoSpaceDN w:val="0"/>
      <w:adjustRightInd w:val="0"/>
    </w:pPr>
    <w:rPr>
      <w:rFonts w:ascii="Arial" w:hAnsi="Arial" w:cs="Arial"/>
      <w:b/>
      <w:bCs/>
    </w:rPr>
  </w:style>
  <w:style w:type="paragraph" w:customStyle="1" w:styleId="aff6">
    <w:name w:val="Абзац"/>
    <w:basedOn w:val="a1"/>
    <w:link w:val="aff7"/>
    <w:qFormat/>
    <w:rsid w:val="004B442A"/>
    <w:pPr>
      <w:spacing w:before="120" w:after="60"/>
      <w:ind w:firstLine="567"/>
      <w:jc w:val="both"/>
    </w:pPr>
    <w:rPr>
      <w:rFonts w:ascii="Calibri" w:hAnsi="Calibri"/>
    </w:rPr>
  </w:style>
  <w:style w:type="character" w:customStyle="1" w:styleId="aff7">
    <w:name w:val="Абзац Знак"/>
    <w:link w:val="aff6"/>
    <w:rsid w:val="004B442A"/>
    <w:rPr>
      <w:rFonts w:ascii="Calibri" w:hAnsi="Calibri"/>
      <w:sz w:val="24"/>
      <w:szCs w:val="24"/>
    </w:rPr>
  </w:style>
  <w:style w:type="paragraph" w:customStyle="1" w:styleId="Geonika">
    <w:name w:val="Geonika Обычный текст"/>
    <w:basedOn w:val="a1"/>
    <w:link w:val="Geonika0"/>
    <w:qFormat/>
    <w:rsid w:val="004B442A"/>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4B442A"/>
    <w:rPr>
      <w:rFonts w:ascii="Calibri" w:hAnsi="Calibri"/>
      <w:sz w:val="24"/>
      <w:szCs w:val="24"/>
      <w:lang w:eastAsia="ar-SA" w:bidi="en-US"/>
    </w:rPr>
  </w:style>
  <w:style w:type="character" w:customStyle="1" w:styleId="a7">
    <w:name w:val="Текст выноски Знак"/>
    <w:link w:val="a6"/>
    <w:uiPriority w:val="99"/>
    <w:rsid w:val="004B442A"/>
    <w:rPr>
      <w:rFonts w:ascii="Tahoma" w:hAnsi="Tahoma" w:cs="Tahoma"/>
      <w:sz w:val="16"/>
      <w:szCs w:val="16"/>
    </w:rPr>
  </w:style>
  <w:style w:type="character" w:styleId="aff8">
    <w:name w:val="annotation reference"/>
    <w:rsid w:val="004B442A"/>
    <w:rPr>
      <w:sz w:val="16"/>
      <w:szCs w:val="16"/>
    </w:rPr>
  </w:style>
  <w:style w:type="paragraph" w:styleId="aff9">
    <w:name w:val="annotation text"/>
    <w:basedOn w:val="a1"/>
    <w:link w:val="affa"/>
    <w:rsid w:val="004B442A"/>
    <w:pPr>
      <w:widowControl w:val="0"/>
      <w:autoSpaceDE w:val="0"/>
      <w:autoSpaceDN w:val="0"/>
      <w:adjustRightInd w:val="0"/>
      <w:spacing w:line="300" w:lineRule="auto"/>
      <w:ind w:firstLine="160"/>
      <w:jc w:val="both"/>
    </w:pPr>
    <w:rPr>
      <w:rFonts w:ascii="Arial" w:hAnsi="Arial"/>
      <w:sz w:val="20"/>
      <w:szCs w:val="20"/>
    </w:rPr>
  </w:style>
  <w:style w:type="character" w:customStyle="1" w:styleId="affa">
    <w:name w:val="Текст примечания Знак"/>
    <w:link w:val="aff9"/>
    <w:rsid w:val="004B442A"/>
    <w:rPr>
      <w:rFonts w:ascii="Arial" w:hAnsi="Arial"/>
    </w:rPr>
  </w:style>
  <w:style w:type="paragraph" w:styleId="affb">
    <w:name w:val="annotation subject"/>
    <w:basedOn w:val="aff9"/>
    <w:next w:val="aff9"/>
    <w:link w:val="affc"/>
    <w:rsid w:val="004B442A"/>
    <w:rPr>
      <w:b/>
      <w:bCs/>
    </w:rPr>
  </w:style>
  <w:style w:type="character" w:customStyle="1" w:styleId="affc">
    <w:name w:val="Тема примечания Знак"/>
    <w:link w:val="affb"/>
    <w:rsid w:val="004B442A"/>
    <w:rPr>
      <w:rFonts w:ascii="Arial" w:hAnsi="Arial"/>
      <w:b/>
      <w:bCs/>
    </w:rPr>
  </w:style>
  <w:style w:type="paragraph" w:customStyle="1" w:styleId="affd">
    <w:name w:val="Îáû÷íûé"/>
    <w:uiPriority w:val="99"/>
    <w:rsid w:val="004B442A"/>
    <w:pPr>
      <w:overflowPunct w:val="0"/>
      <w:autoSpaceDE w:val="0"/>
      <w:autoSpaceDN w:val="0"/>
      <w:adjustRightInd w:val="0"/>
      <w:jc w:val="both"/>
      <w:textAlignment w:val="baseline"/>
    </w:pPr>
    <w:rPr>
      <w:sz w:val="24"/>
    </w:rPr>
  </w:style>
  <w:style w:type="character" w:customStyle="1" w:styleId="ab">
    <w:name w:val="Верхний колонтитул Знак"/>
    <w:link w:val="aa"/>
    <w:uiPriority w:val="99"/>
    <w:rsid w:val="004B442A"/>
    <w:rPr>
      <w:sz w:val="24"/>
      <w:szCs w:val="24"/>
    </w:rPr>
  </w:style>
  <w:style w:type="paragraph" w:customStyle="1" w:styleId="ArialNarrow13pt1">
    <w:name w:val="Arial Narrow 13 pt по ширине Первая строка:  1 см"/>
    <w:basedOn w:val="affd"/>
    <w:uiPriority w:val="99"/>
    <w:rsid w:val="004B442A"/>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4B442A"/>
    <w:pPr>
      <w:spacing w:line="360" w:lineRule="auto"/>
      <w:ind w:firstLine="709"/>
      <w:jc w:val="both"/>
    </w:pPr>
    <w:rPr>
      <w:rFonts w:ascii="Book Antiqua" w:hAnsi="Book Antiqua"/>
      <w:sz w:val="28"/>
    </w:rPr>
  </w:style>
  <w:style w:type="paragraph" w:customStyle="1" w:styleId="affe">
    <w:name w:val="аква"/>
    <w:basedOn w:val="a1"/>
    <w:uiPriority w:val="99"/>
    <w:rsid w:val="004B442A"/>
    <w:pPr>
      <w:ind w:firstLine="709"/>
      <w:jc w:val="both"/>
    </w:pPr>
    <w:rPr>
      <w:rFonts w:ascii="Book Antiqua" w:hAnsi="Book Antiqua"/>
      <w:sz w:val="28"/>
    </w:rPr>
  </w:style>
  <w:style w:type="paragraph" w:customStyle="1" w:styleId="NAmber">
    <w:name w:val="NAmber"/>
    <w:basedOn w:val="affe"/>
    <w:uiPriority w:val="99"/>
    <w:rsid w:val="004B442A"/>
    <w:pPr>
      <w:jc w:val="center"/>
    </w:pPr>
    <w:rPr>
      <w:rFonts w:ascii="Gaze" w:hAnsi="Gaze"/>
      <w:b/>
      <w:bCs/>
      <w:sz w:val="36"/>
    </w:rPr>
  </w:style>
  <w:style w:type="paragraph" w:customStyle="1" w:styleId="afff">
    <w:name w:val="аквамарин"/>
    <w:basedOn w:val="affe"/>
    <w:uiPriority w:val="99"/>
    <w:rsid w:val="004B442A"/>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4B442A"/>
    <w:pPr>
      <w:spacing w:line="360" w:lineRule="auto"/>
      <w:jc w:val="center"/>
    </w:pPr>
    <w:rPr>
      <w:rFonts w:ascii="Arial" w:hAnsi="Arial"/>
    </w:rPr>
  </w:style>
  <w:style w:type="paragraph" w:customStyle="1" w:styleId="afff0">
    <w:name w:val="Реферат"/>
    <w:basedOn w:val="a1"/>
    <w:uiPriority w:val="99"/>
    <w:rsid w:val="004B442A"/>
    <w:pPr>
      <w:spacing w:line="360" w:lineRule="auto"/>
      <w:ind w:firstLine="709"/>
      <w:jc w:val="both"/>
    </w:pPr>
  </w:style>
  <w:style w:type="paragraph" w:customStyle="1" w:styleId="afff1">
    <w:name w:val="реферат"/>
    <w:basedOn w:val="aff1"/>
    <w:uiPriority w:val="99"/>
    <w:rsid w:val="004B442A"/>
    <w:pPr>
      <w:suppressAutoHyphens/>
      <w:spacing w:beforeAutospacing="1" w:afterAutospacing="1" w:line="360" w:lineRule="auto"/>
      <w:ind w:firstLine="709"/>
      <w:jc w:val="both"/>
    </w:pPr>
    <w:rPr>
      <w:rFonts w:cs="Times New Roman"/>
      <w:szCs w:val="24"/>
    </w:rPr>
  </w:style>
  <w:style w:type="paragraph" w:styleId="afff2">
    <w:name w:val="List"/>
    <w:basedOn w:val="a1"/>
    <w:link w:val="afff3"/>
    <w:rsid w:val="004B442A"/>
    <w:pPr>
      <w:ind w:left="283" w:hanging="283"/>
      <w:jc w:val="both"/>
    </w:pPr>
  </w:style>
  <w:style w:type="character" w:customStyle="1" w:styleId="fts-hit">
    <w:name w:val="fts-hit"/>
    <w:uiPriority w:val="99"/>
    <w:rsid w:val="004B442A"/>
    <w:rPr>
      <w:shd w:val="clear" w:color="auto" w:fill="FFC0CB"/>
    </w:rPr>
  </w:style>
  <w:style w:type="paragraph" w:styleId="HTML">
    <w:name w:val="HTML Preformatted"/>
    <w:basedOn w:val="a1"/>
    <w:link w:val="HTML0"/>
    <w:uiPriority w:val="99"/>
    <w:rsid w:val="004B4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uiPriority w:val="99"/>
    <w:rsid w:val="004B442A"/>
    <w:rPr>
      <w:rFonts w:ascii="Courier New" w:hAnsi="Courier New"/>
    </w:rPr>
  </w:style>
  <w:style w:type="character" w:styleId="afff4">
    <w:name w:val="Strong"/>
    <w:uiPriority w:val="22"/>
    <w:qFormat/>
    <w:rsid w:val="004B442A"/>
    <w:rPr>
      <w:b/>
      <w:bCs/>
    </w:rPr>
  </w:style>
  <w:style w:type="paragraph" w:customStyle="1" w:styleId="Iauiue">
    <w:name w:val="Iau?iue"/>
    <w:rsid w:val="004B442A"/>
    <w:pPr>
      <w:widowControl w:val="0"/>
      <w:suppressAutoHyphens/>
      <w:jc w:val="both"/>
    </w:pPr>
    <w:rPr>
      <w:lang w:eastAsia="ar-SA"/>
    </w:rPr>
  </w:style>
  <w:style w:type="paragraph" w:customStyle="1" w:styleId="62">
    <w:name w:val="Стиль По ширине Перед:  6 пт"/>
    <w:basedOn w:val="a1"/>
    <w:autoRedefine/>
    <w:rsid w:val="004B442A"/>
    <w:pPr>
      <w:ind w:firstLine="709"/>
      <w:jc w:val="both"/>
    </w:pPr>
    <w:rPr>
      <w:rFonts w:ascii="Calibri" w:hAnsi="Calibri"/>
      <w:sz w:val="28"/>
      <w:szCs w:val="28"/>
    </w:rPr>
  </w:style>
  <w:style w:type="paragraph" w:customStyle="1" w:styleId="125">
    <w:name w:val="Стиль По ширине Первая строка:  1.25 см"/>
    <w:basedOn w:val="a1"/>
    <w:uiPriority w:val="99"/>
    <w:rsid w:val="004B442A"/>
    <w:pPr>
      <w:spacing w:before="120"/>
      <w:ind w:firstLine="709"/>
      <w:jc w:val="both"/>
    </w:pPr>
    <w:rPr>
      <w:szCs w:val="20"/>
    </w:rPr>
  </w:style>
  <w:style w:type="paragraph" w:customStyle="1" w:styleId="zagc-1">
    <w:name w:val="zagc-1"/>
    <w:basedOn w:val="a1"/>
    <w:rsid w:val="004B442A"/>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4B442A"/>
    <w:pPr>
      <w:widowControl w:val="0"/>
      <w:jc w:val="both"/>
    </w:pPr>
  </w:style>
  <w:style w:type="paragraph" w:customStyle="1" w:styleId="zagc-0">
    <w:name w:val="zagc-0"/>
    <w:basedOn w:val="a1"/>
    <w:rsid w:val="004B442A"/>
    <w:pPr>
      <w:spacing w:before="180" w:after="60"/>
      <w:ind w:firstLine="150"/>
      <w:jc w:val="center"/>
    </w:pPr>
    <w:rPr>
      <w:rFonts w:ascii="Arial" w:hAnsi="Arial" w:cs="Arial"/>
      <w:b/>
      <w:bCs/>
      <w:caps/>
      <w:color w:val="29211E"/>
    </w:rPr>
  </w:style>
  <w:style w:type="paragraph" w:styleId="afff5">
    <w:name w:val="Subtitle"/>
    <w:aliases w:val="Обычный таблица"/>
    <w:basedOn w:val="a1"/>
    <w:next w:val="a1"/>
    <w:link w:val="afff6"/>
    <w:qFormat/>
    <w:rsid w:val="004B442A"/>
    <w:pPr>
      <w:widowControl w:val="0"/>
      <w:autoSpaceDE w:val="0"/>
      <w:autoSpaceDN w:val="0"/>
      <w:adjustRightInd w:val="0"/>
      <w:spacing w:after="60"/>
      <w:ind w:firstLine="709"/>
      <w:jc w:val="both"/>
      <w:outlineLvl w:val="1"/>
    </w:pPr>
    <w:rPr>
      <w:sz w:val="28"/>
      <w:szCs w:val="28"/>
    </w:rPr>
  </w:style>
  <w:style w:type="character" w:customStyle="1" w:styleId="afff6">
    <w:name w:val="Подзаголовок Знак"/>
    <w:aliases w:val="Обычный таблица Знак"/>
    <w:link w:val="afff5"/>
    <w:rsid w:val="004B442A"/>
    <w:rPr>
      <w:sz w:val="28"/>
      <w:szCs w:val="28"/>
    </w:rPr>
  </w:style>
  <w:style w:type="paragraph" w:customStyle="1" w:styleId="afff7">
    <w:name w:val="Прижатый влево"/>
    <w:basedOn w:val="a1"/>
    <w:next w:val="a1"/>
    <w:uiPriority w:val="99"/>
    <w:rsid w:val="004B442A"/>
    <w:pPr>
      <w:widowControl w:val="0"/>
      <w:autoSpaceDE w:val="0"/>
      <w:autoSpaceDN w:val="0"/>
      <w:adjustRightInd w:val="0"/>
      <w:jc w:val="both"/>
    </w:pPr>
    <w:rPr>
      <w:rFonts w:ascii="Arial" w:hAnsi="Arial" w:cs="Arial"/>
    </w:rPr>
  </w:style>
  <w:style w:type="paragraph" w:customStyle="1" w:styleId="afff8">
    <w:name w:val="Нормальный (таблица)"/>
    <w:basedOn w:val="a1"/>
    <w:next w:val="a1"/>
    <w:uiPriority w:val="99"/>
    <w:rsid w:val="004B442A"/>
    <w:pPr>
      <w:widowControl w:val="0"/>
      <w:autoSpaceDE w:val="0"/>
      <w:autoSpaceDN w:val="0"/>
      <w:adjustRightInd w:val="0"/>
      <w:jc w:val="both"/>
    </w:pPr>
    <w:rPr>
      <w:rFonts w:ascii="Arial" w:hAnsi="Arial" w:cs="Arial"/>
    </w:rPr>
  </w:style>
  <w:style w:type="character" w:customStyle="1" w:styleId="afff9">
    <w:name w:val="Цветовое выделение"/>
    <w:uiPriority w:val="99"/>
    <w:rsid w:val="004B442A"/>
    <w:rPr>
      <w:b/>
      <w:bCs/>
      <w:color w:val="000080"/>
    </w:rPr>
  </w:style>
  <w:style w:type="paragraph" w:customStyle="1" w:styleId="14">
    <w:name w:val="Без интервала1"/>
    <w:aliases w:val="No Spacing,с интервалом,Без интервала11,No Spacing1"/>
    <w:link w:val="afffa"/>
    <w:uiPriority w:val="1"/>
    <w:qFormat/>
    <w:rsid w:val="004B442A"/>
    <w:pPr>
      <w:ind w:firstLine="709"/>
      <w:jc w:val="both"/>
    </w:pPr>
    <w:rPr>
      <w:rFonts w:ascii="Calibri" w:hAnsi="Calibri"/>
      <w:sz w:val="22"/>
      <w:szCs w:val="22"/>
      <w:lang w:eastAsia="en-US"/>
    </w:rPr>
  </w:style>
  <w:style w:type="character" w:customStyle="1" w:styleId="afffa">
    <w:name w:val="Без интервала Знак"/>
    <w:aliases w:val="с интервалом Знак,Без интервала1 Знак,No Spacing Знак,No Spacing1 Знак"/>
    <w:link w:val="14"/>
    <w:uiPriority w:val="1"/>
    <w:rsid w:val="004B442A"/>
    <w:rPr>
      <w:rFonts w:ascii="Calibri" w:hAnsi="Calibri"/>
      <w:sz w:val="22"/>
      <w:szCs w:val="22"/>
      <w:lang w:eastAsia="en-US" w:bidi="ar-SA"/>
    </w:rPr>
  </w:style>
  <w:style w:type="paragraph" w:customStyle="1" w:styleId="a">
    <w:name w:val="Маркированный"/>
    <w:basedOn w:val="a1"/>
    <w:uiPriority w:val="99"/>
    <w:rsid w:val="004B442A"/>
    <w:pPr>
      <w:numPr>
        <w:numId w:val="1"/>
      </w:numPr>
      <w:jc w:val="both"/>
    </w:pPr>
    <w:rPr>
      <w:sz w:val="28"/>
      <w:szCs w:val="28"/>
    </w:rPr>
  </w:style>
  <w:style w:type="paragraph" w:customStyle="1" w:styleId="S">
    <w:name w:val="S_Обычный жирный"/>
    <w:basedOn w:val="a1"/>
    <w:qFormat/>
    <w:rsid w:val="004B442A"/>
    <w:pPr>
      <w:spacing w:line="276" w:lineRule="auto"/>
      <w:ind w:firstLine="567"/>
      <w:jc w:val="both"/>
    </w:pPr>
  </w:style>
  <w:style w:type="character" w:customStyle="1" w:styleId="WW8Num8z0">
    <w:name w:val="WW8Num8z0"/>
    <w:uiPriority w:val="99"/>
    <w:rsid w:val="004B442A"/>
    <w:rPr>
      <w:rFonts w:ascii="Symbol" w:hAnsi="Symbol"/>
      <w:sz w:val="18"/>
    </w:rPr>
  </w:style>
  <w:style w:type="paragraph" w:customStyle="1" w:styleId="15">
    <w:name w:val="Знак1"/>
    <w:basedOn w:val="a1"/>
    <w:next w:val="a1"/>
    <w:semiHidden/>
    <w:rsid w:val="004B442A"/>
    <w:pPr>
      <w:spacing w:after="160" w:line="240" w:lineRule="exact"/>
    </w:pPr>
    <w:rPr>
      <w:rFonts w:ascii="Arial" w:hAnsi="Arial" w:cs="Arial"/>
      <w:sz w:val="20"/>
      <w:szCs w:val="20"/>
      <w:lang w:val="en-US" w:eastAsia="en-US"/>
    </w:rPr>
  </w:style>
  <w:style w:type="paragraph" w:customStyle="1" w:styleId="ConsCell">
    <w:name w:val="ConsCell"/>
    <w:rsid w:val="004B442A"/>
    <w:pPr>
      <w:widowControl w:val="0"/>
      <w:autoSpaceDE w:val="0"/>
      <w:autoSpaceDN w:val="0"/>
      <w:adjustRightInd w:val="0"/>
    </w:pPr>
    <w:rPr>
      <w:rFonts w:ascii="Arial" w:hAnsi="Arial" w:cs="Arial"/>
    </w:rPr>
  </w:style>
  <w:style w:type="paragraph" w:customStyle="1" w:styleId="16">
    <w:name w:val="Стиль1"/>
    <w:basedOn w:val="a1"/>
    <w:link w:val="17"/>
    <w:qFormat/>
    <w:rsid w:val="004B442A"/>
    <w:pPr>
      <w:widowControl w:val="0"/>
      <w:autoSpaceDE w:val="0"/>
      <w:autoSpaceDN w:val="0"/>
      <w:adjustRightInd w:val="0"/>
      <w:jc w:val="both"/>
    </w:pPr>
    <w:rPr>
      <w:sz w:val="26"/>
      <w:szCs w:val="26"/>
    </w:rPr>
  </w:style>
  <w:style w:type="character" w:customStyle="1" w:styleId="17">
    <w:name w:val="Стиль1 Знак"/>
    <w:link w:val="16"/>
    <w:rsid w:val="004B442A"/>
    <w:rPr>
      <w:sz w:val="26"/>
      <w:szCs w:val="26"/>
    </w:rPr>
  </w:style>
  <w:style w:type="paragraph" w:customStyle="1" w:styleId="TimesNewRoman14125">
    <w:name w:val="Стиль Times New Roman 14 пт По ширине Первая строка:  1.25 см С..."/>
    <w:basedOn w:val="a1"/>
    <w:rsid w:val="004B442A"/>
    <w:pPr>
      <w:suppressAutoHyphens/>
      <w:ind w:right="-40" w:firstLine="709"/>
      <w:jc w:val="both"/>
    </w:pPr>
    <w:rPr>
      <w:sz w:val="28"/>
      <w:szCs w:val="20"/>
      <w:lang w:eastAsia="ar-SA"/>
    </w:rPr>
  </w:style>
  <w:style w:type="paragraph" w:customStyle="1" w:styleId="26">
    <w:name w:val="Заголовок (Уровень 2)"/>
    <w:basedOn w:val="a1"/>
    <w:next w:val="af8"/>
    <w:link w:val="27"/>
    <w:autoRedefine/>
    <w:qFormat/>
    <w:rsid w:val="004B442A"/>
    <w:pPr>
      <w:autoSpaceDE w:val="0"/>
      <w:autoSpaceDN w:val="0"/>
      <w:adjustRightInd w:val="0"/>
      <w:ind w:firstLine="709"/>
      <w:jc w:val="center"/>
      <w:outlineLvl w:val="0"/>
    </w:pPr>
    <w:rPr>
      <w:b/>
      <w:bCs/>
    </w:rPr>
  </w:style>
  <w:style w:type="character" w:customStyle="1" w:styleId="27">
    <w:name w:val="Заголовок (Уровень 2) Знак"/>
    <w:link w:val="26"/>
    <w:rsid w:val="004B442A"/>
    <w:rPr>
      <w:b/>
      <w:bCs/>
      <w:sz w:val="24"/>
      <w:szCs w:val="24"/>
    </w:rPr>
  </w:style>
  <w:style w:type="paragraph" w:customStyle="1" w:styleId="u">
    <w:name w:val="u"/>
    <w:basedOn w:val="a1"/>
    <w:rsid w:val="004B442A"/>
    <w:pPr>
      <w:spacing w:before="100" w:beforeAutospacing="1" w:after="100" w:afterAutospacing="1"/>
    </w:pPr>
  </w:style>
  <w:style w:type="paragraph" w:customStyle="1" w:styleId="uni">
    <w:name w:val="uni"/>
    <w:basedOn w:val="a1"/>
    <w:rsid w:val="004B442A"/>
    <w:pPr>
      <w:spacing w:before="100" w:beforeAutospacing="1" w:after="100" w:afterAutospacing="1"/>
    </w:pPr>
  </w:style>
  <w:style w:type="character" w:customStyle="1" w:styleId="apple-converted-space">
    <w:name w:val="apple-converted-space"/>
    <w:rsid w:val="004B442A"/>
  </w:style>
  <w:style w:type="paragraph" w:customStyle="1" w:styleId="unip">
    <w:name w:val="unip"/>
    <w:basedOn w:val="a1"/>
    <w:rsid w:val="004B442A"/>
    <w:pPr>
      <w:spacing w:before="100" w:beforeAutospacing="1" w:after="100" w:afterAutospacing="1"/>
    </w:pPr>
  </w:style>
  <w:style w:type="paragraph" w:customStyle="1" w:styleId="formattext">
    <w:name w:val="formattext"/>
    <w:basedOn w:val="a1"/>
    <w:rsid w:val="004B442A"/>
    <w:pPr>
      <w:spacing w:before="100" w:beforeAutospacing="1" w:after="100" w:afterAutospacing="1"/>
    </w:pPr>
  </w:style>
  <w:style w:type="paragraph" w:customStyle="1" w:styleId="Default">
    <w:name w:val="Default"/>
    <w:rsid w:val="004B442A"/>
    <w:pPr>
      <w:autoSpaceDE w:val="0"/>
      <w:autoSpaceDN w:val="0"/>
      <w:adjustRightInd w:val="0"/>
    </w:pPr>
    <w:rPr>
      <w:color w:val="000000"/>
      <w:sz w:val="24"/>
      <w:szCs w:val="24"/>
    </w:rPr>
  </w:style>
  <w:style w:type="paragraph" w:customStyle="1" w:styleId="afffb">
    <w:name w:val="Нормальный"/>
    <w:uiPriority w:val="99"/>
    <w:rsid w:val="004B442A"/>
    <w:rPr>
      <w:rFonts w:ascii="Arial" w:hAnsi="Arial"/>
    </w:rPr>
  </w:style>
  <w:style w:type="character" w:customStyle="1" w:styleId="afffc">
    <w:name w:val="Гипертекстовая ссылка"/>
    <w:uiPriority w:val="99"/>
    <w:rsid w:val="004B442A"/>
    <w:rPr>
      <w:b/>
      <w:bCs/>
      <w:color w:val="008000"/>
      <w:sz w:val="20"/>
      <w:szCs w:val="20"/>
      <w:u w:val="single"/>
    </w:rPr>
  </w:style>
  <w:style w:type="paragraph" w:customStyle="1" w:styleId="afffd">
    <w:name w:val="Основной ГП"/>
    <w:basedOn w:val="a1"/>
    <w:link w:val="afffe"/>
    <w:qFormat/>
    <w:rsid w:val="004B442A"/>
    <w:pPr>
      <w:spacing w:before="120" w:line="276" w:lineRule="auto"/>
      <w:ind w:firstLine="709"/>
      <w:jc w:val="both"/>
    </w:pPr>
    <w:rPr>
      <w:rFonts w:ascii="Tahoma" w:hAnsi="Tahoma"/>
      <w:lang w:eastAsia="en-US"/>
    </w:rPr>
  </w:style>
  <w:style w:type="character" w:customStyle="1" w:styleId="afffe">
    <w:name w:val="Основной ГП Знак"/>
    <w:link w:val="afffd"/>
    <w:rsid w:val="004B442A"/>
    <w:rPr>
      <w:rFonts w:ascii="Tahoma" w:hAnsi="Tahoma"/>
      <w:sz w:val="24"/>
      <w:szCs w:val="24"/>
      <w:lang w:eastAsia="en-US"/>
    </w:rPr>
  </w:style>
  <w:style w:type="paragraph" w:customStyle="1" w:styleId="affff">
    <w:name w:val="Статья ГП"/>
    <w:basedOn w:val="3"/>
    <w:next w:val="afffd"/>
    <w:link w:val="affff0"/>
    <w:qFormat/>
    <w:rsid w:val="004B442A"/>
    <w:pPr>
      <w:keepLines/>
      <w:spacing w:before="120" w:after="120" w:line="276" w:lineRule="auto"/>
      <w:ind w:firstLine="709"/>
      <w:jc w:val="center"/>
    </w:pPr>
    <w:rPr>
      <w:rFonts w:ascii="Tahoma" w:hAnsi="Tahoma"/>
      <w:bCs w:val="0"/>
      <w:sz w:val="24"/>
      <w:szCs w:val="24"/>
    </w:rPr>
  </w:style>
  <w:style w:type="character" w:customStyle="1" w:styleId="affff0">
    <w:name w:val="Статья ГП Знак"/>
    <w:link w:val="affff"/>
    <w:locked/>
    <w:rsid w:val="004B442A"/>
    <w:rPr>
      <w:rFonts w:ascii="Tahoma" w:hAnsi="Tahoma"/>
      <w:b/>
      <w:sz w:val="24"/>
      <w:szCs w:val="24"/>
    </w:rPr>
  </w:style>
  <w:style w:type="character" w:customStyle="1" w:styleId="affff1">
    <w:name w:val="Маркированный ГП Знак"/>
    <w:link w:val="a0"/>
    <w:locked/>
    <w:rsid w:val="004B442A"/>
    <w:rPr>
      <w:rFonts w:ascii="Tahoma" w:hAnsi="Tahoma"/>
      <w:sz w:val="24"/>
      <w:szCs w:val="24"/>
      <w:lang w:eastAsia="en-US"/>
    </w:rPr>
  </w:style>
  <w:style w:type="paragraph" w:customStyle="1" w:styleId="a0">
    <w:name w:val="Маркированный ГП"/>
    <w:basedOn w:val="ae"/>
    <w:link w:val="affff1"/>
    <w:rsid w:val="004B442A"/>
    <w:pPr>
      <w:numPr>
        <w:numId w:val="2"/>
      </w:numPr>
      <w:spacing w:after="120"/>
      <w:ind w:left="1134" w:hanging="425"/>
      <w:contextualSpacing/>
      <w:jc w:val="both"/>
    </w:pPr>
    <w:rPr>
      <w:rFonts w:ascii="Tahoma" w:hAnsi="Tahoma" w:cs="Times New Roman"/>
      <w:sz w:val="24"/>
      <w:szCs w:val="24"/>
    </w:rPr>
  </w:style>
  <w:style w:type="character" w:customStyle="1" w:styleId="WW-Absatz-Standardschriftart1111">
    <w:name w:val="WW-Absatz-Standardschriftart1111"/>
    <w:rsid w:val="004B442A"/>
  </w:style>
  <w:style w:type="paragraph" w:customStyle="1" w:styleId="affff2">
    <w:name w:val="Таблица ГП"/>
    <w:basedOn w:val="a1"/>
    <w:link w:val="affff3"/>
    <w:qFormat/>
    <w:rsid w:val="004B442A"/>
    <w:pPr>
      <w:jc w:val="both"/>
    </w:pPr>
    <w:rPr>
      <w:rFonts w:ascii="Tahoma" w:hAnsi="Tahoma"/>
      <w:sz w:val="20"/>
      <w:szCs w:val="20"/>
    </w:rPr>
  </w:style>
  <w:style w:type="character" w:customStyle="1" w:styleId="affff3">
    <w:name w:val="Таблица ГП Знак"/>
    <w:link w:val="affff2"/>
    <w:rsid w:val="004B442A"/>
    <w:rPr>
      <w:rFonts w:ascii="Tahoma" w:hAnsi="Tahoma"/>
    </w:rPr>
  </w:style>
  <w:style w:type="paragraph" w:customStyle="1" w:styleId="101">
    <w:name w:val="Табличный_слева_10"/>
    <w:basedOn w:val="a1"/>
    <w:qFormat/>
    <w:rsid w:val="004B442A"/>
    <w:rPr>
      <w:sz w:val="20"/>
    </w:rPr>
  </w:style>
  <w:style w:type="character" w:customStyle="1" w:styleId="afff3">
    <w:name w:val="Список Знак"/>
    <w:link w:val="afff2"/>
    <w:rsid w:val="004B442A"/>
    <w:rPr>
      <w:sz w:val="24"/>
      <w:szCs w:val="24"/>
    </w:rPr>
  </w:style>
  <w:style w:type="paragraph" w:customStyle="1" w:styleId="102">
    <w:name w:val="Табличный_по ширине_10"/>
    <w:basedOn w:val="a1"/>
    <w:qFormat/>
    <w:rsid w:val="004B442A"/>
    <w:pPr>
      <w:jc w:val="both"/>
    </w:pPr>
    <w:rPr>
      <w:sz w:val="20"/>
    </w:rPr>
  </w:style>
  <w:style w:type="paragraph" w:customStyle="1" w:styleId="103">
    <w:name w:val="Табличный_центр_10"/>
    <w:basedOn w:val="a1"/>
    <w:qFormat/>
    <w:rsid w:val="004B442A"/>
    <w:pPr>
      <w:jc w:val="center"/>
    </w:pPr>
    <w:rPr>
      <w:sz w:val="20"/>
    </w:rPr>
  </w:style>
  <w:style w:type="paragraph" w:customStyle="1" w:styleId="affff4">
    <w:name w:val="ПЗЗ"/>
    <w:basedOn w:val="ConsNormal"/>
    <w:link w:val="affff5"/>
    <w:qFormat/>
    <w:rsid w:val="004B442A"/>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4B442A"/>
    <w:rPr>
      <w:rFonts w:ascii="Arial" w:hAnsi="Arial" w:cs="Arial"/>
      <w:lang w:val="ru-RU" w:eastAsia="ru-RU" w:bidi="ar-SA"/>
    </w:rPr>
  </w:style>
  <w:style w:type="character" w:customStyle="1" w:styleId="affff5">
    <w:name w:val="ПЗЗ Знак"/>
    <w:link w:val="affff4"/>
    <w:rsid w:val="004B442A"/>
    <w:rPr>
      <w:rFonts w:ascii="Arial" w:hAnsi="Arial"/>
      <w:color w:val="000000"/>
      <w:sz w:val="24"/>
      <w:szCs w:val="24"/>
    </w:rPr>
  </w:style>
  <w:style w:type="character" w:customStyle="1" w:styleId="50">
    <w:name w:val="Заголовок 5 Знак"/>
    <w:link w:val="5"/>
    <w:rsid w:val="004B442A"/>
    <w:rPr>
      <w:b/>
      <w:bCs/>
      <w:i/>
      <w:iCs/>
      <w:sz w:val="26"/>
      <w:szCs w:val="26"/>
    </w:rPr>
  </w:style>
  <w:style w:type="paragraph" w:customStyle="1" w:styleId="affff6">
    <w:name w:val="Заголовок статьи"/>
    <w:basedOn w:val="a1"/>
    <w:next w:val="a1"/>
    <w:uiPriority w:val="99"/>
    <w:rsid w:val="00951782"/>
    <w:pPr>
      <w:widowControl w:val="0"/>
      <w:autoSpaceDE w:val="0"/>
      <w:autoSpaceDN w:val="0"/>
      <w:adjustRightInd w:val="0"/>
      <w:spacing w:before="108" w:after="108"/>
      <w:ind w:left="1612" w:hanging="892"/>
      <w:jc w:val="both"/>
    </w:pPr>
    <w:rPr>
      <w:rFonts w:ascii="Arial" w:hAnsi="Arial" w:cs="Arial"/>
    </w:rPr>
  </w:style>
  <w:style w:type="table" w:customStyle="1" w:styleId="TableNormal">
    <w:name w:val="Table Normal"/>
    <w:rsid w:val="00951782"/>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character" w:customStyle="1" w:styleId="match">
    <w:name w:val="match"/>
    <w:rsid w:val="003E36BD"/>
  </w:style>
  <w:style w:type="paragraph" w:customStyle="1" w:styleId="headertext">
    <w:name w:val="headertext"/>
    <w:basedOn w:val="a1"/>
    <w:rsid w:val="00012AD1"/>
    <w:pPr>
      <w:spacing w:before="100" w:beforeAutospacing="1" w:after="100" w:afterAutospacing="1"/>
    </w:pPr>
  </w:style>
  <w:style w:type="character" w:customStyle="1" w:styleId="ConsPlusNormal0">
    <w:name w:val="ConsPlusNormal Знак"/>
    <w:link w:val="ConsPlusNormal"/>
    <w:locked/>
    <w:rsid w:val="00B6328F"/>
    <w:rPr>
      <w:rFonts w:ascii="Arial" w:hAnsi="Arial" w:cs="Arial"/>
      <w:lang w:val="ru-RU" w:eastAsia="ru-RU" w:bidi="ar-SA"/>
    </w:rPr>
  </w:style>
  <w:style w:type="paragraph" w:customStyle="1" w:styleId="msonormal0">
    <w:name w:val="msonormal"/>
    <w:basedOn w:val="a1"/>
    <w:rsid w:val="00F153C1"/>
    <w:pPr>
      <w:spacing w:before="100" w:beforeAutospacing="1" w:after="100" w:afterAutospacing="1"/>
    </w:pPr>
  </w:style>
  <w:style w:type="paragraph" w:customStyle="1" w:styleId="xl63">
    <w:name w:val="xl63"/>
    <w:basedOn w:val="a1"/>
    <w:rsid w:val="00F153C1"/>
    <w:pPr>
      <w:shd w:val="clear" w:color="000000" w:fill="FFFFFF"/>
      <w:spacing w:before="100" w:beforeAutospacing="1" w:after="100" w:afterAutospacing="1"/>
    </w:pPr>
  </w:style>
  <w:style w:type="paragraph" w:customStyle="1" w:styleId="xl64">
    <w:name w:val="xl64"/>
    <w:basedOn w:val="a1"/>
    <w:rsid w:val="00F153C1"/>
    <w:pPr>
      <w:shd w:val="clear" w:color="000000" w:fill="FFFFFF"/>
      <w:spacing w:before="100" w:beforeAutospacing="1" w:after="100" w:afterAutospacing="1"/>
    </w:pPr>
  </w:style>
  <w:style w:type="paragraph" w:customStyle="1" w:styleId="xl65">
    <w:name w:val="xl65"/>
    <w:basedOn w:val="a1"/>
    <w:rsid w:val="00F153C1"/>
    <w:pPr>
      <w:shd w:val="clear" w:color="000000" w:fill="FFFF00"/>
      <w:spacing w:before="100" w:beforeAutospacing="1" w:after="100" w:afterAutospacing="1"/>
    </w:pPr>
  </w:style>
  <w:style w:type="paragraph" w:customStyle="1" w:styleId="xl66">
    <w:name w:val="xl66"/>
    <w:basedOn w:val="a1"/>
    <w:rsid w:val="00F153C1"/>
    <w:pPr>
      <w:shd w:val="clear" w:color="000000" w:fill="FFFFFF"/>
      <w:spacing w:before="100" w:beforeAutospacing="1" w:after="100" w:afterAutospacing="1"/>
      <w:jc w:val="center"/>
      <w:textAlignment w:val="center"/>
    </w:pPr>
  </w:style>
  <w:style w:type="paragraph" w:customStyle="1" w:styleId="xl67">
    <w:name w:val="xl67"/>
    <w:basedOn w:val="a1"/>
    <w:rsid w:val="00F153C1"/>
    <w:pPr>
      <w:shd w:val="clear" w:color="000000" w:fill="FFFFFF"/>
      <w:spacing w:before="100" w:beforeAutospacing="1" w:after="100" w:afterAutospacing="1"/>
    </w:pPr>
  </w:style>
  <w:style w:type="paragraph" w:customStyle="1" w:styleId="xl68">
    <w:name w:val="xl68"/>
    <w:basedOn w:val="a1"/>
    <w:rsid w:val="00F153C1"/>
    <w:pPr>
      <w:shd w:val="clear" w:color="000000" w:fill="FFFFFF"/>
      <w:spacing w:before="100" w:beforeAutospacing="1" w:after="100" w:afterAutospacing="1"/>
      <w:textAlignment w:val="center"/>
    </w:pPr>
    <w:rPr>
      <w:color w:val="000000"/>
    </w:rPr>
  </w:style>
  <w:style w:type="paragraph" w:customStyle="1" w:styleId="xl69">
    <w:name w:val="xl69"/>
    <w:basedOn w:val="a1"/>
    <w:rsid w:val="00F153C1"/>
    <w:pPr>
      <w:shd w:val="clear" w:color="000000" w:fill="FFFFFF"/>
      <w:spacing w:before="100" w:beforeAutospacing="1" w:after="100" w:afterAutospacing="1"/>
      <w:jc w:val="right"/>
      <w:textAlignment w:val="center"/>
    </w:pPr>
    <w:rPr>
      <w:color w:val="000000"/>
    </w:rPr>
  </w:style>
  <w:style w:type="paragraph" w:customStyle="1" w:styleId="xl70">
    <w:name w:val="xl70"/>
    <w:basedOn w:val="a1"/>
    <w:rsid w:val="00F153C1"/>
    <w:pP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F153C1"/>
    <w:pPr>
      <w:shd w:val="clear" w:color="000000" w:fill="FFFFFF"/>
      <w:spacing w:before="100" w:beforeAutospacing="1" w:after="100" w:afterAutospacing="1"/>
    </w:pPr>
  </w:style>
  <w:style w:type="paragraph" w:customStyle="1" w:styleId="xl73">
    <w:name w:val="xl73"/>
    <w:basedOn w:val="a1"/>
    <w:rsid w:val="00F153C1"/>
    <w:pPr>
      <w:shd w:val="clear" w:color="000000" w:fill="FFFFFF"/>
      <w:spacing w:before="100" w:beforeAutospacing="1" w:after="100" w:afterAutospacing="1"/>
    </w:pPr>
  </w:style>
  <w:style w:type="paragraph" w:customStyle="1" w:styleId="xl74">
    <w:name w:val="xl74"/>
    <w:basedOn w:val="a1"/>
    <w:rsid w:val="00F153C1"/>
    <w:pPr>
      <w:shd w:val="clear" w:color="000000" w:fill="FFFFFF"/>
      <w:spacing w:before="100" w:beforeAutospacing="1" w:after="100" w:afterAutospacing="1"/>
      <w:jc w:val="center"/>
      <w:textAlignment w:val="center"/>
    </w:pPr>
  </w:style>
  <w:style w:type="paragraph" w:customStyle="1" w:styleId="xl75">
    <w:name w:val="xl75"/>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6">
    <w:name w:val="xl76"/>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77">
    <w:name w:val="xl77"/>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8">
    <w:name w:val="xl78"/>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79">
    <w:name w:val="xl79"/>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16"/>
      <w:szCs w:val="16"/>
    </w:rPr>
  </w:style>
  <w:style w:type="paragraph" w:customStyle="1" w:styleId="xl80">
    <w:name w:val="xl80"/>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1">
    <w:name w:val="xl81"/>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82">
    <w:name w:val="xl82"/>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3">
    <w:name w:val="xl83"/>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84">
    <w:name w:val="xl84"/>
    <w:basedOn w:val="a1"/>
    <w:rsid w:val="00F153C1"/>
    <w:pPr>
      <w:shd w:val="clear" w:color="000000" w:fill="FFFFFF"/>
      <w:spacing w:before="100" w:beforeAutospacing="1" w:after="100" w:afterAutospacing="1"/>
      <w:textAlignment w:val="center"/>
    </w:pPr>
    <w:rPr>
      <w:color w:val="000000"/>
      <w:sz w:val="16"/>
      <w:szCs w:val="16"/>
    </w:rPr>
  </w:style>
  <w:style w:type="paragraph" w:customStyle="1" w:styleId="xl85">
    <w:name w:val="xl85"/>
    <w:basedOn w:val="a1"/>
    <w:rsid w:val="00F153C1"/>
    <w:pPr>
      <w:shd w:val="clear" w:color="000000" w:fill="FFFFFF"/>
      <w:spacing w:before="100" w:beforeAutospacing="1" w:after="100" w:afterAutospacing="1"/>
      <w:jc w:val="right"/>
      <w:textAlignment w:val="top"/>
    </w:pPr>
    <w:rPr>
      <w:color w:val="000000"/>
      <w:sz w:val="16"/>
      <w:szCs w:val="16"/>
    </w:rPr>
  </w:style>
  <w:style w:type="paragraph" w:customStyle="1" w:styleId="xl86">
    <w:name w:val="xl86"/>
    <w:basedOn w:val="a1"/>
    <w:rsid w:val="00F153C1"/>
    <w:pP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7">
    <w:name w:val="xl87"/>
    <w:basedOn w:val="a1"/>
    <w:rsid w:val="00F153C1"/>
    <w:pPr>
      <w:shd w:val="clear" w:color="000000" w:fill="FFFFFF"/>
      <w:spacing w:before="100" w:beforeAutospacing="1" w:after="100" w:afterAutospacing="1"/>
      <w:textAlignment w:val="center"/>
    </w:pPr>
    <w:rPr>
      <w:rFonts w:ascii="Tahoma" w:hAnsi="Tahoma" w:cs="Tahoma"/>
      <w:color w:val="000000"/>
      <w:sz w:val="16"/>
      <w:szCs w:val="16"/>
    </w:rPr>
  </w:style>
  <w:style w:type="paragraph" w:customStyle="1" w:styleId="xl88">
    <w:name w:val="xl88"/>
    <w:basedOn w:val="a1"/>
    <w:rsid w:val="00F153C1"/>
    <w:pPr>
      <w:spacing w:before="100" w:beforeAutospacing="1" w:after="100" w:afterAutospacing="1"/>
    </w:pPr>
  </w:style>
  <w:style w:type="paragraph" w:customStyle="1" w:styleId="xl89">
    <w:name w:val="xl89"/>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color w:val="000000"/>
      <w:sz w:val="16"/>
      <w:szCs w:val="16"/>
    </w:rPr>
  </w:style>
  <w:style w:type="paragraph" w:customStyle="1" w:styleId="xl90">
    <w:name w:val="xl90"/>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color w:val="000000"/>
      <w:sz w:val="16"/>
      <w:szCs w:val="16"/>
    </w:rPr>
  </w:style>
  <w:style w:type="paragraph" w:customStyle="1" w:styleId="xl91">
    <w:name w:val="xl91"/>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16"/>
      <w:szCs w:val="16"/>
    </w:rPr>
  </w:style>
  <w:style w:type="paragraph" w:customStyle="1" w:styleId="xl92">
    <w:name w:val="xl92"/>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93">
    <w:name w:val="xl93"/>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ahoma" w:hAnsi="Tahoma" w:cs="Tahoma"/>
      <w:color w:val="000000"/>
      <w:sz w:val="12"/>
      <w:szCs w:val="12"/>
    </w:rPr>
  </w:style>
  <w:style w:type="paragraph" w:customStyle="1" w:styleId="xl94">
    <w:name w:val="xl94"/>
    <w:basedOn w:val="a1"/>
    <w:rsid w:val="00F15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16"/>
      <w:szCs w:val="16"/>
    </w:rPr>
  </w:style>
  <w:style w:type="paragraph" w:customStyle="1" w:styleId="xl95">
    <w:name w:val="xl95"/>
    <w:basedOn w:val="a1"/>
    <w:rsid w:val="00F153C1"/>
    <w:pPr>
      <w:shd w:val="clear" w:color="000000" w:fill="FFFFFF"/>
      <w:spacing w:before="100" w:beforeAutospacing="1" w:after="100" w:afterAutospacing="1"/>
    </w:pPr>
  </w:style>
  <w:style w:type="paragraph" w:customStyle="1" w:styleId="HEADERTEXT0">
    <w:name w:val=".HEADERTEXT"/>
    <w:uiPriority w:val="99"/>
    <w:rsid w:val="004B2569"/>
    <w:pPr>
      <w:widowControl w:val="0"/>
      <w:autoSpaceDE w:val="0"/>
      <w:autoSpaceDN w:val="0"/>
      <w:adjustRightInd w:val="0"/>
    </w:pPr>
    <w:rPr>
      <w:rFonts w:ascii="Arial" w:hAnsi="Arial" w:cs="Arial"/>
      <w:color w:val="2B4279"/>
    </w:rPr>
  </w:style>
  <w:style w:type="character" w:customStyle="1" w:styleId="18">
    <w:name w:val="Основной шрифт абзаца1"/>
    <w:rsid w:val="00682497"/>
  </w:style>
  <w:style w:type="paragraph" w:customStyle="1" w:styleId="affff7">
    <w:name w:val="Знак Знак Знак Знак Знак Знак"/>
    <w:basedOn w:val="a1"/>
    <w:rsid w:val="001C0CD1"/>
    <w:pPr>
      <w:spacing w:after="160" w:line="240" w:lineRule="exact"/>
    </w:pPr>
    <w:rPr>
      <w:rFonts w:ascii="Verdana" w:hAnsi="Verdana"/>
      <w:sz w:val="20"/>
      <w:szCs w:val="20"/>
      <w:lang w:val="en-US" w:eastAsia="en-US"/>
    </w:rPr>
  </w:style>
  <w:style w:type="paragraph" w:customStyle="1" w:styleId="affff8">
    <w:name w:val="Знак"/>
    <w:basedOn w:val="a1"/>
    <w:rsid w:val="001C0CD1"/>
    <w:rPr>
      <w:rFonts w:ascii="Verdana" w:hAnsi="Verdana" w:cs="Verdana"/>
      <w:sz w:val="20"/>
      <w:szCs w:val="20"/>
      <w:lang w:val="en-US" w:eastAsia="en-US"/>
    </w:rPr>
  </w:style>
  <w:style w:type="character" w:customStyle="1" w:styleId="28">
    <w:name w:val="Основной текст (2)_"/>
    <w:link w:val="29"/>
    <w:rsid w:val="001C0CD1"/>
    <w:rPr>
      <w:sz w:val="28"/>
      <w:szCs w:val="28"/>
      <w:shd w:val="clear" w:color="auto" w:fill="FFFFFF"/>
    </w:rPr>
  </w:style>
  <w:style w:type="character" w:customStyle="1" w:styleId="19">
    <w:name w:val="Заголовок №1_"/>
    <w:link w:val="1a"/>
    <w:rsid w:val="001C0CD1"/>
    <w:rPr>
      <w:b/>
      <w:bCs/>
      <w:sz w:val="26"/>
      <w:szCs w:val="26"/>
      <w:shd w:val="clear" w:color="auto" w:fill="FFFFFF"/>
    </w:rPr>
  </w:style>
  <w:style w:type="character" w:customStyle="1" w:styleId="52">
    <w:name w:val="Основной текст (5)_"/>
    <w:link w:val="53"/>
    <w:rsid w:val="001C0CD1"/>
    <w:rPr>
      <w:b/>
      <w:bCs/>
      <w:sz w:val="26"/>
      <w:szCs w:val="26"/>
      <w:shd w:val="clear" w:color="auto" w:fill="FFFFFF"/>
    </w:rPr>
  </w:style>
  <w:style w:type="character" w:customStyle="1" w:styleId="1b">
    <w:name w:val="Номер заголовка №1_"/>
    <w:link w:val="1c"/>
    <w:rsid w:val="001C0CD1"/>
    <w:rPr>
      <w:b/>
      <w:bCs/>
      <w:sz w:val="26"/>
      <w:szCs w:val="26"/>
      <w:shd w:val="clear" w:color="auto" w:fill="FFFFFF"/>
    </w:rPr>
  </w:style>
  <w:style w:type="paragraph" w:customStyle="1" w:styleId="29">
    <w:name w:val="Основной текст (2)"/>
    <w:basedOn w:val="a1"/>
    <w:link w:val="28"/>
    <w:rsid w:val="001C0CD1"/>
    <w:pPr>
      <w:widowControl w:val="0"/>
      <w:shd w:val="clear" w:color="auto" w:fill="FFFFFF"/>
      <w:spacing w:before="480" w:after="240" w:line="302" w:lineRule="exact"/>
      <w:jc w:val="both"/>
    </w:pPr>
    <w:rPr>
      <w:sz w:val="28"/>
      <w:szCs w:val="28"/>
    </w:rPr>
  </w:style>
  <w:style w:type="paragraph" w:customStyle="1" w:styleId="1a">
    <w:name w:val="Заголовок №1"/>
    <w:basedOn w:val="a1"/>
    <w:link w:val="19"/>
    <w:rsid w:val="001C0CD1"/>
    <w:pPr>
      <w:widowControl w:val="0"/>
      <w:shd w:val="clear" w:color="auto" w:fill="FFFFFF"/>
      <w:spacing w:before="600" w:line="322" w:lineRule="exact"/>
      <w:jc w:val="center"/>
      <w:outlineLvl w:val="0"/>
    </w:pPr>
    <w:rPr>
      <w:b/>
      <w:bCs/>
      <w:sz w:val="26"/>
      <w:szCs w:val="26"/>
    </w:rPr>
  </w:style>
  <w:style w:type="paragraph" w:customStyle="1" w:styleId="53">
    <w:name w:val="Основной текст (5)"/>
    <w:basedOn w:val="a1"/>
    <w:link w:val="52"/>
    <w:rsid w:val="001C0CD1"/>
    <w:pPr>
      <w:widowControl w:val="0"/>
      <w:shd w:val="clear" w:color="auto" w:fill="FFFFFF"/>
      <w:spacing w:after="600" w:line="322" w:lineRule="exact"/>
      <w:jc w:val="center"/>
    </w:pPr>
    <w:rPr>
      <w:b/>
      <w:bCs/>
      <w:sz w:val="26"/>
      <w:szCs w:val="26"/>
    </w:rPr>
  </w:style>
  <w:style w:type="paragraph" w:customStyle="1" w:styleId="1c">
    <w:name w:val="Номер заголовка №1"/>
    <w:basedOn w:val="a1"/>
    <w:link w:val="1b"/>
    <w:rsid w:val="001C0CD1"/>
    <w:pPr>
      <w:widowControl w:val="0"/>
      <w:shd w:val="clear" w:color="auto" w:fill="FFFFFF"/>
      <w:spacing w:after="420" w:line="0" w:lineRule="atLeast"/>
      <w:jc w:val="center"/>
      <w:outlineLvl w:val="0"/>
    </w:pPr>
    <w:rPr>
      <w:b/>
      <w:bCs/>
      <w:sz w:val="26"/>
      <w:szCs w:val="26"/>
    </w:rPr>
  </w:style>
  <w:style w:type="character" w:customStyle="1" w:styleId="affff9">
    <w:name w:val="Колонтитул_"/>
    <w:link w:val="affffa"/>
    <w:rsid w:val="001C0CD1"/>
    <w:rPr>
      <w:b/>
      <w:bCs/>
      <w:sz w:val="26"/>
      <w:szCs w:val="26"/>
      <w:shd w:val="clear" w:color="auto" w:fill="FFFFFF"/>
    </w:rPr>
  </w:style>
  <w:style w:type="character" w:customStyle="1" w:styleId="11pt">
    <w:name w:val="Колонтитул + 11 pt;Не полужирный"/>
    <w:rsid w:val="001C0CD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affffa">
    <w:name w:val="Колонтитул"/>
    <w:basedOn w:val="a1"/>
    <w:link w:val="affff9"/>
    <w:rsid w:val="001C0CD1"/>
    <w:pPr>
      <w:widowControl w:val="0"/>
      <w:shd w:val="clear" w:color="auto" w:fill="FFFFFF"/>
      <w:spacing w:line="0" w:lineRule="atLeast"/>
    </w:pPr>
    <w:rPr>
      <w:b/>
      <w:bCs/>
      <w:sz w:val="26"/>
      <w:szCs w:val="26"/>
    </w:rPr>
  </w:style>
  <w:style w:type="character" w:customStyle="1" w:styleId="3Exact">
    <w:name w:val="Основной текст (3) Exact"/>
    <w:rsid w:val="001C0CD1"/>
    <w:rPr>
      <w:rFonts w:ascii="Times New Roman" w:eastAsia="Times New Roman" w:hAnsi="Times New Roman" w:cs="Times New Roman"/>
      <w:b/>
      <w:bCs/>
      <w:i w:val="0"/>
      <w:iCs w:val="0"/>
      <w:smallCaps w:val="0"/>
      <w:strike w:val="0"/>
      <w:sz w:val="26"/>
      <w:szCs w:val="26"/>
      <w:u w:val="none"/>
    </w:rPr>
  </w:style>
  <w:style w:type="character" w:customStyle="1" w:styleId="37">
    <w:name w:val="Основной текст (3)_"/>
    <w:link w:val="38"/>
    <w:rsid w:val="001C0CD1"/>
    <w:rPr>
      <w:b/>
      <w:bCs/>
      <w:sz w:val="26"/>
      <w:szCs w:val="26"/>
      <w:shd w:val="clear" w:color="auto" w:fill="FFFFFF"/>
    </w:rPr>
  </w:style>
  <w:style w:type="character" w:customStyle="1" w:styleId="213pt3pt">
    <w:name w:val="Основной текст (2) + 13 pt;Полужирный;Интервал 3 pt"/>
    <w:rsid w:val="001C0CD1"/>
    <w:rPr>
      <w:rFonts w:ascii="Times New Roman" w:eastAsia="Times New Roman" w:hAnsi="Times New Roman" w:cs="Times New Roman"/>
      <w:b/>
      <w:bCs/>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42">
    <w:name w:val="Основной текст (4)_"/>
    <w:link w:val="43"/>
    <w:rsid w:val="001C0CD1"/>
    <w:rPr>
      <w:rFonts w:ascii="Garamond" w:eastAsia="Garamond" w:hAnsi="Garamond" w:cs="Garamond"/>
      <w:b/>
      <w:bCs/>
      <w:sz w:val="22"/>
      <w:szCs w:val="22"/>
      <w:shd w:val="clear" w:color="auto" w:fill="FFFFFF"/>
    </w:rPr>
  </w:style>
  <w:style w:type="paragraph" w:customStyle="1" w:styleId="38">
    <w:name w:val="Основной текст (3)"/>
    <w:basedOn w:val="a1"/>
    <w:link w:val="37"/>
    <w:rsid w:val="001C0CD1"/>
    <w:pPr>
      <w:widowControl w:val="0"/>
      <w:shd w:val="clear" w:color="auto" w:fill="FFFFFF"/>
      <w:spacing w:line="307" w:lineRule="exact"/>
      <w:jc w:val="center"/>
    </w:pPr>
    <w:rPr>
      <w:b/>
      <w:bCs/>
      <w:sz w:val="26"/>
      <w:szCs w:val="26"/>
    </w:rPr>
  </w:style>
  <w:style w:type="paragraph" w:customStyle="1" w:styleId="43">
    <w:name w:val="Основной текст (4)"/>
    <w:basedOn w:val="a1"/>
    <w:link w:val="42"/>
    <w:rsid w:val="001C0CD1"/>
    <w:pPr>
      <w:widowControl w:val="0"/>
      <w:shd w:val="clear" w:color="auto" w:fill="FFFFFF"/>
      <w:spacing w:after="120" w:line="0" w:lineRule="atLeast"/>
      <w:ind w:firstLine="700"/>
      <w:jc w:val="both"/>
    </w:pPr>
    <w:rPr>
      <w:rFonts w:ascii="Garamond" w:eastAsia="Garamond" w:hAnsi="Garamond" w:cs="Garamond"/>
      <w:b/>
      <w:bCs/>
      <w:sz w:val="22"/>
      <w:szCs w:val="22"/>
    </w:rPr>
  </w:style>
</w:styles>
</file>

<file path=word/webSettings.xml><?xml version="1.0" encoding="utf-8"?>
<w:webSettings xmlns:r="http://schemas.openxmlformats.org/officeDocument/2006/relationships" xmlns:w="http://schemas.openxmlformats.org/wordprocessingml/2006/main">
  <w:divs>
    <w:div w:id="15157981">
      <w:bodyDiv w:val="1"/>
      <w:marLeft w:val="0"/>
      <w:marRight w:val="0"/>
      <w:marTop w:val="0"/>
      <w:marBottom w:val="0"/>
      <w:divBdr>
        <w:top w:val="none" w:sz="0" w:space="0" w:color="auto"/>
        <w:left w:val="none" w:sz="0" w:space="0" w:color="auto"/>
        <w:bottom w:val="none" w:sz="0" w:space="0" w:color="auto"/>
        <w:right w:val="none" w:sz="0" w:space="0" w:color="auto"/>
      </w:divBdr>
    </w:div>
    <w:div w:id="207181489">
      <w:bodyDiv w:val="1"/>
      <w:marLeft w:val="0"/>
      <w:marRight w:val="0"/>
      <w:marTop w:val="0"/>
      <w:marBottom w:val="0"/>
      <w:divBdr>
        <w:top w:val="none" w:sz="0" w:space="0" w:color="auto"/>
        <w:left w:val="none" w:sz="0" w:space="0" w:color="auto"/>
        <w:bottom w:val="none" w:sz="0" w:space="0" w:color="auto"/>
        <w:right w:val="none" w:sz="0" w:space="0" w:color="auto"/>
      </w:divBdr>
    </w:div>
    <w:div w:id="1011838254">
      <w:bodyDiv w:val="1"/>
      <w:marLeft w:val="0"/>
      <w:marRight w:val="0"/>
      <w:marTop w:val="0"/>
      <w:marBottom w:val="0"/>
      <w:divBdr>
        <w:top w:val="none" w:sz="0" w:space="0" w:color="auto"/>
        <w:left w:val="none" w:sz="0" w:space="0" w:color="auto"/>
        <w:bottom w:val="none" w:sz="0" w:space="0" w:color="auto"/>
        <w:right w:val="none" w:sz="0" w:space="0" w:color="auto"/>
      </w:divBdr>
    </w:div>
    <w:div w:id="1148090532">
      <w:bodyDiv w:val="1"/>
      <w:marLeft w:val="0"/>
      <w:marRight w:val="0"/>
      <w:marTop w:val="0"/>
      <w:marBottom w:val="0"/>
      <w:divBdr>
        <w:top w:val="none" w:sz="0" w:space="0" w:color="auto"/>
        <w:left w:val="none" w:sz="0" w:space="0" w:color="auto"/>
        <w:bottom w:val="none" w:sz="0" w:space="0" w:color="auto"/>
        <w:right w:val="none" w:sz="0" w:space="0" w:color="auto"/>
      </w:divBdr>
    </w:div>
    <w:div w:id="1446657202">
      <w:bodyDiv w:val="1"/>
      <w:marLeft w:val="0"/>
      <w:marRight w:val="0"/>
      <w:marTop w:val="0"/>
      <w:marBottom w:val="0"/>
      <w:divBdr>
        <w:top w:val="none" w:sz="0" w:space="0" w:color="auto"/>
        <w:left w:val="none" w:sz="0" w:space="0" w:color="auto"/>
        <w:bottom w:val="none" w:sz="0" w:space="0" w:color="auto"/>
        <w:right w:val="none" w:sz="0" w:space="0" w:color="auto"/>
      </w:divBdr>
    </w:div>
    <w:div w:id="1606695520">
      <w:bodyDiv w:val="1"/>
      <w:marLeft w:val="0"/>
      <w:marRight w:val="0"/>
      <w:marTop w:val="0"/>
      <w:marBottom w:val="0"/>
      <w:divBdr>
        <w:top w:val="none" w:sz="0" w:space="0" w:color="auto"/>
        <w:left w:val="none" w:sz="0" w:space="0" w:color="auto"/>
        <w:bottom w:val="none" w:sz="0" w:space="0" w:color="auto"/>
        <w:right w:val="none" w:sz="0" w:space="0" w:color="auto"/>
      </w:divBdr>
    </w:div>
    <w:div w:id="1911039952">
      <w:bodyDiv w:val="1"/>
      <w:marLeft w:val="0"/>
      <w:marRight w:val="0"/>
      <w:marTop w:val="0"/>
      <w:marBottom w:val="0"/>
      <w:divBdr>
        <w:top w:val="none" w:sz="0" w:space="0" w:color="auto"/>
        <w:left w:val="none" w:sz="0" w:space="0" w:color="auto"/>
        <w:bottom w:val="none" w:sz="0" w:space="0" w:color="auto"/>
        <w:right w:val="none" w:sz="0" w:space="0" w:color="auto"/>
      </w:divBdr>
    </w:div>
    <w:div w:id="21203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38291.0" TargetMode="External"/><Relationship Id="rId18" Type="http://schemas.openxmlformats.org/officeDocument/2006/relationships/hyperlink" Target="garantF1://1202535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38258.0" TargetMode="External"/><Relationship Id="rId17" Type="http://schemas.openxmlformats.org/officeDocument/2006/relationships/hyperlink" Target="garantF1://1201511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12084.0" TargetMode="External"/><Relationship Id="rId20" Type="http://schemas.openxmlformats.org/officeDocument/2006/relationships/hyperlink" Target="garantF1://188289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50845.0" TargetMode="External"/><Relationship Id="rId23" Type="http://schemas.openxmlformats.org/officeDocument/2006/relationships/header" Target="header3.xml"/><Relationship Id="rId10" Type="http://schemas.openxmlformats.org/officeDocument/2006/relationships/hyperlink" Target="garantF1://12025267.0" TargetMode="External"/><Relationship Id="rId19" Type="http://schemas.openxmlformats.org/officeDocument/2006/relationships/hyperlink" Target="garantF1://12091967.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24624.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41F73-1E51-4A91-8F1E-2B9C386D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97</Pages>
  <Words>37156</Words>
  <Characters>211793</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Организация</Company>
  <LinksUpToDate>false</LinksUpToDate>
  <CharactersWithSpaces>248453</CharactersWithSpaces>
  <SharedDoc>false</SharedDoc>
  <HLinks>
    <vt:vector size="6" baseType="variant">
      <vt:variant>
        <vt:i4>7798887</vt:i4>
      </vt:variant>
      <vt:variant>
        <vt:i4>0</vt:i4>
      </vt:variant>
      <vt:variant>
        <vt:i4>0</vt:i4>
      </vt:variant>
      <vt:variant>
        <vt:i4>5</vt:i4>
      </vt:variant>
      <vt:variant>
        <vt:lpwstr>consultantplus://offline/ref=DEB9641E320E32B4CDA57087A0AD334772899A7206AC6529BE43E220ED3E67CAC3EF6ADE55B2E131S1R9H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Галина Викторовна</dc:creator>
  <cp:lastModifiedBy>Bolchari</cp:lastModifiedBy>
  <cp:revision>5</cp:revision>
  <cp:lastPrinted>2024-05-27T11:21:00Z</cp:lastPrinted>
  <dcterms:created xsi:type="dcterms:W3CDTF">2024-06-05T06:57:00Z</dcterms:created>
  <dcterms:modified xsi:type="dcterms:W3CDTF">2024-06-06T06:57:00Z</dcterms:modified>
</cp:coreProperties>
</file>