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ПРОЕКТ</w:t>
      </w:r>
    </w:p>
    <w:p>
      <w:pPr>
        <w:pStyle w:val="Normal"/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</w:t>
      </w:r>
      <w:r>
        <w:rPr>
          <w:b/>
          <w:bCs/>
          <w:spacing w:val="-7"/>
          <w:sz w:val="28"/>
          <w:szCs w:val="28"/>
        </w:rPr>
        <w:t xml:space="preserve"> – </w:t>
      </w:r>
      <w:r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 xml:space="preserve">–</w:t>
      </w:r>
      <w:r>
        <w:rPr>
          <w:b/>
          <w:bCs/>
          <w:spacing w:val="-7"/>
          <w:sz w:val="28"/>
          <w:szCs w:val="28"/>
        </w:rPr>
        <w:t xml:space="preserve"> ЮГРА</w:t>
      </w: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КОНДИНСКИЙ РАЙОН</w:t>
      </w:r>
    </w:p>
    <w:p>
      <w:pPr>
        <w:pStyle w:val="Normal"/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сельского поселения Болчары</w:t>
      </w:r>
      <w:r>
        <w:rPr>
          <w:b/>
          <w:caps/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 xml:space="preserve">РЕШЕНИЕ</w:t>
      </w: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Normal"/>
        <w:shd w:val="clear" w:color="auto" w:fill="ffffff"/>
        <w:spacing w:line="360" w:lineRule="auto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сельского поселения Болчары                                                «О внесении изменений в 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став </w:t>
      </w:r>
      <w:r>
        <w:rPr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Болчары</w:t>
      </w:r>
      <w:r>
        <w:rPr>
          <w:b/>
          <w:sz w:val="28"/>
          <w:szCs w:val="28"/>
        </w:rPr>
        <w:t xml:space="preserve"> Кондинского муниципального района 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</w:t>
      </w:r>
      <w:r>
        <w:rPr>
          <w:b/>
          <w:sz w:val="28"/>
          <w:szCs w:val="28"/>
        </w:rPr>
        <w:t xml:space="preserve"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приведения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</w:t>
      </w:r>
      <w:r>
        <w:rPr>
          <w:sz w:val="28"/>
          <w:szCs w:val="28"/>
        </w:rPr>
        <w:t xml:space="preserve">Мансийского автономного округа – Югры в соответствие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>
        <w:rPr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Одобрить проект решения Совета депутатов сельского поселения Болчары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 муниципального образования сельское поселение Болчары</w:t>
      </w:r>
      <w:r>
        <w:rPr>
          <w:sz w:val="28"/>
          <w:szCs w:val="28"/>
        </w:rPr>
        <w:t xml:space="preserve"> Кондинского муниципального района Ханты – Мансийского автономного округа – Югры</w:t>
      </w:r>
      <w:r>
        <w:rPr>
          <w:sz w:val="28"/>
          <w:szCs w:val="28"/>
        </w:rPr>
        <w:t xml:space="preserve">» (приложение).</w:t>
      </w:r>
    </w:p>
    <w:p>
      <w:pPr>
        <w:pStyle w:val="Normal"/>
        <w:tabs>
          <w:tab w:val="left" w:pos="0" w:leader="none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 xml:space="preserve">от 26 сентября </w:t>
      </w:r>
      <w:r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 xml:space="preserve"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tabs>
          <w:tab w:val="left" w:pos="900" w:leader="none"/>
        </w:tabs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решения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</w:p>
    <w:p>
      <w:pPr>
        <w:pStyle w:val="Normal"/>
        <w:tabs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>
      <w:pPr>
        <w:pStyle w:val="UserStyle_2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А. М. Фоменко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Ю. Мокроусов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 2024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№ _____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Приложение </w:t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к решению Совета депутатов</w:t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сельского поселения Болчары</w:t>
      </w:r>
    </w:p>
    <w:p>
      <w:pPr>
        <w:pStyle w:val="Normal"/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</w:t>
      </w:r>
      <w:r>
        <w:rPr>
          <w:bCs/>
          <w:spacing w:val="-7"/>
          <w:sz w:val="28"/>
          <w:szCs w:val="28"/>
        </w:rPr>
        <w:t xml:space="preserve"> ___________ 2024 _____</w:t>
      </w:r>
      <w:r>
        <w:rPr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</w:t>
      </w:r>
      <w:r>
        <w:rPr>
          <w:b/>
          <w:bCs/>
          <w:spacing w:val="-7"/>
          <w:sz w:val="28"/>
          <w:szCs w:val="28"/>
        </w:rPr>
        <w:t xml:space="preserve"> – </w:t>
      </w:r>
      <w:r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 xml:space="preserve">–</w:t>
      </w:r>
      <w:r>
        <w:rPr>
          <w:b/>
          <w:bCs/>
          <w:spacing w:val="-7"/>
          <w:sz w:val="28"/>
          <w:szCs w:val="28"/>
        </w:rPr>
        <w:t xml:space="preserve"> ЮГРА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КОНДИНСКИЙ РАЙОН</w:t>
      </w:r>
    </w:p>
    <w:p>
      <w:pPr>
        <w:pStyle w:val="Normal"/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сельского поселения Болчары</w:t>
      </w:r>
      <w:r>
        <w:rPr>
          <w:b/>
          <w:caps/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 xml:space="preserve">РЕШЕНИЕ</w:t>
      </w:r>
    </w:p>
    <w:p>
      <w:pPr>
        <w:pStyle w:val="Normal"/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став </w:t>
      </w:r>
      <w:r>
        <w:rPr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  </w:t>
      </w: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Normal"/>
        <w:numPr>
          <w:numId w:val="5"/>
          <w:ilvl w:val="0"/>
        </w:numPr>
        <w:tabs>
          <w:tab w:val="left" w:pos="567" w:leader="none"/>
          <w:tab w:val="left" w:pos="851" w:leader="none"/>
          <w:tab w:val="left" w:pos="1134" w:leader="none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 </w:t>
      </w:r>
      <w:r>
        <w:rPr>
          <w:sz w:val="28"/>
          <w:szCs w:val="28"/>
        </w:rPr>
        <w:t xml:space="preserve"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>
        <w:rPr>
          <w:sz w:val="28"/>
          <w:szCs w:val="28"/>
        </w:rPr>
        <w:t xml:space="preserve">, принятый решением Совета депутатов сельского поселения Болчары от 12 мая 2010 года № 26,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редакции внесенных изменений и дополнений, принятых решением Совета депутатов сель</w:t>
      </w:r>
      <w:r>
        <w:rPr>
          <w:bCs/>
          <w:sz w:val="28"/>
          <w:szCs w:val="28"/>
        </w:rPr>
        <w:t xml:space="preserve">ского поселения Болчары от 23.08.2010 № 37, от 29.08.201</w:t>
      </w:r>
      <w:r>
        <w:rPr>
          <w:bCs/>
          <w:sz w:val="28"/>
          <w:szCs w:val="28"/>
        </w:rPr>
        <w:t xml:space="preserve">1 № 70, </w:t>
      </w:r>
      <w:r>
        <w:rPr>
          <w:bCs/>
          <w:sz w:val="28"/>
          <w:szCs w:val="28"/>
        </w:rPr>
        <w:t xml:space="preserve">от 06.04.2012 № 31,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от 25.10.2012 № 87, от 29.01.2013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3, от 04.07.2013 № 51, от 1</w:t>
      </w:r>
      <w:r>
        <w:rPr>
          <w:bCs/>
          <w:sz w:val="28"/>
          <w:szCs w:val="28"/>
        </w:rPr>
        <w:t xml:space="preserve">0.01.2014 № 1,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от 21.04.2014 № 47, от 29.09.2014 № 92, от 20.11.2014 № 108, от 04.03.</w:t>
      </w:r>
      <w:r>
        <w:rPr>
          <w:bCs/>
          <w:sz w:val="28"/>
          <w:szCs w:val="28"/>
        </w:rPr>
        <w:t xml:space="preserve">2015 № 20, </w:t>
      </w:r>
      <w:r>
        <w:rPr>
          <w:bCs/>
          <w:sz w:val="28"/>
          <w:szCs w:val="28"/>
        </w:rPr>
        <w:t xml:space="preserve">от 06.07.2015 № 56, от 24.12.2015 № 99,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05.05.2016 № 43, от 02.12.2016 № 78, </w:t>
      </w:r>
      <w:r>
        <w:rPr>
          <w:sz w:val="28"/>
          <w:szCs w:val="28"/>
        </w:rPr>
        <w:t xml:space="preserve">от 03.07.2017 № 73, от 31.07.2017 № 76,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14.02</w:t>
      </w:r>
      <w:r>
        <w:rPr>
          <w:sz w:val="28"/>
          <w:szCs w:val="28"/>
        </w:rPr>
        <w:t xml:space="preserve">.2018 № 15, от 26.03.2018 № 21, </w:t>
      </w:r>
      <w:r>
        <w:rPr>
          <w:sz w:val="28"/>
          <w:szCs w:val="28"/>
        </w:rPr>
        <w:t xml:space="preserve">от 27.0</w:t>
      </w:r>
      <w:r>
        <w:rPr>
          <w:sz w:val="28"/>
          <w:szCs w:val="28"/>
        </w:rPr>
        <w:t xml:space="preserve">6.2018 № 46, от 06.11.2018 № 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29.01.2019 № 6, от 19.07.2019 </w:t>
      </w:r>
      <w:r>
        <w:rPr>
          <w:sz w:val="28"/>
          <w:szCs w:val="28"/>
        </w:rPr>
        <w:t xml:space="preserve">№ 56,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27.01.2020 № 105, от 20.07.2020 № 139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18.12.2020 № 166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30.03.2021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195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12.05.2021 № 198, от 14.07.2021 </w:t>
      </w:r>
      <w:r>
        <w:rPr>
          <w:sz w:val="28"/>
          <w:szCs w:val="28"/>
        </w:rPr>
        <w:t xml:space="preserve">№ 219</w:t>
      </w:r>
      <w:r>
        <w:rPr>
          <w:sz w:val="28"/>
          <w:szCs w:val="28"/>
        </w:rPr>
        <w:t xml:space="preserve">, от 29</w:t>
      </w:r>
      <w:r>
        <w:rPr>
          <w:sz w:val="28"/>
          <w:szCs w:val="28"/>
        </w:rPr>
        <w:t xml:space="preserve">.09.2021 </w:t>
      </w:r>
      <w:r>
        <w:rPr>
          <w:sz w:val="28"/>
          <w:szCs w:val="28"/>
        </w:rPr>
        <w:t xml:space="preserve">№ 232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12.09.2022 № 299</w:t>
      </w:r>
      <w:r>
        <w:rPr>
          <w:sz w:val="28"/>
          <w:szCs w:val="28"/>
        </w:rPr>
        <w:t xml:space="preserve">, от 31.05.2023 № 357</w:t>
      </w:r>
      <w:r>
        <w:rPr>
          <w:sz w:val="28"/>
          <w:szCs w:val="28"/>
        </w:rPr>
        <w:t xml:space="preserve">, от 27.11.2023 № 33, от 27.03.2024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68, от 26.04.2024 № 74</w:t>
      </w:r>
      <w:r>
        <w:rPr>
          <w:sz w:val="28"/>
          <w:szCs w:val="28"/>
        </w:rPr>
        <w:t xml:space="preserve">, от 30.08.2024 № 94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Normal"/>
        <w:numPr>
          <w:numId w:val="11"/>
          <w:ilvl w:val="1"/>
        </w:numPr>
        <w:tabs>
          <w:tab w:val="clear" w:pos="1997"/>
          <w:tab w:val="left" w:pos="540" w:leader="none"/>
          <w:tab w:val="num" w:pos="1276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Пункт 1 статьи 3 дополнить подпунктом 39 следующего </w:t>
      </w:r>
      <w:r>
        <w:rPr>
          <w:rFonts w:eastAsia="Arial Unicode MS"/>
          <w:sz w:val="28"/>
          <w:szCs w:val="28"/>
        </w:rPr>
        <w:t xml:space="preserve">содержания:</w:t>
      </w:r>
      <w:r>
        <w:rPr>
          <w:sz w:val="28"/>
          <w:szCs w:val="28"/>
        </w:rPr>
      </w:r>
    </w:p>
    <w:p>
      <w:pPr>
        <w:pStyle w:val="HtmlNormal"/>
        <w:tabs>
          <w:tab w:val="num" w:pos="1276" w:leader="none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</w:t>
      </w:r>
      <w:r>
        <w:rPr>
          <w:rFonts w:eastAsia="Arial Unicode MS"/>
          <w:sz w:val="28"/>
          <w:szCs w:val="28"/>
        </w:rPr>
        <w:t xml:space="preserve">39</w:t>
      </w:r>
      <w:r>
        <w:rPr>
          <w:rFonts w:eastAsia="Arial Unicode MS"/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"https://login.consultant.ru/link/?req=doc&amp;base=LAW&amp;n=454116&amp;date=06.08.2024"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7 июля 2003 года </w:t>
      </w:r>
      <w:r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– ФЗ «</w:t>
      </w:r>
      <w:r>
        <w:rPr>
          <w:sz w:val="28"/>
          <w:szCs w:val="28"/>
        </w:rPr>
        <w:t xml:space="preserve">О личном подсобном хозяйстве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похозяйственных книгах.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UserStyle_105"/>
        <w:numPr>
          <w:numId w:val="11"/>
          <w:ilvl w:val="1"/>
        </w:numPr>
        <w:tabs>
          <w:tab w:val="clear" w:pos="1997"/>
          <w:tab w:val="num" w:pos="1276" w:leader="none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статьи 23 дополнить пунктом 10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</w:p>
    <w:p>
      <w:pPr>
        <w:pStyle w:val="HtmlNormal"/>
        <w:tabs>
          <w:tab w:val="num" w:pos="1276" w:leader="none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приобретения им статуса иностранного агента;».</w:t>
      </w:r>
      <w:r>
        <w:rPr>
          <w:sz w:val="28"/>
          <w:szCs w:val="28"/>
        </w:rPr>
      </w:r>
    </w:p>
    <w:p>
      <w:pPr>
        <w:pStyle w:val="HtmlNormal"/>
        <w:tabs>
          <w:tab w:val="num" w:pos="1276" w:leader="none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Normal"/>
        <w:tabs>
          <w:tab w:val="num" w:pos="1276" w:leader="none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05"/>
        <w:numPr>
          <w:numId w:val="11"/>
          <w:ilvl w:val="1"/>
        </w:numPr>
        <w:tabs>
          <w:tab w:val="clear" w:pos="1997"/>
          <w:tab w:val="num" w:pos="1134" w:leader="none"/>
          <w:tab w:val="left" w:pos="1418" w:leader="none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</w:t>
      </w:r>
      <w:r>
        <w:rPr>
          <w:sz w:val="28"/>
          <w:szCs w:val="28"/>
        </w:rPr>
        <w:t xml:space="preserve">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UserStyle_105"/>
        <w:tabs>
          <w:tab w:val="num" w:pos="1276" w:leader="none"/>
          <w:tab w:val="left" w:pos="1418" w:leader="none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«16) </w:t>
      </w:r>
      <w:r>
        <w:rPr>
          <w:sz w:val="28"/>
          <w:szCs w:val="28"/>
        </w:rPr>
        <w:t xml:space="preserve">приобретения им статуса иностранного агента</w:t>
      </w:r>
      <w:r>
        <w:rPr>
          <w:sz w:val="28"/>
          <w:szCs w:val="28"/>
        </w:rPr>
        <w:t xml:space="preserve">.».</w:t>
      </w:r>
    </w:p>
    <w:p>
      <w:pPr>
        <w:pStyle w:val="UserStyle_105"/>
        <w:numPr>
          <w:numId w:val="11"/>
          <w:ilvl w:val="1"/>
        </w:numPr>
        <w:tabs>
          <w:tab w:val="clear" w:pos="1997"/>
          <w:tab w:val="num" w:pos="1276" w:leader="none"/>
          <w:tab w:val="left" w:pos="1418" w:leader="none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 статьи 28 дополнить подпунктом 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</w:p>
    <w:p>
      <w:pPr>
        <w:pStyle w:val="UserStyle_105"/>
        <w:tabs>
          <w:tab w:val="num" w:pos="1276" w:leader="none"/>
          <w:tab w:val="left" w:pos="1418" w:leader="none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приобретения им статуса иностранного агента;».</w:t>
      </w:r>
    </w:p>
    <w:p>
      <w:pPr>
        <w:pStyle w:val="Normal"/>
        <w:numPr>
          <w:numId w:val="5"/>
          <w:ilvl w:val="0"/>
        </w:numPr>
        <w:tabs>
          <w:tab w:val="left" w:pos="0" w:leader="none"/>
          <w:tab w:val="num" w:pos="426" w:leader="none"/>
          <w:tab w:val="left" w:pos="1276" w:leader="none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  <w:r>
        <w:rPr>
          <w:sz w:val="28"/>
          <w:szCs w:val="28"/>
        </w:rPr>
      </w:r>
    </w:p>
    <w:p>
      <w:pPr>
        <w:pStyle w:val="179"/>
        <w:numPr>
          <w:numId w:val="5"/>
          <w:ilvl w:val="0"/>
        </w:numPr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179"/>
        <w:numPr>
          <w:numId w:val="5"/>
          <w:ilvl w:val="0"/>
        </w:numPr>
        <w:tabs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регистрирующий орган в течение                   10 дней со дня официального обнародования настоящего решения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источнике и о дате официального обнародования настоящего решения.</w:t>
      </w:r>
    </w:p>
    <w:p>
      <w:pPr>
        <w:pStyle w:val="179"/>
        <w:numPr>
          <w:numId w:val="5"/>
          <w:ilvl w:val="0"/>
        </w:numPr>
        <w:tabs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79"/>
        <w:numPr>
          <w:numId w:val="5"/>
          <w:ilvl w:val="0"/>
        </w:numPr>
        <w:tabs>
          <w:tab w:val="left" w:pos="284" w:leader="none"/>
          <w:tab w:val="left" w:pos="567" w:leader="none"/>
          <w:tab w:val="left" w:pos="993" w:leader="none"/>
          <w:tab w:val="left" w:pos="1134" w:leader="none"/>
          <w:tab w:val="left" w:pos="1276" w:leader="none"/>
          <w:tab w:val="left" w:pos="1418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оставляю за собой. </w:t>
      </w:r>
    </w:p>
    <w:p>
      <w:pPr>
        <w:pStyle w:val="Normal"/>
        <w:tabs>
          <w:tab w:val="left" w:pos="993" w:leader="none"/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Ю. Мокроусов</w:t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с. Болчары</w:t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</w:t>
      </w:r>
      <w:r>
        <w:rPr>
          <w:sz w:val="27"/>
          <w:szCs w:val="27"/>
        </w:rPr>
        <w:t xml:space="preserve">202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год</w:t>
      </w:r>
    </w:p>
    <w:p>
      <w:pPr>
        <w:pStyle w:val="Normal"/>
        <w:tabs>
          <w:tab w:val="left" w:pos="900" w:leader="none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______</w:t>
      </w:r>
    </w:p>
    <w:p>
      <w:pPr>
        <w:pStyle w:val="Normal"/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</w:r>
    </w:p>
    <w:sectPr>
      <w:headerReference w:type="even" r:id="rId7"/>
      <w:type w:val="nextPage"/>
      <w:pgSz w:w="11906" w:h="16838"/>
      <w:pgMar w:top="426" w:right="849" w:bottom="993" w:left="1276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Gaze">
    <w:panose1 w:val="02000000000000000000"/>
  </w:font>
  <w:font w:name="Courier New">
    <w:panose1 w:val="02070309020205020404"/>
  </w:font>
  <w:font w:name="Verdana">
    <w:panose1 w:val="020B0604030504040204"/>
  </w:font>
  <w:font w:name="Book Antiqua">
    <w:panose1 w:val="0204060205030503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Monotype Corsiva">
    <w:panose1 w:val="03010101010201010101"/>
  </w:font>
  <w:font w:name="Arial CYR">
    <w:panose1 w:val="020B0604020202020204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36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08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0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52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24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96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68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04" w:hanging="180"/>
      </w:pPr>
    </w:lvl>
  </w:abstractNum>
  <w:abstractNum w:abstractNumId="1">
    <w:multiLevelType w:val="hybridMultilevel"/>
    <w:lvl w:ilvl="0">
      <w:start w:val="1"/>
      <w:numFmt w:val="bullet"/>
      <w:pStyle w:val="UserStyle_70"/>
      <w:suff w:val="tab"/>
      <w:lvlText w:val=""/>
      <w:lvlJc w:val="left"/>
      <w:pPr>
        <w:pStyle w:val="Normal"/>
        <w:tabs>
          <w:tab w:val="num" w:pos="360" w:leader="none"/>
        </w:tabs>
        <w:ind w:firstLine="284"/>
      </w:pPr>
      <w:rPr>
        <w:rFonts w:ascii="Symbol" w:hAnsi="Symbol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6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3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0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7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37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4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7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68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51" w:hanging="5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14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50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6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226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6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3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0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8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5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2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9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6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786" w:hanging="36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14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50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6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226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5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7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68" w:hanging="21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997" w:leader="none"/>
        </w:tabs>
        <w:ind w:left="1997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8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9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54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64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9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90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0440" w:hanging="1800"/>
      </w:pPr>
    </w:lvl>
  </w:abstractNum>
  <w:abstractNum w:abstractNumId="10">
    <w:multiLevelType w:val="hybridMultilevel"/>
    <w:lvl w:ilvl="0">
      <w:start w:val="1"/>
      <w:numFmt w:val="decimal"/>
      <w:pStyle w:val="UserStyle_93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i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7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68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widowControl w:val="off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Heading3">
    <w:name w:val="Заголовок 3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"/>
    <w:basedOn w:val="Normal"/>
    <w:next w:val="Normal"/>
    <w:link w:val="UserStyle_3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qFormat/>
    <w:pPr>
      <w:widowControl w:val="off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qFormat/>
    <w:pPr>
      <w:keepNext/>
      <w:widowControl w:val="off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Heading8">
    <w:name w:val="Заголовок 8"/>
    <w:basedOn w:val="Normal"/>
    <w:next w:val="Normal"/>
    <w:link w:val="UserStyle_7"/>
    <w:qFormat/>
    <w:pPr>
      <w:keepNext/>
      <w:widowControl w:val="off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Heading9">
    <w:name w:val="Заголовок 9"/>
    <w:basedOn w:val="Normal"/>
    <w:next w:val="Normal"/>
    <w:link w:val="UserStyle_8"/>
    <w:qFormat/>
    <w:pPr>
      <w:keepNext/>
      <w:widowControl w:val="off"/>
      <w:tabs>
        <w:tab w:val="num" w:pos="0" w:leader="none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"/>
    <w:next w:val="UserStyle_0"/>
    <w:link w:val="Heading1"/>
    <w:uiPriority w:val="99"/>
    <w:locked/>
    <w:rPr>
      <w:sz w:val="28"/>
      <w:lang w:val="ru-RU" w:eastAsia="ru-RU" w:bidi="ar-SA"/>
    </w:rPr>
  </w:style>
  <w:style w:type="character" w:styleId="UserStyle_9">
    <w:name w:val="Основной текст 3 Знак"/>
    <w:next w:val="UserStyle_9"/>
    <w:link w:val="BodyText3"/>
    <w:locked/>
    <w:rPr>
      <w:sz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9"/>
    <w:pPr>
      <w:ind w:right="-1050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0"/>
    <w:uiPriority w:val="99"/>
    <w:rPr>
      <w:rFonts w:ascii="Tahoma" w:hAnsi="Tahoma"/>
      <w:sz w:val="16"/>
      <w:szCs w:val="16"/>
      <w:lang w:val="en-US" w:eastAsia="en-US"/>
    </w:rPr>
  </w:style>
  <w:style w:type="paragraph" w:styleId="UserStyle_11">
    <w:name w:val="Знак Знак Знак Знак Знак Знак"/>
    <w:basedOn w:val="Normal"/>
    <w:next w:val="UserStyle_11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2">
    <w:name w:val="Знак Знак Знак"/>
    <w:basedOn w:val="Normal"/>
    <w:next w:val="UserStyle_1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1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 Знак Знак Знак Знак Знак Знак"/>
    <w:basedOn w:val="Normal"/>
    <w:next w:val="UserStyle_1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16">
    <w:name w:val="Обычный+10"/>
    <w:basedOn w:val="Normal"/>
    <w:next w:val="UserStyle_16"/>
    <w:link w:val="Normal"/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styleId="UserStyle_2">
    <w:name w:val="Заголовок 3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Заголовок 4 Знак"/>
    <w:next w:val="UserStyle_3"/>
    <w:link w:val="Heading4"/>
    <w:rPr>
      <w:rFonts w:ascii="Calibri" w:hAnsi="Calibri" w:eastAsia="Times New Roman" w:cs="Times New Roman"/>
      <w:b/>
      <w:bCs/>
      <w:sz w:val="28"/>
      <w:szCs w:val="28"/>
    </w:rPr>
  </w:style>
  <w:style w:type="paragraph" w:styleId="TOC1">
    <w:name w:val="Оглавление 1"/>
    <w:basedOn w:val="Normal"/>
    <w:next w:val="Normal"/>
    <w:link w:val="Normal"/>
    <w:autoRedefine/>
    <w:uiPriority w:val="39"/>
    <w:pPr>
      <w:tabs>
        <w:tab w:val="left" w:pos="426" w:leader="none"/>
      </w:tabs>
    </w:pPr>
    <w:rPr>
      <w:b/>
      <w:color w:val="000000"/>
      <w:sz w:val="28"/>
      <w:szCs w:val="28"/>
    </w:rPr>
  </w:style>
  <w:style w:type="paragraph" w:styleId="TOC3">
    <w:name w:val="Оглавление 3"/>
    <w:basedOn w:val="Normal"/>
    <w:next w:val="Normal"/>
    <w:link w:val="Normal"/>
    <w:autoRedefine/>
    <w:uiPriority w:val="39"/>
    <w:pPr>
      <w:ind w:right="-2"/>
      <w:jc w:val="both"/>
    </w:pPr>
  </w:style>
  <w:style w:type="paragraph" w:styleId="TOC4">
    <w:name w:val="Оглавление 4"/>
    <w:basedOn w:val="Normal"/>
    <w:next w:val="Normal"/>
    <w:link w:val="Normal"/>
    <w:autoRedefine/>
    <w:uiPriority w:val="39"/>
    <w:pPr>
      <w:tabs>
        <w:tab w:val="left" w:pos="9498" w:leader="none"/>
      </w:tabs>
      <w:ind w:right="-2"/>
      <w:jc w:val="both"/>
    </w:pPr>
  </w:style>
  <w:style w:type="character" w:styleId="UserStyle_1">
    <w:name w:val="Заголовок 2 Знак"/>
    <w:next w:val="UserStyle_1"/>
    <w:link w:val="Heading2"/>
    <w:uiPriority w:val="9"/>
    <w:rPr>
      <w:b/>
      <w:bCs/>
      <w:sz w:val="24"/>
      <w:szCs w:val="16"/>
      <w:lang w:val="en-US" w:eastAsia="en-US"/>
    </w:rPr>
  </w:style>
  <w:style w:type="character" w:styleId="UserStyle_5">
    <w:name w:val="Заголовок 6 Знак"/>
    <w:next w:val="UserStyle_5"/>
    <w:link w:val="Heading6"/>
    <w:rPr>
      <w:b/>
      <w:bCs/>
      <w:sz w:val="22"/>
      <w:szCs w:val="22"/>
      <w:lang w:val="en-US" w:eastAsia="en-US"/>
    </w:rPr>
  </w:style>
  <w:style w:type="character" w:styleId="UserStyle_6">
    <w:name w:val="Заголовок 7 Знак"/>
    <w:next w:val="UserStyle_6"/>
    <w:link w:val="Heading7"/>
    <w:rPr>
      <w:rFonts w:ascii="Arial" w:hAnsi="Arial"/>
      <w:szCs w:val="16"/>
      <w:lang w:val="en-US" w:eastAsia="en-US"/>
    </w:rPr>
  </w:style>
  <w:style w:type="character" w:styleId="UserStyle_7">
    <w:name w:val="Заголовок 8 Знак"/>
    <w:next w:val="UserStyle_7"/>
    <w:link w:val="Heading8"/>
    <w:rPr>
      <w:rFonts w:ascii="Arial" w:hAnsi="Arial"/>
      <w:szCs w:val="16"/>
      <w:lang w:val="en-US" w:eastAsia="en-US"/>
    </w:rPr>
  </w:style>
  <w:style w:type="character" w:styleId="UserStyle_8">
    <w:name w:val="Заголовок 9 Знак"/>
    <w:next w:val="UserStyle_8"/>
    <w:link w:val="Heading9"/>
    <w:rPr>
      <w:rFonts w:ascii="Arial" w:hAnsi="Arial"/>
      <w:sz w:val="24"/>
      <w:szCs w:val="16"/>
      <w:lang w:val="en-US" w:eastAsia="en-US"/>
    </w:rPr>
  </w:style>
  <w:style w:type="paragraph" w:styleId="UserStyle_17">
    <w:name w:val="FR1"/>
    <w:next w:val="UserStyle_17"/>
    <w:link w:val="Normal"/>
    <w:pPr>
      <w:widowControl w:val="off"/>
      <w:spacing w:before="120" w:line="300" w:lineRule="auto"/>
      <w:ind w:left="80"/>
      <w:jc w:val="both"/>
    </w:pPr>
    <w:rPr>
      <w:b/>
      <w:bCs/>
      <w:i/>
      <w:iCs/>
      <w:sz w:val="22"/>
      <w:szCs w:val="22"/>
      <w:lang w:val="ru-RU" w:eastAsia="ru-RU" w:bidi="ar-SA"/>
    </w:rPr>
  </w:style>
  <w:style w:type="paragraph" w:styleId="UserStyle_18">
    <w:name w:val="FR2"/>
    <w:next w:val="UserStyle_18"/>
    <w:link w:val="Normal"/>
    <w:pPr>
      <w:widowControl w:val="off"/>
      <w:spacing w:line="260" w:lineRule="auto"/>
      <w:ind w:firstLine="160"/>
      <w:jc w:val="both"/>
    </w:pPr>
    <w:rPr>
      <w:sz w:val="18"/>
      <w:szCs w:val="1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9"/>
    <w:pPr>
      <w:widowControl w:val="off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styleId="UserStyle_19">
    <w:name w:val="Основной текст с отступом Знак"/>
    <w:next w:val="UserStyle_19"/>
    <w:link w:val="BodyTextIndent"/>
    <w:rPr>
      <w:rFonts w:ascii="Arial" w:hAnsi="Arial"/>
      <w:sz w:val="24"/>
      <w:szCs w:val="16"/>
      <w:lang w:val="en-US" w:eastAsia="en-US"/>
    </w:rPr>
  </w:style>
  <w:style w:type="paragraph" w:styleId="Footer">
    <w:name w:val="Нижний колонтитул"/>
    <w:basedOn w:val="Normal"/>
    <w:next w:val="Footer"/>
    <w:link w:val="UserStyle_20"/>
    <w:uiPriority w:val="99"/>
    <w:pPr>
      <w:widowControl w:val="off"/>
      <w:tabs>
        <w:tab w:val="center" w:pos="4677" w:leader="none"/>
        <w:tab w:val="right" w:pos="9355" w:leader="none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20">
    <w:name w:val="Нижний колонтитул Знак"/>
    <w:next w:val="UserStyle_20"/>
    <w:link w:val="Footer"/>
    <w:uiPriority w:val="99"/>
    <w:rPr>
      <w:rFonts w:ascii="Arial" w:hAnsi="Arial"/>
      <w:sz w:val="16"/>
      <w:szCs w:val="16"/>
      <w:lang w:val="en-US" w:eastAsia="en-US"/>
    </w:rPr>
  </w:style>
  <w:style w:type="paragraph" w:styleId="Title">
    <w:name w:val="Название"/>
    <w:basedOn w:val="Normal"/>
    <w:next w:val="Title"/>
    <w:link w:val="UserStyle_21"/>
    <w:qFormat/>
    <w:pPr>
      <w:widowControl w:val="off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styleId="UserStyle_21">
    <w:name w:val="Название Знак"/>
    <w:next w:val="UserStyle_21"/>
    <w:link w:val="Title"/>
    <w:rPr>
      <w:rFonts w:ascii="Arial" w:hAnsi="Arial"/>
      <w:b/>
      <w:bCs/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2"/>
    <w:pPr>
      <w:widowControl w:val="off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styleId="UserStyle_22">
    <w:name w:val="Основной текст с отступом 2 Знак"/>
    <w:next w:val="UserStyle_22"/>
    <w:link w:val="BodyTextIndent2"/>
    <w:rPr>
      <w:rFonts w:ascii="Arial" w:hAnsi="Arial"/>
      <w:sz w:val="24"/>
      <w:szCs w:val="16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3"/>
    <w:pPr>
      <w:widowControl w:val="off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styleId="UserStyle_23">
    <w:name w:val="Основной текст с отступом 3 Знак"/>
    <w:next w:val="UserStyle_23"/>
    <w:link w:val="BodyTextIndent3"/>
    <w:rPr>
      <w:rFonts w:ascii="Arial" w:hAnsi="Arial"/>
      <w:sz w:val="24"/>
      <w:szCs w:val="16"/>
      <w:lang w:val="en-US" w:eastAsia="en-US"/>
    </w:rPr>
  </w:style>
  <w:style w:type="paragraph" w:styleId="BodyText">
    <w:name w:val="Основной текст"/>
    <w:basedOn w:val="Normal"/>
    <w:next w:val="BodyText"/>
    <w:link w:val="UserStyle_24"/>
    <w:uiPriority w:val="99"/>
    <w:pPr>
      <w:jc w:val="both"/>
    </w:pPr>
    <w:rPr>
      <w:sz w:val="28"/>
      <w:szCs w:val="20"/>
      <w:lang w:val="en-US" w:eastAsia="en-US"/>
    </w:rPr>
  </w:style>
  <w:style w:type="character" w:styleId="UserStyle_24">
    <w:name w:val="Основной текст Знак"/>
    <w:next w:val="UserStyle_24"/>
    <w:link w:val="BodyText"/>
    <w:uiPriority w:val="99"/>
    <w:rPr>
      <w:sz w:val="28"/>
      <w:lang w:val="en-US" w:eastAsia="en-US"/>
    </w:rPr>
  </w:style>
  <w:style w:type="paragraph" w:styleId="PlainText">
    <w:name w:val="Текст"/>
    <w:basedOn w:val="Normal"/>
    <w:next w:val="PlainText"/>
    <w:link w:val="UserStyle_25"/>
    <w:rPr>
      <w:rFonts w:ascii="Courier New" w:hAnsi="Courier New"/>
      <w:sz w:val="20"/>
      <w:szCs w:val="20"/>
      <w:lang w:val="en-US" w:eastAsia="en-US"/>
    </w:rPr>
  </w:style>
  <w:style w:type="character" w:styleId="UserStyle_25">
    <w:name w:val="Текст Знак"/>
    <w:next w:val="UserStyle_25"/>
    <w:link w:val="PlainText"/>
    <w:rPr>
      <w:rFonts w:ascii="Courier New" w:hAnsi="Courier New"/>
      <w:lang w:val="en-US" w:eastAsia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pPr>
      <w:widowControl w:val="off"/>
      <w:tabs>
        <w:tab w:val="left" w:pos="567" w:leader="none"/>
        <w:tab w:val="left" w:pos="709" w:leader="none"/>
        <w:tab w:val="right" w:pos="9639" w:leader="dot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TOC5">
    <w:name w:val="Оглавление 5"/>
    <w:basedOn w:val="Normal"/>
    <w:next w:val="Normal"/>
    <w:link w:val="Normal"/>
    <w:autoRedefine/>
    <w:pPr>
      <w:widowControl w:val="off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TOC6">
    <w:name w:val="Оглавление 6"/>
    <w:basedOn w:val="Normal"/>
    <w:next w:val="Normal"/>
    <w:link w:val="Normal"/>
    <w:autoRedefine/>
    <w:pPr>
      <w:widowControl w:val="off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TOC7">
    <w:name w:val="Оглавление 7"/>
    <w:basedOn w:val="Normal"/>
    <w:next w:val="Normal"/>
    <w:link w:val="Normal"/>
    <w:autoRedefine/>
    <w:pPr>
      <w:widowControl w:val="off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TOC8">
    <w:name w:val="Оглавление 8"/>
    <w:basedOn w:val="Normal"/>
    <w:next w:val="Normal"/>
    <w:link w:val="Normal"/>
    <w:autoRedefine/>
    <w:pPr>
      <w:widowControl w:val="off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TOC9">
    <w:name w:val="Оглавление 9"/>
    <w:basedOn w:val="Normal"/>
    <w:next w:val="Normal"/>
    <w:link w:val="Normal"/>
    <w:autoRedefine/>
    <w:pPr>
      <w:widowControl w:val="off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ToCaption">
    <w:name w:val="Перечень рисунков"/>
    <w:basedOn w:val="Normal"/>
    <w:next w:val="Normal"/>
    <w:link w:val="Normal"/>
    <w:pPr>
      <w:widowControl w:val="off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Index1">
    <w:name w:val="Указатель 1"/>
    <w:basedOn w:val="Normal"/>
    <w:next w:val="Normal"/>
    <w:link w:val="Normal"/>
    <w:autoRedefine/>
    <w:pPr>
      <w:widowControl w:val="off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cs="Arial CYR"/>
      <w:lang w:val="ru-RU" w:eastAsia="ru-RU" w:bidi="ar-SA"/>
    </w:rPr>
  </w:style>
  <w:style w:type="paragraph" w:styleId="UserStyle_27">
    <w:name w:val="ConsNormal"/>
    <w:next w:val="UserStyle_27"/>
    <w:link w:val="UserStyle_2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BodyText2">
    <w:name w:val="Основной текст 2"/>
    <w:basedOn w:val="Normal"/>
    <w:next w:val="BodyText2"/>
    <w:link w:val="UserStyle_29"/>
    <w:pPr>
      <w:widowControl w:val="off"/>
      <w:tabs>
        <w:tab w:val="left" w:pos="426" w:leader="none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rFonts w:ascii="Arial" w:hAnsi="Arial"/>
      <w:sz w:val="24"/>
      <w:szCs w:val="16"/>
      <w:lang w:val="en-US" w:eastAsia="en-US"/>
    </w:rPr>
  </w:style>
  <w:style w:type="paragraph" w:styleId="UserStyle_30">
    <w:name w:val="ConsTitle"/>
    <w:next w:val="UserStyle_30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31"/>
    <w:pPr>
      <w:widowControl w:val="off"/>
    </w:pPr>
    <w:rPr>
      <w:rFonts w:ascii="Arial CYR" w:hAnsi="Arial CYR"/>
      <w:sz w:val="20"/>
      <w:szCs w:val="20"/>
      <w:lang w:val="en-US" w:eastAsia="en-US"/>
    </w:rPr>
  </w:style>
  <w:style w:type="character" w:styleId="UserStyle_31">
    <w:name w:val="Текст сноски Знак"/>
    <w:next w:val="UserStyle_31"/>
    <w:link w:val="FootnoteText"/>
    <w:rPr>
      <w:rFonts w:ascii="Arial CYR" w:hAnsi="Arial CYR"/>
      <w:lang w:val="en-US" w:eastAsia="en-US"/>
    </w:rPr>
  </w:style>
  <w:style w:type="paragraph" w:styleId="UserStyle_32">
    <w:name w:val="Обычный (Web)1"/>
    <w:basedOn w:val="Normal"/>
    <w:next w:val="UserStyle_32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UserStyle_33">
    <w:name w:val="Обычный1"/>
    <w:basedOn w:val="Normal"/>
    <w:next w:val="UserStyle_33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cs="Arial"/>
      <w:szCs w:val="16"/>
    </w:rPr>
  </w:style>
  <w:style w:type="paragraph" w:styleId="UserStyle_34">
    <w:name w:val="ConsPlusNormal"/>
    <w:next w:val="UserStyle_34"/>
    <w:link w:val="UserStyle_35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Closing">
    <w:name w:val="Прощание"/>
    <w:basedOn w:val="Normal"/>
    <w:next w:val="Signature"/>
    <w:link w:val="UserStyle_36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styleId="UserStyle_36">
    <w:name w:val="Прощание Знак"/>
    <w:next w:val="UserStyle_36"/>
    <w:link w:val="Closing"/>
    <w:rPr>
      <w:rFonts w:ascii="Arial" w:hAnsi="Arial"/>
      <w:spacing w:val="-5"/>
      <w:lang w:val="en-US" w:eastAsia="en-US"/>
    </w:rPr>
  </w:style>
  <w:style w:type="paragraph" w:styleId="Signature">
    <w:name w:val="Подпись"/>
    <w:basedOn w:val="Normal"/>
    <w:next w:val="Signature"/>
    <w:link w:val="UserStyle_37"/>
    <w:pPr>
      <w:widowControl w:val="off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37">
    <w:name w:val="Подпись Знак"/>
    <w:next w:val="UserStyle_37"/>
    <w:link w:val="Signature"/>
    <w:rPr>
      <w:rFonts w:ascii="Arial" w:hAnsi="Arial"/>
      <w:sz w:val="16"/>
      <w:szCs w:val="16"/>
      <w:lang w:val="en-US" w:eastAsia="en-US"/>
    </w:rPr>
  </w:style>
  <w:style w:type="paragraph" w:styleId="UserStyle_38">
    <w:name w:val="ConsPlusNonformat"/>
    <w:next w:val="UserStyle_38"/>
    <w:link w:val="Normal"/>
    <w:rPr>
      <w:rFonts w:ascii="Courier New" w:hAnsi="Courier New" w:cs="Courier New"/>
      <w:lang w:val="ru-RU" w:eastAsia="ru-RU" w:bidi="ar-SA"/>
    </w:rPr>
  </w:style>
  <w:style w:type="paragraph" w:styleId="UserStyle_39">
    <w:name w:val="ConsPlusTitle"/>
    <w:next w:val="UserStyle_39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40">
    <w:name w:val="Абзац"/>
    <w:basedOn w:val="Normal"/>
    <w:next w:val="UserStyle_40"/>
    <w:link w:val="UserStyle_41"/>
    <w:qFormat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styleId="UserStyle_41">
    <w:name w:val="Абзац Знак"/>
    <w:next w:val="UserStyle_41"/>
    <w:link w:val="UserStyle_40"/>
    <w:rPr>
      <w:rFonts w:ascii="Calibri" w:hAnsi="Calibri"/>
      <w:sz w:val="24"/>
      <w:szCs w:val="24"/>
      <w:lang w:val="en-US" w:eastAsia="en-US"/>
    </w:rPr>
  </w:style>
  <w:style w:type="paragraph" w:styleId="UserStyle_42">
    <w:name w:val="Geonika Обычный текст"/>
    <w:basedOn w:val="Normal"/>
    <w:next w:val="UserStyle_42"/>
    <w:link w:val="UserStyle_43"/>
    <w:qFormat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styleId="UserStyle_43">
    <w:name w:val="Geonika Обычный текст Знак"/>
    <w:next w:val="UserStyle_43"/>
    <w:link w:val="UserStyle_42"/>
    <w:rPr>
      <w:rFonts w:ascii="Calibri" w:hAnsi="Calibri"/>
      <w:sz w:val="24"/>
      <w:szCs w:val="24"/>
      <w:lang w:val="en-US" w:eastAsia="ar-SA" w:bidi="en-US"/>
    </w:rPr>
  </w:style>
  <w:style w:type="character" w:styleId="UserStyle_10">
    <w:name w:val="Текст выноски Знак"/>
    <w:next w:val="UserStyle_10"/>
    <w:link w:val="Acetate"/>
    <w:uiPriority w:val="99"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4"/>
    <w:pPr>
      <w:widowControl w:val="off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44">
    <w:name w:val="Текст примечания Знак"/>
    <w:next w:val="UserStyle_44"/>
    <w:link w:val="AnnotationText"/>
    <w:rPr>
      <w:rFonts w:ascii="Arial" w:hAnsi="Arial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5"/>
    <w:rPr>
      <w:b/>
      <w:bCs/>
    </w:rPr>
  </w:style>
  <w:style w:type="character" w:styleId="UserStyle_45">
    <w:name w:val="Тема примечания Знак"/>
    <w:next w:val="UserStyle_45"/>
    <w:link w:val="AnnotationSubject"/>
    <w:rPr>
      <w:rFonts w:ascii="Arial" w:hAnsi="Arial"/>
      <w:b/>
      <w:bCs/>
      <w:lang w:val="en-US" w:eastAsia="en-US"/>
    </w:rPr>
  </w:style>
  <w:style w:type="paragraph" w:styleId="UserStyle_46">
    <w:name w:val="Îáû÷íûé"/>
    <w:next w:val="UserStyle_46"/>
    <w:link w:val="Normal"/>
    <w:uiPriority w:val="99"/>
    <w:pPr>
      <w:jc w:val="both"/>
    </w:pPr>
    <w:rPr>
      <w:sz w:val="24"/>
      <w:lang w:val="ru-RU" w:eastAsia="ru-RU" w:bidi="ar-SA"/>
    </w:rPr>
  </w:style>
  <w:style w:type="character" w:styleId="UserStyle_13">
    <w:name w:val="Верхний колонтитул Знак"/>
    <w:next w:val="UserStyle_13"/>
    <w:link w:val="Header"/>
    <w:uiPriority w:val="99"/>
    <w:rPr>
      <w:sz w:val="24"/>
      <w:szCs w:val="24"/>
    </w:rPr>
  </w:style>
  <w:style w:type="paragraph" w:styleId="UserStyle_47">
    <w:name w:val="Arial Narrow 13 pt по ширине Первая строка:  1 см"/>
    <w:basedOn w:val="UserStyle_46"/>
    <w:next w:val="UserStyle_47"/>
    <w:link w:val="Normal"/>
    <w:uiPriority w:val="99"/>
    <w:pPr>
      <w:ind w:firstLine="567"/>
    </w:pPr>
    <w:rPr>
      <w:rFonts w:ascii="Arial Narrow" w:hAnsi="Arial Narrow"/>
      <w:sz w:val="26"/>
      <w:lang w:val="en-US"/>
    </w:rPr>
  </w:style>
  <w:style w:type="paragraph" w:styleId="UserStyle_48">
    <w:name w:val="аква3"/>
    <w:basedOn w:val="Normal"/>
    <w:next w:val="UserStyle_48"/>
    <w:link w:val="Normal"/>
    <w:uiPriority w:val="99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styleId="UserStyle_49">
    <w:name w:val="аква"/>
    <w:basedOn w:val="Normal"/>
    <w:next w:val="UserStyle_49"/>
    <w:link w:val="Normal"/>
    <w:uiPriority w:val="99"/>
    <w:pPr>
      <w:ind w:firstLine="709"/>
      <w:jc w:val="both"/>
    </w:pPr>
    <w:rPr>
      <w:rFonts w:ascii="Book Antiqua" w:hAnsi="Book Antiqua"/>
      <w:sz w:val="28"/>
    </w:rPr>
  </w:style>
  <w:style w:type="paragraph" w:styleId="UserStyle_50">
    <w:name w:val="NAmber"/>
    <w:basedOn w:val="UserStyle_49"/>
    <w:next w:val="UserStyle_50"/>
    <w:link w:val="Normal"/>
    <w:uiPriority w:val="99"/>
    <w:pPr>
      <w:jc w:val="center"/>
    </w:pPr>
    <w:rPr>
      <w:rFonts w:ascii="Gaze" w:hAnsi="Gaze"/>
      <w:b/>
      <w:bCs/>
      <w:sz w:val="36"/>
    </w:rPr>
  </w:style>
  <w:style w:type="paragraph" w:styleId="UserStyle_51">
    <w:name w:val="аквамарин"/>
    <w:basedOn w:val="UserStyle_49"/>
    <w:next w:val="UserStyle_51"/>
    <w:link w:val="Normal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styleId="UserStyle_52">
    <w:name w:val="Стиль аква5 + 14 пт"/>
    <w:basedOn w:val="Normal"/>
    <w:next w:val="UserStyle_52"/>
    <w:link w:val="Normal"/>
    <w:autoRedefine/>
    <w:uiPriority w:val="99"/>
    <w:pPr>
      <w:spacing w:line="360" w:lineRule="auto"/>
      <w:jc w:val="center"/>
    </w:pPr>
    <w:rPr>
      <w:rFonts w:ascii="Arial" w:hAnsi="Arial"/>
    </w:rPr>
  </w:style>
  <w:style w:type="paragraph" w:styleId="UserStyle_53">
    <w:name w:val="Реферат"/>
    <w:basedOn w:val="Normal"/>
    <w:next w:val="UserStyle_53"/>
    <w:link w:val="Normal"/>
    <w:uiPriority w:val="99"/>
    <w:pPr>
      <w:spacing w:line="360" w:lineRule="auto"/>
      <w:ind w:firstLine="709"/>
      <w:jc w:val="both"/>
    </w:pPr>
  </w:style>
  <w:style w:type="paragraph" w:styleId="UserStyle_54">
    <w:name w:val="реферат"/>
    <w:basedOn w:val="HtmlNormal"/>
    <w:next w:val="UserStyle_54"/>
    <w:link w:val="Normal"/>
    <w:uiPriority w:val="99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List">
    <w:name w:val="Список"/>
    <w:basedOn w:val="Normal"/>
    <w:next w:val="List"/>
    <w:link w:val="UserStyle_55"/>
    <w:pPr>
      <w:ind w:left="283" w:hanging="283"/>
      <w:jc w:val="both"/>
    </w:pPr>
    <w:rPr>
      <w:lang w:val="en-US" w:eastAsia="en-US"/>
    </w:rPr>
  </w:style>
  <w:style w:type="character" w:styleId="UserStyle_56">
    <w:name w:val="fts-hit"/>
    <w:next w:val="UserStyle_56"/>
    <w:link w:val="Normal"/>
    <w:uiPriority w:val="99"/>
    <w:rPr>
      <w:shd w:val="clear" w:color="auto" w:fill="ffc0cb"/>
    </w:rPr>
  </w:style>
  <w:style w:type="paragraph" w:styleId="HtmlPre">
    <w:name w:val="Стандартный HTML"/>
    <w:basedOn w:val="Normal"/>
    <w:next w:val="HtmlPre"/>
    <w:link w:val="UserStyle_5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57">
    <w:name w:val="Стандартный HTML Знак"/>
    <w:next w:val="UserStyle_57"/>
    <w:link w:val="HtmlPre"/>
    <w:rPr>
      <w:rFonts w:ascii="Courier New" w:hAnsi="Courier New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58">
    <w:name w:val="Iau?iue"/>
    <w:next w:val="UserStyle_58"/>
    <w:link w:val="Normal"/>
    <w:pPr>
      <w:widowControl w:val="off"/>
      <w:jc w:val="both"/>
    </w:pPr>
    <w:rPr>
      <w:lang w:val="ru-RU" w:eastAsia="ar-SA" w:bidi="ar-SA"/>
    </w:rPr>
  </w:style>
  <w:style w:type="paragraph" w:styleId="UserStyle_59">
    <w:name w:val="Стиль По ширине Перед:  6 пт"/>
    <w:basedOn w:val="Normal"/>
    <w:next w:val="UserStyle_59"/>
    <w:link w:val="Normal"/>
    <w:autoRedefine/>
    <w:pPr>
      <w:ind w:firstLine="709"/>
      <w:jc w:val="both"/>
    </w:pPr>
    <w:rPr>
      <w:rFonts w:ascii="Calibri" w:hAnsi="Calibri"/>
      <w:sz w:val="28"/>
      <w:szCs w:val="28"/>
    </w:rPr>
  </w:style>
  <w:style w:type="paragraph" w:styleId="UserStyle_60">
    <w:name w:val="Стиль По ширине Первая строка:  1.25 см"/>
    <w:basedOn w:val="Normal"/>
    <w:next w:val="UserStyle_60"/>
    <w:link w:val="Normal"/>
    <w:uiPriority w:val="99"/>
    <w:pPr>
      <w:spacing w:before="120"/>
      <w:ind w:firstLine="709"/>
      <w:jc w:val="both"/>
    </w:pPr>
    <w:rPr>
      <w:szCs w:val="20"/>
    </w:rPr>
  </w:style>
  <w:style w:type="paragraph" w:styleId="UserStyle_61">
    <w:name w:val="zagc-1"/>
    <w:basedOn w:val="Normal"/>
    <w:next w:val="UserStyle_61"/>
    <w:link w:val="Normal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UserStyle_62">
    <w:name w:val="Iau?iue3"/>
    <w:next w:val="UserStyle_62"/>
    <w:link w:val="Normal"/>
    <w:uiPriority w:val="99"/>
    <w:pPr>
      <w:widowControl w:val="off"/>
      <w:jc w:val="both"/>
    </w:pPr>
    <w:rPr>
      <w:lang w:val="ru-RU" w:eastAsia="ru-RU" w:bidi="ar-SA"/>
    </w:rPr>
  </w:style>
  <w:style w:type="paragraph" w:styleId="UserStyle_63">
    <w:name w:val="zagc-0"/>
    <w:basedOn w:val="Normal"/>
    <w:next w:val="UserStyle_63"/>
    <w:link w:val="Normal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Subtitle">
    <w:name w:val="Подзаголовок,Обычный таблица"/>
    <w:basedOn w:val="Normal"/>
    <w:next w:val="Normal"/>
    <w:link w:val="UserStyle_64"/>
    <w:qFormat/>
    <w:pPr>
      <w:widowControl w:val="off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styleId="UserStyle_64">
    <w:name w:val="Подзаголовок Знак,Обычный таблица Знак"/>
    <w:next w:val="UserStyle_64"/>
    <w:link w:val="Subtitle"/>
    <w:rPr>
      <w:sz w:val="28"/>
      <w:szCs w:val="28"/>
      <w:lang w:val="en-US" w:eastAsia="en-US"/>
    </w:rPr>
  </w:style>
  <w:style w:type="paragraph" w:styleId="UserStyle_65">
    <w:name w:val="Прижатый влево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66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67">
    <w:name w:val="Цветовое выделение"/>
    <w:next w:val="UserStyle_67"/>
    <w:link w:val="Normal"/>
    <w:uiPriority w:val="99"/>
    <w:rPr>
      <w:b/>
      <w:bCs/>
      <w:color w:val="000080"/>
    </w:rPr>
  </w:style>
  <w:style w:type="paragraph" w:styleId="UserStyle_68">
    <w:name w:val="Без интервала1,No Spacing,с интервалом,Без интервала11,No Spacing1"/>
    <w:next w:val="UserStyle_68"/>
    <w:link w:val="UserStyle_69"/>
    <w:uiPriority w:val="1"/>
    <w:qFormat/>
    <w:pPr>
      <w:ind w:firstLine="709"/>
      <w:jc w:val="both"/>
    </w:pPr>
    <w:rPr>
      <w:rFonts w:ascii="Calibri" w:hAnsi="Calibri"/>
      <w:sz w:val="22"/>
      <w:szCs w:val="22"/>
      <w:lang w:eastAsia="en-US" w:bidi="ar-SA"/>
    </w:rPr>
  </w:style>
  <w:style w:type="character" w:styleId="UserStyle_69">
    <w:name w:val="Без интервала Знак,с интервалом Знак,Без интервала1 Знак,No Spacing Знак,No Spacing1 Знак"/>
    <w:next w:val="UserStyle_69"/>
    <w:link w:val="UserStyle_68"/>
    <w:uiPriority w:val="1"/>
    <w:rPr>
      <w:rFonts w:ascii="Calibri" w:hAnsi="Calibri"/>
      <w:sz w:val="22"/>
      <w:szCs w:val="22"/>
      <w:lang w:eastAsia="en-US" w:bidi="ar-SA"/>
    </w:rPr>
  </w:style>
  <w:style w:type="paragraph" w:styleId="UserStyle_70">
    <w:name w:val="Маркированный"/>
    <w:basedOn w:val="Normal"/>
    <w:next w:val="UserStyle_70"/>
    <w:link w:val="Normal"/>
    <w:uiPriority w:val="99"/>
    <w:pPr>
      <w:numPr>
        <w:numId w:val="1"/>
        <w:ilvl w:val="0"/>
      </w:numPr>
      <w:jc w:val="both"/>
    </w:pPr>
    <w:rPr>
      <w:sz w:val="28"/>
      <w:szCs w:val="28"/>
    </w:rPr>
  </w:style>
  <w:style w:type="paragraph" w:styleId="UserStyle_71">
    <w:name w:val="S_Обычный жирный"/>
    <w:basedOn w:val="Normal"/>
    <w:next w:val="UserStyle_71"/>
    <w:link w:val="Normal"/>
    <w:qFormat/>
    <w:pPr>
      <w:spacing w:line="276" w:lineRule="auto"/>
      <w:ind w:firstLine="567"/>
      <w:jc w:val="both"/>
    </w:pPr>
  </w:style>
  <w:style w:type="character" w:styleId="UserStyle_72">
    <w:name w:val="WW8Num8z0"/>
    <w:next w:val="UserStyle_72"/>
    <w:link w:val="Normal"/>
    <w:uiPriority w:val="99"/>
    <w:rPr>
      <w:rFonts w:ascii="Symbol" w:hAnsi="Symbol"/>
      <w:sz w:val="18"/>
    </w:rPr>
  </w:style>
  <w:style w:type="paragraph" w:styleId="UserStyle_73">
    <w:name w:val="Знак1"/>
    <w:basedOn w:val="Normal"/>
    <w:next w:val="Normal"/>
    <w:link w:val="Normal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UserStyle_74">
    <w:name w:val="ConsCell"/>
    <w:next w:val="UserStyle_7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75">
    <w:name w:val="Стиль1"/>
    <w:basedOn w:val="Normal"/>
    <w:next w:val="UserStyle_75"/>
    <w:link w:val="UserStyle_76"/>
    <w:qFormat/>
    <w:pPr>
      <w:widowControl w:val="off"/>
      <w:jc w:val="both"/>
    </w:pPr>
    <w:rPr>
      <w:sz w:val="26"/>
      <w:szCs w:val="26"/>
      <w:lang w:val="en-US" w:eastAsia="en-US"/>
    </w:rPr>
  </w:style>
  <w:style w:type="character" w:styleId="UserStyle_76">
    <w:name w:val="Стиль1 Знак"/>
    <w:next w:val="UserStyle_76"/>
    <w:link w:val="UserStyle_75"/>
    <w:rPr>
      <w:sz w:val="26"/>
      <w:szCs w:val="26"/>
      <w:lang w:val="en-US" w:eastAsia="en-US"/>
    </w:rPr>
  </w:style>
  <w:style w:type="paragraph" w:styleId="UserStyle_77">
    <w:name w:val="Стиль Times New Roman 14 пт По ширине Первая строка:  1.25 см С..."/>
    <w:basedOn w:val="Normal"/>
    <w:next w:val="UserStyle_77"/>
    <w:link w:val="Normal"/>
    <w:pPr>
      <w:ind w:right="-40" w:firstLine="709"/>
      <w:jc w:val="both"/>
    </w:pPr>
    <w:rPr>
      <w:sz w:val="28"/>
      <w:szCs w:val="20"/>
      <w:lang w:eastAsia="ar-SA"/>
    </w:rPr>
  </w:style>
  <w:style w:type="paragraph" w:styleId="UserStyle_78">
    <w:name w:val="Заголовок (Уровень 2)"/>
    <w:basedOn w:val="Normal"/>
    <w:next w:val="BodyText"/>
    <w:link w:val="UserStyle_79"/>
    <w:autoRedefine/>
    <w:qFormat/>
    <w:pPr>
      <w:ind w:firstLine="709"/>
      <w:jc w:val="center"/>
      <w:outlineLvl w:val="0"/>
    </w:pPr>
    <w:rPr>
      <w:b/>
      <w:bCs/>
      <w:lang w:val="en-US" w:eastAsia="en-US"/>
    </w:rPr>
  </w:style>
  <w:style w:type="character" w:styleId="UserStyle_79">
    <w:name w:val="Заголовок (Уровень 2) Знак"/>
    <w:next w:val="UserStyle_79"/>
    <w:link w:val="UserStyle_78"/>
    <w:rPr>
      <w:b/>
      <w:bCs/>
      <w:sz w:val="24"/>
      <w:szCs w:val="24"/>
      <w:lang w:val="en-US" w:eastAsia="en-US"/>
    </w:rPr>
  </w:style>
  <w:style w:type="paragraph" w:styleId="UserStyle_80">
    <w:name w:val="u"/>
    <w:basedOn w:val="Normal"/>
    <w:next w:val="UserStyle_80"/>
    <w:link w:val="Normal"/>
    <w:pPr>
      <w:spacing w:before="100" w:beforeAutospacing="1" w:after="100" w:afterAutospacing="1"/>
    </w:pPr>
  </w:style>
  <w:style w:type="paragraph" w:styleId="UserStyle_81">
    <w:name w:val="uni"/>
    <w:basedOn w:val="Normal"/>
    <w:next w:val="UserStyle_81"/>
    <w:link w:val="Normal"/>
    <w:pPr>
      <w:spacing w:before="100" w:beforeAutospacing="1" w:after="100" w:afterAutospacing="1"/>
    </w:pPr>
  </w:style>
  <w:style w:type="character" w:styleId="UserStyle_82">
    <w:name w:val="apple-converted-space"/>
    <w:next w:val="UserStyle_82"/>
    <w:link w:val="Normal"/>
  </w:style>
  <w:style w:type="paragraph" w:styleId="UserStyle_83">
    <w:name w:val="unip"/>
    <w:basedOn w:val="Normal"/>
    <w:next w:val="UserStyle_83"/>
    <w:link w:val="Normal"/>
    <w:pPr>
      <w:spacing w:before="100" w:beforeAutospacing="1" w:after="100" w:afterAutospacing="1"/>
    </w:pPr>
  </w:style>
  <w:style w:type="paragraph" w:styleId="UserStyle_84">
    <w:name w:val="formattext"/>
    <w:basedOn w:val="Normal"/>
    <w:next w:val="UserStyle_84"/>
    <w:link w:val="Normal"/>
    <w:pPr>
      <w:spacing w:before="100" w:beforeAutospacing="1" w:after="100" w:afterAutospacing="1"/>
    </w:pPr>
  </w:style>
  <w:style w:type="paragraph" w:styleId="UserStyle_85">
    <w:name w:val="Default"/>
    <w:next w:val="UserStyle_85"/>
    <w:link w:val="Normal"/>
    <w:rPr>
      <w:color w:val="000000"/>
      <w:sz w:val="24"/>
      <w:szCs w:val="24"/>
      <w:lang w:val="ru-RU" w:eastAsia="ru-RU" w:bidi="ar-SA"/>
    </w:rPr>
  </w:style>
  <w:style w:type="paragraph" w:styleId="UserStyle_86">
    <w:name w:val="Нормальный"/>
    <w:next w:val="UserStyle_86"/>
    <w:link w:val="Normal"/>
    <w:uiPriority w:val="99"/>
    <w:rPr>
      <w:rFonts w:ascii="Arial" w:hAnsi="Arial"/>
      <w:lang w:val="ru-RU" w:eastAsia="ru-RU" w:bidi="ar-SA"/>
    </w:rPr>
  </w:style>
  <w:style w:type="character" w:styleId="UserStyle_87">
    <w:name w:val="Гипертекстовая ссылка"/>
    <w:next w:val="UserStyle_87"/>
    <w:link w:val="Normal"/>
    <w:uiPriority w:val="99"/>
    <w:rPr>
      <w:b/>
      <w:bCs/>
      <w:color w:val="008000"/>
      <w:sz w:val="20"/>
      <w:szCs w:val="20"/>
      <w:u w:val="single"/>
    </w:rPr>
  </w:style>
  <w:style w:type="paragraph" w:styleId="UserStyle_88">
    <w:name w:val="Основной ГП"/>
    <w:basedOn w:val="Normal"/>
    <w:next w:val="UserStyle_88"/>
    <w:link w:val="UserStyle_89"/>
    <w:qFormat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styleId="UserStyle_89">
    <w:name w:val="Основной ГП Знак"/>
    <w:next w:val="UserStyle_89"/>
    <w:link w:val="UserStyle_88"/>
    <w:rPr>
      <w:rFonts w:ascii="Tahoma" w:hAnsi="Tahoma"/>
      <w:sz w:val="24"/>
      <w:szCs w:val="24"/>
      <w:lang w:val="en-US" w:eastAsia="en-US"/>
    </w:rPr>
  </w:style>
  <w:style w:type="paragraph" w:styleId="UserStyle_90">
    <w:name w:val="Статья ГП"/>
    <w:basedOn w:val="Heading3"/>
    <w:next w:val="UserStyle_88"/>
    <w:link w:val="UserStyle_91"/>
    <w:qFormat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styleId="UserStyle_91">
    <w:name w:val="Статья ГП Знак"/>
    <w:next w:val="UserStyle_91"/>
    <w:link w:val="UserStyle_90"/>
    <w:locked/>
    <w:rPr>
      <w:rFonts w:ascii="Tahoma" w:hAnsi="Tahoma"/>
      <w:b/>
      <w:sz w:val="24"/>
      <w:szCs w:val="24"/>
      <w:lang w:val="en-US" w:eastAsia="en-US"/>
    </w:rPr>
  </w:style>
  <w:style w:type="character" w:styleId="UserStyle_92">
    <w:name w:val="Маркированный ГП Знак"/>
    <w:next w:val="UserStyle_92"/>
    <w:link w:val="UserStyle_93"/>
    <w:locked/>
    <w:rPr>
      <w:rFonts w:ascii="Tahoma" w:hAnsi="Tahoma"/>
      <w:sz w:val="24"/>
      <w:szCs w:val="24"/>
      <w:lang w:val="en-US" w:eastAsia="en-US"/>
    </w:rPr>
  </w:style>
  <w:style w:type="paragraph" w:styleId="UserStyle_93">
    <w:name w:val="Маркированный ГП"/>
    <w:basedOn w:val="179"/>
    <w:next w:val="UserStyle_93"/>
    <w:link w:val="UserStyle_92"/>
    <w:pPr>
      <w:numPr>
        <w:numId w:val="2"/>
        <w:ilvl w:val="0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styleId="UserStyle_94">
    <w:name w:val="WW-Absatz-Standardschriftart1111"/>
    <w:next w:val="UserStyle_94"/>
    <w:link w:val="Normal"/>
  </w:style>
  <w:style w:type="paragraph" w:styleId="UserStyle_95">
    <w:name w:val="Таблица ГП"/>
    <w:basedOn w:val="Normal"/>
    <w:next w:val="UserStyle_95"/>
    <w:link w:val="UserStyle_96"/>
    <w:qFormat/>
    <w:pPr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96">
    <w:name w:val="Таблица ГП Знак"/>
    <w:next w:val="UserStyle_96"/>
    <w:link w:val="UserStyle_95"/>
    <w:rPr>
      <w:rFonts w:ascii="Tahoma" w:hAnsi="Tahoma"/>
      <w:lang w:val="en-US" w:eastAsia="en-US"/>
    </w:rPr>
  </w:style>
  <w:style w:type="paragraph" w:styleId="UserStyle_97">
    <w:name w:val="Табличный_слева_10"/>
    <w:basedOn w:val="Normal"/>
    <w:next w:val="UserStyle_97"/>
    <w:link w:val="Normal"/>
    <w:qFormat/>
    <w:rPr>
      <w:sz w:val="20"/>
    </w:rPr>
  </w:style>
  <w:style w:type="character" w:styleId="UserStyle_55">
    <w:name w:val="Список Знак"/>
    <w:next w:val="UserStyle_55"/>
    <w:link w:val="List"/>
    <w:rPr>
      <w:sz w:val="24"/>
      <w:szCs w:val="24"/>
      <w:lang w:val="en-US" w:eastAsia="en-US"/>
    </w:rPr>
  </w:style>
  <w:style w:type="paragraph" w:styleId="UserStyle_98">
    <w:name w:val="Табличный_по ширине_10"/>
    <w:basedOn w:val="Normal"/>
    <w:next w:val="UserStyle_98"/>
    <w:link w:val="Normal"/>
    <w:qFormat/>
    <w:pPr>
      <w:jc w:val="both"/>
    </w:pPr>
    <w:rPr>
      <w:sz w:val="20"/>
    </w:rPr>
  </w:style>
  <w:style w:type="paragraph" w:styleId="UserStyle_99">
    <w:name w:val="Табличный_центр_10"/>
    <w:basedOn w:val="Normal"/>
    <w:next w:val="UserStyle_99"/>
    <w:link w:val="Normal"/>
    <w:qFormat/>
    <w:pPr>
      <w:jc w:val="center"/>
    </w:pPr>
    <w:rPr>
      <w:sz w:val="20"/>
    </w:rPr>
  </w:style>
  <w:style w:type="paragraph" w:styleId="UserStyle_100">
    <w:name w:val="ПЗЗ"/>
    <w:basedOn w:val="UserStyle_27"/>
    <w:next w:val="UserStyle_100"/>
    <w:link w:val="UserStyle_101"/>
    <w:qFormat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styleId="UserStyle_28">
    <w:name w:val="ConsNormal Знак"/>
    <w:next w:val="UserStyle_28"/>
    <w:link w:val="UserStyle_27"/>
    <w:rPr>
      <w:rFonts w:ascii="Arial" w:hAnsi="Arial" w:cs="Arial"/>
      <w:lang w:val="ru-RU" w:eastAsia="ru-RU" w:bidi="ar-SA"/>
    </w:rPr>
  </w:style>
  <w:style w:type="character" w:styleId="UserStyle_101">
    <w:name w:val="ПЗЗ Знак"/>
    <w:next w:val="UserStyle_101"/>
    <w:link w:val="UserStyle_100"/>
    <w:rPr>
      <w:rFonts w:ascii="Arial" w:hAnsi="Arial"/>
      <w:color w:val="000000"/>
      <w:sz w:val="24"/>
      <w:szCs w:val="24"/>
      <w:lang w:val="en-US" w:eastAsia="en-US"/>
    </w:rPr>
  </w:style>
  <w:style w:type="character" w:styleId="UserStyle_4">
    <w:name w:val="Заголовок 5 Знак"/>
    <w:next w:val="UserStyle_4"/>
    <w:link w:val="Heading5"/>
    <w:rPr>
      <w:b/>
      <w:bCs/>
      <w:i/>
      <w:iCs/>
      <w:sz w:val="26"/>
      <w:szCs w:val="26"/>
    </w:rPr>
  </w:style>
  <w:style w:type="paragraph" w:styleId="UserStyle_102">
    <w:name w:val="Заголовок статьи"/>
    <w:basedOn w:val="Normal"/>
    <w:next w:val="Normal"/>
    <w:link w:val="Normal"/>
    <w:uiPriority w:val="99"/>
    <w:pPr>
      <w:widowControl w:val="off"/>
      <w:spacing w:before="108" w:after="108"/>
      <w:ind w:left="1612" w:hanging="892"/>
      <w:jc w:val="both"/>
    </w:pPr>
    <w:rPr>
      <w:rFonts w:ascii="Arial" w:hAnsi="Arial" w:cs="Arial"/>
    </w:rPr>
  </w:style>
  <w:style w:type="table" w:styleId="UserStyle_103">
    <w:name w:val="Table Normal"/>
    <w:next w:val="UserStyle_103"/>
    <w:link w:val="Normal"/>
    <w:pPr>
      <w:spacing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character" w:styleId="UserStyle_104">
    <w:name w:val="match"/>
    <w:next w:val="UserStyle_104"/>
    <w:link w:val="Normal"/>
  </w:style>
  <w:style w:type="paragraph" w:styleId="UserStyle_105">
    <w:name w:val="headertext"/>
    <w:basedOn w:val="Normal"/>
    <w:next w:val="UserStyle_105"/>
    <w:link w:val="Normal"/>
    <w:pPr>
      <w:spacing w:before="100" w:beforeAutospacing="1" w:after="100" w:afterAutospacing="1"/>
    </w:pPr>
  </w:style>
  <w:style w:type="character" w:styleId="UserStyle_35">
    <w:name w:val="ConsPlusNormal Знак"/>
    <w:next w:val="UserStyle_35"/>
    <w:link w:val="UserStyle_34"/>
    <w:locked/>
    <w:rPr>
      <w:rFonts w:ascii="Arial" w:hAnsi="Arial" w:cs="Arial"/>
      <w:lang w:val="ru-RU" w:eastAsia="ru-RU" w:bidi="ar-SA"/>
    </w:rPr>
  </w:style>
  <w:style w:type="paragraph" w:styleId="UserStyle_106">
    <w:name w:val="msonormal"/>
    <w:basedOn w:val="Normal"/>
    <w:next w:val="UserStyle_106"/>
    <w:link w:val="Normal"/>
    <w:pPr>
      <w:spacing w:before="100" w:beforeAutospacing="1" w:after="100" w:afterAutospacing="1"/>
    </w:pPr>
  </w:style>
  <w:style w:type="paragraph" w:styleId="UserStyle_107">
    <w:name w:val="xl63"/>
    <w:basedOn w:val="Normal"/>
    <w:next w:val="UserStyle_107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8">
    <w:name w:val="xl64"/>
    <w:basedOn w:val="Normal"/>
    <w:next w:val="UserStyle_108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9">
    <w:name w:val="xl65"/>
    <w:basedOn w:val="Normal"/>
    <w:next w:val="UserStyle_109"/>
    <w:link w:val="Normal"/>
    <w:pPr>
      <w:shd w:val="clear" w:color="000000" w:fill="ffff00"/>
      <w:spacing w:before="100" w:beforeAutospacing="1" w:after="100" w:afterAutospacing="1"/>
    </w:pPr>
  </w:style>
  <w:style w:type="paragraph" w:styleId="UserStyle_110">
    <w:name w:val="xl66"/>
    <w:basedOn w:val="Normal"/>
    <w:next w:val="UserStyle_110"/>
    <w:link w:val="Normal"/>
    <w:pPr>
      <w:shd w:val="clear" w:color="000000" w:fill="ffffff"/>
      <w:spacing w:before="100" w:beforeAutospacing="1" w:after="100" w:afterAutospacing="1"/>
      <w:jc w:val="center"/>
    </w:pPr>
  </w:style>
  <w:style w:type="paragraph" w:styleId="UserStyle_111">
    <w:name w:val="xl67"/>
    <w:basedOn w:val="Normal"/>
    <w:next w:val="UserStyle_111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2">
    <w:name w:val="xl68"/>
    <w:basedOn w:val="Normal"/>
    <w:next w:val="UserStyle_112"/>
    <w:link w:val="Normal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UserStyle_113">
    <w:name w:val="xl69"/>
    <w:basedOn w:val="Normal"/>
    <w:next w:val="UserStyle_113"/>
    <w:link w:val="Normal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styleId="UserStyle_114">
    <w:name w:val="xl70"/>
    <w:basedOn w:val="Normal"/>
    <w:next w:val="UserStyle_114"/>
    <w:link w:val="Normal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styleId="UserStyle_115">
    <w:name w:val="xl71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styleId="UserStyle_116">
    <w:name w:val="xl72"/>
    <w:basedOn w:val="Normal"/>
    <w:next w:val="UserStyle_116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7">
    <w:name w:val="xl73"/>
    <w:basedOn w:val="Normal"/>
    <w:next w:val="UserStyle_117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8">
    <w:name w:val="xl74"/>
    <w:basedOn w:val="Normal"/>
    <w:next w:val="UserStyle_118"/>
    <w:link w:val="Normal"/>
    <w:pPr>
      <w:shd w:val="clear" w:color="000000" w:fill="ffffff"/>
      <w:spacing w:before="100" w:beforeAutospacing="1" w:after="100" w:afterAutospacing="1"/>
      <w:jc w:val="center"/>
    </w:pPr>
  </w:style>
  <w:style w:type="paragraph" w:styleId="UserStyle_119">
    <w:name w:val="xl75"/>
    <w:basedOn w:val="Normal"/>
    <w:next w:val="UserStyle_1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0">
    <w:name w:val="xl76"/>
    <w:basedOn w:val="Normal"/>
    <w:next w:val="UserStyle_1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21">
    <w:name w:val="xl77"/>
    <w:basedOn w:val="Normal"/>
    <w:next w:val="UserStyle_1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2">
    <w:name w:val="xl78"/>
    <w:basedOn w:val="Normal"/>
    <w:next w:val="UserStyle_1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styleId="UserStyle_123">
    <w:name w:val="xl79"/>
    <w:basedOn w:val="Normal"/>
    <w:next w:val="UserStyle_1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styleId="UserStyle_124">
    <w:name w:val="xl80"/>
    <w:basedOn w:val="Normal"/>
    <w:next w:val="UserStyle_1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25">
    <w:name w:val="xl81"/>
    <w:basedOn w:val="Normal"/>
    <w:next w:val="UserStyle_1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6">
    <w:name w:val="xl82"/>
    <w:basedOn w:val="Normal"/>
    <w:next w:val="UserStyle_1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27">
    <w:name w:val="xl83"/>
    <w:basedOn w:val="Normal"/>
    <w:next w:val="UserStyle_1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28">
    <w:name w:val="xl84"/>
    <w:basedOn w:val="Normal"/>
    <w:next w:val="UserStyle_128"/>
    <w:link w:val="Normal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29">
    <w:name w:val="xl85"/>
    <w:basedOn w:val="Normal"/>
    <w:next w:val="UserStyle_129"/>
    <w:link w:val="Normal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UserStyle_130">
    <w:name w:val="xl86"/>
    <w:basedOn w:val="Normal"/>
    <w:next w:val="UserStyle_130"/>
    <w:link w:val="Normal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1">
    <w:name w:val="xl87"/>
    <w:basedOn w:val="Normal"/>
    <w:next w:val="UserStyle_131"/>
    <w:link w:val="Normal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2">
    <w:name w:val="xl88"/>
    <w:basedOn w:val="Normal"/>
    <w:next w:val="UserStyle_132"/>
    <w:link w:val="Normal"/>
    <w:pPr>
      <w:spacing w:before="100" w:beforeAutospacing="1" w:after="100" w:afterAutospacing="1"/>
    </w:pPr>
  </w:style>
  <w:style w:type="paragraph" w:styleId="UserStyle_133">
    <w:name w:val="xl89"/>
    <w:basedOn w:val="Normal"/>
    <w:next w:val="UserStyle_1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34">
    <w:name w:val="xl90"/>
    <w:basedOn w:val="Normal"/>
    <w:next w:val="UserStyle_1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35">
    <w:name w:val="xl91"/>
    <w:basedOn w:val="Normal"/>
    <w:next w:val="UserStyle_1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6">
    <w:name w:val="xl92"/>
    <w:basedOn w:val="Normal"/>
    <w:next w:val="UserStyle_1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37">
    <w:name w:val="xl93"/>
    <w:basedOn w:val="Normal"/>
    <w:next w:val="UserStyle_1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38">
    <w:name w:val="xl94"/>
    <w:basedOn w:val="Normal"/>
    <w:next w:val="UserStyle_1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9">
    <w:name w:val="xl95"/>
    <w:basedOn w:val="Normal"/>
    <w:next w:val="UserStyle_139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40">
    <w:name w:val=".HEADERTEXT"/>
    <w:next w:val="UserStyle_140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character" w:styleId="UserStyle_141">
    <w:name w:val="Основной шрифт абзаца1"/>
    <w:next w:val="UserStyle_141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5188</Characters>
  <CharactersWithSpaces>6086</CharactersWithSpaces>
  <Company>Организация</Company>
  <DocSecurity>0</DocSecurity>
  <HyperlinksChanged>false</HyperlinksChanged>
  <Lines>43</Lines>
  <Pages>3</Pages>
  <Paragraphs>12</Paragraphs>
  <ScaleCrop>false</ScaleCrop>
  <SharedDoc>false</SharedDoc>
  <Template>Normal.dotm</Template>
  <Words>910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dcterms:created xsi:type="dcterms:W3CDTF">2024-09-05T06:16:00Z</dcterms:created>
  <dcterms:modified xsi:type="dcterms:W3CDTF">2024-09-05T06:16:00Z</dcterms:modified>
  <cp:version>786432</cp:version>
</cp:coreProperties>
</file>