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pPr w:horzAnchor="text" w:tblpX="5168" w:vertAnchor="text" w:tblpY="-89" w:leftFromText="180" w:rightFromText="180"/>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4644"/>
      </w:tblGrid>
      <w:tr>
        <w:trPr>
          <w:trHeight w:val="5145"/>
        </w:trPr>
        <w:tc>
          <w:tcPr>
            <w:tcW w:w="4644" w:type="dxa"/>
            <w:tcBorders>
              <w:top w:val="none" w:color="000000" w:sz="0" w:space="0"/>
              <w:left w:val="none" w:color="000000" w:sz="0" w:space="0"/>
              <w:bottom w:val="none" w:color="000000" w:sz="0" w:space="0"/>
              <w:right w:val="none" w:color="000000" w:sz="0" w:space="0"/>
            </w:tcBorders>
            <w:textDirection w:val="lrTb"/>
            <w:vAlign w:val="top"/>
          </w:tcPr>
          <w:p>
            <w:pPr>
              <w:pStyle w:val="UserStyle_3"/>
              <w:framePr w:hSpace="180" w:wrap="around" w:vAnchor="text" w:hAnchor="text" w:x="5168" w:y="-89"/>
              <w:ind w:firstLine="0"/>
              <w:rPr>
                <w:rFonts w:ascii="Times New Roman" w:hAnsi="Times New Roman" w:cs="Times New Roman"/>
                <w:bCs/>
                <w:sz w:val="20"/>
                <w:szCs w:val="20"/>
              </w:rPr>
            </w:pPr>
            <w:r>
              <w:rPr>
                <w:rFonts w:ascii="Times New Roman" w:hAnsi="Times New Roman" w:cs="Times New Roman"/>
                <w:bCs/>
                <w:sz w:val="20"/>
                <w:szCs w:val="20"/>
              </w:rPr>
              <w:t xml:space="preserve">ПРИНЯТ</w:t>
            </w:r>
            <w:r>
              <w:rPr>
                <w:rFonts w:ascii="Times New Roman" w:hAnsi="Times New Roman" w:cs="Times New Roman"/>
                <w:bCs/>
                <w:sz w:val="20"/>
                <w:szCs w:val="20"/>
              </w:rPr>
              <w:t xml:space="preserve">:</w:t>
            </w:r>
            <w:r>
              <w:rPr>
                <w:rFonts w:ascii="Times New Roman" w:hAnsi="Times New Roman" w:cs="Times New Roman"/>
                <w:bCs/>
                <w:sz w:val="20"/>
                <w:szCs w:val="20"/>
              </w:rPr>
            </w:r>
          </w:p>
          <w:p>
            <w:pPr>
              <w:pStyle w:val="UserStyle_3"/>
              <w:framePr w:hSpace="180" w:wrap="around" w:vAnchor="text" w:hAnchor="text" w:x="5168" w:y="-89"/>
              <w:ind w:firstLine="0"/>
              <w:jc w:val="both"/>
              <w:rPr>
                <w:rFonts w:ascii="Times New Roman" w:hAnsi="Times New Roman" w:cs="Times New Roman"/>
              </w:rPr>
            </w:pPr>
            <w:r>
              <w:rPr>
                <w:rFonts w:ascii="Times New Roman" w:hAnsi="Times New Roman" w:cs="Times New Roman"/>
              </w:rPr>
              <w:t xml:space="preserve">Решением </w:t>
            </w:r>
            <w:r>
              <w:rPr>
                <w:rFonts w:ascii="Times New Roman" w:hAnsi="Times New Roman" w:cs="Times New Roman"/>
              </w:rPr>
              <w:t xml:space="preserve">Совет</w:t>
            </w:r>
            <w:r>
              <w:rPr>
                <w:rFonts w:ascii="Times New Roman" w:hAnsi="Times New Roman" w:cs="Times New Roman"/>
              </w:rPr>
              <w:t xml:space="preserve">а</w:t>
            </w:r>
            <w:r>
              <w:rPr>
                <w:rFonts w:ascii="Times New Roman" w:hAnsi="Times New Roman" w:cs="Times New Roman"/>
              </w:rPr>
              <w:t xml:space="preserve"> депутатов сельского поселения Болчары от 12.05.2010 № 26</w:t>
            </w:r>
          </w:p>
          <w:p>
            <w:pPr>
              <w:pStyle w:val="UserStyle_3"/>
              <w:framePr w:hSpace="180" w:wrap="around" w:vAnchor="text" w:hAnchor="text" w:x="5168" w:y="-89"/>
              <w:ind w:firstLine="0"/>
              <w:jc w:val="both"/>
              <w:rPr>
                <w:rFonts w:ascii="Times New Roman" w:hAnsi="Times New Roman" w:cs="Times New Roman"/>
              </w:rPr>
            </w:pPr>
            <w:r>
              <w:rPr>
                <w:rFonts w:ascii="Times New Roman" w:hAnsi="Times New Roman" w:cs="Times New Roman"/>
              </w:rPr>
            </w:r>
          </w:p>
          <w:p>
            <w:pPr>
              <w:pStyle w:val="Normal"/>
              <w:framePr w:hSpace="180" w:wrap="around" w:vAnchor="text" w:hAnchor="text" w:x="5168" w:y="-89"/>
              <w:spacing w:after="0" w:line="240" w:lineRule="auto"/>
              <w:jc w:val="both"/>
              <w:rPr>
                <w:rFonts w:ascii="Times New Roman" w:hAnsi="Times New Roman"/>
                <w:bCs/>
                <w:sz w:val="24"/>
                <w:szCs w:val="24"/>
              </w:rPr>
            </w:pPr>
            <w:r>
              <w:rPr>
                <w:rFonts w:ascii="Times New Roman" w:hAnsi="Times New Roman"/>
                <w:bCs/>
                <w:sz w:val="24"/>
                <w:szCs w:val="24"/>
              </w:rPr>
              <w:t xml:space="preserve">В редакции внесенных изменений и дополнений, принятых решением Совета депутатов сельского посел</w:t>
            </w:r>
            <w:r>
              <w:rPr>
                <w:rFonts w:ascii="Times New Roman" w:hAnsi="Times New Roman"/>
                <w:bCs/>
                <w:sz w:val="24"/>
                <w:szCs w:val="24"/>
              </w:rPr>
              <w:t xml:space="preserve">ения Болчары от 23.08.2010 № 37, от 29.08.2011 № 70</w:t>
            </w: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 xml:space="preserve">от 06.04.2012 № 31</w:t>
            </w:r>
            <w:r>
              <w:rPr>
                <w:rFonts w:ascii="Times New Roman" w:hAnsi="Times New Roman"/>
                <w:bCs/>
                <w:sz w:val="24"/>
                <w:szCs w:val="24"/>
              </w:rPr>
              <w:t xml:space="preserve">, от 25.</w:t>
            </w:r>
            <w:r>
              <w:rPr>
                <w:rFonts w:ascii="Times New Roman" w:hAnsi="Times New Roman"/>
                <w:bCs/>
                <w:sz w:val="24"/>
                <w:szCs w:val="24"/>
              </w:rPr>
              <w:t xml:space="preserve">10.2012</w:t>
            </w:r>
            <w:r>
              <w:rPr>
                <w:rFonts w:ascii="Times New Roman" w:hAnsi="Times New Roman"/>
                <w:bCs/>
                <w:sz w:val="24"/>
                <w:szCs w:val="24"/>
              </w:rPr>
              <w:t xml:space="preserve"> № 87</w:t>
            </w: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 xml:space="preserve">от 29.01.2013</w:t>
            </w:r>
            <w:r>
              <w:rPr>
                <w:rFonts w:ascii="Times New Roman" w:hAnsi="Times New Roman"/>
                <w:bCs/>
                <w:sz w:val="24"/>
                <w:szCs w:val="24"/>
              </w:rPr>
              <w:t xml:space="preserve"> № 3</w:t>
            </w:r>
            <w:r>
              <w:rPr>
                <w:rFonts w:ascii="Times New Roman" w:hAnsi="Times New Roman"/>
                <w:bCs/>
                <w:sz w:val="24"/>
                <w:szCs w:val="24"/>
              </w:rPr>
              <w:t xml:space="preserve">, от 04.07.2013 № 51</w:t>
            </w: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 xml:space="preserve">от </w:t>
            </w:r>
            <w:r>
              <w:rPr>
                <w:rFonts w:ascii="Times New Roman" w:hAnsi="Times New Roman"/>
                <w:bCs/>
                <w:sz w:val="24"/>
                <w:szCs w:val="24"/>
              </w:rPr>
              <w:t xml:space="preserve">10.01</w:t>
            </w:r>
            <w:r>
              <w:rPr>
                <w:rFonts w:ascii="Times New Roman" w:hAnsi="Times New Roman"/>
                <w:bCs/>
                <w:sz w:val="24"/>
                <w:szCs w:val="24"/>
              </w:rPr>
              <w:t xml:space="preserve">.2014 </w:t>
            </w:r>
            <w:r>
              <w:rPr>
                <w:rFonts w:ascii="Times New Roman" w:hAnsi="Times New Roman"/>
                <w:bCs/>
                <w:sz w:val="24"/>
                <w:szCs w:val="24"/>
              </w:rPr>
              <w:t xml:space="preserve">№ 1, от </w:t>
            </w:r>
            <w:r>
              <w:rPr>
                <w:rFonts w:ascii="Times New Roman" w:hAnsi="Times New Roman"/>
                <w:bCs/>
                <w:sz w:val="24"/>
                <w:szCs w:val="24"/>
              </w:rPr>
              <w:t xml:space="preserve">21</w:t>
            </w:r>
            <w:r>
              <w:rPr>
                <w:rFonts w:ascii="Times New Roman" w:hAnsi="Times New Roman"/>
                <w:bCs/>
                <w:sz w:val="24"/>
                <w:szCs w:val="24"/>
              </w:rPr>
              <w:t xml:space="preserve">.04.2014</w:t>
            </w:r>
            <w:r>
              <w:rPr>
                <w:rFonts w:ascii="Times New Roman" w:hAnsi="Times New Roman"/>
                <w:bCs/>
                <w:sz w:val="24"/>
                <w:szCs w:val="24"/>
              </w:rPr>
              <w:t xml:space="preserve"> № 4</w:t>
            </w:r>
            <w:r>
              <w:rPr>
                <w:rFonts w:ascii="Times New Roman" w:hAnsi="Times New Roman"/>
                <w:bCs/>
                <w:sz w:val="24"/>
                <w:szCs w:val="24"/>
              </w:rPr>
              <w:t xml:space="preserve">6</w:t>
            </w:r>
            <w:r>
              <w:rPr>
                <w:rFonts w:ascii="Times New Roman" w:hAnsi="Times New Roman"/>
                <w:bCs/>
                <w:sz w:val="24"/>
                <w:szCs w:val="24"/>
              </w:rPr>
              <w:t xml:space="preserve">,</w:t>
            </w: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 xml:space="preserve">от 20.11.2014 № 108</w:t>
            </w:r>
            <w:r>
              <w:rPr>
                <w:rFonts w:ascii="Times New Roman" w:hAnsi="Times New Roman"/>
                <w:bCs/>
                <w:sz w:val="24"/>
                <w:szCs w:val="24"/>
              </w:rPr>
              <w:t xml:space="preserve">, от 04.03.2015</w:t>
            </w:r>
            <w:r>
              <w:rPr>
                <w:rFonts w:ascii="Times New Roman" w:hAnsi="Times New Roman"/>
                <w:bCs/>
                <w:sz w:val="24"/>
                <w:szCs w:val="24"/>
              </w:rPr>
              <w:t xml:space="preserve"> № 20</w:t>
            </w:r>
            <w:r>
              <w:rPr>
                <w:rFonts w:ascii="Times New Roman" w:hAnsi="Times New Roman"/>
                <w:bCs/>
                <w:sz w:val="24"/>
                <w:szCs w:val="24"/>
              </w:rPr>
              <w:t xml:space="preserve">, от 06.07.2015</w:t>
            </w:r>
            <w:r>
              <w:rPr>
                <w:rFonts w:ascii="Times New Roman" w:hAnsi="Times New Roman"/>
                <w:bCs/>
                <w:sz w:val="24"/>
                <w:szCs w:val="24"/>
              </w:rPr>
              <w:t xml:space="preserve"> № 56</w:t>
            </w:r>
            <w:r>
              <w:rPr>
                <w:rFonts w:ascii="Times New Roman" w:hAnsi="Times New Roman"/>
                <w:bCs/>
                <w:sz w:val="24"/>
                <w:szCs w:val="24"/>
              </w:rPr>
              <w:t xml:space="preserve">, от 24.12.2015</w:t>
            </w:r>
            <w:r>
              <w:rPr>
                <w:rFonts w:ascii="Times New Roman" w:hAnsi="Times New Roman"/>
                <w:bCs/>
                <w:sz w:val="24"/>
                <w:szCs w:val="24"/>
              </w:rPr>
              <w:t xml:space="preserve"> № 99</w:t>
            </w: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 xml:space="preserve">от 05.05.2016</w:t>
            </w:r>
            <w:r>
              <w:rPr>
                <w:rFonts w:ascii="Times New Roman" w:hAnsi="Times New Roman"/>
                <w:bCs/>
                <w:sz w:val="24"/>
                <w:szCs w:val="24"/>
              </w:rPr>
              <w:t xml:space="preserve"> № 43, от 02.12.2016 № 78, </w:t>
            </w:r>
            <w:r>
              <w:rPr>
                <w:rFonts w:ascii="Times New Roman" w:hAnsi="Times New Roman"/>
                <w:bCs/>
                <w:sz w:val="24"/>
                <w:szCs w:val="24"/>
              </w:rPr>
              <w:t xml:space="preserve"> </w:t>
            </w:r>
            <w:r>
              <w:rPr>
                <w:rFonts w:ascii="Times New Roman" w:hAnsi="Times New Roman"/>
                <w:bCs/>
                <w:sz w:val="24"/>
                <w:szCs w:val="24"/>
              </w:rPr>
              <w:t xml:space="preserve">от 03.07.2017 № 73</w:t>
            </w:r>
            <w:r>
              <w:rPr>
                <w:rFonts w:ascii="Times New Roman" w:hAnsi="Times New Roman"/>
                <w:bCs/>
                <w:sz w:val="24"/>
                <w:szCs w:val="24"/>
              </w:rPr>
              <w:t xml:space="preserve">, 31.07.2017 № 76, </w:t>
            </w:r>
            <w:r>
              <w:rPr>
                <w:rFonts w:ascii="Times New Roman" w:hAnsi="Times New Roman"/>
                <w:bCs/>
                <w:sz w:val="24"/>
                <w:szCs w:val="24"/>
              </w:rPr>
              <w:t xml:space="preserve">                </w:t>
            </w:r>
            <w:r>
              <w:rPr>
                <w:rFonts w:ascii="Times New Roman" w:hAnsi="Times New Roman"/>
                <w:bCs/>
                <w:sz w:val="24"/>
                <w:szCs w:val="24"/>
              </w:rPr>
              <w:t xml:space="preserve">от 14.02.2018 № 15</w:t>
            </w:r>
            <w:r>
              <w:rPr>
                <w:rFonts w:ascii="Times New Roman" w:hAnsi="Times New Roman"/>
                <w:bCs/>
                <w:sz w:val="24"/>
                <w:szCs w:val="24"/>
              </w:rPr>
              <w:t xml:space="preserve">, </w:t>
            </w:r>
            <w:r>
              <w:rPr>
                <w:rFonts w:ascii="Times New Roman" w:hAnsi="Times New Roman"/>
                <w:bCs/>
                <w:sz w:val="24"/>
                <w:szCs w:val="24"/>
              </w:rPr>
              <w:t xml:space="preserve">от 26.03.2018 № 21, </w:t>
            </w:r>
            <w:r>
              <w:rPr>
                <w:rFonts w:ascii="Times New Roman" w:hAnsi="Times New Roman"/>
                <w:bCs/>
                <w:sz w:val="24"/>
                <w:szCs w:val="24"/>
              </w:rPr>
              <w:t xml:space="preserve"> </w:t>
            </w:r>
            <w:r>
              <w:rPr>
                <w:rFonts w:ascii="Times New Roman" w:hAnsi="Times New Roman"/>
                <w:bCs/>
                <w:sz w:val="24"/>
                <w:szCs w:val="24"/>
              </w:rPr>
              <w:t xml:space="preserve">от 27.06.2018 № 46</w:t>
            </w:r>
            <w:r>
              <w:rPr>
                <w:rFonts w:ascii="Times New Roman" w:hAnsi="Times New Roman"/>
                <w:bCs/>
                <w:sz w:val="24"/>
                <w:szCs w:val="24"/>
              </w:rPr>
              <w:t xml:space="preserve">, </w:t>
            </w:r>
            <w:r>
              <w:rPr>
                <w:rFonts w:ascii="Times New Roman" w:hAnsi="Times New Roman"/>
                <w:bCs/>
                <w:sz w:val="24"/>
                <w:szCs w:val="24"/>
              </w:rPr>
              <w:t xml:space="preserve">от 06.11.2018 № 9, </w:t>
            </w:r>
            <w:r>
              <w:rPr>
                <w:rFonts w:ascii="Times New Roman" w:hAnsi="Times New Roman"/>
                <w:bCs/>
                <w:sz w:val="24"/>
                <w:szCs w:val="24"/>
              </w:rPr>
              <w:t xml:space="preserve">   </w:t>
            </w:r>
            <w:r>
              <w:rPr>
                <w:rFonts w:ascii="Times New Roman" w:hAnsi="Times New Roman"/>
                <w:bCs/>
                <w:sz w:val="24"/>
                <w:szCs w:val="24"/>
              </w:rPr>
              <w:t xml:space="preserve">от 29.</w:t>
            </w:r>
            <w:r>
              <w:rPr>
                <w:rFonts w:ascii="Times New Roman" w:hAnsi="Times New Roman"/>
                <w:bCs/>
                <w:sz w:val="24"/>
                <w:szCs w:val="24"/>
              </w:rPr>
              <w:t xml:space="preserve">01.2019 № 6, </w:t>
            </w:r>
            <w:r>
              <w:rPr>
                <w:rFonts w:ascii="Times New Roman" w:hAnsi="Times New Roman"/>
                <w:bCs/>
                <w:sz w:val="24"/>
                <w:szCs w:val="24"/>
              </w:rPr>
              <w:t xml:space="preserve">от 19.07.2019 № 56</w:t>
            </w: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 xml:space="preserve">от 27.01.2020 № 105</w:t>
            </w:r>
            <w:r>
              <w:rPr>
                <w:rFonts w:ascii="Times New Roman" w:hAnsi="Times New Roman"/>
                <w:bCs/>
                <w:sz w:val="24"/>
                <w:szCs w:val="24"/>
              </w:rPr>
              <w:t xml:space="preserve">, от </w:t>
            </w:r>
            <w:r>
              <w:rPr>
                <w:rFonts w:ascii="Times New Roman" w:hAnsi="Times New Roman"/>
                <w:bCs/>
                <w:sz w:val="24"/>
                <w:szCs w:val="24"/>
              </w:rPr>
              <w:t xml:space="preserve">20</w:t>
            </w:r>
            <w:r>
              <w:rPr>
                <w:rFonts w:ascii="Times New Roman" w:hAnsi="Times New Roman"/>
                <w:bCs/>
                <w:sz w:val="24"/>
                <w:szCs w:val="24"/>
              </w:rPr>
              <w:t xml:space="preserve">.0</w:t>
            </w:r>
            <w:r>
              <w:rPr>
                <w:rFonts w:ascii="Times New Roman" w:hAnsi="Times New Roman"/>
                <w:bCs/>
                <w:sz w:val="24"/>
                <w:szCs w:val="24"/>
              </w:rPr>
              <w:t xml:space="preserve">7</w:t>
            </w:r>
            <w:r>
              <w:rPr>
                <w:rFonts w:ascii="Times New Roman" w:hAnsi="Times New Roman"/>
                <w:bCs/>
                <w:sz w:val="24"/>
                <w:szCs w:val="24"/>
              </w:rPr>
              <w:t xml:space="preserve">.2020 № 13</w:t>
            </w:r>
            <w:r>
              <w:rPr>
                <w:rFonts w:ascii="Times New Roman" w:hAnsi="Times New Roman"/>
                <w:bCs/>
                <w:sz w:val="24"/>
                <w:szCs w:val="24"/>
              </w:rPr>
              <w:t xml:space="preserve">9, от 18.12.2020 № 166</w:t>
            </w:r>
            <w:r>
              <w:rPr>
                <w:rFonts w:ascii="Times New Roman" w:hAnsi="Times New Roman"/>
                <w:bCs/>
                <w:sz w:val="24"/>
                <w:szCs w:val="24"/>
              </w:rPr>
              <w:t xml:space="preserve">, от 30.03.2021 № 195</w:t>
            </w:r>
            <w:r>
              <w:rPr>
                <w:rFonts w:ascii="Times New Roman" w:hAnsi="Times New Roman"/>
                <w:bCs/>
                <w:sz w:val="24"/>
                <w:szCs w:val="24"/>
              </w:rPr>
              <w:t xml:space="preserve">, от 12.05.2021 № 198</w:t>
            </w:r>
            <w:r>
              <w:rPr>
                <w:rFonts w:ascii="Times New Roman" w:hAnsi="Times New Roman"/>
                <w:bCs/>
                <w:sz w:val="24"/>
                <w:szCs w:val="24"/>
              </w:rPr>
              <w:t xml:space="preserve">, от 14.07.2021 № 219</w:t>
            </w:r>
            <w:r>
              <w:rPr>
                <w:rFonts w:ascii="Times New Roman" w:hAnsi="Times New Roman"/>
                <w:bCs/>
                <w:sz w:val="24"/>
                <w:szCs w:val="24"/>
              </w:rPr>
              <w:t xml:space="preserve">, от 29.09.</w:t>
            </w:r>
            <w:r>
              <w:rPr>
                <w:rFonts w:ascii="Times New Roman" w:hAnsi="Times New Roman"/>
                <w:bCs/>
                <w:sz w:val="24"/>
                <w:szCs w:val="24"/>
              </w:rPr>
              <w:t xml:space="preserve">2</w:t>
            </w:r>
            <w:r>
              <w:rPr>
                <w:rFonts w:ascii="Times New Roman" w:hAnsi="Times New Roman"/>
                <w:bCs/>
                <w:sz w:val="24"/>
                <w:szCs w:val="24"/>
              </w:rPr>
              <w:t xml:space="preserve">021 № 232</w:t>
            </w:r>
            <w:r>
              <w:rPr>
                <w:rFonts w:ascii="Times New Roman" w:hAnsi="Times New Roman"/>
                <w:bCs/>
                <w:sz w:val="24"/>
                <w:szCs w:val="24"/>
              </w:rPr>
              <w:t xml:space="preserve">, от 12.09.2022 № 299</w:t>
            </w:r>
            <w:r>
              <w:rPr>
                <w:rFonts w:ascii="Times New Roman" w:hAnsi="Times New Roman"/>
                <w:bCs/>
                <w:sz w:val="24"/>
                <w:szCs w:val="24"/>
              </w:rPr>
              <w:t xml:space="preserve">, от 31.05.2023 № 357</w:t>
            </w:r>
            <w:r>
              <w:rPr>
                <w:rFonts w:ascii="Times New Roman" w:hAnsi="Times New Roman"/>
                <w:bCs/>
                <w:sz w:val="24"/>
                <w:szCs w:val="24"/>
              </w:rPr>
              <w:t xml:space="preserve">, от 27.11.2023 № 33</w:t>
            </w:r>
            <w:r>
              <w:rPr>
                <w:rFonts w:ascii="Times New Roman" w:hAnsi="Times New Roman"/>
                <w:bCs/>
                <w:sz w:val="24"/>
                <w:szCs w:val="24"/>
              </w:rPr>
              <w:t xml:space="preserve">, от 27.03.2024 № 68</w:t>
            </w:r>
            <w:r>
              <w:rPr>
                <w:rFonts w:ascii="Times New Roman" w:hAnsi="Times New Roman"/>
                <w:bCs/>
                <w:sz w:val="24"/>
                <w:szCs w:val="24"/>
              </w:rPr>
              <w:t xml:space="preserve">, от 26.04.2024 № 74</w:t>
            </w:r>
            <w:r>
              <w:rPr>
                <w:rFonts w:ascii="Times New Roman" w:hAnsi="Times New Roman"/>
                <w:bCs/>
                <w:sz w:val="24"/>
                <w:szCs w:val="24"/>
              </w:rPr>
              <w:t xml:space="preserve">,  от 30.08.2024 № 94</w:t>
            </w:r>
            <w:r>
              <w:rPr>
                <w:rFonts w:ascii="Times New Roman" w:hAnsi="Times New Roman"/>
                <w:bCs/>
                <w:sz w:val="24"/>
                <w:szCs w:val="24"/>
              </w:rPr>
              <w:t xml:space="preserve">, от 25.10.2024 № 118</w:t>
            </w:r>
            <w:r>
              <w:rPr>
                <w:rFonts w:ascii="Times New Roman" w:hAnsi="Times New Roman"/>
                <w:bCs/>
                <w:sz w:val="24"/>
                <w:szCs w:val="24"/>
              </w:rPr>
            </w:r>
          </w:p>
          <w:p>
            <w:pPr>
              <w:pStyle w:val="Normal"/>
              <w:framePr w:hSpace="180" w:wrap="around" w:vAnchor="text" w:hAnchor="text" w:x="5168" w:y="-89"/>
              <w:spacing w:after="0" w:line="240" w:lineRule="auto"/>
              <w:jc w:val="both"/>
              <w:rPr>
                <w:rFonts w:ascii="Times New Roman" w:hAnsi="Times New Roman"/>
                <w:bCs/>
                <w:sz w:val="24"/>
                <w:szCs w:val="24"/>
              </w:rPr>
            </w:pPr>
            <w:r>
              <w:rPr>
                <w:rFonts w:ascii="Times New Roman" w:hAnsi="Times New Roman"/>
                <w:bCs/>
                <w:sz w:val="24"/>
                <w:szCs w:val="24"/>
              </w:rPr>
            </w:r>
          </w:p>
          <w:p>
            <w:pPr>
              <w:pStyle w:val="UserStyle_3"/>
              <w:framePr w:hSpace="180" w:wrap="around" w:vAnchor="text" w:hAnchor="text" w:x="5168" w:y="-89"/>
              <w:ind w:firstLine="0"/>
              <w:rPr>
                <w:rFonts w:ascii="Times New Roman" w:hAnsi="Times New Roman" w:cs="Times New Roman"/>
              </w:rPr>
            </w:pPr>
            <w:r>
              <w:rPr>
                <w:rFonts w:ascii="Times New Roman" w:hAnsi="Times New Roman" w:cs="Times New Roman"/>
              </w:rPr>
              <w:t xml:space="preserve">Глава</w:t>
            </w:r>
            <w:r>
              <w:rPr>
                <w:rFonts w:ascii="Times New Roman" w:hAnsi="Times New Roman" w:cs="Times New Roman"/>
              </w:rPr>
              <w:t xml:space="preserve"> сельского поселения  Болчары</w:t>
            </w:r>
            <w:r>
              <w:rPr>
                <w:rFonts w:ascii="Times New Roman" w:hAnsi="Times New Roman" w:cs="Times New Roman"/>
              </w:rPr>
            </w:r>
          </w:p>
          <w:p>
            <w:pPr>
              <w:pStyle w:val="UserStyle_3"/>
              <w:framePr w:hSpace="180" w:wrap="around" w:vAnchor="text" w:hAnchor="text" w:x="5168" w:y="-89"/>
              <w:ind w:firstLine="0"/>
              <w:rPr>
                <w:rFonts w:ascii="Times New Roman" w:hAnsi="Times New Roman" w:cs="Times New Roman"/>
              </w:rPr>
            </w:pPr>
            <w:r>
              <w:rPr>
                <w:rFonts w:ascii="Times New Roman" w:hAnsi="Times New Roman" w:cs="Times New Roman"/>
              </w:rPr>
            </w:r>
          </w:p>
          <w:p>
            <w:pPr>
              <w:pStyle w:val="UserStyle_3"/>
              <w:framePr w:hSpace="180" w:wrap="around" w:vAnchor="text" w:hAnchor="text" w:x="5168" w:y="-89"/>
              <w:ind w:firstLine="0"/>
              <w:rPr>
                <w:rFonts w:ascii="Times New Roman" w:hAnsi="Times New Roman" w:eastAsia="Arial Unicode MS" w:cs="Times New Roman"/>
              </w:rPr>
            </w:pPr>
            <w:r>
              <w:rPr>
                <w:rFonts w:ascii="Times New Roman" w:hAnsi="Times New Roman" w:cs="Times New Roman"/>
              </w:rPr>
              <w:t xml:space="preserve">__</w:t>
            </w:r>
            <w:r>
              <w:rPr>
                <w:rFonts w:ascii="Times New Roman" w:hAnsi="Times New Roman" w:cs="Times New Roman"/>
              </w:rPr>
              <w:t xml:space="preserve">___________________</w:t>
            </w:r>
            <w:r>
              <w:rPr>
                <w:rFonts w:ascii="Times New Roman" w:hAnsi="Times New Roman" w:cs="Times New Roman"/>
              </w:rPr>
              <w:t xml:space="preserve"> </w:t>
            </w:r>
            <w:r>
              <w:rPr>
                <w:rFonts w:eastAsia="Arial Unicode MS"/>
              </w:rPr>
              <w:t xml:space="preserve"> </w:t>
            </w:r>
            <w:r>
              <w:rPr>
                <w:rFonts w:ascii="Times New Roman" w:hAnsi="Times New Roman" w:eastAsia="Arial Unicode MS" w:cs="Times New Roman"/>
              </w:rPr>
              <w:t xml:space="preserve">М. В. Шишкин</w:t>
            </w:r>
            <w:r>
              <w:rPr>
                <w:rFonts w:ascii="Times New Roman" w:hAnsi="Times New Roman" w:eastAsia="Arial Unicode MS" w:cs="Times New Roman"/>
              </w:rPr>
            </w:r>
          </w:p>
          <w:p>
            <w:pPr>
              <w:pStyle w:val="UserStyle_3"/>
              <w:framePr w:hSpace="180" w:wrap="around" w:vAnchor="text" w:hAnchor="text" w:x="5168" w:y="-89"/>
              <w:ind w:firstLine="0"/>
              <w:rPr>
                <w:rFonts w:ascii="Times New Roman" w:hAnsi="Times New Roman" w:eastAsia="Arial Unicode MS" w:cs="Times New Roman"/>
              </w:rPr>
            </w:pPr>
            <w:r>
              <w:rPr>
                <w:rFonts w:ascii="Times New Roman" w:hAnsi="Times New Roman" w:eastAsia="Arial Unicode MS" w:cs="Times New Roman"/>
              </w:rPr>
            </w:r>
          </w:p>
          <w:p>
            <w:pPr>
              <w:pStyle w:val="UserStyle_3"/>
              <w:framePr w:hSpace="180" w:wrap="around" w:vAnchor="text" w:hAnchor="text" w:x="5168" w:y="-89"/>
              <w:ind w:firstLine="0"/>
              <w:rPr>
                <w:rFonts w:ascii="Times New Roman" w:hAnsi="Times New Roman" w:cs="Times New Roman"/>
              </w:rPr>
            </w:pPr>
            <w:r>
              <w:rPr>
                <w:rFonts w:ascii="Times New Roman" w:hAnsi="Times New Roman" w:cs="Times New Roman"/>
              </w:rPr>
            </w:r>
          </w:p>
        </w:tc>
      </w:tr>
    </w:tbl>
    <w:p>
      <w:pPr>
        <w:pStyle w:val="UserStyle_3"/>
        <w:ind w:firstLine="0"/>
      </w:pPr>
      <w:r>
        <w:t xml:space="preserve">                              </w:t>
      </w:r>
    </w:p>
    <w:p>
      <w:pPr>
        <w:pStyle w:val="UserStyle_3"/>
        <w:ind w:firstLine="0"/>
      </w:pPr>
    </w:p>
    <w:p>
      <w:pPr>
        <w:pStyle w:val="UserStyle_3"/>
        <w:ind w:firstLine="0"/>
      </w:pPr>
    </w:p>
    <w:p>
      <w:pPr>
        <w:pStyle w:val="UserStyle_3"/>
        <w:ind w:firstLine="0"/>
      </w:pPr>
    </w:p>
    <w:p>
      <w:pPr>
        <w:pStyle w:val="UserStyle_3"/>
        <w:ind w:firstLine="0"/>
      </w:pPr>
    </w:p>
    <w:p>
      <w:pPr>
        <w:pStyle w:val="UserStyle_3"/>
        <w:ind w:firstLine="0"/>
      </w:pPr>
    </w:p>
    <w:p>
      <w:pPr>
        <w:pStyle w:val="UserStyle_3"/>
        <w:ind w:firstLine="0"/>
      </w:pPr>
    </w:p>
    <w:p>
      <w:pPr>
        <w:pStyle w:val="UserStyle_3"/>
        <w:ind w:firstLine="0"/>
      </w:pPr>
    </w:p>
    <w:p>
      <w:pPr>
        <w:pStyle w:val="UserStyle_3"/>
        <w:ind w:firstLine="0"/>
        <w:rPr>
          <w:rFonts w:ascii="Times New Roman" w:hAnsi="Times New Roman"/>
        </w:rPr>
      </w:pPr>
      <w:r>
        <w:rPr>
          <w:rFonts w:ascii="Times New Roman" w:hAnsi="Times New Roman"/>
        </w:rPr>
      </w:r>
    </w:p>
    <w:p>
      <w:pPr>
        <w:pStyle w:val="UserStyle_3"/>
        <w:ind w:firstLine="0"/>
        <w:rPr>
          <w:rFonts w:ascii="Times New Roman" w:hAnsi="Times New Roman"/>
        </w:rPr>
      </w:pPr>
      <w:r>
        <w:rPr>
          <w:rFonts w:ascii="Times New Roman" w:hAnsi="Times New Roman"/>
        </w:rPr>
      </w:r>
    </w:p>
    <w:p>
      <w:pPr>
        <w:pStyle w:val="Normal"/>
        <w:tabs>
          <w:tab w:val="left" w:pos="5954" w:leader="none"/>
        </w:tabs>
        <w:spacing w:after="0" w:line="240" w:lineRule="auto"/>
        <w:ind w:firstLine="567"/>
        <w:jc w:val="center"/>
        <w:rPr>
          <w:rFonts w:ascii="Times New Roman" w:hAnsi="Times New Roman"/>
        </w:rPr>
      </w:pPr>
      <w:r>
        <w:rPr>
          <w:rFonts w:ascii="Times New Roman" w:hAnsi="Times New Roman"/>
        </w:rPr>
      </w:r>
    </w:p>
    <w:p>
      <w:pPr>
        <w:pStyle w:val="Normal"/>
        <w:tabs>
          <w:tab w:val="left" w:pos="5954" w:leader="none"/>
        </w:tabs>
        <w:spacing w:after="0" w:line="240" w:lineRule="auto"/>
        <w:ind w:firstLine="567"/>
        <w:jc w:val="center"/>
      </w:pPr>
    </w:p>
    <w:p>
      <w:pPr>
        <w:pStyle w:val="Normal"/>
        <w:tabs>
          <w:tab w:val="left" w:pos="5954" w:leader="none"/>
        </w:tabs>
        <w:spacing w:after="0" w:line="240" w:lineRule="auto"/>
        <w:ind w:firstLine="567"/>
        <w:jc w:val="center"/>
      </w:pPr>
    </w:p>
    <w:p>
      <w:pPr>
        <w:pStyle w:val="Normal"/>
        <w:tabs>
          <w:tab w:val="left" w:pos="5954" w:leader="none"/>
        </w:tabs>
        <w:spacing w:after="0" w:line="240" w:lineRule="auto"/>
        <w:ind w:firstLine="567"/>
        <w:jc w:val="center"/>
      </w:pPr>
    </w:p>
    <w:p>
      <w:pPr>
        <w:pStyle w:val="Normal"/>
        <w:tabs>
          <w:tab w:val="left" w:pos="5954" w:leader="none"/>
        </w:tabs>
        <w:spacing w:after="0" w:line="240" w:lineRule="auto"/>
        <w:ind w:firstLine="567"/>
        <w:jc w:val="center"/>
      </w:pPr>
    </w:p>
    <w:p>
      <w:pPr>
        <w:pStyle w:val="Normal"/>
        <w:tabs>
          <w:tab w:val="left" w:pos="5954" w:leader="none"/>
        </w:tabs>
        <w:spacing w:after="0" w:line="240" w:lineRule="auto"/>
        <w:ind w:firstLine="567"/>
        <w:jc w:val="center"/>
      </w:pP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t xml:space="preserve">                                        </w:t>
      </w: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r>
    </w:p>
    <w:p>
      <w:pPr>
        <w:pStyle w:val="Normal"/>
        <w:tabs>
          <w:tab w:val="left" w:pos="5954" w:leader="none"/>
        </w:tabs>
        <w:spacing w:after="0" w:line="240" w:lineRule="auto"/>
        <w:ind w:hanging="2460"/>
        <w:jc w:val="center"/>
        <w:rPr>
          <w:rFonts w:ascii="Times New Roman" w:hAnsi="Times New Roman"/>
          <w:b/>
          <w:sz w:val="24"/>
          <w:szCs w:val="24"/>
        </w:rPr>
      </w:pPr>
      <w:r>
        <w:rPr>
          <w:rFonts w:ascii="Times New Roman" w:hAnsi="Times New Roman"/>
          <w:b/>
          <w:sz w:val="24"/>
          <w:szCs w:val="24"/>
        </w:rPr>
      </w:r>
    </w:p>
    <w:p>
      <w:pPr>
        <w:pStyle w:val="Normal"/>
        <w:spacing w:after="0" w:line="240" w:lineRule="auto"/>
        <w:jc w:val="center"/>
        <w:rPr>
          <w:rFonts w:ascii="Times New Roman" w:hAnsi="Times New Roman"/>
          <w:b/>
          <w:sz w:val="24"/>
          <w:szCs w:val="24"/>
        </w:rPr>
      </w:pPr>
      <w:r>
        <w:rPr>
          <w:rFonts w:ascii="Times New Roman" w:hAnsi="Times New Roman"/>
          <w:b/>
          <w:sz w:val="24"/>
          <w:szCs w:val="24"/>
        </w:rPr>
      </w:r>
    </w:p>
    <w:p>
      <w:pPr>
        <w:pStyle w:val="Normal"/>
        <w:spacing w:after="0" w:line="240" w:lineRule="auto"/>
        <w:jc w:val="center"/>
        <w:rPr>
          <w:rFonts w:ascii="Times New Roman" w:hAnsi="Times New Roman"/>
          <w:b/>
          <w:sz w:val="24"/>
          <w:szCs w:val="24"/>
        </w:rPr>
      </w:pPr>
      <w:r>
        <w:rPr>
          <w:rFonts w:ascii="Times New Roman" w:hAnsi="Times New Roman"/>
          <w:b/>
          <w:sz w:val="24"/>
          <w:szCs w:val="24"/>
        </w:rPr>
        <w:t xml:space="preserve">УСТАВ</w:t>
      </w:r>
    </w:p>
    <w:p>
      <w:pPr>
        <w:pStyle w:val="Normal"/>
        <w:tabs>
          <w:tab w:val="left" w:pos="0" w:leader="none"/>
          <w:tab w:val="left" w:pos="5954" w:leader="none"/>
        </w:tabs>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МУНИЦИПАЛЬНОГО ОБРАЗОВАНИЯ</w:t>
      </w:r>
    </w:p>
    <w:p>
      <w:pPr>
        <w:pStyle w:val="Normal"/>
        <w:tabs>
          <w:tab w:val="left" w:pos="0" w:leader="none"/>
          <w:tab w:val="left" w:pos="5954" w:leader="none"/>
        </w:tabs>
        <w:spacing w:after="0" w:line="240" w:lineRule="auto"/>
        <w:jc w:val="center"/>
        <w:rPr>
          <w:rFonts w:ascii="Times New Roman" w:hAnsi="Times New Roman"/>
          <w:b/>
          <w:sz w:val="24"/>
          <w:szCs w:val="24"/>
        </w:rPr>
      </w:pPr>
      <w:r>
        <w:rPr>
          <w:rFonts w:ascii="Times New Roman" w:hAnsi="Times New Roman"/>
          <w:b/>
          <w:sz w:val="24"/>
          <w:szCs w:val="24"/>
        </w:rPr>
        <w:t xml:space="preserve">СЕЛЬСКОЕ  ПОСЕЛЕНИЕ БОЛЧАРЫ</w:t>
      </w:r>
      <w:r>
        <w:rPr>
          <w:rFonts w:ascii="Times New Roman" w:hAnsi="Times New Roman"/>
          <w:b/>
          <w:sz w:val="24"/>
          <w:szCs w:val="24"/>
        </w:rPr>
      </w:r>
    </w:p>
    <w:p>
      <w:pPr>
        <w:pStyle w:val="Normal"/>
        <w:tabs>
          <w:tab w:val="left" w:pos="0" w:leader="none"/>
          <w:tab w:val="left" w:pos="5954" w:leader="none"/>
        </w:tabs>
        <w:spacing w:after="0" w:line="240" w:lineRule="auto"/>
        <w:jc w:val="center"/>
        <w:rPr>
          <w:rFonts w:ascii="Times New Roman" w:hAnsi="Times New Roman"/>
          <w:b/>
          <w:sz w:val="24"/>
          <w:szCs w:val="24"/>
        </w:rPr>
      </w:pPr>
      <w:r>
        <w:rPr>
          <w:rFonts w:ascii="Times New Roman" w:hAnsi="Times New Roman"/>
          <w:b/>
          <w:sz w:val="24"/>
          <w:szCs w:val="24"/>
        </w:rPr>
        <w:t xml:space="preserve">КОНДИНСКОГО МУНИЦИПАЛЬНОГО РАЙОНА</w:t>
      </w:r>
    </w:p>
    <w:p>
      <w:pPr>
        <w:pStyle w:val="Normal"/>
        <w:tabs>
          <w:tab w:val="left" w:pos="0" w:leader="none"/>
          <w:tab w:val="left" w:pos="5954" w:leader="none"/>
        </w:tabs>
        <w:spacing w:after="0" w:line="240" w:lineRule="auto"/>
        <w:jc w:val="center"/>
        <w:rPr>
          <w:rFonts w:ascii="Times New Roman" w:hAnsi="Times New Roman"/>
          <w:b/>
          <w:sz w:val="24"/>
          <w:szCs w:val="24"/>
        </w:rPr>
      </w:pPr>
      <w:r>
        <w:rPr>
          <w:rFonts w:ascii="Times New Roman" w:hAnsi="Times New Roman"/>
          <w:b/>
          <w:sz w:val="24"/>
          <w:szCs w:val="24"/>
        </w:rPr>
        <w:t xml:space="preserve">ХАНТЫ – МАНСИЙСКОГО АВТОНОМНОГО ОКРУГКА – ЮГРЫ</w:t>
      </w:r>
      <w:r>
        <w:rPr>
          <w:rFonts w:ascii="Times New Roman" w:hAnsi="Times New Roman"/>
          <w:b/>
          <w:sz w:val="24"/>
          <w:szCs w:val="24"/>
        </w:rPr>
      </w:r>
    </w:p>
    <w:p>
      <w:pPr>
        <w:pStyle w:val="Normal"/>
        <w:tabs>
          <w:tab w:val="left" w:pos="5954" w:leader="none"/>
        </w:tabs>
        <w:spacing w:after="0" w:line="240" w:lineRule="auto"/>
        <w:ind w:firstLine="567"/>
        <w:jc w:val="center"/>
        <w:rPr>
          <w:rFonts w:ascii="Times New Roman" w:hAnsi="Times New Roman"/>
          <w:b/>
          <w:sz w:val="24"/>
          <w:szCs w:val="24"/>
        </w:rPr>
      </w:pPr>
      <w:r>
        <w:rPr>
          <w:rFonts w:ascii="Times New Roman" w:hAnsi="Times New Roman"/>
          <w:b/>
          <w:sz w:val="24"/>
          <w:szCs w:val="24"/>
        </w:rPr>
      </w:r>
    </w:p>
    <w:p>
      <w:pPr>
        <w:pStyle w:val="Normal"/>
        <w:spacing w:after="0" w:line="240" w:lineRule="auto"/>
        <w:jc w:val="center"/>
        <w:rPr>
          <w:b/>
        </w:rPr>
      </w:pPr>
      <w:r>
        <w:rPr>
          <w:b/>
        </w:rPr>
      </w:r>
    </w:p>
    <w:p>
      <w:pPr>
        <w:pStyle w:val="Normal"/>
        <w:spacing w:after="0" w:line="240" w:lineRule="auto"/>
        <w:jc w:val="center"/>
        <w:rPr>
          <w:b/>
        </w:rPr>
      </w:pPr>
      <w:r>
        <w:rPr>
          <w:b/>
        </w:rPr>
      </w:r>
    </w:p>
    <w:p>
      <w:pPr>
        <w:pStyle w:val="Normal"/>
        <w:spacing w:after="0" w:line="240" w:lineRule="auto"/>
        <w:jc w:val="center"/>
        <w:rPr>
          <w:b/>
        </w:rPr>
      </w:pPr>
      <w:r>
        <w:rPr>
          <w:b/>
        </w:rPr>
      </w:r>
    </w:p>
    <w:p>
      <w:pPr>
        <w:pStyle w:val="Normal"/>
        <w:spacing w:after="0" w:line="240" w:lineRule="auto"/>
        <w:jc w:val="center"/>
        <w:rPr>
          <w:b/>
        </w:rPr>
      </w:pPr>
      <w:r>
        <w:rPr>
          <w:b/>
        </w:rPr>
      </w:r>
    </w:p>
    <w:p>
      <w:pPr>
        <w:pStyle w:val="Normal"/>
        <w:spacing w:after="0" w:line="240" w:lineRule="auto"/>
        <w:jc w:val="center"/>
        <w:rPr>
          <w:b/>
        </w:rPr>
      </w:pPr>
      <w:r>
        <w:rPr>
          <w:b/>
        </w:rPr>
      </w:r>
    </w:p>
    <w:p>
      <w:pPr>
        <w:pStyle w:val="Normal"/>
        <w:spacing w:after="0" w:line="240" w:lineRule="auto"/>
        <w:jc w:val="center"/>
        <w:rPr>
          <w:b/>
        </w:rPr>
      </w:pPr>
      <w:r>
        <w:rPr>
          <w:b/>
        </w:rPr>
      </w:r>
    </w:p>
    <w:p>
      <w:pPr>
        <w:pStyle w:val="Normal"/>
        <w:spacing w:after="0" w:line="240" w:lineRule="auto"/>
        <w:jc w:val="center"/>
        <w:rPr>
          <w:b/>
        </w:rPr>
      </w:pPr>
      <w:r>
        <w:rPr>
          <w:b/>
        </w:rPr>
      </w:r>
    </w:p>
    <w:p>
      <w:pPr>
        <w:pStyle w:val="Normal"/>
        <w:spacing w:after="0" w:line="240" w:lineRule="auto"/>
        <w:jc w:val="center"/>
        <w:rPr>
          <w:b/>
        </w:rPr>
      </w:pPr>
      <w:r>
        <w:rPr>
          <w:b/>
        </w:rPr>
      </w:r>
    </w:p>
    <w:p>
      <w:pPr>
        <w:pStyle w:val="Normal"/>
        <w:spacing w:after="0" w:line="240" w:lineRule="auto"/>
        <w:jc w:val="center"/>
        <w:rPr>
          <w:b/>
        </w:rPr>
      </w:pPr>
      <w:r>
        <w:rPr>
          <w:b/>
        </w:rPr>
      </w:r>
    </w:p>
    <w:p>
      <w:pPr>
        <w:pStyle w:val="Normal"/>
        <w:spacing w:after="0" w:line="240" w:lineRule="auto"/>
        <w:jc w:val="center"/>
        <w:rPr>
          <w:b/>
        </w:rPr>
      </w:pPr>
      <w:r>
        <w:rPr>
          <w:b/>
        </w:rPr>
      </w:r>
    </w:p>
    <w:p>
      <w:pPr>
        <w:pStyle w:val="Normal"/>
        <w:spacing w:after="0" w:line="240" w:lineRule="auto"/>
        <w:jc w:val="center"/>
        <w:rPr>
          <w:b/>
        </w:rPr>
      </w:pPr>
      <w:r>
        <w:rPr>
          <w:b/>
        </w:rPr>
      </w:r>
    </w:p>
    <w:p>
      <w:pPr>
        <w:pStyle w:val="Normal"/>
        <w:spacing w:after="0" w:line="240" w:lineRule="auto"/>
        <w:jc w:val="center"/>
        <w:rPr>
          <w:b/>
        </w:rPr>
      </w:pPr>
      <w:r>
        <w:rPr>
          <w:b/>
        </w:rPr>
      </w:r>
    </w:p>
    <w:p>
      <w:pPr>
        <w:pStyle w:val="Normal"/>
        <w:spacing w:after="0" w:line="240" w:lineRule="auto"/>
        <w:jc w:val="center"/>
        <w:rPr>
          <w:b/>
        </w:rPr>
      </w:pPr>
      <w:r>
        <w:rPr>
          <w:b/>
        </w:rPr>
      </w:r>
    </w:p>
    <w:p>
      <w:pPr>
        <w:pStyle w:val="Normal"/>
        <w:spacing w:after="0" w:line="240" w:lineRule="auto"/>
        <w:jc w:val="center"/>
        <w:rPr>
          <w:b/>
        </w:rPr>
      </w:pPr>
      <w:r>
        <w:rPr>
          <w:b/>
        </w:rPr>
      </w:r>
    </w:p>
    <w:p>
      <w:pPr>
        <w:pStyle w:val="Normal"/>
        <w:spacing w:after="0" w:line="240" w:lineRule="auto"/>
        <w:jc w:val="center"/>
        <w:rPr>
          <w:b/>
        </w:rPr>
      </w:pPr>
      <w:r>
        <w:rPr>
          <w:b/>
        </w:rPr>
      </w:r>
    </w:p>
    <w:p>
      <w:pPr>
        <w:pStyle w:val="Title"/>
        <w:jc w:val="left"/>
        <w:rPr>
          <w:rFonts w:ascii="Calibri" w:hAnsi="Calibri"/>
          <w:sz w:val="22"/>
          <w:szCs w:val="22"/>
          <w:lang w:val="ru-RU" w:eastAsia="ru-RU"/>
        </w:rPr>
      </w:pPr>
      <w:r>
        <w:rPr>
          <w:rFonts w:ascii="Calibri" w:hAnsi="Calibri"/>
          <w:sz w:val="22"/>
          <w:szCs w:val="22"/>
          <w:lang w:val="ru-RU" w:eastAsia="ru-RU"/>
        </w:rPr>
      </w:r>
    </w:p>
    <w:p>
      <w:pPr>
        <w:pStyle w:val="Title"/>
        <w:jc w:val="left"/>
        <w:rPr>
          <w:b w:val="0"/>
          <w:sz w:val="22"/>
          <w:szCs w:val="22"/>
          <w:lang w:val="ru-RU" w:eastAsia="ru-RU"/>
        </w:rPr>
      </w:pPr>
      <w:r>
        <w:rPr>
          <w:b w:val="0"/>
          <w:sz w:val="22"/>
          <w:szCs w:val="22"/>
          <w:lang w:val="ru-RU" w:eastAsia="ru-RU"/>
        </w:rPr>
      </w:r>
    </w:p>
    <w:p>
      <w:pPr>
        <w:pStyle w:val="Title"/>
        <w:jc w:val="left"/>
        <w:rPr>
          <w:b w:val="0"/>
          <w:sz w:val="22"/>
          <w:szCs w:val="22"/>
          <w:lang w:val="ru-RU" w:eastAsia="ru-RU"/>
        </w:rPr>
      </w:pPr>
      <w:r>
        <w:rPr>
          <w:b w:val="0"/>
          <w:sz w:val="22"/>
          <w:szCs w:val="22"/>
          <w:lang w:val="ru-RU" w:eastAsia="ru-RU"/>
        </w:rPr>
      </w:r>
    </w:p>
    <w:p>
      <w:pPr>
        <w:pStyle w:val="Title"/>
        <w:rPr>
          <w:lang w:val="ru-RU"/>
        </w:rPr>
      </w:pPr>
      <w:r>
        <w:t xml:space="preserve">Глава </w:t>
      </w:r>
      <w:r>
        <w:t xml:space="preserve">I. </w:t>
      </w:r>
      <w:r>
        <w:rPr>
          <w:lang w:val="ru-RU"/>
        </w:rPr>
        <w:t xml:space="preserve">Общие положения </w:t>
      </w:r>
      <w:r>
        <w:rPr>
          <w:lang w:val="ru-RU"/>
        </w:rPr>
      </w:r>
    </w:p>
    <w:p>
      <w:pPr>
        <w:pStyle w:val="Heading2"/>
        <w:jc w:val="center"/>
        <w:rPr>
          <w:b/>
          <w:sz w:val="20"/>
        </w:rPr>
      </w:pPr>
      <w:r>
        <w:rPr>
          <w:b/>
          <w:sz w:val="20"/>
        </w:rPr>
      </w:r>
    </w:p>
    <w:p>
      <w:pPr>
        <w:pStyle w:val="Heading2"/>
        <w:ind w:firstLine="851"/>
        <w:rPr>
          <w:b/>
          <w:sz w:val="24"/>
          <w:szCs w:val="24"/>
        </w:rPr>
      </w:pPr>
      <w:r>
        <w:rPr>
          <w:b/>
          <w:sz w:val="24"/>
          <w:szCs w:val="24"/>
        </w:rPr>
        <w:t xml:space="preserve">Статья 1. Статус и границы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Сельское поселение Болчары Кондинского муниципального района Ханты – Мансийского автономного округа – Югры в соответствии с Законом Ханты – Мансийского   автономного округа – Югры от 25 ноября 2004 года  № 63-оз «О статусе и границах муниципальных образований Ханты – Мансийского автономного округа – Югры» является муниципальным образованием Ханты – Мансийского автономного округа – Югры наделенным статусом сельского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Официальное наименование муниципального образования – сельское поселение  Болчары Кондинского муниципального района Ханты – Мансийского автономного округа – Югры.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Сокращенное наименование – сельское поселение Болчары.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В соответствии с частью 5 статьи 9.1 Федерального закона от 06 ноября 2003 года </w:t>
      </w:r>
      <w:r>
        <w:rPr>
          <w:rFonts w:ascii="Times New Roman" w:hAnsi="Times New Roman"/>
          <w:sz w:val="24"/>
          <w:szCs w:val="24"/>
        </w:rPr>
        <w:t xml:space="preserve">                </w:t>
      </w:r>
      <w:r>
        <w:rPr>
          <w:rFonts w:ascii="Times New Roman" w:hAnsi="Times New Roman"/>
          <w:sz w:val="24"/>
          <w:szCs w:val="24"/>
        </w:rPr>
        <w:t xml:space="preserve">№ 131 – ФЗ «Об общих принципах организации местного самоуправления в Российской Федерации» сокращенная форма используется наравне с наименованием, установленным пунктом 2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том числе в нормативных правовых актах Ханты – Мансийского  автономного округа – Югры, в настоящем Уставе и иных муниципальных правовых актах сельского поселения Болчары Кондинского муниципального района Ханты – Мансийского  автономного округа – Югры, в Уставе и иных муниципальных правовых актах Кондинского муниципального района Ханты – Мансийского автономного округа – Югры.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Термины «сельское поселения Болчары», «поселение Болчары», «сельское поселение», «поселение», «муниципальное образование» применяемые в настоящем Уставе, имеют одинаковое значение.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Границы сельского поселения Болчары установлены Законом Ханты – Мансийского  автономного округа – Югры от 25 ноября 2004 года № 63-оз «О статусе и границах муниципальных образований Ханты – Мансийского автономного округа – Югры».</w:t>
      </w:r>
    </w:p>
    <w:p>
      <w:pPr>
        <w:pStyle w:val="Normal"/>
        <w:tabs>
          <w:tab w:val="left" w:pos="1134"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6. В границах сельского поселения Болчары находятся населенные  пункты: село Болчары, село Алтай, деревня Кама.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Территория сельского поселения Болчары входит в состав территории Кондинского района.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8. Совет поселения сельского поселения Болчары и иные органы местного самоуправления сельского поселения Болчары расположены в селе Болчары.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9. Официальная дата образования населенных пунктов, входящих в состав муниципального образования сельское поселение Болчары:</w:t>
      </w:r>
    </w:p>
    <w:p>
      <w:pPr>
        <w:pStyle w:val="Normal"/>
        <w:spacing w:after="0" w:line="240" w:lineRule="auto"/>
        <w:ind w:firstLine="851"/>
        <w:jc w:val="both"/>
        <w:rPr>
          <w:rFonts w:ascii="Times New Roman" w:hAnsi="Times New Roman"/>
          <w:i/>
          <w:sz w:val="24"/>
          <w:szCs w:val="24"/>
        </w:rPr>
      </w:pPr>
      <w:r>
        <w:rPr>
          <w:rFonts w:ascii="Times New Roman" w:hAnsi="Times New Roman"/>
          <w:sz w:val="24"/>
          <w:szCs w:val="24"/>
        </w:rPr>
        <w:t xml:space="preserve">9.1. село Болчары – август 1715 год; </w:t>
      </w:r>
      <w:r>
        <w:rPr>
          <w:rFonts w:ascii="Times New Roman" w:hAnsi="Times New Roman"/>
          <w:i/>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9.2. село Алтай –  август 1847 год; </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9.3. деревня Кама – август 1880 год.</w:t>
      </w:r>
      <w:r>
        <w:rPr>
          <w:rFonts w:ascii="Times New Roman" w:hAnsi="Times New Roman"/>
          <w:sz w:val="24"/>
          <w:szCs w:val="2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(статья 1 в редакции решения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"http://172.17.6.22:8080/content/act/73624b8b-2ce7-474a-84ee-f9d569be8f84.doc"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30.03.2021</w:t>
      </w:r>
      <w:r>
        <w:rPr>
          <w:rFonts w:ascii="Times New Roman" w:hAnsi="Times New Roman"/>
          <w:i/>
          <w:color w:val="548dd4"/>
          <w:sz w:val="20"/>
          <w:szCs w:val="20"/>
        </w:rPr>
        <w:fldChar w:fldCharType="end"/>
      </w:r>
      <w:r>
        <w:rPr>
          <w:rFonts w:ascii="Times New Roman" w:hAnsi="Times New Roman"/>
          <w:i/>
          <w:color w:val="548dd4"/>
          <w:sz w:val="20"/>
          <w:szCs w:val="20"/>
        </w:rPr>
        <w:t xml:space="preserve"> № 195)</w:t>
      </w:r>
    </w:p>
    <w:p>
      <w:pPr>
        <w:pStyle w:val="Normal"/>
        <w:spacing w:after="0" w:line="240" w:lineRule="auto"/>
        <w:ind w:firstLine="851"/>
        <w:jc w:val="both"/>
        <w:rPr>
          <w:rFonts w:ascii="Times New Roman" w:hAnsi="Times New Roman"/>
          <w:spacing w:val="-3"/>
          <w:sz w:val="24"/>
          <w:szCs w:val="24"/>
        </w:rPr>
      </w:pPr>
      <w:r>
        <w:rPr>
          <w:rFonts w:ascii="Times New Roman" w:hAnsi="Times New Roman"/>
          <w:spacing w:val="-3"/>
          <w:sz w:val="24"/>
          <w:szCs w:val="24"/>
        </w:rPr>
        <w:t xml:space="preserve">10. Проявляя уважение к историческим традициям жител</w:t>
      </w:r>
      <w:r>
        <w:rPr>
          <w:rFonts w:ascii="Times New Roman" w:hAnsi="Times New Roman"/>
          <w:spacing w:val="-3"/>
          <w:sz w:val="24"/>
          <w:szCs w:val="24"/>
        </w:rPr>
        <w:t xml:space="preserve">ей</w:t>
      </w:r>
      <w:r>
        <w:rPr>
          <w:rFonts w:ascii="Times New Roman" w:hAnsi="Times New Roman"/>
          <w:spacing w:val="-3"/>
          <w:sz w:val="24"/>
          <w:szCs w:val="24"/>
        </w:rPr>
        <w:t xml:space="preserve"> муниципального образования сельское поселение Болчары, заботясь об их сохранении и приумножении, настоящим уставом устанавливается: </w:t>
      </w:r>
    </w:p>
    <w:p>
      <w:pPr>
        <w:pStyle w:val="Normal"/>
        <w:spacing w:after="0" w:line="240" w:lineRule="auto"/>
        <w:ind w:firstLine="851"/>
        <w:jc w:val="both"/>
        <w:rPr>
          <w:rFonts w:ascii="Times New Roman" w:hAnsi="Times New Roman"/>
          <w:spacing w:val="-3"/>
          <w:sz w:val="24"/>
          <w:szCs w:val="24"/>
        </w:rPr>
      </w:pPr>
      <w:r>
        <w:rPr>
          <w:rFonts w:ascii="Times New Roman" w:hAnsi="Times New Roman"/>
          <w:spacing w:val="-3"/>
          <w:sz w:val="24"/>
          <w:szCs w:val="24"/>
        </w:rPr>
        <w:t xml:space="preserve">10.1 День села Болчары вторая суббота июля;</w:t>
      </w:r>
    </w:p>
    <w:p>
      <w:pPr>
        <w:pStyle w:val="Normal"/>
        <w:spacing w:after="0" w:line="240" w:lineRule="auto"/>
        <w:ind w:firstLine="851"/>
        <w:jc w:val="both"/>
        <w:rPr>
          <w:rFonts w:ascii="Times New Roman" w:hAnsi="Times New Roman"/>
          <w:spacing w:val="-3"/>
          <w:sz w:val="24"/>
          <w:szCs w:val="24"/>
        </w:rPr>
      </w:pPr>
      <w:r>
        <w:rPr>
          <w:rFonts w:ascii="Times New Roman" w:hAnsi="Times New Roman"/>
          <w:spacing w:val="-3"/>
          <w:sz w:val="24"/>
          <w:szCs w:val="24"/>
        </w:rPr>
        <w:t xml:space="preserve">10.2. День села Алтай последняя суббота августа;</w:t>
      </w:r>
    </w:p>
    <w:p>
      <w:pPr>
        <w:pStyle w:val="Normal"/>
        <w:spacing w:after="0" w:line="240" w:lineRule="auto"/>
        <w:ind w:firstLine="851"/>
        <w:jc w:val="both"/>
        <w:rPr>
          <w:rFonts w:ascii="Times New Roman" w:hAnsi="Times New Roman"/>
          <w:spacing w:val="-3"/>
          <w:sz w:val="24"/>
          <w:szCs w:val="24"/>
        </w:rPr>
      </w:pPr>
      <w:r>
        <w:rPr>
          <w:rFonts w:ascii="Times New Roman" w:hAnsi="Times New Roman"/>
          <w:spacing w:val="-3"/>
          <w:sz w:val="24"/>
          <w:szCs w:val="24"/>
        </w:rPr>
        <w:t xml:space="preserve">10.3. День деревни Кама последняя суббота августа. </w:t>
      </w:r>
    </w:p>
    <w:p>
      <w:pPr>
        <w:pStyle w:val="Normal"/>
        <w:spacing w:after="0" w:line="240" w:lineRule="auto"/>
        <w:ind w:firstLine="851"/>
        <w:jc w:val="both"/>
        <w:rPr>
          <w:rFonts w:ascii="Times New Roman" w:hAnsi="Times New Roman"/>
          <w:i/>
          <w:color w:val="548dd4"/>
          <w:spacing w:val="-3"/>
          <w:sz w:val="20"/>
          <w:szCs w:val="20"/>
        </w:rPr>
      </w:pPr>
      <w:r>
        <w:rPr>
          <w:rFonts w:ascii="Times New Roman" w:hAnsi="Times New Roman"/>
          <w:i/>
          <w:color w:val="548dd4"/>
          <w:spacing w:val="-3"/>
          <w:sz w:val="20"/>
          <w:szCs w:val="20"/>
        </w:rPr>
        <w:t xml:space="preserve">(статья 1 дополнена пунктом 10 решением Совета депутатов от 26.04.2024 № 74)</w:t>
      </w:r>
      <w:r>
        <w:rPr>
          <w:rFonts w:ascii="Times New Roman" w:hAnsi="Times New Roman"/>
          <w:i/>
          <w:color w:val="548dd4"/>
          <w:spacing w:val="-3"/>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Heading2"/>
        <w:ind w:firstLine="851"/>
        <w:rPr>
          <w:rStyle w:val="Emphasis"/>
          <w:b/>
          <w:i w:val="0"/>
          <w:sz w:val="24"/>
          <w:szCs w:val="24"/>
        </w:rPr>
      </w:pPr>
      <w:r>
        <w:rPr>
          <w:rStyle w:val="Emphasis"/>
          <w:b/>
          <w:i w:val="0"/>
          <w:sz w:val="24"/>
          <w:szCs w:val="24"/>
        </w:rPr>
        <w:t xml:space="preserve">Статья 2. Структура органов местного самоуправления</w:t>
      </w:r>
    </w:p>
    <w:p>
      <w:pPr>
        <w:pStyle w:val="Heading2"/>
        <w:ind w:firstLine="851"/>
        <w:rPr>
          <w:rStyle w:val="Emphasis"/>
          <w:i w:val="0"/>
          <w:sz w:val="24"/>
          <w:szCs w:val="24"/>
        </w:rPr>
      </w:pPr>
      <w:r>
        <w:rPr>
          <w:rStyle w:val="Emphasis"/>
          <w:i w:val="0"/>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Структуру органов местного самоуправления сельского поселения составляют:</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Представительный орган муниципального образования – Совет депутатов сельского поселения  Болчары (далее – Совет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глава муниципального образования – Глава сельского поселения  Болчары (далее – глава поселения);</w:t>
      </w:r>
    </w:p>
    <w:p>
      <w:pPr>
        <w:pStyle w:val="Normal"/>
        <w:tabs>
          <w:tab w:val="left" w:pos="567" w:leader="none"/>
          <w:tab w:val="left" w:pos="709"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3) </w:t>
        <w:tab/>
      </w:r>
      <w:r>
        <w:rPr>
          <w:rFonts w:ascii="Times New Roman" w:hAnsi="Times New Roman"/>
          <w:sz w:val="24"/>
          <w:szCs w:val="24"/>
        </w:rPr>
        <w:t xml:space="preserve">исполнительно-распорядительный орган муниципального образования – администрация сельского поселения  Болчары (далее – администрация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Изменение структуры органов местного самоуправления, полномочий органов местного самоуправления сельского поселения Болчары осуществляется не иначе, как путем внесения изменений в настоящий устав.</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Heading2"/>
        <w:ind w:firstLine="851"/>
        <w:rPr>
          <w:rStyle w:val="Emphasis"/>
          <w:b/>
          <w:i w:val="0"/>
          <w:iCs w:val="0"/>
          <w:sz w:val="24"/>
          <w:szCs w:val="24"/>
        </w:rPr>
      </w:pPr>
      <w:r>
        <w:rPr>
          <w:rStyle w:val="Emphasis"/>
          <w:b/>
          <w:i w:val="0"/>
          <w:iCs w:val="0"/>
          <w:sz w:val="24"/>
          <w:szCs w:val="24"/>
        </w:rPr>
        <w:t xml:space="preserve">Статья 3. Вопросы местного значения поселения</w:t>
      </w:r>
    </w:p>
    <w:p>
      <w:pPr>
        <w:pStyle w:val="Heading2"/>
        <w:ind w:firstLine="851"/>
        <w:rPr>
          <w:rStyle w:val="Emphasis"/>
          <w:i w:val="0"/>
          <w:iCs w:val="0"/>
          <w:sz w:val="24"/>
          <w:szCs w:val="24"/>
        </w:rPr>
      </w:pPr>
      <w:r>
        <w:rPr>
          <w:rStyle w:val="Emphasis"/>
          <w:i w:val="0"/>
          <w:iCs w:val="0"/>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К вопросам местного значения поселения относятся: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w:t>
      </w:r>
      <w:r>
        <w:rPr>
          <w:rFonts w:ascii="Times New Roman" w:hAnsi="Times New Roman"/>
          <w:sz w:val="24"/>
          <w:szCs w:val="24"/>
        </w:rPr>
        <w:t xml:space="preserve">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Pr>
          <w:rFonts w:ascii="Times New Roman" w:hAnsi="Times New Roman"/>
          <w:sz w:val="24"/>
          <w:szCs w:val="2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1 части 1 статьи 3 в редакции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ешения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"http://172.17.6.22:8080/content/act/73624b8b-2ce7-474a-84ee-f9d569be8f84.doc"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20.11.2014 № 108</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rPr>
      </w:pPr>
      <w:r>
        <w:rPr>
          <w:rFonts w:ascii="Times New Roman" w:hAnsi="Times New Roman"/>
          <w:sz w:val="24"/>
          <w:szCs w:val="24"/>
        </w:rPr>
        <w:t xml:space="preserve">2) установление, изменение и отмена местных налогов и сборов поселения;</w:t>
      </w:r>
      <w:r>
        <w:rPr>
          <w:rFonts w:ascii="Times New Roman" w:hAnsi="Times New Roman"/>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владение, пользование и распоряжение имуществом, находящимся в муниципальной собственности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организация в границах поселения электро-, тепло-, газо- и водоснабжения населения, водоотведения, снабжения населения топливом</w:t>
      </w:r>
      <w:r>
        <w:rPr>
          <w:rFonts w:ascii="Times New Roman" w:hAnsi="Times New Roman"/>
          <w:sz w:val="24"/>
          <w:szCs w:val="24"/>
        </w:rPr>
        <w:t xml:space="preserve"> </w:t>
      </w:r>
      <w:r>
        <w:rPr>
          <w:rFonts w:ascii="Times New Roman" w:hAnsi="Times New Roman"/>
          <w:bCs/>
          <w:sz w:val="24"/>
          <w:szCs w:val="24"/>
        </w:rPr>
        <w:t xml:space="preserve">в пределах полномочий, установленных законодательством Российской Федерации</w:t>
      </w:r>
      <w:r>
        <w:rPr>
          <w:rFonts w:ascii="Times New Roman" w:hAnsi="Times New Roman"/>
          <w:sz w:val="24"/>
          <w:szCs w:val="24"/>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w:t>
      </w:r>
      <w:r>
        <w:rPr>
          <w:rFonts w:ascii="Times New Roman" w:hAnsi="Times New Roman"/>
          <w:i/>
          <w:color w:val="548dd4"/>
          <w:sz w:val="20"/>
          <w:szCs w:val="20"/>
        </w:rPr>
        <w:t xml:space="preserve">подпункт 4 пункта 1 статьи 3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"http://172.17.6.22:8080/content/act/47a7ebec-411f-423f-a76f-f4b214315339.doc"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25.10.2012 № 87</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bCs/>
          <w:sz w:val="24"/>
          <w:szCs w:val="24"/>
        </w:rPr>
      </w:pPr>
      <w:r>
        <w:rPr>
          <w:rFonts w:ascii="Times New Roman" w:hAnsi="Times New Roman"/>
          <w:sz w:val="24"/>
          <w:szCs w:val="24"/>
        </w:rPr>
        <w:t xml:space="preserve">4.1) </w:t>
      </w:r>
      <w:r>
        <w:rPr>
          <w:rFonts w:ascii="Times New Roman" w:hAnsi="Times New Roman"/>
          <w:sz w:val="24"/>
          <w:szCs w:val="24"/>
        </w:rPr>
        <w:t xml:space="preserve">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bCs/>
          <w:sz w:val="24"/>
          <w:szCs w:val="2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bCs/>
          <w:i/>
          <w:color w:val="548dd4"/>
          <w:sz w:val="20"/>
          <w:szCs w:val="20"/>
        </w:rPr>
        <w:t xml:space="preserve">(пункт 4.1 статьи 3 добавлен  </w:t>
      </w:r>
      <w:r>
        <w:rPr>
          <w:rFonts w:ascii="Times New Roman" w:hAnsi="Times New Roman"/>
          <w:i/>
          <w:color w:val="548dd4"/>
          <w:sz w:val="20"/>
          <w:szCs w:val="20"/>
        </w:rPr>
        <w:t xml:space="preserve">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"http://172.17.6.22:8080/content/act/00871704-75ff-483c-9d5f-79bd9f38f29a.doc"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14.02.2018 № 15</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bCs/>
          <w:i/>
          <w:color w:val="548dd4"/>
          <w:sz w:val="20"/>
          <w:szCs w:val="20"/>
        </w:rPr>
        <w:t xml:space="preserve">(пункт 4.1 статьи 3 изменен  </w:t>
      </w:r>
      <w:r>
        <w:rPr>
          <w:rFonts w:ascii="Times New Roman" w:hAnsi="Times New Roman"/>
          <w:i/>
          <w:color w:val="548dd4"/>
          <w:sz w:val="20"/>
          <w:szCs w:val="20"/>
        </w:rPr>
        <w:t xml:space="preserve">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"http://172.17.6.22:8080/content/act/00871704-75ff-483c-9d5f-79bd9f38f29a.doc"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29.09.2021 № 232)</w:t>
      </w:r>
      <w:r>
        <w:rPr>
          <w:rFonts w:ascii="Times New Roman" w:hAnsi="Times New Roman"/>
          <w:i/>
          <w:color w:val="548dd4"/>
          <w:sz w:val="20"/>
          <w:szCs w:val="20"/>
        </w:rPr>
        <w:fldChar w:fldCharType="end"/>
      </w:r>
      <w:r>
        <w:rPr>
          <w:rFonts w:ascii="Times New Roman" w:hAnsi="Times New Roman"/>
          <w:i/>
          <w:color w:val="548dd4"/>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 xml:space="preserve">д</w:t>
      </w:r>
      <w:r>
        <w:rPr>
          <w:rFonts w:ascii="Times New Roman" w:hAnsi="Times New Roman"/>
          <w:sz w:val="24"/>
          <w:szCs w:val="24"/>
        </w:rPr>
        <w:t xml:space="preserve">орожная деятельность в отношении автомобильных дорог местного значения в границах населенных пунктов поселения </w:t>
      </w:r>
      <w:r>
        <w:rPr>
          <w:rFonts w:ascii="Times New Roman" w:hAnsi="Times New Roman"/>
          <w:bCs/>
          <w:sz w:val="24"/>
          <w:szCs w:val="24"/>
        </w:rPr>
        <w:t xml:space="preserve">и обеспечение безопасности дорожного движения на них</w:t>
      </w:r>
      <w:r>
        <w:rPr>
          <w:rFonts w:ascii="Times New Roman" w:hAnsi="Times New Roman"/>
          <w:sz w:val="24"/>
          <w:szCs w:val="24"/>
        </w:rPr>
        <w:t xml:space="preserve">, включая создание и обеспечение функционирования парковок (парковочных мест), </w:t>
      </w:r>
      <w:r>
        <w:rPr>
          <w:rStyle w:val="UserStyle_13"/>
          <w:rFonts w:ascii="Times New Roman" w:hAnsi="Times New Roman"/>
          <w:b w:val="0"/>
          <w:color w:val="000000"/>
          <w:sz w:val="24"/>
          <w:szCs w:val="24"/>
        </w:rPr>
        <w:t xml:space="preserve">осуществление муниципального контроля </w:t>
      </w:r>
      <w:r>
        <w:rPr>
          <w:rFonts w:ascii="Times New Roman" w:hAnsi="Times New Roman"/>
          <w:sz w:val="24"/>
          <w:szCs w:val="24"/>
        </w:rPr>
        <w:t xml:space="preserve">на автомобильном транспорте, городском наземном электрическом транспорте и в дорожном хозяйстве</w:t>
      </w:r>
      <w:r>
        <w:rPr>
          <w:rStyle w:val="UserStyle_13"/>
          <w:rFonts w:ascii="Times New Roman" w:hAnsi="Times New Roman"/>
          <w:b w:val="0"/>
          <w:color w:val="000000"/>
          <w:sz w:val="24"/>
          <w:szCs w:val="24"/>
        </w:rPr>
        <w:t xml:space="preserve"> в границах населенных пунктов поселения</w:t>
      </w:r>
      <w:r>
        <w:rPr>
          <w:rFonts w:ascii="Times New Roman" w:hAnsi="Times New Roman"/>
          <w:sz w:val="24"/>
          <w:szCs w:val="24"/>
        </w:rPr>
        <w:t xml:space="preserve">, </w:t>
      </w:r>
      <w:r>
        <w:rPr>
          <w:rFonts w:ascii="Times New Roman" w:hAnsi="Times New Roman"/>
          <w:sz w:val="24"/>
          <w:szCs w:val="24"/>
        </w:rPr>
        <w:t xml:space="preserve">организация дорожного движения, </w:t>
      </w:r>
      <w:r>
        <w:rPr>
          <w:rFonts w:ascii="Times New Roman" w:hAnsi="Times New Roman"/>
          <w:sz w:val="24"/>
          <w:szCs w:val="24"/>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ascii="Times New Roman" w:hAnsi="Times New Roman"/>
          <w:bCs/>
          <w:sz w:val="24"/>
          <w:szCs w:val="24"/>
        </w:rPr>
        <w:t xml:space="preserve">»</w:t>
      </w:r>
      <w:r>
        <w:rPr>
          <w:rFonts w:ascii="Times New Roman" w:hAnsi="Times New Roman"/>
          <w:sz w:val="24"/>
          <w:szCs w:val="24"/>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w:t>
      </w:r>
      <w:r>
        <w:rPr>
          <w:rFonts w:ascii="Times New Roman" w:hAnsi="Times New Roman"/>
          <w:i/>
          <w:color w:val="548dd4"/>
          <w:sz w:val="20"/>
          <w:szCs w:val="20"/>
        </w:rPr>
        <w:t xml:space="preserve">подпункт 5 пункта 1 статьи 3 изменен </w:t>
      </w:r>
      <w:r>
        <w:rPr>
          <w:rFonts w:ascii="Times New Roman" w:hAnsi="Times New Roman"/>
          <w:i/>
          <w:color w:val="548dd4"/>
          <w:sz w:val="20"/>
          <w:szCs w:val="20"/>
        </w:rPr>
        <w:t xml:space="preserve">решени</w:t>
      </w:r>
      <w:r>
        <w:rPr>
          <w:rFonts w:ascii="Times New Roman" w:hAnsi="Times New Roman"/>
          <w:i/>
          <w:color w:val="548dd4"/>
          <w:sz w:val="20"/>
          <w:szCs w:val="20"/>
        </w:rPr>
        <w:t xml:space="preserve">ем Совета депутатов</w:t>
      </w:r>
      <w:r>
        <w:rPr>
          <w:rFonts w:ascii="Times New Roman" w:hAnsi="Times New Roman"/>
          <w:i/>
          <w:color w:val="548dd4"/>
          <w:sz w:val="20"/>
          <w:szCs w:val="20"/>
        </w:rPr>
        <w:t xml:space="preserve"> от 06.04.201</w:t>
      </w:r>
      <w:r>
        <w:rPr>
          <w:rFonts w:ascii="Times New Roman" w:hAnsi="Times New Roman"/>
          <w:i/>
          <w:color w:val="548dd4"/>
          <w:sz w:val="20"/>
          <w:szCs w:val="20"/>
        </w:rPr>
        <w:t xml:space="preserve">1</w:t>
      </w:r>
      <w:r>
        <w:rPr>
          <w:rFonts w:ascii="Times New Roman" w:hAnsi="Times New Roman"/>
          <w:i/>
          <w:color w:val="548dd4"/>
          <w:sz w:val="20"/>
          <w:szCs w:val="20"/>
        </w:rPr>
        <w:t xml:space="preserve"> </w:t>
      </w:r>
      <w:r>
        <w:rPr>
          <w:rFonts w:ascii="Times New Roman" w:hAnsi="Times New Roman"/>
          <w:i/>
          <w:color w:val="548dd4"/>
          <w:sz w:val="20"/>
          <w:szCs w:val="20"/>
        </w:rPr>
        <w:t xml:space="preserve">№ 31</w:t>
      </w:r>
      <w:r>
        <w:rPr>
          <w:rFonts w:ascii="Times New Roman" w:hAnsi="Times New Roman"/>
          <w:i/>
          <w:color w:val="548dd4"/>
          <w:sz w:val="20"/>
          <w:szCs w:val="20"/>
        </w:rPr>
        <w:t xml:space="preserve">, дополнения решением Совета депутатов от 29.01.2019 № 6</w:t>
      </w:r>
      <w:r>
        <w:rPr>
          <w:rFonts w:ascii="Times New Roman" w:hAnsi="Times New Roman"/>
          <w:i/>
          <w:color w:val="548dd4"/>
          <w:sz w:val="20"/>
          <w:szCs w:val="20"/>
        </w:rPr>
        <w:t xml:space="preserve">)</w:t>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(в подпункт 5 пункта 1 внесены изменения решением Совета депутатов от 29.09.2021 № 232)</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Cs/>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r>
        <w:rPr>
          <w:rFonts w:ascii="Times New Roman" w:hAnsi="Times New Roman"/>
          <w:sz w:val="24"/>
          <w:szCs w:val="24"/>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6 пункта 1 статьи 3 в редакции решения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"http://172.17.6.22:8080/content/act/47a7ebec-411f-423f-a76f-f4b214315339.doc"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25.10.2012  № 87</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8 признан утратившим силу решением Совета депутатов от 12.05.2021 № 198)</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w:t>
      </w:r>
      <w:r>
        <w:rPr>
          <w:rFonts w:ascii="Times New Roman" w:hAnsi="Times New Roman"/>
          <w:sz w:val="24"/>
          <w:szCs w:val="24"/>
        </w:rPr>
        <w:t xml:space="preserve">ных (межэтнических) конфликтов;</w:t>
      </w:r>
      <w:r>
        <w:rPr>
          <w:rFonts w:ascii="Times New Roman" w:hAnsi="Times New Roman"/>
          <w:sz w:val="24"/>
          <w:szCs w:val="2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8.1 пункта 1 статьи 3 добавлен</w:t>
      </w:r>
      <w:r>
        <w:rPr>
          <w:rFonts w:ascii="Times New Roman" w:hAnsi="Times New Roman"/>
          <w:i/>
          <w:color w:val="548dd4"/>
          <w:sz w:val="20"/>
          <w:szCs w:val="20"/>
        </w:rPr>
        <w:t xml:space="preserve"> </w:t>
      </w:r>
      <w:r>
        <w:rPr>
          <w:rFonts w:ascii="Times New Roman" w:hAnsi="Times New Roman"/>
          <w:i/>
          <w:color w:val="548dd4"/>
          <w:sz w:val="20"/>
          <w:szCs w:val="20"/>
        </w:rPr>
        <w:t xml:space="preserve">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"http://172.17.6.22:8080/content/act/be54e356-8e13-4d0b-b08f-cc10ddbb5538.doc"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10.01.2014 № 1</w:t>
      </w:r>
      <w:r>
        <w:rPr>
          <w:rFonts w:ascii="Times New Roman" w:hAnsi="Times New Roman"/>
          <w:i/>
          <w:color w:val="548dd4"/>
          <w:sz w:val="20"/>
          <w:szCs w:val="20"/>
        </w:rPr>
        <w:fldChar w:fldCharType="end"/>
      </w:r>
      <w:r>
        <w:rPr>
          <w:rFonts w:ascii="Times New Roman" w:hAnsi="Times New Roman"/>
          <w:i/>
          <w:color w:val="548dd4"/>
          <w:sz w:val="20"/>
          <w:szCs w:val="20"/>
        </w:rPr>
        <w:t xml:space="preserve">, подпункт 8.1. признан утратившим силу решением Совета депутатов от 12.05.2021 № 198)</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9) участие в предупреждении и ликвидации последствий чрезвычайных ситуаций в границах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10) обеспечение первичных мер пожарной безопасности в границах населенных пунктов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11) создание условий для обеспечения жителей поселения услугами связи, общественного питания, торговли и бытового обслуживания;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12) организация библиотечного обслуживания населения, комплектование и обеспечение сохранности библиотечных фондов библиотек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13) создание условий для организации досуга и обеспечения жителей поселения услугами организаций культуры;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16 части 1 статьи 3 изложен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"http://172.17.6.22:8080/content/act/69a11ef8-87dd-4818-9a8c-26381ea8f79c.doc"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24.12.2015 № 99</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17) создание условий для массового отдыха жителей поселения и организация обустройства мест массового отдыха населения</w:t>
      </w:r>
      <w:r>
        <w:rPr>
          <w:rFonts w:ascii="Times New Roman" w:hAnsi="Times New Roman"/>
          <w:sz w:val="24"/>
          <w:szCs w:val="24"/>
        </w:rPr>
        <w:t xml:space="preserve">, включая обеспечение  свободного доступа к водным объектам общего пользования и их береговым полосам</w:t>
      </w:r>
      <w:r>
        <w:rPr>
          <w:rFonts w:ascii="Times New Roman" w:hAnsi="Times New Roman"/>
          <w:sz w:val="24"/>
          <w:szCs w:val="24"/>
        </w:rPr>
        <w:t xml:space="preserve">;</w:t>
      </w:r>
    </w:p>
    <w:p>
      <w:pPr>
        <w:pStyle w:val="Normal"/>
        <w:spacing w:after="0" w:line="240" w:lineRule="auto"/>
        <w:ind w:firstLine="851"/>
        <w:jc w:val="both"/>
        <w:rPr>
          <w:rFonts w:ascii="Times New Roman" w:hAnsi="Times New Roman"/>
          <w:i/>
          <w:color w:val="548dd4"/>
          <w:sz w:val="20"/>
          <w:szCs w:val="20"/>
        </w:rPr>
      </w:pPr>
      <w:r>
        <w:rPr>
          <w:rStyle w:val="UserStyle_13"/>
          <w:rFonts w:ascii="Times New Roman" w:hAnsi="Times New Roman"/>
          <w:b w:val="0"/>
          <w:i/>
          <w:color w:val="548dd4"/>
        </w:rPr>
        <w:t xml:space="preserve">(подпункт 17 пункта 1 статьи 3 изменен</w:t>
      </w:r>
      <w:r>
        <w:rPr>
          <w:rStyle w:val="UserStyle_13"/>
          <w:rFonts w:ascii="Times New Roman" w:hAnsi="Times New Roman"/>
          <w:i/>
          <w:color w:val="548dd4"/>
        </w:rPr>
        <w:t xml:space="preserve">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w:t>
      </w:r>
      <w:r>
        <w:rPr>
          <w:rStyle w:val="Hyperlink"/>
          <w:rFonts w:ascii="Times New Roman" w:hAnsi="Times New Roman"/>
          <w:i/>
          <w:color w:val="548dd4"/>
          <w:sz w:val="20"/>
          <w:szCs w:val="20"/>
          <w:u w:val="none"/>
        </w:rPr>
        <w:t xml:space="preserve">№</w:t>
      </w:r>
      <w:r>
        <w:rPr>
          <w:rStyle w:val="Hyperlink"/>
          <w:rFonts w:ascii="Times New Roman" w:hAnsi="Times New Roman"/>
          <w:i/>
          <w:color w:val="548dd4"/>
          <w:sz w:val="20"/>
          <w:szCs w:val="20"/>
          <w:u w:val="none"/>
        </w:rPr>
        <w:t xml:space="preserve"> </w:t>
      </w:r>
      <w:r>
        <w:rPr>
          <w:rStyle w:val="Hyperlink"/>
          <w:rFonts w:ascii="Times New Roman" w:hAnsi="Times New Roman"/>
          <w:i/>
          <w:color w:val="548dd4"/>
          <w:sz w:val="20"/>
          <w:szCs w:val="20"/>
          <w:u w:val="none"/>
        </w:rPr>
        <w:t xml:space="preserve">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18) формирование архивных фондов поселения;</w:t>
      </w:r>
    </w:p>
    <w:p>
      <w:pPr>
        <w:pStyle w:val="Normal"/>
        <w:spacing w:after="0" w:line="240" w:lineRule="auto"/>
        <w:ind w:firstLine="851"/>
        <w:jc w:val="both"/>
        <w:rPr>
          <w:rFonts w:ascii="Times New Roman" w:hAnsi="Times New Roman"/>
          <w:bCs/>
          <w:sz w:val="24"/>
          <w:szCs w:val="24"/>
        </w:rPr>
      </w:pPr>
      <w:r>
        <w:rPr>
          <w:rFonts w:ascii="Times New Roman" w:hAnsi="Times New Roman"/>
          <w:sz w:val="24"/>
          <w:szCs w:val="24"/>
        </w:rPr>
        <w:t xml:space="preserve">19) </w:t>
      </w:r>
      <w:r>
        <w:rPr>
          <w:rFonts w:ascii="Times New Roman" w:hAnsi="Times New Roman"/>
          <w:bCs/>
          <w:sz w:val="24"/>
          <w:szCs w:val="24"/>
        </w:rPr>
        <w:t xml:space="preserve">участие в организации деятельности по накоплению (в том числе раздельному накоплению) и транспортированию твердых коммунальных отходов;</w:t>
      </w:r>
    </w:p>
    <w:p>
      <w:pPr>
        <w:pStyle w:val="Normal"/>
        <w:spacing w:after="0" w:line="240" w:lineRule="auto"/>
        <w:ind w:firstLine="851"/>
        <w:jc w:val="both"/>
        <w:rPr>
          <w:rFonts w:ascii="Times New Roman" w:hAnsi="Times New Roman"/>
          <w:i/>
          <w:color w:val="548dd4"/>
          <w:sz w:val="20"/>
          <w:szCs w:val="20"/>
        </w:rPr>
      </w:pPr>
      <w:r>
        <w:rPr>
          <w:rStyle w:val="UserStyle_13"/>
          <w:rFonts w:ascii="Times New Roman" w:hAnsi="Times New Roman"/>
          <w:b w:val="0"/>
          <w:i/>
          <w:color w:val="548dd4"/>
        </w:rPr>
        <w:t xml:space="preserve">(пункт 19 части 1 статьи 3 в редакции </w:t>
      </w:r>
      <w:r>
        <w:rPr>
          <w:rFonts w:ascii="Times New Roman" w:hAnsi="Times New Roman"/>
          <w:i/>
          <w:color w:val="548dd4"/>
          <w:sz w:val="20"/>
          <w:szCs w:val="20"/>
        </w:rPr>
        <w:t xml:space="preserve">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"http://172.17.6.22:8080/content/act/f7b58e2b-f20b-4dd3-b9d6-83dead7c92a4.doc"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04.03.2015 № 20</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Style w:val="Hyperlink"/>
          <w:rFonts w:ascii="Times New Roman" w:hAnsi="Times New Roman"/>
          <w:i/>
          <w:color w:val="548dd4"/>
          <w:sz w:val="20"/>
          <w:szCs w:val="20"/>
          <w:u w:val="none"/>
        </w:rPr>
      </w:pPr>
      <w:r>
        <w:rPr>
          <w:rFonts w:ascii="Times New Roman" w:hAnsi="Times New Roman"/>
          <w:i/>
          <w:color w:val="548dd4"/>
          <w:sz w:val="20"/>
          <w:szCs w:val="20"/>
        </w:rPr>
        <w:t xml:space="preserve">(подпункт 19 пункта 1 статьи 3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"http://172.17.6.22:8080/content/act/90882f21-175f-439f-9da3-ff4a508511ea.doc"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29.01.2019 № 6).</w:t>
      </w:r>
      <w:r>
        <w:rPr>
          <w:rFonts w:ascii="Times New Roman" w:hAnsi="Times New Roman"/>
          <w:i/>
          <w:color w:val="548dd4"/>
          <w:sz w:val="20"/>
          <w:szCs w:val="20"/>
        </w:rPr>
        <w:fldChar w:fldCharType="end"/>
      </w:r>
      <w:r>
        <w:rPr>
          <w:rStyle w:val="Hyperlink"/>
          <w:rFonts w:ascii="Times New Roman" w:hAnsi="Times New Roman"/>
          <w:i/>
          <w:color w:val="548dd4"/>
          <w:sz w:val="20"/>
          <w:szCs w:val="20"/>
          <w:u w:val="none"/>
        </w:rPr>
      </w:r>
    </w:p>
    <w:p>
      <w:pPr>
        <w:pStyle w:val="Normal"/>
        <w:tabs>
          <w:tab w:val="left" w:pos="0" w:leader="none"/>
          <w:tab w:val="num" w:pos="567" w:leader="none"/>
          <w:tab w:val="left" w:pos="851"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20) утверждение правил благоустройства территории поселения, </w:t>
      </w:r>
      <w:r>
        <w:rPr>
          <w:rFonts w:ascii="Times New Roman" w:hAnsi="Times New Roman"/>
          <w:sz w:val="24"/>
          <w:szCs w:val="24"/>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hAnsi="Times New Roman"/>
          <w:sz w:val="24"/>
          <w:szCs w:val="24"/>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20 пункта 1 статьи 3 в редакции решения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w:t>
      </w:r>
      <w:r>
        <w:rPr>
          <w:rFonts w:ascii="Times New Roman" w:hAnsi="Times New Roman"/>
          <w:i/>
          <w:color w:val="548dd4"/>
          <w:sz w:val="20"/>
          <w:szCs w:val="20"/>
        </w:rPr>
        <w:t xml:space="preserve">одп</w:t>
      </w:r>
      <w:r>
        <w:rPr>
          <w:rFonts w:ascii="Times New Roman" w:hAnsi="Times New Roman"/>
          <w:i/>
          <w:color w:val="548dd4"/>
          <w:sz w:val="20"/>
          <w:szCs w:val="20"/>
        </w:rPr>
        <w:t xml:space="preserve">ункт 20 </w:t>
      </w:r>
      <w:r>
        <w:rPr>
          <w:rFonts w:ascii="Times New Roman" w:hAnsi="Times New Roman"/>
          <w:i/>
          <w:color w:val="548dd4"/>
          <w:sz w:val="20"/>
          <w:szCs w:val="20"/>
        </w:rPr>
        <w:t xml:space="preserve">пункта</w:t>
      </w:r>
      <w:r>
        <w:rPr>
          <w:rFonts w:ascii="Times New Roman" w:hAnsi="Times New Roman"/>
          <w:i/>
          <w:color w:val="548dd4"/>
          <w:sz w:val="20"/>
          <w:szCs w:val="20"/>
        </w:rPr>
        <w:t xml:space="preserve"> 1 статьи 3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"http://172.17.6.22:8080/content/act/fb10a7aa-ea4d-4a8d-b3aa-a6a40c9ec780.doc"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27.06.2018 № 46)</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20 пункта 1 части 3 изменен решением Совета депутатов от 29.09.2021 № 232)</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sz w:val="24"/>
          <w:szCs w:val="24"/>
        </w:rPr>
        <w:t xml:space="preserve">у</w:t>
      </w:r>
      <w:r>
        <w:rPr>
          <w:rFonts w:ascii="Times New Roman" w:hAnsi="Times New Roman"/>
          <w:sz w:val="24"/>
          <w:szCs w:val="24"/>
        </w:rPr>
        <w:t xml:space="preserve">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Pr>
          <w:rFonts w:ascii="Times New Roman" w:hAnsi="Times New Roman"/>
          <w:sz w:val="24"/>
          <w:szCs w:val="24"/>
        </w:rPr>
        <w:t xml:space="preserve"> градостроительного плана земельного участка, расположенного в границах поселения, выдача</w:t>
      </w:r>
      <w:r>
        <w:rPr>
          <w:rFonts w:ascii="Times New Roman" w:hAnsi="Times New Roman"/>
          <w:sz w:val="24"/>
          <w:szCs w:val="24"/>
        </w:rPr>
        <w:t xml:space="preserve"> разрешений на строительство (</w:t>
      </w:r>
      <w:r>
        <w:rPr>
          <w:rStyle w:val="UserStyle_13"/>
          <w:rFonts w:ascii="Times New Roman" w:hAnsi="Times New Roman"/>
          <w:b w:val="0"/>
          <w:color w:val="000000"/>
          <w:sz w:val="24"/>
          <w:szCs w:val="24"/>
        </w:rPr>
        <w:t xml:space="preserve">за исключением случаев, предусмотренных Градостроительным кодексом Российской Федерации, иными федеральными законами)</w:t>
      </w:r>
      <w:r>
        <w:rPr>
          <w:rFonts w:ascii="Times New Roman" w:hAnsi="Times New Roman"/>
          <w:b/>
          <w:sz w:val="24"/>
          <w:szCs w:val="24"/>
        </w:rPr>
        <w:t xml:space="preserve">,</w:t>
      </w:r>
      <w:r>
        <w:rPr>
          <w:rFonts w:ascii="Times New Roman" w:hAnsi="Times New Roman"/>
          <w:sz w:val="24"/>
          <w:szCs w:val="24"/>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за использованием земель поселения, осуществление в случаях, предусмотренных Градостроительным </w:t>
      </w:r>
      <w:r>
        <w:rPr>
          <w:rFonts w:ascii="Times New Roman" w:hAnsi="Times New Roman"/>
          <w:sz w:val="24"/>
          <w:szCs w:val="24"/>
        </w:rPr>
        <w:fldChar w:fldCharType="begin"/>
      </w:r>
      <w:r>
        <w:rPr>
          <w:rFonts w:ascii="Times New Roman" w:hAnsi="Times New Roman"/>
          <w:sz w:val="24"/>
          <w:szCs w:val="24"/>
        </w:rPr>
        <w:instrText xml:space="preserve">HYPERLINK consultantplus://offline/ref=3F67DE85485478C5B4E4E77D863A6948D7A19BDC44E2BBEB73CAE8B6ACV4l0F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 xml:space="preserve">к</w:t>
      </w:r>
      <w:r>
        <w:rPr>
          <w:rFonts w:ascii="Times New Roman" w:hAnsi="Times New Roman"/>
          <w:sz w:val="24"/>
          <w:szCs w:val="24"/>
        </w:rPr>
        <w:fldChar w:fldCharType="end"/>
      </w:r>
      <w:r>
        <w:rPr>
          <w:rFonts w:ascii="Times New Roman" w:hAnsi="Times New Roman"/>
          <w:sz w:val="24"/>
          <w:szCs w:val="24"/>
        </w:rPr>
        <w:t xml:space="preserve">одексом Российской Федерации, осмотров зданий, сооружений и выдача рекомендаций об устранении выявленных в ходе таких осмотров нарушений</w:t>
      </w:r>
      <w:r>
        <w:rPr>
          <w:rFonts w:ascii="Times New Roman" w:hAnsi="Times New Roman"/>
          <w:sz w:val="24"/>
          <w:szCs w:val="24"/>
        </w:rPr>
        <w:t xml:space="preserve">, </w:t>
      </w:r>
      <w:r>
        <w:rPr>
          <w:rFonts w:ascii="Times New Roman" w:hAnsi="Times New Roman"/>
          <w:bCs/>
          <w:sz w:val="24"/>
          <w:szCs w:val="24"/>
        </w:rPr>
        <w:t xml:space="preserve">направление уведомления о соответствии указанных в уведомлении о планируемых строительстве и реконструкции объекта индивидуального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hAnsi="Times New Roman"/>
          <w:sz w:val="24"/>
          <w:szCs w:val="24"/>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21 части 1 статьи 3 в редакции решения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"http://172.17.6.22:8080/content/act/73624b8b-2ce7-474a-84ee-f9d569be8f84.doc"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20.11.2014 № 108</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21 пункта 1 статьи 3 в редакции решения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"http://172.17.6.22:8080/content/act/47a7ebec-411f-423f-a76f-f4b214315339.doc"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25.10.2012  №87</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i/>
          <w:color w:val="548dd4"/>
          <w:sz w:val="20"/>
          <w:szCs w:val="20"/>
        </w:rPr>
      </w:pPr>
      <w:r>
        <w:rPr>
          <w:rStyle w:val="UserStyle_13"/>
          <w:rFonts w:ascii="Times New Roman" w:hAnsi="Times New Roman"/>
          <w:b w:val="0"/>
          <w:i/>
          <w:color w:val="548dd4"/>
        </w:rPr>
        <w:t xml:space="preserve">(пункт 21 части 1 статьи 3 в редакции </w:t>
      </w:r>
      <w:r>
        <w:rPr>
          <w:rFonts w:ascii="Times New Roman" w:hAnsi="Times New Roman"/>
          <w:i/>
          <w:color w:val="548dd4"/>
          <w:sz w:val="20"/>
          <w:szCs w:val="20"/>
        </w:rPr>
        <w:t xml:space="preserve">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"http://172.17.6.22:8080/content/act/f7b58e2b-f20b-4dd3-b9d6-83dead7c92a4.doc"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04.03.2015 № 20</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21 пункта 1 статьи 3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"http://172.17.6.22:8080/content/act/90882f21-175f-439f-9da3-ff4a508511ea.doc"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29.01.2019 № 6</w:t>
      </w:r>
      <w:r>
        <w:rPr>
          <w:rStyle w:val="Hyperlink"/>
          <w:rFonts w:ascii="Times New Roman" w:hAnsi="Times New Roman"/>
          <w:i/>
          <w:color w:val="548dd4"/>
          <w:sz w:val="20"/>
          <w:szCs w:val="20"/>
          <w:u w:val="none"/>
        </w:rPr>
        <w:t xml:space="preserve">,</w:t>
      </w:r>
      <w:r>
        <w:rPr>
          <w:rFonts w:ascii="Times New Roman" w:hAnsi="Times New Roman"/>
          <w:i/>
          <w:color w:val="548dd4"/>
          <w:sz w:val="20"/>
          <w:szCs w:val="20"/>
        </w:rPr>
        <w:fldChar w:fldCharType="end"/>
      </w:r>
      <w:r>
        <w:rPr>
          <w:rFonts w:ascii="Times New Roman" w:hAnsi="Times New Roman"/>
          <w:i/>
          <w:color w:val="548dd4"/>
          <w:sz w:val="20"/>
          <w:szCs w:val="20"/>
        </w:rPr>
        <w:t xml:space="preserve"> </w:t>
      </w:r>
      <w:r>
        <w:rPr>
          <w:rFonts w:ascii="Times New Roman" w:hAnsi="Times New Roman"/>
          <w:i/>
          <w:color w:val="548dd4"/>
          <w:sz w:val="20"/>
          <w:szCs w:val="20"/>
        </w:rPr>
        <w:t xml:space="preserve">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"http://172.17.6.22:8080/content/act/75d274e1-82cd-4bab-a61b-ce5393d99d86.doc"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27.01.2020 № 105</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i/>
          <w:sz w:val="20"/>
          <w:szCs w:val="20"/>
        </w:rPr>
      </w:pPr>
      <w:r>
        <w:rPr>
          <w:rFonts w:ascii="Times New Roman" w:hAnsi="Times New Roman"/>
          <w:sz w:val="24"/>
          <w:szCs w:val="24"/>
        </w:rPr>
        <w:t xml:space="preserve">22) </w:t>
      </w:r>
      <w:r>
        <w:rPr>
          <w:rFonts w:ascii="Times New Roman" w:hAnsi="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r>
        <w:rPr>
          <w:rFonts w:ascii="Times New Roman" w:hAnsi="Times New Roman"/>
          <w:i/>
          <w:sz w:val="20"/>
          <w:szCs w:val="20"/>
        </w:rPr>
        <w:t xml:space="preserve"> </w:t>
      </w:r>
      <w:r>
        <w:rPr>
          <w:rFonts w:ascii="Times New Roman" w:hAnsi="Times New Roman"/>
          <w:i/>
          <w:sz w:val="20"/>
          <w:szCs w:val="20"/>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22 пункта 1 статьи 3 в редакции решения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"http://172.17.6.22:8080/content/act/4a2a7390-f00b-47a9-920c-31016d503eef.doc"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21.04.2014  № 46</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23) организация ритуальных услуг и содержание мест захоронения;</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sz w:val="24"/>
          <w:szCs w:val="24"/>
        </w:rPr>
        <w:t xml:space="preserve">24) </w:t>
      </w:r>
      <w:r>
        <w:rPr>
          <w:rFonts w:ascii="Times New Roman" w:hAnsi="Times New Roman"/>
          <w:i/>
          <w:color w:val="548dd4"/>
          <w:sz w:val="20"/>
          <w:szCs w:val="20"/>
        </w:rPr>
        <w:t xml:space="preserve">(подпункт 24 пункта 1 статьи 3  признать утратившим силу в редакции решения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"http://172.17.6.22:8080/content/act/90704432-8f48-400e-b4c7-84871a2542e2.doc"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05.05.2016 № 43</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24 части 1 статьи 3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"http://172.17.6.22:8080/content/act/71c81c5f-726d-4740-b62f-883400eef176.doc"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04.07.2013 № 51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25)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26) осуществление мероприятий по обеспечению безопасности людей на водных объектах, охране их жизни и здоровья;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27) </w:t>
      </w:r>
      <w:r>
        <w:rPr>
          <w:rFonts w:ascii="Times New Roman" w:hAnsi="Times New Roman"/>
          <w:sz w:val="24"/>
          <w:szCs w:val="24"/>
        </w:rPr>
        <w:t xml:space="preserve">осуществление муниципального контроля в области охраны </w:t>
      </w:r>
      <w:r>
        <w:rPr>
          <w:rFonts w:ascii="Times New Roman" w:hAnsi="Times New Roman"/>
          <w:sz w:val="24"/>
          <w:szCs w:val="24"/>
        </w:rPr>
        <w:t xml:space="preserve">и использования </w:t>
      </w:r>
      <w:r>
        <w:rPr>
          <w:rFonts w:ascii="Times New Roman" w:hAnsi="Times New Roman"/>
          <w:sz w:val="24"/>
          <w:szCs w:val="24"/>
        </w:rPr>
        <w:t xml:space="preserve">особо охраняемых природных территорий местного значения</w:t>
      </w:r>
      <w:r>
        <w:rPr>
          <w:rFonts w:ascii="Times New Roman" w:hAnsi="Times New Roman"/>
          <w:sz w:val="24"/>
          <w:szCs w:val="24"/>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27 пункта 1 статьи 3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27 пункта 1 части 3 изменен решением Совета депутатов от 29.09.2021 № 232)</w:t>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27 пункта 1 части 3 изменен решением Совета депутатов от </w:t>
      </w:r>
      <w:r>
        <w:rPr>
          <w:rFonts w:ascii="Times New Roman" w:hAnsi="Times New Roman"/>
          <w:i/>
          <w:color w:val="548dd4"/>
          <w:sz w:val="20"/>
          <w:szCs w:val="20"/>
        </w:rPr>
        <w:t xml:space="preserve">27.11.2023 № 33)</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29) </w:t>
      </w:r>
      <w:r>
        <w:rPr>
          <w:rFonts w:ascii="Times New Roman" w:hAnsi="Times New Roman"/>
          <w:sz w:val="24"/>
          <w:szCs w:val="24"/>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hAnsi="Times New Roman"/>
          <w:sz w:val="24"/>
          <w:szCs w:val="2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w:t>
      </w:r>
      <w:r>
        <w:rPr>
          <w:rFonts w:ascii="Times New Roman" w:hAnsi="Times New Roman"/>
          <w:i/>
          <w:color w:val="548dd4"/>
          <w:sz w:val="20"/>
          <w:szCs w:val="20"/>
        </w:rPr>
        <w:t xml:space="preserve">пункт 29 </w:t>
      </w:r>
      <w:r>
        <w:rPr>
          <w:rFonts w:ascii="Times New Roman" w:hAnsi="Times New Roman"/>
          <w:i/>
          <w:color w:val="548dd4"/>
          <w:sz w:val="20"/>
          <w:szCs w:val="20"/>
        </w:rPr>
        <w:t xml:space="preserve"> </w:t>
      </w:r>
      <w:r>
        <w:rPr>
          <w:rFonts w:ascii="Times New Roman" w:hAnsi="Times New Roman"/>
          <w:i/>
          <w:color w:val="548dd4"/>
          <w:sz w:val="20"/>
          <w:szCs w:val="20"/>
        </w:rPr>
        <w:t xml:space="preserve">части</w:t>
      </w:r>
      <w:r>
        <w:rPr>
          <w:rFonts w:ascii="Times New Roman" w:hAnsi="Times New Roman"/>
          <w:i/>
          <w:color w:val="548dd4"/>
          <w:sz w:val="20"/>
          <w:szCs w:val="20"/>
        </w:rPr>
        <w:t xml:space="preserve"> </w:t>
      </w:r>
      <w:r>
        <w:rPr>
          <w:rFonts w:ascii="Times New Roman" w:hAnsi="Times New Roman"/>
          <w:i/>
          <w:color w:val="548dd4"/>
          <w:sz w:val="20"/>
          <w:szCs w:val="20"/>
        </w:rPr>
        <w:t xml:space="preserve">первой </w:t>
      </w:r>
      <w:r>
        <w:rPr>
          <w:rFonts w:ascii="Times New Roman" w:hAnsi="Times New Roman"/>
          <w:i/>
          <w:color w:val="548dd4"/>
          <w:sz w:val="20"/>
          <w:szCs w:val="20"/>
        </w:rPr>
        <w:t xml:space="preserve">статьи 3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w:t>
      </w:r>
      <w:r>
        <w:rPr>
          <w:rStyle w:val="Hyperlink"/>
          <w:rFonts w:ascii="Times New Roman" w:hAnsi="Times New Roman"/>
          <w:i/>
          <w:color w:val="548dd4"/>
          <w:sz w:val="20"/>
          <w:szCs w:val="20"/>
          <w:u w:val="none"/>
        </w:rPr>
        <w:t xml:space="preserve">27.03.2024</w:t>
      </w:r>
      <w:r>
        <w:rPr>
          <w:rFonts w:ascii="Times New Roman" w:hAnsi="Times New Roman"/>
          <w:i/>
          <w:color w:val="548dd4"/>
          <w:sz w:val="20"/>
          <w:szCs w:val="20"/>
        </w:rPr>
        <w:fldChar w:fldCharType="end"/>
      </w:r>
      <w:r>
        <w:rPr>
          <w:rFonts w:ascii="Times New Roman" w:hAnsi="Times New Roman"/>
          <w:i/>
          <w:color w:val="548dd4"/>
          <w:sz w:val="20"/>
          <w:szCs w:val="20"/>
        </w:rPr>
        <w:t xml:space="preserve"> № 68</w:t>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31) осуществление муниципального лесного контроля;</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31 пункта 1 статьи 3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32) </w:t>
      </w:r>
      <w:r>
        <w:rPr>
          <w:rFonts w:ascii="Times New Roman" w:hAnsi="Times New Roman"/>
          <w:sz w:val="24"/>
          <w:szCs w:val="24"/>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sz w:val="24"/>
          <w:szCs w:val="24"/>
        </w:rPr>
        <w:t xml:space="preserve">;</w:t>
      </w:r>
      <w:r>
        <w:rPr>
          <w:rFonts w:ascii="Times New Roman" w:hAnsi="Times New Roman"/>
          <w:sz w:val="24"/>
          <w:szCs w:val="2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32 части 1 статьи 3 изложен в новой редакции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"http://172.17.6.22:8080/content/act/73624b8b-2ce7-474a-84ee-f9d569be8f84.doc"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20.11.2014                      № 108</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32.1 пункта 1 статьи 3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bCs/>
          <w:sz w:val="24"/>
          <w:szCs w:val="24"/>
        </w:rPr>
        <w:t xml:space="preserve">32.2) </w:t>
      </w:r>
      <w:r>
        <w:rPr>
          <w:rFonts w:ascii="Times New Roman" w:hAnsi="Times New Roman"/>
          <w:sz w:val="24"/>
          <w:szCs w:val="24"/>
        </w:rPr>
        <w:t xml:space="preserve">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 </w:t>
      </w:r>
      <w:r>
        <w:rPr>
          <w:rFonts w:ascii="Times New Roman" w:hAnsi="Times New Roman"/>
          <w:i/>
          <w:color w:val="548dd4"/>
          <w:sz w:val="20"/>
          <w:szCs w:val="20"/>
        </w:rPr>
        <w:t xml:space="preserve">(подпункт 32.2 пункта 1 статьи 3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w:t>
      </w:r>
      <w:r>
        <w:rPr>
          <w:rStyle w:val="Hyperlink"/>
          <w:rFonts w:ascii="Times New Roman" w:hAnsi="Times New Roman"/>
          <w:i/>
          <w:color w:val="548dd4"/>
          <w:sz w:val="20"/>
          <w:szCs w:val="20"/>
          <w:u w:val="none"/>
        </w:rPr>
        <w:t xml:space="preserve">1 </w:t>
      </w:r>
      <w:r>
        <w:rPr>
          <w:rStyle w:val="Hyperlink"/>
          <w:rFonts w:ascii="Times New Roman" w:hAnsi="Times New Roman"/>
          <w:i/>
          <w:color w:val="548dd4"/>
          <w:sz w:val="20"/>
          <w:szCs w:val="20"/>
          <w:u w:val="none"/>
        </w:rPr>
        <w:t xml:space="preserve">№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bCs/>
          <w:sz w:val="24"/>
          <w:szCs w:val="24"/>
        </w:rPr>
        <w:t xml:space="preserve">33) </w:t>
      </w:r>
      <w:r>
        <w:rPr>
          <w:rFonts w:ascii="Times New Roman" w:hAnsi="Times New Roman"/>
          <w:sz w:val="24"/>
          <w:szCs w:val="24"/>
        </w:rPr>
        <w:t xml:space="preserve">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r>
        <w:rPr>
          <w:rFonts w:ascii="Times New Roman" w:hAnsi="Times New Roman"/>
          <w:sz w:val="24"/>
          <w:szCs w:val="24"/>
        </w:rPr>
        <w:t xml:space="preserve">;</w:t>
      </w:r>
      <w:r>
        <w:rPr>
          <w:rFonts w:ascii="Times New Roman" w:hAnsi="Times New Roman"/>
          <w:sz w:val="24"/>
          <w:szCs w:val="2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33 пункта 1 статьи 3 введен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"http://172.17.6.22:8080/content/act/1404ab0a-9618-4edd-b8f1-e5bc6f13ea09.doc"</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23.08.20</w:t>
      </w:r>
      <w:r>
        <w:rPr>
          <w:rStyle w:val="Hyperlink"/>
          <w:rFonts w:ascii="Times New Roman" w:hAnsi="Times New Roman"/>
          <w:i/>
          <w:color w:val="548dd4"/>
          <w:sz w:val="20"/>
          <w:szCs w:val="20"/>
          <w:u w:val="none"/>
        </w:rPr>
        <w:t xml:space="preserve">10 </w:t>
      </w:r>
      <w:r>
        <w:rPr>
          <w:rStyle w:val="Hyperlink"/>
          <w:rFonts w:ascii="Times New Roman" w:hAnsi="Times New Roman"/>
          <w:i/>
          <w:color w:val="548dd4"/>
          <w:sz w:val="20"/>
          <w:szCs w:val="20"/>
          <w:u w:val="none"/>
        </w:rPr>
        <w:t xml:space="preserve">№</w:t>
      </w:r>
      <w:r>
        <w:rPr>
          <w:rStyle w:val="Hyperlink"/>
          <w:rFonts w:ascii="Times New Roman" w:hAnsi="Times New Roman"/>
          <w:i/>
          <w:color w:val="548dd4"/>
          <w:sz w:val="20"/>
          <w:szCs w:val="20"/>
          <w:u w:val="none"/>
        </w:rPr>
        <w:t xml:space="preserve"> </w:t>
      </w:r>
      <w:r>
        <w:rPr>
          <w:rStyle w:val="Hyperlink"/>
          <w:rFonts w:ascii="Times New Roman" w:hAnsi="Times New Roman"/>
          <w:i/>
          <w:color w:val="548dd4"/>
          <w:sz w:val="20"/>
          <w:szCs w:val="20"/>
          <w:u w:val="none"/>
        </w:rPr>
        <w:t xml:space="preserve">37</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34) осуществление мер по противодействию</w:t>
      </w:r>
      <w:r>
        <w:rPr>
          <w:rFonts w:ascii="Times New Roman" w:hAnsi="Times New Roman"/>
          <w:sz w:val="24"/>
          <w:szCs w:val="24"/>
        </w:rPr>
        <w:t xml:space="preserve"> коррупции в границах поселения</w:t>
      </w:r>
      <w:r>
        <w:rPr>
          <w:rFonts w:ascii="Times New Roman" w:hAnsi="Times New Roman"/>
          <w:sz w:val="24"/>
          <w:szCs w:val="24"/>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34 статьи 3 добавлен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t xml:space="preserve">5</w:t>
      </w:r>
      <w:r>
        <w:rPr>
          <w:rFonts w:ascii="Times New Roman" w:hAnsi="Times New Roman"/>
          <w:sz w:val="24"/>
          <w:szCs w:val="24"/>
        </w:rPr>
        <w:t xml:space="preserve">) </w:t>
      </w:r>
      <w:r>
        <w:rPr>
          <w:rFonts w:ascii="Times New Roman" w:hAnsi="Times New Roman"/>
          <w:i/>
          <w:color w:val="548dd4"/>
          <w:sz w:val="20"/>
          <w:szCs w:val="20"/>
        </w:rPr>
        <w:t xml:space="preserve">(пункт 35 статьи 3 утратил силу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"http://172.17.6.22:8080/content/act/4a2a7390-f00b-47a9-920c-31016d503eef.doc"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21.04.2014 № 46</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sz w:val="24"/>
          <w:szCs w:val="24"/>
        </w:rPr>
      </w:r>
    </w:p>
    <w:p>
      <w:pPr>
        <w:pStyle w:val="Normal"/>
        <w:spacing w:after="0" w:line="240" w:lineRule="auto"/>
        <w:ind w:firstLine="851"/>
        <w:jc w:val="both"/>
        <w:rPr>
          <w:rFonts w:ascii="Times New Roman" w:hAnsi="Times New Roman"/>
        </w:rPr>
      </w:pPr>
      <w:r>
        <w:rPr>
          <w:rFonts w:ascii="Times New Roman" w:hAnsi="Times New Roman"/>
          <w:sz w:val="24"/>
          <w:szCs w:val="24"/>
        </w:rPr>
        <w:t xml:space="preserve">36) </w:t>
      </w:r>
      <w:r>
        <w:rPr>
          <w:rFonts w:ascii="Times New Roman" w:hAnsi="Times New Roman"/>
        </w:rPr>
        <w:t xml:space="preserve">осуществление муниципального контроля на территории особой экономической зоны;</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36 статьи 3 добавлен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i/>
          <w:color w:val="548dd4"/>
          <w:sz w:val="20"/>
          <w:szCs w:val="20"/>
        </w:rPr>
      </w:pPr>
      <w:r>
        <w:rPr>
          <w:rStyle w:val="UserStyle_13"/>
          <w:rFonts w:ascii="Times New Roman" w:hAnsi="Times New Roman"/>
          <w:b w:val="0"/>
          <w:i/>
          <w:color w:val="548dd4"/>
        </w:rPr>
        <w:t xml:space="preserve">(пункт 36 части 1 статьи 3 признан утратившим силу </w:t>
      </w:r>
      <w:r>
        <w:rPr>
          <w:rFonts w:ascii="Times New Roman" w:hAnsi="Times New Roman"/>
          <w:i/>
          <w:color w:val="548dd4"/>
          <w:sz w:val="20"/>
          <w:szCs w:val="20"/>
        </w:rPr>
        <w:t xml:space="preserve">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"http://172.17.6.22:8080/content/act/f7b58e2b-f20b-4dd3-b9d6-83dead7c92a4.doc"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04.03.2015 № 20</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37) обеспечение выполнения работ, необходимых для создания искусственных земельных участков для нужд поселения в соот</w:t>
      </w:r>
      <w:r>
        <w:rPr>
          <w:rFonts w:ascii="Times New Roman" w:hAnsi="Times New Roman"/>
          <w:sz w:val="24"/>
          <w:szCs w:val="24"/>
        </w:rPr>
        <w:t xml:space="preserve">ветствии с федеральным законом»;</w:t>
      </w:r>
      <w:r>
        <w:rPr>
          <w:rFonts w:ascii="Times New Roman" w:hAnsi="Times New Roman"/>
          <w:sz w:val="24"/>
          <w:szCs w:val="2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37 статьи 3 добавлен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(внесены изменения решением Совета от 12.09.2022 № 299)</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38) участие в соответствии с </w:t>
      </w:r>
      <w:r>
        <w:rPr>
          <w:rFonts w:ascii="Times New Roman" w:hAnsi="Times New Roman"/>
          <w:sz w:val="24"/>
          <w:szCs w:val="24"/>
        </w:rPr>
        <w:t xml:space="preserve">ф</w:t>
      </w:r>
      <w:r>
        <w:rPr>
          <w:rFonts w:ascii="Times New Roman" w:hAnsi="Times New Roman"/>
          <w:sz w:val="24"/>
          <w:szCs w:val="24"/>
        </w:rPr>
        <w:t xml:space="preserve">едеральным законом в выполнении </w:t>
      </w:r>
      <w:r>
        <w:rPr>
          <w:rFonts w:ascii="Times New Roman" w:hAnsi="Times New Roman"/>
          <w:sz w:val="24"/>
          <w:szCs w:val="24"/>
        </w:rPr>
        <w:t xml:space="preserve">комплексных кадастровых работ</w:t>
      </w:r>
      <w:r>
        <w:rPr>
          <w:rFonts w:ascii="Times New Roman" w:hAnsi="Times New Roman"/>
          <w:sz w:val="24"/>
          <w:szCs w:val="24"/>
        </w:rPr>
        <w:t xml:space="preserve">.</w:t>
      </w:r>
      <w:r>
        <w:rPr>
          <w:rFonts w:ascii="Times New Roman" w:hAnsi="Times New Roman"/>
          <w:sz w:val="24"/>
          <w:szCs w:val="24"/>
        </w:rPr>
      </w:r>
    </w:p>
    <w:p>
      <w:pPr>
        <w:pStyle w:val="Normal"/>
        <w:spacing w:after="0" w:line="240" w:lineRule="auto"/>
        <w:ind w:firstLine="851"/>
        <w:jc w:val="both"/>
        <w:rPr>
          <w:rFonts w:ascii="Times New Roman" w:hAnsi="Times New Roman"/>
          <w:i/>
          <w:color w:val="548dd4"/>
          <w:sz w:val="20"/>
          <w:szCs w:val="20"/>
        </w:rPr>
      </w:pPr>
      <w:r>
        <w:rPr>
          <w:rStyle w:val="UserStyle_13"/>
          <w:rFonts w:ascii="Times New Roman" w:hAnsi="Times New Roman"/>
          <w:b w:val="0"/>
          <w:i/>
          <w:color w:val="548dd4"/>
        </w:rPr>
        <w:t xml:space="preserve">(пункт 38 части 1 статьи 3 в редакции </w:t>
      </w:r>
      <w:r>
        <w:rPr>
          <w:rFonts w:ascii="Times New Roman" w:hAnsi="Times New Roman"/>
          <w:i/>
          <w:color w:val="548dd4"/>
          <w:sz w:val="20"/>
          <w:szCs w:val="20"/>
        </w:rPr>
        <w:t xml:space="preserve">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"http://172.17.6.22:8080/content/act/f7b58e2b-f20b-4dd3-b9d6-83dead7c92a4.doc"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04.03.2015 № 20</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t xml:space="preserve">                         </w:t>
      </w:r>
      <w:r>
        <w:rPr>
          <w:rFonts w:ascii="Times New Roman" w:hAnsi="Times New Roman"/>
          <w:i/>
          <w:color w:val="548dd4"/>
          <w:sz w:val="20"/>
          <w:szCs w:val="20"/>
        </w:rPr>
        <w:t xml:space="preserve">от 12.05.2021 № 198)</w:t>
      </w:r>
      <w:r>
        <w:rPr>
          <w:rFonts w:ascii="Times New Roman" w:hAnsi="Times New Roman"/>
          <w:i/>
          <w:color w:val="548dd4"/>
          <w:sz w:val="20"/>
          <w:szCs w:val="20"/>
        </w:rPr>
      </w:r>
    </w:p>
    <w:p>
      <w:pPr>
        <w:pStyle w:val="HtmlNormal"/>
        <w:tabs>
          <w:tab w:val="num" w:pos="1276" w:leader="none"/>
        </w:tabs>
        <w:spacing w:before="0" w:beforeAutospacing="0" w:after="0" w:afterAutospacing="0"/>
        <w:ind w:firstLine="851"/>
        <w:jc w:val="both"/>
      </w:pPr>
      <w:r>
        <w:rPr>
          <w:rFonts w:eastAsia="Arial Unicode MS"/>
        </w:rPr>
        <w:t xml:space="preserve">39) </w:t>
      </w:r>
      <w:r>
        <w:t xml:space="preserve">осуществление учета личных подсобных хозяйств, которые ведут граждане в соответствии с Федеральным </w:t>
      </w:r>
      <w:r>
        <w:fldChar w:fldCharType="begin"/>
      </w:r>
      <w:r>
        <w:instrText xml:space="preserve">HYPERLINK "https://login.consultant.ru/link/?req=doc&amp;base=LAW&amp;n=454116&amp;date=06.08.2024"</w:instrText>
      </w:r>
      <w:r>
        <w:fldChar w:fldCharType="separate"/>
      </w:r>
      <w:r>
        <w:rPr>
          <w:rStyle w:val="Hyperlink"/>
          <w:color w:val="000000"/>
        </w:rPr>
        <w:t xml:space="preserve">законом</w:t>
      </w:r>
      <w:r>
        <w:fldChar w:fldCharType="end"/>
      </w:r>
      <w:r>
        <w:t xml:space="preserve"> от 7 июля 2003 год</w:t>
      </w:r>
      <w:r>
        <w:t xml:space="preserve">а </w:t>
      </w:r>
      <w:r>
        <w:t xml:space="preserve">№ 112 – ФЗ «О личном подсобном хозяйст</w:t>
      </w:r>
      <w:r>
        <w:t xml:space="preserve">ве», в похозяйственных книгах.</w:t>
      </w:r>
    </w:p>
    <w:p>
      <w:pPr>
        <w:pStyle w:val="HtmlNormal"/>
        <w:tabs>
          <w:tab w:val="num" w:pos="1276" w:leader="none"/>
        </w:tabs>
        <w:spacing w:before="0" w:beforeAutospacing="0" w:after="0" w:afterAutospacing="0"/>
        <w:ind w:firstLine="851"/>
        <w:jc w:val="both"/>
      </w:pPr>
      <w:r>
        <w:rPr>
          <w:i/>
          <w:color w:val="548dd4"/>
          <w:sz w:val="20"/>
          <w:szCs w:val="20"/>
        </w:rPr>
        <w:t xml:space="preserve">(подпункт 1 статьи 3 дополнен подпунктом </w:t>
      </w:r>
      <w:r>
        <w:rPr>
          <w:i/>
          <w:color w:val="548dd4"/>
          <w:sz w:val="20"/>
          <w:szCs w:val="20"/>
        </w:rPr>
        <w:t xml:space="preserve">3</w:t>
      </w:r>
      <w:r>
        <w:rPr>
          <w:i/>
          <w:color w:val="548dd4"/>
          <w:sz w:val="20"/>
          <w:szCs w:val="20"/>
        </w:rPr>
        <w:t xml:space="preserve">9</w:t>
      </w:r>
      <w:r>
        <w:rPr>
          <w:i/>
          <w:color w:val="548dd4"/>
          <w:sz w:val="20"/>
          <w:szCs w:val="20"/>
        </w:rPr>
        <w:t xml:space="preserve"> решением Совета депутатов </w:t>
      </w:r>
      <w:r>
        <w:rPr>
          <w:i/>
          <w:color w:val="548dd4"/>
          <w:sz w:val="20"/>
          <w:szCs w:val="20"/>
        </w:rPr>
        <w:fldChar w:fldCharType="begin"/>
      </w:r>
      <w:r>
        <w:rPr>
          <w:i/>
          <w:color w:val="548dd4"/>
          <w:sz w:val="20"/>
          <w:szCs w:val="20"/>
        </w:rPr>
        <w:instrText xml:space="preserve">HYPERLINK "http://172.17.6.22:8080/content/act/2357932b-3eef-4e03-b2c1-d64e86a5d0c5.doc" \t "ChangingDocument"</w:instrText>
      </w:r>
      <w:r>
        <w:rPr>
          <w:i/>
          <w:color w:val="548dd4"/>
          <w:sz w:val="20"/>
          <w:szCs w:val="20"/>
        </w:rPr>
        <w:fldChar w:fldCharType="separate"/>
      </w:r>
      <w:r>
        <w:rPr>
          <w:rStyle w:val="Hyperlink"/>
          <w:i/>
          <w:color w:val="548dd4"/>
          <w:sz w:val="20"/>
          <w:szCs w:val="20"/>
          <w:u w:val="none"/>
        </w:rPr>
        <w:t xml:space="preserve">от </w:t>
      </w:r>
      <w:r>
        <w:rPr>
          <w:rStyle w:val="Hyperlink"/>
          <w:i/>
          <w:color w:val="548dd4"/>
          <w:sz w:val="20"/>
          <w:szCs w:val="20"/>
          <w:u w:val="none"/>
        </w:rPr>
        <w:t xml:space="preserve">25.10.2024</w:t>
      </w:r>
      <w:r>
        <w:rPr>
          <w:i/>
          <w:color w:val="548dd4"/>
          <w:sz w:val="20"/>
          <w:szCs w:val="20"/>
        </w:rPr>
        <w:fldChar w:fldCharType="end"/>
      </w:r>
      <w:r>
        <w:rPr>
          <w:i/>
          <w:color w:val="548dd4"/>
          <w:sz w:val="20"/>
          <w:szCs w:val="20"/>
        </w:rPr>
        <w:t xml:space="preserve"> № 118</w:t>
      </w:r>
      <w:r>
        <w:rPr>
          <w:i/>
          <w:color w:val="548dd4"/>
          <w:sz w:val="20"/>
          <w:szCs w:val="20"/>
        </w:rPr>
        <w:t xml:space="preserve">)</w:t>
      </w:r>
    </w:p>
    <w:p>
      <w:pPr>
        <w:pStyle w:val="Normal"/>
        <w:spacing w:after="0" w:line="240" w:lineRule="auto"/>
        <w:ind w:firstLine="851"/>
        <w:jc w:val="both"/>
        <w:rPr>
          <w:rFonts w:ascii="Times New Roman" w:hAnsi="Times New Roman"/>
          <w:i/>
          <w:color w:val="548dd4"/>
          <w:sz w:val="24"/>
          <w:szCs w:val="24"/>
        </w:rPr>
      </w:pPr>
      <w:r>
        <w:rPr>
          <w:rFonts w:ascii="Times New Roman" w:hAnsi="Times New Roman"/>
          <w:sz w:val="24"/>
          <w:szCs w:val="24"/>
        </w:rPr>
        <w:t xml:space="preserve">1</w:t>
      </w:r>
      <w:r>
        <w:rPr>
          <w:rFonts w:ascii="Times New Roman" w:hAnsi="Times New Roman"/>
          <w:sz w:val="24"/>
          <w:szCs w:val="24"/>
          <w:vertAlign w:val="superscript"/>
        </w:rPr>
        <w:t xml:space="preserve">1</w:t>
      </w:r>
      <w:r>
        <w:rPr>
          <w:rFonts w:ascii="Times New Roman" w:hAnsi="Times New Roman"/>
          <w:sz w:val="24"/>
          <w:szCs w:val="24"/>
        </w:rPr>
        <w:t xml:space="preserve">.Виды муниципального контроля, указанные в пункте 1 настоящей статьи, подлежат осуществлению при наличии в границах сельского поселения объектов соответствующего вида контроля.</w:t>
      </w:r>
      <w:r>
        <w:rPr>
          <w:rFonts w:ascii="Times New Roman" w:hAnsi="Times New Roman"/>
          <w:i/>
          <w:color w:val="548dd4"/>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Органы местного самоуправления поселения вправе заключать соглашения с органами местного самоуправления Кондинского района о передаче им осуществления части своих полномочий за счет межбюджетных трансфертов, предоставляемых из бюджета поселения в бюджет Кондинского района в соответствии с Бюджетным кодексом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Соглашения о передаче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Для осуществления переданных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
    <w:p>
      <w:pPr>
        <w:pStyle w:val="BodyTextIndent3"/>
        <w:spacing w:after="0"/>
        <w:ind w:left="0" w:firstLine="851"/>
        <w:jc w:val="both"/>
        <w:rPr>
          <w:sz w:val="24"/>
          <w:szCs w:val="24"/>
        </w:rPr>
      </w:pPr>
      <w:r>
        <w:rPr>
          <w:sz w:val="24"/>
          <w:szCs w:val="24"/>
        </w:rPr>
      </w:r>
    </w:p>
    <w:p>
      <w:pPr>
        <w:pStyle w:val="BodyTextIndent3"/>
        <w:spacing w:after="0"/>
        <w:ind w:left="0" w:firstLine="851"/>
        <w:jc w:val="both"/>
        <w:rPr>
          <w:b/>
          <w:sz w:val="24"/>
          <w:szCs w:val="24"/>
        </w:rPr>
      </w:pPr>
      <w:r>
        <w:rPr>
          <w:b/>
          <w:sz w:val="24"/>
          <w:szCs w:val="24"/>
        </w:rPr>
        <w:t xml:space="preserve">Статья 4. Права органов местного самоуправления поселения на решение вопросов, не отнесенных к вопросам местного значения поселений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BodyTextIndent"/>
        <w:ind w:firstLine="851"/>
        <w:rPr>
          <w:sz w:val="24"/>
          <w:szCs w:val="24"/>
        </w:rPr>
      </w:pPr>
      <w:r>
        <w:rPr>
          <w:sz w:val="24"/>
          <w:szCs w:val="24"/>
        </w:rPr>
        <w:t xml:space="preserve">Органы местного самоуправления поселения вправе решать вопросы, указанные в части 1 статьи 14.1. Федерального закона от 6 октября 2003 года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pPr>
        <w:pStyle w:val="BodyTextIndent"/>
        <w:ind w:firstLine="851"/>
        <w:rPr>
          <w:sz w:val="24"/>
          <w:szCs w:val="24"/>
        </w:rPr>
      </w:pPr>
      <w:r>
        <w:rPr>
          <w:sz w:val="24"/>
          <w:szCs w:val="24"/>
        </w:rPr>
        <w:t xml:space="preserve">Администрация поселения вправе решать вопросы, установленные абзацем 1 настоящей статьи.</w:t>
      </w:r>
    </w:p>
    <w:p>
      <w:pPr>
        <w:pStyle w:val="Normal"/>
        <w:spacing w:after="0" w:line="240" w:lineRule="auto"/>
        <w:ind w:firstLine="851"/>
        <w:jc w:val="both"/>
        <w:rPr>
          <w:rFonts w:ascii="Times New Roman" w:hAnsi="Times New Roman"/>
          <w:b/>
          <w:bCs/>
          <w:sz w:val="20"/>
          <w:szCs w:val="20"/>
        </w:rPr>
      </w:pPr>
      <w:r>
        <w:rPr>
          <w:rFonts w:ascii="Times New Roman" w:hAnsi="Times New Roman"/>
          <w:b/>
          <w:bCs/>
          <w:sz w:val="20"/>
          <w:szCs w:val="20"/>
        </w:rPr>
      </w:r>
    </w:p>
    <w:p>
      <w:pPr>
        <w:pStyle w:val="Normal"/>
        <w:spacing w:after="0" w:line="240" w:lineRule="auto"/>
        <w:jc w:val="center"/>
        <w:rPr>
          <w:rFonts w:ascii="Times New Roman" w:hAnsi="Times New Roman"/>
          <w:b/>
          <w:bCs/>
          <w:sz w:val="24"/>
          <w:szCs w:val="24"/>
        </w:rPr>
      </w:pPr>
      <w:r>
        <w:rPr>
          <w:rFonts w:ascii="Times New Roman" w:hAnsi="Times New Roman"/>
          <w:b/>
          <w:bCs/>
          <w:sz w:val="24"/>
          <w:szCs w:val="24"/>
        </w:rPr>
        <w:t xml:space="preserve">Глава </w:t>
      </w:r>
      <w:r>
        <w:rPr>
          <w:rFonts w:ascii="Times New Roman" w:hAnsi="Times New Roman"/>
          <w:b/>
          <w:bCs/>
          <w:sz w:val="24"/>
          <w:szCs w:val="24"/>
          <w:lang w:val="en-US"/>
        </w:rPr>
        <w:t xml:space="preserve">II</w:t>
      </w:r>
      <w:r>
        <w:rPr>
          <w:rFonts w:ascii="Times New Roman" w:hAnsi="Times New Roman"/>
          <w:b/>
          <w:bCs/>
          <w:sz w:val="24"/>
          <w:szCs w:val="24"/>
        </w:rPr>
        <w:t xml:space="preserve">. Формы, порядок и гарантии участия населения в осуществлении     местного самоуправления</w:t>
      </w:r>
    </w:p>
    <w:p>
      <w:pPr>
        <w:pStyle w:val="Normal"/>
        <w:spacing w:after="0" w:line="240" w:lineRule="auto"/>
        <w:jc w:val="center"/>
        <w:rPr>
          <w:rFonts w:ascii="Times New Roman" w:hAnsi="Times New Roman"/>
          <w:b/>
          <w:sz w:val="24"/>
          <w:szCs w:val="24"/>
        </w:rPr>
      </w:pPr>
      <w:r>
        <w:rPr>
          <w:rFonts w:ascii="Times New Roman" w:hAnsi="Times New Roman"/>
          <w:b/>
          <w:sz w:val="24"/>
          <w:szCs w:val="24"/>
        </w:rPr>
      </w:r>
    </w:p>
    <w:p>
      <w:pPr>
        <w:pStyle w:val="Normal"/>
        <w:spacing w:after="0" w:line="240" w:lineRule="auto"/>
        <w:ind w:firstLine="851"/>
        <w:jc w:val="both"/>
        <w:outlineLvl w:val="3"/>
        <w:rPr>
          <w:rFonts w:ascii="Times New Roman" w:hAnsi="Times New Roman"/>
          <w:b/>
          <w:bCs/>
          <w:sz w:val="24"/>
          <w:szCs w:val="24"/>
        </w:rPr>
      </w:pPr>
      <w:r>
        <w:rPr>
          <w:rFonts w:ascii="Times New Roman" w:hAnsi="Times New Roman"/>
          <w:b/>
          <w:bCs/>
          <w:sz w:val="24"/>
          <w:szCs w:val="24"/>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гарантии граждан на осуществление местного самоуправления </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Граждане Российской Федерации (далее </w:t>
      </w:r>
      <w:r>
        <w:rPr>
          <w:rFonts w:ascii="Times New Roman" w:hAnsi="Times New Roman"/>
          <w:sz w:val="24"/>
          <w:szCs w:val="24"/>
        </w:rPr>
        <w:t xml:space="preserve">–</w:t>
      </w:r>
      <w:r>
        <w:rPr>
          <w:rFonts w:ascii="Times New Roman" w:hAnsi="Times New Roman"/>
          <w:sz w:val="24"/>
          <w:szCs w:val="24"/>
        </w:rPr>
        <w:t xml:space="preserve"> граждане) непосредственно осуществляют местное самоуправление в форме: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местного референдума;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муниципальных выборов;</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голосования по отзыву депутата Совета поселения (далее </w:t>
      </w:r>
      <w:r>
        <w:rPr>
          <w:rFonts w:ascii="Times New Roman" w:hAnsi="Times New Roman"/>
          <w:sz w:val="24"/>
          <w:szCs w:val="24"/>
        </w:rPr>
        <w:t xml:space="preserve">–</w:t>
      </w:r>
      <w:r>
        <w:rPr>
          <w:rFonts w:ascii="Times New Roman" w:hAnsi="Times New Roman"/>
          <w:sz w:val="24"/>
          <w:szCs w:val="24"/>
        </w:rPr>
        <w:t xml:space="preserve"> депутат), главы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голосования по вопросам изменения границ поселения, преобразования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Граждане осуществляют местное самоуправление также через выборные и иные органы местного самоуправления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Население участвует в осуществлении местного самоуправления в форме: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правотворческой инициативы;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территориального общественного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проведения публичных слушаний;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проведения собраний граждан; </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проведения конференций граждан (собраний делегатов);</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участия в опросе граждан;</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индивидуальных и коллективных обращений в органы местного самоуправления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поселения.</w:t>
      </w: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w:t>
      </w:r>
      <w:r>
        <w:rPr>
          <w:rFonts w:ascii="Times New Roman" w:hAnsi="Times New Roman"/>
          <w:sz w:val="24"/>
          <w:szCs w:val="24"/>
        </w:rPr>
        <w:t xml:space="preserve">ипах законности, добровольности</w:t>
      </w: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6. Местный референдум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В целях решения непосредственно населением вопросов местного значения проводится местный референдум.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Местный референдум проводится в соответствии с Конституцией Российской Федерации, Федеральны</w:t>
      </w:r>
      <w:r>
        <w:rPr>
          <w:rFonts w:ascii="Times New Roman" w:hAnsi="Times New Roman"/>
          <w:sz w:val="24"/>
          <w:szCs w:val="24"/>
        </w:rPr>
        <w:t xml:space="preserve">м законом от 12 июня 2002 года</w:t>
      </w:r>
      <w:r>
        <w:rPr>
          <w:rFonts w:ascii="Times New Roman" w:hAnsi="Times New Roman"/>
          <w:sz w:val="24"/>
          <w:szCs w:val="24"/>
        </w:rPr>
        <w:t xml:space="preserve">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w:t>
      </w:r>
      <w:r>
        <w:rPr>
          <w:rFonts w:ascii="Times New Roman" w:hAnsi="Times New Roman"/>
          <w:sz w:val="24"/>
          <w:szCs w:val="24"/>
        </w:rPr>
        <w:t xml:space="preserve"> – </w:t>
      </w:r>
      <w:r>
        <w:rPr>
          <w:rFonts w:ascii="Times New Roman" w:hAnsi="Times New Roman"/>
          <w:sz w:val="24"/>
          <w:szCs w:val="24"/>
        </w:rPr>
        <w:t xml:space="preserve">Мансийского автономного округа – Югры, Законом Ханты</w:t>
      </w:r>
      <w:r>
        <w:rPr>
          <w:rFonts w:ascii="Times New Roman" w:hAnsi="Times New Roman"/>
          <w:sz w:val="24"/>
          <w:szCs w:val="24"/>
        </w:rPr>
        <w:t xml:space="preserve"> – </w:t>
      </w:r>
      <w:r>
        <w:rPr>
          <w:rFonts w:ascii="Times New Roman" w:hAnsi="Times New Roman"/>
          <w:sz w:val="24"/>
          <w:szCs w:val="24"/>
        </w:rPr>
        <w:t xml:space="preserve">Мансийского автономного округа – Югры </w:t>
      </w:r>
      <w:r>
        <w:rPr>
          <w:rFonts w:ascii="Times New Roman" w:hAnsi="Times New Roman"/>
          <w:sz w:val="24"/>
          <w:szCs w:val="24"/>
        </w:rPr>
        <w:t xml:space="preserve">      </w:t>
      </w:r>
      <w:r>
        <w:rPr>
          <w:rFonts w:ascii="Times New Roman" w:hAnsi="Times New Roman"/>
          <w:sz w:val="24"/>
          <w:szCs w:val="24"/>
        </w:rPr>
        <w:t xml:space="preserve">от 11 ноября 2005 года № 104-оз «О местном референдуме» и иными законами Ханты</w:t>
      </w:r>
      <w:r>
        <w:rPr>
          <w:rFonts w:ascii="Times New Roman" w:hAnsi="Times New Roman"/>
          <w:sz w:val="24"/>
          <w:szCs w:val="24"/>
        </w:rPr>
        <w:t xml:space="preserve"> – </w:t>
      </w:r>
      <w:r>
        <w:rPr>
          <w:rFonts w:ascii="Times New Roman" w:hAnsi="Times New Roman"/>
          <w:sz w:val="24"/>
          <w:szCs w:val="24"/>
        </w:rPr>
        <w:t xml:space="preserve">Мансийского автономного округа – Югры.</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Heading2"/>
        <w:tabs>
          <w:tab w:val="left" w:pos="709" w:leader="none"/>
        </w:tabs>
        <w:ind w:firstLine="851"/>
        <w:rPr>
          <w:b/>
          <w:sz w:val="24"/>
          <w:szCs w:val="24"/>
        </w:rPr>
      </w:pPr>
      <w:r>
        <w:rPr>
          <w:b/>
          <w:sz w:val="24"/>
          <w:szCs w:val="24"/>
        </w:rPr>
        <w:t xml:space="preserve">Статья 7. Муниципальные выборы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Муниципальные  выборы  проводятся  в целях  избрания  депутатов Совета  поселения, членов  выборного  органа  местного  самоуправления, главы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Муниципальные выборы назначаются Советом поселения. </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Муниципальные  выборы   главы  городского  поселения  проводятся  по мажоритарной избирательной системе относительного большинства по единому одномандатному избирательному округу в соответствии с федеральными законами и законами Ханты-Мансийского автономного округа </w:t>
      </w:r>
      <w:r>
        <w:rPr>
          <w:rFonts w:ascii="Times New Roman" w:hAnsi="Times New Roman"/>
          <w:sz w:val="24"/>
          <w:szCs w:val="24"/>
        </w:rPr>
        <w:t xml:space="preserve">–</w:t>
      </w:r>
      <w:r>
        <w:rPr>
          <w:rFonts w:ascii="Times New Roman" w:hAnsi="Times New Roman"/>
          <w:sz w:val="24"/>
          <w:szCs w:val="24"/>
        </w:rPr>
        <w:t xml:space="preserve"> Югры.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 xml:space="preserve">Выборы депутатов Совета депутатов сельского поселения Болчары  проводятся по одномандатным избирательным округам по мажоритарной избирательной системе относительного большинства в соответствии с федеральными законами и законами Ханты-Мансийского автономного округа – Югры</w:t>
      </w:r>
      <w:r>
        <w:rPr>
          <w:rFonts w:ascii="Times New Roman" w:hAnsi="Times New Roman"/>
          <w:sz w:val="24"/>
          <w:szCs w:val="24"/>
        </w:rPr>
      </w:r>
    </w:p>
    <w:p>
      <w:pPr>
        <w:pStyle w:val="Normal"/>
        <w:spacing w:after="0" w:line="240" w:lineRule="auto"/>
        <w:ind w:firstLine="851"/>
        <w:rPr>
          <w:rFonts w:ascii="Times New Roman" w:hAnsi="Times New Roman"/>
          <w:i/>
          <w:color w:val="0070c0"/>
          <w:sz w:val="20"/>
          <w:szCs w:val="20"/>
        </w:rPr>
      </w:pPr>
      <w:r>
        <w:rPr>
          <w:rFonts w:ascii="Times New Roman" w:hAnsi="Times New Roman"/>
          <w:i/>
          <w:color w:val="0070c0"/>
          <w:sz w:val="20"/>
          <w:szCs w:val="20"/>
        </w:rPr>
        <w:t xml:space="preserve">(пункт 4 статьи 7 в ре</w:t>
      </w:r>
      <w:r>
        <w:rPr>
          <w:rFonts w:ascii="Times New Roman" w:hAnsi="Times New Roman"/>
          <w:i/>
          <w:color w:val="0070c0"/>
          <w:sz w:val="20"/>
          <w:szCs w:val="20"/>
        </w:rPr>
        <w:t xml:space="preserve">дакции Решения Совета депутатов</w:t>
      </w:r>
      <w:r>
        <w:rPr>
          <w:rFonts w:ascii="Times New Roman" w:hAnsi="Times New Roman"/>
          <w:i/>
          <w:color w:val="0070c0"/>
          <w:sz w:val="20"/>
          <w:szCs w:val="20"/>
        </w:rPr>
        <w:t xml:space="preserve"> </w:t>
      </w:r>
      <w:r>
        <w:rPr>
          <w:rFonts w:ascii="Times New Roman" w:hAnsi="Times New Roman"/>
          <w:i/>
          <w:color w:val="0070c0"/>
          <w:sz w:val="20"/>
          <w:szCs w:val="20"/>
        </w:rPr>
        <w:fldChar w:fldCharType="begin"/>
      </w:r>
      <w:r>
        <w:rPr>
          <w:rFonts w:ascii="Times New Roman" w:hAnsi="Times New Roman"/>
          <w:i/>
          <w:color w:val="0070c0"/>
          <w:sz w:val="20"/>
          <w:szCs w:val="20"/>
        </w:rPr>
        <w:instrText xml:space="preserve">HYPERLINK "http://172.17.6.22:8080/content/act/8982eb39-26ec-4fb5-b46a-f49aaac8ea43.doc" \t "ChangingDocument"</w:instrText>
      </w:r>
      <w:r>
        <w:rPr>
          <w:rFonts w:ascii="Times New Roman" w:hAnsi="Times New Roman"/>
          <w:i/>
          <w:color w:val="0070c0"/>
          <w:sz w:val="20"/>
          <w:szCs w:val="20"/>
        </w:rPr>
        <w:fldChar w:fldCharType="separate"/>
      </w:r>
      <w:r>
        <w:rPr>
          <w:rStyle w:val="Hyperlink"/>
          <w:rFonts w:ascii="Times New Roman" w:hAnsi="Times New Roman"/>
          <w:i/>
          <w:color w:val="0070c0"/>
          <w:sz w:val="20"/>
          <w:szCs w:val="20"/>
          <w:u w:val="none"/>
        </w:rPr>
        <w:t xml:space="preserve">от 29.01.2013 № 3</w:t>
      </w:r>
      <w:r>
        <w:rPr>
          <w:rFonts w:ascii="Times New Roman" w:hAnsi="Times New Roman"/>
          <w:i/>
          <w:color w:val="0070c0"/>
          <w:sz w:val="20"/>
          <w:szCs w:val="20"/>
        </w:rPr>
        <w:fldChar w:fldCharType="end"/>
      </w:r>
      <w:r>
        <w:rPr>
          <w:rFonts w:ascii="Times New Roman" w:hAnsi="Times New Roman"/>
          <w:i/>
          <w:color w:val="0070c0"/>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 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Если Совет поселения не назначит выборы в установленные сроки, а также, если Совет поселения отсутствует по причине досрочного прекращения полномочий, выборы назначаются </w:t>
      </w:r>
      <w:r>
        <w:rPr>
          <w:rFonts w:ascii="Times New Roman" w:hAnsi="Times New Roman"/>
          <w:sz w:val="24"/>
          <w:szCs w:val="24"/>
        </w:rPr>
        <w:t xml:space="preserve">избирательной  комиссией, организующей подготовку и проведение выборов в органы местного самоуправления, местного референдума </w:t>
      </w:r>
      <w:r>
        <w:rPr>
          <w:rFonts w:ascii="Times New Roman" w:hAnsi="Times New Roman"/>
          <w:sz w:val="24"/>
          <w:szCs w:val="24"/>
        </w:rPr>
        <w:t xml:space="preserve">не позднее, чем за 70 дней до дня голосования.</w:t>
      </w:r>
    </w:p>
    <w:p>
      <w:pPr>
        <w:pStyle w:val="Normal"/>
        <w:spacing w:after="0" w:line="240" w:lineRule="auto"/>
        <w:ind w:firstLine="851"/>
        <w:jc w:val="both"/>
        <w:rPr>
          <w:rFonts w:ascii="Times New Roman" w:hAnsi="Times New Roman"/>
          <w:i/>
          <w:color w:val="0070c0"/>
          <w:sz w:val="20"/>
          <w:szCs w:val="20"/>
        </w:rPr>
      </w:pPr>
      <w:r>
        <w:rPr>
          <w:rFonts w:ascii="Times New Roman" w:hAnsi="Times New Roman"/>
          <w:i/>
          <w:color w:val="0070c0"/>
          <w:sz w:val="20"/>
          <w:szCs w:val="20"/>
        </w:rPr>
        <w:t xml:space="preserve">(пункт 6 статьи 7 изменен решением Совета депутатов от 12.09.2022 № 299) </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 xml:space="preserve">Днем голосования на выборах депутатов Совета поселения, членов выборного органа местного самоуправления, главы поселения является второе воскресенье сентября года, в котором истекают сроки полномочий депутатов, членов выборного органа местного самоуправления, выборных должностных лиц местного самоуправления, за исключением случаев предусмотренных  федеральным законодательством</w:t>
      </w:r>
      <w:r>
        <w:rPr>
          <w:rFonts w:ascii="Times New Roman" w:hAnsi="Times New Roman"/>
          <w:sz w:val="24"/>
          <w:szCs w:val="24"/>
        </w:rPr>
        <w:t xml:space="preserve">.</w:t>
      </w:r>
    </w:p>
    <w:p>
      <w:pPr>
        <w:pStyle w:val="Normal"/>
        <w:spacing w:after="0" w:line="240" w:lineRule="auto"/>
        <w:ind w:firstLine="851"/>
        <w:jc w:val="both"/>
        <w:rPr>
          <w:rFonts w:ascii="Times New Roman" w:hAnsi="Times New Roman"/>
          <w:i/>
          <w:color w:val="0070c0"/>
          <w:sz w:val="20"/>
          <w:szCs w:val="20"/>
        </w:rPr>
      </w:pPr>
      <w:r>
        <w:rPr>
          <w:rFonts w:ascii="Times New Roman" w:hAnsi="Times New Roman"/>
          <w:i/>
          <w:color w:val="0070c0"/>
          <w:sz w:val="20"/>
          <w:szCs w:val="20"/>
        </w:rPr>
        <w:t xml:space="preserve">(в редакции решения Совета депутатов от 29.01.2013 № 3)</w:t>
      </w:r>
    </w:p>
    <w:p>
      <w:pPr>
        <w:pStyle w:val="BodyTextIndent2"/>
        <w:tabs>
          <w:tab w:val="clear" w:pos="709"/>
          <w:tab w:val="left" w:pos="426" w:leader="none"/>
        </w:tabs>
        <w:ind w:left="0" w:firstLine="851"/>
        <w:rPr>
          <w:szCs w:val="24"/>
        </w:rPr>
      </w:pPr>
      <w:r>
        <w:rPr>
          <w:szCs w:val="24"/>
        </w:rPr>
        <w:t xml:space="preserve">8</w:t>
      </w:r>
      <w:r>
        <w:rPr>
          <w:szCs w:val="24"/>
          <w:lang w:val="ru-RU"/>
        </w:rPr>
        <w:t xml:space="preserve">.</w:t>
      </w:r>
      <w:r>
        <w:rPr>
          <w:szCs w:val="24"/>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Ханты-Мансийского автономного округа - Югры. </w:t>
      </w:r>
    </w:p>
    <w:p>
      <w:pPr>
        <w:pStyle w:val="Normal"/>
        <w:tabs>
          <w:tab w:val="left" w:pos="709" w:leader="none"/>
          <w:tab w:val="left" w:pos="1134"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9.</w:t>
      </w:r>
      <w:r>
        <w:rPr>
          <w:rFonts w:ascii="Times New Roman" w:hAnsi="Times New Roman"/>
          <w:sz w:val="24"/>
          <w:szCs w:val="24"/>
        </w:rPr>
        <w:t xml:space="preserve"> </w:t>
      </w:r>
      <w:r>
        <w:rPr>
          <w:rFonts w:ascii="Times New Roman" w:hAnsi="Times New Roman"/>
          <w:sz w:val="24"/>
          <w:szCs w:val="24"/>
        </w:rPr>
        <w:t xml:space="preserve">Итоги муниципальных выборов подлежат официальному опубликованию (обнародованию).</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BodyTextIndent3"/>
        <w:spacing w:after="0"/>
        <w:ind w:left="0" w:firstLine="851"/>
        <w:jc w:val="both"/>
        <w:rPr>
          <w:b/>
          <w:sz w:val="24"/>
          <w:szCs w:val="24"/>
        </w:rPr>
      </w:pPr>
      <w:r>
        <w:rPr>
          <w:b/>
          <w:sz w:val="24"/>
          <w:szCs w:val="24"/>
        </w:rPr>
        <w:t xml:space="preserve">Статья 8. Голосование по отзыву депутата Совета поселения, главы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Отзыв депутата, главы поселения является формой публичной ответственности депутата, главы поселения перед избирателями за осуществление своих полномочий, установленных федеральными законами и принимаемыми в соответствии с ними уставом Ханты </w:t>
      </w:r>
      <w:r>
        <w:rPr>
          <w:rFonts w:ascii="Times New Roman" w:hAnsi="Times New Roman"/>
          <w:sz w:val="24"/>
          <w:szCs w:val="24"/>
        </w:rPr>
        <w:t xml:space="preserve">–</w:t>
      </w:r>
      <w:r>
        <w:rPr>
          <w:rFonts w:ascii="Times New Roman" w:hAnsi="Times New Roman"/>
          <w:sz w:val="24"/>
          <w:szCs w:val="24"/>
        </w:rPr>
        <w:t xml:space="preserve"> Мансийского автономного округа </w:t>
      </w:r>
      <w:r>
        <w:rPr>
          <w:rFonts w:ascii="Times New Roman" w:hAnsi="Times New Roman"/>
          <w:sz w:val="24"/>
          <w:szCs w:val="24"/>
        </w:rPr>
        <w:t xml:space="preserve">–</w:t>
      </w:r>
      <w:r>
        <w:rPr>
          <w:rFonts w:ascii="Times New Roman" w:hAnsi="Times New Roman"/>
          <w:sz w:val="24"/>
          <w:szCs w:val="24"/>
        </w:rPr>
        <w:t xml:space="preserve"> Югры, законами Ханты</w:t>
      </w:r>
      <w:r>
        <w:rPr>
          <w:rFonts w:ascii="Times New Roman" w:hAnsi="Times New Roman"/>
          <w:sz w:val="24"/>
          <w:szCs w:val="24"/>
        </w:rPr>
        <w:t xml:space="preserve"> – </w:t>
      </w:r>
      <w:r>
        <w:rPr>
          <w:rFonts w:ascii="Times New Roman" w:hAnsi="Times New Roman"/>
          <w:sz w:val="24"/>
          <w:szCs w:val="24"/>
        </w:rPr>
        <w:t xml:space="preserve">Мансийского</w:t>
      </w:r>
      <w:r>
        <w:rPr>
          <w:rFonts w:ascii="Times New Roman" w:hAnsi="Times New Roman"/>
          <w:sz w:val="24"/>
          <w:szCs w:val="24"/>
        </w:rPr>
        <w:t xml:space="preserve"> </w:t>
      </w:r>
      <w:r>
        <w:rPr>
          <w:rFonts w:ascii="Times New Roman" w:hAnsi="Times New Roman"/>
          <w:sz w:val="24"/>
          <w:szCs w:val="24"/>
        </w:rPr>
        <w:t xml:space="preserve"> автономного округа </w:t>
      </w:r>
      <w:r>
        <w:rPr>
          <w:rFonts w:ascii="Times New Roman" w:hAnsi="Times New Roman"/>
          <w:sz w:val="24"/>
          <w:szCs w:val="24"/>
        </w:rPr>
        <w:t xml:space="preserve">–</w:t>
      </w:r>
      <w:r>
        <w:rPr>
          <w:rFonts w:ascii="Times New Roman" w:hAnsi="Times New Roman"/>
          <w:sz w:val="24"/>
          <w:szCs w:val="24"/>
        </w:rPr>
        <w:t xml:space="preserve"> Югры и настоящим уставом.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Право отзыва не может быть использовано для ограничения самостоятельности и инициативы депутата, главы поселения, создания препятствий их законной деятельности.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Голосование по отзыву депутата, главы поселения проводится по инициативе населения в порядке, установленном федеральным законом и принимаемым в соответствии с ним законом Ханты</w:t>
      </w:r>
      <w:r>
        <w:rPr>
          <w:rFonts w:ascii="Times New Roman" w:hAnsi="Times New Roman"/>
          <w:sz w:val="24"/>
          <w:szCs w:val="24"/>
        </w:rPr>
        <w:t xml:space="preserve"> – </w:t>
      </w:r>
      <w:r>
        <w:rPr>
          <w:rFonts w:ascii="Times New Roman" w:hAnsi="Times New Roman"/>
          <w:sz w:val="24"/>
          <w:szCs w:val="24"/>
        </w:rPr>
        <w:t xml:space="preserve">Мансийского автономного округа </w:t>
      </w:r>
      <w:r>
        <w:rPr>
          <w:rFonts w:ascii="Times New Roman" w:hAnsi="Times New Roman"/>
          <w:sz w:val="24"/>
          <w:szCs w:val="24"/>
        </w:rPr>
        <w:t xml:space="preserve">–</w:t>
      </w:r>
      <w:r>
        <w:rPr>
          <w:rFonts w:ascii="Times New Roman" w:hAnsi="Times New Roman"/>
          <w:sz w:val="24"/>
          <w:szCs w:val="24"/>
        </w:rPr>
        <w:t xml:space="preserve"> Югры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b/>
          <w:sz w:val="24"/>
          <w:szCs w:val="24"/>
        </w:rPr>
      </w:pPr>
      <w:r>
        <w:rPr>
          <w:rFonts w:ascii="Times New Roman" w:hAnsi="Times New Roman"/>
          <w:b/>
          <w:sz w:val="24"/>
          <w:szCs w:val="24"/>
        </w:rPr>
        <w:t xml:space="preserve">Статья 9. Основания и процедура отзыва депутата Совета поселения, главы поселения.</w:t>
      </w:r>
      <w:r>
        <w:rPr>
          <w:rFonts w:ascii="Times New Roman" w:hAnsi="Times New Roman"/>
          <w:b/>
          <w:sz w:val="24"/>
          <w:szCs w:val="24"/>
        </w:rPr>
      </w:r>
    </w:p>
    <w:p>
      <w:pPr>
        <w:pStyle w:val="Normal"/>
        <w:spacing w:after="0" w:line="240" w:lineRule="auto"/>
        <w:ind w:firstLine="851"/>
        <w:jc w:val="both"/>
        <w:rPr>
          <w:rFonts w:ascii="Times New Roman" w:hAnsi="Times New Roman"/>
          <w:b/>
          <w:sz w:val="24"/>
          <w:szCs w:val="24"/>
        </w:rPr>
      </w:pPr>
      <w:r>
        <w:rPr>
          <w:rFonts w:ascii="Times New Roman" w:hAnsi="Times New Roman"/>
          <w:b/>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Основаниями для отзыва депутата Совета поселения являются: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 – Югры, настоящим уставом, решениями Совета поселения, если это подтверждено соответствующим судом;</w:t>
      </w:r>
    </w:p>
    <w:p>
      <w:pPr>
        <w:pStyle w:val="Normal"/>
        <w:tabs>
          <w:tab w:val="left" w:pos="709"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2) осуществление деятельности, несовместимой со статусом депутата Совета поселения, если это подтверждено соответствующим судом.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Основаниями для отзыва главы поселения избирателями являются: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w:t>
      </w:r>
      <w:r>
        <w:rPr>
          <w:rFonts w:ascii="Times New Roman" w:hAnsi="Times New Roman"/>
          <w:sz w:val="24"/>
          <w:szCs w:val="24"/>
        </w:rPr>
        <w:t xml:space="preserve"> – </w:t>
      </w:r>
      <w:r>
        <w:rPr>
          <w:rFonts w:ascii="Times New Roman" w:hAnsi="Times New Roman"/>
          <w:sz w:val="24"/>
          <w:szCs w:val="24"/>
        </w:rPr>
        <w:t xml:space="preserve">Мансийского автономного округа – Югры и законам Ханты</w:t>
      </w:r>
      <w:r>
        <w:rPr>
          <w:rFonts w:ascii="Times New Roman" w:hAnsi="Times New Roman"/>
          <w:sz w:val="24"/>
          <w:szCs w:val="24"/>
        </w:rPr>
        <w:t xml:space="preserve"> – </w:t>
      </w:r>
      <w:r>
        <w:rPr>
          <w:rFonts w:ascii="Times New Roman" w:hAnsi="Times New Roman"/>
          <w:sz w:val="24"/>
          <w:szCs w:val="24"/>
        </w:rPr>
        <w:t xml:space="preserve">Мансийского автономного округа – Югры, настоящему уставу, если такие противоречия подтверждены соответствующим судом;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поселения, если это подтверждено соответствующим судом;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осуществление деятельности, несовместимой со статусом главы поселения, если это подтверждено соответствующим судом;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Основанием для отзыва депутата, главы поселения может служить только его конкретное противоправное решение или действие (бездействие) в случае его подтверждения в судебном порядке.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Итоги голосования по отзыву депутата Совета поселения, главы поселения подлежат официальному опубликованию (обнародованию).</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BodyTextIndent3"/>
        <w:tabs>
          <w:tab w:val="left" w:pos="426" w:leader="none"/>
        </w:tabs>
        <w:spacing w:after="0"/>
        <w:ind w:left="0" w:firstLine="851"/>
        <w:jc w:val="both"/>
        <w:rPr>
          <w:b/>
          <w:sz w:val="24"/>
          <w:szCs w:val="24"/>
        </w:rPr>
      </w:pPr>
      <w:r>
        <w:rPr>
          <w:b/>
          <w:sz w:val="24"/>
          <w:szCs w:val="24"/>
        </w:rPr>
        <w:t xml:space="preserve">Статья 10. Голосование по вопросам изменения границ поселения, преобразования поселения</w:t>
      </w:r>
    </w:p>
    <w:p>
      <w:pPr>
        <w:pStyle w:val="Normal"/>
        <w:tabs>
          <w:tab w:val="left" w:pos="426" w:leader="none"/>
        </w:tabs>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tabs>
          <w:tab w:val="left" w:pos="426"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pPr>
        <w:pStyle w:val="Normal"/>
        <w:tabs>
          <w:tab w:val="left" w:pos="426"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2. Голосование по вопросам изменения границ поселения, преобразования поселения назначается Советом поселения и проводится на всей территории поселения или на части территории поселения в соответствии с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pPr>
        <w:pStyle w:val="Normal"/>
        <w:tabs>
          <w:tab w:val="left" w:pos="426"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pPr>
        <w:pStyle w:val="Heading1"/>
        <w:spacing w:before="0" w:after="0"/>
        <w:ind w:firstLine="851"/>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11. Правотворческая инициатива граждан</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Минимальная численность инициативной группы граждан устанавливается решением Совета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b/>
          <w:sz w:val="24"/>
          <w:szCs w:val="24"/>
        </w:rPr>
      </w:pPr>
      <w:r>
        <w:rPr>
          <w:rFonts w:ascii="Times New Roman" w:hAnsi="Times New Roman"/>
          <w:b/>
          <w:sz w:val="24"/>
          <w:szCs w:val="24"/>
        </w:rPr>
        <w:t xml:space="preserve">Статья 12. Публичные слушания, общественные суждения</w:t>
      </w:r>
      <w:r>
        <w:rPr>
          <w:rFonts w:ascii="Times New Roman" w:hAnsi="Times New Roman"/>
          <w:b/>
          <w:sz w:val="24"/>
          <w:szCs w:val="2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(наименование статьи 12 изм</w:t>
      </w:r>
      <w:r>
        <w:rPr>
          <w:rFonts w:ascii="Times New Roman" w:hAnsi="Times New Roman"/>
          <w:i/>
          <w:color w:val="548dd4"/>
          <w:sz w:val="20"/>
          <w:szCs w:val="20"/>
        </w:rPr>
        <w:t xml:space="preserve">енено Решением Совета депутатов</w:t>
      </w:r>
      <w:r>
        <w:rPr>
          <w:rFonts w:ascii="Times New Roman" w:hAnsi="Times New Roman"/>
          <w:i/>
          <w:color w:val="548dd4"/>
          <w:sz w:val="20"/>
          <w:szCs w:val="20"/>
        </w:rPr>
        <w:t xml:space="preserve">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"http://172.17.6.22:8080/content/act/fb10a7aa-ea4d-4a8d-b3aa-a6a40c9ec780.doc"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27.06.2018 № 46)</w:t>
      </w:r>
      <w:r>
        <w:rPr>
          <w:rFonts w:ascii="Times New Roman" w:hAnsi="Times New Roman"/>
          <w:i/>
          <w:color w:val="548dd4"/>
          <w:sz w:val="20"/>
          <w:szCs w:val="20"/>
        </w:rPr>
        <w:fldChar w:fldCharType="end"/>
      </w:r>
      <w:r>
        <w:rPr>
          <w:rFonts w:ascii="Times New Roman" w:hAnsi="Times New Roman"/>
          <w:i/>
          <w:color w:val="548dd4"/>
          <w:sz w:val="20"/>
          <w:szCs w:val="20"/>
        </w:rPr>
      </w:r>
    </w:p>
    <w:p>
      <w:pPr>
        <w:pStyle w:val="Normal"/>
        <w:spacing w:after="0" w:line="240" w:lineRule="auto"/>
        <w:ind w:firstLine="851"/>
        <w:jc w:val="both"/>
        <w:rPr>
          <w:rFonts w:ascii="Times New Roman" w:hAnsi="Times New Roman"/>
          <w:i/>
          <w:color w:val="548dd4"/>
          <w:sz w:val="24"/>
          <w:szCs w:val="24"/>
        </w:rPr>
      </w:pPr>
      <w:r>
        <w:rPr>
          <w:rFonts w:ascii="Times New Roman" w:hAnsi="Times New Roman"/>
          <w:i/>
          <w:color w:val="548dd4"/>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Публичные слушания проводятся по инициативе населения поселения, Совета поселения или главы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На публичные слушания выносятся: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 xml:space="preserve">проект устава сельского поселения Болчары, а также проект решения Совета поселения «О внесении изменений и </w:t>
      </w:r>
      <w:r>
        <w:rPr>
          <w:rFonts w:ascii="Times New Roman" w:hAnsi="Times New Roman"/>
          <w:b/>
          <w:bCs/>
          <w:sz w:val="24"/>
          <w:szCs w:val="24"/>
        </w:rPr>
        <w:t xml:space="preserve">(</w:t>
      </w:r>
      <w:r>
        <w:rPr>
          <w:rFonts w:ascii="Times New Roman" w:hAnsi="Times New Roman"/>
          <w:sz w:val="24"/>
          <w:szCs w:val="24"/>
        </w:rPr>
        <w:t xml:space="preserve">или) дополнений в устав </w:t>
      </w:r>
      <w:r>
        <w:rPr>
          <w:rFonts w:ascii="Times New Roman" w:hAnsi="Times New Roman"/>
          <w:color w:val="00b050"/>
          <w:sz w:val="24"/>
          <w:szCs w:val="24"/>
        </w:rPr>
        <w:t xml:space="preserve">городского</w:t>
      </w:r>
      <w:r>
        <w:rPr>
          <w:rFonts w:ascii="Times New Roman" w:hAnsi="Times New Roman"/>
          <w:sz w:val="24"/>
          <w:szCs w:val="24"/>
        </w:rPr>
        <w:t xml:space="preserve"> сельского поселения Болчары», кроме случаев, когда в устав сельского поселения Болчары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Болчары в соответствие с этими нормативными правовыми актами;</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w:t>
      </w:r>
      <w:r>
        <w:rPr>
          <w:rFonts w:ascii="Times New Roman" w:hAnsi="Times New Roman"/>
          <w:i/>
          <w:color w:val="548dd4"/>
          <w:sz w:val="20"/>
          <w:szCs w:val="20"/>
        </w:rPr>
        <w:t xml:space="preserve">п</w:t>
      </w:r>
      <w:r>
        <w:rPr>
          <w:rFonts w:ascii="Times New Roman" w:hAnsi="Times New Roman"/>
          <w:i/>
          <w:color w:val="548dd4"/>
          <w:sz w:val="20"/>
          <w:szCs w:val="20"/>
        </w:rPr>
        <w:t xml:space="preserve">ункт 1 части 4 статьи 12 изложен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"http://172.17.6.22:8080/content/act/74cd7958-3870-430b-a663-74082844a247.doc"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03.07.2017 № 73</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проект устава сельского поселения Болчары, а также проект решения Совета поселения «О внесении изменений и </w:t>
      </w:r>
      <w:r>
        <w:rPr>
          <w:rFonts w:ascii="Times New Roman" w:hAnsi="Times New Roman"/>
          <w:b/>
          <w:bCs/>
          <w:sz w:val="24"/>
          <w:szCs w:val="24"/>
        </w:rPr>
        <w:t xml:space="preserve">(</w:t>
      </w:r>
      <w:r>
        <w:rPr>
          <w:rFonts w:ascii="Times New Roman" w:hAnsi="Times New Roman"/>
          <w:sz w:val="24"/>
          <w:szCs w:val="24"/>
        </w:rPr>
        <w:t xml:space="preserve">или) дополнений в устав </w:t>
      </w:r>
      <w:r>
        <w:rPr>
          <w:rFonts w:ascii="Times New Roman" w:hAnsi="Times New Roman"/>
          <w:color w:val="00b050"/>
          <w:sz w:val="24"/>
          <w:szCs w:val="24"/>
        </w:rPr>
        <w:t xml:space="preserve">городского</w:t>
      </w:r>
      <w:r>
        <w:rPr>
          <w:rFonts w:ascii="Times New Roman" w:hAnsi="Times New Roman"/>
          <w:sz w:val="24"/>
          <w:szCs w:val="24"/>
        </w:rPr>
        <w:t xml:space="preserve"> сельского поселения Болчары», кроме случаев, когда в устав сельского поселения Болчары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Болчары в соответствие с этими нормативными правовыми актами;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проект местного бюджета и отчет о его исполнении;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2.1) проект стратегии социально – экономического развития муниципального образования;</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(пункт 2.1 статьи 12 добавлен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"http://172.17.6.22:8080/content/act/00871704-75ff-483c-9d5f-79bd9f38f29a.doc"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14.02.2018 № 15</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i/>
          <w:sz w:val="24"/>
          <w:szCs w:val="24"/>
        </w:rPr>
      </w:pPr>
      <w:r>
        <w:rPr>
          <w:rFonts w:ascii="Times New Roman" w:hAnsi="Times New Roman"/>
          <w:sz w:val="24"/>
          <w:szCs w:val="24"/>
        </w:rPr>
        <w:t xml:space="preserve">3) </w:t>
      </w:r>
      <w:r>
        <w:rPr>
          <w:rFonts w:ascii="Times New Roman" w:hAnsi="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i/>
          <w:sz w:val="24"/>
          <w:szCs w:val="24"/>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(пункт 3 части 4 статьи 12 дополнен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"http://172.17.6.22:8080/content/act/69a11ef8-87dd-4818-9a8c-26381ea8f79c.doc"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24.12.2015 № 99</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(подпункт 3 пункта 4 статьи 12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w:t>
      </w:r>
      <w:r>
        <w:rPr>
          <w:rStyle w:val="Hyperlink"/>
          <w:rFonts w:ascii="Times New Roman" w:hAnsi="Times New Roman"/>
          <w:i/>
          <w:color w:val="548dd4"/>
          <w:sz w:val="20"/>
          <w:szCs w:val="20"/>
          <w:u w:val="none"/>
        </w:rPr>
        <w:t xml:space="preserve">№</w:t>
      </w:r>
      <w:r>
        <w:rPr>
          <w:rStyle w:val="Hyperlink"/>
          <w:rFonts w:ascii="Times New Roman" w:hAnsi="Times New Roman"/>
          <w:i/>
          <w:color w:val="548dd4"/>
          <w:sz w:val="20"/>
          <w:szCs w:val="20"/>
          <w:u w:val="none"/>
        </w:rPr>
        <w:t xml:space="preserve"> </w:t>
      </w:r>
      <w:r>
        <w:rPr>
          <w:rStyle w:val="Hyperlink"/>
          <w:rFonts w:ascii="Times New Roman" w:hAnsi="Times New Roman"/>
          <w:i/>
          <w:color w:val="548dd4"/>
          <w:sz w:val="20"/>
          <w:szCs w:val="20"/>
          <w:u w:val="none"/>
        </w:rPr>
        <w:t xml:space="preserve">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(подпункт 3 пункта 4 статьи 12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"http://172.17.6.22:8080/content/act/00871704-75ff-483c-9d5f-79bd9f38f29a.doc"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14.02.2018 № 15</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(подпункт 3 пункта 4 статьи 12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"http://172.17.6.22:8080/content/act/fb10a7aa-ea4d-4a8d-b3aa-a6a40c9ec780.doc"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27.06.2018 № 46)</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3 пункта 4 статьи 12 </w:t>
      </w:r>
      <w:r>
        <w:rPr>
          <w:rFonts w:ascii="Times New Roman" w:hAnsi="Times New Roman"/>
          <w:i/>
          <w:color w:val="548dd4"/>
          <w:sz w:val="20"/>
          <w:szCs w:val="20"/>
        </w:rPr>
        <w:t xml:space="preserve">изложен в новой редакции </w:t>
      </w:r>
      <w:r>
        <w:rPr>
          <w:rFonts w:ascii="Times New Roman" w:hAnsi="Times New Roman"/>
          <w:i/>
          <w:color w:val="548dd4"/>
          <w:sz w:val="20"/>
          <w:szCs w:val="20"/>
        </w:rPr>
        <w:t xml:space="preserve">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"http://172.17.6.22:8080/content/act/fb10a7aa-ea4d-4a8d-b3aa-a6a40c9ec780.doc"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w:t>
      </w:r>
      <w:r>
        <w:rPr>
          <w:rStyle w:val="Hyperlink"/>
          <w:rFonts w:ascii="Times New Roman" w:hAnsi="Times New Roman"/>
          <w:i/>
          <w:color w:val="548dd4"/>
          <w:sz w:val="20"/>
          <w:szCs w:val="20"/>
          <w:u w:val="none"/>
        </w:rPr>
        <w:t xml:space="preserve">29.09.2021 № 232</w:t>
      </w:r>
      <w:r>
        <w:rPr>
          <w:rStyle w:val="Hyperlink"/>
          <w:rFonts w:ascii="Times New Roman" w:hAnsi="Times New Roman"/>
          <w:i/>
          <w:color w:val="548dd4"/>
          <w:sz w:val="20"/>
          <w:szCs w:val="20"/>
          <w:u w:val="none"/>
        </w:rPr>
        <w:t xml:space="preserve">)</w:t>
      </w:r>
      <w:r>
        <w:rPr>
          <w:rFonts w:ascii="Times New Roman" w:hAnsi="Times New Roman"/>
          <w:i/>
          <w:color w:val="548dd4"/>
          <w:sz w:val="20"/>
          <w:szCs w:val="20"/>
        </w:rPr>
        <w:fldChar w:fldCharType="end"/>
      </w:r>
      <w:r>
        <w:rPr>
          <w:rFonts w:ascii="Times New Roman" w:hAnsi="Times New Roman"/>
          <w:i/>
          <w:color w:val="548dd4"/>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вопросы о преобразов</w:t>
      </w:r>
      <w:r>
        <w:rPr>
          <w:rFonts w:ascii="Times New Roman" w:hAnsi="Times New Roman"/>
          <w:sz w:val="24"/>
          <w:szCs w:val="24"/>
        </w:rPr>
        <w:t xml:space="preserve">ании муниципального образования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Times New Roman" w:hAnsi="Times New Roman"/>
          <w:sz w:val="24"/>
          <w:szCs w:val="24"/>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(пункт 4 части 4 статьи 12 дополнен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"http://172.17.6.22:8080/content/act/69a11ef8-87dd-4818-9a8c-26381ea8f79c.doc"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24.12.2015 № 99</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UserStyle_7"/>
        <w:ind w:firstLine="851"/>
        <w:jc w:val="both"/>
        <w:rPr>
          <w:rFonts w:ascii="Times New Roman" w:hAnsi="Times New Roman"/>
          <w:i/>
          <w:color w:val="548dd4"/>
        </w:rPr>
      </w:pPr>
      <w:r>
        <w:rPr>
          <w:rFonts w:ascii="Times New Roman" w:hAnsi="Times New Roman" w:cs="Times New Roman"/>
          <w:sz w:val="24"/>
          <w:szCs w:val="24"/>
        </w:rPr>
        <w:t xml:space="preserve">5. </w:t>
      </w:r>
      <w:r>
        <w:rPr>
          <w:rFonts w:ascii="Times New Roman" w:hAnsi="Times New Roman" w:cs="Times New Roman"/>
          <w:sz w:val="24"/>
          <w:szCs w:val="24"/>
        </w:rPr>
        <w:t xml:space="preserve">Порядок организации и проведения публичных слушаний определяется нормативным правовым актом Совета депутатов сельского поселения Болчары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 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 – 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w:t>
      </w:r>
      <w:r>
        <w:rPr>
          <w:rFonts w:ascii="Times New Roman" w:hAnsi="Times New Roman" w:cs="Times New Roman"/>
          <w:sz w:val="24"/>
          <w:szCs w:val="24"/>
        </w:rPr>
        <w:t xml:space="preserve">                 </w:t>
      </w:r>
      <w:r>
        <w:rPr>
          <w:rFonts w:ascii="Times New Roman" w:hAnsi="Times New Roman" w:cs="Times New Roman"/>
          <w:sz w:val="24"/>
          <w:szCs w:val="24"/>
        </w:rPr>
        <w:t xml:space="preserve">от 9 февраля 2009 года № 8 – 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ascii="Times New Roman" w:hAnsi="Times New Roman"/>
          <w:i/>
          <w:color w:val="548dd4"/>
        </w:rPr>
        <w:t xml:space="preserve"> </w:t>
      </w:r>
      <w:r>
        <w:rPr>
          <w:rFonts w:ascii="Times New Roman" w:hAnsi="Times New Roman"/>
          <w:i/>
          <w:color w:val="548dd4"/>
        </w:rPr>
      </w:r>
    </w:p>
    <w:p>
      <w:pPr>
        <w:pStyle w:val="UserStyle_7"/>
        <w:ind w:firstLine="851"/>
        <w:jc w:val="both"/>
        <w:rPr>
          <w:rFonts w:ascii="Times New Roman" w:hAnsi="Times New Roman"/>
          <w:i/>
          <w:color w:val="548dd4"/>
        </w:rPr>
      </w:pPr>
      <w:r>
        <w:rPr>
          <w:rFonts w:ascii="Times New Roman" w:hAnsi="Times New Roman"/>
          <w:i/>
          <w:color w:val="548dd4"/>
        </w:rPr>
        <w:t xml:space="preserve">(пункт 5 статьи 12 изложен  </w:t>
      </w:r>
      <w:r>
        <w:rPr>
          <w:rFonts w:ascii="Times New Roman" w:hAnsi="Times New Roman"/>
          <w:i/>
          <w:color w:val="548dd4"/>
        </w:rPr>
        <w:t xml:space="preserve">р</w:t>
      </w:r>
      <w:r>
        <w:rPr>
          <w:rFonts w:ascii="Times New Roman" w:hAnsi="Times New Roman"/>
          <w:i/>
          <w:color w:val="548dd4"/>
        </w:rPr>
        <w:t xml:space="preserve">ешением Совета депутатов </w:t>
      </w:r>
      <w:r>
        <w:rPr>
          <w:rFonts w:ascii="Times New Roman" w:hAnsi="Times New Roman"/>
          <w:i/>
          <w:color w:val="548dd4"/>
        </w:rPr>
        <w:fldChar w:fldCharType="begin"/>
      </w:r>
      <w:r>
        <w:rPr>
          <w:rFonts w:ascii="Times New Roman" w:hAnsi="Times New Roman"/>
          <w:i/>
          <w:color w:val="548dd4"/>
        </w:rPr>
        <w:instrText xml:space="preserve">HYPERLINK "http://172.17.6.22:8080/content/act/623d50a2-d7f1-4a20-b04c-87e66826914f.doc" \t "ChangingDocument"</w:instrText>
      </w:r>
      <w:r>
        <w:rPr>
          <w:rFonts w:ascii="Times New Roman" w:hAnsi="Times New Roman"/>
          <w:i/>
          <w:color w:val="548dd4"/>
        </w:rPr>
        <w:fldChar w:fldCharType="separate"/>
      </w:r>
      <w:r>
        <w:rPr>
          <w:rStyle w:val="Hyperlink"/>
          <w:rFonts w:ascii="Times New Roman" w:hAnsi="Times New Roman"/>
          <w:i/>
          <w:color w:val="548dd4"/>
          <w:u w:val="none"/>
        </w:rPr>
        <w:t xml:space="preserve">от 19.07.2019 № 56</w:t>
      </w:r>
      <w:r>
        <w:rPr>
          <w:rFonts w:ascii="Times New Roman" w:hAnsi="Times New Roman"/>
          <w:i/>
          <w:color w:val="548dd4"/>
        </w:rPr>
        <w:fldChar w:fldCharType="end"/>
      </w:r>
      <w:r>
        <w:rPr>
          <w:rFonts w:ascii="Times New Roman" w:hAnsi="Times New Roman"/>
          <w:i/>
          <w:color w:val="548dd4"/>
        </w:rPr>
        <w:t xml:space="preserve">)</w:t>
      </w:r>
      <w:r>
        <w:rPr>
          <w:rFonts w:ascii="Times New Roman" w:hAnsi="Times New Roman"/>
          <w:i/>
          <w:color w:val="548dd4"/>
        </w:rPr>
        <w:t xml:space="preserve">;</w:t>
      </w:r>
      <w:r>
        <w:rPr>
          <w:rFonts w:ascii="Times New Roman" w:hAnsi="Times New Roman"/>
          <w:i/>
          <w:color w:val="548dd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w:t>
      </w:r>
      <w:r>
        <w:rPr>
          <w:rFonts w:ascii="Times New Roman" w:hAnsi="Times New Roman"/>
          <w:i/>
          <w:color w:val="548dd4"/>
          <w:sz w:val="20"/>
          <w:szCs w:val="20"/>
        </w:rPr>
        <w:t xml:space="preserve">пункт</w:t>
      </w:r>
      <w:r>
        <w:rPr>
          <w:rFonts w:ascii="Times New Roman" w:hAnsi="Times New Roman"/>
          <w:i/>
          <w:color w:val="548dd4"/>
          <w:sz w:val="20"/>
          <w:szCs w:val="20"/>
        </w:rPr>
        <w:t xml:space="preserve"> </w:t>
      </w:r>
      <w:r>
        <w:rPr>
          <w:rFonts w:ascii="Times New Roman" w:hAnsi="Times New Roman"/>
          <w:i/>
          <w:color w:val="548dd4"/>
          <w:sz w:val="20"/>
          <w:szCs w:val="20"/>
        </w:rPr>
        <w:t xml:space="preserve">5</w:t>
      </w:r>
      <w:r>
        <w:rPr>
          <w:rFonts w:ascii="Times New Roman" w:hAnsi="Times New Roman"/>
          <w:i/>
          <w:color w:val="548dd4"/>
          <w:sz w:val="20"/>
          <w:szCs w:val="20"/>
        </w:rPr>
        <w:t xml:space="preserve"> статьи 12 </w:t>
      </w:r>
      <w:r>
        <w:rPr>
          <w:rFonts w:ascii="Times New Roman" w:hAnsi="Times New Roman"/>
          <w:i/>
          <w:color w:val="548dd4"/>
          <w:sz w:val="20"/>
          <w:szCs w:val="20"/>
        </w:rPr>
        <w:t xml:space="preserve">изложен в новой редакции </w:t>
      </w:r>
      <w:r>
        <w:rPr>
          <w:rFonts w:ascii="Times New Roman" w:hAnsi="Times New Roman"/>
          <w:i/>
          <w:color w:val="548dd4"/>
          <w:sz w:val="20"/>
          <w:szCs w:val="20"/>
        </w:rPr>
        <w:t xml:space="preserve">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"http://172.17.6.22:8080/content/act/fb10a7aa-ea4d-4a8d-b3aa-a6a40c9ec780.doc"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w:t>
      </w:r>
      <w:r>
        <w:rPr>
          <w:rStyle w:val="Hyperlink"/>
          <w:rFonts w:ascii="Times New Roman" w:hAnsi="Times New Roman"/>
          <w:i/>
          <w:color w:val="548dd4"/>
          <w:sz w:val="20"/>
          <w:szCs w:val="20"/>
          <w:u w:val="none"/>
        </w:rPr>
        <w:t xml:space="preserve">29.09.2021 № 232</w:t>
      </w:r>
      <w:r>
        <w:rPr>
          <w:rStyle w:val="Hyperlink"/>
          <w:rFonts w:ascii="Times New Roman" w:hAnsi="Times New Roman"/>
          <w:i/>
          <w:color w:val="548dd4"/>
          <w:sz w:val="20"/>
          <w:szCs w:val="20"/>
          <w:u w:val="none"/>
        </w:rPr>
        <w:t xml:space="preserve">)</w:t>
      </w:r>
      <w:r>
        <w:rPr>
          <w:rFonts w:ascii="Times New Roman" w:hAnsi="Times New Roman"/>
          <w:i/>
          <w:color w:val="548dd4"/>
          <w:sz w:val="20"/>
          <w:szCs w:val="20"/>
        </w:rPr>
        <w:fldChar w:fldCharType="end"/>
      </w:r>
      <w:r>
        <w:rPr>
          <w:rFonts w:ascii="Times New Roman" w:hAnsi="Times New Roman"/>
          <w:i/>
          <w:color w:val="548dd4"/>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Результаты публичных слушаний подлежат официальному опубликованию (обнародованию) не позднее 10 дней со дня их проведения. </w:t>
      </w:r>
    </w:p>
    <w:p>
      <w:pPr>
        <w:pStyle w:val="Heading1"/>
        <w:spacing w:before="0" w:after="0"/>
        <w:ind w:firstLine="851"/>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13. Собрание граждан</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Порядок назначения и проведения собрания граждан, а также полномочия собрания граждан определяются настоящим уставом, решением Совета поселения, уставом территориального общественного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pPr>
        <w:pStyle w:val="Normal"/>
        <w:tabs>
          <w:tab w:val="left" w:pos="1134"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 xml:space="preserve">Итоги собрания граждан подлежат официальному опубликованию (обнародованию).</w:t>
      </w:r>
    </w:p>
    <w:p>
      <w:pPr>
        <w:pStyle w:val="BodyTextIndent3"/>
        <w:spacing w:after="0"/>
        <w:ind w:left="0" w:firstLine="426"/>
        <w:jc w:val="both"/>
        <w:rPr>
          <w:sz w:val="24"/>
          <w:szCs w:val="24"/>
        </w:rPr>
      </w:pPr>
      <w:r>
        <w:rPr>
          <w:sz w:val="24"/>
          <w:szCs w:val="24"/>
        </w:rPr>
      </w:r>
    </w:p>
    <w:p>
      <w:pPr>
        <w:pStyle w:val="BodyTextIndent3"/>
        <w:spacing w:after="0"/>
        <w:ind w:left="0" w:firstLine="851"/>
        <w:jc w:val="both"/>
        <w:rPr>
          <w:b/>
          <w:sz w:val="24"/>
          <w:szCs w:val="24"/>
        </w:rPr>
      </w:pPr>
      <w:r>
        <w:rPr>
          <w:b/>
          <w:sz w:val="24"/>
          <w:szCs w:val="24"/>
        </w:rPr>
        <w:t xml:space="preserve">Статья 14. Конференция граждан (собрание делегатов)</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Порядок назначения и проведения конференции граждан (собрания делегатов), избрания делегатов определяется решением Совета поселения, уставом территориального общественного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Итоги конференции граждан (собрания делегатов) подлежат официальному опубликованию (обнародованию).</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Heading2"/>
        <w:tabs>
          <w:tab w:val="left" w:pos="709" w:leader="none"/>
        </w:tabs>
        <w:ind w:firstLine="851"/>
        <w:rPr>
          <w:b/>
          <w:sz w:val="24"/>
          <w:szCs w:val="24"/>
        </w:rPr>
      </w:pPr>
      <w:r>
        <w:rPr>
          <w:b/>
          <w:sz w:val="24"/>
          <w:szCs w:val="24"/>
        </w:rPr>
        <w:t xml:space="preserve">Статья 15. Опрос граждан</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В опросе граждан имеют право участвовать жители поселения, обладающие избирательным правом.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Опрос граждан проводится по инициативе: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Совета поселения или главы поселения – по вопросам местного значения;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органов государственной власти Ханты-Мансийского автономного округа – Югры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Решение о назначении опроса граждан принимается Советом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Порядок назначения и проведения опроса граждан определяется решением Совета поселения с учетом положений настоящего устава, Федерального закона от 6 октября 2003 года № 131-ФЗ «Об общих принципах организации местного самоуправления в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16. Обращения граждан в органы местного самоуправления</w:t>
      </w:r>
    </w:p>
    <w:p>
      <w:pPr>
        <w:pStyle w:val="Heading2"/>
        <w:ind w:firstLine="851"/>
        <w:rPr>
          <w:b/>
          <w:sz w:val="24"/>
          <w:szCs w:val="24"/>
        </w:rPr>
      </w:pPr>
      <w:r>
        <w:rPr>
          <w:b/>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Граждане имеют право на индивидуальные и коллективные обращения в органы местного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tabs>
          <w:tab w:val="left" w:pos="540" w:leader="none"/>
        </w:tabs>
        <w:spacing w:after="0" w:line="240" w:lineRule="auto"/>
        <w:ind w:firstLine="851"/>
        <w:jc w:val="both"/>
        <w:rPr>
          <w:rFonts w:ascii="Times New Roman" w:hAnsi="Times New Roman"/>
          <w:b/>
          <w:sz w:val="24"/>
          <w:szCs w:val="24"/>
        </w:rPr>
      </w:pPr>
      <w:r>
        <w:rPr>
          <w:rFonts w:ascii="Times New Roman" w:hAnsi="Times New Roman"/>
          <w:b/>
          <w:sz w:val="24"/>
          <w:szCs w:val="24"/>
        </w:rPr>
        <w:t xml:space="preserve">Статья 16.1. Инициативные проекты</w:t>
      </w:r>
    </w:p>
    <w:p>
      <w:pPr>
        <w:pStyle w:val="Normal"/>
        <w:tabs>
          <w:tab w:val="left" w:pos="540" w:leader="none"/>
        </w:tabs>
        <w:spacing w:after="0" w:line="240" w:lineRule="auto"/>
        <w:ind w:firstLine="851"/>
        <w:jc w:val="both"/>
        <w:rPr>
          <w:rFonts w:ascii="Times New Roman" w:hAnsi="Times New Roman"/>
          <w:b/>
          <w:sz w:val="24"/>
          <w:szCs w:val="24"/>
        </w:rPr>
      </w:pPr>
      <w:r>
        <w:rPr>
          <w:rFonts w:ascii="Times New Roman" w:hAnsi="Times New Roman"/>
          <w:b/>
          <w:sz w:val="24"/>
          <w:szCs w:val="24"/>
        </w:rPr>
      </w:r>
    </w:p>
    <w:p>
      <w:pPr>
        <w:pStyle w:val="Normal"/>
        <w:tabs>
          <w:tab w:val="left" w:pos="540"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1. В целях реализации мероприятий, имеющих приоритетное значение для жителей сельского поселения Болчары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Болчары, в Администрацию поселения может быть внесен инициативный проект. Порядок определения части территории сельского поселения Болчары, на которой могут реализовываться инициативные проекты, устанавливается решением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w:t>
        <w:tab/>
        <w:t xml:space="preserve">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pPr>
        <w:pStyle w:val="Normal"/>
        <w:spacing w:after="0" w:line="240" w:lineRule="auto"/>
        <w:ind w:firstLine="851"/>
        <w:rPr>
          <w:rFonts w:ascii="Times New Roman" w:hAnsi="Times New Roman"/>
          <w:i/>
          <w:color w:val="548dd4"/>
          <w:sz w:val="20"/>
          <w:szCs w:val="20"/>
          <w:u w:val="single"/>
        </w:rPr>
      </w:pPr>
      <w:r>
        <w:rPr>
          <w:rFonts w:ascii="Times New Roman" w:hAnsi="Times New Roman"/>
          <w:i/>
          <w:color w:val="548dd4"/>
          <w:sz w:val="20"/>
          <w:szCs w:val="20"/>
        </w:rPr>
        <w:t xml:space="preserve">(статья 16</w:t>
      </w:r>
      <w:r>
        <w:rPr>
          <w:rFonts w:ascii="Times New Roman" w:hAnsi="Times New Roman"/>
          <w:i/>
          <w:color w:val="548dd4"/>
          <w:sz w:val="20"/>
          <w:szCs w:val="20"/>
        </w:rPr>
        <w:t xml:space="preserve">.1</w:t>
      </w:r>
      <w:r>
        <w:rPr>
          <w:rFonts w:ascii="Times New Roman" w:hAnsi="Times New Roman"/>
          <w:i/>
          <w:color w:val="548dd4"/>
          <w:sz w:val="20"/>
          <w:szCs w:val="20"/>
        </w:rPr>
        <w:t xml:space="preserve">. </w:t>
      </w:r>
      <w:r>
        <w:rPr>
          <w:rFonts w:ascii="Times New Roman" w:hAnsi="Times New Roman"/>
          <w:i/>
          <w:color w:val="548dd4"/>
          <w:sz w:val="20"/>
          <w:szCs w:val="20"/>
        </w:rPr>
        <w:t xml:space="preserve">добавлена р</w:t>
      </w:r>
      <w:r>
        <w:rPr>
          <w:rFonts w:ascii="Times New Roman" w:hAnsi="Times New Roman"/>
          <w:i/>
          <w:color w:val="548dd4"/>
          <w:sz w:val="20"/>
          <w:szCs w:val="20"/>
        </w:rPr>
        <w:t xml:space="preserve">ешением Совета депутатов от </w:t>
      </w:r>
      <w:r>
        <w:rPr>
          <w:rFonts w:ascii="Times New Roman" w:hAnsi="Times New Roman"/>
          <w:i/>
          <w:color w:val="548dd4"/>
          <w:sz w:val="20"/>
          <w:szCs w:val="20"/>
        </w:rPr>
        <w:t xml:space="preserve">30.03.2021 № 195</w:t>
      </w:r>
      <w:r>
        <w:rPr>
          <w:rFonts w:ascii="Times New Roman" w:hAnsi="Times New Roman"/>
          <w:i/>
          <w:color w:val="548dd4"/>
          <w:sz w:val="20"/>
          <w:szCs w:val="20"/>
        </w:rPr>
        <w:t xml:space="preserve">)</w:t>
      </w:r>
      <w:r>
        <w:rPr>
          <w:rFonts w:ascii="Times New Roman" w:hAnsi="Times New Roman"/>
          <w:i/>
          <w:color w:val="548dd4"/>
          <w:sz w:val="20"/>
          <w:szCs w:val="20"/>
          <w:u w:val="single"/>
        </w:rPr>
      </w:r>
    </w:p>
    <w:p>
      <w:pPr>
        <w:pStyle w:val="Normal"/>
        <w:spacing w:after="0" w:line="240" w:lineRule="auto"/>
        <w:ind w:firstLine="851"/>
        <w:jc w:val="both"/>
        <w:rPr>
          <w:rFonts w:ascii="Times New Roman" w:hAnsi="Times New Roman"/>
          <w:sz w:val="20"/>
          <w:szCs w:val="20"/>
        </w:rPr>
      </w:pPr>
      <w:r>
        <w:rPr>
          <w:rFonts w:ascii="Times New Roman" w:hAnsi="Times New Roman"/>
          <w:sz w:val="20"/>
          <w:szCs w:val="20"/>
        </w:rPr>
      </w:r>
    </w:p>
    <w:p>
      <w:pPr>
        <w:pStyle w:val="Heading2"/>
        <w:ind w:firstLine="851"/>
        <w:rPr>
          <w:b/>
          <w:sz w:val="24"/>
          <w:szCs w:val="24"/>
        </w:rPr>
      </w:pPr>
      <w:r>
        <w:rPr>
          <w:b/>
          <w:sz w:val="24"/>
          <w:szCs w:val="24"/>
        </w:rPr>
        <w:t xml:space="preserve">Статья 17. Территориальное общественное самоуправление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Территория, на которой осуществляется территориальное общественное самоуправление, не может входить в состав другой аналогичной территории.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К исключительным полномочиям собрания, конференции граждан, осуществляющих территориальное общественное самоуправление, относятся: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установление структуры органов территориального общественного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принятие устава территориального общественного самоуправления, внесение в него изменений и дополнений;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избрание органов территориального общественного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определение основных направлений деятельности территориального общественного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утверждение сметы доходов и расходов территориального общественного самоуправления и отчета о ее исполнении;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рассмотрение и утверждение отчетов о деятельности органов территориального общественного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8. Органы территориального общественного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представляют интересы населения, проживающего на соответствующей территории;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обеспечивают исполнение решений, принятых на собраниях и конференциях граждан;</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(статья 8.1. добавлена решением Совета депутатов от 30 марта 2021 № 195)</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10. В уставе территориального общественного самоуправления устанавливаются: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территория, на которой оно осуществляется;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цели, задачи, формы и основные направления деятельности территориального общественного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порядок принятия решений;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порядок прекращения осуществления территориального общественного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 </w:t>
      </w:r>
      <w:r>
        <w:rPr>
          <w:rFonts w:ascii="Times New Roman" w:hAnsi="Times New Roman"/>
          <w:sz w:val="24"/>
          <w:szCs w:val="24"/>
        </w:rPr>
      </w:r>
    </w:p>
    <w:p>
      <w:pPr>
        <w:pStyle w:val="Normal"/>
        <w:tabs>
          <w:tab w:val="left" w:pos="0" w:leader="none"/>
          <w:tab w:val="num" w:pos="567" w:leader="none"/>
          <w:tab w:val="left" w:pos="709" w:leader="none"/>
        </w:tabs>
        <w:spacing w:after="0" w:line="240" w:lineRule="auto"/>
        <w:ind w:firstLine="851"/>
        <w:jc w:val="both"/>
        <w:rPr>
          <w:rFonts w:ascii="Times New Roman" w:hAnsi="Times New Roman"/>
          <w:b/>
          <w:bCs/>
          <w:sz w:val="24"/>
          <w:szCs w:val="24"/>
        </w:rPr>
      </w:pPr>
      <w:r>
        <w:rPr>
          <w:rFonts w:ascii="Times New Roman" w:hAnsi="Times New Roman"/>
          <w:b/>
          <w:bCs/>
          <w:sz w:val="24"/>
          <w:szCs w:val="24"/>
        </w:rPr>
      </w:r>
    </w:p>
    <w:p>
      <w:pPr>
        <w:pStyle w:val="Normal"/>
        <w:tabs>
          <w:tab w:val="left" w:pos="0" w:leader="none"/>
          <w:tab w:val="num" w:pos="567" w:leader="none"/>
          <w:tab w:val="left" w:pos="709" w:leader="none"/>
        </w:tabs>
        <w:spacing w:after="0" w:line="240" w:lineRule="auto"/>
        <w:ind w:firstLine="851"/>
        <w:jc w:val="both"/>
        <w:rPr>
          <w:rFonts w:ascii="Times New Roman" w:hAnsi="Times New Roman"/>
          <w:b/>
          <w:bCs/>
          <w:sz w:val="24"/>
          <w:szCs w:val="24"/>
        </w:rPr>
      </w:pPr>
      <w:r>
        <w:rPr>
          <w:rFonts w:ascii="Times New Roman" w:hAnsi="Times New Roman"/>
          <w:b/>
          <w:bCs/>
          <w:sz w:val="24"/>
          <w:szCs w:val="24"/>
        </w:rPr>
        <w:t xml:space="preserve">Статья 17.1. Староста сельского населенного пункта.</w:t>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pPr>
        <w:pStyle w:val="Normal"/>
        <w:tabs>
          <w:tab w:val="left" w:pos="0" w:leader="none"/>
          <w:tab w:val="num" w:pos="567" w:leader="none"/>
          <w:tab w:val="left" w:pos="709" w:leader="none"/>
        </w:tabs>
        <w:spacing w:after="0" w:line="240" w:lineRule="auto"/>
        <w:ind w:firstLine="851"/>
        <w:jc w:val="both"/>
        <w:rPr>
          <w:rFonts w:ascii="Times New Roman" w:hAnsi="Times New Roman"/>
          <w:sz w:val="24"/>
          <w:szCs w:val="24"/>
        </w:rPr>
      </w:pPr>
      <w:r>
        <w:rPr>
          <w:rFonts w:ascii="Times New Roman" w:hAnsi="Times New Roman"/>
          <w:bCs/>
          <w:sz w:val="24"/>
          <w:szCs w:val="24"/>
        </w:rPr>
        <w:t xml:space="preserve">2. </w:t>
      </w:r>
      <w:r>
        <w:rPr>
          <w:rFonts w:ascii="Times New Roman" w:hAnsi="Times New Roman"/>
          <w:sz w:val="24"/>
          <w:szCs w:val="24"/>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Times New Roman" w:hAnsi="Times New Roman"/>
          <w:sz w:val="24"/>
          <w:szCs w:val="24"/>
        </w:rPr>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i/>
          <w:color w:val="0070c0"/>
          <w:sz w:val="20"/>
          <w:szCs w:val="20"/>
        </w:rPr>
      </w:pPr>
      <w:r>
        <w:rPr>
          <w:rFonts w:ascii="Times New Roman" w:hAnsi="Times New Roman"/>
          <w:i/>
          <w:color w:val="0070c0"/>
          <w:sz w:val="20"/>
          <w:szCs w:val="20"/>
        </w:rPr>
        <w:t xml:space="preserve">(пункт 2 статьи 17.1 в редакции решения Совета депутатов от 31 мая 2023 года № 357)</w:t>
      </w:r>
      <w:r>
        <w:rPr>
          <w:rFonts w:ascii="Times New Roman" w:hAnsi="Times New Roman"/>
          <w:bCs/>
          <w:i/>
          <w:color w:val="0070c0"/>
          <w:sz w:val="20"/>
          <w:szCs w:val="20"/>
        </w:rPr>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rFonts w:ascii="Times New Roman" w:hAnsi="Times New Roman"/>
          <w:bCs/>
          <w:sz w:val="24"/>
          <w:szCs w:val="24"/>
        </w:rPr>
        <w:t xml:space="preserve">, </w:t>
      </w:r>
      <w:r>
        <w:rPr>
          <w:rFonts w:ascii="Times New Roman" w:hAnsi="Times New Roman"/>
          <w:sz w:val="24"/>
          <w:szCs w:val="24"/>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w:t>
      </w:r>
      <w:r>
        <w:rPr>
          <w:rFonts w:ascii="Times New Roman" w:hAnsi="Times New Roman"/>
          <w:bCs/>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i/>
          <w:color w:val="0070c0"/>
          <w:sz w:val="20"/>
          <w:szCs w:val="20"/>
        </w:rPr>
      </w:pPr>
      <w:r>
        <w:rPr>
          <w:rFonts w:ascii="Times New Roman" w:hAnsi="Times New Roman"/>
          <w:bCs/>
          <w:i/>
          <w:color w:val="0070c0"/>
          <w:sz w:val="20"/>
          <w:szCs w:val="20"/>
        </w:rPr>
        <w:t xml:space="preserve">(в абзац 1 пункта 3 внесены изменения решением Совета депутатов от 31 мая 2023 года № 357)</w:t>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4.  Старостой сельского населенного пункта не может быть назначено лицо:</w:t>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1) замещающее государственную должность, должность государственной гражданской службы, муниципальную должность</w:t>
      </w:r>
      <w:r>
        <w:rPr>
          <w:rFonts w:ascii="Times New Roman" w:hAnsi="Times New Roman"/>
          <w:bCs/>
          <w:sz w:val="24"/>
          <w:szCs w:val="24"/>
        </w:rPr>
        <w:t xml:space="preserve">, </w:t>
      </w:r>
      <w:r>
        <w:rPr>
          <w:rFonts w:ascii="Times New Roman" w:hAnsi="Times New Roman"/>
          <w:sz w:val="24"/>
          <w:szCs w:val="24"/>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w:t>
      </w:r>
      <w:r>
        <w:rPr>
          <w:rFonts w:ascii="Times New Roman" w:hAnsi="Times New Roman"/>
          <w:bCs/>
          <w:sz w:val="24"/>
          <w:szCs w:val="24"/>
        </w:rPr>
        <w:t xml:space="preserve"> или должность муниципальной службы;</w:t>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i/>
          <w:color w:val="0070c0"/>
          <w:sz w:val="20"/>
          <w:szCs w:val="20"/>
        </w:rPr>
      </w:pPr>
      <w:r>
        <w:rPr>
          <w:rFonts w:ascii="Times New Roman" w:hAnsi="Times New Roman"/>
          <w:bCs/>
          <w:i/>
          <w:color w:val="0070c0"/>
          <w:sz w:val="20"/>
          <w:szCs w:val="20"/>
        </w:rPr>
        <w:t xml:space="preserve">(в абзац 2 пункта 4 внесены изменения решением Совета депутатов от 31 мая 2023 года № 357)</w:t>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2) признанное судом недееспособным или ограниченно дееспособным;</w:t>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3) имеющее непогашенную или неснятую судимость.</w:t>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Normal"/>
        <w:tabs>
          <w:tab w:val="left" w:pos="0" w:leader="none"/>
          <w:tab w:val="num" w:pos="567" w:leader="none"/>
          <w:tab w:val="left" w:pos="709" w:leader="none"/>
        </w:tabs>
        <w:spacing w:after="0" w:line="240" w:lineRule="auto"/>
        <w:ind w:firstLine="851"/>
        <w:jc w:val="both"/>
        <w:rPr>
          <w:rFonts w:ascii="Times New Roman" w:hAnsi="Times New Roman"/>
          <w:sz w:val="24"/>
          <w:szCs w:val="24"/>
        </w:rPr>
      </w:pPr>
      <w:r>
        <w:rPr>
          <w:rFonts w:ascii="Times New Roman" w:hAnsi="Times New Roman"/>
          <w:bCs/>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w:t>
      </w:r>
      <w:r>
        <w:rPr>
          <w:rFonts w:ascii="Times New Roman" w:hAnsi="Times New Roman"/>
          <w:bCs/>
          <w:sz w:val="24"/>
          <w:szCs w:val="24"/>
        </w:rPr>
        <w:t xml:space="preserve">и 9_2 </w:t>
      </w:r>
      <w:r>
        <w:rPr>
          <w:rFonts w:ascii="Times New Roman" w:hAnsi="Times New Roman"/>
          <w:bCs/>
          <w:sz w:val="24"/>
          <w:szCs w:val="24"/>
        </w:rPr>
        <w:t xml:space="preserve">части 10 статьи 40 </w:t>
      </w:r>
      <w:r>
        <w:rPr>
          <w:rFonts w:ascii="Times New Roman" w:hAnsi="Times New Roman"/>
          <w:bCs/>
          <w:sz w:val="24"/>
          <w:szCs w:val="24"/>
        </w:rPr>
        <w:t xml:space="preserve"> </w:t>
      </w:r>
      <w:r>
        <w:rPr>
          <w:rFonts w:ascii="Times New Roman" w:hAnsi="Times New Roman"/>
          <w:bCs/>
          <w:sz w:val="24"/>
          <w:szCs w:val="24"/>
        </w:rPr>
        <w:t xml:space="preserve">Федерального закона</w:t>
      </w:r>
      <w:r>
        <w:rPr>
          <w:rFonts w:ascii="Times New Roman" w:hAnsi="Times New Roman"/>
          <w:bCs/>
          <w:sz w:val="24"/>
          <w:szCs w:val="24"/>
        </w:rPr>
        <w:t xml:space="preserve"> </w:t>
      </w:r>
      <w:r>
        <w:rPr>
          <w:rFonts w:ascii="Times New Roman" w:hAnsi="Times New Roman"/>
          <w:sz w:val="24"/>
          <w:szCs w:val="24"/>
        </w:rPr>
        <w:t xml:space="preserve">от  6 октября 2003 года  № 131 – ФЗ  «Об  общих  принципах  организации  местного  самоуправления  в  Российской  Федерации».</w:t>
      </w:r>
      <w:r>
        <w:rPr>
          <w:rFonts w:ascii="Times New Roman" w:hAnsi="Times New Roman"/>
          <w:sz w:val="24"/>
          <w:szCs w:val="24"/>
        </w:rPr>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i/>
          <w:color w:val="0070c0"/>
          <w:sz w:val="20"/>
          <w:szCs w:val="20"/>
        </w:rPr>
      </w:pPr>
      <w:r>
        <w:rPr>
          <w:rFonts w:ascii="Times New Roman" w:hAnsi="Times New Roman"/>
          <w:i/>
          <w:color w:val="0070c0"/>
          <w:sz w:val="20"/>
          <w:szCs w:val="20"/>
        </w:rPr>
        <w:t xml:space="preserve">(в абзац второй пункта 5 статьи 17.1 внесены изменения решением Совета депутатов от 30 августа 2024 года № 94)</w:t>
      </w:r>
      <w:r>
        <w:rPr>
          <w:rFonts w:ascii="Times New Roman" w:hAnsi="Times New Roman"/>
          <w:bCs/>
          <w:i/>
          <w:color w:val="0070c0"/>
          <w:sz w:val="20"/>
          <w:szCs w:val="20"/>
        </w:rPr>
      </w:r>
    </w:p>
    <w:p>
      <w:pPr>
        <w:pStyle w:val="Normal"/>
        <w:tabs>
          <w:tab w:val="left" w:pos="0" w:leader="none"/>
          <w:tab w:val="num" w:pos="567" w:leader="none"/>
          <w:tab w:val="left" w:pos="851"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6.  Староста сельского населенного пункта для решения возложенных на него задач:</w:t>
      </w:r>
    </w:p>
    <w:p>
      <w:pPr>
        <w:pStyle w:val="Normal"/>
        <w:tabs>
          <w:tab w:val="left" w:pos="0" w:leader="none"/>
          <w:tab w:val="num" w:pos="567" w:leader="none"/>
          <w:tab w:val="left" w:pos="709"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Normal"/>
        <w:tabs>
          <w:tab w:val="left" w:pos="0" w:leader="none"/>
          <w:tab w:val="num" w:pos="567" w:leader="none"/>
          <w:tab w:val="left" w:pos="851"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Normal"/>
        <w:tabs>
          <w:tab w:val="left" w:pos="0" w:leader="none"/>
          <w:tab w:val="num" w:pos="567" w:leader="none"/>
          <w:tab w:val="left" w:pos="851"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Normal"/>
        <w:tabs>
          <w:tab w:val="left" w:pos="0" w:leader="none"/>
          <w:tab w:val="num" w:pos="567" w:leader="none"/>
          <w:tab w:val="left" w:pos="851"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Normal"/>
        <w:tabs>
          <w:tab w:val="left" w:pos="0" w:leader="none"/>
          <w:tab w:val="num" w:pos="567" w:leader="none"/>
          <w:tab w:val="left" w:pos="851" w:leader="none"/>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Normal"/>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r>
        <w:rPr>
          <w:rFonts w:ascii="Times New Roman" w:hAnsi="Times New Roman"/>
          <w:bCs/>
          <w:sz w:val="24"/>
          <w:szCs w:val="24"/>
        </w:rPr>
        <w:t xml:space="preserve">.</w:t>
      </w:r>
      <w:r>
        <w:rPr>
          <w:rFonts w:ascii="Times New Roman" w:hAnsi="Times New Roman"/>
          <w:bCs/>
          <w:sz w:val="24"/>
          <w:szCs w:val="24"/>
        </w:rPr>
      </w:r>
    </w:p>
    <w:p>
      <w:pPr>
        <w:pStyle w:val="Normal"/>
        <w:spacing w:after="0" w:line="240" w:lineRule="auto"/>
        <w:ind w:firstLine="851"/>
        <w:jc w:val="both"/>
        <w:rPr>
          <w:rFonts w:ascii="Times New Roman" w:hAnsi="Times New Roman"/>
          <w:bCs/>
          <w:sz w:val="24"/>
          <w:szCs w:val="24"/>
        </w:rPr>
      </w:pPr>
      <w:r>
        <w:rPr>
          <w:rFonts w:ascii="Times New Roman" w:hAnsi="Times New Roman"/>
          <w:i/>
          <w:color w:val="548dd4"/>
          <w:sz w:val="20"/>
          <w:szCs w:val="20"/>
        </w:rPr>
        <w:t xml:space="preserve">(дополнена статья 17.1 Решением Совета депутатов от 06.11.2018 № 9)</w:t>
      </w:r>
      <w:r>
        <w:rPr>
          <w:rFonts w:ascii="Times New Roman" w:hAnsi="Times New Roman"/>
          <w:bCs/>
          <w:sz w:val="24"/>
          <w:szCs w:val="24"/>
        </w:rPr>
      </w:r>
    </w:p>
    <w:p>
      <w:pPr>
        <w:pStyle w:val="Normal"/>
        <w:spacing w:after="0" w:line="240" w:lineRule="auto"/>
        <w:ind w:firstLine="426"/>
        <w:jc w:val="center"/>
        <w:rPr>
          <w:rFonts w:ascii="Times New Roman" w:hAnsi="Times New Roman"/>
          <w:b/>
          <w:bCs/>
          <w:sz w:val="24"/>
          <w:szCs w:val="24"/>
        </w:rPr>
      </w:pPr>
      <w:r>
        <w:rPr>
          <w:rFonts w:ascii="Times New Roman" w:hAnsi="Times New Roman"/>
          <w:b/>
          <w:bCs/>
          <w:sz w:val="24"/>
          <w:szCs w:val="24"/>
        </w:rPr>
      </w:r>
    </w:p>
    <w:p>
      <w:pPr>
        <w:pStyle w:val="Normal"/>
        <w:spacing w:after="0" w:line="240" w:lineRule="auto"/>
        <w:ind w:firstLine="426"/>
        <w:jc w:val="center"/>
        <w:rPr>
          <w:rFonts w:ascii="Times New Roman" w:hAnsi="Times New Roman"/>
          <w:b/>
          <w:bCs/>
          <w:sz w:val="24"/>
          <w:szCs w:val="24"/>
        </w:rPr>
      </w:pPr>
      <w:r>
        <w:rPr>
          <w:rFonts w:ascii="Times New Roman" w:hAnsi="Times New Roman"/>
          <w:b/>
          <w:bCs/>
          <w:sz w:val="24"/>
          <w:szCs w:val="24"/>
        </w:rPr>
        <w:t xml:space="preserve">Глава</w:t>
      </w:r>
      <w:r>
        <w:rPr>
          <w:rFonts w:ascii="Times New Roman" w:hAnsi="Times New Roman"/>
          <w:b/>
          <w:bCs/>
          <w:sz w:val="24"/>
          <w:szCs w:val="24"/>
        </w:rPr>
        <w:t xml:space="preserve"> </w:t>
      </w:r>
      <w:r>
        <w:rPr>
          <w:rFonts w:ascii="Times New Roman" w:hAnsi="Times New Roman"/>
          <w:b/>
          <w:bCs/>
          <w:sz w:val="24"/>
          <w:szCs w:val="24"/>
          <w:lang w:val="en-US"/>
        </w:rPr>
        <w:t xml:space="preserve">III</w:t>
      </w:r>
      <w:r>
        <w:rPr>
          <w:rFonts w:ascii="Times New Roman" w:hAnsi="Times New Roman"/>
          <w:b/>
          <w:bCs/>
          <w:sz w:val="24"/>
          <w:szCs w:val="24"/>
        </w:rPr>
        <w:t xml:space="preserve">. </w:t>
      </w:r>
      <w:r>
        <w:rPr>
          <w:rFonts w:ascii="Times New Roman" w:hAnsi="Times New Roman"/>
          <w:b/>
          <w:bCs/>
          <w:sz w:val="24"/>
          <w:szCs w:val="24"/>
        </w:rPr>
        <w:t xml:space="preserve">Органы местного самоуправления </w:t>
      </w:r>
      <w:r>
        <w:rPr>
          <w:rFonts w:ascii="Times New Roman" w:hAnsi="Times New Roman"/>
          <w:b/>
          <w:bCs/>
          <w:sz w:val="24"/>
          <w:szCs w:val="24"/>
        </w:rPr>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18. Представительный орган муниципального образования</w:t>
      </w:r>
    </w:p>
    <w:p>
      <w:pPr>
        <w:pStyle w:val="Heading2"/>
        <w:ind w:firstLine="851"/>
        <w:rPr>
          <w:b/>
          <w:sz w:val="24"/>
          <w:szCs w:val="24"/>
        </w:rPr>
      </w:pPr>
      <w:r>
        <w:rPr>
          <w:b/>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Представительным органом муниципального образования является Совет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Совет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Совет поселения состоит из 10 (десяти) депутатов, избираемых на муниципальных выборах.</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Совет поселения может осуществлять свои полномочия в случае избрания не менее 7 (семи) депутатов от установленной численности депутатов.</w:t>
      </w:r>
    </w:p>
    <w:p>
      <w:pPr>
        <w:pStyle w:val="BodyTextIndent"/>
        <w:ind w:firstLine="851"/>
        <w:rPr>
          <w:sz w:val="24"/>
          <w:szCs w:val="24"/>
        </w:rPr>
      </w:pPr>
      <w:r>
        <w:rPr>
          <w:sz w:val="24"/>
          <w:szCs w:val="24"/>
        </w:rPr>
        <w:t xml:space="preserve">5.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w:t>
      </w:r>
    </w:p>
    <w:p>
      <w:pPr>
        <w:pStyle w:val="BodyTextIndent"/>
        <w:ind w:firstLine="851"/>
        <w:rPr>
          <w:sz w:val="24"/>
          <w:szCs w:val="24"/>
        </w:rPr>
      </w:pPr>
      <w:r>
        <w:rPr>
          <w:sz w:val="24"/>
          <w:szCs w:val="24"/>
        </w:rPr>
        <w:t xml:space="preserve">6. Заседания Совета поселения проводятся не реже одного раза в три месяца.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Со дня начала работы Совета поселения нового созыва, полномочия Совета поселения прежнего созыва прекращаются.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8. Вновь избранный Совет поселения собирается на первое заседание не позднее 30 дней со дня избрания Совета поселения в правомочном составе, указанном в пункте 5 настоящей статьи.</w:t>
      </w:r>
    </w:p>
    <w:p>
      <w:pPr>
        <w:pStyle w:val="BodyTextIndent"/>
        <w:ind w:firstLine="851"/>
        <w:rPr>
          <w:sz w:val="24"/>
          <w:szCs w:val="24"/>
        </w:rPr>
      </w:pPr>
      <w:r>
        <w:rPr>
          <w:sz w:val="24"/>
          <w:szCs w:val="24"/>
        </w:rPr>
        <w:t xml:space="preserve">На первом заседании вновь избранного Совета поселения председательствует старейший по возрасту депутат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9. Организацию деятельности Совета поселения осуществляет Председатель Совета поселения, избираемый из числа депутатов на первом заседании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10. Порядок организации деятельности Совета поселения устанавливается регламентом Совета поселения, которым определяются периодичность, порядок созыва и проведения заседаний Совета поселения и иных организационных форм ее деятельности, планирования работы, подготовки и принятия правовых актов и иные вопросы ее деятельности.</w:t>
      </w:r>
    </w:p>
    <w:p>
      <w:pPr>
        <w:pStyle w:val="Normal"/>
        <w:spacing w:after="0" w:line="240" w:lineRule="auto"/>
        <w:ind w:firstLine="851"/>
        <w:jc w:val="both"/>
        <w:rPr>
          <w:rFonts w:ascii="Times New Roman" w:hAnsi="Times New Roman"/>
          <w:bCs/>
          <w:sz w:val="24"/>
          <w:szCs w:val="24"/>
        </w:rPr>
      </w:pPr>
      <w:r>
        <w:rPr>
          <w:rFonts w:ascii="Times New Roman" w:hAnsi="Times New Roman"/>
          <w:sz w:val="24"/>
          <w:szCs w:val="24"/>
        </w:rPr>
        <w:t xml:space="preserve">11. </w:t>
      </w:r>
      <w:r>
        <w:rPr>
          <w:rFonts w:ascii="Times New Roman" w:hAnsi="Times New Roman"/>
          <w:sz w:val="24"/>
          <w:szCs w:val="24"/>
        </w:rPr>
        <w:t xml:space="preserve">Совет депутатов сельского поселения обладает правами юридического лица и является муниципальным казенным учреждением, образуемым для осуще</w:t>
      </w:r>
      <w:r>
        <w:rPr>
          <w:rFonts w:ascii="Times New Roman" w:hAnsi="Times New Roman"/>
          <w:sz w:val="24"/>
          <w:szCs w:val="24"/>
        </w:rPr>
        <w:t xml:space="preserve">ствления управленческих функций</w:t>
      </w:r>
      <w:r>
        <w:rPr>
          <w:rFonts w:ascii="Times New Roman" w:hAnsi="Times New Roman"/>
          <w:sz w:val="24"/>
          <w:szCs w:val="24"/>
        </w:rPr>
        <w:t xml:space="preserve"> </w:t>
      </w:r>
      <w:r>
        <w:rPr>
          <w:rFonts w:ascii="Times New Roman" w:hAnsi="Times New Roman"/>
          <w:bCs/>
          <w:sz w:val="24"/>
          <w:szCs w:val="24"/>
        </w:rPr>
        <w:t xml:space="preserve">(изменение   вступает в силу с 01.01.2011 года и предусматривают переходный период </w:t>
      </w:r>
      <w:r>
        <w:rPr>
          <w:rFonts w:ascii="Times New Roman" w:hAnsi="Times New Roman"/>
          <w:bCs/>
          <w:sz w:val="24"/>
          <w:szCs w:val="24"/>
        </w:rPr>
        <w:t xml:space="preserve">с 01.01.2011 – 01.07.2012 года)</w:t>
      </w:r>
      <w:r>
        <w:rPr>
          <w:rFonts w:ascii="Times New Roman" w:hAnsi="Times New Roman"/>
          <w:bCs/>
          <w:sz w:val="24"/>
          <w:szCs w:val="24"/>
        </w:rPr>
        <w:t xml:space="preserve">.</w:t>
      </w:r>
      <w:r>
        <w:rPr>
          <w:rFonts w:ascii="Times New Roman" w:hAnsi="Times New Roman"/>
          <w:bCs/>
          <w:sz w:val="24"/>
          <w:szCs w:val="24"/>
        </w:rPr>
      </w:r>
    </w:p>
    <w:p>
      <w:pPr>
        <w:pStyle w:val="Normal"/>
        <w:spacing w:after="0" w:line="240" w:lineRule="auto"/>
        <w:ind w:firstLine="851"/>
        <w:jc w:val="both"/>
        <w:rPr>
          <w:rFonts w:ascii="Times New Roman" w:hAnsi="Times New Roman"/>
          <w:i/>
          <w:color w:val="0070c0"/>
          <w:sz w:val="20"/>
          <w:szCs w:val="20"/>
        </w:rPr>
      </w:pPr>
      <w:r>
        <w:rPr>
          <w:rFonts w:ascii="Times New Roman" w:hAnsi="Times New Roman"/>
          <w:i/>
          <w:color w:val="0070c0"/>
          <w:sz w:val="20"/>
          <w:szCs w:val="20"/>
        </w:rPr>
        <w:t xml:space="preserve">(пункт 11 статьи 18 в редакции решения Совета депутатов сельского поселения Болчары </w:t>
      </w:r>
      <w:r>
        <w:rPr>
          <w:rFonts w:ascii="Times New Roman" w:hAnsi="Times New Roman"/>
          <w:i/>
          <w:color w:val="0070c0"/>
          <w:sz w:val="20"/>
          <w:szCs w:val="20"/>
        </w:rPr>
        <w:t xml:space="preserve">                           </w:t>
      </w:r>
      <w:r>
        <w:rPr>
          <w:rFonts w:ascii="Times New Roman" w:hAnsi="Times New Roman"/>
          <w:i/>
          <w:color w:val="0070c0"/>
          <w:sz w:val="20"/>
          <w:szCs w:val="20"/>
        </w:rPr>
        <w:fldChar w:fldCharType="begin"/>
      </w:r>
      <w:r>
        <w:rPr>
          <w:rFonts w:ascii="Times New Roman" w:hAnsi="Times New Roman"/>
          <w:i/>
          <w:color w:val="0070c0"/>
          <w:sz w:val="20"/>
          <w:szCs w:val="20"/>
        </w:rPr>
        <w:instrText xml:space="preserve">HYPERLINK "http://172.17.6.22:8080/content/act/1404ab0a-9618-4edd-b8f1-e5bc6f13ea09.doc"</w:instrText>
      </w:r>
      <w:r>
        <w:rPr>
          <w:rFonts w:ascii="Times New Roman" w:hAnsi="Times New Roman"/>
          <w:i/>
          <w:color w:val="0070c0"/>
          <w:sz w:val="20"/>
          <w:szCs w:val="20"/>
        </w:rPr>
        <w:fldChar w:fldCharType="separate"/>
      </w:r>
      <w:r>
        <w:rPr>
          <w:rStyle w:val="Hyperlink"/>
          <w:rFonts w:ascii="Times New Roman" w:hAnsi="Times New Roman"/>
          <w:i/>
          <w:color w:val="0070c0"/>
          <w:sz w:val="20"/>
          <w:szCs w:val="20"/>
          <w:u w:val="none"/>
        </w:rPr>
        <w:t xml:space="preserve">от 23.08.2010 </w:t>
      </w:r>
      <w:r>
        <w:rPr>
          <w:rStyle w:val="Hyperlink"/>
          <w:rFonts w:ascii="Times New Roman" w:hAnsi="Times New Roman"/>
          <w:i/>
          <w:color w:val="0070c0"/>
          <w:sz w:val="20"/>
          <w:szCs w:val="20"/>
          <w:u w:val="none"/>
        </w:rPr>
        <w:t xml:space="preserve">№</w:t>
      </w:r>
      <w:r>
        <w:rPr>
          <w:rStyle w:val="Hyperlink"/>
          <w:rFonts w:ascii="Times New Roman" w:hAnsi="Times New Roman"/>
          <w:i/>
          <w:color w:val="0070c0"/>
          <w:sz w:val="20"/>
          <w:szCs w:val="20"/>
          <w:u w:val="none"/>
        </w:rPr>
        <w:t xml:space="preserve"> </w:t>
      </w:r>
      <w:r>
        <w:rPr>
          <w:rStyle w:val="Hyperlink"/>
          <w:rFonts w:ascii="Times New Roman" w:hAnsi="Times New Roman"/>
          <w:i/>
          <w:color w:val="0070c0"/>
          <w:sz w:val="20"/>
          <w:szCs w:val="20"/>
          <w:u w:val="none"/>
        </w:rPr>
        <w:t xml:space="preserve">37</w:t>
      </w:r>
      <w:r>
        <w:rPr>
          <w:rFonts w:ascii="Times New Roman" w:hAnsi="Times New Roman"/>
          <w:i/>
          <w:color w:val="0070c0"/>
          <w:sz w:val="20"/>
          <w:szCs w:val="20"/>
        </w:rPr>
        <w:fldChar w:fldCharType="end"/>
      </w:r>
      <w:r>
        <w:rPr>
          <w:rFonts w:ascii="Times New Roman" w:hAnsi="Times New Roman"/>
          <w:i/>
          <w:color w:val="0070c0"/>
          <w:sz w:val="20"/>
          <w:szCs w:val="20"/>
        </w:rPr>
        <w:t xml:space="preserve">. </w:t>
      </w:r>
      <w:r>
        <w:rPr>
          <w:rFonts w:ascii="Times New Roman" w:hAnsi="Times New Roman"/>
          <w:bCs/>
          <w:i/>
          <w:color w:val="0070c0"/>
          <w:sz w:val="20"/>
          <w:szCs w:val="20"/>
        </w:rPr>
        <w:t xml:space="preserve">Изменение</w:t>
      </w:r>
      <w:r>
        <w:rPr>
          <w:rFonts w:ascii="Times New Roman" w:hAnsi="Times New Roman"/>
          <w:bCs/>
          <w:i/>
          <w:color w:val="0070c0"/>
          <w:sz w:val="20"/>
          <w:szCs w:val="20"/>
        </w:rPr>
        <w:t xml:space="preserve"> вступает в силу с 01.01.2011 года и предусматривают переходный период с 01.01.2011 – 01.07.2012 года</w:t>
      </w:r>
      <w:r>
        <w:rPr>
          <w:rFonts w:ascii="Times New Roman" w:hAnsi="Times New Roman"/>
          <w:i/>
          <w:color w:val="0070c0"/>
          <w:sz w:val="20"/>
          <w:szCs w:val="20"/>
        </w:rPr>
        <w:t xml:space="preserve">)</w:t>
      </w:r>
      <w:r>
        <w:rPr>
          <w:rFonts w:ascii="Times New Roman" w:hAnsi="Times New Roman"/>
          <w:i/>
          <w:color w:val="0070c0"/>
          <w:sz w:val="20"/>
          <w:szCs w:val="20"/>
        </w:rPr>
      </w:r>
    </w:p>
    <w:p>
      <w:pPr>
        <w:pStyle w:val="Normal"/>
        <w:spacing w:after="0" w:line="240" w:lineRule="auto"/>
        <w:ind w:firstLine="851"/>
        <w:jc w:val="both"/>
        <w:rPr>
          <w:rFonts w:ascii="Times New Roman" w:hAnsi="Times New Roman"/>
          <w:i/>
          <w:color w:val="548dd4"/>
          <w:sz w:val="24"/>
          <w:szCs w:val="24"/>
        </w:rPr>
      </w:pPr>
      <w:r>
        <w:rPr>
          <w:rFonts w:ascii="Times New Roman" w:hAnsi="Times New Roman"/>
          <w:i/>
          <w:color w:val="548dd4"/>
          <w:sz w:val="24"/>
          <w:szCs w:val="24"/>
        </w:rPr>
      </w:r>
    </w:p>
    <w:p>
      <w:pPr>
        <w:pStyle w:val="Heading2"/>
        <w:ind w:firstLine="851"/>
        <w:rPr>
          <w:b/>
          <w:sz w:val="24"/>
          <w:szCs w:val="24"/>
        </w:rPr>
      </w:pPr>
      <w:r>
        <w:rPr>
          <w:b/>
          <w:sz w:val="24"/>
          <w:szCs w:val="24"/>
        </w:rPr>
        <w:t xml:space="preserve">Статья 19. Полномочия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В исключительной компетенции Совета поселения находятся: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принятие устава сельского поселения Болчары и внесение в него изменений и дополнений;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утверждение бюджета сельского поселения и отчета о его исполнении;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установление, изменение и отмена местных налогов и сборов в соответствии с законодательством Российской Федерации о налогах и сборах;</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утверждение стратегии социально – экономического развития муниципального образования;</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(подпункт 4 пункта 1 статьи 19 изменен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"http://172.17.6.22:8080/content/act/00871704-75ff-483c-9d5f-79bd9f38f29a.doc"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14.02.2018 № 15</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w:t>
      </w:r>
      <w:r>
        <w:rPr>
          <w:rFonts w:ascii="Times New Roman" w:hAnsi="Times New Roman"/>
          <w:sz w:val="24"/>
          <w:szCs w:val="24"/>
        </w:rPr>
        <w:t xml:space="preserve">альных предприятий и учреждений,  выполнение работ, за исключением случаев, предусмотренных федеральными законами</w:t>
      </w:r>
      <w:r>
        <w:rPr>
          <w:rFonts w:ascii="Times New Roman" w:hAnsi="Times New Roman"/>
          <w:sz w:val="24"/>
          <w:szCs w:val="24"/>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(подпункт 6 пункта 1 статьи 19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w:t>
      </w:r>
      <w:r>
        <w:rPr>
          <w:rStyle w:val="Hyperlink"/>
          <w:rFonts w:ascii="Times New Roman" w:hAnsi="Times New Roman"/>
          <w:i/>
          <w:color w:val="548dd4"/>
          <w:sz w:val="20"/>
          <w:szCs w:val="20"/>
          <w:u w:val="none"/>
        </w:rPr>
        <w:t xml:space="preserve"> </w:t>
      </w:r>
      <w:r>
        <w:rPr>
          <w:rStyle w:val="Hyperlink"/>
          <w:rFonts w:ascii="Times New Roman" w:hAnsi="Times New Roman"/>
          <w:i/>
          <w:color w:val="548dd4"/>
          <w:sz w:val="20"/>
          <w:szCs w:val="20"/>
          <w:u w:val="none"/>
        </w:rPr>
        <w:t xml:space="preserve">№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определение порядка участия поселения в организациях межмуниципального сотрудничества;</w:t>
      </w:r>
    </w:p>
    <w:p>
      <w:pPr>
        <w:pStyle w:val="Normal"/>
        <w:spacing w:after="0" w:line="240" w:lineRule="auto"/>
        <w:ind w:firstLine="851"/>
        <w:jc w:val="both"/>
        <w:rPr>
          <w:rFonts w:ascii="Times New Roman" w:hAnsi="Times New Roman"/>
          <w:sz w:val="24"/>
          <w:szCs w:val="24"/>
        </w:rPr>
      </w:pPr>
      <w:r>
        <w:rPr>
          <w:sz w:val="27"/>
          <w:szCs w:val="27"/>
        </w:rPr>
        <w:t xml:space="preserve">8) </w:t>
      </w:r>
      <w:r>
        <w:rPr>
          <w:rFonts w:ascii="Times New Roman" w:hAnsi="Times New Roman"/>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Times New Roman" w:hAnsi="Times New Roman"/>
          <w:sz w:val="24"/>
          <w:szCs w:val="2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8 части 2 статьи 19 изменен решением Совета депутатов от 27.03.2024 № 68)</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10) принятие  решения  об  удалении  главы  муниципального  образования  в  отставку. </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11) утверждение правил благоустройства муниципального образования.</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(часть 1 статьи 19 дополнена пунктом 11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w:t>
      </w:r>
      <w:r>
        <w:rPr>
          <w:rFonts w:ascii="Times New Roman" w:hAnsi="Times New Roman"/>
          <w:i/>
          <w:color w:val="548dd4"/>
          <w:sz w:val="20"/>
          <w:szCs w:val="20"/>
        </w:rPr>
        <w:t xml:space="preserve">атов</w:t>
      </w:r>
      <w:r>
        <w:rPr>
          <w:rFonts w:ascii="Times New Roman" w:hAnsi="Times New Roman"/>
          <w:i/>
          <w:color w:val="548dd4"/>
          <w:sz w:val="20"/>
          <w:szCs w:val="20"/>
        </w:rPr>
        <w:t xml:space="preserve">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"http://172.17.6.22:8080/content/act/fb10a7aa-ea4d-4a8d-b3aa-a6a40c9ec780.doc"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27.06.2018 № 46)</w:t>
      </w:r>
      <w:r>
        <w:rPr>
          <w:rFonts w:ascii="Times New Roman" w:hAnsi="Times New Roman"/>
          <w:i/>
          <w:color w:val="548dd4"/>
          <w:sz w:val="20"/>
          <w:szCs w:val="20"/>
        </w:rPr>
        <w:fldChar w:fldCharType="end"/>
      </w:r>
      <w:r>
        <w:rPr>
          <w:rFonts w:ascii="Times New Roman" w:hAnsi="Times New Roman"/>
          <w:i/>
          <w:color w:val="548dd4"/>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1.1. Совет  поселения  заслушивает  ежегодные  отчеты  главы  поселения, исполняющего полномочия главы администрации поселения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К полномочиям Совета поселения также относится: </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установление официальных символов поселения и порядка официального использования указанных символов;</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утверждение структуры администрации поселения по представлению главы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формирование контрольного органа Совета поселения в соответствии с Бюджетным кодексом Российской Федерации и принятие положения об организации его деятельности;</w:t>
      </w:r>
    </w:p>
    <w:p>
      <w:pPr>
        <w:pStyle w:val="Normal"/>
        <w:spacing w:after="0" w:line="240" w:lineRule="auto"/>
        <w:ind w:firstLine="851"/>
        <w:jc w:val="both"/>
        <w:rPr>
          <w:rFonts w:ascii="Times New Roman" w:hAnsi="Times New Roman"/>
          <w:i/>
          <w:color w:val="0070c0"/>
          <w:sz w:val="20"/>
          <w:szCs w:val="20"/>
        </w:rPr>
      </w:pPr>
      <w:r>
        <w:rPr>
          <w:rFonts w:ascii="Times New Roman" w:hAnsi="Times New Roman"/>
          <w:sz w:val="24"/>
          <w:szCs w:val="24"/>
        </w:rPr>
        <w:t xml:space="preserve">4) </w:t>
      </w:r>
      <w:r>
        <w:rPr>
          <w:rFonts w:ascii="Times New Roman" w:hAnsi="Times New Roman"/>
          <w:i/>
          <w:color w:val="0070c0"/>
          <w:sz w:val="20"/>
          <w:szCs w:val="20"/>
        </w:rPr>
        <w:t xml:space="preserve">(признан утратившим силу решением Совета депутатов от </w:t>
      </w:r>
      <w:r>
        <w:rPr>
          <w:rFonts w:ascii="Times New Roman" w:hAnsi="Times New Roman"/>
          <w:i/>
          <w:color w:val="0070c0"/>
          <w:sz w:val="20"/>
          <w:szCs w:val="20"/>
        </w:rPr>
        <w:t xml:space="preserve">12.09.2022 № 299)</w:t>
      </w:r>
      <w:r>
        <w:rPr>
          <w:rFonts w:ascii="Times New Roman" w:hAnsi="Times New Roman"/>
          <w:i/>
          <w:color w:val="0070c0"/>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Федеральным законом от 06.10.2003 года № 131-ФЗ «Об общих принципах организации местного самоуправления в Российской Федерации»; </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назначение муниципальных выборов и местного референдума;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утверждение схемы избирательных округов на территории муниципального образования;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Pr>
          <w:rFonts w:ascii="Times New Roman" w:hAnsi="Times New Roman"/>
          <w:sz w:val="24"/>
          <w:szCs w:val="24"/>
        </w:rPr>
      </w:r>
    </w:p>
    <w:p>
      <w:pPr>
        <w:pStyle w:val="Normal"/>
        <w:spacing w:after="0" w:line="240" w:lineRule="auto"/>
        <w:ind w:firstLine="851"/>
        <w:jc w:val="both"/>
        <w:rPr>
          <w:rFonts w:ascii="Times New Roman" w:hAnsi="Times New Roman"/>
        </w:rPr>
      </w:pPr>
      <w:r>
        <w:rPr>
          <w:rFonts w:ascii="Times New Roman" w:hAnsi="Times New Roman"/>
          <w:iCs/>
        </w:rPr>
        <w:t xml:space="preserve">9) </w:t>
      </w:r>
      <w:r>
        <w:rPr>
          <w:rFonts w:ascii="Times New Roman" w:hAnsi="Times New Roman"/>
        </w:rPr>
        <w:t xml:space="preserve">определение порядка принятия решения о применении к депутату, главе поселения мер ответственности, указанных в части 7.3-1 статьи 40 Федерального закона </w:t>
      </w:r>
      <w:r>
        <w:rPr>
          <w:rFonts w:ascii="Times New Roman" w:hAnsi="Times New Roman"/>
        </w:rPr>
        <w:fldChar w:fldCharType="begin"/>
      </w:r>
      <w:r>
        <w:rPr>
          <w:rFonts w:ascii="Times New Roman" w:hAnsi="Times New Roman"/>
        </w:rPr>
        <w:instrText xml:space="preserve">HYPERLINK "http://vsrv065-app10.ru99-loc.minjust.ru/content/act/96e20c02-1b12-465a-b64c-24aa92270007.html"</w:instrText>
      </w:r>
      <w:r>
        <w:rPr>
          <w:rFonts w:ascii="Times New Roman" w:hAnsi="Times New Roman"/>
        </w:rPr>
        <w:fldChar w:fldCharType="separate"/>
      </w:r>
      <w:r>
        <w:rPr>
          <w:rStyle w:val="Hyperlink"/>
          <w:rFonts w:ascii="Times New Roman" w:hAnsi="Times New Roman"/>
          <w:color w:val="000000"/>
          <w:u w:val="none"/>
        </w:rPr>
        <w:t xml:space="preserve">от 6 октября 2003 года                      № 131-ФЗ</w:t>
      </w:r>
      <w:r>
        <w:rPr>
          <w:rFonts w:ascii="Times New Roman" w:hAnsi="Times New Roman"/>
        </w:rPr>
        <w:fldChar w:fldCharType="end"/>
      </w:r>
      <w:r>
        <w:rPr>
          <w:rFonts w:ascii="Times New Roman" w:hAnsi="Times New Roman"/>
        </w:rPr>
        <w:t xml:space="preserve"> «Об общих принципах организации местного самоуправления в Российской Федерации», в соответствии с законом Ханты-Мансийского автономного округа – Югры».</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(пункт 2 статьи 19 дополнен подпунктом 9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"http://172.17.6.22:8080/content/act/75d274e1-82cd-4bab-a61b-ce5393d99d86.doc"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27.01.2020 № 105</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Председатель Совета поселения осуществляет следующие полномочия: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Представляет Совет поселения в отношении с государственными органами, органами территориального</w:t>
      </w:r>
      <w:r>
        <w:rPr>
          <w:rFonts w:ascii="Times New Roman" w:hAnsi="Times New Roman"/>
          <w:sz w:val="24"/>
          <w:szCs w:val="24"/>
        </w:rPr>
        <w:t xml:space="preserve"> общественного самоуправления, предприятиями, учреждениями, организациями и населением;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созывает и ведет заседания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доводит до сведения депутатов и населения информацию о времени и месте проведения заседаний Совета поселения, а также проект повестки дня заседаний;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осуществляет руководство подготовкой заседаний Совета поселения и вопросов, вносимых на рассмотрение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контролирует исполнение регламента при проведении заседаний;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издает постановления и распоряжения по вопросам организации деятельности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подпи</w:t>
      </w:r>
      <w:r>
        <w:rPr>
          <w:rFonts w:ascii="Times New Roman" w:hAnsi="Times New Roman"/>
          <w:sz w:val="24"/>
          <w:szCs w:val="24"/>
        </w:rPr>
        <w:t xml:space="preserve">сывает решения Совета поселения</w:t>
      </w:r>
      <w:r>
        <w:rPr>
          <w:rFonts w:ascii="Times New Roman" w:hAnsi="Times New Roman"/>
          <w:sz w:val="24"/>
          <w:szCs w:val="24"/>
        </w:rPr>
        <w:t xml:space="preserve">.</w:t>
      </w:r>
      <w:r>
        <w:rPr>
          <w:rFonts w:ascii="Times New Roman" w:hAnsi="Times New Roman"/>
          <w:sz w:val="24"/>
          <w:szCs w:val="24"/>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(подпункт 7 пункта 3 статьи 19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8) подписывает решение Совета поселения об удалении главы муниципального образования в отставку</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9</w:t>
      </w:r>
      <w:r>
        <w:rPr>
          <w:rFonts w:ascii="Times New Roman" w:hAnsi="Times New Roman"/>
          <w:sz w:val="24"/>
          <w:szCs w:val="24"/>
        </w:rPr>
        <w:t xml:space="preserve">) принимает меры по обеспечению гласности и учета общественного мнения в работе Совета поселения.</w:t>
      </w:r>
    </w:p>
    <w:p>
      <w:pPr>
        <w:pStyle w:val="Normal"/>
        <w:spacing w:after="0" w:line="240" w:lineRule="auto"/>
        <w:ind w:firstLine="851"/>
        <w:jc w:val="both"/>
        <w:rPr>
          <w:rFonts w:ascii="Times New Roman" w:hAnsi="Times New Roman"/>
          <w:sz w:val="20"/>
          <w:szCs w:val="20"/>
        </w:rPr>
      </w:pPr>
      <w:r>
        <w:rPr>
          <w:rFonts w:ascii="Times New Roman" w:hAnsi="Times New Roman"/>
          <w:sz w:val="24"/>
          <w:szCs w:val="24"/>
        </w:rPr>
        <w:t xml:space="preserve">4.</w:t>
      </w:r>
      <w:r>
        <w:rPr>
          <w:rFonts w:ascii="Times New Roman" w:hAnsi="Times New Roman"/>
          <w:sz w:val="24"/>
          <w:szCs w:val="24"/>
        </w:rPr>
        <w:t xml:space="preserve"> </w:t>
      </w:r>
      <w:r>
        <w:rPr>
          <w:rFonts w:ascii="Times New Roman" w:hAnsi="Times New Roman"/>
          <w:sz w:val="24"/>
          <w:szCs w:val="24"/>
        </w:rPr>
        <w:t xml:space="preserve">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w:t>
      </w:r>
      <w:r>
        <w:rPr>
          <w:rFonts w:ascii="Times New Roman" w:hAnsi="Times New Roman"/>
          <w:sz w:val="24"/>
          <w:szCs w:val="24"/>
        </w:rPr>
        <w:t xml:space="preserve"> – </w:t>
      </w:r>
      <w:r>
        <w:rPr>
          <w:rFonts w:ascii="Times New Roman" w:hAnsi="Times New Roman"/>
          <w:sz w:val="24"/>
          <w:szCs w:val="24"/>
        </w:rPr>
        <w:t xml:space="preserve">Мансийского автономного округа – Югры, законами Ханты</w:t>
      </w:r>
      <w:r>
        <w:rPr>
          <w:rFonts w:ascii="Times New Roman" w:hAnsi="Times New Roman"/>
          <w:sz w:val="24"/>
          <w:szCs w:val="24"/>
        </w:rPr>
        <w:t xml:space="preserve"> – </w:t>
      </w:r>
      <w:r>
        <w:rPr>
          <w:rFonts w:ascii="Times New Roman" w:hAnsi="Times New Roman"/>
          <w:sz w:val="24"/>
          <w:szCs w:val="24"/>
        </w:rPr>
        <w:t xml:space="preserve">Мансийского автономного округа – Югры</w:t>
      </w:r>
      <w:r>
        <w:rPr>
          <w:rFonts w:ascii="Times New Roman" w:hAnsi="Times New Roman"/>
          <w:sz w:val="24"/>
          <w:szCs w:val="24"/>
        </w:rPr>
        <w:t xml:space="preserve">, настоящим уставом.</w:t>
      </w:r>
      <w:r>
        <w:rPr>
          <w:rFonts w:ascii="Times New Roman" w:hAnsi="Times New Roman"/>
          <w:sz w:val="20"/>
          <w:szCs w:val="20"/>
        </w:rPr>
      </w:r>
    </w:p>
    <w:p>
      <w:pPr>
        <w:pStyle w:val="Heading1"/>
        <w:spacing w:before="0" w:after="0"/>
        <w:ind w:firstLine="426"/>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20. Досрочное прекращение полномочий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Полномочия Совета поселения могут быть прекращены досрочно в порядке и по основаниям, которые предусмотрены статьей 73 Федерального закона от 06.10.2003 </w:t>
      </w:r>
      <w:r>
        <w:rPr>
          <w:rFonts w:ascii="Times New Roman" w:hAnsi="Times New Roman"/>
          <w:sz w:val="24"/>
          <w:szCs w:val="24"/>
        </w:rPr>
        <w:t xml:space="preserve">                   </w:t>
      </w:r>
      <w:r>
        <w:rPr>
          <w:rFonts w:ascii="Times New Roman" w:hAnsi="Times New Roman"/>
          <w:sz w:val="24"/>
          <w:szCs w:val="24"/>
        </w:rPr>
        <w:t xml:space="preserve">№ 131-ФЗ «Об общих принципах организации местного самоуправления в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Полномочия Совета поселения также  прекращаются в случае: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принятия Советом поселения решения о самороспуске. Решение о самороспуске принимается двумя третями голосов от установленной численности депутатов;</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вступления в силу решения суда Ханты-Мансийского автономного   округа – Югры о неправомочности данного состава депутатов Совета поселения, в том числе в связи со сложением депутатами своих полномочий;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преобразования поселения,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утраты поселением статуса муниципального образования в связи с его объединением с городским округом;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21. Депутат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В Совет поселения может быть избран гражданин, достигший возраста восемнадцати лет на день голосования на выборах в Совет поселения и обладающий избирательным правом.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Срок полномочий депутата Совета поселения 5 (пять) лет.</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Полномочия депутата начинаются со дня его избрания и прекращаются со дня  начала  работы Совета поселения нового созыва.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Депутаты Совета поселения осуществляют свои полномочия, как правило, на непостоянной основе.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Совета поселения в соответствии с федеральными законами и законами Ханты-Мансийского автономного округа – Югры.</w:t>
      </w:r>
    </w:p>
    <w:p>
      <w:pPr>
        <w:pStyle w:val="Normal"/>
        <w:spacing w:after="0" w:line="240" w:lineRule="auto"/>
        <w:ind w:firstLine="851"/>
        <w:jc w:val="both"/>
        <w:rPr>
          <w:rFonts w:ascii="Times New Roman" w:hAnsi="Times New Roman"/>
          <w:i/>
          <w:sz w:val="20"/>
          <w:szCs w:val="20"/>
        </w:rPr>
      </w:pPr>
      <w:r>
        <w:rPr>
          <w:rFonts w:ascii="Times New Roman" w:hAnsi="Times New Roman"/>
          <w:sz w:val="24"/>
          <w:szCs w:val="24"/>
        </w:rPr>
        <w:t xml:space="preserve">7. </w:t>
      </w:r>
      <w:r>
        <w:rPr>
          <w:rFonts w:ascii="Times New Roman" w:hAnsi="Times New Roman"/>
          <w:sz w:val="24"/>
          <w:szCs w:val="24"/>
        </w:rPr>
        <w:t xml:space="preserve">Депутаты Совета поселения должны соблюдать ограничения,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i/>
          <w:sz w:val="20"/>
          <w:szCs w:val="20"/>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(пункт 7 статьи 21 изложен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"http://172.17.6.22:8080/content/act/90704432-8f48-400e-b4c7-84871a2542e2.doc"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05.05.2016 № 43</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(пункт 7 статьи 21 добавлен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(пункт 7 статьи 21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"http://172.17.6.22:8080/content/act/75d274e1-82cd-4bab-a61b-ce5393d99d86.doc"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27.01.2020 № 105</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7.1. Депутаты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 – 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r>
        <w:rPr>
          <w:rFonts w:ascii="Times New Roman" w:hAnsi="Times New Roman"/>
          <w:sz w:val="24"/>
          <w:szCs w:val="24"/>
        </w:rPr>
        <w:fldChar w:fldCharType="begin"/>
      </w:r>
      <w:r>
        <w:rPr>
          <w:rFonts w:ascii="Times New Roman" w:hAnsi="Times New Roman"/>
          <w:sz w:val="24"/>
          <w:szCs w:val="24"/>
        </w:rPr>
        <w:instrText xml:space="preserve">HYPERLINK "kodeks://link/d?nd=902135263&amp;prevdoc=901876063&amp;point=mark=000000000000000000000000000000000000000000000000008Q80M0"</w:instrText>
      </w:r>
      <w:r>
        <w:rPr>
          <w:rFonts w:ascii="Times New Roman" w:hAnsi="Times New Roman"/>
          <w:sz w:val="24"/>
          <w:szCs w:val="24"/>
        </w:rPr>
        <w:fldChar w:fldCharType="separate"/>
      </w:r>
      <w:r>
        <w:rPr>
          <w:rStyle w:val="Hyperlink"/>
          <w:rFonts w:ascii="Times New Roman" w:hAnsi="Times New Roman"/>
          <w:color w:val="000000"/>
          <w:sz w:val="24"/>
          <w:szCs w:val="24"/>
          <w:u w:val="none"/>
        </w:rPr>
        <w:t xml:space="preserve">частями 3</w:t>
      </w:r>
      <w:r>
        <w:rPr>
          <w:rFonts w:ascii="Times New Roman" w:hAnsi="Times New Roman"/>
          <w:sz w:val="24"/>
          <w:szCs w:val="24"/>
        </w:rPr>
        <w:fldChar w:fldCharType="end"/>
      </w:r>
      <w:r>
        <w:rPr>
          <w:rFonts w:ascii="Times New Roman" w:hAnsi="Times New Roman"/>
          <w:sz w:val="24"/>
          <w:szCs w:val="24"/>
        </w:rPr>
        <w:t xml:space="preserve">-</w:t>
      </w:r>
      <w:r>
        <w:rPr>
          <w:rFonts w:ascii="Times New Roman" w:hAnsi="Times New Roman"/>
          <w:sz w:val="24"/>
          <w:szCs w:val="24"/>
        </w:rPr>
        <w:fldChar w:fldCharType="begin"/>
      </w:r>
      <w:r>
        <w:rPr>
          <w:rFonts w:ascii="Times New Roman" w:hAnsi="Times New Roman"/>
          <w:sz w:val="24"/>
          <w:szCs w:val="24"/>
        </w:rPr>
        <w:instrText xml:space="preserve">HYPERLINK "kodeks://link/d?nd=902135263&amp;prevdoc=901876063&amp;point=mark=000000000000000000000000000000000000000000000000008QG0M3"</w:instrText>
      </w:r>
      <w:r>
        <w:rPr>
          <w:rFonts w:ascii="Times New Roman" w:hAnsi="Times New Roman"/>
          <w:sz w:val="24"/>
          <w:szCs w:val="24"/>
        </w:rPr>
        <w:fldChar w:fldCharType="separate"/>
      </w:r>
      <w:r>
        <w:rPr>
          <w:rStyle w:val="Hyperlink"/>
          <w:rFonts w:ascii="Times New Roman" w:hAnsi="Times New Roman"/>
          <w:color w:val="000000"/>
          <w:sz w:val="24"/>
          <w:szCs w:val="24"/>
          <w:u w:val="none"/>
        </w:rPr>
        <w:t xml:space="preserve">6 статьи 13 Федерального закона от 25 декабря 2008 года № 273 – ФЗ «О противодействии коррупции»</w:t>
      </w:r>
      <w:r>
        <w:rPr>
          <w:rFonts w:ascii="Times New Roman" w:hAnsi="Times New Roman"/>
          <w:sz w:val="24"/>
          <w:szCs w:val="24"/>
        </w:rPr>
        <w:fldChar w:fldCharType="end"/>
      </w:r>
      <w:r>
        <w:rPr>
          <w:rFonts w:ascii="Times New Roman" w:hAnsi="Times New Roman"/>
          <w:sz w:val="24"/>
          <w:szCs w:val="24"/>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w:t>
      </w:r>
      <w:r>
        <w:rPr>
          <w:rFonts w:ascii="Times New Roman" w:hAnsi="Times New Roman"/>
          <w:i/>
          <w:color w:val="548dd4"/>
          <w:sz w:val="20"/>
          <w:szCs w:val="20"/>
        </w:rPr>
        <w:t xml:space="preserve">с</w:t>
      </w:r>
      <w:r>
        <w:rPr>
          <w:rFonts w:ascii="Times New Roman" w:hAnsi="Times New Roman"/>
          <w:i/>
          <w:color w:val="548dd4"/>
          <w:sz w:val="20"/>
          <w:szCs w:val="20"/>
        </w:rPr>
        <w:t xml:space="preserve">татья 21 дополнена пунктом 7.1 решением Совета депутатов от 27.11.2023 № 33)</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8. Один депутат Совета поселения избирается Советом поселения в состав Думы Кондинского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Кондинского района определяется решением Совета поселения.</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(пункт 8 статьи 21 добавлен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w:t>
      </w:r>
      <w:r>
        <w:rPr>
          <w:rFonts w:ascii="Times New Roman" w:hAnsi="Times New Roman"/>
          <w:i/>
          <w:color w:val="548dd4"/>
          <w:sz w:val="20"/>
          <w:szCs w:val="20"/>
        </w:rPr>
        <w:t xml:space="preserve">а депутатов</w:t>
      </w:r>
      <w:r>
        <w:rPr>
          <w:rFonts w:ascii="Times New Roman" w:hAnsi="Times New Roman"/>
          <w:i/>
          <w:color w:val="548dd4"/>
          <w:sz w:val="20"/>
          <w:szCs w:val="20"/>
        </w:rPr>
        <w:t xml:space="preserve">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"http://172.17.6.22:8080/content/act/536ee728-b0c9-48d9-aaa0-02a86905d304.doc"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06.07.2015 № 56</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rPr>
          <w:rFonts w:ascii="Times New Roman" w:hAnsi="Times New Roman"/>
          <w:i/>
          <w:color w:val="548dd4"/>
          <w:sz w:val="24"/>
          <w:szCs w:val="24"/>
        </w:rPr>
      </w:pPr>
      <w:r>
        <w:rPr>
          <w:rFonts w:ascii="Times New Roman" w:hAnsi="Times New Roman"/>
          <w:i/>
          <w:color w:val="548dd4"/>
          <w:sz w:val="24"/>
          <w:szCs w:val="24"/>
        </w:rPr>
      </w:r>
    </w:p>
    <w:p>
      <w:pPr>
        <w:pStyle w:val="BodyTextIndent3"/>
        <w:spacing w:after="0"/>
        <w:ind w:left="0"/>
        <w:jc w:val="center"/>
        <w:rPr>
          <w:b/>
          <w:bCs/>
          <w:sz w:val="24"/>
          <w:szCs w:val="24"/>
          <w:lang w:val="ru-RU"/>
        </w:rPr>
      </w:pPr>
      <w:r>
        <w:rPr>
          <w:b/>
          <w:bCs/>
          <w:sz w:val="24"/>
          <w:szCs w:val="24"/>
        </w:rPr>
        <w:t xml:space="preserve">Статья 22. Гарантии осуществления полномочий депутата Совета поселения</w:t>
      </w:r>
      <w:r>
        <w:rPr>
          <w:b/>
          <w:bCs/>
          <w:sz w:val="24"/>
          <w:szCs w:val="24"/>
          <w:lang w:val="ru-RU"/>
        </w:rPr>
      </w:r>
    </w:p>
    <w:p>
      <w:pPr>
        <w:pStyle w:val="BodyTextIndent3"/>
        <w:spacing w:after="0"/>
        <w:ind w:left="0" w:firstLine="851"/>
        <w:jc w:val="both"/>
        <w:rPr>
          <w:b/>
          <w:bCs/>
          <w:sz w:val="24"/>
          <w:szCs w:val="24"/>
          <w:lang w:val="ru-RU"/>
        </w:rPr>
      </w:pPr>
      <w:r>
        <w:rPr>
          <w:b/>
          <w:bCs/>
          <w:sz w:val="24"/>
          <w:szCs w:val="24"/>
          <w:lang w:val="ru-RU"/>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Депутату Совета поселения за счет средств местного бюджета гарантируются: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компенсация расходов, связанных с осуществлением депутатской деятельности, в случаях, порядке и размерах, установленными  положением о порядке материально-технического и организационного обеспечения деятельности органов местного самоуправления.</w:t>
      </w: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Депутату Совета поселения, для осуществления своих полномочий на не постоянной основе, гарантируется сохранение места работы (должности) в количестве шести рабочих дней в месяц в совокупности.</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(статья 22 изменена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"http://172.17.6.22:8080/content/act/76d4feee-68a8-4013-8982-20a003aec828.doc"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20.07.2020 № 139</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jc w:val="both"/>
        <w:rPr>
          <w:rFonts w:ascii="Times New Roman" w:hAnsi="Times New Roman"/>
          <w:sz w:val="24"/>
          <w:szCs w:val="24"/>
        </w:rPr>
      </w:pPr>
      <w:r>
        <w:rPr>
          <w:rFonts w:ascii="Times New Roman" w:hAnsi="Times New Roman"/>
          <w:sz w:val="24"/>
          <w:szCs w:val="24"/>
        </w:rPr>
      </w:r>
    </w:p>
    <w:p>
      <w:pPr>
        <w:pStyle w:val="BodyTextIndent3"/>
        <w:spacing w:after="0"/>
        <w:ind w:left="0" w:firstLine="851"/>
        <w:rPr>
          <w:b/>
          <w:sz w:val="24"/>
          <w:szCs w:val="24"/>
          <w:lang w:val="ru-RU"/>
        </w:rPr>
      </w:pPr>
      <w:r>
        <w:rPr>
          <w:b/>
          <w:sz w:val="24"/>
          <w:szCs w:val="24"/>
        </w:rPr>
        <w:t xml:space="preserve">Статья 23. Досрочное прекращение полномочий депутата Совета поселения</w:t>
      </w:r>
      <w:r>
        <w:rPr>
          <w:b/>
          <w:sz w:val="24"/>
          <w:szCs w:val="24"/>
          <w:lang w:val="ru-RU"/>
        </w:rPr>
      </w:r>
    </w:p>
    <w:p>
      <w:pPr>
        <w:pStyle w:val="BodyTextIndent3"/>
        <w:spacing w:after="0"/>
        <w:ind w:left="0" w:firstLine="851"/>
        <w:rPr>
          <w:i/>
          <w:color w:val="0070c0"/>
          <w:sz w:val="20"/>
          <w:szCs w:val="20"/>
          <w:lang w:val="ru-RU"/>
        </w:rPr>
      </w:pPr>
      <w:r>
        <w:rPr>
          <w:i/>
          <w:color w:val="0070c0"/>
          <w:sz w:val="20"/>
          <w:szCs w:val="20"/>
          <w:lang w:val="ru-RU"/>
        </w:rPr>
        <w:t xml:space="preserve">(статья 23 в редакции решения Совета депутатов от 31 мая 2023 года № 356)</w:t>
      </w:r>
      <w:r>
        <w:rPr>
          <w:i/>
          <w:color w:val="0070c0"/>
          <w:sz w:val="20"/>
          <w:szCs w:val="20"/>
          <w:lang w:val="ru-RU"/>
        </w:rPr>
      </w:r>
    </w:p>
    <w:p>
      <w:pPr>
        <w:pStyle w:val="BodyTextIndent3"/>
        <w:spacing w:after="0"/>
        <w:ind w:left="0"/>
        <w:jc w:val="center"/>
        <w:rPr>
          <w:i/>
          <w:color w:val="0070c0"/>
          <w:sz w:val="20"/>
          <w:szCs w:val="20"/>
          <w:lang w:val="ru-RU"/>
        </w:rPr>
      </w:pPr>
      <w:r>
        <w:rPr>
          <w:i/>
          <w:color w:val="0070c0"/>
          <w:sz w:val="20"/>
          <w:szCs w:val="20"/>
          <w:lang w:val="ru-RU"/>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смерти;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отставки по собственному желанию;</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признания судом недееспособным или ограниченно дееспособным;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признания судом безвестно отсутствующим или объявления умершим;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вступления в отношении его в законную силу обвинительного приговора суда;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выезда за пределы Российской Федерации на постоянное место жительства;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8) отзыва избирателями;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9) досрочного прекращения полномочий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10) призыва на военную службу или направления на заменяющую ее альтернативную гражданскую службу;</w:t>
      </w: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10</w:t>
      </w:r>
      <w:r>
        <w:rPr>
          <w:rFonts w:ascii="Times New Roman" w:hAnsi="Times New Roman"/>
          <w:sz w:val="24"/>
          <w:szCs w:val="24"/>
          <w:vertAlign w:val="superscript"/>
        </w:rPr>
        <w:t xml:space="preserve">1</w:t>
      </w:r>
      <w:r>
        <w:rPr>
          <w:rFonts w:ascii="Times New Roman" w:hAnsi="Times New Roman"/>
          <w:sz w:val="24"/>
          <w:szCs w:val="24"/>
        </w:rPr>
        <w:t xml:space="preserve">)</w:t>
      </w:r>
      <w:r>
        <w:rPr>
          <w:rFonts w:ascii="Times New Roman" w:hAnsi="Times New Roman"/>
          <w:sz w:val="24"/>
          <w:szCs w:val="24"/>
          <w:vertAlign w:val="superscript"/>
        </w:rPr>
        <w:t xml:space="preserve"> </w:t>
      </w:r>
      <w:r>
        <w:rPr>
          <w:rFonts w:ascii="Times New Roman" w:hAnsi="Times New Roman"/>
          <w:sz w:val="24"/>
          <w:szCs w:val="24"/>
        </w:rPr>
        <w:t xml:space="preserve">приобретения им статуса иностранного агента;</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1 статьи 27 дополнен пунктом 10</w:t>
      </w:r>
      <w:r>
        <w:rPr>
          <w:rFonts w:ascii="Times New Roman" w:hAnsi="Times New Roman"/>
          <w:i/>
          <w:color w:val="548dd4"/>
          <w:sz w:val="20"/>
          <w:szCs w:val="20"/>
          <w:vertAlign w:val="superscript"/>
        </w:rPr>
        <w:t xml:space="preserve">1 </w:t>
      </w:r>
      <w:r>
        <w:rPr>
          <w:rFonts w:ascii="Times New Roman" w:hAnsi="Times New Roman"/>
          <w:i/>
          <w:color w:val="548dd4"/>
          <w:sz w:val="20"/>
          <w:szCs w:val="20"/>
        </w:rPr>
        <w:t xml:space="preserve">решением Совета депутатов от 25.10.2024 № 118)</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11) в иных случаях, установленных Федеральным законом от 6 октября 2003 года </w:t>
      </w:r>
      <w:r>
        <w:rPr>
          <w:rFonts w:ascii="Times New Roman" w:hAnsi="Times New Roman"/>
          <w:sz w:val="24"/>
          <w:szCs w:val="24"/>
        </w:rPr>
        <w:t xml:space="preserve">                </w:t>
      </w:r>
      <w:r>
        <w:rPr>
          <w:rFonts w:ascii="Times New Roman" w:hAnsi="Times New Roman"/>
          <w:sz w:val="24"/>
          <w:szCs w:val="24"/>
        </w:rPr>
        <w:t xml:space="preserve">№ 131 – ФЗ «Об общих принципах организации местного самоуправления в Российской Федерации» и иными федеральными законами.</w:t>
      </w:r>
    </w:p>
    <w:p>
      <w:pPr>
        <w:pStyle w:val="Normal"/>
        <w:spacing w:after="0" w:line="240" w:lineRule="auto"/>
        <w:ind w:firstLine="851"/>
        <w:jc w:val="both"/>
        <w:rPr>
          <w:rFonts w:ascii="Times New Roman" w:hAnsi="Times New Roman"/>
          <w:sz w:val="24"/>
          <w:szCs w:val="24"/>
        </w:rPr>
      </w:pPr>
      <w:r>
        <w:rPr>
          <w:rFonts w:ascii="Times New Roman" w:hAnsi="Times New Roman"/>
          <w:color w:val="000000"/>
          <w:sz w:val="24"/>
          <w:szCs w:val="24"/>
          <w:shd w:val="clear" w:color="auto" w:fill="ffffff"/>
        </w:rPr>
        <w:t xml:space="preserve">Полномочия депутата Совета депутатов прекращаются досрочно в случае несоблюдения ограничений, установленных </w:t>
      </w:r>
      <w:r>
        <w:rPr>
          <w:rFonts w:ascii="Times New Roman" w:hAnsi="Times New Roman"/>
          <w:sz w:val="24"/>
          <w:szCs w:val="24"/>
        </w:rPr>
        <w:t xml:space="preserve">Федеральным законом от 6 октября 2003 года № 131 – ФЗ «Об общих принципах организации местного самоуправления в Российской Федерации» и иными федеральными законами.</w:t>
      </w:r>
    </w:p>
    <w:p>
      <w:pPr>
        <w:pStyle w:val="Normal"/>
        <w:spacing w:after="0" w:line="240" w:lineRule="auto"/>
        <w:ind w:firstLine="851"/>
        <w:jc w:val="both"/>
        <w:rPr>
          <w:rFonts w:ascii="Times New Roman" w:hAnsi="Times New Roman"/>
          <w:sz w:val="24"/>
          <w:szCs w:val="24"/>
        </w:rPr>
      </w:pPr>
      <w:r>
        <w:rPr>
          <w:rFonts w:ascii="Times New Roman" w:hAnsi="Times New Roman"/>
          <w:color w:val="000000"/>
          <w:sz w:val="24"/>
          <w:szCs w:val="24"/>
          <w:shd w:val="clear" w:color="auto" w:fill="ffffff"/>
        </w:rPr>
        <w:t xml:space="preserve">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Pr>
          <w:rFonts w:ascii="Times New Roman" w:hAnsi="Times New Roman"/>
          <w:sz w:val="24"/>
          <w:szCs w:val="24"/>
        </w:rPr>
      </w:r>
    </w:p>
    <w:p>
      <w:pPr>
        <w:pStyle w:val="Normal"/>
        <w:spacing w:after="0" w:line="240" w:lineRule="auto"/>
        <w:ind w:firstLine="851"/>
        <w:jc w:val="both"/>
        <w:rPr>
          <w:rFonts w:ascii="Times New Roman" w:hAnsi="Times New Roman"/>
          <w:i/>
          <w:color w:val="548dd4"/>
          <w:sz w:val="24"/>
          <w:szCs w:val="24"/>
        </w:rPr>
      </w:pPr>
      <w:r>
        <w:rPr>
          <w:rFonts w:ascii="Times New Roman" w:hAnsi="Times New Roman"/>
          <w:i/>
          <w:color w:val="548dd4"/>
          <w:sz w:val="24"/>
          <w:szCs w:val="24"/>
        </w:rPr>
      </w:r>
    </w:p>
    <w:p>
      <w:pPr>
        <w:pStyle w:val="Heading2"/>
        <w:ind w:firstLine="851"/>
        <w:rPr>
          <w:b/>
          <w:sz w:val="24"/>
          <w:szCs w:val="24"/>
        </w:rPr>
      </w:pPr>
      <w:r>
        <w:rPr>
          <w:b/>
          <w:sz w:val="24"/>
          <w:szCs w:val="24"/>
        </w:rPr>
        <w:t xml:space="preserve">Статья 24. Глава муниципального образования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Глава поселения является высшим должностным лицом поселения, наделенным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 предусмотренных статьей 3 настоящего устава.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Процедура выдвижения кандидатов на должность главы поселения, порядок голосования и избрание главы поселения, осуществляется в соответствии с федеральным и окружным законодательством, настоящим уставом.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Глава поселения в соответствии с настоящим уставом возглавляет администрацию поселения, исполняет полномочия главы администрации поселения и руководит ее деятельностью на принципах единоначалия</w:t>
      </w:r>
      <w:r>
        <w:rPr>
          <w:rFonts w:ascii="Times New Roman" w:hAnsi="Times New Roman"/>
          <w:sz w:val="24"/>
          <w:szCs w:val="24"/>
        </w:rPr>
        <w:t xml:space="preserve">;</w:t>
      </w:r>
    </w:p>
    <w:p>
      <w:pPr>
        <w:pStyle w:val="Normal"/>
        <w:tabs>
          <w:tab w:val="left" w:pos="540" w:leader="none"/>
          <w:tab w:val="left" w:pos="1134"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4.1. </w:t>
      </w:r>
      <w:r>
        <w:rPr>
          <w:rFonts w:ascii="Times New Roman" w:hAnsi="Times New Roman"/>
          <w:sz w:val="24"/>
          <w:szCs w:val="24"/>
        </w:rPr>
        <w:t xml:space="preserve">Глава поселения </w:t>
      </w:r>
      <w:r>
        <w:rPr>
          <w:rFonts w:ascii="Times New Roman" w:hAnsi="Times New Roman" w:eastAsia="Calibri"/>
          <w:sz w:val="24"/>
          <w:szCs w:val="24"/>
          <w:lang w:eastAsia="en-US"/>
        </w:rPr>
        <w:t xml:space="preserve"> должен соблюдать ограничения, запреты, исполнять обязанности, которые установлены Федеральным </w:t>
      </w:r>
      <w:r>
        <w:fldChar w:fldCharType="begin"/>
      </w:r>
      <w:r>
        <w:instrText xml:space="preserve"> HYPERLINK "consultantplus://offline/ref=1AAE6C97230E5C01B96893DE1E0494EB70EF793AF602EC16FE7C70264Ay6V9K" </w:instrText>
      </w:r>
      <w:r>
        <w:fldChar w:fldCharType="separate"/>
      </w:r>
      <w:r>
        <w:rPr>
          <w:rFonts w:ascii="Times New Roman" w:hAnsi="Times New Roman" w:eastAsia="Calibri"/>
          <w:sz w:val="24"/>
          <w:szCs w:val="24"/>
          <w:lang w:eastAsia="en-US"/>
        </w:rPr>
        <w:t xml:space="preserve">законом</w:t>
      </w:r>
      <w:r>
        <w:rPr>
          <w:rFonts w:ascii="Times New Roman" w:hAnsi="Times New Roman" w:eastAsia="Calibri"/>
          <w:sz w:val="24"/>
          <w:szCs w:val="24"/>
          <w:lang w:eastAsia="en-US"/>
        </w:rPr>
        <w:fldChar w:fldCharType="end"/>
      </w:r>
      <w:r>
        <w:rPr>
          <w:rFonts w:ascii="Times New Roman" w:hAnsi="Times New Roman" w:eastAsia="Calibri"/>
          <w:sz w:val="24"/>
          <w:szCs w:val="24"/>
          <w:lang w:eastAsia="en-US"/>
        </w:rPr>
        <w:t xml:space="preserve"> от 25 декабря 2008 года N 273-ФЗ "О противодействии коррупции", Федеральным </w:t>
      </w:r>
      <w:r>
        <w:fldChar w:fldCharType="begin"/>
      </w:r>
      <w:r>
        <w:instrText xml:space="preserve"> HYPERLINK "consultantplus://offline/ref=1AAE6C97230E5C01B96893DE1E0494EB73E67531F400EC16FE7C70264Ay6V9K" </w:instrText>
      </w:r>
      <w:r>
        <w:fldChar w:fldCharType="separate"/>
      </w:r>
      <w:r>
        <w:rPr>
          <w:rFonts w:ascii="Times New Roman" w:hAnsi="Times New Roman" w:eastAsia="Calibri"/>
          <w:sz w:val="24"/>
          <w:szCs w:val="24"/>
          <w:lang w:eastAsia="en-US"/>
        </w:rPr>
        <w:t xml:space="preserve">законом</w:t>
      </w:r>
      <w:r>
        <w:rPr>
          <w:rFonts w:ascii="Times New Roman" w:hAnsi="Times New Roman" w:eastAsia="Calibri"/>
          <w:sz w:val="24"/>
          <w:szCs w:val="24"/>
          <w:lang w:eastAsia="en-US"/>
        </w:rPr>
        <w:fldChar w:fldCharType="end"/>
      </w:r>
      <w:r>
        <w:rPr>
          <w:rFonts w:ascii="Times New Roman" w:hAnsi="Times New Roman" w:eastAsia="Calibri"/>
          <w:sz w:val="24"/>
          <w:szCs w:val="24"/>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fldChar w:fldCharType="begin"/>
      </w:r>
      <w:r>
        <w:instrText xml:space="preserve"> HYPERLINK "consultantplus://offline/ref=1AAE6C97230E5C01B96893DE1E0494EB73E67437FA05EC16FE7C70264Ay6V9K" </w:instrText>
      </w:r>
      <w:r>
        <w:fldChar w:fldCharType="separate"/>
      </w:r>
      <w:r>
        <w:rPr>
          <w:rFonts w:ascii="Times New Roman" w:hAnsi="Times New Roman" w:eastAsia="Calibri"/>
          <w:sz w:val="24"/>
          <w:szCs w:val="24"/>
          <w:lang w:eastAsia="en-US"/>
        </w:rPr>
        <w:t xml:space="preserve">законом</w:t>
      </w:r>
      <w:r>
        <w:rPr>
          <w:rFonts w:ascii="Times New Roman" w:hAnsi="Times New Roman" w:eastAsia="Calibri"/>
          <w:sz w:val="24"/>
          <w:szCs w:val="24"/>
          <w:lang w:eastAsia="en-US"/>
        </w:rPr>
        <w:fldChar w:fldCharType="end"/>
      </w:r>
      <w:r>
        <w:rPr>
          <w:rFonts w:ascii="Times New Roman" w:hAnsi="Times New Roman" w:eastAsia="Calibri"/>
          <w:sz w:val="24"/>
          <w:szCs w:val="24"/>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4"/>
          <w:szCs w:val="24"/>
        </w:rPr>
      </w:r>
    </w:p>
    <w:p>
      <w:pPr>
        <w:pStyle w:val="Normal"/>
        <w:spacing w:after="0" w:line="240" w:lineRule="auto"/>
        <w:ind w:firstLine="851"/>
        <w:rPr>
          <w:rFonts w:ascii="Times New Roman" w:hAnsi="Times New Roman"/>
          <w:i/>
          <w:color w:val="0070c0"/>
          <w:sz w:val="20"/>
          <w:szCs w:val="20"/>
        </w:rPr>
      </w:pPr>
      <w:r>
        <w:rPr>
          <w:rFonts w:ascii="Times New Roman" w:hAnsi="Times New Roman"/>
          <w:i/>
          <w:color w:val="0070c0"/>
          <w:sz w:val="20"/>
          <w:szCs w:val="20"/>
        </w:rPr>
        <w:t xml:space="preserve">(пункт 4.1 статьи 24 изложен решением Совета депутатов </w:t>
      </w:r>
      <w:r>
        <w:rPr>
          <w:rFonts w:ascii="Times New Roman" w:hAnsi="Times New Roman"/>
          <w:i/>
          <w:color w:val="0070c0"/>
          <w:sz w:val="20"/>
          <w:szCs w:val="20"/>
        </w:rPr>
        <w:fldChar w:fldCharType="begin"/>
      </w:r>
      <w:r>
        <w:rPr>
          <w:rFonts w:ascii="Times New Roman" w:hAnsi="Times New Roman"/>
          <w:i/>
          <w:color w:val="0070c0"/>
          <w:sz w:val="20"/>
          <w:szCs w:val="20"/>
        </w:rPr>
        <w:instrText xml:space="preserve">HYPERLINK "http://172.17.6.22:8080/content/act/74cd7958-3870-430b-a663-74082844a247.doc" \t "Logical"</w:instrText>
      </w:r>
      <w:r>
        <w:rPr>
          <w:rFonts w:ascii="Times New Roman" w:hAnsi="Times New Roman"/>
          <w:i/>
          <w:color w:val="0070c0"/>
          <w:sz w:val="20"/>
          <w:szCs w:val="20"/>
        </w:rPr>
        <w:fldChar w:fldCharType="separate"/>
      </w:r>
      <w:r>
        <w:rPr>
          <w:rStyle w:val="Hyperlink"/>
          <w:rFonts w:ascii="Times New Roman" w:hAnsi="Times New Roman"/>
          <w:i/>
          <w:color w:val="0070c0"/>
          <w:sz w:val="20"/>
          <w:szCs w:val="20"/>
          <w:u w:val="none"/>
        </w:rPr>
        <w:t xml:space="preserve">от 31.07.2017 № 76</w:t>
      </w:r>
      <w:r>
        <w:rPr>
          <w:rFonts w:ascii="Times New Roman" w:hAnsi="Times New Roman"/>
          <w:i/>
          <w:color w:val="0070c0"/>
          <w:sz w:val="20"/>
          <w:szCs w:val="20"/>
        </w:rPr>
        <w:fldChar w:fldCharType="end"/>
      </w:r>
      <w:r>
        <w:rPr>
          <w:rFonts w:ascii="Times New Roman" w:hAnsi="Times New Roman"/>
          <w:i/>
          <w:color w:val="0070c0"/>
          <w:sz w:val="20"/>
          <w:szCs w:val="20"/>
        </w:rPr>
        <w:t xml:space="preserve">)</w:t>
      </w:r>
    </w:p>
    <w:p>
      <w:pPr>
        <w:pStyle w:val="Normal"/>
        <w:spacing w:after="0" w:line="240" w:lineRule="auto"/>
        <w:ind w:firstLine="851"/>
        <w:rPr>
          <w:rFonts w:ascii="Times New Roman" w:hAnsi="Times New Roman"/>
          <w:i/>
          <w:color w:val="0070c0"/>
          <w:sz w:val="20"/>
          <w:szCs w:val="20"/>
        </w:rPr>
      </w:pPr>
      <w:r>
        <w:rPr>
          <w:rFonts w:ascii="Times New Roman" w:hAnsi="Times New Roman"/>
          <w:i/>
          <w:color w:val="0070c0"/>
          <w:sz w:val="20"/>
          <w:szCs w:val="20"/>
        </w:rPr>
        <w:t xml:space="preserve">(пункт 4.1 статьи 24 изменен решением Совета депутатов </w:t>
      </w:r>
      <w:r>
        <w:rPr>
          <w:rFonts w:ascii="Times New Roman" w:hAnsi="Times New Roman"/>
          <w:i/>
          <w:color w:val="0070c0"/>
          <w:sz w:val="20"/>
          <w:szCs w:val="20"/>
        </w:rPr>
        <w:fldChar w:fldCharType="begin"/>
      </w:r>
      <w:r>
        <w:rPr>
          <w:rFonts w:ascii="Times New Roman" w:hAnsi="Times New Roman"/>
          <w:i/>
          <w:color w:val="0070c0"/>
          <w:sz w:val="20"/>
          <w:szCs w:val="20"/>
        </w:rPr>
        <w:instrText xml:space="preserve">HYPERLINK "http://172.17.6.22:8080/content/act/75d274e1-82cd-4bab-a61b-ce5393d99d86.doc" \t "ChangingDocument"</w:instrText>
      </w:r>
      <w:r>
        <w:rPr>
          <w:rFonts w:ascii="Times New Roman" w:hAnsi="Times New Roman"/>
          <w:i/>
          <w:color w:val="0070c0"/>
          <w:sz w:val="20"/>
          <w:szCs w:val="20"/>
        </w:rPr>
        <w:fldChar w:fldCharType="separate"/>
      </w:r>
      <w:r>
        <w:rPr>
          <w:rStyle w:val="Hyperlink"/>
          <w:rFonts w:ascii="Times New Roman" w:hAnsi="Times New Roman"/>
          <w:i/>
          <w:color w:val="0070c0"/>
          <w:sz w:val="20"/>
          <w:szCs w:val="20"/>
          <w:u w:val="none"/>
        </w:rPr>
        <w:t xml:space="preserve">от 27.01.2020 № 105</w:t>
      </w:r>
      <w:r>
        <w:rPr>
          <w:rFonts w:ascii="Times New Roman" w:hAnsi="Times New Roman"/>
          <w:i/>
          <w:color w:val="0070c0"/>
          <w:sz w:val="20"/>
          <w:szCs w:val="20"/>
        </w:rPr>
        <w:fldChar w:fldCharType="end"/>
      </w:r>
      <w:r>
        <w:rPr>
          <w:rFonts w:ascii="Times New Roman" w:hAnsi="Times New Roman"/>
          <w:i/>
          <w:color w:val="0070c0"/>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При вступлении в должность глава поселения приносит жителям поселения присягу. Присяга приносится в торжественной обстановке в присутствии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текст присяги, определяются решением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Глава поселения осуществляет полномочия на постоянной основе.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t xml:space="preserve">.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Normal"/>
        <w:spacing w:after="0" w:line="240" w:lineRule="auto"/>
        <w:ind w:firstLine="851"/>
        <w:jc w:val="both"/>
        <w:rPr>
          <w:rFonts w:ascii="Times New Roman" w:hAnsi="Times New Roman"/>
          <w:i/>
          <w:color w:val="0070c0"/>
          <w:sz w:val="20"/>
          <w:szCs w:val="20"/>
        </w:rPr>
      </w:pPr>
      <w:r>
        <w:rPr>
          <w:rFonts w:ascii="Times New Roman" w:hAnsi="Times New Roman"/>
          <w:i/>
          <w:color w:val="0070c0"/>
          <w:sz w:val="20"/>
          <w:szCs w:val="20"/>
        </w:rPr>
        <w:t xml:space="preserve">(статья 2</w:t>
      </w:r>
      <w:r>
        <w:rPr>
          <w:rFonts w:ascii="Times New Roman" w:hAnsi="Times New Roman"/>
          <w:i/>
          <w:color w:val="0070c0"/>
          <w:sz w:val="20"/>
          <w:szCs w:val="20"/>
        </w:rPr>
        <w:t xml:space="preserve">4</w:t>
      </w:r>
      <w:r>
        <w:rPr>
          <w:rFonts w:ascii="Times New Roman" w:hAnsi="Times New Roman"/>
          <w:i/>
          <w:color w:val="0070c0"/>
          <w:sz w:val="20"/>
          <w:szCs w:val="20"/>
        </w:rPr>
        <w:t xml:space="preserve"> дополнена пунктом </w:t>
      </w:r>
      <w:r>
        <w:rPr>
          <w:rFonts w:ascii="Times New Roman" w:hAnsi="Times New Roman"/>
          <w:i/>
          <w:color w:val="0070c0"/>
          <w:sz w:val="20"/>
          <w:szCs w:val="20"/>
        </w:rPr>
        <w:t xml:space="preserve">7</w:t>
      </w:r>
      <w:r>
        <w:rPr>
          <w:rFonts w:ascii="Times New Roman" w:hAnsi="Times New Roman"/>
          <w:i/>
          <w:color w:val="0070c0"/>
          <w:sz w:val="20"/>
          <w:szCs w:val="20"/>
        </w:rPr>
        <w:t xml:space="preserve"> решением Совета депутатов от 12.09.2022 № 299)</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hAnsi="Times New Roman"/>
          <w:sz w:val="24"/>
          <w:szCs w:val="24"/>
        </w:rPr>
        <w:t xml:space="preserve">                                 </w:t>
      </w:r>
      <w:r>
        <w:rPr>
          <w:rFonts w:ascii="Times New Roman" w:hAnsi="Times New Roman"/>
          <w:sz w:val="24"/>
          <w:szCs w:val="24"/>
        </w:rPr>
        <w:t xml:space="preserve">от 06 октября 2003 года № 131 – 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r>
        <w:rPr>
          <w:rFonts w:ascii="Times New Roman" w:hAnsi="Times New Roman"/>
          <w:sz w:val="24"/>
          <w:szCs w:val="24"/>
        </w:rPr>
        <w:fldChar w:fldCharType="begin"/>
      </w:r>
      <w:r>
        <w:rPr>
          <w:rFonts w:ascii="Times New Roman" w:hAnsi="Times New Roman"/>
          <w:sz w:val="24"/>
          <w:szCs w:val="24"/>
        </w:rPr>
        <w:instrText xml:space="preserve">HYPERLINK "kodeks://link/d?nd=902135263&amp;prevdoc=901876063&amp;point=mark=000000000000000000000000000000000000000000000000008Q80M0"</w:instrText>
      </w:r>
      <w:r>
        <w:rPr>
          <w:rFonts w:ascii="Times New Roman" w:hAnsi="Times New Roman"/>
          <w:sz w:val="24"/>
          <w:szCs w:val="24"/>
        </w:rPr>
        <w:fldChar w:fldCharType="separate"/>
      </w:r>
      <w:r>
        <w:rPr>
          <w:rStyle w:val="Hyperlink"/>
          <w:rFonts w:ascii="Times New Roman" w:hAnsi="Times New Roman"/>
          <w:color w:val="000000"/>
          <w:sz w:val="24"/>
          <w:szCs w:val="24"/>
          <w:u w:val="none"/>
        </w:rPr>
        <w:t xml:space="preserve">частями 3</w:t>
      </w:r>
      <w:r>
        <w:rPr>
          <w:rFonts w:ascii="Times New Roman" w:hAnsi="Times New Roman"/>
          <w:sz w:val="24"/>
          <w:szCs w:val="24"/>
        </w:rPr>
        <w:fldChar w:fldCharType="end"/>
      </w:r>
      <w:r>
        <w:rPr>
          <w:rFonts w:ascii="Times New Roman" w:hAnsi="Times New Roman"/>
          <w:sz w:val="24"/>
          <w:szCs w:val="24"/>
        </w:rPr>
        <w:t xml:space="preserve">-</w:t>
      </w:r>
      <w:r>
        <w:rPr>
          <w:rFonts w:ascii="Times New Roman" w:hAnsi="Times New Roman"/>
          <w:sz w:val="24"/>
          <w:szCs w:val="24"/>
        </w:rPr>
        <w:fldChar w:fldCharType="begin"/>
      </w:r>
      <w:r>
        <w:rPr>
          <w:rFonts w:ascii="Times New Roman" w:hAnsi="Times New Roman"/>
          <w:sz w:val="24"/>
          <w:szCs w:val="24"/>
        </w:rPr>
        <w:instrText xml:space="preserve">HYPERLINK "kodeks://link/d?nd=902135263&amp;prevdoc=901876063&amp;point=mark=000000000000000000000000000000000000000000000000008QG0M3"</w:instrText>
      </w:r>
      <w:r>
        <w:rPr>
          <w:rFonts w:ascii="Times New Roman" w:hAnsi="Times New Roman"/>
          <w:sz w:val="24"/>
          <w:szCs w:val="24"/>
        </w:rPr>
        <w:fldChar w:fldCharType="separate"/>
      </w:r>
      <w:r>
        <w:rPr>
          <w:rStyle w:val="Hyperlink"/>
          <w:rFonts w:ascii="Times New Roman" w:hAnsi="Times New Roman"/>
          <w:color w:val="000000"/>
          <w:sz w:val="24"/>
          <w:szCs w:val="24"/>
          <w:u w:val="none"/>
        </w:rPr>
        <w:t xml:space="preserve">6 статьи 13 Федерального закона</w:t>
      </w:r>
      <w:r>
        <w:rPr>
          <w:rStyle w:val="Hyperlink"/>
          <w:rFonts w:ascii="Times New Roman" w:hAnsi="Times New Roman"/>
          <w:color w:val="000000"/>
          <w:sz w:val="24"/>
          <w:szCs w:val="24"/>
          <w:u w:val="none"/>
        </w:rPr>
        <w:t xml:space="preserve"> </w:t>
      </w:r>
      <w:r>
        <w:rPr>
          <w:rStyle w:val="Hyperlink"/>
          <w:rFonts w:ascii="Times New Roman" w:hAnsi="Times New Roman"/>
          <w:color w:val="000000"/>
          <w:sz w:val="24"/>
          <w:szCs w:val="24"/>
          <w:u w:val="none"/>
        </w:rPr>
        <w:t xml:space="preserve">от 25 декабря 2008 года № 273 – ФЗ «О противодействии коррупции»</w:t>
      </w:r>
      <w:r>
        <w:rPr>
          <w:rFonts w:ascii="Times New Roman" w:hAnsi="Times New Roman"/>
          <w:sz w:val="24"/>
          <w:szCs w:val="24"/>
        </w:rPr>
        <w:fldChar w:fldCharType="end"/>
      </w:r>
      <w:r>
        <w:rPr>
          <w:rFonts w:ascii="Times New Roman" w:hAnsi="Times New Roman"/>
          <w:sz w:val="24"/>
          <w:szCs w:val="24"/>
        </w:rPr>
        <w:t xml:space="preserve">.</w:t>
      </w:r>
      <w:r>
        <w:rPr>
          <w:rFonts w:ascii="Times New Roman" w:hAnsi="Times New Roman"/>
          <w:sz w:val="24"/>
          <w:szCs w:val="24"/>
        </w:rPr>
      </w:r>
    </w:p>
    <w:p>
      <w:pPr>
        <w:pStyle w:val="Normal"/>
        <w:spacing w:after="0" w:line="240" w:lineRule="auto"/>
        <w:ind w:firstLine="851"/>
        <w:jc w:val="both"/>
        <w:rPr>
          <w:rFonts w:ascii="Times New Roman" w:hAnsi="Times New Roman"/>
          <w:i/>
          <w:color w:val="0070c0"/>
          <w:sz w:val="20"/>
          <w:szCs w:val="20"/>
        </w:rPr>
      </w:pPr>
      <w:r>
        <w:rPr>
          <w:rFonts w:ascii="Times New Roman" w:hAnsi="Times New Roman"/>
          <w:i/>
          <w:color w:val="0070c0"/>
          <w:sz w:val="20"/>
          <w:szCs w:val="20"/>
        </w:rPr>
        <w:t xml:space="preserve">(статья 2</w:t>
      </w:r>
      <w:r>
        <w:rPr>
          <w:rFonts w:ascii="Times New Roman" w:hAnsi="Times New Roman"/>
          <w:i/>
          <w:color w:val="0070c0"/>
          <w:sz w:val="20"/>
          <w:szCs w:val="20"/>
        </w:rPr>
        <w:t xml:space="preserve">4</w:t>
      </w:r>
      <w:r>
        <w:rPr>
          <w:rFonts w:ascii="Times New Roman" w:hAnsi="Times New Roman"/>
          <w:i/>
          <w:color w:val="0070c0"/>
          <w:sz w:val="20"/>
          <w:szCs w:val="20"/>
        </w:rPr>
        <w:t xml:space="preserve"> дополнена пунктом </w:t>
      </w:r>
      <w:r>
        <w:rPr>
          <w:rFonts w:ascii="Times New Roman" w:hAnsi="Times New Roman"/>
          <w:i/>
          <w:color w:val="0070c0"/>
          <w:sz w:val="20"/>
          <w:szCs w:val="20"/>
        </w:rPr>
        <w:t xml:space="preserve">7.1 </w:t>
      </w:r>
      <w:r>
        <w:rPr>
          <w:rFonts w:ascii="Times New Roman" w:hAnsi="Times New Roman"/>
          <w:i/>
          <w:color w:val="0070c0"/>
          <w:sz w:val="20"/>
          <w:szCs w:val="20"/>
        </w:rPr>
        <w:t xml:space="preserve"> решением Совета депутатов от </w:t>
      </w:r>
      <w:r>
        <w:rPr>
          <w:rFonts w:ascii="Times New Roman" w:hAnsi="Times New Roman"/>
          <w:i/>
          <w:color w:val="0070c0"/>
          <w:sz w:val="20"/>
          <w:szCs w:val="20"/>
        </w:rPr>
        <w:t xml:space="preserve">27.11.2023 № 33</w:t>
      </w:r>
      <w:r>
        <w:rPr>
          <w:rFonts w:ascii="Times New Roman" w:hAnsi="Times New Roman"/>
          <w:i/>
          <w:color w:val="0070c0"/>
          <w:sz w:val="20"/>
          <w:szCs w:val="20"/>
        </w:rPr>
        <w:t xml:space="preserve">)</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25. Полномочия главы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Глава поселения в соответствии с федеральным законом, устанавливающим общие принципы организации местного самоуправления в Российской Федерации, в пределах, установленных федеральными законами и законами Ханты-Мансийского автономного округа - Югры, настоящим уставом и нормативными правовыми актами Совета поселения, осуществляет следующие полномочия: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Советом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издает в пределах своих полномочий правовые акты;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вправе требовать созыва внеочередного заседания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возглавляет администрацию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2.Глава поселения исполняет следующие полномочия главы администрации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pPr>
        <w:pStyle w:val="UserStyle_3"/>
        <w:ind w:firstLine="851"/>
        <w:jc w:val="both"/>
        <w:rPr>
          <w:rFonts w:ascii="Times New Roman" w:hAnsi="Times New Roman" w:cs="Times New Roman"/>
        </w:rPr>
      </w:pPr>
      <w:r>
        <w:rPr>
          <w:rFonts w:ascii="Times New Roman" w:hAnsi="Times New Roman" w:cs="Times New Roman"/>
        </w:rPr>
        <w:t xml:space="preserve">2) представляет на утверждение Совета поселения структуру администрации поселения; </w:t>
      </w:r>
    </w:p>
    <w:p>
      <w:pPr>
        <w:pStyle w:val="UserStyle_3"/>
        <w:ind w:firstLine="851"/>
        <w:jc w:val="both"/>
        <w:rPr>
          <w:rFonts w:ascii="Times New Roman" w:hAnsi="Times New Roman" w:cs="Times New Roman"/>
        </w:rPr>
      </w:pPr>
      <w:r>
        <w:rPr>
          <w:rFonts w:ascii="Times New Roman" w:hAnsi="Times New Roman" w:cs="Times New Roman"/>
        </w:rPr>
        <w:t xml:space="preserve">3) вправе приобретать и осуществлять имущественные и иные права и обязанности от имени поселения; </w:t>
      </w:r>
    </w:p>
    <w:p>
      <w:pPr>
        <w:pStyle w:val="UserStyle_3"/>
        <w:ind w:firstLine="851"/>
        <w:jc w:val="both"/>
        <w:rPr>
          <w:rFonts w:ascii="Times New Roman" w:hAnsi="Times New Roman" w:cs="Times New Roman"/>
        </w:rPr>
      </w:pPr>
      <w:r>
        <w:rPr>
          <w:rFonts w:ascii="Times New Roman" w:hAnsi="Times New Roman" w:cs="Times New Roman"/>
        </w:rPr>
        <w:t xml:space="preserve">4) выступает в суде без доверенности от имени поселения; </w:t>
      </w:r>
    </w:p>
    <w:p>
      <w:pPr>
        <w:pStyle w:val="UserStyle_3"/>
        <w:ind w:firstLine="851"/>
        <w:jc w:val="both"/>
        <w:rPr>
          <w:rFonts w:ascii="Times New Roman" w:hAnsi="Times New Roman" w:cs="Times New Roman"/>
        </w:rPr>
      </w:pPr>
      <w:r>
        <w:rPr>
          <w:rFonts w:ascii="Times New Roman" w:hAnsi="Times New Roman" w:cs="Times New Roman"/>
        </w:rPr>
        <w:t xml:space="preserve">5) вправе отклонить нормативный правовой акт, принятый Советом поселения; </w:t>
      </w:r>
    </w:p>
    <w:p>
      <w:pPr>
        <w:pStyle w:val="UserStyle_3"/>
        <w:ind w:firstLine="851"/>
        <w:jc w:val="both"/>
        <w:rPr>
          <w:rFonts w:ascii="Times New Roman" w:hAnsi="Times New Roman" w:cs="Times New Roman"/>
        </w:rPr>
      </w:pPr>
      <w:r>
        <w:rPr>
          <w:rFonts w:ascii="Times New Roman" w:hAnsi="Times New Roman" w:cs="Times New Roman"/>
        </w:rPr>
        <w:t xml:space="preserve">6) издает постановления администрации поселения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w:t>
      </w:r>
      <w:r>
        <w:rPr>
          <w:rFonts w:ascii="Times New Roman" w:hAnsi="Times New Roman" w:cs="Times New Roman"/>
        </w:rPr>
        <w:t xml:space="preserve">–</w:t>
      </w:r>
      <w:r>
        <w:rPr>
          <w:rFonts w:ascii="Times New Roman" w:hAnsi="Times New Roman" w:cs="Times New Roman"/>
        </w:rPr>
        <w:t xml:space="preserve"> Югры; </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издает распоряжения администрации сельского поселения по вопросам организации работы администрации поселения; </w:t>
      </w:r>
    </w:p>
    <w:p>
      <w:pPr>
        <w:pStyle w:val="UserStyle_3"/>
        <w:ind w:firstLine="851"/>
        <w:jc w:val="both"/>
        <w:rPr>
          <w:rFonts w:ascii="Times New Roman" w:hAnsi="Times New Roman" w:cs="Times New Roman"/>
        </w:rPr>
      </w:pPr>
      <w:r>
        <w:rPr>
          <w:rFonts w:ascii="Times New Roman" w:hAnsi="Times New Roman" w:cs="Times New Roman"/>
        </w:rPr>
        <w:t xml:space="preserve">8) вправе выходить с инициативой внесения на рассмотрение Совета поселения  проектов решений Совета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 </w:t>
      </w:r>
    </w:p>
    <w:p>
      <w:pPr>
        <w:pStyle w:val="UserStyle_3"/>
        <w:ind w:firstLine="851"/>
        <w:jc w:val="both"/>
        <w:rPr>
          <w:rFonts w:ascii="Times New Roman" w:hAnsi="Times New Roman" w:cs="Times New Roman"/>
        </w:rPr>
      </w:pPr>
      <w:r>
        <w:rPr>
          <w:rFonts w:ascii="Times New Roman" w:hAnsi="Times New Roman" w:cs="Times New Roman"/>
        </w:rPr>
        <w:t xml:space="preserve">9) вправе совместно с Советом депутатов выходить с инициативой о назначении местного референдума;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10) назначает и освобождает от должности руководителей муниципальных предприятий, учреждений, организаций  поселения; </w:t>
      </w:r>
    </w:p>
    <w:p>
      <w:pPr>
        <w:pStyle w:val="HtmlPre"/>
        <w:tabs>
          <w:tab w:val="num" w:pos="720" w:leader="none"/>
        </w:tabs>
        <w:ind w:left="0" w:firstLine="851"/>
        <w:jc w:val="both"/>
        <w:rPr>
          <w:rFonts w:ascii="Times New Roman" w:hAnsi="Times New Roman"/>
          <w:sz w:val="24"/>
          <w:szCs w:val="24"/>
        </w:rPr>
      </w:pPr>
      <w:r>
        <w:rPr>
          <w:rFonts w:ascii="Times New Roman" w:hAnsi="Times New Roman"/>
          <w:sz w:val="24"/>
          <w:szCs w:val="24"/>
        </w:rPr>
        <w:t xml:space="preserve">11) назначает и освобождает от должности заместителя главы администрации,  муниципальных служащих и лиц, замещающих должности не отнесенные к должностям муниципальной службы и исполняющим обязанности по техническому обеспечению деятельности органов местного самоуправления  поселения, а также иных работников администрации поселения не являющихся муниципальными служащими;</w:t>
      </w:r>
    </w:p>
    <w:p>
      <w:pPr>
        <w:pStyle w:val="Normal"/>
        <w:tabs>
          <w:tab w:val="left" w:pos="567"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 xml:space="preserve">устанавливает размер и условия оплаты труда, социальную защищенность лицам, замещающим должности, не отнесенные к должностям муниципальной службы и исполняющим обязанности по техническому обеспечению деятельности органов местного самоуправления муниципального образования и иным работникам администрации сельского поселения Болчары не являющихся муниципальными служащими;</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(пункт 12 части 2 статьи 25 изложен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"http://172.17.6.22:8080/content/act/74cd7958-3870-430b-a663-74082844a247.doc"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03.07.2017 № 73</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(в пункт 12 внесены изменения решением Совета от 12.09.2022 № 299)</w:t>
      </w:r>
      <w:r>
        <w:rPr>
          <w:rFonts w:ascii="Times New Roman" w:hAnsi="Times New Roman"/>
          <w:i/>
          <w:color w:val="548dd4"/>
          <w:sz w:val="20"/>
          <w:szCs w:val="20"/>
        </w:rPr>
      </w:r>
    </w:p>
    <w:p>
      <w:pPr>
        <w:pStyle w:val="Normal"/>
        <w:tabs>
          <w:tab w:val="left" w:pos="567"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13) устанавливает систему и условия оплаты труда руководителей муниципальных предприятий и учреждений. </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2. Глава поселения осуществляет иные полномочия, отнесенные к полномочиям главы администрации поселения федеральными законами, законами Ханты-Мансийского автономного округа – Югры,  настоящим уставом,  решениями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widowControl w:val="off"/>
        <w:spacing w:after="0" w:line="240" w:lineRule="auto"/>
        <w:ind w:firstLine="851"/>
        <w:jc w:val="both"/>
        <w:rPr>
          <w:rFonts w:ascii="Times New Roman" w:hAnsi="Times New Roman"/>
          <w:b/>
          <w:sz w:val="24"/>
          <w:szCs w:val="24"/>
        </w:rPr>
      </w:pPr>
      <w:r>
        <w:rPr>
          <w:rFonts w:ascii="Times New Roman" w:hAnsi="Times New Roman"/>
          <w:b/>
          <w:sz w:val="24"/>
          <w:szCs w:val="24"/>
        </w:rPr>
        <w:t xml:space="preserve">Статья 26. Дополнительные гарантии главе сельского поселения Болчары</w:t>
      </w:r>
    </w:p>
    <w:p>
      <w:pPr>
        <w:pStyle w:val="Normal"/>
        <w:widowControl w:val="off"/>
        <w:spacing w:after="0" w:line="240" w:lineRule="auto"/>
        <w:ind w:firstLine="851"/>
        <w:jc w:val="both"/>
        <w:rPr>
          <w:rFonts w:ascii="Times New Roman" w:hAnsi="Times New Roman"/>
          <w:b/>
          <w:sz w:val="24"/>
          <w:szCs w:val="24"/>
        </w:rPr>
      </w:pPr>
      <w:r>
        <w:rPr>
          <w:rFonts w:ascii="Times New Roman" w:hAnsi="Times New Roman"/>
          <w:b/>
          <w:sz w:val="24"/>
          <w:szCs w:val="24"/>
        </w:rPr>
      </w:r>
    </w:p>
    <w:p>
      <w:pPr>
        <w:pStyle w:val="179"/>
        <w:numPr>
          <w:numId w:val="6"/>
          <w:ilvl w:val="1"/>
        </w:numPr>
        <w:tabs>
          <w:tab w:val="num" w:pos="0" w:leader="none"/>
          <w:tab w:val="left" w:pos="709" w:leader="none"/>
          <w:tab w:val="left" w:pos="1134" w:leader="none"/>
        </w:tabs>
        <w:ind w:left="0" w:firstLine="851"/>
        <w:jc w:val="both"/>
      </w:pPr>
      <w:r>
        <w:t xml:space="preserve">Главе сельского поселения Болчары, за счет средств местного бюджета предоставляются гарантии, установленные настоящим уставом в соответствии с федеральными законами и законами Ханты – Мансийского автономного округа – Югры:</w:t>
      </w:r>
    </w:p>
    <w:p>
      <w:pPr>
        <w:pStyle w:val="179"/>
        <w:tabs>
          <w:tab w:val="left" w:pos="567" w:leader="none"/>
          <w:tab w:val="left" w:pos="851" w:leader="none"/>
          <w:tab w:val="left" w:pos="993" w:leader="none"/>
          <w:tab w:val="left" w:pos="1134" w:leader="none"/>
        </w:tabs>
        <w:ind w:left="0" w:firstLine="851"/>
        <w:jc w:val="both"/>
      </w:pPr>
      <w:r>
        <w:t xml:space="preserve">– право на своевременное и в полном объеме получение денежного содержания;</w:t>
      </w:r>
    </w:p>
    <w:p>
      <w:pPr>
        <w:pStyle w:val="179"/>
        <w:tabs>
          <w:tab w:val="left" w:pos="851" w:leader="none"/>
          <w:tab w:val="left" w:pos="1134" w:leader="none"/>
        </w:tabs>
        <w:ind w:left="0" w:firstLine="851"/>
        <w:jc w:val="both"/>
      </w:pPr>
      <w:r>
        <w:t xml:space="preserve">– возмещение расходов, связанных со служебными командировками;</w:t>
      </w:r>
    </w:p>
    <w:p>
      <w:pPr>
        <w:pStyle w:val="179"/>
        <w:tabs>
          <w:tab w:val="left" w:pos="567" w:leader="none"/>
          <w:tab w:val="left" w:pos="851" w:leader="none"/>
          <w:tab w:val="left" w:pos="1134" w:leader="none"/>
        </w:tabs>
        <w:ind w:left="0" w:firstLine="851"/>
        <w:jc w:val="both"/>
      </w:pPr>
      <w:r>
        <w:t xml:space="preserve">– помимо предусмотренных Трудовым кодексом Российской Федерации и иными федеральными законами ежегодных основного оплачиваемого отпуска и дополнительных оплачиваемых отпусков, предоставляется дополнительный оплачиваемый отпуск за ненормированный рабочий день в количестве 20 календарных дней;</w:t>
      </w:r>
    </w:p>
    <w:p>
      <w:pPr>
        <w:pStyle w:val="179"/>
        <w:tabs>
          <w:tab w:val="left" w:pos="567" w:leader="none"/>
          <w:tab w:val="left" w:pos="851" w:leader="none"/>
        </w:tabs>
        <w:ind w:left="0" w:firstLine="851"/>
        <w:jc w:val="both"/>
      </w:pPr>
      <w:r>
        <w:t xml:space="preserve">– медицинское обслуживание главы сельского поселения и членов его семьи, в том числе после выхода главы сельского поселения на пенсию;</w:t>
      </w:r>
    </w:p>
    <w:p>
      <w:pPr>
        <w:pStyle w:val="179"/>
        <w:tabs>
          <w:tab w:val="left" w:pos="567" w:leader="none"/>
          <w:tab w:val="left" w:pos="851" w:leader="none"/>
        </w:tabs>
        <w:ind w:left="0" w:firstLine="851"/>
        <w:jc w:val="both"/>
      </w:pPr>
      <w:r>
        <w:t xml:space="preserve">– частичная компенсация стоимости санаторно – курортной путевки;</w:t>
      </w:r>
    </w:p>
    <w:p>
      <w:pPr>
        <w:pStyle w:val="179"/>
        <w:tabs>
          <w:tab w:val="left" w:pos="0" w:leader="none"/>
          <w:tab w:val="left" w:pos="567" w:leader="none"/>
          <w:tab w:val="left" w:pos="851" w:leader="none"/>
        </w:tabs>
        <w:ind w:left="0" w:firstLine="851"/>
        <w:jc w:val="both"/>
        <w:rPr>
          <w:i/>
        </w:rPr>
      </w:pPr>
      <w:r>
        <w:t xml:space="preserve">– дополнительное пенсионное обеспечение за выслугу лет и в связи с инвалидностью, наступившей в связи с исполнением им должностных полномочий;</w:t>
      </w:r>
      <w:r>
        <w:rPr>
          <w:i/>
        </w:rPr>
      </w:r>
    </w:p>
    <w:p>
      <w:pPr>
        <w:pStyle w:val="179"/>
        <w:tabs>
          <w:tab w:val="left" w:pos="567" w:leader="none"/>
          <w:tab w:val="left" w:pos="851" w:leader="none"/>
        </w:tabs>
        <w:ind w:left="0" w:firstLine="851"/>
        <w:jc w:val="both"/>
      </w:pPr>
      <w:r>
        <w:t xml:space="preserve">– защита главы сельского поселения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законодательством Российской Федерации;</w:t>
      </w:r>
    </w:p>
    <w:p>
      <w:pPr>
        <w:pStyle w:val="179"/>
        <w:tabs>
          <w:tab w:val="left" w:pos="567" w:leader="none"/>
          <w:tab w:val="left" w:pos="851" w:leader="none"/>
        </w:tabs>
        <w:ind w:left="0" w:firstLine="851"/>
        <w:jc w:val="both"/>
      </w:pPr>
      <w:r>
        <w:t xml:space="preserve">– возмещение расходов, связанных с переездом из другой местности лица, замещающего муниципальную должность, и членов его семьи;</w:t>
      </w:r>
    </w:p>
    <w:p>
      <w:pPr>
        <w:pStyle w:val="Normal"/>
        <w:tabs>
          <w:tab w:val="left" w:pos="567" w:leader="none"/>
          <w:tab w:val="left" w:pos="851"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 поощрительная выплата при назначении пенсии за выслугу лет.</w:t>
      </w:r>
    </w:p>
    <w:p>
      <w:pPr>
        <w:pStyle w:val="Normal"/>
        <w:spacing w:after="0" w:line="240" w:lineRule="auto"/>
        <w:ind w:firstLine="851"/>
        <w:rPr>
          <w:rFonts w:ascii="Times New Roman" w:hAnsi="Times New Roman"/>
          <w:sz w:val="24"/>
          <w:szCs w:val="24"/>
        </w:rPr>
      </w:pPr>
      <w:r>
        <w:rPr>
          <w:rFonts w:ascii="Times New Roman" w:hAnsi="Times New Roman"/>
          <w:sz w:val="24"/>
          <w:szCs w:val="24"/>
        </w:rPr>
        <w:t xml:space="preserve">Порядок, размеры и условия предоставления дополнительных гарантий для лиц, замещающих муниципальную должность на постоянной основе, устанавливаются нормативными правовыми актами Совета депутатов сельского поселения Болчары.</w:t>
      </w:r>
      <w:r>
        <w:rPr>
          <w:rFonts w:ascii="Times New Roman" w:hAnsi="Times New Roman"/>
          <w:sz w:val="24"/>
          <w:szCs w:val="24"/>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(статья 26 в редакции Совета депутатов от 27.03.2024 № 68)</w:t>
      </w:r>
    </w:p>
    <w:p>
      <w:pPr>
        <w:pStyle w:val="Normal"/>
        <w:spacing w:after="0" w:line="240" w:lineRule="auto"/>
        <w:ind w:firstLine="851"/>
        <w:rPr>
          <w:rFonts w:ascii="Times New Roman" w:hAnsi="Times New Roman"/>
          <w:i/>
          <w:color w:val="548dd4"/>
          <w:sz w:val="24"/>
          <w:szCs w:val="24"/>
        </w:rPr>
      </w:pPr>
      <w:r>
        <w:rPr>
          <w:rFonts w:ascii="Times New Roman" w:hAnsi="Times New Roman"/>
          <w:i/>
          <w:color w:val="548dd4"/>
          <w:sz w:val="24"/>
          <w:szCs w:val="24"/>
        </w:rPr>
      </w:r>
    </w:p>
    <w:p>
      <w:pPr>
        <w:pStyle w:val="Heading2"/>
        <w:ind w:firstLine="851"/>
        <w:rPr>
          <w:b/>
          <w:sz w:val="24"/>
          <w:szCs w:val="24"/>
        </w:rPr>
      </w:pPr>
      <w:r>
        <w:rPr>
          <w:b/>
          <w:sz w:val="24"/>
          <w:szCs w:val="24"/>
        </w:rPr>
        <w:t xml:space="preserve">Статья 27. Досрочное прекращение полномочий главы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Полномочия главы поселения прекращаются досрочно в случае: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смерти;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отставки по собственному желанию;</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pPr>
        <w:pStyle w:val="Normal"/>
        <w:spacing w:after="0" w:line="240" w:lineRule="auto"/>
        <w:ind w:firstLine="851"/>
        <w:jc w:val="both"/>
        <w:rPr>
          <w:rFonts w:ascii="Times New Roman" w:hAnsi="Times New Roman"/>
        </w:rPr>
      </w:pPr>
      <w:r>
        <w:rPr>
          <w:rFonts w:ascii="Times New Roman" w:hAnsi="Times New Roman"/>
          <w:sz w:val="24"/>
          <w:szCs w:val="24"/>
        </w:rPr>
        <w:t xml:space="preserve">4) </w:t>
      </w:r>
      <w:r>
        <w:rPr>
          <w:rFonts w:ascii="Times New Roman" w:hAnsi="Times New Roman"/>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(пункт 4 статьи 27 изменен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"http://172.17.6.22:8080/content/act/1a54ae0f-af4a-447c-a6ad-be711266b571.doc"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26.03.2018 № 21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признания судом безвестно отсутствующим или объявления умершим;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вступления в отношении его в законную силу обвинительного приговора суда;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выезда</w:t>
      </w:r>
      <w:r>
        <w:rPr>
          <w:rFonts w:ascii="Times New Roman" w:hAnsi="Times New Roman"/>
          <w:sz w:val="24"/>
          <w:szCs w:val="24"/>
        </w:rPr>
        <w:t xml:space="preserve"> за пределы Российской Федерации на постоянное место жительства;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4"/>
          <w:szCs w:val="2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(подпункт 8 изложен решением Совета депутатов от 14.07.2021 № 219)</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9) отзыва избирателями;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10) установленной в судебном порядке стойкой неспособности по состоянию здоровья осуществлять полномочия главы поселения;</w:t>
      </w:r>
    </w:p>
    <w:p>
      <w:pPr>
        <w:pStyle w:val="Normal"/>
        <w:spacing w:after="0" w:line="240" w:lineRule="auto"/>
        <w:ind w:firstLine="851"/>
        <w:rPr>
          <w:rFonts w:ascii="Times New Roman" w:hAnsi="Times New Roman"/>
        </w:rPr>
      </w:pPr>
      <w:r>
        <w:rPr>
          <w:rFonts w:ascii="Times New Roman" w:hAnsi="Times New Roman"/>
          <w:sz w:val="24"/>
          <w:szCs w:val="24"/>
        </w:rPr>
        <w:t xml:space="preserve">11) </w:t>
      </w:r>
      <w:r>
        <w:rPr>
          <w:rFonts w:ascii="Times New Roman" w:hAnsi="Times New Roman"/>
        </w:rPr>
        <w:t xml:space="preserve">изменения порядка формирования представительного органа муниципального района в соответствии с частью 5 статьи 35 Федерального закона от 06 октября 2003 № 131-ФЗ «Об общих принципах организации местного самоуправления в Российской Федерации»;</w:t>
      </w:r>
    </w:p>
    <w:p>
      <w:pPr>
        <w:pStyle w:val="Normal"/>
        <w:spacing w:after="0" w:line="240" w:lineRule="auto"/>
        <w:ind w:firstLine="851"/>
        <w:jc w:val="both"/>
        <w:rPr>
          <w:rFonts w:ascii="Times New Roman" w:hAnsi="Times New Roman"/>
          <w:i/>
          <w:color w:val="548dd4"/>
          <w:sz w:val="20"/>
          <w:szCs w:val="20"/>
        </w:rPr>
      </w:pPr>
      <w:r>
        <w:rPr>
          <w:rStyle w:val="UserStyle_13"/>
          <w:rFonts w:ascii="Times New Roman" w:hAnsi="Times New Roman"/>
          <w:b w:val="0"/>
          <w:i/>
          <w:color w:val="548dd4"/>
        </w:rPr>
        <w:t xml:space="preserve">(пункт 11 части 1 статьи 27 признан утратившим силу</w:t>
      </w:r>
      <w:r>
        <w:rPr>
          <w:rStyle w:val="UserStyle_13"/>
          <w:rFonts w:ascii="Times New Roman" w:hAnsi="Times New Roman"/>
          <w:i/>
          <w:color w:val="548dd4"/>
        </w:rPr>
        <w:t xml:space="preserve"> </w:t>
      </w:r>
      <w:r>
        <w:rPr>
          <w:rFonts w:ascii="Times New Roman" w:hAnsi="Times New Roman"/>
          <w:i/>
          <w:color w:val="548dd4"/>
          <w:sz w:val="20"/>
          <w:szCs w:val="20"/>
        </w:rPr>
        <w:t xml:space="preserve">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"http://172.17.6.22:8080/content/act/f7b58e2b-f20b-4dd3-b9d6-83dead7c92a4.doc"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04.03.2015                  № 20</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12) преобразования муниципального образования, осуществляемого в соответствии со статьей 13 Федерального закона</w:t>
      </w:r>
      <w:r>
        <w:rPr>
          <w:rFonts w:ascii="Times New Roman" w:hAnsi="Times New Roman"/>
          <w:sz w:val="24"/>
          <w:szCs w:val="24"/>
        </w:rPr>
        <w:t xml:space="preserve">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13) утраты поселением статуса муниципального образования в связи с его объединением с городским округом;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15) удаления  в отставку  в  соответствии  со  статьей 74.1  Федерального  закона  от 6 октября  2003 года  № 131 –ФЗ «Об общих  принципах  организации  местного  самоуправления  в  Российской  Федерации.</w:t>
      </w: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16) приобретения им статуса иностранного агента.</w:t>
      </w:r>
      <w:r>
        <w:rPr>
          <w:rFonts w:ascii="Times New Roman" w:hAnsi="Times New Roman"/>
          <w:sz w:val="24"/>
          <w:szCs w:val="2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1 статьи 27 дополнен пунктом 16 решением Совета депутатов от 25.10.2024 № 118)</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(на период отпуска, командировки, нетрудоспособности и другим причинам отсутствия) главы поселения его полномочия, на основании настоящего устава, временно исполняет должностное лицо местного самоуправления – лицо, замещающее должность муниципальной службы в администрации поселения, в должностные обязанности которого входит временное исполнение полномочий главы поселения в случае его отсутствия.</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(часть 3 статьи 27 изложена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"http://172.17.6.22:8080/content/act/74cd7958-3870-430b-a663-74082844a247.doc"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03.07.2017 № 73</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В случае,</w:t>
      </w:r>
      <w:r>
        <w:rPr>
          <w:rFonts w:ascii="Times New Roman" w:hAnsi="Times New Roman"/>
          <w:sz w:val="24"/>
          <w:szCs w:val="24"/>
        </w:rPr>
        <w:t xml:space="preserve"> если глава муниципального образования, полномочия которого прекращены</w:t>
      </w:r>
      <w:r>
        <w:rPr>
          <w:rFonts w:ascii="Times New Roman" w:hAnsi="Times New Roman"/>
          <w:sz w:val="24"/>
          <w:szCs w:val="24"/>
        </w:rPr>
        <w:t xml:space="preserve">,</w:t>
      </w:r>
      <w:r>
        <w:rPr>
          <w:rFonts w:ascii="Times New Roman" w:hAnsi="Times New Roman"/>
          <w:sz w:val="24"/>
          <w:szCs w:val="24"/>
        </w:rPr>
        <w:t xml:space="preserve">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Pr>
          <w:rFonts w:ascii="Times New Roman" w:hAnsi="Times New Roman"/>
          <w:sz w:val="24"/>
          <w:szCs w:val="24"/>
        </w:rPr>
      </w:r>
    </w:p>
    <w:p>
      <w:pPr>
        <w:pStyle w:val="Normal"/>
        <w:spacing w:after="0" w:line="240" w:lineRule="auto"/>
        <w:ind w:firstLine="851"/>
        <w:rPr>
          <w:rFonts w:ascii="Times New Roman" w:hAnsi="Times New Roman"/>
          <w:i/>
          <w:color w:val="548dd4"/>
          <w:sz w:val="20"/>
          <w:szCs w:val="20"/>
        </w:rPr>
      </w:pPr>
      <w:r>
        <w:rPr>
          <w:rStyle w:val="UserStyle_13"/>
          <w:rFonts w:ascii="Times New Roman" w:hAnsi="Times New Roman"/>
          <w:b w:val="0"/>
          <w:i/>
          <w:color w:val="548dd4"/>
        </w:rPr>
        <w:t xml:space="preserve">(часть 4 статьи 27 добавлена</w:t>
      </w:r>
      <w:r>
        <w:rPr>
          <w:rStyle w:val="UserStyle_13"/>
          <w:rFonts w:ascii="Times New Roman" w:hAnsi="Times New Roman"/>
          <w:i/>
          <w:color w:val="548dd4"/>
        </w:rPr>
        <w:t xml:space="preserve"> </w:t>
      </w:r>
      <w:r>
        <w:rPr>
          <w:rFonts w:ascii="Times New Roman" w:hAnsi="Times New Roman"/>
          <w:i/>
          <w:color w:val="548dd4"/>
          <w:sz w:val="20"/>
          <w:szCs w:val="20"/>
        </w:rPr>
        <w:t xml:space="preserve">решением Совета депутатов</w:t>
      </w:r>
      <w:r>
        <w:rPr>
          <w:rFonts w:ascii="Times New Roman" w:hAnsi="Times New Roman"/>
          <w:i/>
          <w:color w:val="548dd4"/>
          <w:sz w:val="20"/>
          <w:szCs w:val="20"/>
        </w:rPr>
        <w:t xml:space="preserve">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"http://172.17.6.22:8080/content/act/f7b58e2b-f20b-4dd3-b9d6-83dead7c92a4.doc"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04.03.2015 № 20</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rPr>
          <w:rFonts w:ascii="Times New Roman" w:hAnsi="Times New Roman"/>
          <w:i/>
          <w:color w:val="548dd4"/>
          <w:sz w:val="24"/>
          <w:szCs w:val="24"/>
        </w:rPr>
      </w:pPr>
      <w:r>
        <w:rPr>
          <w:rFonts w:ascii="Times New Roman" w:hAnsi="Times New Roman"/>
          <w:i/>
          <w:color w:val="548dd4"/>
          <w:sz w:val="24"/>
          <w:szCs w:val="24"/>
        </w:rPr>
      </w:r>
    </w:p>
    <w:p>
      <w:pPr>
        <w:pStyle w:val="Normal"/>
        <w:spacing w:after="0" w:line="240" w:lineRule="auto"/>
        <w:ind w:firstLine="851"/>
        <w:jc w:val="both"/>
        <w:outlineLvl w:val="3"/>
        <w:rPr>
          <w:rFonts w:ascii="Times New Roman" w:hAnsi="Times New Roman"/>
          <w:b/>
          <w:bCs/>
          <w:sz w:val="24"/>
          <w:szCs w:val="24"/>
        </w:rPr>
      </w:pPr>
      <w:r>
        <w:rPr>
          <w:rFonts w:ascii="Times New Roman" w:hAnsi="Times New Roman"/>
          <w:b/>
          <w:sz w:val="24"/>
          <w:szCs w:val="24"/>
        </w:rPr>
        <w:t xml:space="preserve">Статья 28. </w:t>
      </w:r>
      <w:r>
        <w:rPr>
          <w:rFonts w:ascii="Times New Roman" w:hAnsi="Times New Roman"/>
          <w:b/>
          <w:bCs/>
          <w:sz w:val="24"/>
          <w:szCs w:val="24"/>
        </w:rPr>
        <w:t xml:space="preserve">Удаление главы муници</w:t>
      </w:r>
      <w:r>
        <w:rPr>
          <w:rFonts w:ascii="Times New Roman" w:hAnsi="Times New Roman"/>
          <w:b/>
          <w:bCs/>
          <w:sz w:val="24"/>
          <w:szCs w:val="24"/>
        </w:rPr>
        <w:t xml:space="preserve">пального образования в отставку</w:t>
      </w:r>
      <w:r>
        <w:rPr>
          <w:rFonts w:ascii="Times New Roman" w:hAnsi="Times New Roman"/>
          <w:b/>
          <w:bCs/>
          <w:sz w:val="24"/>
          <w:szCs w:val="24"/>
        </w:rPr>
      </w:r>
    </w:p>
    <w:p>
      <w:pPr>
        <w:pStyle w:val="Normal"/>
        <w:spacing w:after="0" w:line="240" w:lineRule="auto"/>
        <w:ind w:firstLine="851"/>
        <w:jc w:val="both"/>
        <w:outlineLvl w:val="3"/>
        <w:rPr>
          <w:rFonts w:ascii="Times New Roman" w:hAnsi="Times New Roman"/>
          <w:b/>
          <w:bCs/>
          <w:sz w:val="24"/>
          <w:szCs w:val="24"/>
        </w:rPr>
      </w:pPr>
      <w:r>
        <w:rPr>
          <w:rFonts w:ascii="Times New Roman" w:hAnsi="Times New Roman"/>
          <w:b/>
          <w:bCs/>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w:t>
      </w:r>
      <w:r>
        <w:rPr>
          <w:rFonts w:ascii="Times New Roman" w:hAnsi="Times New Roman"/>
          <w:spacing w:val="-1"/>
          <w:sz w:val="24"/>
          <w:szCs w:val="24"/>
        </w:rPr>
        <w:t xml:space="preserve">отставку по инициативе депутатов Совета поселения или по </w:t>
      </w:r>
      <w:r>
        <w:rPr>
          <w:rFonts w:ascii="Times New Roman" w:hAnsi="Times New Roman"/>
          <w:sz w:val="24"/>
          <w:szCs w:val="24"/>
        </w:rPr>
        <w:t xml:space="preserve">инициативе Губернатора Ханты-Мансийского автономного округа – Югры (Председателя Правительства Ханты-Мансийского автономного округа – Югры).</w:t>
      </w:r>
    </w:p>
    <w:p>
      <w:pPr>
        <w:pStyle w:val="Normal"/>
        <w:spacing w:after="0" w:line="240" w:lineRule="auto"/>
        <w:ind w:firstLine="851"/>
        <w:jc w:val="both"/>
        <w:rPr>
          <w:rFonts w:ascii="Times New Roman" w:hAnsi="Times New Roman"/>
          <w:spacing w:val="-17"/>
          <w:sz w:val="24"/>
          <w:szCs w:val="24"/>
        </w:rPr>
      </w:pPr>
      <w:r>
        <w:rPr>
          <w:rFonts w:ascii="Times New Roman" w:hAnsi="Times New Roman"/>
          <w:sz w:val="24"/>
          <w:szCs w:val="24"/>
        </w:rPr>
        <w:t xml:space="preserve">2.Основаниями для удаления главы поселения в отставку являются:</w:t>
      </w:r>
      <w:r>
        <w:rPr>
          <w:rFonts w:ascii="Times New Roman" w:hAnsi="Times New Roman"/>
          <w:spacing w:val="-17"/>
          <w:sz w:val="24"/>
          <w:szCs w:val="24"/>
        </w:rPr>
      </w:r>
    </w:p>
    <w:p>
      <w:pPr>
        <w:pStyle w:val="Normal"/>
        <w:spacing w:after="0" w:line="240" w:lineRule="auto"/>
        <w:ind w:firstLine="851"/>
        <w:jc w:val="both"/>
        <w:rPr>
          <w:rFonts w:ascii="Times New Roman" w:hAnsi="Times New Roman"/>
          <w:spacing w:val="-21"/>
          <w:sz w:val="24"/>
          <w:szCs w:val="24"/>
        </w:rPr>
      </w:pPr>
      <w:r>
        <w:rPr>
          <w:rFonts w:ascii="Times New Roman" w:hAnsi="Times New Roman"/>
          <w:sz w:val="24"/>
          <w:szCs w:val="24"/>
        </w:rPr>
        <w:t xml:space="preserve">1) решения, действия (бездействие) главы поселения, </w:t>
      </w:r>
      <w:r>
        <w:rPr>
          <w:rFonts w:ascii="Times New Roman" w:hAnsi="Times New Roman"/>
          <w:spacing w:val="-1"/>
          <w:sz w:val="24"/>
          <w:szCs w:val="24"/>
        </w:rPr>
        <w:t xml:space="preserve">повлекшие (повлекшее) наступление последствий, предусмотренных пунктами 2 и </w:t>
      </w:r>
      <w:r>
        <w:rPr>
          <w:rFonts w:ascii="Times New Roman" w:hAnsi="Times New Roman"/>
          <w:sz w:val="24"/>
          <w:szCs w:val="24"/>
        </w:rPr>
        <w:t xml:space="preserve">3 части 1 статьи 75 Федерального закона «Об общих принципах организации местного самоуправления в Российской Федерации»;</w:t>
      </w:r>
      <w:r>
        <w:rPr>
          <w:rFonts w:ascii="Times New Roman" w:hAnsi="Times New Roman"/>
          <w:spacing w:val="-21"/>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w:t>
      </w:r>
      <w:r>
        <w:rPr>
          <w:rFonts w:ascii="Times New Roman" w:hAnsi="Times New Roman"/>
          <w:spacing w:val="-1"/>
          <w:sz w:val="24"/>
          <w:szCs w:val="24"/>
        </w:rPr>
        <w:t xml:space="preserve">государственных полномочий, переданных органам местного самоуправления </w:t>
      </w:r>
      <w:r>
        <w:rPr>
          <w:rFonts w:ascii="Times New Roman" w:hAnsi="Times New Roman"/>
          <w:sz w:val="24"/>
          <w:szCs w:val="24"/>
        </w:rPr>
        <w:t xml:space="preserve">федеральными законами и законами Ханты-Мансийского автономного округа - Югры;</w:t>
      </w:r>
    </w:p>
    <w:p>
      <w:pPr>
        <w:pStyle w:val="Normal"/>
        <w:spacing w:after="0" w:line="240" w:lineRule="auto"/>
        <w:ind w:firstLine="851"/>
        <w:jc w:val="both"/>
        <w:rPr>
          <w:rFonts w:ascii="Times New Roman" w:hAnsi="Times New Roman"/>
          <w:spacing w:val="-1"/>
          <w:sz w:val="24"/>
          <w:szCs w:val="24"/>
        </w:rPr>
      </w:pPr>
      <w:r>
        <w:rPr>
          <w:rFonts w:ascii="Times New Roman" w:hAnsi="Times New Roman"/>
          <w:sz w:val="24"/>
          <w:szCs w:val="24"/>
        </w:rPr>
        <w:t xml:space="preserve">3) неудовлетворительная оценка деятельности главы поселения Советом поселения по результатам его ежегодного </w:t>
      </w:r>
      <w:r>
        <w:rPr>
          <w:rFonts w:ascii="Times New Roman" w:hAnsi="Times New Roman"/>
          <w:spacing w:val="-1"/>
          <w:sz w:val="24"/>
          <w:szCs w:val="24"/>
        </w:rPr>
        <w:t xml:space="preserve">отчета перед Советом поселения, данная два раза подряд.</w:t>
      </w:r>
      <w:r>
        <w:rPr>
          <w:rFonts w:ascii="Times New Roman" w:hAnsi="Times New Roman"/>
          <w:spacing w:val="-1"/>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несоблюдение ограничений, запретов, неиспользование обязанностей, которые установлены Федеральным законом от 25 декабря 2008 года № 273 – ФЗ «О противодействии коррупции», Федеральным законом от 3 декабря 2012 года № 230 – ФЗ «О контроле за соответствием расходов лиц, замещающих государственные должности, и иных лиц их доходам», Федеральным законом от 7 мая 2013 года №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документами»;</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(подпункт 4 пункт 2 статьи 28 изложен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"http://172.17.6.22:8080/content/act/74cd7958-3870-430b-a663-74082844a247.doc"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31.07.2017 № 76</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(подпункт 4 пункта 2 статьи 28 изменен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"http://172.17.6.22:8080/content/act/00871704-75ff-483c-9d5f-79bd9f38f29a.doc"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14.02.2018 № 15</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vertAlign w:val="superscript"/>
        </w:rPr>
        <w:t xml:space="preserve">1</w:t>
      </w:r>
      <w:r>
        <w:rPr>
          <w:rFonts w:ascii="Times New Roman" w:hAnsi="Times New Roman"/>
          <w:sz w:val="24"/>
          <w:szCs w:val="24"/>
        </w:rPr>
        <w:t xml:space="preserve">) приобретения им статуса иностранного агента;</w:t>
      </w:r>
      <w:r>
        <w:rPr>
          <w:rFonts w:ascii="Times New Roman" w:hAnsi="Times New Roman"/>
          <w:sz w:val="24"/>
          <w:szCs w:val="24"/>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2 статьи 2</w:t>
      </w:r>
      <w:r>
        <w:rPr>
          <w:rFonts w:ascii="Times New Roman" w:hAnsi="Times New Roman"/>
          <w:i/>
          <w:color w:val="548dd4"/>
          <w:sz w:val="20"/>
          <w:szCs w:val="20"/>
        </w:rPr>
        <w:t xml:space="preserve">8</w:t>
      </w:r>
      <w:r>
        <w:rPr>
          <w:rFonts w:ascii="Times New Roman" w:hAnsi="Times New Roman"/>
          <w:i/>
          <w:color w:val="548dd4"/>
          <w:sz w:val="20"/>
          <w:szCs w:val="20"/>
        </w:rPr>
        <w:t xml:space="preserve"> дополнен п</w:t>
      </w:r>
      <w:r>
        <w:rPr>
          <w:rFonts w:ascii="Times New Roman" w:hAnsi="Times New Roman"/>
          <w:i/>
          <w:color w:val="548dd4"/>
          <w:sz w:val="20"/>
          <w:szCs w:val="20"/>
        </w:rPr>
        <w:t xml:space="preserve">одп</w:t>
      </w:r>
      <w:r>
        <w:rPr>
          <w:rFonts w:ascii="Times New Roman" w:hAnsi="Times New Roman"/>
          <w:i/>
          <w:color w:val="548dd4"/>
          <w:sz w:val="20"/>
          <w:szCs w:val="20"/>
        </w:rPr>
        <w:t xml:space="preserve">унктом </w:t>
      </w:r>
      <w:r>
        <w:rPr>
          <w:rFonts w:ascii="Times New Roman" w:hAnsi="Times New Roman"/>
          <w:i/>
          <w:color w:val="548dd4"/>
          <w:sz w:val="20"/>
          <w:szCs w:val="20"/>
        </w:rPr>
        <w:t xml:space="preserve">4</w:t>
      </w:r>
      <w:r>
        <w:rPr>
          <w:rFonts w:ascii="Times New Roman" w:hAnsi="Times New Roman"/>
          <w:i/>
          <w:color w:val="548dd4"/>
          <w:sz w:val="20"/>
          <w:szCs w:val="20"/>
          <w:vertAlign w:val="superscript"/>
        </w:rPr>
        <w:t xml:space="preserve">1</w:t>
      </w:r>
      <w:r>
        <w:rPr>
          <w:rFonts w:ascii="Times New Roman" w:hAnsi="Times New Roman"/>
          <w:i/>
          <w:color w:val="548dd4"/>
          <w:sz w:val="20"/>
          <w:szCs w:val="20"/>
        </w:rPr>
        <w:t xml:space="preserve"> решением Совета депутатов от 25.10.2024 № 118)</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(подпункт 5 пункта 2 статьи 28 добавлен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"http://172.17.6.22:8080/content/act/be54e356-8e13-4d0b-b08f-cc10ddbb5538.doc"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10.01.2014  № 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pacing w:val="-1"/>
          <w:sz w:val="24"/>
          <w:szCs w:val="24"/>
        </w:rPr>
      </w:pPr>
      <w:r>
        <w:rPr>
          <w:rFonts w:ascii="Times New Roman" w:hAnsi="Times New Roman"/>
          <w:sz w:val="24"/>
          <w:szCs w:val="24"/>
        </w:rPr>
        <w:t xml:space="preserve">3. Выдвижение инициативы депутатов Совета поселения об удалении главы поселения в отставку, рассмотрение и принятие решения об удалении главы поселения в отставку осуществляются в порядке, установленном Федеральным законом «Об общих </w:t>
      </w:r>
      <w:r>
        <w:rPr>
          <w:rFonts w:ascii="Times New Roman" w:hAnsi="Times New Roman"/>
          <w:spacing w:val="-1"/>
          <w:sz w:val="24"/>
          <w:szCs w:val="24"/>
        </w:rPr>
        <w:t xml:space="preserve">принципах организации местного самоуправления в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Решение Совета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Решение об удалении главы поселения в отставку подписывается Председателем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Глава поселения, в отношении которого Совет депутатов принял решение об удалении его в отставку, вправе обратиться с заявлением об обжаловании указанного решения в суд в течение 10 дней со дня официального</w:t>
      </w:r>
      <w:r>
        <w:rPr>
          <w:rFonts w:ascii="Times New Roman" w:hAnsi="Times New Roman"/>
          <w:sz w:val="24"/>
          <w:szCs w:val="24"/>
        </w:rPr>
        <w:t xml:space="preserve"> опубликования такого решения.</w:t>
      </w:r>
      <w:r>
        <w:rPr>
          <w:rFonts w:ascii="Times New Roman" w:hAnsi="Times New Roman"/>
          <w:sz w:val="24"/>
          <w:szCs w:val="24"/>
        </w:rPr>
      </w:r>
    </w:p>
    <w:p>
      <w:pPr>
        <w:pStyle w:val="Normal"/>
        <w:spacing w:after="0" w:line="240" w:lineRule="auto"/>
        <w:ind w:firstLine="851"/>
        <w:rPr>
          <w:rFonts w:ascii="Times New Roman" w:hAnsi="Times New Roman"/>
          <w:i/>
          <w:color w:val="548dd4"/>
          <w:sz w:val="20"/>
          <w:szCs w:val="20"/>
        </w:rPr>
      </w:pPr>
      <w:r>
        <w:rPr>
          <w:rStyle w:val="UserStyle_13"/>
          <w:rFonts w:ascii="Times New Roman" w:hAnsi="Times New Roman"/>
          <w:i/>
          <w:color w:val="548dd4"/>
        </w:rPr>
        <w:t xml:space="preserve">(</w:t>
      </w:r>
      <w:r>
        <w:rPr>
          <w:rStyle w:val="UserStyle_13"/>
          <w:rFonts w:ascii="Times New Roman" w:hAnsi="Times New Roman"/>
          <w:b w:val="0"/>
          <w:i/>
          <w:color w:val="548dd4"/>
        </w:rPr>
        <w:t xml:space="preserve">часть 6 статьи 28 добавлена</w:t>
      </w:r>
      <w:r>
        <w:rPr>
          <w:rStyle w:val="UserStyle_13"/>
          <w:rFonts w:ascii="Times New Roman" w:hAnsi="Times New Roman"/>
          <w:i/>
          <w:color w:val="548dd4"/>
        </w:rPr>
        <w:t xml:space="preserve">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"http://172.17.6.22:8080/content/act/f7b58e2b-f20b-4dd3-b9d6-83dead7c92a4.doc"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04.03.2015 № 20</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rPr>
          <w:rFonts w:ascii="Times New Roman" w:hAnsi="Times New Roman"/>
          <w:i/>
          <w:color w:val="548dd4"/>
          <w:sz w:val="24"/>
          <w:szCs w:val="24"/>
        </w:rPr>
      </w:pPr>
      <w:r>
        <w:rPr>
          <w:rFonts w:ascii="Times New Roman" w:hAnsi="Times New Roman"/>
          <w:i/>
          <w:color w:val="548dd4"/>
          <w:sz w:val="24"/>
          <w:szCs w:val="24"/>
        </w:rPr>
      </w:r>
    </w:p>
    <w:p>
      <w:pPr>
        <w:pStyle w:val="BodyTextIndent3"/>
        <w:spacing w:after="0"/>
        <w:ind w:left="0" w:firstLine="851"/>
        <w:jc w:val="both"/>
        <w:rPr>
          <w:b/>
          <w:sz w:val="24"/>
          <w:szCs w:val="24"/>
          <w:lang w:val="ru-RU"/>
        </w:rPr>
      </w:pPr>
      <w:r>
        <w:rPr>
          <w:b/>
          <w:sz w:val="24"/>
          <w:szCs w:val="24"/>
        </w:rPr>
        <w:t xml:space="preserve">Статья 29. Исполнительно</w:t>
      </w:r>
      <w:r>
        <w:rPr>
          <w:b/>
          <w:sz w:val="24"/>
          <w:szCs w:val="24"/>
          <w:lang w:val="ru-RU"/>
        </w:rPr>
        <w:t xml:space="preserve"> </w:t>
      </w:r>
      <w:r>
        <w:rPr>
          <w:b/>
          <w:sz w:val="24"/>
          <w:szCs w:val="24"/>
        </w:rPr>
        <w:t xml:space="preserve">–</w:t>
      </w:r>
      <w:r>
        <w:rPr>
          <w:b/>
          <w:sz w:val="24"/>
          <w:szCs w:val="24"/>
          <w:lang w:val="ru-RU"/>
        </w:rPr>
        <w:t xml:space="preserve"> </w:t>
      </w:r>
      <w:r>
        <w:rPr>
          <w:b/>
          <w:sz w:val="24"/>
          <w:szCs w:val="24"/>
        </w:rPr>
        <w:t xml:space="preserve">распорядительный орган муниципального образования</w:t>
      </w:r>
      <w:r>
        <w:rPr>
          <w:b/>
          <w:sz w:val="24"/>
          <w:szCs w:val="24"/>
          <w:lang w:val="ru-RU"/>
        </w:rPr>
      </w:r>
    </w:p>
    <w:p>
      <w:pPr>
        <w:pStyle w:val="BodyTextIndent3"/>
        <w:spacing w:after="0"/>
        <w:ind w:left="0" w:firstLine="851"/>
        <w:jc w:val="both"/>
        <w:rPr>
          <w:b/>
          <w:sz w:val="24"/>
          <w:szCs w:val="24"/>
          <w:lang w:val="ru-RU"/>
        </w:rPr>
      </w:pPr>
      <w:r>
        <w:rPr>
          <w:b/>
          <w:sz w:val="24"/>
          <w:szCs w:val="24"/>
          <w:lang w:val="ru-RU"/>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предусмотренных статьей 3 настоящего устава, является администрация сельского поселения </w:t>
      </w:r>
      <w:r>
        <w:rPr>
          <w:rFonts w:ascii="Times New Roman" w:hAnsi="Times New Roman"/>
          <w:sz w:val="24"/>
          <w:szCs w:val="24"/>
        </w:rPr>
        <w:t xml:space="preserve">Болчары.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Администрацией поселения руководит глава поселения на принципах единоначалия.</w:t>
      </w:r>
    </w:p>
    <w:p>
      <w:pPr>
        <w:pStyle w:val="Normal"/>
        <w:spacing w:after="0" w:line="240" w:lineRule="auto"/>
        <w:ind w:firstLine="851"/>
        <w:jc w:val="both"/>
        <w:rPr>
          <w:rFonts w:ascii="Times New Roman" w:hAnsi="Times New Roman"/>
        </w:rPr>
      </w:pPr>
      <w:r>
        <w:rPr>
          <w:rFonts w:ascii="Times New Roman" w:hAnsi="Times New Roman"/>
          <w:sz w:val="24"/>
          <w:szCs w:val="24"/>
        </w:rPr>
        <w:t xml:space="preserve">3. </w:t>
      </w:r>
      <w:r>
        <w:rPr>
          <w:rFonts w:ascii="Times New Roman" w:hAnsi="Times New Roman"/>
        </w:rPr>
        <w:t xml:space="preserve">Администрация поселения  обладает правами юридического лица и является муниципальным казенным учреждением, образуемым для осуществления управленческих функций </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3 статьи 29 в редакции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ешения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"http://172.17.6.22:8080/content/act/1404ab0a-9618-4edd-b8f1-e5bc6f13ea09.doc"</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23.08.2010 № 37</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t xml:space="preserve"> </w:t>
      </w:r>
      <w:r>
        <w:rPr>
          <w:rFonts w:ascii="Times New Roman" w:hAnsi="Times New Roman"/>
          <w:bCs/>
          <w:i/>
          <w:color w:val="548dd4"/>
          <w:sz w:val="20"/>
          <w:szCs w:val="20"/>
        </w:rPr>
        <w:t xml:space="preserve">Изменение   вступает в силу с 01.01.2011 года и предусматривают переходный период с 01.01.2011 – 01.07.2012 года</w:t>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Структура администрации поселения утверждается Советом поселения по представлению главы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30. Полномочия администрации поселения</w:t>
      </w:r>
    </w:p>
    <w:p>
      <w:pPr>
        <w:pStyle w:val="Heading2"/>
        <w:ind w:firstLine="851"/>
        <w:rPr>
          <w:b/>
          <w:sz w:val="24"/>
          <w:szCs w:val="24"/>
        </w:rPr>
      </w:pPr>
      <w:r>
        <w:rPr>
          <w:b/>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К полномочиям администрации поселения относится: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полномочия по решению установленных настоящим уставом вопросов местного значения;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на  основании  Бюджетного  кодекса  Российской  Федерации  утверждает  долгосрочные  целевые  программы.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полномочия по решению вопросов местного значения органов местного самоуправления Кондинского района переданных в соответствии с частью 4 статьи 15 Федерального закона от 06.10.2003 № 131-ФЗ «Об общих принципах организации местного самоуправления в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vertAlign w:val="superscript"/>
        </w:rPr>
        <w:t xml:space="preserve">1</w:t>
      </w:r>
      <w:r>
        <w:rPr>
          <w:rFonts w:ascii="Times New Roman" w:hAnsi="Times New Roman"/>
          <w:sz w:val="24"/>
          <w:szCs w:val="24"/>
        </w:rPr>
        <w:t xml:space="preserve">. </w:t>
      </w:r>
      <w:r>
        <w:rPr>
          <w:rFonts w:ascii="Times New Roman" w:hAnsi="Times New Roman"/>
          <w:bCs/>
          <w:sz w:val="24"/>
          <w:szCs w:val="24"/>
        </w:rPr>
        <w:t xml:space="preserve">При решении вопросов местного значения </w:t>
      </w:r>
      <w:r>
        <w:rPr>
          <w:rFonts w:ascii="Times New Roman" w:hAnsi="Times New Roman"/>
          <w:sz w:val="24"/>
          <w:szCs w:val="24"/>
        </w:rPr>
        <w:t xml:space="preserve">по участию в профилактике терроризма, а также в минимизации и (или) ликвидации последствий его проявлений </w:t>
      </w:r>
      <w:r>
        <w:rPr>
          <w:rFonts w:ascii="Times New Roman" w:hAnsi="Times New Roman"/>
          <w:bCs/>
          <w:sz w:val="24"/>
          <w:szCs w:val="24"/>
        </w:rPr>
        <w:t xml:space="preserve">администрация поселения обладает следующими полномочиями</w:t>
      </w:r>
      <w:r>
        <w:rPr>
          <w:rFonts w:ascii="Times New Roman" w:hAnsi="Times New Roman"/>
          <w:sz w:val="24"/>
          <w:szCs w:val="24"/>
        </w:rPr>
        <w:t xml:space="preserve">:</w:t>
      </w: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организует и проводит в муниципальном</w:t>
      </w:r>
      <w:r>
        <w:rPr>
          <w:rFonts w:ascii="Times New Roman" w:hAnsi="Times New Roman"/>
          <w:sz w:val="24"/>
          <w:szCs w:val="24"/>
        </w:rPr>
        <w:t xml:space="preserve">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осуществляет иные полномочия по решению вопросов местного значения по участию в профилактике терроризма, а также в минимизации и (или) ликвида</w:t>
      </w:r>
      <w:r>
        <w:rPr>
          <w:rFonts w:ascii="Times New Roman" w:hAnsi="Times New Roman"/>
          <w:sz w:val="24"/>
          <w:szCs w:val="24"/>
        </w:rPr>
        <w:t xml:space="preserve">ции последствий его проявлений</w:t>
      </w:r>
      <w:r>
        <w:rPr>
          <w:rFonts w:ascii="Times New Roman" w:hAnsi="Times New Roman"/>
          <w:sz w:val="24"/>
          <w:szCs w:val="24"/>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1</w:t>
      </w:r>
      <w:r>
        <w:rPr>
          <w:rFonts w:ascii="Times New Roman" w:hAnsi="Times New Roman"/>
          <w:i/>
          <w:color w:val="548dd4"/>
          <w:sz w:val="20"/>
          <w:szCs w:val="20"/>
          <w:vertAlign w:val="superscript"/>
        </w:rPr>
        <w:t xml:space="preserve">1</w:t>
      </w:r>
      <w:r>
        <w:rPr>
          <w:rFonts w:ascii="Times New Roman" w:hAnsi="Times New Roman"/>
          <w:i/>
          <w:color w:val="548dd4"/>
          <w:sz w:val="20"/>
          <w:szCs w:val="20"/>
        </w:rPr>
        <w:t xml:space="preserve"> статьи 30 дополнен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"http://172.17.6.22:8080/content/act/74cd7958-3870-430b-a663-74082844a247.doc"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31.07.2017 № 76</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Администрация поселения обладает иными полномочиями, определенными федеральными законами, законами Ханты-Мансийского автономного округа – Югры, настоящим уставом,  решениями  Совета  поселения. </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
    <w:p>
      <w:pPr>
        <w:pStyle w:val="Heading2"/>
        <w:ind w:firstLine="851"/>
        <w:rPr>
          <w:b/>
          <w:sz w:val="24"/>
          <w:szCs w:val="24"/>
          <w:lang w:val="ru-RU"/>
        </w:rPr>
      </w:pPr>
      <w:r>
        <w:rPr>
          <w:b/>
          <w:sz w:val="24"/>
          <w:szCs w:val="24"/>
        </w:rPr>
        <w:t xml:space="preserve">Статья 31. Избирательная комиссия муниципального образования</w:t>
      </w:r>
      <w:r>
        <w:rPr>
          <w:b/>
          <w:sz w:val="24"/>
          <w:szCs w:val="24"/>
          <w:lang w:val="ru-RU"/>
        </w:rPr>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(статья 31 признана утратившей силу решением Совета от 12.09.2022 № 299)</w:t>
      </w:r>
      <w:r>
        <w:rPr>
          <w:rFonts w:ascii="Times New Roman" w:hAnsi="Times New Roman"/>
          <w:i/>
          <w:color w:val="548dd4"/>
          <w:sz w:val="20"/>
          <w:szCs w:val="20"/>
        </w:rPr>
      </w:r>
    </w:p>
    <w:p>
      <w:pPr>
        <w:pStyle w:val="Normal"/>
        <w:spacing w:after="0" w:line="240" w:lineRule="auto"/>
        <w:ind w:firstLine="426"/>
        <w:jc w:val="both"/>
        <w:rPr>
          <w:rFonts w:ascii="Times New Roman" w:hAnsi="Times New Roman"/>
          <w:b/>
          <w:bCs/>
          <w:sz w:val="24"/>
          <w:szCs w:val="24"/>
        </w:rPr>
      </w:pPr>
      <w:r>
        <w:rPr>
          <w:rFonts w:ascii="Times New Roman" w:hAnsi="Times New Roman"/>
          <w:b/>
          <w:bCs/>
          <w:sz w:val="24"/>
          <w:szCs w:val="24"/>
        </w:rPr>
      </w:r>
    </w:p>
    <w:p>
      <w:pPr>
        <w:pStyle w:val="Normal"/>
        <w:spacing w:after="0" w:line="240" w:lineRule="auto"/>
        <w:ind w:firstLine="426"/>
        <w:jc w:val="center"/>
        <w:rPr>
          <w:rFonts w:ascii="Times New Roman" w:hAnsi="Times New Roman"/>
          <w:b/>
          <w:bCs/>
          <w:sz w:val="24"/>
          <w:szCs w:val="24"/>
        </w:rPr>
      </w:pPr>
      <w:r>
        <w:rPr>
          <w:rFonts w:ascii="Times New Roman" w:hAnsi="Times New Roman"/>
          <w:b/>
          <w:bCs/>
          <w:sz w:val="24"/>
          <w:szCs w:val="24"/>
        </w:rPr>
        <w:t xml:space="preserve">Глава</w:t>
      </w:r>
      <w:r>
        <w:rPr>
          <w:rFonts w:ascii="Times New Roman" w:hAnsi="Times New Roman"/>
          <w:b/>
          <w:bCs/>
          <w:sz w:val="24"/>
          <w:szCs w:val="24"/>
        </w:rPr>
        <w:t xml:space="preserve"> </w:t>
      </w:r>
      <w:r>
        <w:rPr>
          <w:rFonts w:ascii="Times New Roman" w:hAnsi="Times New Roman"/>
          <w:b/>
          <w:bCs/>
          <w:sz w:val="24"/>
          <w:szCs w:val="24"/>
          <w:lang w:val="en-US"/>
        </w:rPr>
        <w:t xml:space="preserve">IV</w:t>
      </w:r>
      <w:r>
        <w:rPr>
          <w:rFonts w:ascii="Times New Roman" w:hAnsi="Times New Roman"/>
          <w:b/>
          <w:bCs/>
          <w:sz w:val="24"/>
          <w:szCs w:val="24"/>
        </w:rPr>
        <w:t xml:space="preserve">. МУНИЦИПАЛЬНЫЕ ПРАВОВЫЕ АКТЫ</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32. Система муниципальных правовых актов</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В систему муниципальных правовых актов поселения входят:</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настоящий устав поселения, правовые акты, принятые на местном референдуме;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нормативные и иные правовые акты Совета поселения;</w:t>
      </w:r>
    </w:p>
    <w:p>
      <w:pPr>
        <w:pStyle w:val="BodyTextIndent2"/>
        <w:ind w:left="0" w:firstLine="851"/>
        <w:rPr>
          <w:szCs w:val="24"/>
        </w:rPr>
      </w:pPr>
      <w:r>
        <w:rPr>
          <w:szCs w:val="24"/>
        </w:rPr>
        <w:t xml:space="preserve">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Муниципальные правовые акты, принятые органами местного самоуправления, подлежат обязательному исполнению на всей территории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Иные муниципальные правовые акты не должны противоречить настоящему уставу и правовым актам, принятым на местном референдуме.</w:t>
      </w:r>
    </w:p>
    <w:p>
      <w:pPr>
        <w:pStyle w:val="Heading1"/>
        <w:spacing w:before="0" w:after="0"/>
        <w:ind w:firstLine="426"/>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33. Правовые акты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Ханты-Мансийского автономного округа - Югры, настоящим уставом. </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Решения Совета поселения принимаются на его заседаниях открытым или тайным голосованием. Открытое голосование может быть поименным.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Нормативный правовой акт, принятый Советом поселения,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муниципального образования в течение семи дней и обнародованию.</w:t>
      </w:r>
    </w:p>
    <w:p>
      <w:pPr>
        <w:pStyle w:val="Normal"/>
        <w:spacing w:after="0" w:line="240" w:lineRule="auto"/>
        <w:ind w:firstLine="851"/>
        <w:rPr>
          <w:rFonts w:ascii="Times New Roman" w:hAnsi="Times New Roman"/>
          <w:i/>
          <w:color w:val="548dd4"/>
          <w:sz w:val="20"/>
          <w:szCs w:val="20"/>
        </w:rPr>
      </w:pPr>
      <w:r>
        <w:rPr>
          <w:rFonts w:ascii="Times New Roman" w:hAnsi="Times New Roman"/>
          <w:sz w:val="24"/>
          <w:szCs w:val="24"/>
        </w:rPr>
        <w:t xml:space="preserve">5</w:t>
      </w:r>
      <w:r>
        <w:rPr>
          <w:rFonts w:ascii="Times New Roman" w:hAnsi="Times New Roman"/>
          <w:sz w:val="24"/>
          <w:szCs w:val="24"/>
        </w:rPr>
        <w:t xml:space="preserve">.</w:t>
      </w:r>
      <w:r>
        <w:rPr>
          <w:rFonts w:ascii="Times New Roman" w:hAnsi="Times New Roman"/>
          <w:i/>
          <w:sz w:val="24"/>
          <w:szCs w:val="24"/>
        </w:rPr>
        <w:t xml:space="preserve"> </w:t>
      </w:r>
      <w:r>
        <w:rPr>
          <w:rFonts w:ascii="Times New Roman" w:hAnsi="Times New Roman"/>
          <w:i/>
          <w:color w:val="548dd4"/>
          <w:sz w:val="20"/>
          <w:szCs w:val="20"/>
        </w:rPr>
        <w:t xml:space="preserve">(пункт 5 статьи 33 исключен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rPr>
          <w:sz w:val="24"/>
          <w:szCs w:val="24"/>
        </w:rPr>
      </w:pPr>
      <w:r>
        <w:rPr>
          <w:sz w:val="24"/>
          <w:szCs w:val="24"/>
        </w:rPr>
      </w:r>
    </w:p>
    <w:p>
      <w:pPr>
        <w:pStyle w:val="Normal"/>
        <w:spacing w:after="0" w:line="240" w:lineRule="auto"/>
        <w:ind w:firstLine="851"/>
        <w:jc w:val="both"/>
        <w:rPr>
          <w:rFonts w:ascii="Times New Roman" w:hAnsi="Times New Roman"/>
          <w:b/>
          <w:sz w:val="24"/>
          <w:szCs w:val="24"/>
        </w:rPr>
      </w:pPr>
      <w:r>
        <w:rPr>
          <w:rFonts w:ascii="Times New Roman" w:hAnsi="Times New Roman"/>
          <w:b/>
          <w:bCs/>
          <w:sz w:val="24"/>
          <w:szCs w:val="24"/>
        </w:rPr>
        <w:t xml:space="preserve">Статья 34. </w:t>
      </w:r>
      <w:r>
        <w:rPr>
          <w:rFonts w:ascii="Times New Roman" w:hAnsi="Times New Roman"/>
          <w:b/>
          <w:sz w:val="24"/>
          <w:szCs w:val="24"/>
        </w:rPr>
        <w:t xml:space="preserve">Правовые акты администрации поселения и главы поселения</w:t>
      </w:r>
      <w:r>
        <w:rPr>
          <w:rFonts w:ascii="Times New Roman" w:hAnsi="Times New Roman"/>
          <w:b/>
          <w:sz w:val="24"/>
          <w:szCs w:val="24"/>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(наименование статьи 34 изменено</w:t>
      </w:r>
      <w:r>
        <w:rPr>
          <w:rFonts w:ascii="Times New Roman" w:hAnsi="Times New Roman"/>
          <w:b/>
          <w:i/>
          <w:color w:val="548dd4"/>
          <w:sz w:val="20"/>
          <w:szCs w:val="20"/>
        </w:rPr>
        <w:t xml:space="preserve"> </w:t>
      </w:r>
      <w:r>
        <w:rPr>
          <w:rFonts w:ascii="Times New Roman" w:hAnsi="Times New Roman"/>
          <w:i/>
          <w:color w:val="548dd4"/>
          <w:sz w:val="20"/>
          <w:szCs w:val="20"/>
        </w:rPr>
        <w:t xml:space="preserve">решением Совета депутатов</w:t>
      </w:r>
      <w:r>
        <w:rPr>
          <w:rFonts w:ascii="Times New Roman" w:hAnsi="Times New Roman"/>
          <w:i/>
          <w:color w:val="548dd4"/>
          <w:sz w:val="20"/>
          <w:szCs w:val="20"/>
        </w:rPr>
        <w:t xml:space="preserve">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rPr>
          <w:rFonts w:ascii="Times New Roman" w:hAnsi="Times New Roman"/>
          <w:i/>
          <w:color w:val="548dd4"/>
          <w:sz w:val="24"/>
          <w:szCs w:val="24"/>
        </w:rPr>
      </w:pPr>
      <w:r>
        <w:rPr>
          <w:rFonts w:ascii="Times New Roman" w:hAnsi="Times New Roman"/>
          <w:i/>
          <w:color w:val="548dd4"/>
          <w:sz w:val="24"/>
          <w:szCs w:val="24"/>
        </w:rPr>
      </w:r>
    </w:p>
    <w:p>
      <w:pPr>
        <w:pStyle w:val="Normal"/>
        <w:spacing w:after="0" w:line="240" w:lineRule="auto"/>
        <w:ind w:firstLine="851"/>
        <w:jc w:val="both"/>
        <w:rPr>
          <w:rFonts w:ascii="Times New Roman" w:hAnsi="Times New Roman"/>
          <w:i/>
          <w:sz w:val="20"/>
          <w:szCs w:val="20"/>
        </w:rPr>
      </w:pPr>
      <w:r>
        <w:rPr>
          <w:rFonts w:ascii="Times New Roman" w:hAnsi="Times New Roman"/>
          <w:sz w:val="24"/>
          <w:szCs w:val="24"/>
        </w:rPr>
        <w:t xml:space="preserve">Глава поселения в пределах своих полномочий, установленных Федеральными законами, законами Ханты-Мансийского автономного    округа – Югры, настоящим уставом, нормативными правовыми актами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а также распоряжения администрации поселения по вопросам организации работы администрации поселения.</w:t>
      </w:r>
      <w:r>
        <w:rPr>
          <w:rFonts w:ascii="Times New Roman" w:hAnsi="Times New Roman"/>
          <w:sz w:val="24"/>
          <w:szCs w:val="24"/>
        </w:rPr>
        <w:t xml:space="preserve"> Глава поселения издает постановления и распоряжения по иным вопросам, отнесенным к его компетенции настоящим уставом, федеральным законодательством.</w:t>
      </w:r>
      <w:r>
        <w:rPr>
          <w:rFonts w:ascii="Times New Roman" w:hAnsi="Times New Roman"/>
          <w:sz w:val="24"/>
          <w:szCs w:val="24"/>
        </w:rPr>
        <w:t xml:space="preserve"> </w:t>
      </w:r>
      <w:r>
        <w:rPr>
          <w:rFonts w:ascii="Times New Roman" w:hAnsi="Times New Roman"/>
          <w:i/>
          <w:sz w:val="20"/>
          <w:szCs w:val="20"/>
        </w:rPr>
        <w:t xml:space="preserve"> </w:t>
      </w:r>
      <w:r>
        <w:rPr>
          <w:rFonts w:ascii="Times New Roman" w:hAnsi="Times New Roman"/>
          <w:i/>
          <w:sz w:val="20"/>
          <w:szCs w:val="20"/>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(статья 34 изменена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rPr>
          <w:rFonts w:ascii="Times New Roman" w:hAnsi="Times New Roman"/>
          <w:i/>
          <w:color w:val="548dd4"/>
          <w:sz w:val="24"/>
          <w:szCs w:val="24"/>
        </w:rPr>
      </w:pPr>
      <w:r>
        <w:rPr>
          <w:rFonts w:ascii="Times New Roman" w:hAnsi="Times New Roman"/>
          <w:i/>
          <w:color w:val="548dd4"/>
          <w:sz w:val="24"/>
          <w:szCs w:val="24"/>
        </w:rPr>
      </w:r>
    </w:p>
    <w:p>
      <w:pPr>
        <w:pStyle w:val="Normal"/>
        <w:spacing w:after="0" w:line="240" w:lineRule="auto"/>
        <w:ind w:firstLine="851"/>
        <w:jc w:val="both"/>
        <w:rPr>
          <w:rFonts w:ascii="Times New Roman" w:hAnsi="Times New Roman"/>
          <w:b/>
          <w:sz w:val="24"/>
          <w:szCs w:val="24"/>
        </w:rPr>
      </w:pPr>
      <w:r>
        <w:rPr>
          <w:rFonts w:ascii="Times New Roman" w:hAnsi="Times New Roman"/>
          <w:b/>
          <w:sz w:val="24"/>
          <w:szCs w:val="24"/>
        </w:rPr>
        <w:t xml:space="preserve">Статья 35. Правовые акты Председателя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Председатель Совета поселения издает постановления и     распоряжения по вопросам организации деятельности Совета поселения, подпис</w:t>
      </w:r>
      <w:r>
        <w:rPr>
          <w:rFonts w:ascii="Times New Roman" w:hAnsi="Times New Roman"/>
          <w:sz w:val="24"/>
          <w:szCs w:val="24"/>
        </w:rPr>
        <w:t xml:space="preserve">ывает решения Совета поселения.</w:t>
      </w:r>
      <w:r>
        <w:rPr>
          <w:rFonts w:ascii="Times New Roman" w:hAnsi="Times New Roman"/>
          <w:sz w:val="24"/>
          <w:szCs w:val="24"/>
        </w:rPr>
      </w:r>
    </w:p>
    <w:p>
      <w:pPr>
        <w:pStyle w:val="Normal"/>
        <w:spacing w:after="0" w:line="240" w:lineRule="auto"/>
        <w:ind w:firstLine="851"/>
        <w:rPr>
          <w:i/>
          <w:color w:val="548dd4"/>
        </w:rPr>
      </w:pPr>
      <w:r>
        <w:rPr>
          <w:rFonts w:ascii="Times New Roman" w:hAnsi="Times New Roman"/>
          <w:i/>
          <w:color w:val="548dd4"/>
          <w:sz w:val="20"/>
          <w:szCs w:val="20"/>
        </w:rPr>
        <w:t xml:space="preserve">(статья 35 изменена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i/>
          <w:color w:val="548dd4"/>
        </w:rPr>
        <w:t xml:space="preserve">)</w:t>
      </w:r>
      <w:r>
        <w:rPr>
          <w:i/>
          <w:color w:val="548dd4"/>
        </w:rPr>
      </w:r>
    </w:p>
    <w:p>
      <w:pPr>
        <w:pStyle w:val="Heading2"/>
        <w:ind w:firstLine="426"/>
        <w:rPr>
          <w:b/>
          <w:sz w:val="24"/>
          <w:szCs w:val="24"/>
          <w:lang w:val="ru-RU"/>
        </w:rPr>
      </w:pPr>
      <w:r>
        <w:rPr>
          <w:b/>
          <w:sz w:val="24"/>
          <w:szCs w:val="24"/>
          <w:lang w:val="ru-RU"/>
        </w:rPr>
      </w:r>
    </w:p>
    <w:p>
      <w:pPr>
        <w:pStyle w:val="Heading2"/>
        <w:ind w:firstLine="851"/>
        <w:rPr>
          <w:b/>
          <w:sz w:val="24"/>
          <w:szCs w:val="24"/>
        </w:rPr>
      </w:pPr>
      <w:r>
        <w:rPr>
          <w:b/>
          <w:sz w:val="24"/>
          <w:szCs w:val="24"/>
        </w:rPr>
        <w:t xml:space="preserve">Статья 36. Подготовка муниципальных правовых актов</w:t>
      </w:r>
    </w:p>
    <w:p>
      <w:pPr>
        <w:pStyle w:val="Normal"/>
        <w:widowControl w:val="off"/>
        <w:spacing w:after="0" w:line="240" w:lineRule="auto"/>
        <w:ind w:firstLine="851"/>
        <w:jc w:val="both"/>
        <w:rPr>
          <w:rFonts w:ascii="Times New Roman" w:hAnsi="Times New Roman"/>
          <w:b/>
          <w:sz w:val="24"/>
          <w:szCs w:val="24"/>
        </w:rPr>
      </w:pPr>
      <w:r>
        <w:rPr>
          <w:rFonts w:ascii="Times New Roman" w:hAnsi="Times New Roman"/>
          <w:b/>
          <w:sz w:val="24"/>
          <w:szCs w:val="24"/>
        </w:rPr>
      </w:r>
    </w:p>
    <w:p>
      <w:pPr>
        <w:pStyle w:val="Normal"/>
        <w:widowControl w:val="off"/>
        <w:tabs>
          <w:tab w:val="left" w:pos="567"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1. Проекты муниципальных правовых актов могут вноситься депутатами Совета поселения, главой поселения,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Кондинского района, а также иными субъектами правотворческой инициативы, установленными Федеральным законом от 06 октября 2003 № 131-ФЗ «Об общих принципах организации местного самоуправления в Российской Федерации» и настоящим уставом. </w:t>
      </w:r>
    </w:p>
    <w:p>
      <w:pPr>
        <w:pStyle w:val="Normal"/>
        <w:tabs>
          <w:tab w:val="left" w:pos="567"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 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BodyTextIndent"/>
        <w:tabs>
          <w:tab w:val="left" w:pos="567" w:leader="none"/>
        </w:tabs>
        <w:ind w:firstLine="851"/>
        <w:rPr>
          <w:sz w:val="24"/>
          <w:szCs w:val="24"/>
        </w:rPr>
      </w:pPr>
      <w:r>
        <w:rPr>
          <w:sz w:val="24"/>
          <w:szCs w:val="24"/>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37. Вступление в силу муниципальных правовых актов</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UserStyle_16"/>
        <w:tabs>
          <w:tab w:val="left" w:pos="1134" w:leader="none"/>
        </w:tabs>
        <w:spacing w:before="0" w:beforeAutospacing="0" w:after="0" w:afterAutospacing="0"/>
        <w:ind w:firstLine="851"/>
        <w:jc w:val="both"/>
      </w:pPr>
      <w:r>
        <w:t xml:space="preserve">1.</w:t>
        <w:tab/>
        <w:t xml:space="preserve">Муниципальные правовые акты 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w:t>
      </w:r>
      <w:r>
        <w:fldChar w:fldCharType="begin"/>
      </w:r>
      <w:r>
        <w:instrText xml:space="preserve"> HYPERLINK "kodeks://link/d?nd=901714421&amp;mark=0000000000000000000000000000000000000000000000000064U0IK&amp;mark=0000000000000000000000000000000000000000000000000064U0IK" </w:instrText>
      </w:r>
      <w:r>
        <w:fldChar w:fldCharType="separate"/>
      </w:r>
      <w:r>
        <w:rPr>
          <w:rStyle w:val="Hyperlink"/>
          <w:color w:val="000000"/>
          <w:u w:val="none"/>
        </w:rPr>
        <w:t xml:space="preserve">Налоговым кодексом Российской Федерации</w:t>
      </w:r>
      <w:r>
        <w:fldChar w:fldCharType="end"/>
      </w:r>
      <w:r>
        <w:t xml:space="preserve">.</w:t>
      </w:r>
      <w:bookmarkStart w:id="0" w:name="P0025"/>
      <w:bookmarkEnd w:id="0"/>
    </w:p>
    <w:p>
      <w:pPr>
        <w:pStyle w:val="UserStyle_16"/>
        <w:spacing w:before="0" w:beforeAutospacing="0" w:after="0" w:afterAutospacing="0"/>
        <w:ind w:firstLine="851"/>
        <w:jc w:val="both"/>
      </w:pPr>
      <w: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bookmarkStart w:id="1" w:name="P0027"/>
      <w:bookmarkEnd w:id="1"/>
    </w:p>
    <w:p>
      <w:pPr>
        <w:pStyle w:val="UserStyle_16"/>
        <w:spacing w:before="0" w:beforeAutospacing="0" w:after="0" w:afterAutospacing="0"/>
        <w:ind w:firstLine="851"/>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w:t>
      </w:r>
      <w:r>
        <w:t xml:space="preserve">решением Совета депутатов</w:t>
      </w:r>
      <w:r>
        <w:t xml:space="preserve">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bookmarkStart w:id="2" w:name="P0029"/>
      <w:bookmarkEnd w:id="2"/>
    </w:p>
    <w:p>
      <w:pPr>
        <w:pStyle w:val="UserStyle_16"/>
        <w:spacing w:before="0" w:beforeAutospacing="0" w:after="0" w:afterAutospacing="0"/>
        <w:ind w:firstLine="851"/>
        <w:jc w:val="both"/>
        <w:rPr>
          <w:i/>
          <w:color w:val="548dd4"/>
          <w:sz w:val="20"/>
          <w:szCs w:val="20"/>
        </w:rPr>
      </w:pPr>
      <w:r>
        <w:rPr>
          <w:i/>
          <w:color w:val="548dd4"/>
          <w:sz w:val="20"/>
          <w:szCs w:val="20"/>
        </w:rPr>
        <w:t xml:space="preserve">(в пункт 3 внесены изменения решением Совета от 26.04.2024 № 74)</w:t>
      </w:r>
    </w:p>
    <w:p>
      <w:pPr>
        <w:pStyle w:val="UserStyle_16"/>
        <w:spacing w:before="0" w:beforeAutospacing="0" w:after="0" w:afterAutospacing="0"/>
        <w:ind w:firstLine="851"/>
        <w:jc w:val="both"/>
      </w:pPr>
      <w:r>
        <w:t xml:space="preserve">4. Под обнародованием муниципального правового акта, в том числе соглашения, заключенного между органами местного самоуправления, понимается:</w:t>
      </w:r>
      <w:bookmarkStart w:id="3" w:name="P002B"/>
      <w:bookmarkEnd w:id="3"/>
    </w:p>
    <w:p>
      <w:pPr>
        <w:pStyle w:val="UserStyle_16"/>
        <w:spacing w:before="0" w:beforeAutospacing="0" w:after="0" w:afterAutospacing="0"/>
        <w:ind w:firstLine="851"/>
        <w:jc w:val="both"/>
      </w:pPr>
      <w:r>
        <w:t xml:space="preserve">1) официальное опубликование муниципального правового акта;</w:t>
      </w:r>
      <w:bookmarkStart w:id="4" w:name="P002D"/>
      <w:bookmarkEnd w:id="4"/>
    </w:p>
    <w:p>
      <w:pPr>
        <w:pStyle w:val="UserStyle_16"/>
        <w:spacing w:before="0" w:beforeAutospacing="0" w:after="0" w:afterAutospacing="0"/>
        <w:ind w:firstLine="851"/>
        <w:jc w:val="both"/>
      </w:pPr>
      <w: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bookmarkStart w:id="5" w:name="P002F"/>
      <w:bookmarkEnd w:id="5"/>
    </w:p>
    <w:p>
      <w:pPr>
        <w:pStyle w:val="UserStyle_16"/>
        <w:spacing w:before="0" w:beforeAutospacing="0" w:after="0" w:afterAutospacing="0"/>
        <w:ind w:firstLine="851"/>
        <w:jc w:val="both"/>
      </w:pPr>
      <w:r>
        <w:t xml:space="preserve">3) размещение на официальном сайте муниципального образования в информационно – телекоммуникационной сети «Интернет»;</w:t>
      </w:r>
      <w:bookmarkStart w:id="6" w:name="P0031"/>
      <w:bookmarkEnd w:id="6"/>
    </w:p>
    <w:p>
      <w:pPr>
        <w:pStyle w:val="UserStyle_16"/>
        <w:spacing w:before="0" w:beforeAutospacing="0" w:after="0" w:afterAutospacing="0"/>
        <w:ind w:firstLine="851"/>
        <w:jc w:val="both"/>
      </w:pPr>
      <w: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bookmarkStart w:id="7" w:name="P0033"/>
      <w:bookmarkEnd w:id="7"/>
    </w:p>
    <w:p>
      <w:pPr>
        <w:pStyle w:val="BodyTextIndent3"/>
        <w:tabs>
          <w:tab w:val="left" w:pos="709" w:leader="none"/>
        </w:tabs>
        <w:spacing w:after="0"/>
        <w:ind w:left="0" w:firstLine="851"/>
        <w:jc w:val="both"/>
        <w:rPr>
          <w:sz w:val="24"/>
          <w:szCs w:val="24"/>
          <w:lang w:val="ru-RU"/>
        </w:rPr>
      </w:pPr>
      <w:r>
        <w:rPr>
          <w:sz w:val="24"/>
          <w:szCs w:val="24"/>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«Кондинский вестник»</w:t>
      </w:r>
      <w:r>
        <w:rPr>
          <w:sz w:val="24"/>
          <w:szCs w:val="24"/>
        </w:rPr>
        <w:t xml:space="preserve">.</w:t>
      </w:r>
      <w:r>
        <w:rPr>
          <w:sz w:val="24"/>
          <w:szCs w:val="24"/>
          <w:lang w:val="ru-RU"/>
        </w:rPr>
      </w:r>
    </w:p>
    <w:p>
      <w:pPr>
        <w:pStyle w:val="BodyTextIndent3"/>
        <w:tabs>
          <w:tab w:val="left" w:pos="709" w:leader="none"/>
        </w:tabs>
        <w:spacing w:after="0"/>
        <w:ind w:left="0" w:firstLine="851"/>
        <w:jc w:val="both"/>
        <w:rPr>
          <w:i/>
          <w:color w:val="548dd4"/>
          <w:sz w:val="20"/>
          <w:szCs w:val="20"/>
          <w:lang w:val="ru-RU"/>
        </w:rPr>
      </w:pPr>
      <w:r>
        <w:rPr>
          <w:i/>
          <w:color w:val="548dd4"/>
          <w:sz w:val="20"/>
          <w:szCs w:val="20"/>
          <w:lang w:val="ru-RU"/>
        </w:rPr>
        <w:t xml:space="preserve">(статья 37 в редакции решения Совета депутатов от 27.03.2024 № 68)</w:t>
      </w:r>
    </w:p>
    <w:p>
      <w:pPr>
        <w:pStyle w:val="BodyTextIndent3"/>
        <w:tabs>
          <w:tab w:val="left" w:pos="709" w:leader="none"/>
        </w:tabs>
        <w:spacing w:after="0"/>
        <w:ind w:left="0" w:firstLine="426"/>
        <w:jc w:val="both"/>
        <w:rPr>
          <w:sz w:val="24"/>
          <w:szCs w:val="24"/>
          <w:lang w:val="ru-RU"/>
        </w:rPr>
      </w:pPr>
      <w:r>
        <w:rPr>
          <w:sz w:val="24"/>
          <w:szCs w:val="24"/>
          <w:lang w:val="ru-RU"/>
        </w:rPr>
      </w:r>
    </w:p>
    <w:p>
      <w:pPr>
        <w:pStyle w:val="BodyTextIndent3"/>
        <w:tabs>
          <w:tab w:val="left" w:pos="709" w:leader="none"/>
        </w:tabs>
        <w:spacing w:after="0"/>
        <w:ind w:left="0" w:firstLine="851"/>
        <w:jc w:val="both"/>
        <w:rPr>
          <w:b/>
          <w:sz w:val="24"/>
          <w:szCs w:val="24"/>
          <w:lang w:val="ru-RU"/>
        </w:rPr>
      </w:pPr>
      <w:r>
        <w:rPr>
          <w:b/>
          <w:sz w:val="24"/>
          <w:szCs w:val="24"/>
        </w:rPr>
        <w:t xml:space="preserve">Статья 38. Отмена муниципальных  правовых актов и приостановление их действия</w:t>
      </w:r>
      <w:r>
        <w:rPr>
          <w:b/>
          <w:sz w:val="24"/>
          <w:szCs w:val="24"/>
          <w:lang w:val="ru-RU"/>
        </w:rPr>
      </w:r>
    </w:p>
    <w:p>
      <w:pPr>
        <w:pStyle w:val="BodyTextIndent3"/>
        <w:tabs>
          <w:tab w:val="left" w:pos="709" w:leader="none"/>
        </w:tabs>
        <w:spacing w:after="0"/>
        <w:ind w:left="0" w:firstLine="851"/>
        <w:jc w:val="both"/>
        <w:rPr>
          <w:b/>
          <w:sz w:val="24"/>
          <w:szCs w:val="24"/>
          <w:lang w:val="ru-RU"/>
        </w:rPr>
      </w:pPr>
      <w:r>
        <w:rPr>
          <w:b/>
          <w:sz w:val="24"/>
          <w:szCs w:val="24"/>
          <w:lang w:val="ru-RU"/>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Pr>
          <w:rFonts w:ascii="Times New Roman" w:hAnsi="Times New Roman"/>
          <w:sz w:val="24"/>
          <w:szCs w:val="24"/>
        </w:rPr>
        <w:fldChar w:fldCharType="begin"/>
      </w:r>
      <w:r>
        <w:rPr>
          <w:rFonts w:ascii="Times New Roman" w:hAnsi="Times New Roman"/>
          <w:sz w:val="24"/>
          <w:szCs w:val="24"/>
        </w:rPr>
        <w:instrText xml:space="preserve"> HYPERLINK "garantF1://70272952.0" </w:instrText>
      </w:r>
      <w:r>
        <w:rPr>
          <w:rFonts w:ascii="Times New Roman" w:hAnsi="Times New Roman"/>
          <w:sz w:val="24"/>
          <w:szCs w:val="24"/>
        </w:rPr>
        <w:fldChar w:fldCharType="separate"/>
      </w:r>
      <w:r>
        <w:rPr>
          <w:rStyle w:val="Hyperlink"/>
          <w:rFonts w:ascii="Times New Roman" w:hAnsi="Times New Roman"/>
          <w:color w:val="000000"/>
          <w:sz w:val="24"/>
          <w:szCs w:val="24"/>
        </w:rPr>
        <w:t xml:space="preserve">законодательством</w:t>
      </w:r>
      <w:r>
        <w:rPr>
          <w:rFonts w:ascii="Times New Roman" w:hAnsi="Times New Roman"/>
          <w:sz w:val="24"/>
          <w:szCs w:val="24"/>
        </w:rPr>
        <w:fldChar w:fldCharType="end"/>
      </w:r>
      <w:r>
        <w:rPr>
          <w:rFonts w:ascii="Times New Roman" w:hAnsi="Times New Roman"/>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r>
        <w:rPr>
          <w:rFonts w:ascii="Times New Roman" w:hAnsi="Times New Roman"/>
          <w:sz w:val="24"/>
          <w:szCs w:val="24"/>
        </w:rPr>
        <w:t xml:space="preserve">.</w:t>
      </w:r>
    </w:p>
    <w:p>
      <w:pPr>
        <w:pStyle w:val="Normal"/>
        <w:ind w:firstLine="851"/>
        <w:rPr>
          <w:rFonts w:ascii="Times New Roman" w:hAnsi="Times New Roman"/>
          <w:i/>
          <w:color w:val="548dd4"/>
          <w:sz w:val="20"/>
          <w:szCs w:val="20"/>
        </w:rPr>
      </w:pPr>
      <w:r>
        <w:rPr>
          <w:rFonts w:ascii="Times New Roman" w:hAnsi="Times New Roman"/>
          <w:i/>
          <w:color w:val="548dd4"/>
          <w:sz w:val="20"/>
          <w:szCs w:val="20"/>
        </w:rPr>
        <w:t xml:space="preserve">(</w:t>
      </w:r>
      <w:r>
        <w:rPr>
          <w:rFonts w:ascii="Times New Roman" w:hAnsi="Times New Roman"/>
          <w:i/>
          <w:color w:val="548dd4"/>
          <w:sz w:val="20"/>
          <w:szCs w:val="20"/>
        </w:rPr>
        <w:t xml:space="preserve">а</w:t>
      </w:r>
      <w:r>
        <w:rPr>
          <w:rFonts w:ascii="Times New Roman" w:hAnsi="Times New Roman"/>
          <w:i/>
          <w:color w:val="548dd4"/>
          <w:sz w:val="20"/>
          <w:szCs w:val="20"/>
        </w:rPr>
        <w:t xml:space="preserve">бзац 2 статьи 38 добавлен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"http://172.17.6.22:8080/content/act/be54e356-8e13-4d0b-b08f-cc10ddbb5538.doc"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10.01.2014 № 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jc w:val="center"/>
        <w:rPr>
          <w:rFonts w:ascii="Times New Roman" w:hAnsi="Times New Roman"/>
          <w:b/>
          <w:bCs/>
          <w:sz w:val="24"/>
          <w:szCs w:val="24"/>
        </w:rPr>
      </w:pPr>
      <w:r>
        <w:rPr>
          <w:rFonts w:ascii="Times New Roman" w:hAnsi="Times New Roman"/>
          <w:b/>
          <w:bCs/>
          <w:sz w:val="24"/>
          <w:szCs w:val="24"/>
        </w:rPr>
        <w:t xml:space="preserve">Глава</w:t>
      </w:r>
      <w:r>
        <w:rPr>
          <w:rFonts w:ascii="Times New Roman" w:hAnsi="Times New Roman"/>
          <w:b/>
          <w:bCs/>
          <w:sz w:val="24"/>
          <w:szCs w:val="24"/>
        </w:rPr>
        <w:t xml:space="preserve"> </w:t>
      </w:r>
      <w:r>
        <w:rPr>
          <w:rFonts w:ascii="Times New Roman" w:hAnsi="Times New Roman"/>
          <w:b/>
          <w:bCs/>
          <w:sz w:val="24"/>
          <w:szCs w:val="24"/>
          <w:lang w:val="en-US"/>
        </w:rPr>
        <w:t xml:space="preserve">V</w:t>
      </w:r>
      <w:r>
        <w:rPr>
          <w:rFonts w:ascii="Times New Roman" w:hAnsi="Times New Roman"/>
          <w:b/>
          <w:bCs/>
          <w:sz w:val="24"/>
          <w:szCs w:val="24"/>
        </w:rPr>
        <w:t xml:space="preserve">. ЭКОНОМИЧЕСКАЯ ОСНОВА МЕСТНОГО САМОУПРАВЛЕНИЯ В ПОСЕЛЕНИИ</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b/>
          <w:bCs/>
          <w:sz w:val="24"/>
          <w:szCs w:val="24"/>
        </w:rPr>
      </w:pPr>
      <w:r>
        <w:rPr>
          <w:rFonts w:ascii="Times New Roman" w:hAnsi="Times New Roman"/>
          <w:b/>
          <w:bCs/>
          <w:sz w:val="24"/>
          <w:szCs w:val="24"/>
        </w:rPr>
        <w:t xml:space="preserve">Статья 39. Экономическая основа местного самоуправления</w:t>
      </w:r>
    </w:p>
    <w:p>
      <w:pPr>
        <w:pStyle w:val="Normal"/>
        <w:spacing w:after="0" w:line="240" w:lineRule="auto"/>
        <w:ind w:firstLine="851"/>
        <w:jc w:val="both"/>
        <w:rPr>
          <w:rFonts w:ascii="Times New Roman" w:hAnsi="Times New Roman"/>
          <w:b/>
          <w:bCs/>
          <w:sz w:val="24"/>
          <w:szCs w:val="24"/>
        </w:rPr>
      </w:pPr>
      <w:r>
        <w:rPr>
          <w:rFonts w:ascii="Times New Roman" w:hAnsi="Times New Roman"/>
          <w:b/>
          <w:bCs/>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средства местного бюджета, а также имущественные права сельского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Heading2"/>
        <w:tabs>
          <w:tab w:val="left" w:pos="567" w:leader="none"/>
          <w:tab w:val="left" w:pos="709" w:leader="none"/>
        </w:tabs>
        <w:ind w:firstLine="851"/>
        <w:rPr>
          <w:b/>
          <w:sz w:val="24"/>
          <w:szCs w:val="24"/>
        </w:rPr>
      </w:pPr>
      <w:r>
        <w:rPr>
          <w:b/>
          <w:sz w:val="24"/>
          <w:szCs w:val="24"/>
        </w:rPr>
        <w:t xml:space="preserve">Статья 40. Собственность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В собственности поселения может находиться:</w:t>
      </w:r>
    </w:p>
    <w:p>
      <w:pPr>
        <w:pStyle w:val="BodyTextIndent"/>
        <w:ind w:firstLine="851"/>
        <w:rPr>
          <w:sz w:val="24"/>
          <w:szCs w:val="24"/>
        </w:rPr>
      </w:pPr>
      <w:r>
        <w:rPr>
          <w:sz w:val="24"/>
          <w:szCs w:val="24"/>
        </w:rPr>
        <w:t xml:space="preserve">1) имущество, предназначенное для решения вопросов местного значения поселения, указанное в части 2 статьи 50 Федерального закона от 6 октября 2003 года № 131-ФЗ «Об общих принципах организации местного самоуправления в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pPr>
        <w:pStyle w:val="BodyTextIndent"/>
        <w:ind w:firstLine="851"/>
        <w:rPr>
          <w:sz w:val="24"/>
          <w:szCs w:val="24"/>
        </w:rPr>
      </w:pPr>
      <w:r>
        <w:rPr>
          <w:sz w:val="24"/>
          <w:szCs w:val="24"/>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Pr>
          <w:sz w:val="24"/>
          <w:szCs w:val="24"/>
        </w:rPr>
        <w:t xml:space="preserve">ны к вопросам местного значения;</w:t>
      </w:r>
      <w:r>
        <w:rPr>
          <w:sz w:val="24"/>
          <w:szCs w:val="24"/>
        </w:rPr>
      </w:r>
    </w:p>
    <w:p>
      <w:pPr>
        <w:pStyle w:val="BodyTextIndent"/>
        <w:ind w:firstLine="851"/>
        <w:rPr>
          <w:sz w:val="24"/>
          <w:szCs w:val="24"/>
        </w:rPr>
      </w:pPr>
      <w:r>
        <w:rPr>
          <w:sz w:val="24"/>
          <w:szCs w:val="24"/>
        </w:rPr>
        <w:t xml:space="preserve">5) в собственности поселения может находиться иное имущество, необходимое для осуществления полномочий по решению вопросом местного значения поселений.</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(подпункт 5 статьи 40 добавлен </w:t>
      </w:r>
      <w:r>
        <w:rPr>
          <w:rFonts w:ascii="Times New Roman" w:hAnsi="Times New Roman"/>
          <w:i/>
          <w:color w:val="548dd4"/>
          <w:sz w:val="20"/>
          <w:szCs w:val="20"/>
        </w:rPr>
        <w:t xml:space="preserve"> 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 </w:t>
      </w:r>
      <w:r>
        <w:rPr>
          <w:rFonts w:ascii="Times New Roman" w:hAnsi="Times New Roman"/>
          <w:sz w:val="24"/>
          <w:szCs w:val="24"/>
        </w:rPr>
        <w:t xml:space="preserve">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BodyTextIndent"/>
        <w:ind w:firstLine="851"/>
        <w:rPr>
          <w:sz w:val="24"/>
          <w:szCs w:val="24"/>
          <w:lang w:val="ru-RU"/>
        </w:rPr>
      </w:pPr>
      <w:r>
        <w:rPr>
          <w:sz w:val="24"/>
          <w:szCs w:val="24"/>
        </w:rPr>
        <w:t xml:space="preserve">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r>
        <w:rPr>
          <w:sz w:val="24"/>
          <w:szCs w:val="24"/>
          <w:lang w:val="ru-RU"/>
        </w:rPr>
      </w:r>
    </w:p>
    <w:p>
      <w:pPr>
        <w:pStyle w:val="BodyTextIndent"/>
        <w:ind w:firstLine="851"/>
        <w:rPr>
          <w:sz w:val="24"/>
          <w:szCs w:val="24"/>
          <w:lang w:val="ru-RU"/>
        </w:rPr>
      </w:pPr>
      <w:r>
        <w:rPr>
          <w:sz w:val="24"/>
          <w:szCs w:val="24"/>
          <w:lang w:val="ru-RU"/>
        </w:rPr>
      </w:r>
    </w:p>
    <w:p>
      <w:pPr>
        <w:pStyle w:val="Heading2"/>
        <w:ind w:firstLine="851"/>
        <w:rPr>
          <w:b/>
          <w:sz w:val="24"/>
          <w:szCs w:val="24"/>
        </w:rPr>
      </w:pPr>
      <w:r>
        <w:rPr>
          <w:b/>
          <w:sz w:val="24"/>
          <w:szCs w:val="24"/>
        </w:rPr>
        <w:t xml:space="preserve">Статья 41. Бюджет муниципального образования</w:t>
      </w:r>
    </w:p>
    <w:p>
      <w:pPr>
        <w:pStyle w:val="Heading2"/>
        <w:ind w:firstLine="851"/>
        <w:rPr>
          <w:b/>
          <w:sz w:val="24"/>
          <w:szCs w:val="24"/>
        </w:rPr>
      </w:pPr>
      <w:r>
        <w:rPr>
          <w:b/>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Бюджет поселения утверждается Советом поселения на очередной финансовый год и плановый период.</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w:t>
      </w:r>
      <w:r>
        <w:rPr>
          <w:rStyle w:val="Strong"/>
          <w:rFonts w:ascii="Times New Roman" w:hAnsi="Times New Roman"/>
          <w:b w:val="0"/>
          <w:sz w:val="24"/>
          <w:szCs w:val="24"/>
        </w:rPr>
        <w:t xml:space="preserve">П</w:t>
      </w:r>
      <w:r>
        <w:rPr>
          <w:rFonts w:ascii="Times New Roman" w:hAnsi="Times New Roman"/>
          <w:sz w:val="24"/>
          <w:szCs w:val="24"/>
        </w:rPr>
        <w:t xml:space="preserve">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r>
        <w:rPr>
          <w:rFonts w:ascii="Times New Roman" w:hAnsi="Times New Roman"/>
          <w:sz w:val="24"/>
          <w:szCs w:val="24"/>
        </w:rPr>
        <w:fldChar w:fldCharType="begin"/>
      </w:r>
      <w:r>
        <w:rPr>
          <w:rFonts w:ascii="Times New Roman" w:hAnsi="Times New Roman"/>
          <w:sz w:val="24"/>
          <w:szCs w:val="24"/>
        </w:rPr>
        <w:instrText xml:space="preserve">HYPERLINK consultantplus://offline/ref=7CEB4134D022E02DE25F2E1401182BC868F9A0CD8BA8D76785097466C3Z806F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 xml:space="preserve">кодексом</w:t>
      </w:r>
      <w:r>
        <w:rPr>
          <w:rFonts w:ascii="Times New Roman" w:hAnsi="Times New Roman"/>
          <w:sz w:val="24"/>
          <w:szCs w:val="24"/>
        </w:rPr>
        <w:fldChar w:fldCharType="end"/>
      </w:r>
      <w:r>
        <w:rPr>
          <w:rFonts w:ascii="Times New Roman" w:hAnsi="Times New Roman"/>
          <w:sz w:val="24"/>
          <w:szCs w:val="24"/>
        </w:rPr>
        <w:t xml:space="preserve"> Российской Федерации</w:t>
      </w:r>
      <w:r>
        <w:rPr>
          <w:rFonts w:ascii="Times New Roman" w:hAnsi="Times New Roman"/>
          <w:sz w:val="24"/>
          <w:szCs w:val="24"/>
        </w:rPr>
        <w:t xml:space="preserve">.</w:t>
      </w:r>
    </w:p>
    <w:p>
      <w:pPr>
        <w:pStyle w:val="Normal"/>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(статья 41 изложена в новой редакции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"http://172.17.6.22:8080/content/act/73624b8b-2ce7-474a-84ee-f9d569be8f84.doc"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20.11.2014 № 108</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jc w:val="both"/>
        <w:rPr>
          <w:rFonts w:ascii="Times New Roman" w:hAnsi="Times New Roman"/>
          <w:i/>
          <w:color w:val="548dd4"/>
          <w:sz w:val="24"/>
          <w:szCs w:val="24"/>
        </w:rPr>
      </w:pPr>
      <w:r>
        <w:rPr>
          <w:rFonts w:ascii="Times New Roman" w:hAnsi="Times New Roman"/>
          <w:i/>
          <w:color w:val="548dd4"/>
          <w:sz w:val="24"/>
          <w:szCs w:val="24"/>
        </w:rPr>
      </w:r>
    </w:p>
    <w:p>
      <w:pPr>
        <w:pStyle w:val="Heading2"/>
        <w:ind w:firstLine="851"/>
        <w:rPr>
          <w:b/>
          <w:sz w:val="24"/>
          <w:szCs w:val="24"/>
        </w:rPr>
      </w:pPr>
      <w:r>
        <w:rPr>
          <w:b/>
          <w:sz w:val="24"/>
          <w:szCs w:val="24"/>
        </w:rPr>
        <w:t xml:space="preserve">Статья 42. Формирование проекта бюджета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Составление проекта бюджета поселения осуществляет администрация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Порядок и сроки составления проекта бюджета поселения устанавливаются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43. Утверждение бюджета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Проект решения о бюджете поселения на рассмотрение и утверждение в Совет поселения вносится администрацией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Бюджет поселения утверждается решением Совета поселения на очередной финансовый год и плановый период.</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Проект бюджета поселения подлежит официальному опубликованию (обнародованию).</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Проект бюджета поселения выносится на публичные слушания.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Совета поселения в соответствии с Бюджетным кодексом Российской Федерации.</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rPr>
      </w:pPr>
      <w:r>
        <w:rPr>
          <w:b/>
          <w:sz w:val="24"/>
          <w:szCs w:val="24"/>
        </w:rPr>
        <w:t xml:space="preserve">Статья 44. Исполнение, и контроль  над  исполнением  бюджета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Годовой отчет об исполнении бюджета поселения выносится на публичные слушания.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Порядок исполнения бюджета поселения, осуществления  контроля  над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w:t>
      </w:r>
      <w:r>
        <w:rPr>
          <w:rFonts w:ascii="Times New Roman" w:hAnsi="Times New Roman"/>
          <w:sz w:val="24"/>
          <w:szCs w:val="24"/>
        </w:rPr>
        <w:t xml:space="preserve">расходов на оплату их труда </w:t>
      </w:r>
      <w:r>
        <w:rPr>
          <w:rFonts w:ascii="Times New Roman" w:hAnsi="Times New Roman"/>
          <w:sz w:val="24"/>
          <w:szCs w:val="24"/>
        </w:rPr>
        <w:t xml:space="preserve">подлежат официальному опубликованию.</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Администрация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r>
        <w:rPr>
          <w:rFonts w:ascii="Times New Roman" w:hAnsi="Times New Roman"/>
          <w:sz w:val="24"/>
          <w:szCs w:val="24"/>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(часть 4 статьи 44 изложена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"http://172.17.6.22:8080/content/act/69a11ef8-87dd-4818-9a8c-26381ea8f79c.doc"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24.12.2015 № 99</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851"/>
        <w:rPr>
          <w:rFonts w:ascii="Times New Roman" w:hAnsi="Times New Roman"/>
          <w:b/>
          <w:sz w:val="24"/>
          <w:szCs w:val="24"/>
        </w:rPr>
      </w:pPr>
      <w:r>
        <w:rPr>
          <w:rFonts w:ascii="Times New Roman" w:hAnsi="Times New Roman"/>
          <w:b/>
          <w:sz w:val="24"/>
          <w:szCs w:val="24"/>
        </w:rPr>
      </w:r>
    </w:p>
    <w:p>
      <w:pPr>
        <w:pStyle w:val="Normal"/>
        <w:tabs>
          <w:tab w:val="left" w:pos="540" w:leader="none"/>
        </w:tabs>
        <w:spacing w:after="0" w:line="240" w:lineRule="auto"/>
        <w:ind w:firstLine="851"/>
        <w:jc w:val="both"/>
        <w:rPr>
          <w:rFonts w:ascii="Times New Roman" w:hAnsi="Times New Roman"/>
          <w:b/>
          <w:sz w:val="24"/>
          <w:szCs w:val="24"/>
        </w:rPr>
      </w:pPr>
      <w:r>
        <w:rPr>
          <w:rFonts w:ascii="Times New Roman" w:hAnsi="Times New Roman"/>
          <w:b/>
          <w:sz w:val="24"/>
          <w:szCs w:val="24"/>
        </w:rPr>
        <w:t xml:space="preserve">Статья 44.1. Финансовое и иное обеспечение реализации инициативных проектов</w:t>
      </w:r>
    </w:p>
    <w:p>
      <w:pPr>
        <w:pStyle w:val="Normal"/>
        <w:tabs>
          <w:tab w:val="left" w:pos="540" w:leader="none"/>
        </w:tabs>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tabs>
          <w:tab w:val="left" w:pos="540"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бюджете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 – Мансийского автономного округа – Югры, предоставленных в целях финансового обеспечения соответствующих расходных обязательств сельского поселения Болчары.</w:t>
      </w:r>
    </w:p>
    <w:p>
      <w:pPr>
        <w:pStyle w:val="Normal"/>
        <w:tabs>
          <w:tab w:val="left" w:pos="540"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pPr>
        <w:pStyle w:val="Normal"/>
        <w:tabs>
          <w:tab w:val="left" w:pos="540"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Совета поселения.</w:t>
      </w:r>
    </w:p>
    <w:p>
      <w:pPr>
        <w:pStyle w:val="Normal"/>
        <w:spacing w:after="0" w:line="240" w:lineRule="auto"/>
        <w:ind w:firstLine="851"/>
        <w:rPr>
          <w:rFonts w:ascii="Times New Roman" w:hAnsi="Times New Roman"/>
          <w:sz w:val="24"/>
          <w:szCs w:val="24"/>
        </w:rPr>
      </w:pPr>
      <w:r>
        <w:rPr>
          <w:rFonts w:ascii="Times New Roman" w:hAnsi="Times New Roman"/>
          <w:sz w:val="24"/>
          <w:szCs w:val="24"/>
        </w:rPr>
        <w:t xml:space="preserve">3.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ascii="Times New Roman" w:hAnsi="Times New Roman"/>
          <w:sz w:val="24"/>
          <w:szCs w:val="24"/>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(статья 44.1. добавлена решением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"http://172.17.6.22:8080/content/act/69a11ef8-87dd-4818-9a8c-26381ea8f79c.doc"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w:t>
      </w:r>
      <w:r>
        <w:rPr>
          <w:rStyle w:val="Hyperlink"/>
          <w:rFonts w:ascii="Times New Roman" w:hAnsi="Times New Roman"/>
          <w:i/>
          <w:color w:val="548dd4"/>
          <w:sz w:val="20"/>
          <w:szCs w:val="20"/>
          <w:u w:val="none"/>
        </w:rPr>
        <w:t xml:space="preserve">30.03.2021</w:t>
      </w:r>
      <w:r>
        <w:rPr>
          <w:rFonts w:ascii="Times New Roman" w:hAnsi="Times New Roman"/>
          <w:i/>
          <w:color w:val="548dd4"/>
          <w:sz w:val="20"/>
          <w:szCs w:val="20"/>
        </w:rPr>
        <w:fldChar w:fldCharType="end"/>
      </w:r>
      <w:r>
        <w:rPr>
          <w:rFonts w:ascii="Times New Roman" w:hAnsi="Times New Roman"/>
          <w:i/>
          <w:color w:val="548dd4"/>
          <w:sz w:val="20"/>
          <w:szCs w:val="20"/>
        </w:rPr>
        <w:t xml:space="preserve"> № 195</w:t>
      </w:r>
      <w:r>
        <w:rPr>
          <w:rFonts w:ascii="Times New Roman" w:hAnsi="Times New Roman"/>
          <w:i/>
          <w:color w:val="548dd4"/>
          <w:sz w:val="20"/>
          <w:szCs w:val="20"/>
        </w:rPr>
        <w:t xml:space="preserve">)</w:t>
      </w:r>
    </w:p>
    <w:p>
      <w:pPr>
        <w:pStyle w:val="Normal"/>
        <w:spacing w:after="0" w:line="240" w:lineRule="auto"/>
        <w:ind w:firstLine="851"/>
        <w:rPr>
          <w:rFonts w:ascii="Times New Roman" w:hAnsi="Times New Roman"/>
          <w:b/>
          <w:sz w:val="24"/>
          <w:szCs w:val="24"/>
        </w:rPr>
      </w:pPr>
      <w:r>
        <w:rPr>
          <w:rFonts w:ascii="Times New Roman" w:hAnsi="Times New Roman"/>
          <w:b/>
          <w:sz w:val="24"/>
          <w:szCs w:val="24"/>
        </w:rPr>
      </w:r>
    </w:p>
    <w:p>
      <w:pPr>
        <w:pStyle w:val="Normal"/>
        <w:spacing w:after="0" w:line="240" w:lineRule="auto"/>
        <w:ind w:firstLine="851"/>
        <w:rPr>
          <w:rFonts w:ascii="Times New Roman" w:hAnsi="Times New Roman"/>
          <w:i/>
          <w:color w:val="548dd4"/>
          <w:sz w:val="20"/>
          <w:szCs w:val="20"/>
        </w:rPr>
      </w:pPr>
      <w:r>
        <w:rPr>
          <w:rFonts w:ascii="Times New Roman" w:hAnsi="Times New Roman"/>
          <w:b/>
          <w:sz w:val="24"/>
          <w:szCs w:val="24"/>
        </w:rPr>
        <w:t xml:space="preserve">Статья 45. </w:t>
      </w:r>
      <w:r>
        <w:rPr>
          <w:rFonts w:ascii="Times New Roman" w:hAnsi="Times New Roman"/>
          <w:sz w:val="24"/>
          <w:szCs w:val="24"/>
        </w:rPr>
        <w:t xml:space="preserve"> </w:t>
      </w:r>
      <w:r>
        <w:rPr>
          <w:rFonts w:ascii="Times New Roman" w:hAnsi="Times New Roman"/>
          <w:b/>
          <w:sz w:val="24"/>
          <w:szCs w:val="24"/>
        </w:rPr>
        <w:t xml:space="preserve">Закупки для обеспечения муниципальных нужд</w:t>
      </w:r>
      <w:r>
        <w:rPr>
          <w:rFonts w:ascii="Times New Roman" w:hAnsi="Times New Roman"/>
          <w:i/>
          <w:color w:val="548dd4"/>
          <w:sz w:val="20"/>
          <w:szCs w:val="20"/>
        </w:rPr>
      </w:r>
    </w:p>
    <w:p>
      <w:pPr>
        <w:pStyle w:val="Heading2"/>
        <w:ind w:firstLine="426"/>
        <w:rPr>
          <w:sz w:val="24"/>
          <w:szCs w:val="24"/>
        </w:rPr>
      </w:pPr>
      <w:r>
        <w:rPr>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Закупки товаров, работ, услуг для обеспечения </w:t>
      </w:r>
      <w:r>
        <w:rPr>
          <w:rFonts w:ascii="Times New Roman" w:hAnsi="Times New Roman"/>
          <w:sz w:val="24"/>
          <w:szCs w:val="24"/>
        </w:rPr>
        <w:t xml:space="preserve">нужд заказчиков</w:t>
      </w:r>
      <w:r>
        <w:rPr>
          <w:rFonts w:ascii="Times New Roman" w:hAnsi="Times New Roman"/>
          <w:sz w:val="24"/>
          <w:szCs w:val="24"/>
        </w:rPr>
        <w:t xml:space="preserve">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Закупки товаров, работ, услуг для обеспечения муниципальных нужд осуществляются за </w:t>
      </w:r>
      <w:r>
        <w:rPr>
          <w:rFonts w:ascii="Times New Roman" w:hAnsi="Times New Roman"/>
          <w:sz w:val="24"/>
          <w:szCs w:val="24"/>
        </w:rPr>
        <w:t xml:space="preserve">счет средств местного бюджета.</w:t>
      </w:r>
      <w:r>
        <w:rPr>
          <w:rFonts w:ascii="Times New Roman" w:hAnsi="Times New Roman"/>
          <w:sz w:val="24"/>
          <w:szCs w:val="24"/>
        </w:rPr>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(статья 45 в редакции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ешения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"http://172.17.6.22:8080/content/act/4a2a7390-f00b-47a9-920c-31016d503eef.doc"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21.04.2014 № 46</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spacing w:after="0" w:line="240" w:lineRule="auto"/>
        <w:ind w:firstLine="426"/>
        <w:jc w:val="center"/>
        <w:rPr>
          <w:rFonts w:ascii="Times New Roman" w:hAnsi="Times New Roman"/>
          <w:b/>
          <w:bCs/>
          <w:sz w:val="24"/>
          <w:szCs w:val="24"/>
        </w:rPr>
      </w:pPr>
      <w:r>
        <w:rPr>
          <w:rFonts w:ascii="Times New Roman" w:hAnsi="Times New Roman"/>
          <w:b/>
          <w:bCs/>
          <w:sz w:val="24"/>
          <w:szCs w:val="24"/>
        </w:rPr>
      </w:r>
    </w:p>
    <w:p>
      <w:pPr>
        <w:pStyle w:val="Normal"/>
        <w:spacing w:after="0" w:line="240" w:lineRule="auto"/>
        <w:jc w:val="center"/>
        <w:rPr>
          <w:rFonts w:ascii="Times New Roman" w:hAnsi="Times New Roman"/>
          <w:b/>
          <w:bCs/>
          <w:sz w:val="24"/>
          <w:szCs w:val="24"/>
        </w:rPr>
      </w:pPr>
      <w:r>
        <w:rPr>
          <w:rFonts w:ascii="Times New Roman" w:hAnsi="Times New Roman"/>
          <w:b/>
          <w:bCs/>
          <w:sz w:val="24"/>
          <w:szCs w:val="24"/>
        </w:rPr>
        <w:t xml:space="preserve">Глава</w:t>
      </w:r>
      <w:r>
        <w:rPr>
          <w:rFonts w:ascii="Times New Roman" w:hAnsi="Times New Roman"/>
          <w:b/>
          <w:bCs/>
          <w:sz w:val="24"/>
          <w:szCs w:val="24"/>
        </w:rPr>
        <w:t xml:space="preserve"> </w:t>
      </w:r>
      <w:r>
        <w:rPr>
          <w:rFonts w:ascii="Times New Roman" w:hAnsi="Times New Roman"/>
          <w:b/>
          <w:bCs/>
          <w:sz w:val="24"/>
          <w:szCs w:val="24"/>
          <w:lang w:val="en-US"/>
        </w:rPr>
        <w:t xml:space="preserve">VI</w:t>
      </w:r>
      <w:r>
        <w:rPr>
          <w:rFonts w:ascii="Times New Roman" w:hAnsi="Times New Roman"/>
          <w:b/>
          <w:bCs/>
          <w:sz w:val="24"/>
          <w:szCs w:val="24"/>
        </w:rPr>
        <w:t xml:space="preserve">. МУНИЦИПАЛЬНАЯ СЛУЖБА</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Heading2"/>
        <w:ind w:firstLine="851"/>
        <w:rPr>
          <w:b/>
          <w:sz w:val="24"/>
          <w:szCs w:val="24"/>
          <w:lang w:val="ru-RU"/>
        </w:rPr>
      </w:pPr>
      <w:r>
        <w:rPr>
          <w:b/>
          <w:sz w:val="24"/>
          <w:szCs w:val="24"/>
        </w:rPr>
        <w:t xml:space="preserve">Статья 46. Муниципальная служба</w:t>
      </w:r>
      <w:r>
        <w:rPr>
          <w:b/>
          <w:sz w:val="24"/>
          <w:szCs w:val="24"/>
          <w:lang w:val="ru-RU"/>
        </w:rPr>
      </w:r>
    </w:p>
    <w:p>
      <w:pPr>
        <w:pStyle w:val="Normal"/>
        <w:spacing w:after="0" w:line="240" w:lineRule="auto"/>
        <w:ind w:firstLine="851"/>
        <w:rPr>
          <w:rFonts w:ascii="Times New Roman" w:hAnsi="Times New Roman"/>
          <w:sz w:val="24"/>
          <w:szCs w:val="24"/>
          <w:lang w:eastAsia="en-US"/>
        </w:rPr>
      </w:pPr>
      <w:r>
        <w:rPr>
          <w:rFonts w:ascii="Times New Roman" w:hAnsi="Times New Roman"/>
          <w:sz w:val="24"/>
          <w:szCs w:val="24"/>
          <w:lang w:eastAsia="en-US"/>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 – Мансийского автономного округа – Югры.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 – 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w:t>
      </w:r>
      <w:r>
        <w:rPr>
          <w:rFonts w:ascii="Times New Roman" w:hAnsi="Times New Roman"/>
          <w:sz w:val="24"/>
          <w:szCs w:val="24"/>
        </w:rPr>
        <w:t xml:space="preserve"> законом </w:t>
      </w:r>
      <w:r>
        <w:rPr>
          <w:rFonts w:ascii="Times New Roman" w:hAnsi="Times New Roman"/>
          <w:sz w:val="24"/>
          <w:szCs w:val="24"/>
        </w:rPr>
        <w:t xml:space="preserve">от 2 марта 2007 года № 25-ФЗ «О муниципальной службе в Российской Федерации», а также принимаемыми в соответствии с ним законами Ханты – Мансийского автономного округа – Югры, настоящим Уставом и иными муниципальными правовыми актами.</w:t>
      </w:r>
    </w:p>
    <w:p>
      <w:pPr>
        <w:pStyle w:val="Normal"/>
        <w:spacing w:after="0" w:line="240" w:lineRule="auto"/>
        <w:ind w:firstLine="851"/>
        <w:jc w:val="both"/>
        <w:rPr>
          <w:rFonts w:ascii="Times New Roman" w:hAnsi="Times New Roman"/>
          <w:iCs/>
          <w:sz w:val="24"/>
          <w:szCs w:val="24"/>
        </w:rPr>
      </w:pPr>
      <w:r>
        <w:rPr>
          <w:rFonts w:ascii="Times New Roman" w:hAnsi="Times New Roman"/>
          <w:iCs/>
          <w:sz w:val="24"/>
          <w:szCs w:val="24"/>
        </w:rPr>
        <w:t xml:space="preserve">6.  В соответствии с Федеральным законом от 02 марта 2007 года № 25-ФЗ «О муниципальной службе Российской Федерации», м</w:t>
      </w:r>
      <w:r>
        <w:rPr>
          <w:rFonts w:ascii="Times New Roman" w:hAnsi="Times New Roman"/>
          <w:sz w:val="24"/>
          <w:szCs w:val="24"/>
        </w:rPr>
        <w:t xml:space="preserve">униципальному служащему гарантируются:</w:t>
      </w:r>
      <w:r>
        <w:rPr>
          <w:rFonts w:ascii="Times New Roman" w:hAnsi="Times New Roman"/>
          <w:iCs/>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условия работы, обеспечивающие исполнение им должностных обязанностей в соответствии с должностной инструкцией;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право на своевременное и в полном объеме получение денежного содержания;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Normal"/>
        <w:tabs>
          <w:tab w:val="left" w:pos="426"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r>
        <w:rPr>
          <w:rFonts w:ascii="Times New Roman" w:hAnsi="Times New Roman"/>
          <w:sz w:val="24"/>
          <w:szCs w:val="24"/>
        </w:rPr>
      </w:r>
    </w:p>
    <w:p>
      <w:pPr>
        <w:pStyle w:val="Normal"/>
        <w:tabs>
          <w:tab w:val="left" w:pos="426" w:leader="none"/>
        </w:tabs>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 (статья 46 изменена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t xml:space="preserve">от 29.01.2019 № 6)</w:t>
      </w:r>
      <w:r>
        <w:rPr>
          <w:rFonts w:ascii="Times New Roman" w:hAnsi="Times New Roman"/>
          <w:i/>
          <w:color w:val="548dd4"/>
          <w:sz w:val="20"/>
          <w:szCs w:val="20"/>
        </w:rPr>
      </w:r>
    </w:p>
    <w:p>
      <w:pPr>
        <w:pStyle w:val="Normal"/>
        <w:tabs>
          <w:tab w:val="left" w:pos="426" w:leader="none"/>
        </w:tabs>
        <w:spacing w:after="0" w:line="240" w:lineRule="auto"/>
        <w:ind w:firstLine="426"/>
        <w:jc w:val="both"/>
        <w:rPr>
          <w:rFonts w:ascii="Times New Roman" w:hAnsi="Times New Roman"/>
          <w:i/>
          <w:color w:val="548dd4"/>
          <w:sz w:val="24"/>
          <w:szCs w:val="24"/>
        </w:rPr>
      </w:pPr>
      <w:r>
        <w:rPr>
          <w:rFonts w:ascii="Times New Roman" w:hAnsi="Times New Roman"/>
          <w:i/>
          <w:color w:val="548dd4"/>
          <w:sz w:val="24"/>
          <w:szCs w:val="24"/>
        </w:rPr>
      </w:r>
    </w:p>
    <w:p>
      <w:pPr>
        <w:pStyle w:val="Normal"/>
        <w:tabs>
          <w:tab w:val="left" w:pos="426" w:leader="none"/>
          <w:tab w:val="left" w:pos="1134" w:leader="none"/>
        </w:tabs>
        <w:spacing w:after="0" w:line="240" w:lineRule="auto"/>
        <w:ind w:firstLine="851"/>
        <w:jc w:val="both"/>
        <w:rPr>
          <w:rFonts w:ascii="Times New Roman" w:hAnsi="Times New Roman"/>
          <w:b/>
          <w:sz w:val="24"/>
          <w:szCs w:val="24"/>
        </w:rPr>
      </w:pPr>
      <w:r>
        <w:rPr>
          <w:rFonts w:ascii="Times New Roman" w:hAnsi="Times New Roman"/>
          <w:b/>
          <w:sz w:val="24"/>
          <w:szCs w:val="24"/>
        </w:rPr>
        <w:t xml:space="preserve">Статья 47. Дополнительные гарантии для муниципальных служащих</w:t>
      </w:r>
    </w:p>
    <w:p>
      <w:pPr>
        <w:pStyle w:val="Normal"/>
        <w:tabs>
          <w:tab w:val="left" w:pos="1134" w:leader="none"/>
        </w:tabs>
        <w:spacing w:after="0" w:line="240" w:lineRule="auto"/>
        <w:ind w:firstLine="851"/>
        <w:jc w:val="both"/>
        <w:rPr>
          <w:rFonts w:ascii="Times New Roman" w:hAnsi="Times New Roman"/>
          <w:sz w:val="24"/>
          <w:szCs w:val="24"/>
        </w:rPr>
      </w:pPr>
      <w:r>
        <w:rPr>
          <w:rFonts w:ascii="Times New Roman" w:hAnsi="Times New Roman"/>
          <w:sz w:val="24"/>
          <w:szCs w:val="24"/>
        </w:rPr>
      </w:r>
    </w:p>
    <w:p>
      <w:pPr>
        <w:pStyle w:val="179"/>
        <w:numPr>
          <w:numId w:val="4"/>
          <w:ilvl w:val="3"/>
        </w:numPr>
        <w:tabs>
          <w:tab w:val="left" w:pos="0" w:leader="none"/>
          <w:tab w:val="left" w:pos="709" w:leader="none"/>
          <w:tab w:val="num" w:pos="851" w:leader="none"/>
          <w:tab w:val="left" w:pos="1134" w:leader="none"/>
        </w:tabs>
        <w:ind w:left="0" w:firstLine="851"/>
        <w:jc w:val="both"/>
        <w:rPr>
          <w:bCs/>
        </w:rPr>
      </w:pPr>
      <w:r>
        <w:rPr>
          <w:bCs/>
        </w:rPr>
        <w:t xml:space="preserve">Муниципальному служащему предоставляются гарантии, установленные федеральным законодательством, законодательством Ханты-Мансийского автономного округа – Югры.</w:t>
      </w:r>
    </w:p>
    <w:p>
      <w:pPr>
        <w:pStyle w:val="179"/>
        <w:numPr>
          <w:numId w:val="4"/>
          <w:ilvl w:val="3"/>
        </w:numPr>
        <w:tabs>
          <w:tab w:val="left" w:pos="0" w:leader="none"/>
          <w:tab w:val="left" w:pos="709" w:leader="none"/>
          <w:tab w:val="num" w:pos="851" w:leader="none"/>
          <w:tab w:val="left" w:pos="1134" w:leader="none"/>
        </w:tabs>
        <w:ind w:left="0" w:firstLine="851"/>
        <w:jc w:val="both"/>
        <w:rPr>
          <w:bCs/>
        </w:rPr>
      </w:pPr>
      <w:r>
        <w:rPr>
          <w:bCs/>
        </w:rPr>
        <w:t xml:space="preserve">Муниципальному служащему и его несовершеннолетним детям предоставляется частичная </w:t>
      </w:r>
      <w:r>
        <w:t xml:space="preserve">компенсация стоимости санаторно-курортной путевки, а также компенсация стоимости проезда к месту санаторно-курортного лечения и обратно.</w:t>
      </w:r>
      <w:r>
        <w:rPr>
          <w:bCs/>
        </w:rPr>
      </w:r>
    </w:p>
    <w:p>
      <w:pPr>
        <w:pStyle w:val="Normal"/>
        <w:tabs>
          <w:tab w:val="left" w:pos="1134"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Порядок, размеры и условия  предоставления дополнительных гарантий для муниципальных служащих поселения определяются решением Совета депутатов сельского поселения Болчары.</w:t>
      </w:r>
    </w:p>
    <w:p>
      <w:pPr>
        <w:pStyle w:val="Normal"/>
        <w:tabs>
          <w:tab w:val="left" w:pos="1134" w:leader="none"/>
        </w:tabs>
        <w:spacing w:after="0" w:line="240" w:lineRule="auto"/>
        <w:ind w:firstLine="851"/>
        <w:rPr>
          <w:rStyle w:val="Hyperlink"/>
          <w:rFonts w:ascii="Times New Roman" w:hAnsi="Times New Roman"/>
          <w:i/>
          <w:color w:val="548dd4"/>
          <w:sz w:val="20"/>
          <w:szCs w:val="20"/>
        </w:rPr>
      </w:pPr>
      <w:r>
        <w:rPr>
          <w:rFonts w:ascii="Times New Roman" w:hAnsi="Times New Roman"/>
          <w:i/>
          <w:color w:val="548dd4"/>
          <w:sz w:val="20"/>
          <w:szCs w:val="20"/>
        </w:rPr>
        <w:t xml:space="preserve">(статья 47 изменена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от 29.01.2019 № 6)</w:t>
      </w:r>
      <w:r>
        <w:rPr>
          <w:rStyle w:val="Hyperlink"/>
          <w:rFonts w:ascii="Times New Roman" w:hAnsi="Times New Roman"/>
          <w:i/>
          <w:color w:val="548dd4"/>
          <w:sz w:val="20"/>
          <w:szCs w:val="20"/>
        </w:rPr>
      </w:r>
    </w:p>
    <w:p>
      <w:pPr>
        <w:pStyle w:val="Normal"/>
        <w:spacing w:after="0" w:line="240" w:lineRule="auto"/>
        <w:rPr>
          <w:sz w:val="24"/>
          <w:szCs w:val="24"/>
        </w:rPr>
      </w:pPr>
      <w:r>
        <w:rPr>
          <w:sz w:val="24"/>
          <w:szCs w:val="24"/>
        </w:rPr>
      </w:r>
    </w:p>
    <w:p>
      <w:pPr>
        <w:pStyle w:val="Normal"/>
        <w:spacing w:after="0" w:line="240" w:lineRule="auto"/>
        <w:ind w:firstLine="426"/>
        <w:jc w:val="center"/>
        <w:rPr>
          <w:rFonts w:ascii="Times New Roman" w:hAnsi="Times New Roman"/>
          <w:sz w:val="24"/>
          <w:szCs w:val="24"/>
        </w:rPr>
      </w:pPr>
      <w:r>
        <w:rPr>
          <w:rFonts w:ascii="Times New Roman" w:hAnsi="Times New Roman"/>
          <w:b/>
          <w:bCs/>
          <w:sz w:val="24"/>
          <w:szCs w:val="24"/>
        </w:rPr>
        <w:t xml:space="preserve">Глава</w:t>
      </w:r>
      <w:r>
        <w:rPr>
          <w:rFonts w:ascii="Times New Roman" w:hAnsi="Times New Roman"/>
          <w:b/>
          <w:bCs/>
          <w:sz w:val="24"/>
          <w:szCs w:val="24"/>
        </w:rPr>
        <w:t xml:space="preserve"> </w:t>
      </w:r>
      <w:r>
        <w:rPr>
          <w:rFonts w:ascii="Times New Roman" w:hAnsi="Times New Roman"/>
          <w:b/>
          <w:bCs/>
          <w:sz w:val="24"/>
          <w:szCs w:val="24"/>
          <w:lang w:val="en-US"/>
        </w:rPr>
        <w:t xml:space="preserve">VII</w:t>
      </w:r>
      <w:r>
        <w:rPr>
          <w:rFonts w:ascii="Times New Roman" w:hAnsi="Times New Roman"/>
          <w:b/>
          <w:bCs/>
          <w:sz w:val="24"/>
          <w:szCs w:val="24"/>
        </w:rPr>
        <w:t xml:space="preserve">. ОТВЕТСТВЕННОСТЬ ОРГАНОВ И ДОЛЖНОСТНЫХ ЛИЦ МЕСТНОГО САМОУПРАВЛЕНИЯ</w:t>
      </w:r>
      <w:r>
        <w:rPr>
          <w:rFonts w:ascii="Times New Roman" w:hAnsi="Times New Roman"/>
          <w:sz w:val="24"/>
          <w:szCs w:val="24"/>
        </w:rPr>
      </w:r>
    </w:p>
    <w:p>
      <w:pPr>
        <w:pStyle w:val="Normal"/>
        <w:spacing w:after="0" w:line="240" w:lineRule="auto"/>
        <w:ind w:firstLine="426"/>
        <w:jc w:val="both"/>
        <w:rPr>
          <w:rFonts w:ascii="Times New Roman" w:hAnsi="Times New Roman"/>
          <w:b/>
          <w:sz w:val="24"/>
          <w:szCs w:val="24"/>
        </w:rPr>
      </w:pPr>
      <w:r>
        <w:rPr>
          <w:rFonts w:ascii="Times New Roman" w:hAnsi="Times New Roman"/>
          <w:b/>
          <w:sz w:val="24"/>
          <w:szCs w:val="24"/>
        </w:rPr>
      </w:r>
    </w:p>
    <w:p>
      <w:pPr>
        <w:pStyle w:val="BodyTextIndent3"/>
        <w:tabs>
          <w:tab w:val="left" w:pos="709" w:leader="none"/>
        </w:tabs>
        <w:spacing w:after="0"/>
        <w:ind w:left="0" w:firstLine="851"/>
        <w:jc w:val="both"/>
        <w:rPr>
          <w:b/>
          <w:sz w:val="24"/>
          <w:szCs w:val="24"/>
        </w:rPr>
      </w:pPr>
      <w:r>
        <w:rPr>
          <w:b/>
          <w:sz w:val="24"/>
          <w:szCs w:val="24"/>
        </w:rPr>
        <w:t xml:space="preserve">Статья 48.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Население поселения вправе отозвать депутатов Совета поселения, главу поселения по основаниям, установленным настоящим уставом.</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BodyTextIndent3"/>
        <w:spacing w:after="0"/>
        <w:ind w:left="0" w:firstLine="851"/>
        <w:jc w:val="both"/>
        <w:rPr>
          <w:b/>
          <w:sz w:val="24"/>
          <w:szCs w:val="24"/>
        </w:rPr>
      </w:pPr>
      <w:r>
        <w:rPr>
          <w:b/>
          <w:sz w:val="24"/>
          <w:szCs w:val="24"/>
        </w:rPr>
        <w:t xml:space="preserve">Статья 49. Подотчетность и подконтрольность органов местного самоуправления и должностных лиц местного самоуправления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Совет поселения в своей деятельности подотчетен и подконтролен населению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Глава поселения, депутат Совета поселения в своей деятельности подотчетны и подконтрольны населению и Совету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Администрация поселения в своей деятельности подотчетна и подконтрольна главе поселения, Совету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Глава  муниципального  образования, исполняющий полномочия главы администрации поселения,  представляет  Совету  поселения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 xml:space="preserve"> </w:t>
      </w:r>
      <w:r>
        <w:rPr>
          <w:rFonts w:ascii="Times New Roman" w:hAnsi="Times New Roman"/>
          <w:sz w:val="24"/>
          <w:szCs w:val="24"/>
        </w:rPr>
        <w:t xml:space="preserve">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над  соответствием деятельности органов местного самоуправления и должностных лиц местного самоуправления согласно настоящему уставу и принятым в соответствии с ним решениям Совета поселения, в порядке и формах, определенных решением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6.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определяется  решением  Совета  поселения  в  соответствии  с  Федеральным  законом  </w:t>
      </w:r>
      <w:r>
        <w:rPr>
          <w:rFonts w:ascii="Times New Roman" w:hAnsi="Times New Roman"/>
          <w:sz w:val="24"/>
          <w:szCs w:val="24"/>
        </w:rPr>
        <w:t xml:space="preserve">                         </w:t>
      </w:r>
      <w:r>
        <w:rPr>
          <w:rFonts w:ascii="Times New Roman" w:hAnsi="Times New Roman"/>
          <w:sz w:val="24"/>
          <w:szCs w:val="24"/>
        </w:rPr>
        <w:t xml:space="preserve">от  6 октября 2003 года  №</w:t>
      </w:r>
      <w:r>
        <w:rPr>
          <w:rFonts w:ascii="Times New Roman" w:hAnsi="Times New Roman"/>
          <w:sz w:val="24"/>
          <w:szCs w:val="24"/>
        </w:rPr>
        <w:t xml:space="preserve"> </w:t>
      </w:r>
      <w:r>
        <w:rPr>
          <w:rFonts w:ascii="Times New Roman" w:hAnsi="Times New Roman"/>
          <w:sz w:val="24"/>
          <w:szCs w:val="24"/>
        </w:rPr>
        <w:t xml:space="preserve">131</w:t>
      </w:r>
      <w:r>
        <w:rPr>
          <w:rFonts w:ascii="Times New Roman" w:hAnsi="Times New Roman"/>
          <w:sz w:val="24"/>
          <w:szCs w:val="24"/>
        </w:rPr>
        <w:t xml:space="preserve"> – </w:t>
      </w:r>
      <w:r>
        <w:rPr>
          <w:rFonts w:ascii="Times New Roman" w:hAnsi="Times New Roman"/>
          <w:sz w:val="24"/>
          <w:szCs w:val="24"/>
        </w:rPr>
        <w:t xml:space="preserve">ФЗ  «Об  общих  принципах  организации  местного  самоуправления  в  Российской  Федерации», настоящим уставом.</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851"/>
        <w:jc w:val="both"/>
        <w:rPr>
          <w:rFonts w:ascii="Times New Roman" w:hAnsi="Times New Roman"/>
          <w:b/>
          <w:sz w:val="24"/>
          <w:szCs w:val="24"/>
        </w:rPr>
      </w:pPr>
      <w:r>
        <w:rPr>
          <w:rFonts w:ascii="Times New Roman" w:hAnsi="Times New Roman"/>
          <w:b/>
          <w:sz w:val="24"/>
          <w:szCs w:val="24"/>
        </w:rPr>
        <w:t xml:space="preserve">Статья 50. Муниципальный контроль</w:t>
      </w:r>
    </w:p>
    <w:p>
      <w:pPr>
        <w:pStyle w:val="Normal"/>
        <w:spacing w:after="0" w:line="240" w:lineRule="auto"/>
        <w:ind w:firstLine="851"/>
        <w:jc w:val="both"/>
        <w:rPr>
          <w:rFonts w:ascii="Times New Roman" w:hAnsi="Times New Roman"/>
          <w:b/>
          <w:sz w:val="24"/>
          <w:szCs w:val="24"/>
        </w:rPr>
      </w:pPr>
      <w:r>
        <w:rPr>
          <w:rFonts w:ascii="Times New Roman" w:hAnsi="Times New Roman"/>
          <w:b/>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Муниципальный контроль – деятельность органов местного самоуправления, уполномоченных на организацию и проведение на территории городского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органов местного самоуправления городского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Порядок организации и осуществления муниципального контроля в соответствующей сфере деятельности устанавливается муниципальными правовыми актами органов местного самоуправления городского поселения  в случае, если указанный порядок не предусмотрен законом Ханты – Мансийского автономного округа – Югры.</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Органом местного самоуправления городского поселения, уполномоченным на осуществление муниципального контроля, является администрация поселения. Организационная структура органов, осуществляющих муниципальный контроль, их полномочия, функции и порядок деятельности определяется постановлением администрации поселения.</w:t>
      </w:r>
    </w:p>
    <w:p>
      <w:pPr>
        <w:pStyle w:val="Normal"/>
        <w:spacing w:after="0" w:line="240" w:lineRule="auto"/>
        <w:ind w:firstLine="426"/>
        <w:jc w:val="both"/>
        <w:rPr>
          <w:rFonts w:ascii="Times New Roman" w:hAnsi="Times New Roman"/>
          <w:b/>
          <w:bCs/>
          <w:sz w:val="24"/>
          <w:szCs w:val="24"/>
        </w:rPr>
      </w:pPr>
      <w:r>
        <w:rPr>
          <w:rFonts w:ascii="Times New Roman" w:hAnsi="Times New Roman"/>
          <w:b/>
          <w:bCs/>
          <w:sz w:val="24"/>
          <w:szCs w:val="24"/>
        </w:rPr>
      </w:r>
    </w:p>
    <w:p>
      <w:pPr>
        <w:pStyle w:val="Normal"/>
        <w:spacing w:after="0" w:line="240" w:lineRule="auto"/>
        <w:jc w:val="center"/>
        <w:rPr>
          <w:rFonts w:ascii="Times New Roman" w:hAnsi="Times New Roman"/>
          <w:b/>
          <w:bCs/>
          <w:sz w:val="24"/>
          <w:szCs w:val="24"/>
        </w:rPr>
      </w:pPr>
      <w:r>
        <w:rPr>
          <w:rFonts w:ascii="Times New Roman" w:hAnsi="Times New Roman"/>
          <w:b/>
          <w:bCs/>
          <w:sz w:val="24"/>
          <w:szCs w:val="24"/>
        </w:rPr>
        <w:t xml:space="preserve">Глава</w:t>
      </w:r>
      <w:r>
        <w:rPr>
          <w:rFonts w:ascii="Times New Roman" w:hAnsi="Times New Roman"/>
          <w:b/>
          <w:bCs/>
          <w:sz w:val="24"/>
          <w:szCs w:val="24"/>
        </w:rPr>
        <w:t xml:space="preserve"> </w:t>
      </w:r>
      <w:r>
        <w:rPr>
          <w:rFonts w:ascii="Times New Roman" w:hAnsi="Times New Roman"/>
          <w:b/>
          <w:bCs/>
          <w:sz w:val="24"/>
          <w:szCs w:val="24"/>
          <w:lang w:val="en-US"/>
        </w:rPr>
        <w:t xml:space="preserve">VIII</w:t>
      </w:r>
      <w:r>
        <w:rPr>
          <w:rFonts w:ascii="Times New Roman" w:hAnsi="Times New Roman"/>
          <w:b/>
          <w:bCs/>
          <w:sz w:val="24"/>
          <w:szCs w:val="24"/>
        </w:rPr>
        <w:t xml:space="preserve">. ИЗМЕНЕНИЕ И (ИЛИ) ДОПОЛНЕНИЕ НАСТОЯЩЕГО УСТАВА</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BodyTextIndent3"/>
        <w:tabs>
          <w:tab w:val="left" w:pos="567" w:leader="none"/>
          <w:tab w:val="left" w:pos="709" w:leader="none"/>
          <w:tab w:val="left" w:pos="851" w:leader="none"/>
        </w:tabs>
        <w:spacing w:after="0"/>
        <w:ind w:left="0" w:firstLine="851"/>
        <w:jc w:val="both"/>
        <w:rPr>
          <w:b/>
          <w:sz w:val="24"/>
          <w:szCs w:val="24"/>
          <w:lang w:val="ru-RU"/>
        </w:rPr>
      </w:pPr>
      <w:r>
        <w:rPr>
          <w:b/>
          <w:sz w:val="24"/>
          <w:szCs w:val="24"/>
        </w:rPr>
        <w:t xml:space="preserve">Статья 51. Порядок внесения изменений и (или) дополнений в настоящий устав</w:t>
      </w:r>
      <w:r>
        <w:rPr>
          <w:b/>
          <w:sz w:val="24"/>
          <w:szCs w:val="24"/>
          <w:lang w:val="ru-RU"/>
        </w:rPr>
      </w:r>
    </w:p>
    <w:p>
      <w:pPr>
        <w:pStyle w:val="BodyTextIndent3"/>
        <w:tabs>
          <w:tab w:val="left" w:pos="567" w:leader="none"/>
          <w:tab w:val="left" w:pos="709" w:leader="none"/>
          <w:tab w:val="left" w:pos="851" w:leader="none"/>
        </w:tabs>
        <w:spacing w:after="0"/>
        <w:ind w:left="0" w:firstLine="851"/>
        <w:jc w:val="both"/>
        <w:rPr>
          <w:b/>
          <w:sz w:val="24"/>
          <w:szCs w:val="24"/>
          <w:lang w:val="ru-RU"/>
        </w:rPr>
      </w:pPr>
      <w:r>
        <w:rPr>
          <w:b/>
          <w:sz w:val="24"/>
          <w:szCs w:val="24"/>
          <w:lang w:val="ru-RU"/>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Проект устава поселения, проект решения Совета поселения о внесении изменений и (или) дополнений в настоящий устав не позднее, чем за 30 дней до дня рассмотрения Советом поселения вопроса о внесении изменений и (или)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 участия граждан в его обсуждение.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(часть 1 статьи 51 изменена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"http://172.17.6.22:8080/content/act/74cd7958-3870-430b-a663-74082844a247.doc"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03.07.2017 № 73</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numPr>
          <w:numId w:val="4"/>
          <w:ilvl w:val="0"/>
        </w:numPr>
        <w:tabs>
          <w:tab w:val="clear" w:pos="927"/>
          <w:tab w:val="num" w:pos="567" w:leader="none"/>
          <w:tab w:val="left" w:pos="1134" w:leader="none"/>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Проект устава поселения, проект решения Совета поселения о внесении изменений и (или) дополнений в настоящий устав выносится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Результаты публичных слушаний подлежат официальному опубликованию </w:t>
      </w:r>
      <w:r>
        <w:rPr>
          <w:rFonts w:ascii="Times New Roman" w:hAnsi="Times New Roman"/>
          <w:sz w:val="24"/>
          <w:szCs w:val="24"/>
        </w:rPr>
        <w:t xml:space="preserve">(обнародованию) не позднее 10 дней со дня их проведения.</w:t>
      </w:r>
    </w:p>
    <w:p>
      <w:pPr>
        <w:pStyle w:val="Normal"/>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(часть 2 статьи 51 изменена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"http://172.17.6.22:8080/content/act/74cd7958-3870-430b-a663-74082844a247.doc" \t "Logical"</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03.07.2017 № 73</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tabs>
          <w:tab w:val="left" w:pos="1134"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 xml:space="preserve">У</w:t>
      </w:r>
      <w:r>
        <w:rPr>
          <w:rFonts w:ascii="Times New Roman" w:hAnsi="Times New Roman"/>
          <w:sz w:val="24"/>
          <w:szCs w:val="24"/>
        </w:rPr>
        <w:t xml:space="preserve">став поселения, решение Совета поселения о внесении изменений и (или) дополнений</w:t>
      </w:r>
      <w:r>
        <w:rPr>
          <w:rFonts w:ascii="Times New Roman" w:hAnsi="Times New Roman"/>
          <w:sz w:val="24"/>
          <w:szCs w:val="24"/>
        </w:rPr>
        <w:t xml:space="preserve">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pPr>
        <w:pStyle w:val="Normal"/>
        <w:tabs>
          <w:tab w:val="left" w:pos="1134"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 xml:space="preserve">Устав поселения, решение Совета поселения о внесении изменений и (или) дополнений в настоящий устав, направляется главой муниципального образования в регистрирующий орган уполномоченного федерального органа исполнительной власти в сфере регистрации уставов муниципальных образований в порядке и сроки, установленные федеральным законом</w:t>
      </w:r>
      <w:r>
        <w:rPr>
          <w:rFonts w:ascii="Times New Roman" w:hAnsi="Times New Roman"/>
          <w:sz w:val="24"/>
          <w:szCs w:val="24"/>
        </w:rPr>
        <w:t xml:space="preserve">.</w:t>
      </w:r>
      <w:r>
        <w:rPr>
          <w:rFonts w:ascii="Times New Roman" w:hAnsi="Times New Roman"/>
          <w:sz w:val="24"/>
          <w:szCs w:val="24"/>
        </w:rPr>
      </w:r>
    </w:p>
    <w:p>
      <w:pPr>
        <w:pStyle w:val="Normal"/>
        <w:tabs>
          <w:tab w:val="left" w:pos="1134" w:leader="none"/>
        </w:tabs>
        <w:spacing w:after="0" w:line="240" w:lineRule="auto"/>
        <w:ind w:firstLine="851"/>
        <w:rPr>
          <w:rFonts w:ascii="Times New Roman" w:hAnsi="Times New Roman"/>
          <w:i/>
          <w:color w:val="548dd4"/>
          <w:sz w:val="20"/>
          <w:szCs w:val="20"/>
        </w:rPr>
      </w:pPr>
      <w:r>
        <w:rPr>
          <w:rFonts w:ascii="Times New Roman" w:hAnsi="Times New Roman"/>
          <w:i/>
          <w:color w:val="548dd4"/>
          <w:sz w:val="20"/>
          <w:szCs w:val="20"/>
        </w:rPr>
        <w:t xml:space="preserve"> (пункт 4 статьи 51 в редакции решения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numPr>
          <w:numId w:val="5"/>
          <w:ilvl w:val="0"/>
        </w:numPr>
        <w:tabs>
          <w:tab w:val="left" w:pos="1134" w:leader="none"/>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Устав поселения, решение Совета депутатов сельского поселения Болчары о внесении изменений и (или)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поселения,  решение  Совета  депутатов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 ФЗ «О государственной регистрации уставов муниципальных образований»</w:t>
      </w:r>
      <w:r>
        <w:rPr>
          <w:rFonts w:ascii="Times New Roman" w:hAnsi="Times New Roman"/>
          <w:sz w:val="24"/>
          <w:szCs w:val="24"/>
        </w:rPr>
        <w:t xml:space="preserve">.</w:t>
      </w:r>
      <w:r>
        <w:rPr>
          <w:rFonts w:ascii="Times New Roman" w:hAnsi="Times New Roman"/>
          <w:sz w:val="24"/>
          <w:szCs w:val="24"/>
        </w:rPr>
      </w:r>
    </w:p>
    <w:p>
      <w:pPr>
        <w:pStyle w:val="Normal"/>
        <w:tabs>
          <w:tab w:val="left" w:pos="1134" w:leader="none"/>
        </w:tabs>
        <w:spacing w:after="0" w:line="240" w:lineRule="auto"/>
        <w:ind w:firstLine="851"/>
        <w:jc w:val="both"/>
        <w:rPr>
          <w:rFonts w:ascii="Times New Roman" w:hAnsi="Times New Roman"/>
          <w:i/>
          <w:color w:val="548dd4"/>
          <w:sz w:val="20"/>
          <w:szCs w:val="20"/>
        </w:rPr>
      </w:pPr>
      <w:r>
        <w:rPr>
          <w:rFonts w:ascii="Times New Roman" w:hAnsi="Times New Roman"/>
          <w:i/>
          <w:color w:val="548dd4"/>
          <w:sz w:val="20"/>
          <w:szCs w:val="20"/>
        </w:rPr>
        <w:t xml:space="preserve">(пункт 5 статьи 51 в редакции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ешения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 от 12.05.2021                      № 198</w:t>
      </w:r>
      <w:r>
        <w:rPr>
          <w:rFonts w:ascii="Times New Roman" w:hAnsi="Times New Roman"/>
          <w:i/>
          <w:color w:val="548dd4"/>
          <w:sz w:val="20"/>
          <w:szCs w:val="20"/>
        </w:rPr>
        <w:t xml:space="preserve">)</w:t>
      </w:r>
      <w:r>
        <w:rPr>
          <w:rFonts w:ascii="Times New Roman" w:hAnsi="Times New Roman"/>
          <w:i/>
          <w:color w:val="548dd4"/>
          <w:sz w:val="20"/>
          <w:szCs w:val="20"/>
        </w:rPr>
      </w:r>
    </w:p>
    <w:p>
      <w:pPr>
        <w:pStyle w:val="Normal"/>
        <w:tabs>
          <w:tab w:val="left" w:pos="1134"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6.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о внесении в устав указанных изменений и дополнений.</w:t>
      </w:r>
    </w:p>
    <w:p>
      <w:pPr>
        <w:pStyle w:val="Normal"/>
        <w:tabs>
          <w:tab w:val="left" w:pos="1134" w:leader="none"/>
        </w:tabs>
        <w:spacing w:after="0" w:line="240" w:lineRule="auto"/>
        <w:ind w:firstLine="851"/>
        <w:jc w:val="both"/>
        <w:rPr>
          <w:rFonts w:ascii="Times New Roman" w:hAnsi="Times New Roman"/>
          <w:sz w:val="24"/>
          <w:szCs w:val="24"/>
        </w:rPr>
      </w:pPr>
      <w:r>
        <w:rPr>
          <w:rFonts w:ascii="Times New Roman" w:hAnsi="Times New Roman"/>
          <w:sz w:val="24"/>
          <w:szCs w:val="24"/>
        </w:rPr>
        <w:t xml:space="preserve">7. Изменения и дополнения, внесенные в устав муниципального образования и предусматривающие создание контрольно</w:t>
      </w:r>
      <w:r>
        <w:rPr>
          <w:rFonts w:ascii="Times New Roman" w:hAnsi="Times New Roman"/>
          <w:sz w:val="24"/>
          <w:szCs w:val="24"/>
        </w:rPr>
        <w:t xml:space="preserve">-счетного</w:t>
      </w:r>
      <w:r>
        <w:rPr>
          <w:rFonts w:ascii="Times New Roman" w:hAnsi="Times New Roman"/>
          <w:sz w:val="24"/>
          <w:szCs w:val="24"/>
        </w:rPr>
        <w:t xml:space="preserve"> органа муниципального образования, вступают в силу в порядке, предусмотренном пунктом </w:t>
      </w:r>
      <w:r>
        <w:rPr>
          <w:rFonts w:ascii="Times New Roman" w:hAnsi="Times New Roman"/>
          <w:sz w:val="24"/>
          <w:szCs w:val="24"/>
        </w:rPr>
        <w:t xml:space="preserve">пять</w:t>
      </w:r>
      <w:r>
        <w:rPr>
          <w:rFonts w:ascii="Times New Roman" w:hAnsi="Times New Roman"/>
          <w:sz w:val="24"/>
          <w:szCs w:val="24"/>
        </w:rPr>
        <w:t xml:space="preserve"> настоящей статьи</w:t>
      </w:r>
      <w:r>
        <w:rPr>
          <w:rFonts w:ascii="Times New Roman" w:hAnsi="Times New Roman"/>
          <w:sz w:val="24"/>
          <w:szCs w:val="24"/>
        </w:rPr>
        <w:t xml:space="preserve">.</w:t>
      </w:r>
      <w:r>
        <w:rPr>
          <w:rFonts w:ascii="Times New Roman" w:hAnsi="Times New Roman"/>
          <w:sz w:val="24"/>
          <w:szCs w:val="24"/>
        </w:rPr>
      </w:r>
    </w:p>
    <w:p>
      <w:pPr>
        <w:pStyle w:val="Normal"/>
        <w:tabs>
          <w:tab w:val="left" w:pos="1134" w:leader="none"/>
        </w:tabs>
        <w:ind w:firstLine="851"/>
        <w:rPr>
          <w:rFonts w:ascii="Times New Roman" w:hAnsi="Times New Roman"/>
          <w:i/>
          <w:color w:val="548dd4"/>
          <w:sz w:val="20"/>
          <w:szCs w:val="20"/>
        </w:rPr>
      </w:pPr>
      <w:r>
        <w:rPr>
          <w:rFonts w:ascii="Times New Roman" w:hAnsi="Times New Roman"/>
          <w:i/>
          <w:color w:val="548dd4"/>
          <w:sz w:val="20"/>
          <w:szCs w:val="20"/>
        </w:rPr>
        <w:t xml:space="preserve">(пункт 7 статьи 51 изменен </w:t>
      </w:r>
      <w:r>
        <w:rPr>
          <w:rFonts w:ascii="Times New Roman" w:hAnsi="Times New Roman"/>
          <w:i/>
          <w:color w:val="548dd4"/>
          <w:sz w:val="20"/>
          <w:szCs w:val="20"/>
        </w:rPr>
        <w:t xml:space="preserve">р</w:t>
      </w:r>
      <w:r>
        <w:rPr>
          <w:rFonts w:ascii="Times New Roman" w:hAnsi="Times New Roman"/>
          <w:i/>
          <w:color w:val="548dd4"/>
          <w:sz w:val="20"/>
          <w:szCs w:val="20"/>
        </w:rPr>
        <w:t xml:space="preserve">ешением Совета депутатов </w:t>
      </w:r>
      <w:r>
        <w:rPr>
          <w:rFonts w:ascii="Times New Roman" w:hAnsi="Times New Roman"/>
          <w:i/>
          <w:color w:val="548dd4"/>
          <w:sz w:val="20"/>
          <w:szCs w:val="20"/>
        </w:rPr>
        <w:fldChar w:fldCharType="begin"/>
      </w:r>
      <w:r>
        <w:rPr>
          <w:rFonts w:ascii="Times New Roman" w:hAnsi="Times New Roman"/>
          <w:i/>
          <w:color w:val="548dd4"/>
          <w:sz w:val="20"/>
          <w:szCs w:val="20"/>
        </w:rPr>
        <w:instrText xml:space="preserve">HYPERLINK "http://172.17.6.22:8080/content/act/2357932b-3eef-4e03-b2c1-d64e86a5d0c5.doc" \t "ChangingDocument"</w:instrText>
      </w:r>
      <w:r>
        <w:rPr>
          <w:rFonts w:ascii="Times New Roman" w:hAnsi="Times New Roman"/>
          <w:i/>
          <w:color w:val="548dd4"/>
          <w:sz w:val="20"/>
          <w:szCs w:val="20"/>
        </w:rPr>
        <w:fldChar w:fldCharType="separate"/>
      </w:r>
      <w:r>
        <w:rPr>
          <w:rStyle w:val="Hyperlink"/>
          <w:rFonts w:ascii="Times New Roman" w:hAnsi="Times New Roman"/>
          <w:i/>
          <w:color w:val="548dd4"/>
          <w:sz w:val="20"/>
          <w:szCs w:val="20"/>
          <w:u w:val="none"/>
        </w:rPr>
        <w:t xml:space="preserve">от 06.04.2011 № 31</w:t>
      </w:r>
      <w:r>
        <w:rPr>
          <w:rFonts w:ascii="Times New Roman" w:hAnsi="Times New Roman"/>
          <w:i/>
          <w:color w:val="548dd4"/>
          <w:sz w:val="20"/>
          <w:szCs w:val="20"/>
        </w:rPr>
        <w:fldChar w:fldCharType="end"/>
      </w:r>
      <w:r>
        <w:rPr>
          <w:rFonts w:ascii="Times New Roman" w:hAnsi="Times New Roman"/>
          <w:i/>
          <w:color w:val="548dd4"/>
          <w:sz w:val="20"/>
          <w:szCs w:val="20"/>
        </w:rPr>
        <w:t xml:space="preserve">)</w:t>
      </w:r>
    </w:p>
    <w:p>
      <w:pPr>
        <w:pStyle w:val="Normal"/>
        <w:spacing w:after="0" w:line="240" w:lineRule="auto"/>
        <w:ind w:firstLine="426"/>
        <w:jc w:val="both"/>
        <w:rPr>
          <w:rFonts w:ascii="Times New Roman" w:hAnsi="Times New Roman"/>
          <w:b/>
          <w:i/>
          <w:sz w:val="24"/>
          <w:szCs w:val="24"/>
        </w:rPr>
      </w:pPr>
      <w:r>
        <w:rPr>
          <w:rFonts w:ascii="Times New Roman" w:hAnsi="Times New Roman"/>
          <w:b/>
          <w:i/>
          <w:sz w:val="24"/>
          <w:szCs w:val="24"/>
        </w:rPr>
      </w:r>
    </w:p>
    <w:p>
      <w:pPr>
        <w:pStyle w:val="Normal"/>
        <w:spacing w:after="0" w:line="240" w:lineRule="auto"/>
        <w:ind w:firstLine="426"/>
        <w:jc w:val="both"/>
        <w:rPr>
          <w:rFonts w:ascii="Times New Roman" w:hAnsi="Times New Roman"/>
          <w:b/>
          <w:i/>
          <w:sz w:val="24"/>
          <w:szCs w:val="24"/>
        </w:rPr>
      </w:pPr>
      <w:r>
        <w:rPr>
          <w:rFonts w:ascii="Times New Roman" w:hAnsi="Times New Roman"/>
          <w:b/>
          <w:i/>
          <w:sz w:val="24"/>
          <w:szCs w:val="24"/>
        </w:rPr>
      </w:r>
    </w:p>
    <w:p>
      <w:pPr>
        <w:pStyle w:val="Normal"/>
        <w:spacing w:after="0" w:line="240" w:lineRule="auto"/>
        <w:ind w:firstLine="426"/>
        <w:jc w:val="both"/>
        <w:rPr>
          <w:rFonts w:ascii="Times New Roman" w:hAnsi="Times New Roman"/>
          <w:b/>
          <w:i/>
          <w:sz w:val="24"/>
          <w:szCs w:val="24"/>
        </w:rPr>
      </w:pPr>
      <w:r>
        <w:rPr>
          <w:rFonts w:ascii="Times New Roman" w:hAnsi="Times New Roman"/>
          <w:b/>
          <w:i/>
          <w:sz w:val="24"/>
          <w:szCs w:val="24"/>
        </w:rPr>
      </w:r>
    </w:p>
    <w:p>
      <w:pPr>
        <w:pStyle w:val="Normal"/>
        <w:spacing w:after="0" w:line="240" w:lineRule="auto"/>
        <w:ind w:firstLine="426"/>
        <w:jc w:val="both"/>
        <w:rPr>
          <w:rFonts w:ascii="Times New Roman" w:hAnsi="Times New Roman"/>
          <w:b/>
          <w:i/>
          <w:sz w:val="24"/>
          <w:szCs w:val="24"/>
        </w:rPr>
      </w:pPr>
      <w:r>
        <w:rPr>
          <w:rFonts w:ascii="Times New Roman" w:hAnsi="Times New Roman"/>
          <w:b/>
          <w:i/>
          <w:sz w:val="24"/>
          <w:szCs w:val="24"/>
        </w:rPr>
      </w:r>
    </w:p>
    <w:sectPr>
      <w:footerReference w:type="default" r:id="rId7"/>
      <w:type w:val="nextPage"/>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Tahoma">
    <w:panose1 w:val="020B0604030504040204"/>
  </w:font>
  <w:font w:name="Courier New">
    <w:panose1 w:val="02070309020205020404"/>
  </w:font>
  <w:font w:name="Arial Unicode MS">
    <w:panose1 w:val="020B0604020202020204"/>
  </w:font>
  <w:font w:name="Arial">
    <w:panose1 w:val="020B0604020202020204"/>
  </w:font>
  <w:font w:name="Cambria">
    <w:panose1 w:val="0204050305040603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jc w:val="right"/>
    </w:pPr>
    <w:r>
      <w:fldChar w:fldCharType="begin"/>
    </w:r>
    <w:r>
      <w:instrText xml:space="preserve"> PAGE   \* MERGEFORMAT </w:instrText>
    </w:r>
    <w:r>
      <w:fldChar w:fldCharType="separate"/>
    </w:r>
    <w:r>
      <w:t xml:space="preserve">1</w:t>
    </w:r>
    <w: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tabs>
          <w:tab w:val="num" w:pos="927" w:leader="none"/>
        </w:tabs>
        <w:ind w:left="927" w:hanging="360"/>
      </w:pPr>
    </w:lvl>
    <w:lvl w:ilvl="1">
      <w:start w:val="1"/>
      <w:numFmt w:val="lowerLetter"/>
      <w:suff w:val="tab"/>
      <w:lvlText w:val="%2."/>
      <w:lvlJc w:val="left"/>
      <w:pPr>
        <w:pStyle w:val="Normal"/>
        <w:tabs>
          <w:tab w:val="num" w:pos="1647" w:leader="none"/>
        </w:tabs>
        <w:ind w:left="1647" w:hanging="360"/>
      </w:pPr>
    </w:lvl>
    <w:lvl w:ilvl="2">
      <w:start w:val="1"/>
      <w:numFmt w:val="lowerRoman"/>
      <w:suff w:val="tab"/>
      <w:lvlText w:val="%3."/>
      <w:lvlJc w:val="right"/>
      <w:pPr>
        <w:pStyle w:val="Normal"/>
        <w:tabs>
          <w:tab w:val="num" w:pos="2367" w:leader="none"/>
        </w:tabs>
        <w:ind w:left="2367" w:hanging="180"/>
      </w:pPr>
    </w:lvl>
    <w:lvl w:ilvl="3">
      <w:start w:val="1"/>
      <w:numFmt w:val="decimal"/>
      <w:suff w:val="tab"/>
      <w:lvlText w:val="%4."/>
      <w:lvlJc w:val="left"/>
      <w:pPr>
        <w:pStyle w:val="Normal"/>
        <w:tabs>
          <w:tab w:val="num" w:pos="786" w:leader="none"/>
        </w:tabs>
        <w:ind w:left="786" w:hanging="360"/>
      </w:pPr>
      <w:rPr>
        <w:rFonts w:ascii="Times New Roman" w:hAnsi="Times New Roman" w:eastAsia="Times New Roman" w:cs="Times New Roman"/>
      </w:rPr>
    </w:lvl>
    <w:lvl w:ilvl="4">
      <w:start w:val="1"/>
      <w:numFmt w:val="lowerLetter"/>
      <w:suff w:val="tab"/>
      <w:lvlText w:val="%5."/>
      <w:lvlJc w:val="left"/>
      <w:pPr>
        <w:pStyle w:val="Normal"/>
        <w:tabs>
          <w:tab w:val="num" w:pos="3807" w:leader="none"/>
        </w:tabs>
        <w:ind w:left="3807" w:hanging="360"/>
      </w:pPr>
    </w:lvl>
    <w:lvl w:ilvl="5">
      <w:start w:val="1"/>
      <w:numFmt w:val="lowerRoman"/>
      <w:suff w:val="tab"/>
      <w:lvlText w:val="%6."/>
      <w:lvlJc w:val="right"/>
      <w:pPr>
        <w:pStyle w:val="Normal"/>
        <w:tabs>
          <w:tab w:val="num" w:pos="4527" w:leader="none"/>
        </w:tabs>
        <w:ind w:left="4527" w:hanging="180"/>
      </w:pPr>
    </w:lvl>
    <w:lvl w:ilvl="6">
      <w:start w:val="1"/>
      <w:numFmt w:val="decimal"/>
      <w:suff w:val="tab"/>
      <w:lvlText w:val="%7."/>
      <w:lvlJc w:val="left"/>
      <w:pPr>
        <w:pStyle w:val="Normal"/>
        <w:tabs>
          <w:tab w:val="num" w:pos="5247" w:leader="none"/>
        </w:tabs>
        <w:ind w:left="5247" w:hanging="360"/>
      </w:pPr>
    </w:lvl>
    <w:lvl w:ilvl="7">
      <w:start w:val="1"/>
      <w:numFmt w:val="lowerLetter"/>
      <w:suff w:val="tab"/>
      <w:lvlText w:val="%8."/>
      <w:lvlJc w:val="left"/>
      <w:pPr>
        <w:pStyle w:val="Normal"/>
        <w:tabs>
          <w:tab w:val="num" w:pos="5967" w:leader="none"/>
        </w:tabs>
        <w:ind w:left="5967" w:hanging="360"/>
      </w:pPr>
    </w:lvl>
    <w:lvl w:ilvl="8">
      <w:start w:val="1"/>
      <w:numFmt w:val="lowerRoman"/>
      <w:suff w:val="tab"/>
      <w:lvlText w:val="%9."/>
      <w:lvlJc w:val="right"/>
      <w:pPr>
        <w:pStyle w:val="Normal"/>
        <w:tabs>
          <w:tab w:val="num" w:pos="6687" w:leader="none"/>
        </w:tabs>
        <w:ind w:left="6687" w:hanging="180"/>
      </w:pPr>
    </w:lvl>
  </w:abstractNum>
  <w:abstractNum w:abstractNumId="1">
    <w:multiLevelType w:val="hybridMultilevel"/>
    <w:lvl w:ilvl="0">
      <w:start w:val="1"/>
      <w:numFmt w:val="decimal"/>
      <w:suff w:val="tab"/>
      <w:lvlText w:val="%1."/>
      <w:lvlJc w:val="left"/>
      <w:pPr>
        <w:pStyle w:val="Normal"/>
        <w:ind w:left="644" w:hanging="360"/>
      </w:pPr>
    </w:lvl>
    <w:lvl w:ilvl="1">
      <w:start w:val="1"/>
      <w:numFmt w:val="lowerLetter"/>
      <w:suff w:val="tab"/>
      <w:lvlText w:val="%2."/>
      <w:lvlJc w:val="left"/>
      <w:pPr>
        <w:pStyle w:val="Normal"/>
        <w:ind w:left="1364" w:hanging="360"/>
      </w:pPr>
    </w:lvl>
    <w:lvl w:ilvl="2">
      <w:start w:val="1"/>
      <w:numFmt w:val="lowerRoman"/>
      <w:suff w:val="tab"/>
      <w:lvlText w:val="%3."/>
      <w:lvlJc w:val="right"/>
      <w:pPr>
        <w:pStyle w:val="Normal"/>
        <w:ind w:left="2084" w:hanging="180"/>
      </w:pPr>
    </w:lvl>
    <w:lvl w:ilvl="3">
      <w:start w:val="1"/>
      <w:numFmt w:val="decimal"/>
      <w:suff w:val="tab"/>
      <w:lvlText w:val="%4."/>
      <w:lvlJc w:val="left"/>
      <w:pPr>
        <w:pStyle w:val="Normal"/>
        <w:ind w:left="2804" w:hanging="360"/>
      </w:pPr>
    </w:lvl>
    <w:lvl w:ilvl="4">
      <w:start w:val="1"/>
      <w:numFmt w:val="lowerLetter"/>
      <w:suff w:val="tab"/>
      <w:lvlText w:val="%5."/>
      <w:lvlJc w:val="left"/>
      <w:pPr>
        <w:pStyle w:val="Normal"/>
        <w:ind w:left="3524" w:hanging="360"/>
      </w:pPr>
    </w:lvl>
    <w:lvl w:ilvl="5">
      <w:start w:val="1"/>
      <w:numFmt w:val="lowerRoman"/>
      <w:suff w:val="tab"/>
      <w:lvlText w:val="%6."/>
      <w:lvlJc w:val="right"/>
      <w:pPr>
        <w:pStyle w:val="Normal"/>
        <w:ind w:left="4244" w:hanging="180"/>
      </w:pPr>
    </w:lvl>
    <w:lvl w:ilvl="6">
      <w:start w:val="1"/>
      <w:numFmt w:val="decimal"/>
      <w:suff w:val="tab"/>
      <w:lvlText w:val="%7."/>
      <w:lvlJc w:val="left"/>
      <w:pPr>
        <w:pStyle w:val="Normal"/>
        <w:ind w:left="4964" w:hanging="360"/>
      </w:pPr>
    </w:lvl>
    <w:lvl w:ilvl="7">
      <w:start w:val="1"/>
      <w:numFmt w:val="lowerLetter"/>
      <w:suff w:val="tab"/>
      <w:lvlText w:val="%8."/>
      <w:lvlJc w:val="left"/>
      <w:pPr>
        <w:pStyle w:val="Normal"/>
        <w:ind w:left="5684" w:hanging="360"/>
      </w:pPr>
    </w:lvl>
    <w:lvl w:ilvl="8">
      <w:start w:val="1"/>
      <w:numFmt w:val="lowerRoman"/>
      <w:suff w:val="tab"/>
      <w:lvlText w:val="%9."/>
      <w:lvlJc w:val="right"/>
      <w:pPr>
        <w:pStyle w:val="Normal"/>
        <w:ind w:left="6404" w:hanging="180"/>
      </w:pPr>
    </w:lvl>
  </w:abstractNum>
  <w:abstractNum w:abstractNumId="2">
    <w:multiLevelType w:val="hybridMultilevel"/>
    <w:lvl w:ilvl="0">
      <w:start w:val="1"/>
      <w:numFmt w:val="decimal"/>
      <w:suff w:val="tab"/>
      <w:lvlText w:val="%1)"/>
      <w:lvlJc w:val="left"/>
      <w:pPr>
        <w:pStyle w:val="Normal"/>
        <w:ind w:left="1004" w:hanging="360"/>
      </w:pPr>
      <w:rPr>
        <w:i w:val="0"/>
        <w:sz w:val="28"/>
        <w:szCs w:val="28"/>
      </w:rPr>
    </w:lvl>
    <w:lvl w:ilvl="1">
      <w:start w:val="1"/>
      <w:numFmt w:val="decimal"/>
      <w:suff w:val="tab"/>
      <w:lvlText w:val="%2."/>
      <w:lvlJc w:val="left"/>
      <w:pPr>
        <w:pStyle w:val="Normal"/>
        <w:ind w:left="1919" w:hanging="555"/>
      </w:pPr>
    </w:lvl>
    <w:lvl w:ilvl="2">
      <w:start w:val="1"/>
      <w:numFmt w:val="lowerRoman"/>
      <w:suff w:val="tab"/>
      <w:lvlText w:val="%3."/>
      <w:lvlJc w:val="right"/>
      <w:pPr>
        <w:pStyle w:val="Normal"/>
        <w:ind w:left="2444" w:hanging="180"/>
      </w:pPr>
    </w:lvl>
    <w:lvl w:ilvl="3">
      <w:start w:val="1"/>
      <w:numFmt w:val="decimal"/>
      <w:suff w:val="tab"/>
      <w:lvlText w:val="%4."/>
      <w:lvlJc w:val="left"/>
      <w:pPr>
        <w:pStyle w:val="Normal"/>
        <w:ind w:left="3164" w:hanging="360"/>
      </w:pPr>
    </w:lvl>
    <w:lvl w:ilvl="4">
      <w:start w:val="1"/>
      <w:numFmt w:val="lowerLetter"/>
      <w:suff w:val="tab"/>
      <w:lvlText w:val="%5."/>
      <w:lvlJc w:val="left"/>
      <w:pPr>
        <w:pStyle w:val="Normal"/>
        <w:ind w:left="3884" w:hanging="360"/>
      </w:pPr>
    </w:lvl>
    <w:lvl w:ilvl="5">
      <w:start w:val="1"/>
      <w:numFmt w:val="lowerRoman"/>
      <w:suff w:val="tab"/>
      <w:lvlText w:val="%6."/>
      <w:lvlJc w:val="right"/>
      <w:pPr>
        <w:pStyle w:val="Normal"/>
        <w:ind w:left="4604" w:hanging="180"/>
      </w:pPr>
    </w:lvl>
    <w:lvl w:ilvl="6">
      <w:start w:val="1"/>
      <w:numFmt w:val="decimal"/>
      <w:suff w:val="tab"/>
      <w:lvlText w:val="%7."/>
      <w:lvlJc w:val="left"/>
      <w:pPr>
        <w:pStyle w:val="Normal"/>
        <w:ind w:left="5324" w:hanging="360"/>
      </w:pPr>
    </w:lvl>
    <w:lvl w:ilvl="7">
      <w:start w:val="1"/>
      <w:numFmt w:val="lowerLetter"/>
      <w:suff w:val="tab"/>
      <w:lvlText w:val="%8."/>
      <w:lvlJc w:val="left"/>
      <w:pPr>
        <w:pStyle w:val="Normal"/>
        <w:ind w:left="6044" w:hanging="360"/>
      </w:pPr>
    </w:lvl>
    <w:lvl w:ilvl="8">
      <w:start w:val="1"/>
      <w:numFmt w:val="lowerRoman"/>
      <w:suff w:val="tab"/>
      <w:lvlText w:val="%9."/>
      <w:lvlJc w:val="right"/>
      <w:pPr>
        <w:pStyle w:val="Normal"/>
        <w:ind w:left="6764" w:hanging="180"/>
      </w:pPr>
    </w:lvl>
  </w:abstractNum>
  <w:abstractNum w:abstractNumId="3">
    <w:multiLevelType w:val="hybridMultilevel"/>
    <w:lvl w:ilvl="0">
      <w:start w:val="2"/>
      <w:numFmt w:val="decimal"/>
      <w:suff w:val="tab"/>
      <w:lvlText w:val="%1."/>
      <w:lvlJc w:val="left"/>
      <w:pPr>
        <w:pStyle w:val="Normal"/>
        <w:ind w:left="786" w:hanging="360"/>
      </w:pPr>
    </w:lvl>
    <w:lvl w:ilvl="1">
      <w:start w:val="1"/>
      <w:numFmt w:val="lowerLetter"/>
      <w:suff w:val="tab"/>
      <w:lvlText w:val="%2."/>
      <w:lvlJc w:val="left"/>
      <w:pPr>
        <w:pStyle w:val="Normal"/>
        <w:ind w:left="1506" w:hanging="360"/>
      </w:pPr>
    </w:lvl>
    <w:lvl w:ilvl="2">
      <w:start w:val="1"/>
      <w:numFmt w:val="lowerRoman"/>
      <w:suff w:val="tab"/>
      <w:lvlText w:val="%3."/>
      <w:lvlJc w:val="right"/>
      <w:pPr>
        <w:pStyle w:val="Normal"/>
        <w:ind w:left="2226" w:hanging="180"/>
      </w:pPr>
    </w:lvl>
    <w:lvl w:ilvl="3">
      <w:start w:val="1"/>
      <w:numFmt w:val="decimal"/>
      <w:suff w:val="tab"/>
      <w:lvlText w:val="%4."/>
      <w:lvlJc w:val="left"/>
      <w:pPr>
        <w:pStyle w:val="Normal"/>
        <w:ind w:left="2946" w:hanging="360"/>
      </w:pPr>
    </w:lvl>
    <w:lvl w:ilvl="4">
      <w:start w:val="1"/>
      <w:numFmt w:val="lowerLetter"/>
      <w:suff w:val="tab"/>
      <w:lvlText w:val="%5."/>
      <w:lvlJc w:val="left"/>
      <w:pPr>
        <w:pStyle w:val="Normal"/>
        <w:ind w:left="3666" w:hanging="360"/>
      </w:pPr>
    </w:lvl>
    <w:lvl w:ilvl="5">
      <w:start w:val="1"/>
      <w:numFmt w:val="lowerRoman"/>
      <w:suff w:val="tab"/>
      <w:lvlText w:val="%6."/>
      <w:lvlJc w:val="right"/>
      <w:pPr>
        <w:pStyle w:val="Normal"/>
        <w:ind w:left="4386" w:hanging="180"/>
      </w:pPr>
    </w:lvl>
    <w:lvl w:ilvl="6">
      <w:start w:val="1"/>
      <w:numFmt w:val="decimal"/>
      <w:suff w:val="tab"/>
      <w:lvlText w:val="%7."/>
      <w:lvlJc w:val="left"/>
      <w:pPr>
        <w:pStyle w:val="Normal"/>
        <w:ind w:left="5106" w:hanging="360"/>
      </w:pPr>
    </w:lvl>
    <w:lvl w:ilvl="7">
      <w:start w:val="1"/>
      <w:numFmt w:val="lowerLetter"/>
      <w:suff w:val="tab"/>
      <w:lvlText w:val="%8."/>
      <w:lvlJc w:val="left"/>
      <w:pPr>
        <w:pStyle w:val="Normal"/>
        <w:ind w:left="5826" w:hanging="360"/>
      </w:pPr>
    </w:lvl>
    <w:lvl w:ilvl="8">
      <w:start w:val="1"/>
      <w:numFmt w:val="lowerRoman"/>
      <w:suff w:val="tab"/>
      <w:lvlText w:val="%9."/>
      <w:lvlJc w:val="right"/>
      <w:pPr>
        <w:pStyle w:val="Normal"/>
        <w:ind w:left="6546" w:hanging="180"/>
      </w:pPr>
    </w:lvl>
  </w:abstractNum>
  <w:abstractNum w:abstractNumId="4">
    <w:multiLevelType w:val="hybridMultilevel"/>
    <w:lvl w:ilvl="0">
      <w:start w:val="5"/>
      <w:numFmt w:val="decimal"/>
      <w:suff w:val="tab"/>
      <w:lvlText w:val="%1."/>
      <w:lvlJc w:val="left"/>
      <w:pPr>
        <w:pStyle w:val="Normal"/>
        <w:ind w:left="786" w:hanging="360"/>
      </w:pPr>
    </w:lvl>
    <w:lvl w:ilvl="1">
      <w:start w:val="1"/>
      <w:numFmt w:val="lowerLetter"/>
      <w:suff w:val="tab"/>
      <w:lvlText w:val="%2."/>
      <w:lvlJc w:val="left"/>
      <w:pPr>
        <w:pStyle w:val="Normal"/>
        <w:ind w:left="1506" w:hanging="360"/>
      </w:pPr>
    </w:lvl>
    <w:lvl w:ilvl="2">
      <w:start w:val="1"/>
      <w:numFmt w:val="lowerRoman"/>
      <w:suff w:val="tab"/>
      <w:lvlText w:val="%3."/>
      <w:lvlJc w:val="right"/>
      <w:pPr>
        <w:pStyle w:val="Normal"/>
        <w:ind w:left="2226" w:hanging="180"/>
      </w:pPr>
    </w:lvl>
    <w:lvl w:ilvl="3">
      <w:start w:val="1"/>
      <w:numFmt w:val="decimal"/>
      <w:suff w:val="tab"/>
      <w:lvlText w:val="%4."/>
      <w:lvlJc w:val="left"/>
      <w:pPr>
        <w:pStyle w:val="Normal"/>
        <w:ind w:left="2946" w:hanging="360"/>
      </w:pPr>
    </w:lvl>
    <w:lvl w:ilvl="4">
      <w:start w:val="1"/>
      <w:numFmt w:val="lowerLetter"/>
      <w:suff w:val="tab"/>
      <w:lvlText w:val="%5."/>
      <w:lvlJc w:val="left"/>
      <w:pPr>
        <w:pStyle w:val="Normal"/>
        <w:ind w:left="3666" w:hanging="360"/>
      </w:pPr>
    </w:lvl>
    <w:lvl w:ilvl="5">
      <w:start w:val="1"/>
      <w:numFmt w:val="lowerRoman"/>
      <w:suff w:val="tab"/>
      <w:lvlText w:val="%6."/>
      <w:lvlJc w:val="right"/>
      <w:pPr>
        <w:pStyle w:val="Normal"/>
        <w:ind w:left="4386" w:hanging="180"/>
      </w:pPr>
    </w:lvl>
    <w:lvl w:ilvl="6">
      <w:start w:val="1"/>
      <w:numFmt w:val="decimal"/>
      <w:suff w:val="tab"/>
      <w:lvlText w:val="%7."/>
      <w:lvlJc w:val="left"/>
      <w:pPr>
        <w:pStyle w:val="Normal"/>
        <w:ind w:left="5106" w:hanging="360"/>
      </w:pPr>
    </w:lvl>
    <w:lvl w:ilvl="7">
      <w:start w:val="1"/>
      <w:numFmt w:val="lowerLetter"/>
      <w:suff w:val="tab"/>
      <w:lvlText w:val="%8."/>
      <w:lvlJc w:val="left"/>
      <w:pPr>
        <w:pStyle w:val="Normal"/>
        <w:ind w:left="5826" w:hanging="360"/>
      </w:pPr>
    </w:lvl>
    <w:lvl w:ilvl="8">
      <w:start w:val="1"/>
      <w:numFmt w:val="lowerRoman"/>
      <w:suff w:val="tab"/>
      <w:lvlText w:val="%9."/>
      <w:lvlJc w:val="right"/>
      <w:pPr>
        <w:pStyle w:val="Normal"/>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200" w:line="276" w:lineRule="auto"/>
    </w:pPr>
    <w:rPr>
      <w:sz w:val="22"/>
      <w:szCs w:val="22"/>
      <w:lang w:val="ru-RU" w:eastAsia="ru-RU" w:bidi="ar-SA"/>
    </w:rPr>
  </w:style>
  <w:style w:type="paragraph" w:styleId="Heading1">
    <w:name w:val="Заголовок 1"/>
    <w:basedOn w:val="Normal"/>
    <w:next w:val="Normal"/>
    <w:link w:val="UserStyle_0"/>
    <w:uiPriority w:val="9"/>
    <w:qFormat/>
    <w:pPr>
      <w:keepNext/>
      <w:spacing w:before="240" w:after="60" w:line="240" w:lineRule="auto"/>
      <w:outlineLvl w:val="0"/>
    </w:pPr>
    <w:rPr>
      <w:rFonts w:ascii="Cambria" w:hAnsi="Cambria"/>
      <w:b/>
      <w:bCs/>
      <w:sz w:val="32"/>
      <w:szCs w:val="32"/>
      <w:lang w:val="en-US" w:eastAsia="en-US"/>
    </w:rPr>
  </w:style>
  <w:style w:type="paragraph" w:styleId="Heading2">
    <w:name w:val="Заголовок 2"/>
    <w:basedOn w:val="Normal"/>
    <w:next w:val="Normal"/>
    <w:link w:val="UserStyle_1"/>
    <w:qFormat/>
    <w:pPr>
      <w:keepNext/>
      <w:spacing w:after="0" w:line="240" w:lineRule="auto"/>
      <w:jc w:val="both"/>
      <w:outlineLvl w:val="1"/>
    </w:pPr>
    <w:rPr>
      <w:rFonts w:ascii="Times New Roman" w:hAnsi="Times New Roman"/>
      <w:sz w:val="28"/>
      <w:szCs w:val="20"/>
      <w:lang w:val="en-US" w:eastAsia="en-US"/>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character" w:styleId="UserStyle_2">
    <w:name w:val="ConsNormal Знак"/>
    <w:next w:val="UserStyle_2"/>
    <w:link w:val="UserStyle_3"/>
    <w:locked/>
    <w:rPr>
      <w:rFonts w:ascii="Arial" w:hAnsi="Arial" w:cs="Arial"/>
      <w:sz w:val="24"/>
      <w:szCs w:val="24"/>
      <w:lang w:val="ru-RU" w:eastAsia="ru-RU" w:bidi="ar-SA"/>
    </w:rPr>
  </w:style>
  <w:style w:type="paragraph" w:styleId="UserStyle_3">
    <w:name w:val="ConsNormal"/>
    <w:next w:val="UserStyle_3"/>
    <w:link w:val="UserStyle_2"/>
    <w:pPr>
      <w:ind w:firstLine="720"/>
    </w:pPr>
    <w:rPr>
      <w:rFonts w:ascii="Arial" w:hAnsi="Arial" w:cs="Arial"/>
      <w:sz w:val="24"/>
      <w:szCs w:val="24"/>
      <w:lang w:val="ru-RU" w:eastAsia="ru-RU" w:bidi="ar-SA"/>
    </w:rPr>
  </w:style>
  <w:style w:type="character" w:styleId="UserStyle_0">
    <w:name w:val="Заголовок 1 Знак"/>
    <w:next w:val="UserStyle_0"/>
    <w:link w:val="Heading1"/>
    <w:uiPriority w:val="9"/>
    <w:rPr>
      <w:rFonts w:ascii="Cambria" w:hAnsi="Cambria" w:eastAsia="Times New Roman" w:cs="Times New Roman"/>
      <w:b/>
      <w:bCs/>
      <w:sz w:val="32"/>
      <w:szCs w:val="32"/>
    </w:rPr>
  </w:style>
  <w:style w:type="character" w:styleId="UserStyle_1">
    <w:name w:val="Заголовок 2 Знак"/>
    <w:next w:val="UserStyle_1"/>
    <w:link w:val="Heading2"/>
    <w:rPr>
      <w:rFonts w:ascii="Times New Roman" w:hAnsi="Times New Roman" w:eastAsia="Times New Roman" w:cs="Times New Roman"/>
      <w:sz w:val="28"/>
      <w:szCs w:val="20"/>
    </w:rPr>
  </w:style>
  <w:style w:type="paragraph" w:styleId="BodyTextIndent">
    <w:name w:val="Основной текст с отступом"/>
    <w:basedOn w:val="Normal"/>
    <w:next w:val="BodyTextIndent"/>
    <w:link w:val="UserStyle_4"/>
    <w:pPr>
      <w:spacing w:after="0" w:line="240" w:lineRule="auto"/>
      <w:ind w:firstLine="567"/>
      <w:jc w:val="both"/>
    </w:pPr>
    <w:rPr>
      <w:rFonts w:ascii="Times New Roman" w:hAnsi="Times New Roman"/>
      <w:sz w:val="28"/>
      <w:szCs w:val="20"/>
      <w:lang w:val="en-US" w:eastAsia="en-US"/>
    </w:rPr>
  </w:style>
  <w:style w:type="character" w:styleId="UserStyle_4">
    <w:name w:val="Основной текст с отступом Знак"/>
    <w:next w:val="UserStyle_4"/>
    <w:link w:val="BodyTextIndent"/>
    <w:rPr>
      <w:rFonts w:ascii="Times New Roman" w:hAnsi="Times New Roman" w:eastAsia="Times New Roman" w:cs="Times New Roman"/>
      <w:sz w:val="28"/>
      <w:szCs w:val="20"/>
    </w:rPr>
  </w:style>
  <w:style w:type="paragraph" w:styleId="BodyTextIndent2">
    <w:name w:val="Основной текст с отступом 2"/>
    <w:basedOn w:val="Normal"/>
    <w:next w:val="BodyTextIndent2"/>
    <w:link w:val="UserStyle_5"/>
    <w:pPr>
      <w:tabs>
        <w:tab w:val="left" w:pos="709" w:leader="none"/>
      </w:tabs>
      <w:spacing w:after="0" w:line="240" w:lineRule="auto"/>
      <w:ind w:left="709" w:hanging="709"/>
      <w:jc w:val="both"/>
    </w:pPr>
    <w:rPr>
      <w:rFonts w:ascii="Times New Roman" w:hAnsi="Times New Roman"/>
      <w:sz w:val="24"/>
      <w:szCs w:val="20"/>
      <w:lang w:val="en-US" w:eastAsia="en-US"/>
    </w:rPr>
  </w:style>
  <w:style w:type="character" w:styleId="UserStyle_5">
    <w:name w:val="Основной текст с отступом 2 Знак"/>
    <w:next w:val="UserStyle_5"/>
    <w:link w:val="BodyTextIndent2"/>
    <w:rPr>
      <w:rFonts w:ascii="Times New Roman" w:hAnsi="Times New Roman" w:eastAsia="Times New Roman" w:cs="Times New Roman"/>
      <w:sz w:val="24"/>
      <w:szCs w:val="20"/>
    </w:rPr>
  </w:style>
  <w:style w:type="character" w:styleId="Emphasis">
    <w:name w:val="Выделение"/>
    <w:next w:val="Emphasis"/>
    <w:link w:val="Normal"/>
    <w:qFormat/>
    <w:rPr>
      <w:i/>
      <w:iCs/>
    </w:rPr>
  </w:style>
  <w:style w:type="paragraph" w:styleId="BodyTextIndent3">
    <w:name w:val="Основной текст с отступом 3"/>
    <w:basedOn w:val="Normal"/>
    <w:next w:val="BodyTextIndent3"/>
    <w:link w:val="UserStyle_6"/>
    <w:pPr>
      <w:spacing w:after="120" w:line="240" w:lineRule="auto"/>
      <w:ind w:left="283"/>
    </w:pPr>
    <w:rPr>
      <w:rFonts w:ascii="Times New Roman" w:hAnsi="Times New Roman"/>
      <w:sz w:val="16"/>
      <w:szCs w:val="16"/>
      <w:lang w:val="en-US" w:eastAsia="en-US"/>
    </w:rPr>
  </w:style>
  <w:style w:type="character" w:styleId="UserStyle_6">
    <w:name w:val="Основной текст с отступом 3 Знак"/>
    <w:next w:val="UserStyle_6"/>
    <w:link w:val="BodyTextIndent3"/>
    <w:rPr>
      <w:rFonts w:ascii="Times New Roman" w:hAnsi="Times New Roman" w:eastAsia="Times New Roman" w:cs="Times New Roman"/>
      <w:sz w:val="16"/>
      <w:szCs w:val="16"/>
    </w:rPr>
  </w:style>
  <w:style w:type="paragraph" w:styleId="179">
    <w:name w:val="Абзац списка"/>
    <w:basedOn w:val="Normal"/>
    <w:next w:val="179"/>
    <w:link w:val="Normal"/>
    <w:uiPriority w:val="34"/>
    <w:qFormat/>
    <w:pPr>
      <w:spacing w:after="0" w:line="240" w:lineRule="auto"/>
      <w:ind w:left="720"/>
      <w:contextualSpacing/>
    </w:pPr>
    <w:rPr>
      <w:rFonts w:ascii="Times New Roman" w:hAnsi="Times New Roman" w:eastAsia="Times New Roman" w:cs="Times New Roman"/>
      <w:sz w:val="24"/>
      <w:szCs w:val="24"/>
    </w:rPr>
  </w:style>
  <w:style w:type="paragraph" w:styleId="UserStyle_7">
    <w:name w:val="ConsPlusNormal"/>
    <w:next w:val="UserStyle_7"/>
    <w:link w:val="Normal"/>
    <w:uiPriority w:val="99"/>
    <w:pPr>
      <w:widowControl w:val="off"/>
      <w:ind w:firstLine="720"/>
    </w:pPr>
    <w:rPr>
      <w:rFonts w:ascii="Arial" w:hAnsi="Arial" w:cs="Arial"/>
      <w:lang w:val="ru-RU" w:eastAsia="ru-RU" w:bidi="ar-SA"/>
    </w:rPr>
  </w:style>
  <w:style w:type="paragraph" w:styleId="UserStyle_8">
    <w:name w:val="text"/>
    <w:basedOn w:val="Normal"/>
    <w:next w:val="UserStyle_8"/>
    <w:link w:val="Normal"/>
    <w:pPr>
      <w:spacing w:after="0" w:line="240" w:lineRule="auto"/>
      <w:ind w:firstLine="567"/>
      <w:jc w:val="both"/>
    </w:pPr>
    <w:rPr>
      <w:rFonts w:ascii="Arial" w:hAnsi="Arial" w:eastAsia="Times New Roman" w:cs="Arial"/>
      <w:sz w:val="24"/>
      <w:szCs w:val="24"/>
    </w:rPr>
  </w:style>
  <w:style w:type="paragraph" w:styleId="HtmlPre">
    <w:name w:val="Стандартный HTML"/>
    <w:basedOn w:val="Normal"/>
    <w:next w:val="HtmlPre"/>
    <w:link w:val="UserStyle_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ind w:left="1591"/>
    </w:pPr>
    <w:rPr>
      <w:rFonts w:ascii="Courier New" w:hAnsi="Courier New"/>
      <w:sz w:val="20"/>
      <w:szCs w:val="20"/>
      <w:lang w:val="en-US" w:eastAsia="en-US"/>
    </w:rPr>
  </w:style>
  <w:style w:type="character" w:styleId="UserStyle_9">
    <w:name w:val="Стандартный HTML Знак"/>
    <w:next w:val="UserStyle_9"/>
    <w:link w:val="HtmlPre"/>
    <w:rPr>
      <w:rFonts w:ascii="Courier New" w:hAnsi="Courier New" w:eastAsia="Times New Roman" w:cs="Courier New"/>
      <w:sz w:val="20"/>
      <w:szCs w:val="20"/>
    </w:rPr>
  </w:style>
  <w:style w:type="paragraph" w:styleId="Title">
    <w:name w:val="Название"/>
    <w:basedOn w:val="Normal"/>
    <w:next w:val="Title"/>
    <w:link w:val="UserStyle_10"/>
    <w:qFormat/>
    <w:pPr>
      <w:widowControl w:val="off"/>
      <w:spacing w:after="0" w:line="240" w:lineRule="auto"/>
      <w:jc w:val="center"/>
    </w:pPr>
    <w:rPr>
      <w:rFonts w:ascii="Times New Roman" w:hAnsi="Times New Roman"/>
      <w:b/>
      <w:sz w:val="24"/>
      <w:szCs w:val="24"/>
      <w:lang w:val="en-US" w:eastAsia="en-US"/>
    </w:rPr>
  </w:style>
  <w:style w:type="character" w:styleId="UserStyle_10">
    <w:name w:val="Название Знак"/>
    <w:next w:val="UserStyle_10"/>
    <w:link w:val="Title"/>
    <w:rPr>
      <w:rFonts w:ascii="Times New Roman" w:hAnsi="Times New Roman" w:eastAsia="Times New Roman" w:cs="Times New Roman"/>
      <w:b/>
      <w:sz w:val="24"/>
      <w:szCs w:val="24"/>
    </w:rPr>
  </w:style>
  <w:style w:type="paragraph" w:styleId="Header">
    <w:name w:val="Верхний колонтитул"/>
    <w:basedOn w:val="Normal"/>
    <w:next w:val="Header"/>
    <w:link w:val="UserStyle_11"/>
    <w:uiPriority w:val="99"/>
    <w:semiHidden/>
    <w:unhideWhenUsed/>
    <w:pPr>
      <w:tabs>
        <w:tab w:val="center" w:pos="4677" w:leader="none"/>
        <w:tab w:val="right" w:pos="9355" w:leader="none"/>
      </w:tabs>
      <w:spacing w:after="0" w:line="240" w:lineRule="auto"/>
    </w:pPr>
  </w:style>
  <w:style w:type="character" w:styleId="UserStyle_11">
    <w:name w:val="Верхний колонтитул Знак"/>
    <w:basedOn w:val="NormalCharacter"/>
    <w:next w:val="UserStyle_11"/>
    <w:link w:val="Header"/>
    <w:uiPriority w:val="99"/>
    <w:semiHidden/>
  </w:style>
  <w:style w:type="paragraph" w:styleId="Footer">
    <w:name w:val="Нижний колонтитул"/>
    <w:basedOn w:val="Normal"/>
    <w:next w:val="Footer"/>
    <w:link w:val="UserStyle_12"/>
    <w:uiPriority w:val="99"/>
    <w:unhideWhenUsed/>
    <w:pPr>
      <w:tabs>
        <w:tab w:val="center" w:pos="4677" w:leader="none"/>
        <w:tab w:val="right" w:pos="9355" w:leader="none"/>
      </w:tabs>
      <w:spacing w:after="0" w:line="240" w:lineRule="auto"/>
    </w:pPr>
  </w:style>
  <w:style w:type="character" w:styleId="UserStyle_12">
    <w:name w:val="Нижний колонтитул Знак"/>
    <w:basedOn w:val="NormalCharacter"/>
    <w:next w:val="UserStyle_12"/>
    <w:link w:val="Footer"/>
    <w:uiPriority w:val="99"/>
  </w:style>
  <w:style w:type="character" w:styleId="UserStyle_13">
    <w:name w:val="Цветовое выделение"/>
    <w:next w:val="UserStyle_13"/>
    <w:link w:val="Normal"/>
    <w:uiPriority w:val="99"/>
    <w:rPr>
      <w:b/>
      <w:bCs/>
      <w:color w:val="000080"/>
      <w:sz w:val="20"/>
      <w:szCs w:val="20"/>
    </w:rPr>
  </w:style>
  <w:style w:type="character" w:styleId="Hyperlink">
    <w:name w:val="Гиперссылка"/>
    <w:next w:val="Hyperlink"/>
    <w:link w:val="Normal"/>
    <w:uiPriority w:val="99"/>
    <w:unhideWhenUsed/>
    <w:rPr>
      <w:color w:val="0000ff"/>
      <w:u w:val="single"/>
    </w:rPr>
  </w:style>
  <w:style w:type="paragraph" w:styleId="Acetate">
    <w:name w:val="Текст выноски"/>
    <w:basedOn w:val="Normal"/>
    <w:next w:val="Acetate"/>
    <w:link w:val="UserStyle_14"/>
    <w:uiPriority w:val="99"/>
    <w:semiHidden/>
    <w:unhideWhenUsed/>
    <w:pPr>
      <w:spacing w:after="0" w:line="240" w:lineRule="auto"/>
    </w:pPr>
    <w:rPr>
      <w:rFonts w:ascii="Tahoma" w:hAnsi="Tahoma"/>
      <w:sz w:val="16"/>
      <w:szCs w:val="16"/>
      <w:lang w:val="en-US" w:eastAsia="en-US"/>
    </w:rPr>
  </w:style>
  <w:style w:type="character" w:styleId="UserStyle_14">
    <w:name w:val="Текст выноски Знак"/>
    <w:next w:val="UserStyle_14"/>
    <w:link w:val="Acetate"/>
    <w:uiPriority w:val="99"/>
    <w:semiHidden/>
    <w:rPr>
      <w:rFonts w:ascii="Tahoma" w:hAnsi="Tahoma" w:cs="Tahoma"/>
      <w:sz w:val="16"/>
      <w:szCs w:val="16"/>
    </w:rPr>
  </w:style>
  <w:style w:type="paragraph" w:styleId="HtmlNormal">
    <w:name w:val="Обычный (веб)"/>
    <w:basedOn w:val="Normal"/>
    <w:next w:val="HtmlNormal"/>
    <w:link w:val="Normal"/>
    <w:uiPriority w:val="99"/>
    <w:unhideWhenUsed/>
    <w:pPr>
      <w:spacing w:before="100" w:beforeAutospacing="1" w:after="100" w:afterAutospacing="1" w:line="240" w:lineRule="auto"/>
    </w:pPr>
    <w:rPr>
      <w:rFonts w:ascii="Times New Roman" w:hAnsi="Times New Roman"/>
      <w:sz w:val="24"/>
      <w:szCs w:val="24"/>
    </w:rPr>
  </w:style>
  <w:style w:type="character" w:styleId="Strong">
    <w:name w:val="Строгий"/>
    <w:next w:val="Strong"/>
    <w:link w:val="Normal"/>
    <w:uiPriority w:val="22"/>
    <w:qFormat/>
    <w:rPr>
      <w:b/>
      <w:bCs/>
    </w:rPr>
  </w:style>
  <w:style w:type="paragraph" w:styleId="UserStyle_15">
    <w:name w:val=" Знак Знак Знак Знак Знак Знак"/>
    <w:basedOn w:val="Normal"/>
    <w:next w:val="UserStyle_15"/>
    <w:link w:val="Normal"/>
    <w:pPr>
      <w:spacing w:after="160" w:line="240" w:lineRule="exact"/>
    </w:pPr>
    <w:rPr>
      <w:rFonts w:ascii="Verdana" w:hAnsi="Verdana"/>
      <w:sz w:val="20"/>
      <w:szCs w:val="20"/>
      <w:lang w:val="en-US" w:eastAsia="en-US"/>
    </w:rPr>
  </w:style>
  <w:style w:type="paragraph" w:styleId="UserStyle_16">
    <w:name w:val="formattext"/>
    <w:basedOn w:val="Normal"/>
    <w:next w:val="UserStyle_16"/>
    <w:link w:val="Normal"/>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110626</Characters>
  <CharactersWithSpaces>129775</CharactersWithSpaces>
  <Company>Reanimator Extreme Edition</Company>
  <DocSecurity>0</DocSecurity>
  <HyperlinksChanged>false</HyperlinksChanged>
  <Lines>921</Lines>
  <Pages>37</Pages>
  <Paragraphs>259</Paragraphs>
  <ScaleCrop>false</ScaleCrop>
  <SharedDoc>false</SharedDoc>
  <Template>Normal.dotm</Template>
  <Words>19408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dc:creator>
  <cp:lastModifiedBy>Bolchari</cp:lastModifiedBy>
  <cp:revision>34</cp:revision>
  <dcterms:created xsi:type="dcterms:W3CDTF">2021-03-31T08:39:00Z</dcterms:created>
  <dcterms:modified xsi:type="dcterms:W3CDTF">2024-11-25T11:28:00Z</dcterms:modified>
  <cp:version>786432</cp:version>
</cp:coreProperties>
</file>