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A2" w:rsidRDefault="009F5A3E" w:rsidP="00A43563">
      <w:pPr>
        <w:pStyle w:val="6"/>
        <w:numPr>
          <w:ilvl w:val="0"/>
          <w:numId w:val="0"/>
        </w:numPr>
        <w:rPr>
          <w:szCs w:val="28"/>
        </w:rPr>
      </w:pPr>
      <w:bookmarkStart w:id="0" w:name="_GoBack"/>
      <w:bookmarkEnd w:id="0"/>
      <w:r>
        <w:rPr>
          <w:szCs w:val="28"/>
        </w:rPr>
        <w:t xml:space="preserve">                                                                                                                              </w:t>
      </w:r>
      <w:r w:rsidR="00F019A2">
        <w:rPr>
          <w:szCs w:val="28"/>
        </w:rPr>
        <w:t xml:space="preserve">                   </w:t>
      </w:r>
    </w:p>
    <w:p w:rsidR="00A43563" w:rsidRPr="007B1B7C" w:rsidRDefault="00A43563" w:rsidP="00A43563">
      <w:pPr>
        <w:pStyle w:val="6"/>
        <w:numPr>
          <w:ilvl w:val="0"/>
          <w:numId w:val="0"/>
        </w:numPr>
        <w:rPr>
          <w:caps/>
          <w:szCs w:val="28"/>
        </w:rPr>
      </w:pPr>
      <w:r w:rsidRPr="007B1B7C">
        <w:rPr>
          <w:szCs w:val="28"/>
        </w:rPr>
        <w:t>А</w:t>
      </w:r>
      <w:r w:rsidRPr="007B1B7C">
        <w:rPr>
          <w:caps/>
          <w:szCs w:val="28"/>
        </w:rPr>
        <w:t>дминистрация</w:t>
      </w:r>
    </w:p>
    <w:p w:rsidR="00A43563" w:rsidRPr="007B1B7C" w:rsidRDefault="00A43563" w:rsidP="00A43563">
      <w:pPr>
        <w:pStyle w:val="6"/>
        <w:numPr>
          <w:ilvl w:val="5"/>
          <w:numId w:val="5"/>
        </w:numPr>
        <w:tabs>
          <w:tab w:val="clear" w:pos="0"/>
          <w:tab w:val="num" w:pos="1152"/>
        </w:tabs>
        <w:rPr>
          <w:caps/>
          <w:szCs w:val="28"/>
        </w:rPr>
      </w:pPr>
      <w:r w:rsidRPr="007B1B7C">
        <w:rPr>
          <w:caps/>
          <w:szCs w:val="28"/>
        </w:rPr>
        <w:t>гор</w:t>
      </w:r>
      <w:r>
        <w:rPr>
          <w:caps/>
          <w:szCs w:val="28"/>
        </w:rPr>
        <w:t xml:space="preserve">одского поселения  Кондинское </w:t>
      </w:r>
    </w:p>
    <w:p w:rsidR="00A43563" w:rsidRPr="007B1B7C" w:rsidRDefault="00A43563" w:rsidP="00A43563">
      <w:pPr>
        <w:spacing w:line="240" w:lineRule="auto"/>
        <w:jc w:val="center"/>
        <w:rPr>
          <w:b/>
          <w:szCs w:val="28"/>
        </w:rPr>
      </w:pPr>
      <w:r w:rsidRPr="007B1B7C">
        <w:rPr>
          <w:b/>
          <w:szCs w:val="28"/>
        </w:rPr>
        <w:t>Кондинского района</w:t>
      </w:r>
    </w:p>
    <w:p w:rsidR="00A43563" w:rsidRPr="007B1B7C" w:rsidRDefault="00A43563" w:rsidP="00A43563">
      <w:pPr>
        <w:spacing w:line="240" w:lineRule="auto"/>
        <w:jc w:val="center"/>
        <w:rPr>
          <w:b/>
          <w:szCs w:val="28"/>
        </w:rPr>
      </w:pPr>
      <w:r w:rsidRPr="007B1B7C">
        <w:rPr>
          <w:b/>
          <w:szCs w:val="28"/>
        </w:rPr>
        <w:t xml:space="preserve">Ханты-Мансийского автономного округа </w:t>
      </w:r>
      <w:r>
        <w:rPr>
          <w:b/>
          <w:szCs w:val="28"/>
        </w:rPr>
        <w:t>–</w:t>
      </w:r>
      <w:r w:rsidRPr="007B1B7C">
        <w:rPr>
          <w:b/>
          <w:szCs w:val="28"/>
        </w:rPr>
        <w:t xml:space="preserve"> Югры</w:t>
      </w:r>
    </w:p>
    <w:p w:rsidR="00A43563" w:rsidRPr="007B1B7C" w:rsidRDefault="00A43563" w:rsidP="00A43563">
      <w:pPr>
        <w:pStyle w:val="6"/>
        <w:numPr>
          <w:ilvl w:val="5"/>
          <w:numId w:val="5"/>
        </w:numPr>
        <w:tabs>
          <w:tab w:val="clear" w:pos="0"/>
          <w:tab w:val="num" w:pos="1152"/>
        </w:tabs>
        <w:jc w:val="left"/>
      </w:pPr>
    </w:p>
    <w:p w:rsidR="00A43563" w:rsidRDefault="00A43563" w:rsidP="00A43563">
      <w:pPr>
        <w:pStyle w:val="6"/>
        <w:numPr>
          <w:ilvl w:val="5"/>
          <w:numId w:val="5"/>
        </w:numPr>
        <w:tabs>
          <w:tab w:val="clear" w:pos="0"/>
          <w:tab w:val="num" w:pos="1152"/>
        </w:tabs>
        <w:rPr>
          <w:caps/>
          <w:sz w:val="32"/>
          <w:szCs w:val="32"/>
        </w:rPr>
      </w:pPr>
      <w:r w:rsidRPr="007A31F3">
        <w:rPr>
          <w:caps/>
          <w:sz w:val="32"/>
          <w:szCs w:val="32"/>
        </w:rPr>
        <w:t>Постановление</w:t>
      </w:r>
    </w:p>
    <w:p w:rsidR="006D3343" w:rsidRDefault="00D2284C" w:rsidP="00D2284C">
      <w:pPr>
        <w:numPr>
          <w:ilvl w:val="0"/>
          <w:numId w:val="5"/>
        </w:numPr>
        <w:shd w:val="clear" w:color="auto" w:fill="FFFFFF"/>
        <w:autoSpaceDE w:val="0"/>
        <w:autoSpaceDN w:val="0"/>
        <w:adjustRightInd w:val="0"/>
        <w:spacing w:line="240" w:lineRule="auto"/>
        <w:jc w:val="center"/>
        <w:rPr>
          <w:i/>
          <w:sz w:val="20"/>
          <w:szCs w:val="20"/>
        </w:rPr>
      </w:pPr>
      <w:r w:rsidRPr="0049068F">
        <w:rPr>
          <w:i/>
          <w:sz w:val="20"/>
          <w:szCs w:val="20"/>
        </w:rPr>
        <w:t>(с изменениями, внесенными постановлени</w:t>
      </w:r>
      <w:r w:rsidR="006D3343">
        <w:rPr>
          <w:i/>
          <w:sz w:val="20"/>
          <w:szCs w:val="20"/>
        </w:rPr>
        <w:t>ем</w:t>
      </w:r>
      <w:r w:rsidRPr="0049068F">
        <w:rPr>
          <w:i/>
          <w:sz w:val="20"/>
          <w:szCs w:val="20"/>
        </w:rPr>
        <w:t xml:space="preserve"> администрации городского поселения Кондинское </w:t>
      </w:r>
    </w:p>
    <w:p w:rsidR="00D2284C" w:rsidRPr="0049068F" w:rsidRDefault="00D2284C" w:rsidP="00D2284C">
      <w:pPr>
        <w:numPr>
          <w:ilvl w:val="0"/>
          <w:numId w:val="5"/>
        </w:numPr>
        <w:shd w:val="clear" w:color="auto" w:fill="FFFFFF"/>
        <w:autoSpaceDE w:val="0"/>
        <w:autoSpaceDN w:val="0"/>
        <w:adjustRightInd w:val="0"/>
        <w:spacing w:line="240" w:lineRule="auto"/>
        <w:jc w:val="center"/>
        <w:rPr>
          <w:i/>
          <w:sz w:val="20"/>
          <w:szCs w:val="20"/>
        </w:rPr>
      </w:pPr>
      <w:r w:rsidRPr="0049068F">
        <w:rPr>
          <w:i/>
          <w:sz w:val="20"/>
          <w:szCs w:val="20"/>
        </w:rPr>
        <w:t>от 27.08.2024 № 12</w:t>
      </w:r>
      <w:r w:rsidR="006D3343">
        <w:rPr>
          <w:i/>
          <w:sz w:val="20"/>
          <w:szCs w:val="20"/>
        </w:rPr>
        <w:t>3</w:t>
      </w:r>
      <w:r w:rsidRPr="0049068F">
        <w:rPr>
          <w:i/>
          <w:sz w:val="20"/>
          <w:szCs w:val="20"/>
        </w:rPr>
        <w:t>)</w:t>
      </w:r>
    </w:p>
    <w:p w:rsidR="00D2284C" w:rsidRPr="00D2284C" w:rsidRDefault="00D2284C" w:rsidP="00D2284C">
      <w:pPr>
        <w:rPr>
          <w:lang w:eastAsia="ar-SA"/>
        </w:rPr>
      </w:pPr>
    </w:p>
    <w:p w:rsidR="00A43563" w:rsidRPr="009E778E" w:rsidRDefault="00A43563" w:rsidP="00A43563">
      <w:pPr>
        <w:pStyle w:val="ConsPlusTitle"/>
        <w:widowControl/>
        <w:rPr>
          <w:rFonts w:ascii="Times New Roman" w:hAnsi="Times New Roman" w:cs="Times New Roman"/>
          <w:b w:val="0"/>
          <w:sz w:val="24"/>
          <w:szCs w:val="24"/>
        </w:rPr>
      </w:pPr>
      <w:r w:rsidRPr="009E778E">
        <w:rPr>
          <w:rFonts w:ascii="Times New Roman" w:hAnsi="Times New Roman" w:cs="Times New Roman"/>
          <w:b w:val="0"/>
          <w:sz w:val="24"/>
          <w:szCs w:val="24"/>
        </w:rPr>
        <w:t xml:space="preserve">от </w:t>
      </w:r>
      <w:r w:rsidR="005D61E2" w:rsidRPr="009E778E">
        <w:rPr>
          <w:rFonts w:ascii="Times New Roman" w:hAnsi="Times New Roman" w:cs="Times New Roman"/>
          <w:b w:val="0"/>
          <w:sz w:val="24"/>
          <w:szCs w:val="24"/>
        </w:rPr>
        <w:t xml:space="preserve"> </w:t>
      </w:r>
      <w:r w:rsidR="00153A32">
        <w:rPr>
          <w:rFonts w:ascii="Times New Roman" w:hAnsi="Times New Roman" w:cs="Times New Roman"/>
          <w:b w:val="0"/>
          <w:sz w:val="24"/>
          <w:szCs w:val="24"/>
        </w:rPr>
        <w:t>15 сентября 2022 года</w:t>
      </w:r>
      <w:r w:rsidRPr="009E778E">
        <w:rPr>
          <w:rFonts w:ascii="Times New Roman" w:hAnsi="Times New Roman" w:cs="Times New Roman"/>
          <w:b w:val="0"/>
          <w:sz w:val="24"/>
          <w:szCs w:val="24"/>
        </w:rPr>
        <w:tab/>
      </w:r>
      <w:r w:rsidRPr="009E778E">
        <w:rPr>
          <w:rFonts w:ascii="Times New Roman" w:hAnsi="Times New Roman" w:cs="Times New Roman"/>
          <w:b w:val="0"/>
          <w:sz w:val="24"/>
          <w:szCs w:val="24"/>
        </w:rPr>
        <w:tab/>
      </w:r>
      <w:r w:rsidR="00EF44D7">
        <w:rPr>
          <w:rFonts w:ascii="Times New Roman" w:hAnsi="Times New Roman" w:cs="Times New Roman"/>
          <w:b w:val="0"/>
          <w:sz w:val="24"/>
          <w:szCs w:val="24"/>
        </w:rPr>
        <w:t xml:space="preserve">                                                                                 </w:t>
      </w:r>
      <w:r w:rsidR="005D61E2" w:rsidRPr="009E778E">
        <w:rPr>
          <w:rFonts w:ascii="Times New Roman" w:hAnsi="Times New Roman" w:cs="Times New Roman"/>
          <w:b w:val="0"/>
          <w:color w:val="FF0000"/>
          <w:sz w:val="24"/>
          <w:szCs w:val="24"/>
        </w:rPr>
        <w:t xml:space="preserve"> </w:t>
      </w:r>
      <w:r w:rsidR="009F5A3E" w:rsidRPr="009E778E">
        <w:rPr>
          <w:rFonts w:ascii="Times New Roman" w:hAnsi="Times New Roman" w:cs="Times New Roman"/>
          <w:b w:val="0"/>
          <w:sz w:val="24"/>
          <w:szCs w:val="24"/>
        </w:rPr>
        <w:t xml:space="preserve">№ </w:t>
      </w:r>
      <w:r w:rsidR="00883C9C">
        <w:rPr>
          <w:rFonts w:ascii="Times New Roman" w:hAnsi="Times New Roman" w:cs="Times New Roman"/>
          <w:b w:val="0"/>
          <w:sz w:val="24"/>
          <w:szCs w:val="24"/>
        </w:rPr>
        <w:t>157</w:t>
      </w:r>
    </w:p>
    <w:p w:rsidR="00A43563" w:rsidRPr="009E778E" w:rsidRDefault="00A43563" w:rsidP="00A43563">
      <w:pPr>
        <w:pStyle w:val="ConsPlusTitle"/>
        <w:widowControl/>
        <w:rPr>
          <w:rFonts w:ascii="Times New Roman" w:hAnsi="Times New Roman" w:cs="Times New Roman"/>
          <w:b w:val="0"/>
          <w:sz w:val="24"/>
          <w:szCs w:val="24"/>
        </w:rPr>
      </w:pPr>
      <w:r w:rsidRPr="009E778E">
        <w:rPr>
          <w:rFonts w:ascii="Times New Roman" w:hAnsi="Times New Roman" w:cs="Times New Roman"/>
          <w:b w:val="0"/>
          <w:sz w:val="24"/>
          <w:szCs w:val="24"/>
        </w:rPr>
        <w:t>пгт. Кондинское</w:t>
      </w:r>
    </w:p>
    <w:p w:rsidR="00A43563" w:rsidRPr="009E778E" w:rsidRDefault="00A43563" w:rsidP="00A43563">
      <w:pPr>
        <w:pStyle w:val="ConsPlusTitle"/>
        <w:widowControl/>
        <w:rPr>
          <w:rFonts w:ascii="Times New Roman" w:hAnsi="Times New Roman" w:cs="Times New Roman"/>
          <w:sz w:val="24"/>
          <w:szCs w:val="24"/>
        </w:rPr>
      </w:pPr>
    </w:p>
    <w:p w:rsidR="00EF44D7" w:rsidRPr="009C607A" w:rsidRDefault="00EF44D7" w:rsidP="00EF44D7">
      <w:pPr>
        <w:spacing w:line="240" w:lineRule="auto"/>
        <w:ind w:right="198"/>
        <w:jc w:val="both"/>
        <w:rPr>
          <w:sz w:val="24"/>
          <w:szCs w:val="24"/>
        </w:rPr>
      </w:pPr>
      <w:r w:rsidRPr="009C607A">
        <w:rPr>
          <w:sz w:val="24"/>
          <w:szCs w:val="24"/>
        </w:rPr>
        <w:t>Об утверждении административного  регламента</w:t>
      </w:r>
    </w:p>
    <w:p w:rsidR="00EF44D7" w:rsidRPr="009C607A" w:rsidRDefault="00153A32" w:rsidP="00EF44D7">
      <w:pPr>
        <w:spacing w:line="240" w:lineRule="auto"/>
        <w:ind w:right="198"/>
        <w:jc w:val="both"/>
        <w:rPr>
          <w:sz w:val="24"/>
          <w:szCs w:val="24"/>
        </w:rPr>
      </w:pPr>
      <w:r>
        <w:rPr>
          <w:sz w:val="24"/>
          <w:szCs w:val="24"/>
        </w:rPr>
        <w:t xml:space="preserve">по </w:t>
      </w:r>
      <w:r w:rsidR="00EF44D7" w:rsidRPr="009C607A">
        <w:rPr>
          <w:sz w:val="24"/>
          <w:szCs w:val="24"/>
        </w:rPr>
        <w:t>предоставлени</w:t>
      </w:r>
      <w:r>
        <w:rPr>
          <w:sz w:val="24"/>
          <w:szCs w:val="24"/>
        </w:rPr>
        <w:t>ю</w:t>
      </w:r>
      <w:r w:rsidR="00EF44D7" w:rsidRPr="009C607A">
        <w:rPr>
          <w:sz w:val="24"/>
          <w:szCs w:val="24"/>
        </w:rPr>
        <w:t xml:space="preserve"> муниципальной услуги </w:t>
      </w:r>
    </w:p>
    <w:p w:rsidR="00EF44D7" w:rsidRPr="009C607A" w:rsidRDefault="00EF44D7" w:rsidP="00EF44D7">
      <w:pPr>
        <w:spacing w:line="240" w:lineRule="auto"/>
        <w:ind w:right="198"/>
        <w:jc w:val="both"/>
        <w:rPr>
          <w:sz w:val="24"/>
          <w:szCs w:val="24"/>
        </w:rPr>
      </w:pPr>
      <w:r w:rsidRPr="009C607A">
        <w:rPr>
          <w:sz w:val="24"/>
          <w:szCs w:val="24"/>
        </w:rPr>
        <w:t xml:space="preserve">«Предоставление земельного участка, находящегося в </w:t>
      </w:r>
    </w:p>
    <w:p w:rsidR="00EF44D7" w:rsidRPr="009C607A" w:rsidRDefault="00EF44D7" w:rsidP="00EF44D7">
      <w:pPr>
        <w:spacing w:line="240" w:lineRule="auto"/>
        <w:ind w:right="198"/>
        <w:jc w:val="both"/>
        <w:rPr>
          <w:sz w:val="24"/>
          <w:szCs w:val="24"/>
        </w:rPr>
      </w:pPr>
      <w:r w:rsidRPr="009C607A">
        <w:rPr>
          <w:sz w:val="24"/>
          <w:szCs w:val="24"/>
        </w:rPr>
        <w:t xml:space="preserve">государственной или муниципальной собственности,  </w:t>
      </w:r>
    </w:p>
    <w:p w:rsidR="00EF44D7" w:rsidRPr="009C607A" w:rsidRDefault="00EF44D7" w:rsidP="00EF44D7">
      <w:pPr>
        <w:spacing w:line="240" w:lineRule="auto"/>
        <w:ind w:right="198"/>
        <w:jc w:val="both"/>
        <w:rPr>
          <w:sz w:val="24"/>
          <w:szCs w:val="24"/>
        </w:rPr>
      </w:pPr>
      <w:r w:rsidRPr="009C607A">
        <w:rPr>
          <w:sz w:val="24"/>
          <w:szCs w:val="24"/>
        </w:rPr>
        <w:t xml:space="preserve">гражданину или юридическому лицу в собственность </w:t>
      </w:r>
    </w:p>
    <w:p w:rsidR="00EF44D7" w:rsidRPr="009C607A" w:rsidRDefault="00EF44D7" w:rsidP="00EF44D7">
      <w:pPr>
        <w:spacing w:line="240" w:lineRule="auto"/>
        <w:ind w:right="198"/>
        <w:jc w:val="both"/>
        <w:rPr>
          <w:sz w:val="24"/>
          <w:szCs w:val="24"/>
        </w:rPr>
      </w:pPr>
      <w:r w:rsidRPr="009C607A">
        <w:rPr>
          <w:sz w:val="24"/>
          <w:szCs w:val="24"/>
        </w:rPr>
        <w:t>бесплатно»</w:t>
      </w:r>
    </w:p>
    <w:p w:rsidR="00352CD5" w:rsidRPr="00F45CE2" w:rsidRDefault="00352CD5" w:rsidP="008754EE">
      <w:pPr>
        <w:rPr>
          <w:sz w:val="24"/>
          <w:szCs w:val="24"/>
        </w:rPr>
      </w:pPr>
    </w:p>
    <w:p w:rsidR="009F5A3E" w:rsidRPr="00F45CE2" w:rsidRDefault="009F5A3E" w:rsidP="00AC1E03">
      <w:pPr>
        <w:spacing w:line="240" w:lineRule="auto"/>
        <w:ind w:firstLine="567"/>
        <w:jc w:val="both"/>
        <w:rPr>
          <w:sz w:val="24"/>
          <w:szCs w:val="24"/>
        </w:rPr>
      </w:pPr>
      <w:r w:rsidRPr="00F45CE2">
        <w:rPr>
          <w:sz w:val="24"/>
          <w:szCs w:val="24"/>
        </w:rPr>
        <w:t>В соответствии с Федеральными законами от 27.07.2010 № 210-ФЗ «Об орг</w:t>
      </w:r>
      <w:r w:rsidRPr="00F45CE2">
        <w:rPr>
          <w:sz w:val="24"/>
          <w:szCs w:val="24"/>
        </w:rPr>
        <w:t>а</w:t>
      </w:r>
      <w:r w:rsidRPr="00F45CE2">
        <w:rPr>
          <w:sz w:val="24"/>
          <w:szCs w:val="24"/>
        </w:rPr>
        <w:t>низации предоставления государственных и муниципальных услуг», от 09.02.2009 № 8-ФЗ «Об обеспечении доступа к информации о деятельности государственных орг</w:t>
      </w:r>
      <w:r w:rsidRPr="00F45CE2">
        <w:rPr>
          <w:sz w:val="24"/>
          <w:szCs w:val="24"/>
        </w:rPr>
        <w:t>а</w:t>
      </w:r>
      <w:r w:rsidRPr="00F45CE2">
        <w:rPr>
          <w:sz w:val="24"/>
          <w:szCs w:val="24"/>
        </w:rPr>
        <w:t>нов и органов местного самоуправления», от 06.10.2003    № 131-ФЗ «Об общих принципах организации органов местного самоуправления в Российской Федерации», постановлениями администрации горо</w:t>
      </w:r>
      <w:r w:rsidRPr="00F45CE2">
        <w:rPr>
          <w:sz w:val="24"/>
          <w:szCs w:val="24"/>
        </w:rPr>
        <w:t>д</w:t>
      </w:r>
      <w:r w:rsidRPr="00F45CE2">
        <w:rPr>
          <w:sz w:val="24"/>
          <w:szCs w:val="24"/>
        </w:rPr>
        <w:t>ского поселения Кондинское от 17.09.2012 № 77 «Об утверждении Положения о порядке разработки, экспертизы и утверждения административных регламентов предоставления муниципальных услуг на территории муниципального образования городское поселение Кондинское» (с изменениями от  18.02.2013), от  13.08.2015  № 91 «Об утверждении Реестра муниципальных услуг», в целях повышения прозрачности, результативности деятельности структурного по</w:t>
      </w:r>
      <w:r w:rsidRPr="00F45CE2">
        <w:rPr>
          <w:sz w:val="24"/>
          <w:szCs w:val="24"/>
        </w:rPr>
        <w:t>д</w:t>
      </w:r>
      <w:r w:rsidRPr="00F45CE2">
        <w:rPr>
          <w:sz w:val="24"/>
          <w:szCs w:val="24"/>
        </w:rPr>
        <w:t>разделения администрации поселения при предоставлении информации гражданам и организациям об административных процедурах в составе данной муниципальной у</w:t>
      </w:r>
      <w:r w:rsidRPr="00F45CE2">
        <w:rPr>
          <w:sz w:val="24"/>
          <w:szCs w:val="24"/>
        </w:rPr>
        <w:t>с</w:t>
      </w:r>
      <w:r w:rsidRPr="00F45CE2">
        <w:rPr>
          <w:sz w:val="24"/>
          <w:szCs w:val="24"/>
        </w:rPr>
        <w:t>луги:</w:t>
      </w:r>
    </w:p>
    <w:p w:rsidR="00352CD5" w:rsidRPr="00EF44D7" w:rsidRDefault="009F5A3E" w:rsidP="00C76BCC">
      <w:pPr>
        <w:spacing w:line="240" w:lineRule="auto"/>
        <w:ind w:firstLine="567"/>
        <w:jc w:val="both"/>
        <w:rPr>
          <w:bCs/>
          <w:sz w:val="24"/>
          <w:szCs w:val="24"/>
        </w:rPr>
      </w:pPr>
      <w:r w:rsidRPr="00F45CE2">
        <w:rPr>
          <w:sz w:val="24"/>
          <w:szCs w:val="24"/>
        </w:rPr>
        <w:t>1. Утвердить административный регламент по предоставлению муниципал</w:t>
      </w:r>
      <w:r w:rsidRPr="00F45CE2">
        <w:rPr>
          <w:sz w:val="24"/>
          <w:szCs w:val="24"/>
        </w:rPr>
        <w:t>ь</w:t>
      </w:r>
      <w:r w:rsidRPr="00F45CE2">
        <w:rPr>
          <w:sz w:val="24"/>
          <w:szCs w:val="24"/>
        </w:rPr>
        <w:t xml:space="preserve">ной услуги </w:t>
      </w:r>
      <w:r w:rsidR="00EF44D7" w:rsidRPr="009C607A">
        <w:rPr>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45CE2" w:rsidRPr="00F45CE2">
        <w:rPr>
          <w:sz w:val="24"/>
          <w:szCs w:val="24"/>
        </w:rPr>
        <w:t xml:space="preserve">, </w:t>
      </w:r>
      <w:r w:rsidRPr="00F45CE2">
        <w:rPr>
          <w:sz w:val="24"/>
          <w:szCs w:val="24"/>
        </w:rPr>
        <w:t>согласно приложению.</w:t>
      </w:r>
    </w:p>
    <w:p w:rsidR="00352CD5" w:rsidRPr="00F45CE2" w:rsidRDefault="00352CD5" w:rsidP="00AC1E03">
      <w:pPr>
        <w:spacing w:line="240" w:lineRule="auto"/>
        <w:ind w:firstLine="567"/>
        <w:jc w:val="both"/>
        <w:rPr>
          <w:sz w:val="24"/>
          <w:szCs w:val="24"/>
        </w:rPr>
      </w:pPr>
      <w:r w:rsidRPr="00F45CE2">
        <w:rPr>
          <w:sz w:val="24"/>
          <w:szCs w:val="24"/>
        </w:rPr>
        <w:t>2</w:t>
      </w:r>
      <w:r w:rsidR="009F5A3E" w:rsidRPr="00F45CE2">
        <w:rPr>
          <w:sz w:val="24"/>
          <w:szCs w:val="24"/>
        </w:rPr>
        <w:t>. Настоящее постановление   опубликовать в сборнике «Вестник городского поселения Кондинское» и разместить на официальном веб-сайте органов м</w:t>
      </w:r>
      <w:r w:rsidR="009F5A3E" w:rsidRPr="00F45CE2">
        <w:rPr>
          <w:sz w:val="24"/>
          <w:szCs w:val="24"/>
        </w:rPr>
        <w:t>е</w:t>
      </w:r>
      <w:r w:rsidR="009F5A3E" w:rsidRPr="00F45CE2">
        <w:rPr>
          <w:sz w:val="24"/>
          <w:szCs w:val="24"/>
        </w:rPr>
        <w:t xml:space="preserve">стного самоуправления муниципального образования Кондинский район. </w:t>
      </w:r>
    </w:p>
    <w:p w:rsidR="009F5A3E" w:rsidRPr="00F45CE2" w:rsidRDefault="00352CD5" w:rsidP="00AC1E03">
      <w:pPr>
        <w:spacing w:line="240" w:lineRule="auto"/>
        <w:ind w:firstLine="567"/>
        <w:jc w:val="both"/>
        <w:rPr>
          <w:sz w:val="24"/>
          <w:szCs w:val="24"/>
          <w:highlight w:val="yellow"/>
        </w:rPr>
      </w:pPr>
      <w:r w:rsidRPr="00F45CE2">
        <w:rPr>
          <w:sz w:val="24"/>
          <w:szCs w:val="24"/>
        </w:rPr>
        <w:t xml:space="preserve">3. </w:t>
      </w:r>
      <w:r w:rsidR="009F5A3E" w:rsidRPr="00F45CE2">
        <w:rPr>
          <w:sz w:val="24"/>
          <w:szCs w:val="24"/>
        </w:rPr>
        <w:t>Контроль за выполнением постановления возложить на заместителя главы администрации городского поселения Кондинское.</w:t>
      </w:r>
    </w:p>
    <w:p w:rsidR="009F5A3E" w:rsidRDefault="009F5A3E" w:rsidP="00F50750">
      <w:pPr>
        <w:pStyle w:val="ConsPlusTitle"/>
        <w:widowControl/>
        <w:jc w:val="both"/>
        <w:rPr>
          <w:b w:val="0"/>
          <w:bCs w:val="0"/>
          <w:sz w:val="24"/>
          <w:szCs w:val="24"/>
        </w:rPr>
      </w:pPr>
    </w:p>
    <w:p w:rsidR="00C32E58" w:rsidRDefault="00C32E58" w:rsidP="00F50750">
      <w:pPr>
        <w:pStyle w:val="ConsPlusTitle"/>
        <w:widowControl/>
        <w:jc w:val="both"/>
        <w:rPr>
          <w:b w:val="0"/>
          <w:bCs w:val="0"/>
          <w:sz w:val="24"/>
          <w:szCs w:val="24"/>
        </w:rPr>
      </w:pPr>
    </w:p>
    <w:p w:rsidR="00C32E58" w:rsidRDefault="00C32E58" w:rsidP="00F50750">
      <w:pPr>
        <w:pStyle w:val="ConsPlusTitle"/>
        <w:widowControl/>
        <w:jc w:val="both"/>
        <w:rPr>
          <w:b w:val="0"/>
          <w:bCs w:val="0"/>
          <w:sz w:val="24"/>
          <w:szCs w:val="24"/>
        </w:rPr>
      </w:pPr>
    </w:p>
    <w:p w:rsidR="00883C9C" w:rsidRPr="00883C9C" w:rsidRDefault="00883C9C" w:rsidP="00883C9C">
      <w:pPr>
        <w:pStyle w:val="ConsPlusTitle"/>
        <w:widowControl/>
        <w:jc w:val="both"/>
        <w:rPr>
          <w:rFonts w:ascii="Times New Roman" w:hAnsi="Times New Roman" w:cs="Times New Roman"/>
          <w:b w:val="0"/>
          <w:bCs w:val="0"/>
          <w:sz w:val="24"/>
          <w:szCs w:val="24"/>
        </w:rPr>
      </w:pPr>
      <w:r w:rsidRPr="00883C9C">
        <w:rPr>
          <w:rFonts w:ascii="Times New Roman" w:hAnsi="Times New Roman" w:cs="Times New Roman"/>
          <w:b w:val="0"/>
          <w:bCs w:val="0"/>
          <w:sz w:val="24"/>
          <w:szCs w:val="24"/>
        </w:rPr>
        <w:t xml:space="preserve">Исполняющий обязанности главы </w:t>
      </w:r>
    </w:p>
    <w:p w:rsidR="00883C9C" w:rsidRPr="00883C9C" w:rsidRDefault="00883C9C" w:rsidP="00883C9C">
      <w:pPr>
        <w:pStyle w:val="ConsPlusTitle"/>
        <w:widowControl/>
        <w:jc w:val="both"/>
        <w:rPr>
          <w:rFonts w:ascii="Times New Roman" w:hAnsi="Times New Roman" w:cs="Times New Roman"/>
          <w:b w:val="0"/>
          <w:bCs w:val="0"/>
          <w:sz w:val="24"/>
          <w:szCs w:val="24"/>
        </w:rPr>
      </w:pPr>
      <w:r w:rsidRPr="00883C9C">
        <w:rPr>
          <w:rFonts w:ascii="Times New Roman" w:hAnsi="Times New Roman" w:cs="Times New Roman"/>
          <w:b w:val="0"/>
          <w:bCs w:val="0"/>
          <w:sz w:val="24"/>
          <w:szCs w:val="24"/>
        </w:rPr>
        <w:t>городского поселения Кондинское                                                          С.Ю. Копыльцов</w:t>
      </w:r>
    </w:p>
    <w:p w:rsidR="009F3E0A" w:rsidRPr="00883C9C" w:rsidRDefault="009F5A3E" w:rsidP="009F5A3E">
      <w:pPr>
        <w:pStyle w:val="ConsPlusTitle"/>
        <w:widowControl/>
        <w:jc w:val="both"/>
        <w:rPr>
          <w:rFonts w:ascii="Times New Roman" w:hAnsi="Times New Roman" w:cs="Times New Roman"/>
          <w:bCs w:val="0"/>
          <w:sz w:val="24"/>
          <w:szCs w:val="24"/>
        </w:rPr>
      </w:pPr>
      <w:r w:rsidRPr="00883C9C">
        <w:rPr>
          <w:rFonts w:ascii="Times New Roman" w:hAnsi="Times New Roman" w:cs="Times New Roman"/>
          <w:bCs w:val="0"/>
          <w:sz w:val="24"/>
          <w:szCs w:val="24"/>
        </w:rPr>
        <w:t xml:space="preserve">                        </w:t>
      </w:r>
      <w:r w:rsidR="00F019A2" w:rsidRPr="00883C9C">
        <w:rPr>
          <w:rFonts w:ascii="Times New Roman" w:hAnsi="Times New Roman" w:cs="Times New Roman"/>
          <w:bCs w:val="0"/>
          <w:sz w:val="24"/>
          <w:szCs w:val="24"/>
        </w:rPr>
        <w:t xml:space="preserve">          </w:t>
      </w:r>
      <w:r w:rsidRPr="00883C9C">
        <w:rPr>
          <w:rFonts w:ascii="Times New Roman" w:hAnsi="Times New Roman" w:cs="Times New Roman"/>
          <w:bCs w:val="0"/>
          <w:sz w:val="24"/>
          <w:szCs w:val="24"/>
        </w:rPr>
        <w:t xml:space="preserve">                 </w:t>
      </w:r>
    </w:p>
    <w:p w:rsidR="009F3E0A" w:rsidRDefault="009F3E0A" w:rsidP="009F5A3E">
      <w:pPr>
        <w:pStyle w:val="ConsPlusTitle"/>
        <w:widowControl/>
        <w:jc w:val="both"/>
        <w:rPr>
          <w:rFonts w:ascii="Times New Roman" w:hAnsi="Times New Roman" w:cs="Times New Roman"/>
          <w:bCs w:val="0"/>
          <w:sz w:val="26"/>
          <w:szCs w:val="26"/>
        </w:rPr>
      </w:pPr>
    </w:p>
    <w:p w:rsidR="00AC1E03" w:rsidRDefault="00AC1E03" w:rsidP="009F5A3E">
      <w:pPr>
        <w:pStyle w:val="ConsPlusTitle"/>
        <w:widowControl/>
        <w:jc w:val="both"/>
        <w:rPr>
          <w:rFonts w:ascii="Times New Roman" w:hAnsi="Times New Roman" w:cs="Times New Roman"/>
          <w:bCs w:val="0"/>
          <w:sz w:val="26"/>
          <w:szCs w:val="26"/>
        </w:rPr>
      </w:pPr>
    </w:p>
    <w:p w:rsidR="00D430C0" w:rsidRDefault="00D430C0" w:rsidP="00D3246B">
      <w:pPr>
        <w:spacing w:line="240" w:lineRule="auto"/>
        <w:jc w:val="right"/>
        <w:rPr>
          <w:sz w:val="24"/>
          <w:szCs w:val="24"/>
        </w:rPr>
      </w:pPr>
    </w:p>
    <w:p w:rsidR="00883C9C" w:rsidRDefault="00883C9C" w:rsidP="00D3246B">
      <w:pPr>
        <w:spacing w:line="240" w:lineRule="auto"/>
        <w:jc w:val="right"/>
        <w:rPr>
          <w:sz w:val="24"/>
          <w:szCs w:val="24"/>
        </w:rPr>
      </w:pPr>
    </w:p>
    <w:p w:rsidR="00EF44D7" w:rsidRDefault="00D3246B" w:rsidP="00D3246B">
      <w:pPr>
        <w:spacing w:line="240" w:lineRule="auto"/>
        <w:jc w:val="right"/>
        <w:rPr>
          <w:sz w:val="24"/>
          <w:szCs w:val="24"/>
        </w:rPr>
      </w:pPr>
      <w:r w:rsidRPr="007A31F3">
        <w:rPr>
          <w:sz w:val="24"/>
          <w:szCs w:val="24"/>
        </w:rPr>
        <w:t xml:space="preserve">      </w:t>
      </w:r>
    </w:p>
    <w:p w:rsidR="00EF44D7" w:rsidRDefault="00EF44D7" w:rsidP="00D3246B">
      <w:pPr>
        <w:spacing w:line="240" w:lineRule="auto"/>
        <w:jc w:val="right"/>
        <w:rPr>
          <w:sz w:val="24"/>
          <w:szCs w:val="24"/>
        </w:rPr>
      </w:pPr>
    </w:p>
    <w:p w:rsidR="00D3246B" w:rsidRPr="007A31F3" w:rsidRDefault="00D3246B" w:rsidP="00D3246B">
      <w:pPr>
        <w:spacing w:line="240" w:lineRule="auto"/>
        <w:jc w:val="right"/>
        <w:rPr>
          <w:sz w:val="24"/>
          <w:szCs w:val="24"/>
        </w:rPr>
      </w:pPr>
      <w:r w:rsidRPr="007A31F3">
        <w:rPr>
          <w:sz w:val="24"/>
          <w:szCs w:val="24"/>
        </w:rPr>
        <w:t xml:space="preserve">     Приложение</w:t>
      </w:r>
    </w:p>
    <w:p w:rsidR="00D3246B" w:rsidRPr="007A31F3" w:rsidRDefault="00D3246B" w:rsidP="00D3246B">
      <w:pPr>
        <w:spacing w:line="240" w:lineRule="auto"/>
        <w:jc w:val="right"/>
        <w:rPr>
          <w:sz w:val="24"/>
          <w:szCs w:val="24"/>
        </w:rPr>
      </w:pPr>
      <w:r w:rsidRPr="007A31F3">
        <w:rPr>
          <w:sz w:val="24"/>
          <w:szCs w:val="24"/>
        </w:rPr>
        <w:t xml:space="preserve">к постановлению администрации </w:t>
      </w:r>
    </w:p>
    <w:p w:rsidR="00D3246B" w:rsidRPr="007A31F3" w:rsidRDefault="00D3246B" w:rsidP="00D3246B">
      <w:pPr>
        <w:spacing w:line="240" w:lineRule="auto"/>
        <w:jc w:val="right"/>
        <w:rPr>
          <w:sz w:val="24"/>
          <w:szCs w:val="24"/>
        </w:rPr>
      </w:pPr>
      <w:r w:rsidRPr="007A31F3">
        <w:rPr>
          <w:sz w:val="24"/>
          <w:szCs w:val="24"/>
        </w:rPr>
        <w:t>городского поселения  Кондинское</w:t>
      </w:r>
    </w:p>
    <w:p w:rsidR="00D3246B" w:rsidRPr="007A31F3" w:rsidRDefault="00D3246B" w:rsidP="00D3246B">
      <w:pPr>
        <w:spacing w:line="240" w:lineRule="auto"/>
        <w:jc w:val="right"/>
        <w:rPr>
          <w:sz w:val="24"/>
          <w:szCs w:val="24"/>
        </w:rPr>
      </w:pPr>
      <w:r w:rsidRPr="007A31F3">
        <w:rPr>
          <w:sz w:val="24"/>
          <w:szCs w:val="24"/>
        </w:rPr>
        <w:t xml:space="preserve">от </w:t>
      </w:r>
      <w:r w:rsidR="009F5A3E">
        <w:rPr>
          <w:sz w:val="24"/>
          <w:szCs w:val="24"/>
        </w:rPr>
        <w:t xml:space="preserve"> </w:t>
      </w:r>
      <w:r w:rsidR="00E00798">
        <w:rPr>
          <w:sz w:val="24"/>
          <w:szCs w:val="24"/>
        </w:rPr>
        <w:t xml:space="preserve">15 сентября 2022 </w:t>
      </w:r>
      <w:r w:rsidRPr="007A31F3">
        <w:rPr>
          <w:sz w:val="24"/>
          <w:szCs w:val="24"/>
        </w:rPr>
        <w:t xml:space="preserve"> года № </w:t>
      </w:r>
      <w:r w:rsidR="00E00798">
        <w:rPr>
          <w:sz w:val="24"/>
          <w:szCs w:val="24"/>
        </w:rPr>
        <w:t>157</w:t>
      </w:r>
    </w:p>
    <w:p w:rsidR="00A43563" w:rsidRPr="007A31F3" w:rsidRDefault="00A43563" w:rsidP="00A43563">
      <w:pPr>
        <w:rPr>
          <w:sz w:val="24"/>
          <w:szCs w:val="24"/>
        </w:rPr>
      </w:pPr>
    </w:p>
    <w:p w:rsidR="009F3E0A" w:rsidRPr="00727537" w:rsidRDefault="009F3E0A" w:rsidP="009F3E0A">
      <w:pPr>
        <w:pStyle w:val="ConsPlusTitle"/>
        <w:widowControl/>
        <w:jc w:val="center"/>
        <w:rPr>
          <w:rFonts w:ascii="Times New Roman" w:hAnsi="Times New Roman" w:cs="Times New Roman"/>
          <w:sz w:val="24"/>
          <w:szCs w:val="24"/>
        </w:rPr>
      </w:pPr>
      <w:r w:rsidRPr="00727537">
        <w:rPr>
          <w:rFonts w:ascii="Times New Roman" w:hAnsi="Times New Roman" w:cs="Times New Roman"/>
          <w:sz w:val="24"/>
          <w:szCs w:val="24"/>
        </w:rPr>
        <w:t>Административный регламент</w:t>
      </w:r>
    </w:p>
    <w:p w:rsidR="009F3E0A" w:rsidRPr="00727537" w:rsidRDefault="009F3E0A" w:rsidP="009F3E0A">
      <w:pPr>
        <w:pStyle w:val="ConsPlusTitle"/>
        <w:widowControl/>
        <w:jc w:val="center"/>
        <w:rPr>
          <w:rFonts w:ascii="Times New Roman" w:hAnsi="Times New Roman" w:cs="Times New Roman"/>
          <w:sz w:val="24"/>
          <w:szCs w:val="24"/>
        </w:rPr>
      </w:pPr>
      <w:r w:rsidRPr="00727537">
        <w:rPr>
          <w:rFonts w:ascii="Times New Roman" w:hAnsi="Times New Roman" w:cs="Times New Roman"/>
          <w:sz w:val="24"/>
          <w:szCs w:val="24"/>
        </w:rPr>
        <w:t>предоставления муниципальной услуги</w:t>
      </w:r>
    </w:p>
    <w:p w:rsidR="00EF44D7" w:rsidRPr="00B450C8" w:rsidRDefault="00EF44D7" w:rsidP="00EF44D7">
      <w:pPr>
        <w:spacing w:line="240" w:lineRule="auto"/>
        <w:jc w:val="center"/>
        <w:rPr>
          <w:b/>
          <w:bCs/>
          <w:sz w:val="24"/>
          <w:szCs w:val="24"/>
        </w:rPr>
      </w:pPr>
      <w:r w:rsidRPr="00B450C8">
        <w:rPr>
          <w:b/>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A4E1F" w:rsidRDefault="001A4E1F" w:rsidP="00F50750">
      <w:pPr>
        <w:pStyle w:val="ConsPlusNormal"/>
        <w:jc w:val="both"/>
        <w:outlineLvl w:val="1"/>
        <w:rPr>
          <w:rFonts w:ascii="Times New Roman" w:hAnsi="Times New Roman" w:cs="Times New Roman"/>
          <w:b/>
          <w:sz w:val="24"/>
          <w:szCs w:val="24"/>
        </w:rPr>
      </w:pPr>
    </w:p>
    <w:p w:rsidR="002F5DA6" w:rsidRPr="00F50750" w:rsidRDefault="002F5DA6" w:rsidP="00C32E58">
      <w:pPr>
        <w:pStyle w:val="ConsPlusNormal"/>
        <w:jc w:val="center"/>
        <w:outlineLvl w:val="1"/>
        <w:rPr>
          <w:rFonts w:ascii="Times New Roman" w:hAnsi="Times New Roman" w:cs="Times New Roman"/>
          <w:b/>
          <w:sz w:val="24"/>
          <w:szCs w:val="24"/>
        </w:rPr>
      </w:pPr>
      <w:r w:rsidRPr="00F50750">
        <w:rPr>
          <w:rFonts w:ascii="Times New Roman" w:hAnsi="Times New Roman" w:cs="Times New Roman"/>
          <w:b/>
          <w:sz w:val="24"/>
          <w:szCs w:val="24"/>
        </w:rPr>
        <w:t>1. Общие положения</w:t>
      </w:r>
    </w:p>
    <w:p w:rsidR="002F5DA6" w:rsidRPr="00F50750" w:rsidRDefault="002F5DA6" w:rsidP="00C32E58">
      <w:pPr>
        <w:pStyle w:val="ConsPlusNormal"/>
        <w:ind w:firstLine="540"/>
        <w:jc w:val="center"/>
        <w:rPr>
          <w:rFonts w:ascii="Times New Roman" w:hAnsi="Times New Roman" w:cs="Times New Roman"/>
          <w:b/>
          <w:sz w:val="24"/>
          <w:szCs w:val="24"/>
        </w:rPr>
      </w:pPr>
    </w:p>
    <w:p w:rsidR="00EF44D7" w:rsidRPr="00B450C8" w:rsidRDefault="00EF44D7" w:rsidP="00EF44D7">
      <w:pPr>
        <w:spacing w:line="240" w:lineRule="auto"/>
        <w:ind w:firstLine="567"/>
        <w:jc w:val="both"/>
        <w:rPr>
          <w:sz w:val="24"/>
          <w:szCs w:val="24"/>
        </w:rPr>
      </w:pPr>
      <w:r w:rsidRPr="00B450C8">
        <w:rPr>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гражданину или юридическому лицу и распространяет свое действие на земельные участки, находящиеся в собственности муниципального образования городское поселение </w:t>
      </w:r>
      <w:r>
        <w:rPr>
          <w:sz w:val="24"/>
          <w:szCs w:val="24"/>
        </w:rPr>
        <w:t>Кондинское</w:t>
      </w:r>
      <w:r w:rsidRPr="00B450C8">
        <w:rPr>
          <w:sz w:val="24"/>
          <w:szCs w:val="24"/>
        </w:rPr>
        <w:t xml:space="preserve">, а также на земельные участки, государственная собственность на которые не разграничена, расположенные на территории городского поселения </w:t>
      </w:r>
      <w:r>
        <w:rPr>
          <w:sz w:val="24"/>
          <w:szCs w:val="24"/>
        </w:rPr>
        <w:t>Кондинское</w:t>
      </w:r>
      <w:r w:rsidRPr="00B450C8">
        <w:rPr>
          <w:sz w:val="24"/>
          <w:szCs w:val="24"/>
        </w:rPr>
        <w:t>.</w:t>
      </w:r>
    </w:p>
    <w:p w:rsidR="00EF44D7" w:rsidRPr="00B450C8" w:rsidRDefault="00EF44D7" w:rsidP="00EF44D7">
      <w:pPr>
        <w:spacing w:line="240" w:lineRule="auto"/>
        <w:jc w:val="both"/>
        <w:rPr>
          <w:sz w:val="24"/>
          <w:szCs w:val="24"/>
        </w:rPr>
      </w:pPr>
      <w:r w:rsidRPr="00B450C8">
        <w:rPr>
          <w:sz w:val="24"/>
          <w:szCs w:val="24"/>
        </w:rPr>
        <w:t xml:space="preserve">      Возможные цели обращения: предоставление земельного участка, находящегося в государственной или муниципальной собственности, в собственность бесплатно. </w:t>
      </w:r>
    </w:p>
    <w:p w:rsidR="00EF44D7" w:rsidRPr="00B450C8" w:rsidRDefault="00EF44D7" w:rsidP="00EF44D7">
      <w:pPr>
        <w:spacing w:line="240" w:lineRule="auto"/>
        <w:jc w:val="both"/>
        <w:rPr>
          <w:sz w:val="24"/>
          <w:szCs w:val="24"/>
        </w:rPr>
      </w:pPr>
      <w:r w:rsidRPr="00B450C8">
        <w:rPr>
          <w:sz w:val="24"/>
          <w:szCs w:val="24"/>
        </w:rPr>
        <w:t xml:space="preserve">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года № 218-ФЗ «О государственной регистрации недвижимости». </w:t>
      </w:r>
    </w:p>
    <w:p w:rsidR="00EF44D7" w:rsidRDefault="00EF44D7" w:rsidP="00EF44D7">
      <w:pPr>
        <w:spacing w:line="240" w:lineRule="auto"/>
        <w:jc w:val="both"/>
        <w:rPr>
          <w:sz w:val="24"/>
          <w:szCs w:val="24"/>
        </w:rPr>
      </w:pPr>
      <w:r w:rsidRPr="00B450C8">
        <w:rPr>
          <w:sz w:val="24"/>
          <w:szCs w:val="24"/>
        </w:rPr>
        <w:t xml:space="preserve">     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E00798" w:rsidRPr="00B450C8" w:rsidRDefault="00E00798" w:rsidP="00EF44D7">
      <w:pPr>
        <w:spacing w:line="240" w:lineRule="auto"/>
        <w:jc w:val="both"/>
        <w:rPr>
          <w:sz w:val="24"/>
          <w:szCs w:val="24"/>
        </w:rPr>
      </w:pPr>
    </w:p>
    <w:p w:rsidR="00EC0761" w:rsidRDefault="00EC0761" w:rsidP="00EC0761">
      <w:pPr>
        <w:pStyle w:val="ConsPlusNormal"/>
        <w:numPr>
          <w:ilvl w:val="1"/>
          <w:numId w:val="21"/>
        </w:numPr>
        <w:adjustRightInd/>
        <w:jc w:val="center"/>
        <w:rPr>
          <w:rFonts w:ascii="Times New Roman" w:hAnsi="Times New Roman"/>
          <w:b/>
          <w:sz w:val="24"/>
          <w:szCs w:val="24"/>
        </w:rPr>
      </w:pPr>
      <w:r w:rsidRPr="00F50750">
        <w:rPr>
          <w:rFonts w:ascii="Times New Roman" w:hAnsi="Times New Roman"/>
          <w:b/>
          <w:sz w:val="24"/>
          <w:szCs w:val="24"/>
        </w:rPr>
        <w:t>Заявителями на получение муниципальной услуги являются:</w:t>
      </w:r>
    </w:p>
    <w:p w:rsidR="00EC0761" w:rsidRPr="00F50750" w:rsidRDefault="00EC0761" w:rsidP="00EC0761">
      <w:pPr>
        <w:pStyle w:val="ConsPlusNormal"/>
        <w:ind w:left="1129"/>
        <w:rPr>
          <w:rFonts w:ascii="Times New Roman" w:hAnsi="Times New Roman"/>
          <w:b/>
          <w:sz w:val="24"/>
          <w:szCs w:val="24"/>
        </w:rPr>
      </w:pPr>
    </w:p>
    <w:p w:rsidR="00EF44D7" w:rsidRPr="00B450C8" w:rsidRDefault="00EF44D7" w:rsidP="00EF44D7">
      <w:pPr>
        <w:spacing w:line="240" w:lineRule="auto"/>
        <w:jc w:val="both"/>
        <w:rPr>
          <w:sz w:val="24"/>
          <w:szCs w:val="24"/>
        </w:rPr>
      </w:pPr>
      <w:r w:rsidRPr="00B450C8">
        <w:rPr>
          <w:b/>
          <w:bCs/>
          <w:sz w:val="24"/>
          <w:szCs w:val="24"/>
        </w:rPr>
        <w:t xml:space="preserve"> </w:t>
      </w:r>
      <w:r w:rsidRPr="00B450C8">
        <w:rPr>
          <w:sz w:val="24"/>
          <w:szCs w:val="24"/>
        </w:rPr>
        <w:t xml:space="preserve">       1.2.</w:t>
      </w:r>
      <w:r>
        <w:rPr>
          <w:sz w:val="24"/>
          <w:szCs w:val="24"/>
        </w:rPr>
        <w:t>1</w:t>
      </w:r>
      <w:r w:rsidRPr="00B450C8">
        <w:rPr>
          <w:sz w:val="24"/>
          <w:szCs w:val="24"/>
        </w:rPr>
        <w:t xml:space="preserve"> Заявителями на получение муниципальной услуги являются физические лица, юридические лица и индивидуальные предприниматели (далее при совместном упоминании - Заявители). </w:t>
      </w:r>
    </w:p>
    <w:p w:rsidR="00EF44D7" w:rsidRDefault="00EF44D7" w:rsidP="00EF44D7">
      <w:pPr>
        <w:spacing w:line="240" w:lineRule="auto"/>
        <w:jc w:val="both"/>
        <w:rPr>
          <w:sz w:val="24"/>
          <w:szCs w:val="24"/>
        </w:rPr>
      </w:pPr>
      <w:r w:rsidRPr="00B450C8">
        <w:rPr>
          <w:sz w:val="24"/>
          <w:szCs w:val="24"/>
        </w:rPr>
        <w:t xml:space="preserve">         1.</w:t>
      </w:r>
      <w:r>
        <w:rPr>
          <w:sz w:val="24"/>
          <w:szCs w:val="24"/>
        </w:rPr>
        <w:t>2</w:t>
      </w:r>
      <w:r w:rsidRPr="00B450C8">
        <w:rPr>
          <w:sz w:val="24"/>
          <w:szCs w:val="24"/>
        </w:rPr>
        <w:t>.</w:t>
      </w:r>
      <w:r>
        <w:rPr>
          <w:sz w:val="24"/>
          <w:szCs w:val="24"/>
        </w:rPr>
        <w:t>2</w:t>
      </w:r>
      <w:r w:rsidRPr="00B450C8">
        <w:rPr>
          <w:sz w:val="24"/>
          <w:szCs w:val="24"/>
        </w:rPr>
        <w:t xml:space="preserve"> Интересы заявителей, указанных в пункте 1.2</w:t>
      </w:r>
      <w:r>
        <w:rPr>
          <w:sz w:val="24"/>
          <w:szCs w:val="24"/>
        </w:rPr>
        <w:t>.1</w:t>
      </w:r>
      <w:r w:rsidRPr="00B450C8">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EF44D7" w:rsidRPr="00B450C8" w:rsidRDefault="00EF44D7" w:rsidP="00EF44D7">
      <w:pPr>
        <w:spacing w:line="240" w:lineRule="auto"/>
        <w:jc w:val="both"/>
        <w:rPr>
          <w:b/>
          <w:bCs/>
          <w:sz w:val="24"/>
          <w:szCs w:val="24"/>
        </w:rPr>
      </w:pPr>
      <w:r w:rsidRPr="00B450C8">
        <w:rPr>
          <w:sz w:val="24"/>
          <w:szCs w:val="24"/>
        </w:rPr>
        <w:t xml:space="preserve">         </w:t>
      </w:r>
      <w:r w:rsidRPr="00B450C8">
        <w:rPr>
          <w:b/>
          <w:bCs/>
          <w:sz w:val="24"/>
          <w:szCs w:val="24"/>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EF44D7" w:rsidRPr="00B450C8" w:rsidRDefault="00EF44D7" w:rsidP="00EF44D7">
      <w:pPr>
        <w:spacing w:line="240" w:lineRule="auto"/>
        <w:jc w:val="both"/>
        <w:rPr>
          <w:b/>
          <w:bCs/>
          <w:sz w:val="24"/>
          <w:szCs w:val="24"/>
        </w:rPr>
      </w:pPr>
    </w:p>
    <w:p w:rsidR="00EF44D7" w:rsidRPr="00B450C8" w:rsidRDefault="00EF44D7" w:rsidP="00EF44D7">
      <w:pPr>
        <w:spacing w:line="240" w:lineRule="auto"/>
        <w:jc w:val="both"/>
        <w:rPr>
          <w:sz w:val="24"/>
          <w:szCs w:val="24"/>
        </w:rPr>
      </w:pPr>
      <w:r w:rsidRPr="00B450C8">
        <w:rPr>
          <w:b/>
          <w:bCs/>
          <w:sz w:val="24"/>
          <w:szCs w:val="24"/>
        </w:rPr>
        <w:t xml:space="preserve"> </w:t>
      </w:r>
      <w:r w:rsidRPr="00B450C8">
        <w:rPr>
          <w:sz w:val="24"/>
          <w:szCs w:val="24"/>
        </w:rPr>
        <w:t xml:space="preserve">        Муниципальная услуга должна быть предоставлена Заявителю в соответствии с вариантом предоставления муниципальной услуги (далее – вариант). </w:t>
      </w:r>
    </w:p>
    <w:p w:rsidR="00EF44D7" w:rsidRPr="00B450C8" w:rsidRDefault="00EF44D7" w:rsidP="00EF44D7">
      <w:pPr>
        <w:spacing w:line="240" w:lineRule="auto"/>
        <w:ind w:firstLine="567"/>
        <w:jc w:val="both"/>
        <w:rPr>
          <w:sz w:val="24"/>
          <w:szCs w:val="24"/>
        </w:rPr>
      </w:pPr>
      <w:r w:rsidRPr="00B450C8">
        <w:rPr>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 </w:t>
      </w:r>
    </w:p>
    <w:p w:rsidR="00EF44D7" w:rsidRPr="00B450C8" w:rsidRDefault="00EF44D7" w:rsidP="00EF44D7">
      <w:pPr>
        <w:spacing w:line="240" w:lineRule="auto"/>
        <w:jc w:val="both"/>
        <w:rPr>
          <w:sz w:val="24"/>
          <w:szCs w:val="24"/>
        </w:rPr>
      </w:pPr>
    </w:p>
    <w:p w:rsidR="002F5DA6" w:rsidRPr="00F50750" w:rsidRDefault="009A569E"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1.3.</w:t>
      </w:r>
      <w:r w:rsidR="002F5DA6" w:rsidRPr="00F50750">
        <w:rPr>
          <w:rFonts w:ascii="Times New Roman" w:hAnsi="Times New Roman" w:cs="Times New Roman"/>
          <w:b/>
          <w:sz w:val="24"/>
          <w:szCs w:val="24"/>
        </w:rPr>
        <w:t>Требования к порядку информирования</w:t>
      </w:r>
    </w:p>
    <w:p w:rsidR="002F5DA6" w:rsidRPr="00F50750" w:rsidRDefault="002F5DA6"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правилах предоставления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Заявитель может получить информацию о порядке предоставления муниципальной услуги в средствах массовой информации, в сети Интернет на портале государственных и муниципальных услуг Ханты-Мансийского автономного округа-Югры, в местах нахождения органов, предоставляющих муниципальные услуги, на информационных стендах органов, предоставляющих муниципальные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Место нахождения, график работы, адрес официального веб-сайта, адрес электронной почты, телефоны структурного подразделения администрации городского поселения Кондинское, предоставляющего муниципальную услугу: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Место нахождения Администрации городского поселения Кондинское</w:t>
      </w:r>
      <w:r w:rsidR="001E1A45" w:rsidRPr="00AC1E03">
        <w:rPr>
          <w:rFonts w:ascii="Times New Roman" w:hAnsi="Times New Roman" w:cs="Times New Roman"/>
          <w:sz w:val="24"/>
          <w:szCs w:val="24"/>
        </w:rPr>
        <w:t xml:space="preserve"> (далее Администрация)</w:t>
      </w:r>
      <w:r w:rsidRPr="00AC1E03">
        <w:rPr>
          <w:rFonts w:ascii="Times New Roman" w:hAnsi="Times New Roman" w:cs="Times New Roman"/>
          <w:sz w:val="24"/>
          <w:szCs w:val="24"/>
        </w:rPr>
        <w:t xml:space="preserve">: ул.Советская, 11, пгт. Кондинское, Кондинский район, Ханты-Мансийский автономный округ – Югра.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Почтовый адрес: 628210, Ханты-Мансийский автономный округ – Югра, Тюменская область, Кондинский район, пгт. Кондинское, ул.Советская, 11.</w:t>
      </w:r>
    </w:p>
    <w:p w:rsidR="001E1A45"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Структурное подразделение администрации городского поселения Кондинское, предоставляющего муниципальную услугу: отдел жизнеобеспечения</w:t>
      </w:r>
      <w:r w:rsidR="00BF294D" w:rsidRPr="00AC1E03">
        <w:rPr>
          <w:rFonts w:ascii="Times New Roman" w:hAnsi="Times New Roman" w:cs="Times New Roman"/>
          <w:sz w:val="24"/>
          <w:szCs w:val="24"/>
        </w:rPr>
        <w:t xml:space="preserve"> администрации городского поселения Кондинское (далее отдел)</w:t>
      </w:r>
      <w:r w:rsidR="001E1A45" w:rsidRPr="00AC1E03">
        <w:rPr>
          <w:rFonts w:ascii="Times New Roman" w:hAnsi="Times New Roman" w:cs="Times New Roman"/>
          <w:sz w:val="24"/>
          <w:szCs w:val="24"/>
        </w:rPr>
        <w:t xml:space="preserve">.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Место нахождения: ул.Советская, 11, пгт. Кондинское, Кондинский район, Ханты-Мансийский автономный округ – Югра.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Почтовый адрес: 628210, Ханты-Мансийский автономный округ – Югра, Тюменская область, Кондинский район, пгт. Кондинское, ул.Советская, 11.</w:t>
      </w:r>
    </w:p>
    <w:p w:rsidR="001E1A45" w:rsidRPr="00AC1E03" w:rsidRDefault="001E1A45" w:rsidP="00AC1E03">
      <w:pPr>
        <w:pStyle w:val="ConsPlusNormal"/>
        <w:ind w:firstLine="567"/>
        <w:jc w:val="both"/>
        <w:rPr>
          <w:rFonts w:ascii="Times New Roman" w:hAnsi="Times New Roman" w:cs="Times New Roman"/>
          <w:sz w:val="24"/>
          <w:szCs w:val="24"/>
        </w:rPr>
      </w:pP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Дни недели</w:t>
            </w:r>
          </w:p>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 </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Периоды и часы работы (по местному времени)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Пятница</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С 8 часов 30 минут до 12 часов 00 минут, с 13 часов 30 минут до 17 часов 00 минут</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jc w:val="both"/>
              <w:rPr>
                <w:rFonts w:ascii="Times New Roman" w:hAnsi="Times New Roman" w:cs="Times New Roman"/>
                <w:sz w:val="24"/>
                <w:szCs w:val="24"/>
              </w:rPr>
            </w:pPr>
            <w:r w:rsidRPr="00AC1E03">
              <w:rPr>
                <w:rFonts w:ascii="Times New Roman" w:hAnsi="Times New Roman" w:cs="Times New Roman"/>
                <w:sz w:val="24"/>
                <w:szCs w:val="24"/>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9F5A3E" w:rsidRPr="00AC1E03" w:rsidRDefault="009F5A3E" w:rsidP="00AC1E03">
            <w:pPr>
              <w:pStyle w:val="ConsPlusNormal"/>
              <w:ind w:firstLine="119"/>
              <w:jc w:val="both"/>
              <w:rPr>
                <w:rFonts w:ascii="Times New Roman" w:hAnsi="Times New Roman" w:cs="Times New Roman"/>
                <w:sz w:val="24"/>
                <w:szCs w:val="24"/>
              </w:rPr>
            </w:pPr>
            <w:r w:rsidRPr="00AC1E03">
              <w:rPr>
                <w:rFonts w:ascii="Times New Roman" w:hAnsi="Times New Roman" w:cs="Times New Roman"/>
                <w:sz w:val="24"/>
                <w:szCs w:val="24"/>
              </w:rPr>
              <w:t> Выходные дни</w:t>
            </w:r>
          </w:p>
        </w:tc>
      </w:tr>
    </w:tbl>
    <w:p w:rsidR="009F5A3E" w:rsidRPr="00F50750" w:rsidRDefault="009F5A3E" w:rsidP="00F50750">
      <w:pPr>
        <w:autoSpaceDE w:val="0"/>
        <w:jc w:val="both"/>
        <w:rPr>
          <w:sz w:val="24"/>
          <w:szCs w:val="24"/>
        </w:rPr>
      </w:pP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Адрес официального веб-сайта органов местного самоуправления муниципального образования Кондинский район: www.admkonda.ru.</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lastRenderedPageBreak/>
        <w:t xml:space="preserve">Адрес электронной почты  администрации городского поселения Кондинское, предоставляющего муниципальную услугу: </w:t>
      </w:r>
      <w:r w:rsidR="00EF44D7">
        <w:rPr>
          <w:rFonts w:ascii="Times New Roman" w:hAnsi="Times New Roman" w:cs="Times New Roman"/>
          <w:sz w:val="24"/>
          <w:szCs w:val="24"/>
          <w:lang w:val="en-US"/>
        </w:rPr>
        <w:t>priemnaya</w:t>
      </w:r>
      <w:r w:rsidRPr="00AC1E03">
        <w:rPr>
          <w:rFonts w:ascii="Times New Roman" w:hAnsi="Times New Roman" w:cs="Times New Roman"/>
          <w:sz w:val="24"/>
          <w:szCs w:val="24"/>
        </w:rPr>
        <w:t xml:space="preserve">@ </w:t>
      </w:r>
      <w:r w:rsidR="00EF44D7">
        <w:rPr>
          <w:rFonts w:ascii="Times New Roman" w:hAnsi="Times New Roman" w:cs="Times New Roman"/>
          <w:sz w:val="24"/>
          <w:szCs w:val="24"/>
          <w:lang w:val="en-US"/>
        </w:rPr>
        <w:t>kondadm</w:t>
      </w:r>
      <w:r w:rsidRPr="00AC1E03">
        <w:rPr>
          <w:rFonts w:ascii="Times New Roman" w:hAnsi="Times New Roman" w:cs="Times New Roman"/>
          <w:sz w:val="24"/>
          <w:szCs w:val="24"/>
        </w:rPr>
        <w:t>.ru</w:t>
      </w:r>
    </w:p>
    <w:p w:rsidR="009F5A3E" w:rsidRPr="00EF44D7" w:rsidRDefault="009F5A3E" w:rsidP="00AC1E03">
      <w:pPr>
        <w:pStyle w:val="ConsPlusNormal"/>
        <w:ind w:firstLine="567"/>
        <w:jc w:val="both"/>
        <w:rPr>
          <w:rFonts w:ascii="Times New Roman" w:hAnsi="Times New Roman" w:cs="Times New Roman"/>
          <w:sz w:val="24"/>
          <w:szCs w:val="24"/>
          <w:lang w:val="en-US"/>
        </w:rPr>
      </w:pPr>
      <w:r w:rsidRPr="00AC1E03">
        <w:rPr>
          <w:rFonts w:ascii="Times New Roman" w:hAnsi="Times New Roman" w:cs="Times New Roman"/>
          <w:sz w:val="24"/>
          <w:szCs w:val="24"/>
        </w:rPr>
        <w:t xml:space="preserve">Справочные телефоны (факсы): 8 (346 77)  21-953   </w:t>
      </w:r>
      <w:r w:rsidR="00EF44D7">
        <w:rPr>
          <w:rFonts w:ascii="Times New Roman" w:hAnsi="Times New Roman" w:cs="Times New Roman"/>
          <w:sz w:val="24"/>
          <w:szCs w:val="24"/>
          <w:lang w:val="en-US"/>
        </w:rPr>
        <w:t>42-800</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Место нахождения, график работы, адрес официального веб-сайта, адрес электронной почты, телефоны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Место нахождения: ул. Титова,26 пгт. Междуреченский, Кондинский район, Ханты-Мансийский автономный округ – Югра.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Территориальное обособленное структурное подразделение муниципального бюджетного учреждения Кондинского района «Многофункциональный центр предоставления государственных и муниципальных услуг»,  в п.Кондинское: ул.Советская, 11, пгт. Кондинское, Кондинский район, Ханты-Мансийский автономный округ – Югра.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Почтовый адрес: 628200, Ханты-Мансийский автономный округ – Югра, Тюменская область, Кондинский район, пгт. Междуреченский, ул.Титова, д.26</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График работы по предоставлению муниципальной услуги:</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8005"/>
      </w:tblGrid>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AC1E03">
            <w:pPr>
              <w:snapToGrid w:val="0"/>
              <w:spacing w:line="336" w:lineRule="auto"/>
              <w:jc w:val="both"/>
              <w:rPr>
                <w:bCs/>
                <w:color w:val="252525"/>
                <w:sz w:val="24"/>
                <w:szCs w:val="24"/>
              </w:rPr>
            </w:pPr>
            <w:r w:rsidRPr="00F50750">
              <w:rPr>
                <w:bCs/>
                <w:color w:val="252525"/>
                <w:sz w:val="24"/>
                <w:szCs w:val="24"/>
              </w:rPr>
              <w:t>Дни недели</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AC1E03">
            <w:pPr>
              <w:snapToGrid w:val="0"/>
              <w:spacing w:line="336" w:lineRule="auto"/>
              <w:jc w:val="both"/>
              <w:rPr>
                <w:bCs/>
                <w:color w:val="252525"/>
                <w:sz w:val="24"/>
                <w:szCs w:val="24"/>
              </w:rPr>
            </w:pPr>
            <w:r w:rsidRPr="00F50750">
              <w:rPr>
                <w:bCs/>
                <w:color w:val="252525"/>
                <w:sz w:val="24"/>
                <w:szCs w:val="24"/>
              </w:rPr>
              <w:t xml:space="preserve">Периоды и часы работы </w:t>
            </w:r>
            <w:r w:rsidRPr="00F50750">
              <w:rPr>
                <w:color w:val="000000"/>
                <w:sz w:val="24"/>
                <w:szCs w:val="24"/>
              </w:rPr>
              <w:t>(по местному времени)</w:t>
            </w:r>
            <w:r w:rsidRPr="00F50750">
              <w:rPr>
                <w:bCs/>
                <w:color w:val="252525"/>
                <w:sz w:val="24"/>
                <w:szCs w:val="24"/>
              </w:rPr>
              <w:t> </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Понедельник</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Вторник </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Среда</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Четверг</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Пятница</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 9 часов 00 минут до 17 часов 00 минут без перерыва на обед</w:t>
            </w:r>
          </w:p>
        </w:tc>
      </w:tr>
      <w:tr w:rsidR="009F5A3E" w:rsidRPr="00F50750" w:rsidTr="00431D24">
        <w:tc>
          <w:tcPr>
            <w:tcW w:w="163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jc w:val="both"/>
              <w:rPr>
                <w:color w:val="252525"/>
                <w:sz w:val="24"/>
                <w:szCs w:val="24"/>
              </w:rPr>
            </w:pPr>
            <w:r w:rsidRPr="00F50750">
              <w:rPr>
                <w:color w:val="252525"/>
                <w:sz w:val="24"/>
                <w:szCs w:val="24"/>
              </w:rPr>
              <w:t>Суббота, воскресенье </w:t>
            </w:r>
          </w:p>
        </w:tc>
        <w:tc>
          <w:tcPr>
            <w:tcW w:w="8005" w:type="dxa"/>
            <w:tcBorders>
              <w:top w:val="single" w:sz="4" w:space="0" w:color="auto"/>
              <w:left w:val="single" w:sz="4" w:space="0" w:color="auto"/>
              <w:bottom w:val="single" w:sz="4" w:space="0" w:color="auto"/>
              <w:right w:val="single" w:sz="4" w:space="0" w:color="auto"/>
            </w:tcBorders>
          </w:tcPr>
          <w:p w:rsidR="009F5A3E" w:rsidRPr="00F50750" w:rsidRDefault="009F5A3E" w:rsidP="00F50750">
            <w:pPr>
              <w:snapToGrid w:val="0"/>
              <w:spacing w:line="336" w:lineRule="auto"/>
              <w:jc w:val="both"/>
              <w:rPr>
                <w:color w:val="252525"/>
                <w:sz w:val="24"/>
                <w:szCs w:val="24"/>
              </w:rPr>
            </w:pPr>
            <w:r w:rsidRPr="00F50750">
              <w:rPr>
                <w:color w:val="252525"/>
                <w:sz w:val="24"/>
                <w:szCs w:val="24"/>
              </w:rPr>
              <w:t> Выходные дни</w:t>
            </w:r>
          </w:p>
        </w:tc>
      </w:tr>
    </w:tbl>
    <w:p w:rsidR="009F5A3E" w:rsidRPr="00F50750" w:rsidRDefault="009F5A3E" w:rsidP="00F50750">
      <w:pPr>
        <w:autoSpaceDE w:val="0"/>
        <w:jc w:val="both"/>
        <w:rPr>
          <w:sz w:val="24"/>
          <w:szCs w:val="24"/>
          <w:u w:val="single"/>
        </w:rPr>
      </w:pP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Адрес электронной почты  Муниципального бюджетного учреждения Кондинского района «Многофункциональный центр предоставления государственных и муниципальных услуг», участвующего в предоставлении муниципальной услуги: </w:t>
      </w:r>
      <w:hyperlink r:id="rId7" w:history="1">
        <w:r w:rsidRPr="00AC1E03">
          <w:t>016-0000@mfchmao.ru</w:t>
        </w:r>
      </w:hyperlink>
      <w:r w:rsidRPr="00AC1E03">
        <w:rPr>
          <w:rFonts w:ascii="Times New Roman" w:hAnsi="Times New Roman" w:cs="Times New Roman"/>
          <w:sz w:val="24"/>
          <w:szCs w:val="24"/>
        </w:rPr>
        <w:t>, kondamfc@mail.ru</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Справочные телефоны (факсы): 8 (346 77)35-262,  21-545</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Информирование заявителей о порядке предоставления муниципальной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Информирование заявителей осуществляется в форме:</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устного информирования;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письменного информирования.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Индивидуальное устное информирование обеспечивается специалистом отдела жизнеобеспечения администрации городского поселения Кондинское, предоставляющим муниципальную услугу, либо специалистом МФЦ  (далее – специалист), лично, либо по телефону. Устное информирование осуществляется не более 15 минут</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Заявитель имеет право на получение сведений о стадии прохождения его заявления.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При информировании заявителя о порядке получения муниципальной услуги специалист администрации городского поселения Кондинское, специалист МФЦ сообщает информацию по следующим вопросам:</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Категории заявителей, имеющих право на получение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Перечень документов, требуемых от заявителя, необходимых для получения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Требования к заверке документов.</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Входящие номера, под которыми зарегистрированы в системе делопроизводства заявления и прилагающиеся к ним документы, порядок и сроки рассмотрения заявлений и документов.</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lastRenderedPageBreak/>
        <w:t xml:space="preserve"> Места и графики приема заявителей специалистами администрации городского поселения Кондинское и специалистами МФЦ.</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Порядок обжалования действий (бездействий), решений специалистов администрации городского поселения Кондинское, специалистов МФЦ  осуществляемых в ходе предоставления муниципальной услуги.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При ответе на телефонные звонки специалист должен назвать фамилию, имя, отчество, занимаемую должность и наименование структурного подразделения, предложить заявителю представиться и изложить суть вопроса.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Специалист администрации, специалист МФЦ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Во время разговора с заявителем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При индивидуальном письменном информировании ответ направляется заявителю в течение 30 календарных дней со дня регистрации заявления.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Муниципальная услуга предоставляется заявителю в сроки, установленные настоящим Регламентом. </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ar28" w:history="1">
        <w:r w:rsidRPr="00AC1E03">
          <w:rPr>
            <w:rFonts w:ascii="Times New Roman" w:hAnsi="Times New Roman" w:cs="Times New Roman"/>
            <w:sz w:val="24"/>
            <w:szCs w:val="24"/>
          </w:rPr>
          <w:t xml:space="preserve">пункте </w:t>
        </w:r>
      </w:hyperlink>
      <w:r w:rsidRPr="00AC1E03">
        <w:rPr>
          <w:rFonts w:ascii="Times New Roman" w:hAnsi="Times New Roman" w:cs="Times New Roman"/>
          <w:sz w:val="24"/>
          <w:szCs w:val="24"/>
        </w:rPr>
        <w:t>1.3 настоящего Административного регламента.</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 На информационном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сведения о месте нахождения, графике работы, справочных телефонах, адресах электронной почты администрации городского поселения Кондинское  и ее структурных подразделений, предоставляющих муниципальную услугу, и МФЦ;</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бланки заявления о предоставлении муниципальной услуги и образцы их заполнения;</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 xml:space="preserve">исчерпывающий перечень документов, необходимых для предоставления </w:t>
      </w:r>
      <w:r w:rsidRPr="00AC1E03">
        <w:rPr>
          <w:rFonts w:ascii="Times New Roman" w:hAnsi="Times New Roman" w:cs="Times New Roman"/>
          <w:sz w:val="24"/>
          <w:szCs w:val="24"/>
        </w:rPr>
        <w:lastRenderedPageBreak/>
        <w:t>муниципальной услуги;</w:t>
      </w:r>
    </w:p>
    <w:p w:rsidR="009F5A3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основания для отказа в предоставлении муниципальной услуги, установленные законодательством;</w:t>
      </w:r>
    </w:p>
    <w:p w:rsidR="00650E0E" w:rsidRPr="00AC1E03" w:rsidRDefault="009F5A3E" w:rsidP="00AC1E03">
      <w:pPr>
        <w:pStyle w:val="ConsPlusNormal"/>
        <w:ind w:firstLine="567"/>
        <w:jc w:val="both"/>
        <w:rPr>
          <w:rFonts w:ascii="Times New Roman" w:hAnsi="Times New Roman" w:cs="Times New Roman"/>
          <w:sz w:val="24"/>
          <w:szCs w:val="24"/>
        </w:rPr>
      </w:pPr>
      <w:r w:rsidRPr="00AC1E03">
        <w:rPr>
          <w:rFonts w:ascii="Times New Roman" w:hAnsi="Times New Roman" w:cs="Times New Roman"/>
          <w:sz w:val="24"/>
          <w:szCs w:val="24"/>
        </w:rPr>
        <w:t>текст настоящего Административного регламента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отдела жизнеобеспечения администрации городского поселения Кондинское либо к специалисту МФЦ).</w:t>
      </w:r>
    </w:p>
    <w:p w:rsidR="00650E0E" w:rsidRPr="00F50750" w:rsidRDefault="00650E0E" w:rsidP="00F50750">
      <w:pPr>
        <w:pStyle w:val="ConsPlusNormal"/>
        <w:jc w:val="both"/>
        <w:outlineLvl w:val="1"/>
        <w:rPr>
          <w:rFonts w:ascii="Times New Roman" w:hAnsi="Times New Roman" w:cs="Times New Roman"/>
          <w:b/>
          <w:sz w:val="24"/>
          <w:szCs w:val="24"/>
        </w:rPr>
      </w:pPr>
    </w:p>
    <w:p w:rsidR="002F5DA6" w:rsidRPr="00F50750" w:rsidRDefault="002F5DA6" w:rsidP="00C32E58">
      <w:pPr>
        <w:pStyle w:val="ConsPlusNormal"/>
        <w:jc w:val="center"/>
        <w:outlineLvl w:val="1"/>
        <w:rPr>
          <w:rFonts w:ascii="Times New Roman" w:hAnsi="Times New Roman" w:cs="Times New Roman"/>
          <w:b/>
          <w:sz w:val="24"/>
          <w:szCs w:val="24"/>
        </w:rPr>
      </w:pPr>
      <w:r w:rsidRPr="00F50750">
        <w:rPr>
          <w:rFonts w:ascii="Times New Roman" w:hAnsi="Times New Roman" w:cs="Times New Roman"/>
          <w:b/>
          <w:sz w:val="24"/>
          <w:szCs w:val="24"/>
        </w:rPr>
        <w:t>2. Стандарт предоставления муниципальной услуги</w:t>
      </w:r>
    </w:p>
    <w:p w:rsidR="002F5DA6" w:rsidRPr="00F50750" w:rsidRDefault="002F5DA6" w:rsidP="00F50750">
      <w:pPr>
        <w:pStyle w:val="ConsPlusNormal"/>
        <w:ind w:firstLine="540"/>
        <w:jc w:val="both"/>
        <w:rPr>
          <w:rFonts w:ascii="Times New Roman" w:hAnsi="Times New Roman" w:cs="Times New Roman"/>
          <w:b/>
          <w:sz w:val="24"/>
          <w:szCs w:val="24"/>
        </w:rPr>
      </w:pPr>
    </w:p>
    <w:p w:rsidR="002F5DA6" w:rsidRPr="00A71EDA" w:rsidRDefault="00D16DE9" w:rsidP="00C32E58">
      <w:pPr>
        <w:pStyle w:val="ConsPlusNormal"/>
        <w:jc w:val="center"/>
        <w:outlineLvl w:val="2"/>
        <w:rPr>
          <w:rFonts w:ascii="Times New Roman" w:hAnsi="Times New Roman" w:cs="Times New Roman"/>
          <w:b/>
          <w:sz w:val="24"/>
          <w:szCs w:val="24"/>
        </w:rPr>
      </w:pPr>
      <w:r w:rsidRPr="00A71EDA">
        <w:rPr>
          <w:rFonts w:ascii="Times New Roman" w:hAnsi="Times New Roman" w:cs="Times New Roman"/>
          <w:b/>
          <w:sz w:val="24"/>
          <w:szCs w:val="24"/>
        </w:rPr>
        <w:t xml:space="preserve">2.1. </w:t>
      </w:r>
      <w:r w:rsidR="002F5DA6" w:rsidRPr="00A71EDA">
        <w:rPr>
          <w:rFonts w:ascii="Times New Roman" w:hAnsi="Times New Roman" w:cs="Times New Roman"/>
          <w:b/>
          <w:sz w:val="24"/>
          <w:szCs w:val="24"/>
        </w:rPr>
        <w:t>Наименование муниципальной услуги</w:t>
      </w:r>
    </w:p>
    <w:p w:rsidR="004E4CB5" w:rsidRPr="00B450C8" w:rsidRDefault="004E4CB5" w:rsidP="00E00798">
      <w:pPr>
        <w:spacing w:line="240" w:lineRule="auto"/>
        <w:ind w:firstLine="567"/>
        <w:jc w:val="both"/>
        <w:rPr>
          <w:sz w:val="24"/>
          <w:szCs w:val="24"/>
        </w:rPr>
      </w:pPr>
      <w:r w:rsidRPr="00B450C8">
        <w:rPr>
          <w:sz w:val="24"/>
          <w:szCs w:val="24"/>
        </w:rPr>
        <w:t xml:space="preserve">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p w:rsidR="002F5DA6" w:rsidRDefault="002F5DA6" w:rsidP="001A4E1F">
      <w:pPr>
        <w:widowControl w:val="0"/>
        <w:tabs>
          <w:tab w:val="left" w:pos="993"/>
        </w:tabs>
        <w:autoSpaceDE w:val="0"/>
        <w:autoSpaceDN w:val="0"/>
        <w:adjustRightInd w:val="0"/>
        <w:spacing w:line="240" w:lineRule="auto"/>
        <w:ind w:firstLine="567"/>
        <w:jc w:val="both"/>
        <w:outlineLvl w:val="2"/>
        <w:rPr>
          <w:sz w:val="24"/>
          <w:szCs w:val="24"/>
        </w:rPr>
      </w:pPr>
    </w:p>
    <w:p w:rsidR="001A4E1F" w:rsidRPr="00F50750" w:rsidRDefault="001A4E1F" w:rsidP="001A4E1F">
      <w:pPr>
        <w:widowControl w:val="0"/>
        <w:tabs>
          <w:tab w:val="left" w:pos="993"/>
        </w:tabs>
        <w:autoSpaceDE w:val="0"/>
        <w:autoSpaceDN w:val="0"/>
        <w:adjustRightInd w:val="0"/>
        <w:spacing w:line="240" w:lineRule="auto"/>
        <w:ind w:firstLine="567"/>
        <w:jc w:val="both"/>
        <w:outlineLvl w:val="2"/>
        <w:rPr>
          <w:sz w:val="24"/>
          <w:szCs w:val="24"/>
        </w:rPr>
      </w:pPr>
    </w:p>
    <w:p w:rsidR="002F5DA6" w:rsidRPr="00790A0D" w:rsidRDefault="009A569E" w:rsidP="00C32E58">
      <w:pPr>
        <w:pStyle w:val="ConsPlusNormal"/>
        <w:jc w:val="center"/>
        <w:outlineLvl w:val="2"/>
        <w:rPr>
          <w:rFonts w:ascii="Times New Roman" w:hAnsi="Times New Roman" w:cs="Times New Roman"/>
          <w:b/>
          <w:sz w:val="24"/>
          <w:szCs w:val="24"/>
        </w:rPr>
      </w:pPr>
      <w:r w:rsidRPr="00790A0D">
        <w:rPr>
          <w:rFonts w:ascii="Times New Roman" w:hAnsi="Times New Roman" w:cs="Times New Roman"/>
          <w:b/>
          <w:sz w:val="24"/>
          <w:szCs w:val="24"/>
        </w:rPr>
        <w:t xml:space="preserve">2.2. </w:t>
      </w:r>
      <w:r w:rsidR="002F5DA6" w:rsidRPr="00790A0D">
        <w:rPr>
          <w:rFonts w:ascii="Times New Roman" w:hAnsi="Times New Roman" w:cs="Times New Roman"/>
          <w:b/>
          <w:sz w:val="24"/>
          <w:szCs w:val="24"/>
        </w:rPr>
        <w:t>Наименовани</w:t>
      </w:r>
      <w:r w:rsidR="009E778E" w:rsidRPr="00790A0D">
        <w:rPr>
          <w:rFonts w:ascii="Times New Roman" w:hAnsi="Times New Roman" w:cs="Times New Roman"/>
          <w:b/>
          <w:sz w:val="24"/>
          <w:szCs w:val="24"/>
        </w:rPr>
        <w:t>е органа</w:t>
      </w:r>
      <w:r w:rsidR="002F5DA6" w:rsidRPr="00790A0D">
        <w:rPr>
          <w:rFonts w:ascii="Times New Roman" w:hAnsi="Times New Roman" w:cs="Times New Roman"/>
          <w:b/>
          <w:sz w:val="24"/>
          <w:szCs w:val="24"/>
        </w:rPr>
        <w:t>,</w:t>
      </w:r>
    </w:p>
    <w:p w:rsidR="002F5DA6" w:rsidRPr="00F50750" w:rsidRDefault="002F5DA6" w:rsidP="00C32E58">
      <w:pPr>
        <w:pStyle w:val="ConsPlusNormal"/>
        <w:jc w:val="center"/>
        <w:rPr>
          <w:rFonts w:ascii="Times New Roman" w:hAnsi="Times New Roman" w:cs="Times New Roman"/>
          <w:b/>
          <w:sz w:val="24"/>
          <w:szCs w:val="24"/>
        </w:rPr>
      </w:pPr>
      <w:r w:rsidRPr="00790A0D">
        <w:rPr>
          <w:rFonts w:ascii="Times New Roman" w:hAnsi="Times New Roman" w:cs="Times New Roman"/>
          <w:b/>
          <w:sz w:val="24"/>
          <w:szCs w:val="24"/>
        </w:rPr>
        <w:t>предоставляющего муниципальную услугу</w:t>
      </w:r>
    </w:p>
    <w:p w:rsidR="004E4CB5" w:rsidRPr="00B450C8" w:rsidRDefault="00727537" w:rsidP="004E4CB5">
      <w:pPr>
        <w:spacing w:line="240" w:lineRule="auto"/>
        <w:jc w:val="both"/>
        <w:rPr>
          <w:sz w:val="24"/>
          <w:szCs w:val="24"/>
        </w:rPr>
      </w:pPr>
      <w:r>
        <w:rPr>
          <w:sz w:val="24"/>
          <w:szCs w:val="24"/>
        </w:rPr>
        <w:t xml:space="preserve"> </w:t>
      </w:r>
      <w:r w:rsidR="004E4CB5" w:rsidRPr="00B450C8">
        <w:rPr>
          <w:sz w:val="24"/>
          <w:szCs w:val="24"/>
        </w:rPr>
        <w:t xml:space="preserve">      Органом, предоставляющим муниципальную услугу, является Администрация. </w:t>
      </w:r>
    </w:p>
    <w:p w:rsidR="004E4CB5" w:rsidRPr="00B450C8" w:rsidRDefault="004E4CB5" w:rsidP="004E4CB5">
      <w:pPr>
        <w:spacing w:line="240" w:lineRule="auto"/>
        <w:jc w:val="both"/>
        <w:rPr>
          <w:sz w:val="24"/>
          <w:szCs w:val="24"/>
        </w:rPr>
      </w:pPr>
      <w:r w:rsidRPr="00B450C8">
        <w:rPr>
          <w:sz w:val="24"/>
          <w:szCs w:val="24"/>
        </w:rPr>
        <w:t xml:space="preserve">      При предоставлении муниципальной услуги Администрация взаимодействует с: </w:t>
      </w:r>
    </w:p>
    <w:p w:rsidR="004E4CB5" w:rsidRPr="00B450C8" w:rsidRDefault="004E4CB5" w:rsidP="004E4CB5">
      <w:pPr>
        <w:spacing w:line="240" w:lineRule="auto"/>
        <w:jc w:val="both"/>
        <w:rPr>
          <w:sz w:val="24"/>
          <w:szCs w:val="24"/>
        </w:rPr>
      </w:pPr>
      <w:r w:rsidRPr="00B450C8">
        <w:rPr>
          <w:sz w:val="24"/>
          <w:szCs w:val="24"/>
        </w:rPr>
        <w:t xml:space="preserve">      </w:t>
      </w:r>
      <w:r w:rsidRPr="004E4CB5">
        <w:rPr>
          <w:sz w:val="24"/>
          <w:szCs w:val="24"/>
        </w:rPr>
        <w:t>1)</w:t>
      </w:r>
      <w:r w:rsidRPr="00B450C8">
        <w:rPr>
          <w:sz w:val="24"/>
          <w:szCs w:val="24"/>
        </w:rPr>
        <w:t xml:space="preserve"> Территориальным органом ФНС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4E4CB5" w:rsidRPr="00B450C8" w:rsidRDefault="004E4CB5" w:rsidP="004E4CB5">
      <w:pPr>
        <w:spacing w:line="240" w:lineRule="auto"/>
        <w:jc w:val="both"/>
        <w:rPr>
          <w:sz w:val="24"/>
          <w:szCs w:val="24"/>
        </w:rPr>
      </w:pPr>
      <w:r w:rsidRPr="00B450C8">
        <w:rPr>
          <w:sz w:val="24"/>
          <w:szCs w:val="24"/>
        </w:rPr>
        <w:t xml:space="preserve">     </w:t>
      </w:r>
      <w:r>
        <w:rPr>
          <w:sz w:val="24"/>
          <w:szCs w:val="24"/>
        </w:rPr>
        <w:t>2</w:t>
      </w:r>
      <w:r w:rsidRPr="004E4CB5">
        <w:rPr>
          <w:sz w:val="24"/>
          <w:szCs w:val="24"/>
        </w:rPr>
        <w:t>)</w:t>
      </w:r>
      <w:r w:rsidRPr="00B450C8">
        <w:rPr>
          <w:sz w:val="24"/>
          <w:szCs w:val="24"/>
        </w:rPr>
        <w:t xml:space="preserve"> Управлением Росреестра в части получения сведений из Единого государственного реестра недвижимости; </w:t>
      </w:r>
    </w:p>
    <w:p w:rsidR="004E4CB5" w:rsidRPr="00B450C8" w:rsidRDefault="004E4CB5" w:rsidP="004E4CB5">
      <w:pPr>
        <w:spacing w:line="240" w:lineRule="auto"/>
        <w:jc w:val="both"/>
        <w:rPr>
          <w:sz w:val="24"/>
          <w:szCs w:val="24"/>
        </w:rPr>
      </w:pPr>
      <w:r w:rsidRPr="00B450C8">
        <w:rPr>
          <w:sz w:val="24"/>
          <w:szCs w:val="24"/>
        </w:rPr>
        <w:t xml:space="preserve">     </w:t>
      </w:r>
      <w:r>
        <w:rPr>
          <w:sz w:val="24"/>
          <w:szCs w:val="24"/>
        </w:rPr>
        <w:t>3</w:t>
      </w:r>
      <w:r w:rsidRPr="004E4CB5">
        <w:rPr>
          <w:sz w:val="24"/>
          <w:szCs w:val="24"/>
        </w:rPr>
        <w:t>)</w:t>
      </w:r>
      <w:r w:rsidRPr="00B450C8">
        <w:rPr>
          <w:sz w:val="24"/>
          <w:szCs w:val="24"/>
        </w:rPr>
        <w:t xml:space="preserve"> Управлением архитектуры и градостроительства администрации Кондинского района в части получения сведений об утвержденном проекте межевания территории и утвержденном проекте планировки территории. </w:t>
      </w:r>
    </w:p>
    <w:p w:rsidR="004E4CB5" w:rsidRPr="00B450C8" w:rsidRDefault="004E4CB5" w:rsidP="004E4CB5">
      <w:pPr>
        <w:spacing w:line="240" w:lineRule="auto"/>
        <w:jc w:val="both"/>
        <w:rPr>
          <w:sz w:val="24"/>
          <w:szCs w:val="24"/>
        </w:rPr>
      </w:pPr>
      <w:r w:rsidRPr="00B450C8">
        <w:rPr>
          <w:sz w:val="24"/>
          <w:szCs w:val="24"/>
        </w:rPr>
        <w:t xml:space="preserve">     4</w:t>
      </w:r>
      <w:r w:rsidRPr="004E4CB5">
        <w:rPr>
          <w:sz w:val="24"/>
          <w:szCs w:val="24"/>
        </w:rPr>
        <w:t>)</w:t>
      </w:r>
      <w:r w:rsidRPr="00B450C8">
        <w:rPr>
          <w:sz w:val="24"/>
          <w:szCs w:val="24"/>
        </w:rPr>
        <w:t xml:space="preserve">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заключенным в соответствии с постановлением Правительства Российской Федерации от 27 сентября 2011 года № 797 (далее – Соглашение о взаимодействии).     </w:t>
      </w:r>
    </w:p>
    <w:p w:rsidR="004E4CB5" w:rsidRPr="00B450C8" w:rsidRDefault="004E4CB5" w:rsidP="004E4CB5">
      <w:pPr>
        <w:spacing w:line="240" w:lineRule="auto"/>
        <w:jc w:val="both"/>
        <w:rPr>
          <w:sz w:val="24"/>
          <w:szCs w:val="24"/>
        </w:rPr>
      </w:pPr>
      <w:r w:rsidRPr="00B450C8">
        <w:rPr>
          <w:sz w:val="24"/>
          <w:szCs w:val="24"/>
        </w:rPr>
        <w:t xml:space="preserve">      В соответствии с пунктом 3 части 1 статьи 7 Федерального закона от 27 июля 2010 года № 210-ФЗ </w:t>
      </w:r>
      <w:r w:rsidRPr="00B450C8">
        <w:rPr>
          <w:sz w:val="24"/>
          <w:szCs w:val="24"/>
          <w:lang w:eastAsia="ar-SA"/>
        </w:rPr>
        <w:t xml:space="preserve">«Об организации предоставления государственных и муниципальных услуг» (далее - Федеральный закон </w:t>
      </w:r>
      <w:hyperlink r:id="rId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450C8">
          <w:rPr>
            <w:rStyle w:val="a4"/>
            <w:color w:val="auto"/>
            <w:sz w:val="24"/>
            <w:szCs w:val="24"/>
            <w:u w:val="none"/>
            <w:lang w:eastAsia="ar-SA"/>
          </w:rPr>
          <w:t>от 27 июля 2010 года № 210-ФЗ</w:t>
        </w:r>
      </w:hyperlink>
      <w:r w:rsidRPr="00B450C8">
        <w:rPr>
          <w:sz w:val="24"/>
          <w:szCs w:val="24"/>
          <w:lang w:eastAsia="ar-SA"/>
        </w:rPr>
        <w:t xml:space="preserve">) </w:t>
      </w:r>
      <w:r w:rsidRPr="00B450C8">
        <w:rPr>
          <w:sz w:val="24"/>
          <w:szCs w:val="24"/>
        </w:rPr>
        <w:t xml:space="preserve">запрещается </w:t>
      </w:r>
      <w:r w:rsidRPr="00B450C8">
        <w:rPr>
          <w:sz w:val="24"/>
          <w:szCs w:val="24"/>
          <w:lang w:eastAsia="ar-SA"/>
        </w:rPr>
        <w:t xml:space="preserve">требовать от заявителя </w:t>
      </w:r>
      <w:r w:rsidRPr="00B450C8">
        <w:rP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Pr="00B450C8">
        <w:rPr>
          <w:sz w:val="24"/>
          <w:szCs w:val="24"/>
          <w:lang w:eastAsia="ar-SA"/>
        </w:rPr>
        <w:t>в перечень услуг, которые являются необходимыми и обязательными для предоставления муниципальных услуг, утвержденный решением</w:t>
      </w:r>
      <w:r w:rsidRPr="00B450C8">
        <w:rPr>
          <w:rFonts w:eastAsia="Calibri"/>
          <w:sz w:val="24"/>
          <w:szCs w:val="24"/>
          <w:lang w:eastAsia="ar-SA"/>
        </w:rPr>
        <w:t xml:space="preserve"> </w:t>
      </w:r>
      <w:r w:rsidRPr="00B450C8">
        <w:rPr>
          <w:sz w:val="24"/>
          <w:szCs w:val="24"/>
          <w:lang w:eastAsia="ar-SA"/>
        </w:rPr>
        <w:t xml:space="preserve">Думы Кондинского района </w:t>
      </w:r>
      <w:hyperlink r:id="rId9" w:tooltip="решение от 26.05.2015 № 569 Дума Кондинского района&#10;&#10;Об утверждении Перечня услуг, которые являются необходимыми и обязательными для предоставления муниципальных услуг, а также Порядка определения размера платы за оказание таких услуг" w:history="1">
        <w:r w:rsidRPr="00B450C8">
          <w:rPr>
            <w:rStyle w:val="a4"/>
            <w:color w:val="auto"/>
            <w:sz w:val="24"/>
            <w:szCs w:val="24"/>
            <w:u w:val="none"/>
            <w:lang w:eastAsia="ar-SA"/>
          </w:rPr>
          <w:t>от 26 мая 2015 года № 569</w:t>
        </w:r>
      </w:hyperlink>
      <w:r w:rsidRPr="00B450C8">
        <w:rPr>
          <w:sz w:val="24"/>
          <w:szCs w:val="24"/>
          <w:lang w:eastAsia="ar-SA"/>
        </w:rPr>
        <w:t xml:space="preserve"> «</w:t>
      </w:r>
      <w:r w:rsidRPr="00B450C8">
        <w:rPr>
          <w:sz w:val="24"/>
          <w:szCs w:val="24"/>
        </w:rPr>
        <w:t>Об утверждении Перечня услуг, которые являются необходимым и обязательными для предоставления муниципальных услуг, а также Порядка определения размера платы за оказание таких услуг»</w:t>
      </w:r>
      <w:r w:rsidRPr="00B450C8">
        <w:rPr>
          <w:sz w:val="24"/>
          <w:szCs w:val="24"/>
          <w:lang w:eastAsia="ar-SA"/>
        </w:rPr>
        <w:t>.</w:t>
      </w:r>
    </w:p>
    <w:p w:rsidR="00275A81" w:rsidRDefault="00275A81" w:rsidP="00EC0761">
      <w:pPr>
        <w:pStyle w:val="ConsPlusNormal"/>
        <w:jc w:val="center"/>
        <w:outlineLvl w:val="2"/>
        <w:rPr>
          <w:rFonts w:ascii="Times New Roman" w:hAnsi="Times New Roman"/>
          <w:b/>
          <w:sz w:val="24"/>
          <w:szCs w:val="24"/>
        </w:rPr>
      </w:pPr>
    </w:p>
    <w:p w:rsidR="00EC0761" w:rsidRDefault="00EC0761" w:rsidP="00EC0761">
      <w:pPr>
        <w:pStyle w:val="ConsPlusNormal"/>
        <w:jc w:val="center"/>
        <w:outlineLvl w:val="2"/>
        <w:rPr>
          <w:rFonts w:ascii="Times New Roman" w:hAnsi="Times New Roman"/>
          <w:b/>
          <w:sz w:val="24"/>
          <w:szCs w:val="24"/>
        </w:rPr>
      </w:pPr>
      <w:r w:rsidRPr="008C2D5F">
        <w:rPr>
          <w:rFonts w:ascii="Times New Roman" w:hAnsi="Times New Roman"/>
          <w:b/>
          <w:sz w:val="24"/>
          <w:szCs w:val="24"/>
        </w:rPr>
        <w:t>2.3. Результат предоставления муниципальной услуги</w:t>
      </w:r>
    </w:p>
    <w:p w:rsidR="00EC0761" w:rsidRPr="008C2D5F" w:rsidRDefault="00EC0761" w:rsidP="00EC0761">
      <w:pPr>
        <w:pStyle w:val="ConsPlusNormal"/>
        <w:jc w:val="center"/>
        <w:outlineLvl w:val="2"/>
        <w:rPr>
          <w:rFonts w:ascii="Times New Roman" w:hAnsi="Times New Roman"/>
          <w:b/>
          <w:sz w:val="24"/>
          <w:szCs w:val="24"/>
        </w:rPr>
      </w:pPr>
    </w:p>
    <w:p w:rsidR="004E4CB5" w:rsidRPr="00B450C8" w:rsidRDefault="004E4CB5" w:rsidP="004E4CB5">
      <w:pPr>
        <w:spacing w:line="240" w:lineRule="auto"/>
        <w:ind w:firstLine="567"/>
        <w:jc w:val="both"/>
        <w:rPr>
          <w:sz w:val="24"/>
          <w:szCs w:val="24"/>
        </w:rPr>
      </w:pPr>
      <w:r>
        <w:rPr>
          <w:sz w:val="24"/>
          <w:szCs w:val="24"/>
        </w:rPr>
        <w:t>2.3.1.</w:t>
      </w:r>
      <w:r w:rsidRPr="00B450C8">
        <w:rPr>
          <w:sz w:val="24"/>
          <w:szCs w:val="24"/>
        </w:rPr>
        <w:t xml:space="preserve">В соответствии с вариантами, приведенными в пункте </w:t>
      </w:r>
      <w:r w:rsidRPr="00EA1800">
        <w:rPr>
          <w:sz w:val="24"/>
          <w:szCs w:val="24"/>
        </w:rPr>
        <w:t>3.</w:t>
      </w:r>
      <w:r w:rsidR="00EA1800" w:rsidRPr="00EA1800">
        <w:rPr>
          <w:sz w:val="24"/>
          <w:szCs w:val="24"/>
        </w:rPr>
        <w:t>4</w:t>
      </w:r>
      <w:r w:rsidRPr="00B450C8">
        <w:rPr>
          <w:sz w:val="24"/>
          <w:szCs w:val="24"/>
        </w:rPr>
        <w:t xml:space="preserve"> настоящего Административного регламента, результатом предоставления муниципальной услуги являются: </w:t>
      </w:r>
    </w:p>
    <w:p w:rsidR="004E4CB5" w:rsidRPr="00B450C8" w:rsidRDefault="004E4CB5" w:rsidP="004E4CB5">
      <w:pPr>
        <w:spacing w:line="240" w:lineRule="auto"/>
        <w:jc w:val="both"/>
        <w:rPr>
          <w:sz w:val="24"/>
          <w:szCs w:val="24"/>
        </w:rPr>
      </w:pPr>
      <w:r w:rsidRPr="00B450C8">
        <w:rPr>
          <w:sz w:val="24"/>
          <w:szCs w:val="24"/>
        </w:rPr>
        <w:lastRenderedPageBreak/>
        <w:t xml:space="preserve">      </w:t>
      </w:r>
      <w:r>
        <w:rPr>
          <w:sz w:val="24"/>
          <w:szCs w:val="24"/>
        </w:rPr>
        <w:t>1</w:t>
      </w:r>
      <w:r w:rsidRPr="004E4CB5">
        <w:rPr>
          <w:sz w:val="24"/>
          <w:szCs w:val="24"/>
        </w:rPr>
        <w:t>)</w:t>
      </w:r>
      <w:r w:rsidRPr="00B450C8">
        <w:rPr>
          <w:sz w:val="24"/>
          <w:szCs w:val="24"/>
        </w:rPr>
        <w:t xml:space="preserve">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2 к настоящему Административному регламенту;</w:t>
      </w:r>
    </w:p>
    <w:p w:rsidR="004E4CB5" w:rsidRPr="00B450C8" w:rsidRDefault="004E4CB5" w:rsidP="004E4CB5">
      <w:pPr>
        <w:spacing w:line="240" w:lineRule="auto"/>
        <w:ind w:firstLine="426"/>
        <w:jc w:val="both"/>
        <w:rPr>
          <w:sz w:val="24"/>
          <w:szCs w:val="24"/>
        </w:rPr>
      </w:pPr>
      <w:r w:rsidRPr="00B450C8">
        <w:rPr>
          <w:sz w:val="24"/>
          <w:szCs w:val="24"/>
        </w:rPr>
        <w:t>2</w:t>
      </w:r>
      <w:r w:rsidRPr="004E4CB5">
        <w:rPr>
          <w:sz w:val="24"/>
          <w:szCs w:val="24"/>
        </w:rPr>
        <w:t>)</w:t>
      </w:r>
      <w:r w:rsidRPr="00B450C8">
        <w:rPr>
          <w:sz w:val="24"/>
          <w:szCs w:val="24"/>
        </w:rPr>
        <w:t xml:space="preserve"> решение об отказе в предоставлении услуги по форме, согласно Приложению 3 к настоящему Административному регламенту. </w:t>
      </w:r>
    </w:p>
    <w:p w:rsidR="004E4CB5" w:rsidRPr="00B450C8" w:rsidRDefault="004E4CB5" w:rsidP="004E4CB5">
      <w:pPr>
        <w:spacing w:line="240" w:lineRule="auto"/>
        <w:ind w:firstLine="567"/>
        <w:jc w:val="both"/>
        <w:rPr>
          <w:sz w:val="24"/>
          <w:szCs w:val="24"/>
        </w:rPr>
      </w:pPr>
      <w:r>
        <w:rPr>
          <w:sz w:val="24"/>
          <w:szCs w:val="24"/>
        </w:rPr>
        <w:t xml:space="preserve">2.3.2. </w:t>
      </w:r>
      <w:r w:rsidRPr="00B450C8">
        <w:rPr>
          <w:sz w:val="24"/>
          <w:szCs w:val="24"/>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пункте </w:t>
      </w:r>
      <w:r w:rsidRPr="004E4CB5">
        <w:rPr>
          <w:sz w:val="24"/>
          <w:szCs w:val="24"/>
        </w:rPr>
        <w:t>2.</w:t>
      </w:r>
      <w:r>
        <w:rPr>
          <w:sz w:val="24"/>
          <w:szCs w:val="24"/>
        </w:rPr>
        <w:t>3.1.</w:t>
      </w:r>
      <w:r w:rsidRPr="00B450C8">
        <w:rPr>
          <w:sz w:val="24"/>
          <w:szCs w:val="24"/>
        </w:rPr>
        <w:t xml:space="preserve"> настоящего Административного регламента, является правовой акт Уполномоченного органа, содержащий такие реквизиты, как номер и дата. </w:t>
      </w:r>
    </w:p>
    <w:p w:rsidR="004E4CB5" w:rsidRPr="00B450C8" w:rsidRDefault="004E4CB5" w:rsidP="004E4CB5">
      <w:pPr>
        <w:spacing w:line="240" w:lineRule="auto"/>
        <w:jc w:val="both"/>
        <w:rPr>
          <w:sz w:val="24"/>
          <w:szCs w:val="24"/>
        </w:rPr>
      </w:pPr>
      <w:r w:rsidRPr="00B450C8">
        <w:rPr>
          <w:sz w:val="24"/>
          <w:szCs w:val="24"/>
        </w:rPr>
        <w:t xml:space="preserve">      2.</w:t>
      </w:r>
      <w:r>
        <w:rPr>
          <w:sz w:val="24"/>
          <w:szCs w:val="24"/>
        </w:rPr>
        <w:t>3.3</w:t>
      </w:r>
      <w:r w:rsidRPr="00B450C8">
        <w:rPr>
          <w:sz w:val="24"/>
          <w:szCs w:val="24"/>
        </w:rPr>
        <w:t xml:space="preserve">. Результаты муниципальной услуги, указанные в пункте </w:t>
      </w:r>
      <w:r w:rsidRPr="004E4CB5">
        <w:rPr>
          <w:sz w:val="24"/>
          <w:szCs w:val="24"/>
        </w:rPr>
        <w:t>2.3.</w:t>
      </w:r>
      <w:r>
        <w:rPr>
          <w:sz w:val="24"/>
          <w:szCs w:val="24"/>
        </w:rPr>
        <w:t>1</w:t>
      </w:r>
      <w:r w:rsidRPr="00B450C8">
        <w:rPr>
          <w:sz w:val="24"/>
          <w:szCs w:val="24"/>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4E4CB5" w:rsidRPr="00B450C8" w:rsidRDefault="004E4CB5" w:rsidP="004E4CB5">
      <w:pPr>
        <w:spacing w:line="240" w:lineRule="auto"/>
        <w:jc w:val="both"/>
        <w:rPr>
          <w:sz w:val="24"/>
          <w:szCs w:val="24"/>
        </w:rPr>
      </w:pPr>
    </w:p>
    <w:p w:rsidR="002F5DA6" w:rsidRPr="00F50750" w:rsidRDefault="009A569E"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 xml:space="preserve">2.4. </w:t>
      </w:r>
      <w:r w:rsidR="002F5DA6" w:rsidRPr="00F50750">
        <w:rPr>
          <w:rFonts w:ascii="Times New Roman" w:hAnsi="Times New Roman" w:cs="Times New Roman"/>
          <w:b/>
          <w:sz w:val="24"/>
          <w:szCs w:val="24"/>
        </w:rPr>
        <w:t>Срок предоставления муниципальной услуги</w:t>
      </w:r>
    </w:p>
    <w:p w:rsidR="0065318A" w:rsidRPr="00B450C8" w:rsidRDefault="0065318A" w:rsidP="0065318A">
      <w:pPr>
        <w:autoSpaceDE w:val="0"/>
        <w:autoSpaceDN w:val="0"/>
        <w:adjustRightInd w:val="0"/>
        <w:spacing w:line="240" w:lineRule="auto"/>
        <w:jc w:val="both"/>
        <w:rPr>
          <w:sz w:val="24"/>
          <w:szCs w:val="24"/>
        </w:rPr>
      </w:pPr>
      <w:r w:rsidRPr="00B450C8">
        <w:rPr>
          <w:b/>
          <w:bCs/>
          <w:sz w:val="24"/>
          <w:szCs w:val="24"/>
        </w:rPr>
        <w:t xml:space="preserve">       </w:t>
      </w:r>
      <w:r w:rsidRPr="00B450C8">
        <w:rPr>
          <w:sz w:val="24"/>
          <w:szCs w:val="24"/>
        </w:rPr>
        <w:t>Срок предоставления муниципальной услуги составляет 30 календарных дней</w:t>
      </w:r>
      <w:r w:rsidRPr="00B450C8">
        <w:rPr>
          <w:i/>
          <w:sz w:val="24"/>
          <w:szCs w:val="24"/>
        </w:rPr>
        <w:t xml:space="preserve"> </w:t>
      </w:r>
      <w:r w:rsidRPr="00B450C8">
        <w:rPr>
          <w:sz w:val="24"/>
          <w:szCs w:val="24"/>
        </w:rPr>
        <w:t>со дня поступления заявления</w:t>
      </w:r>
      <w:r w:rsidRPr="00B450C8">
        <w:rPr>
          <w:i/>
          <w:sz w:val="24"/>
          <w:szCs w:val="24"/>
        </w:rPr>
        <w:t xml:space="preserve"> </w:t>
      </w:r>
      <w:r w:rsidRPr="00B450C8">
        <w:rPr>
          <w:sz w:val="24"/>
          <w:szCs w:val="24"/>
        </w:rPr>
        <w:t>в Администрацию.</w:t>
      </w:r>
    </w:p>
    <w:p w:rsidR="0065318A" w:rsidRPr="00B450C8" w:rsidRDefault="0065318A" w:rsidP="0065318A">
      <w:pPr>
        <w:autoSpaceDE w:val="0"/>
        <w:autoSpaceDN w:val="0"/>
        <w:adjustRightInd w:val="0"/>
        <w:spacing w:line="240" w:lineRule="auto"/>
        <w:ind w:firstLine="709"/>
        <w:rPr>
          <w:sz w:val="24"/>
          <w:szCs w:val="24"/>
        </w:rPr>
      </w:pPr>
      <w:r w:rsidRPr="00B450C8">
        <w:rPr>
          <w:sz w:val="24"/>
          <w:szCs w:val="24"/>
        </w:rPr>
        <w:t>Приостановление предоставления муниципальной услуги не предусмотрено.</w:t>
      </w:r>
    </w:p>
    <w:p w:rsidR="0065318A" w:rsidRPr="00B450C8" w:rsidRDefault="0065318A" w:rsidP="0065318A">
      <w:pPr>
        <w:autoSpaceDE w:val="0"/>
        <w:autoSpaceDN w:val="0"/>
        <w:adjustRightInd w:val="0"/>
        <w:spacing w:line="240" w:lineRule="auto"/>
        <w:ind w:firstLine="709"/>
        <w:jc w:val="both"/>
        <w:rPr>
          <w:sz w:val="24"/>
          <w:szCs w:val="24"/>
        </w:rPr>
      </w:pPr>
      <w:r w:rsidRPr="00B450C8">
        <w:rPr>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650E0E" w:rsidRPr="00AC1E03" w:rsidRDefault="00650E0E" w:rsidP="00AC1E03">
      <w:pPr>
        <w:pStyle w:val="ConsPlusNormal"/>
        <w:ind w:firstLine="567"/>
        <w:jc w:val="both"/>
        <w:rPr>
          <w:rFonts w:ascii="Times New Roman" w:hAnsi="Times New Roman" w:cs="Times New Roman"/>
          <w:sz w:val="24"/>
          <w:szCs w:val="24"/>
        </w:rPr>
      </w:pPr>
    </w:p>
    <w:p w:rsidR="002F5DA6" w:rsidRPr="0065318A" w:rsidRDefault="009A569E" w:rsidP="00AC1E03">
      <w:pPr>
        <w:pStyle w:val="ConsPlusNormal"/>
        <w:ind w:firstLine="567"/>
        <w:jc w:val="both"/>
        <w:rPr>
          <w:rFonts w:ascii="Times New Roman" w:hAnsi="Times New Roman" w:cs="Times New Roman"/>
          <w:b/>
          <w:sz w:val="24"/>
          <w:szCs w:val="24"/>
        </w:rPr>
      </w:pPr>
      <w:r w:rsidRPr="0065318A">
        <w:rPr>
          <w:rFonts w:ascii="Times New Roman" w:hAnsi="Times New Roman" w:cs="Times New Roman"/>
          <w:b/>
          <w:sz w:val="24"/>
          <w:szCs w:val="24"/>
        </w:rPr>
        <w:t xml:space="preserve">2.5. </w:t>
      </w:r>
      <w:r w:rsidR="002F5DA6" w:rsidRPr="0065318A">
        <w:rPr>
          <w:rFonts w:ascii="Times New Roman" w:hAnsi="Times New Roman" w:cs="Times New Roman"/>
          <w:b/>
          <w:sz w:val="24"/>
          <w:szCs w:val="24"/>
        </w:rPr>
        <w:t>Правовые основания для предоставления муниципальной услуги</w:t>
      </w:r>
    </w:p>
    <w:p w:rsidR="0065318A" w:rsidRPr="00B450C8" w:rsidRDefault="002F5DA6" w:rsidP="0065318A">
      <w:pPr>
        <w:spacing w:line="240" w:lineRule="auto"/>
        <w:jc w:val="both"/>
        <w:rPr>
          <w:i/>
          <w:iCs/>
          <w:sz w:val="24"/>
          <w:szCs w:val="24"/>
        </w:rPr>
      </w:pPr>
      <w:r w:rsidRPr="00F50750">
        <w:rPr>
          <w:sz w:val="24"/>
          <w:szCs w:val="24"/>
        </w:rPr>
        <w:t xml:space="preserve"> </w:t>
      </w:r>
      <w:r w:rsidR="00650E0E" w:rsidRPr="00F50750">
        <w:rPr>
          <w:sz w:val="24"/>
          <w:szCs w:val="24"/>
        </w:rPr>
        <w:tab/>
      </w:r>
      <w:r w:rsidR="0065318A" w:rsidRPr="00B450C8">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региональной информационной системе Ханты-Мансийского автономного округа-Югры (далее – региональный портал)</w:t>
      </w:r>
      <w:r w:rsidR="0065318A" w:rsidRPr="00B450C8">
        <w:rPr>
          <w:i/>
          <w:iCs/>
          <w:sz w:val="24"/>
          <w:szCs w:val="24"/>
        </w:rPr>
        <w:t>.</w:t>
      </w:r>
    </w:p>
    <w:p w:rsidR="008C2D5F" w:rsidRPr="00485F8F" w:rsidRDefault="008C2D5F" w:rsidP="0065318A">
      <w:pPr>
        <w:pStyle w:val="ConsPlusNormal"/>
        <w:ind w:firstLine="567"/>
        <w:jc w:val="both"/>
        <w:rPr>
          <w:sz w:val="24"/>
          <w:szCs w:val="24"/>
        </w:rPr>
      </w:pPr>
    </w:p>
    <w:p w:rsidR="002F5DA6" w:rsidRPr="00485F8F" w:rsidRDefault="009A569E" w:rsidP="00AC1E03">
      <w:pPr>
        <w:autoSpaceDE w:val="0"/>
        <w:spacing w:line="240" w:lineRule="auto"/>
        <w:jc w:val="center"/>
        <w:rPr>
          <w:b/>
          <w:sz w:val="24"/>
          <w:szCs w:val="24"/>
        </w:rPr>
      </w:pPr>
      <w:r w:rsidRPr="007C7EA4">
        <w:rPr>
          <w:b/>
          <w:sz w:val="24"/>
          <w:szCs w:val="24"/>
        </w:rPr>
        <w:t xml:space="preserve">2.6. </w:t>
      </w:r>
      <w:r w:rsidR="002F5DA6" w:rsidRPr="007C7EA4">
        <w:rPr>
          <w:b/>
          <w:sz w:val="24"/>
          <w:szCs w:val="24"/>
        </w:rPr>
        <w:t>Исчерпывающий перечень документов, необходимых в соответствии с законодательными или иными нормативными правовыми актами для предо</w:t>
      </w:r>
      <w:r w:rsidR="003A48C1" w:rsidRPr="007C7EA4">
        <w:rPr>
          <w:b/>
          <w:sz w:val="24"/>
          <w:szCs w:val="24"/>
        </w:rPr>
        <w:t>ставления муниципальной услуги</w:t>
      </w:r>
    </w:p>
    <w:p w:rsidR="004D4DE3" w:rsidRPr="00B450C8" w:rsidRDefault="00040CE0" w:rsidP="00275A81">
      <w:pPr>
        <w:spacing w:line="240" w:lineRule="auto"/>
        <w:ind w:firstLine="709"/>
        <w:jc w:val="both"/>
        <w:rPr>
          <w:sz w:val="24"/>
          <w:szCs w:val="24"/>
        </w:rPr>
      </w:pPr>
      <w:r w:rsidRPr="00727537">
        <w:rPr>
          <w:sz w:val="24"/>
          <w:szCs w:val="24"/>
        </w:rPr>
        <w:t>2.6.1.</w:t>
      </w:r>
      <w:r w:rsidR="008C2D5F" w:rsidRPr="00727537">
        <w:rPr>
          <w:sz w:val="24"/>
          <w:szCs w:val="24"/>
        </w:rPr>
        <w:t xml:space="preserve"> </w:t>
      </w:r>
      <w:r w:rsidR="004D4DE3" w:rsidRPr="00B450C8">
        <w:rPr>
          <w:sz w:val="24"/>
          <w:szCs w:val="24"/>
        </w:rPr>
        <w:t xml:space="preserve">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 </w:t>
      </w:r>
    </w:p>
    <w:p w:rsidR="004D4DE3" w:rsidRPr="00B450C8" w:rsidRDefault="00485F8F" w:rsidP="00275A81">
      <w:pPr>
        <w:spacing w:line="240" w:lineRule="auto"/>
        <w:ind w:firstLine="709"/>
        <w:jc w:val="both"/>
        <w:rPr>
          <w:sz w:val="24"/>
          <w:szCs w:val="24"/>
        </w:rPr>
      </w:pPr>
      <w:r w:rsidRPr="00727537">
        <w:rPr>
          <w:sz w:val="24"/>
          <w:szCs w:val="24"/>
        </w:rPr>
        <w:t xml:space="preserve">2.6.1.1. </w:t>
      </w:r>
      <w:r w:rsidR="004D4DE3" w:rsidRPr="00B450C8">
        <w:rPr>
          <w:sz w:val="24"/>
          <w:szCs w:val="24"/>
        </w:rPr>
        <w:t xml:space="preserve">в электронной форме посредством ЕПГУ: </w:t>
      </w:r>
    </w:p>
    <w:p w:rsidR="004D4DE3" w:rsidRPr="00B450C8" w:rsidRDefault="004D4DE3" w:rsidP="00275A81">
      <w:pPr>
        <w:spacing w:line="240" w:lineRule="auto"/>
        <w:ind w:firstLine="709"/>
        <w:jc w:val="both"/>
        <w:rPr>
          <w:sz w:val="24"/>
          <w:szCs w:val="24"/>
        </w:rPr>
      </w:pPr>
      <w:r w:rsidRPr="00B450C8">
        <w:rPr>
          <w:sz w:val="24"/>
          <w:szCs w:val="24"/>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w:t>
      </w:r>
      <w:r w:rsidRPr="00B450C8">
        <w:rPr>
          <w:sz w:val="24"/>
          <w:szCs w:val="24"/>
        </w:rPr>
        <w:lastRenderedPageBreak/>
        <w:t xml:space="preserve">использованием интерактивной формы в электронном виде, без необходимости дополнительной подачи Заявления в какой-либо иной форме; </w:t>
      </w:r>
    </w:p>
    <w:p w:rsidR="004D4DE3" w:rsidRPr="00B450C8" w:rsidRDefault="00275A81" w:rsidP="00275A81">
      <w:pPr>
        <w:spacing w:line="240" w:lineRule="auto"/>
        <w:ind w:firstLine="709"/>
        <w:jc w:val="both"/>
        <w:rPr>
          <w:sz w:val="24"/>
          <w:szCs w:val="24"/>
        </w:rPr>
      </w:pPr>
      <w:r>
        <w:rPr>
          <w:sz w:val="24"/>
          <w:szCs w:val="24"/>
        </w:rPr>
        <w:t xml:space="preserve"> </w:t>
      </w:r>
      <w:r w:rsidR="004D4DE3" w:rsidRPr="00B450C8">
        <w:rPr>
          <w:sz w:val="24"/>
          <w:szCs w:val="24"/>
        </w:rPr>
        <w:t xml:space="preserve">б) Заявление направляется Заявителем вместе с прикрепленными электронными документами, указанными в подпунктах </w:t>
      </w:r>
      <w:r w:rsidR="004D4DE3" w:rsidRPr="007C7EA4">
        <w:rPr>
          <w:sz w:val="24"/>
          <w:szCs w:val="24"/>
        </w:rPr>
        <w:t>2</w:t>
      </w:r>
      <w:r w:rsidR="007C7EA4" w:rsidRPr="007C7EA4">
        <w:rPr>
          <w:sz w:val="24"/>
          <w:szCs w:val="24"/>
        </w:rPr>
        <w:t>)</w:t>
      </w:r>
      <w:r w:rsidR="004D4DE3" w:rsidRPr="007C7EA4">
        <w:rPr>
          <w:sz w:val="24"/>
          <w:szCs w:val="24"/>
        </w:rPr>
        <w:t xml:space="preserve"> – 5</w:t>
      </w:r>
      <w:r w:rsidR="007C7EA4" w:rsidRPr="007C7EA4">
        <w:rPr>
          <w:sz w:val="24"/>
          <w:szCs w:val="24"/>
        </w:rPr>
        <w:t>)</w:t>
      </w:r>
      <w:r w:rsidR="004D4DE3" w:rsidRPr="007C7EA4">
        <w:rPr>
          <w:sz w:val="24"/>
          <w:szCs w:val="24"/>
        </w:rPr>
        <w:t xml:space="preserve"> пункта 2.</w:t>
      </w:r>
      <w:r w:rsidR="007C7EA4" w:rsidRPr="007C7EA4">
        <w:rPr>
          <w:sz w:val="24"/>
          <w:szCs w:val="24"/>
        </w:rPr>
        <w:t>6</w:t>
      </w:r>
      <w:r w:rsidR="007C7EA4">
        <w:rPr>
          <w:sz w:val="24"/>
          <w:szCs w:val="24"/>
        </w:rPr>
        <w:t>.2</w:t>
      </w:r>
      <w:r w:rsidR="004D4DE3" w:rsidRPr="00B450C8">
        <w:rPr>
          <w:sz w:val="24"/>
          <w:szCs w:val="24"/>
        </w:rPr>
        <w:t xml:space="preserve"> настоящего Административного регламента. </w:t>
      </w:r>
    </w:p>
    <w:p w:rsidR="004D4DE3" w:rsidRPr="00B450C8" w:rsidRDefault="004D4DE3" w:rsidP="00275A81">
      <w:pPr>
        <w:spacing w:line="240" w:lineRule="auto"/>
        <w:ind w:firstLine="709"/>
        <w:jc w:val="both"/>
        <w:rPr>
          <w:sz w:val="24"/>
          <w:szCs w:val="24"/>
        </w:rPr>
      </w:pPr>
      <w:r w:rsidRPr="00B450C8">
        <w:rPr>
          <w:sz w:val="24"/>
          <w:szCs w:val="24"/>
        </w:rPr>
        <w:t xml:space="preserve">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w:t>
      </w:r>
      <w:r w:rsidRPr="00B450C8">
        <w:rPr>
          <w:bCs/>
          <w:sz w:val="24"/>
          <w:szCs w:val="24"/>
          <w:lang w:eastAsia="ru-RU"/>
        </w:rPr>
        <w:t>Об использовании простой электронной подписи при оказании государственных и муниципальных услуг»</w:t>
      </w:r>
      <w:r w:rsidRPr="00B450C8">
        <w:rPr>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Pr="00B450C8">
        <w:rPr>
          <w:bCs/>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Pr="00B450C8">
        <w:rPr>
          <w:sz w:val="24"/>
          <w:szCs w:val="24"/>
        </w:rPr>
        <w:t>;</w:t>
      </w:r>
    </w:p>
    <w:p w:rsidR="004D4DE3" w:rsidRPr="00B450C8" w:rsidRDefault="00582F2A" w:rsidP="00275A81">
      <w:pPr>
        <w:spacing w:line="240" w:lineRule="auto"/>
        <w:ind w:firstLine="709"/>
        <w:jc w:val="both"/>
        <w:rPr>
          <w:sz w:val="24"/>
          <w:szCs w:val="24"/>
        </w:rPr>
      </w:pPr>
      <w:r w:rsidRPr="00727537">
        <w:rPr>
          <w:sz w:val="24"/>
          <w:szCs w:val="24"/>
        </w:rPr>
        <w:t>2.6.1.</w:t>
      </w:r>
      <w:r w:rsidR="00485F8F" w:rsidRPr="00727537">
        <w:rPr>
          <w:sz w:val="24"/>
          <w:szCs w:val="24"/>
        </w:rPr>
        <w:t xml:space="preserve">2. </w:t>
      </w:r>
      <w:r w:rsidR="004D4DE3" w:rsidRPr="00B450C8">
        <w:rPr>
          <w:sz w:val="24"/>
          <w:szCs w:val="24"/>
        </w:rPr>
        <w:t xml:space="preserve">на бумажном носителе посредством личного обращения в Администрацию, либо посредством почтового отправления с уведомлением о вручении. </w:t>
      </w:r>
    </w:p>
    <w:p w:rsidR="004D4DE3" w:rsidRPr="00B450C8" w:rsidRDefault="00582F2A" w:rsidP="00275A81">
      <w:pPr>
        <w:spacing w:line="240" w:lineRule="auto"/>
        <w:ind w:firstLine="709"/>
        <w:jc w:val="both"/>
        <w:rPr>
          <w:sz w:val="24"/>
          <w:szCs w:val="24"/>
        </w:rPr>
      </w:pPr>
      <w:r w:rsidRPr="00727537">
        <w:rPr>
          <w:sz w:val="24"/>
          <w:szCs w:val="24"/>
        </w:rPr>
        <w:t>2.6.2</w:t>
      </w:r>
      <w:r w:rsidR="00485F8F" w:rsidRPr="00727537">
        <w:rPr>
          <w:sz w:val="24"/>
          <w:szCs w:val="24"/>
        </w:rPr>
        <w:t xml:space="preserve">. </w:t>
      </w:r>
      <w:r w:rsidR="004D4DE3" w:rsidRPr="00B450C8">
        <w:rPr>
          <w:sz w:val="24"/>
          <w:szCs w:val="24"/>
        </w:rPr>
        <w:t xml:space="preserve">С заявлением о предоставлении муниципальной услуги Заявитель самостоятельно предоставляет следующие документы, необходимые для ее оказания  и обязательные для предоставления: </w:t>
      </w:r>
    </w:p>
    <w:p w:rsidR="004D4DE3" w:rsidRPr="00B450C8" w:rsidRDefault="004D4DE3" w:rsidP="00275A81">
      <w:pPr>
        <w:spacing w:line="240" w:lineRule="auto"/>
        <w:ind w:firstLine="709"/>
        <w:jc w:val="both"/>
        <w:rPr>
          <w:sz w:val="24"/>
          <w:szCs w:val="24"/>
        </w:rPr>
      </w:pPr>
      <w:r w:rsidRPr="00B450C8">
        <w:rPr>
          <w:sz w:val="24"/>
          <w:szCs w:val="24"/>
        </w:rPr>
        <w:t xml:space="preserve">1) заявление о предоставлении муниципальной услуги. </w:t>
      </w:r>
    </w:p>
    <w:p w:rsidR="004D4DE3" w:rsidRPr="00B450C8" w:rsidRDefault="004D4DE3" w:rsidP="00275A81">
      <w:pPr>
        <w:spacing w:line="240" w:lineRule="auto"/>
        <w:ind w:firstLine="709"/>
        <w:jc w:val="both"/>
        <w:rPr>
          <w:sz w:val="24"/>
          <w:szCs w:val="24"/>
        </w:rPr>
      </w:pPr>
      <w:r w:rsidRPr="00B450C8">
        <w:rPr>
          <w:sz w:val="24"/>
          <w:szCs w:val="24"/>
        </w:rPr>
        <w:t xml:space="preserve">В случае подачи заявления в электронной форме посредством ЕПГУ, в соответствии с </w:t>
      </w:r>
      <w:r w:rsidRPr="007C7EA4">
        <w:rPr>
          <w:sz w:val="24"/>
          <w:szCs w:val="24"/>
        </w:rPr>
        <w:t>подпунктом «а» пункта 2.</w:t>
      </w:r>
      <w:r w:rsidR="007C7EA4" w:rsidRPr="007C7EA4">
        <w:rPr>
          <w:sz w:val="24"/>
          <w:szCs w:val="24"/>
        </w:rPr>
        <w:t>6.1</w:t>
      </w:r>
      <w:r w:rsidRPr="007C7EA4">
        <w:rPr>
          <w:sz w:val="24"/>
          <w:szCs w:val="24"/>
        </w:rPr>
        <w:t>.1</w:t>
      </w:r>
      <w:r w:rsidRPr="00B450C8">
        <w:rPr>
          <w:sz w:val="24"/>
          <w:szCs w:val="24"/>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4D4DE3" w:rsidRPr="00B450C8" w:rsidRDefault="004D4DE3" w:rsidP="00275A81">
      <w:pPr>
        <w:spacing w:line="240" w:lineRule="auto"/>
        <w:ind w:firstLine="709"/>
        <w:jc w:val="both"/>
        <w:rPr>
          <w:sz w:val="24"/>
          <w:szCs w:val="24"/>
        </w:rPr>
      </w:pPr>
      <w:r w:rsidRPr="00B450C8">
        <w:rPr>
          <w:sz w:val="24"/>
          <w:szCs w:val="24"/>
        </w:rPr>
        <w:t xml:space="preserve">2) документ, удостоверяющий личность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4D4DE3" w:rsidRPr="00B450C8" w:rsidRDefault="004D4DE3" w:rsidP="00275A81">
      <w:pPr>
        <w:spacing w:line="240" w:lineRule="auto"/>
        <w:ind w:firstLine="709"/>
        <w:jc w:val="both"/>
        <w:rPr>
          <w:sz w:val="24"/>
          <w:szCs w:val="24"/>
        </w:rPr>
      </w:pPr>
      <w:r w:rsidRPr="00B450C8">
        <w:rPr>
          <w:sz w:val="24"/>
          <w:szCs w:val="24"/>
        </w:rPr>
        <w:t xml:space="preserve">3) документ, подтверждающий полномочия представителя действовать от имени заявителя – в случае, если заявление подается представителем.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При обращении посредством ЕПГУ указанный документ, выданный: </w:t>
      </w:r>
    </w:p>
    <w:p w:rsidR="004D4DE3" w:rsidRPr="00B450C8" w:rsidRDefault="004D4DE3" w:rsidP="004D4DE3">
      <w:pPr>
        <w:spacing w:line="240" w:lineRule="auto"/>
        <w:jc w:val="both"/>
        <w:rPr>
          <w:sz w:val="24"/>
          <w:szCs w:val="24"/>
        </w:rPr>
      </w:pPr>
      <w:r w:rsidRPr="00B450C8">
        <w:rPr>
          <w:sz w:val="24"/>
          <w:szCs w:val="24"/>
        </w:rPr>
        <w:t xml:space="preserve">а) организацией, удостоверяется УКЭП правомочного должностного лица организации; </w:t>
      </w:r>
    </w:p>
    <w:p w:rsidR="004D4DE3" w:rsidRPr="00B450C8" w:rsidRDefault="004D4DE3" w:rsidP="004D4DE3">
      <w:pPr>
        <w:spacing w:line="240" w:lineRule="auto"/>
        <w:jc w:val="both"/>
        <w:rPr>
          <w:sz w:val="24"/>
          <w:szCs w:val="24"/>
        </w:rPr>
      </w:pPr>
      <w:r w:rsidRPr="00B450C8">
        <w:rPr>
          <w:sz w:val="24"/>
          <w:szCs w:val="24"/>
        </w:rPr>
        <w:lastRenderedPageBreak/>
        <w:t xml:space="preserve">б) физическим лицом, - УКЭП нотариуса с приложением файла открепленной УКЭП в формате sig; </w:t>
      </w:r>
    </w:p>
    <w:p w:rsidR="004D4DE3" w:rsidRPr="00B450C8" w:rsidRDefault="004D4DE3" w:rsidP="00724FD2">
      <w:pPr>
        <w:spacing w:line="240" w:lineRule="auto"/>
        <w:ind w:firstLine="709"/>
        <w:jc w:val="both"/>
        <w:rPr>
          <w:sz w:val="24"/>
          <w:szCs w:val="24"/>
        </w:rPr>
      </w:pPr>
      <w:r w:rsidRPr="00B450C8">
        <w:rPr>
          <w:sz w:val="24"/>
          <w:szCs w:val="24"/>
        </w:rPr>
        <w:t xml:space="preserve"> 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4D4DE3" w:rsidRPr="00B450C8" w:rsidRDefault="004D4DE3" w:rsidP="00724FD2">
      <w:pPr>
        <w:spacing w:line="240" w:lineRule="auto"/>
        <w:ind w:firstLine="709"/>
        <w:jc w:val="both"/>
        <w:rPr>
          <w:sz w:val="24"/>
          <w:szCs w:val="24"/>
        </w:rPr>
      </w:pPr>
      <w:r w:rsidRPr="00B450C8">
        <w:rPr>
          <w:sz w:val="24"/>
          <w:szCs w:val="24"/>
        </w:rPr>
        <w:t xml:space="preserve"> 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4D4DE3" w:rsidRPr="00B450C8" w:rsidRDefault="004D4DE3" w:rsidP="00724FD2">
      <w:pPr>
        <w:spacing w:line="240" w:lineRule="auto"/>
        <w:ind w:firstLine="709"/>
        <w:jc w:val="both"/>
        <w:rPr>
          <w:sz w:val="24"/>
          <w:szCs w:val="24"/>
        </w:rPr>
      </w:pPr>
      <w:r w:rsidRPr="00B450C8">
        <w:rPr>
          <w:sz w:val="24"/>
          <w:szCs w:val="24"/>
        </w:rPr>
        <w:t xml:space="preserve">     6) договор о развитии застроенной территории, если обращается лицо, с которым заключен договор о развитии застроенной территории;</w:t>
      </w:r>
    </w:p>
    <w:p w:rsidR="004D4DE3" w:rsidRPr="00B450C8" w:rsidRDefault="004D4DE3" w:rsidP="00724FD2">
      <w:pPr>
        <w:spacing w:line="240" w:lineRule="auto"/>
        <w:ind w:firstLine="709"/>
        <w:jc w:val="both"/>
        <w:rPr>
          <w:sz w:val="24"/>
          <w:szCs w:val="24"/>
        </w:rPr>
      </w:pPr>
      <w:r w:rsidRPr="00B450C8">
        <w:rPr>
          <w:sz w:val="24"/>
          <w:szCs w:val="24"/>
        </w:rPr>
        <w:t xml:space="preserve"> 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4D4DE3" w:rsidRPr="00B450C8" w:rsidRDefault="004D4DE3" w:rsidP="00724FD2">
      <w:pPr>
        <w:spacing w:line="240" w:lineRule="auto"/>
        <w:ind w:firstLine="709"/>
        <w:jc w:val="both"/>
        <w:rPr>
          <w:sz w:val="24"/>
          <w:szCs w:val="24"/>
        </w:rPr>
      </w:pPr>
      <w:r w:rsidRPr="00B450C8">
        <w:rPr>
          <w:sz w:val="24"/>
          <w:szCs w:val="24"/>
        </w:rPr>
        <w:t xml:space="preserve"> 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4D4DE3" w:rsidRPr="00B450C8" w:rsidRDefault="004D4DE3" w:rsidP="00724FD2">
      <w:pPr>
        <w:spacing w:line="240" w:lineRule="auto"/>
        <w:ind w:firstLine="709"/>
        <w:jc w:val="both"/>
        <w:rPr>
          <w:sz w:val="24"/>
          <w:szCs w:val="24"/>
        </w:rPr>
      </w:pPr>
      <w:r w:rsidRPr="00B450C8">
        <w:rPr>
          <w:sz w:val="24"/>
          <w:szCs w:val="24"/>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4D4DE3" w:rsidRPr="00B450C8" w:rsidRDefault="004D4DE3" w:rsidP="00724FD2">
      <w:pPr>
        <w:spacing w:line="240" w:lineRule="auto"/>
        <w:ind w:firstLine="709"/>
        <w:jc w:val="both"/>
        <w:rPr>
          <w:sz w:val="24"/>
          <w:szCs w:val="24"/>
        </w:rPr>
      </w:pPr>
      <w:r w:rsidRPr="00B450C8">
        <w:rPr>
          <w:sz w:val="24"/>
          <w:szCs w:val="24"/>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4D4DE3" w:rsidRPr="00B450C8" w:rsidRDefault="004D4DE3" w:rsidP="00724FD2">
      <w:pPr>
        <w:spacing w:line="240" w:lineRule="auto"/>
        <w:ind w:firstLine="709"/>
        <w:jc w:val="both"/>
        <w:rPr>
          <w:sz w:val="24"/>
          <w:szCs w:val="24"/>
        </w:rPr>
      </w:pPr>
      <w:r w:rsidRPr="00B450C8">
        <w:rPr>
          <w:sz w:val="24"/>
          <w:szCs w:val="24"/>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4D4DE3" w:rsidRPr="00B450C8" w:rsidRDefault="004D4DE3" w:rsidP="00724FD2">
      <w:pPr>
        <w:spacing w:line="240" w:lineRule="auto"/>
        <w:ind w:firstLine="709"/>
        <w:jc w:val="both"/>
        <w:rPr>
          <w:sz w:val="24"/>
          <w:szCs w:val="24"/>
        </w:rPr>
      </w:pPr>
      <w:r w:rsidRPr="00B450C8">
        <w:rPr>
          <w:sz w:val="24"/>
          <w:szCs w:val="24"/>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4D4DE3" w:rsidRPr="00B450C8" w:rsidRDefault="00582F2A" w:rsidP="00724FD2">
      <w:pPr>
        <w:spacing w:line="240" w:lineRule="auto"/>
        <w:ind w:firstLine="709"/>
        <w:jc w:val="both"/>
        <w:rPr>
          <w:sz w:val="24"/>
          <w:szCs w:val="24"/>
        </w:rPr>
      </w:pPr>
      <w:r w:rsidRPr="00727537">
        <w:rPr>
          <w:sz w:val="24"/>
          <w:szCs w:val="24"/>
        </w:rPr>
        <w:t>2.6.3</w:t>
      </w:r>
      <w:r w:rsidR="00485F8F" w:rsidRPr="00727537">
        <w:rPr>
          <w:sz w:val="24"/>
          <w:szCs w:val="24"/>
        </w:rPr>
        <w:t xml:space="preserve">. </w:t>
      </w:r>
      <w:r w:rsidR="004D4DE3" w:rsidRPr="00B450C8">
        <w:rPr>
          <w:sz w:val="24"/>
          <w:szCs w:val="24"/>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4D4DE3" w:rsidRPr="00B450C8" w:rsidRDefault="004D4DE3" w:rsidP="00724FD2">
      <w:pPr>
        <w:spacing w:line="240" w:lineRule="auto"/>
        <w:ind w:firstLine="709"/>
        <w:jc w:val="both"/>
        <w:rPr>
          <w:sz w:val="24"/>
          <w:szCs w:val="24"/>
        </w:rPr>
      </w:pPr>
      <w:r w:rsidRPr="00B450C8">
        <w:rPr>
          <w:sz w:val="24"/>
          <w:szCs w:val="24"/>
        </w:rPr>
        <w:t xml:space="preserve">1) выписка из Единого государственного реестра юридических лиц о юридическом лице, являющемся заявителем; </w:t>
      </w:r>
    </w:p>
    <w:p w:rsidR="004D4DE3" w:rsidRPr="00B450C8" w:rsidRDefault="004D4DE3" w:rsidP="00724FD2">
      <w:pPr>
        <w:spacing w:line="240" w:lineRule="auto"/>
        <w:ind w:firstLine="709"/>
        <w:jc w:val="both"/>
        <w:rPr>
          <w:sz w:val="24"/>
          <w:szCs w:val="24"/>
        </w:rPr>
      </w:pPr>
      <w:r w:rsidRPr="00B450C8">
        <w:rPr>
          <w:sz w:val="24"/>
          <w:szCs w:val="24"/>
        </w:rPr>
        <w:t xml:space="preserve"> 2) выписка из Единого государственного реестра индивидуальных предпринимателей об индивидуальном предпринимателе, являющемся заявителем; </w:t>
      </w:r>
    </w:p>
    <w:p w:rsidR="004D4DE3" w:rsidRPr="00B450C8" w:rsidRDefault="004D4DE3" w:rsidP="00724FD2">
      <w:pPr>
        <w:spacing w:line="240" w:lineRule="auto"/>
        <w:ind w:firstLine="709"/>
        <w:jc w:val="both"/>
        <w:rPr>
          <w:sz w:val="24"/>
          <w:szCs w:val="24"/>
        </w:rPr>
      </w:pPr>
      <w:r w:rsidRPr="00B450C8">
        <w:rPr>
          <w:sz w:val="24"/>
          <w:szCs w:val="24"/>
        </w:rPr>
        <w:lastRenderedPageBreak/>
        <w:t xml:space="preserve"> 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D4DE3" w:rsidRPr="00B450C8" w:rsidRDefault="00724FD2" w:rsidP="00724FD2">
      <w:pPr>
        <w:spacing w:line="240" w:lineRule="auto"/>
        <w:ind w:firstLine="709"/>
        <w:jc w:val="both"/>
        <w:rPr>
          <w:sz w:val="24"/>
          <w:szCs w:val="24"/>
        </w:rPr>
      </w:pPr>
      <w:r>
        <w:rPr>
          <w:sz w:val="24"/>
          <w:szCs w:val="24"/>
        </w:rPr>
        <w:t xml:space="preserve"> </w:t>
      </w:r>
      <w:r w:rsidR="004D4DE3" w:rsidRPr="00B450C8">
        <w:rPr>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4D4DE3" w:rsidRPr="00B450C8" w:rsidRDefault="004D4DE3" w:rsidP="00724FD2">
      <w:pPr>
        <w:spacing w:line="240" w:lineRule="auto"/>
        <w:ind w:firstLine="709"/>
        <w:jc w:val="both"/>
        <w:rPr>
          <w:sz w:val="24"/>
          <w:szCs w:val="24"/>
        </w:rPr>
      </w:pPr>
      <w:r w:rsidRPr="00B450C8">
        <w:rPr>
          <w:sz w:val="24"/>
          <w:szCs w:val="24"/>
        </w:rPr>
        <w:t xml:space="preserve">  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D4DE3" w:rsidRPr="00B450C8" w:rsidRDefault="004D4DE3" w:rsidP="00724FD2">
      <w:pPr>
        <w:spacing w:line="240" w:lineRule="auto"/>
        <w:ind w:firstLine="709"/>
        <w:jc w:val="both"/>
        <w:rPr>
          <w:sz w:val="24"/>
          <w:szCs w:val="24"/>
        </w:rPr>
      </w:pPr>
      <w:r w:rsidRPr="00B450C8">
        <w:rPr>
          <w:sz w:val="24"/>
          <w:szCs w:val="24"/>
        </w:rPr>
        <w:t xml:space="preserve"> 6) утвержденный проект планировки территории, если обращается лицо, с которым заключен договор о развитии застроенной территории.       </w:t>
      </w:r>
    </w:p>
    <w:p w:rsidR="004D4DE3" w:rsidRPr="00B450C8" w:rsidRDefault="00582F2A" w:rsidP="00724FD2">
      <w:pPr>
        <w:spacing w:line="240" w:lineRule="auto"/>
        <w:ind w:firstLine="709"/>
        <w:jc w:val="both"/>
        <w:rPr>
          <w:sz w:val="24"/>
          <w:szCs w:val="24"/>
        </w:rPr>
      </w:pPr>
      <w:r w:rsidRPr="00727537">
        <w:rPr>
          <w:sz w:val="24"/>
          <w:szCs w:val="24"/>
        </w:rPr>
        <w:t>2.6.4</w:t>
      </w:r>
      <w:r w:rsidR="00485F8F" w:rsidRPr="00727537">
        <w:rPr>
          <w:sz w:val="24"/>
          <w:szCs w:val="24"/>
        </w:rPr>
        <w:t xml:space="preserve">. </w:t>
      </w:r>
      <w:r w:rsidR="004D4DE3" w:rsidRPr="00B450C8">
        <w:rPr>
          <w:sz w:val="24"/>
          <w:szCs w:val="24"/>
        </w:rPr>
        <w:t xml:space="preserve">В соответствии с частью 1 статьи 7 Федерального закона </w:t>
      </w:r>
      <w:hyperlink r:id="rId1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004D4DE3" w:rsidRPr="00724FD2">
          <w:rPr>
            <w:sz w:val="24"/>
            <w:szCs w:val="24"/>
          </w:rPr>
          <w:t>от 27 июля 2010 года № 210-ФЗ</w:t>
        </w:r>
      </w:hyperlink>
      <w:r w:rsidR="004D4DE3" w:rsidRPr="00B450C8">
        <w:rPr>
          <w:sz w:val="24"/>
          <w:szCs w:val="24"/>
        </w:rPr>
        <w:t xml:space="preserve"> запрещается требовать от заявителей:</w:t>
      </w:r>
    </w:p>
    <w:p w:rsidR="004D4DE3" w:rsidRPr="00B450C8" w:rsidRDefault="004D4DE3" w:rsidP="004D4DE3">
      <w:pPr>
        <w:autoSpaceDE w:val="0"/>
        <w:autoSpaceDN w:val="0"/>
        <w:adjustRightInd w:val="0"/>
        <w:spacing w:line="240" w:lineRule="auto"/>
        <w:ind w:firstLine="709"/>
        <w:jc w:val="both"/>
        <w:rPr>
          <w:sz w:val="24"/>
          <w:szCs w:val="24"/>
        </w:rPr>
      </w:pPr>
      <w:r w:rsidRPr="00B450C8">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DE3" w:rsidRPr="00B450C8" w:rsidRDefault="004D4DE3" w:rsidP="004D4DE3">
      <w:pPr>
        <w:autoSpaceDE w:val="0"/>
        <w:autoSpaceDN w:val="0"/>
        <w:adjustRightInd w:val="0"/>
        <w:spacing w:line="240" w:lineRule="auto"/>
        <w:ind w:firstLine="709"/>
        <w:jc w:val="both"/>
        <w:rPr>
          <w:sz w:val="24"/>
          <w:szCs w:val="24"/>
        </w:rPr>
      </w:pPr>
      <w:r w:rsidRPr="00B450C8">
        <w:rPr>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450C8">
          <w:rPr>
            <w:rStyle w:val="a4"/>
            <w:color w:val="auto"/>
            <w:sz w:val="24"/>
            <w:szCs w:val="24"/>
            <w:u w:val="none"/>
            <w:lang w:eastAsia="ar-SA"/>
          </w:rPr>
          <w:t>от 27 июля 2010 года</w:t>
        </w:r>
        <w:r w:rsidRPr="00B450C8">
          <w:rPr>
            <w:rStyle w:val="a4"/>
            <w:color w:val="auto"/>
            <w:sz w:val="24"/>
            <w:szCs w:val="24"/>
            <w:u w:val="none"/>
          </w:rPr>
          <w:t xml:space="preserve"> № 210-ФЗ</w:t>
        </w:r>
      </w:hyperlink>
      <w:r w:rsidRPr="00B450C8">
        <w:rPr>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hyperlink r:id="rId1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450C8">
          <w:rPr>
            <w:rStyle w:val="a4"/>
            <w:color w:val="auto"/>
            <w:sz w:val="24"/>
            <w:szCs w:val="24"/>
            <w:u w:val="none"/>
            <w:lang w:eastAsia="ar-SA"/>
          </w:rPr>
          <w:t>от 27 июля 2010 года</w:t>
        </w:r>
        <w:r w:rsidRPr="00B450C8">
          <w:rPr>
            <w:rStyle w:val="a4"/>
            <w:color w:val="auto"/>
            <w:sz w:val="24"/>
            <w:szCs w:val="24"/>
            <w:u w:val="none"/>
          </w:rPr>
          <w:t xml:space="preserve"> № 210-ФЗ</w:t>
        </w:r>
      </w:hyperlink>
      <w:r w:rsidRPr="00B450C8">
        <w:rPr>
          <w:sz w:val="24"/>
          <w:szCs w:val="24"/>
        </w:rPr>
        <w:t xml:space="preserve"> перечень  документов. Заявитель вправе представить указанные документы и информацию по собственной инициативе;</w:t>
      </w:r>
    </w:p>
    <w:p w:rsidR="004D4DE3" w:rsidRPr="00B450C8" w:rsidRDefault="004D4DE3" w:rsidP="004D4DE3">
      <w:pPr>
        <w:autoSpaceDE w:val="0"/>
        <w:autoSpaceDN w:val="0"/>
        <w:adjustRightInd w:val="0"/>
        <w:spacing w:line="240" w:lineRule="auto"/>
        <w:ind w:firstLine="709"/>
        <w:jc w:val="both"/>
        <w:rPr>
          <w:sz w:val="24"/>
          <w:szCs w:val="24"/>
        </w:rPr>
      </w:pPr>
      <w:r w:rsidRPr="00B450C8">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D4DE3" w:rsidRPr="00B450C8" w:rsidRDefault="004D4DE3" w:rsidP="004D4DE3">
      <w:pPr>
        <w:autoSpaceDE w:val="0"/>
        <w:autoSpaceDN w:val="0"/>
        <w:adjustRightInd w:val="0"/>
        <w:spacing w:line="240" w:lineRule="auto"/>
        <w:ind w:firstLine="709"/>
        <w:jc w:val="both"/>
        <w:rPr>
          <w:sz w:val="24"/>
          <w:szCs w:val="24"/>
        </w:rPr>
      </w:pPr>
      <w:r w:rsidRPr="00B450C8">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4DE3" w:rsidRPr="00B450C8" w:rsidRDefault="004D4DE3" w:rsidP="004D4DE3">
      <w:pPr>
        <w:autoSpaceDE w:val="0"/>
        <w:autoSpaceDN w:val="0"/>
        <w:adjustRightInd w:val="0"/>
        <w:spacing w:line="240" w:lineRule="auto"/>
        <w:ind w:firstLine="709"/>
        <w:jc w:val="both"/>
        <w:rPr>
          <w:sz w:val="24"/>
          <w:szCs w:val="24"/>
        </w:rPr>
      </w:pPr>
      <w:r w:rsidRPr="00B450C8">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4DE3" w:rsidRPr="00B450C8" w:rsidRDefault="004D4DE3" w:rsidP="004D4DE3">
      <w:pPr>
        <w:autoSpaceDE w:val="0"/>
        <w:autoSpaceDN w:val="0"/>
        <w:adjustRightInd w:val="0"/>
        <w:spacing w:line="240" w:lineRule="auto"/>
        <w:ind w:firstLine="709"/>
        <w:jc w:val="both"/>
        <w:rPr>
          <w:sz w:val="24"/>
          <w:szCs w:val="24"/>
        </w:rPr>
      </w:pPr>
      <w:r w:rsidRPr="00B450C8">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4DE3" w:rsidRPr="00B450C8" w:rsidRDefault="004D4DE3" w:rsidP="004D4DE3">
      <w:pPr>
        <w:autoSpaceDE w:val="0"/>
        <w:autoSpaceDN w:val="0"/>
        <w:adjustRightInd w:val="0"/>
        <w:spacing w:line="240" w:lineRule="auto"/>
        <w:ind w:firstLine="709"/>
        <w:jc w:val="both"/>
        <w:rPr>
          <w:sz w:val="24"/>
          <w:szCs w:val="24"/>
        </w:rPr>
      </w:pPr>
      <w:r w:rsidRPr="00B450C8">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организации  предусмотренной частью 1.1 статьи 16 Федерального закона от 27 июля 2010 года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либо лица, его замещающего, при первоначальном </w:t>
      </w:r>
      <w:r w:rsidRPr="00B450C8">
        <w:rPr>
          <w:sz w:val="24"/>
          <w:szCs w:val="24"/>
        </w:rPr>
        <w:lastRenderedPageBreak/>
        <w:t>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уведомляется заявитель, а также приносятся извинения за доставленные неудобства.</w:t>
      </w:r>
    </w:p>
    <w:p w:rsidR="004D4DE3" w:rsidRPr="00B450C8" w:rsidRDefault="004D4DE3" w:rsidP="004D4DE3">
      <w:pPr>
        <w:autoSpaceDE w:val="0"/>
        <w:autoSpaceDN w:val="0"/>
        <w:adjustRightInd w:val="0"/>
        <w:spacing w:line="240" w:lineRule="auto"/>
        <w:jc w:val="both"/>
        <w:rPr>
          <w:sz w:val="24"/>
          <w:szCs w:val="24"/>
        </w:rPr>
      </w:pPr>
      <w:r w:rsidRPr="00B450C8">
        <w:rPr>
          <w:sz w:val="24"/>
          <w:szCs w:val="24"/>
        </w:rPr>
        <w:t xml:space="preserve">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w:t>
      </w:r>
      <w:hyperlink r:id="rId13"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B450C8">
          <w:rPr>
            <w:rStyle w:val="a4"/>
            <w:color w:val="auto"/>
            <w:sz w:val="24"/>
            <w:szCs w:val="24"/>
            <w:u w:val="none"/>
          </w:rPr>
          <w:t>от 27 июля 2010 года № 210-ФЗ</w:t>
        </w:r>
      </w:hyperlink>
      <w:r w:rsidRPr="00B450C8">
        <w:rPr>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законами.</w:t>
      </w:r>
    </w:p>
    <w:p w:rsidR="004D4DE3" w:rsidRPr="00B450C8" w:rsidRDefault="004D4DE3" w:rsidP="004D4DE3">
      <w:pPr>
        <w:autoSpaceDE w:val="0"/>
        <w:autoSpaceDN w:val="0"/>
        <w:adjustRightInd w:val="0"/>
        <w:spacing w:line="240" w:lineRule="auto"/>
        <w:jc w:val="both"/>
        <w:rPr>
          <w:sz w:val="24"/>
          <w:szCs w:val="24"/>
        </w:rPr>
      </w:pPr>
      <w:r w:rsidRPr="00B450C8">
        <w:rPr>
          <w:sz w:val="24"/>
          <w:szCs w:val="24"/>
        </w:rPr>
        <w:t xml:space="preserve">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D4DE3" w:rsidRPr="00B450C8" w:rsidRDefault="00582F2A" w:rsidP="000723D2">
      <w:pPr>
        <w:spacing w:line="240" w:lineRule="auto"/>
        <w:ind w:firstLine="709"/>
        <w:jc w:val="both"/>
        <w:rPr>
          <w:sz w:val="24"/>
          <w:szCs w:val="24"/>
        </w:rPr>
      </w:pPr>
      <w:r w:rsidRPr="00727537">
        <w:rPr>
          <w:sz w:val="24"/>
          <w:szCs w:val="24"/>
        </w:rPr>
        <w:t>2.6.5</w:t>
      </w:r>
      <w:r w:rsidR="00485F8F" w:rsidRPr="00727537">
        <w:rPr>
          <w:sz w:val="24"/>
          <w:szCs w:val="24"/>
        </w:rPr>
        <w:t xml:space="preserve">. </w:t>
      </w:r>
      <w:r w:rsidR="004D4DE3" w:rsidRPr="00B450C8">
        <w:rPr>
          <w:sz w:val="24"/>
          <w:szCs w:val="24"/>
        </w:rPr>
        <w:t xml:space="preserve">Документы, прилагаемые Заявителем к Заявлению, представляемые в электронной форме, направляются в следующих форматах: </w:t>
      </w:r>
    </w:p>
    <w:p w:rsidR="004D4DE3" w:rsidRPr="00B450C8" w:rsidRDefault="004D4DE3" w:rsidP="004D4DE3">
      <w:pPr>
        <w:spacing w:line="240" w:lineRule="auto"/>
        <w:jc w:val="both"/>
        <w:rPr>
          <w:sz w:val="24"/>
          <w:szCs w:val="24"/>
        </w:rPr>
      </w:pPr>
      <w:r w:rsidRPr="00B450C8">
        <w:rPr>
          <w:sz w:val="24"/>
          <w:szCs w:val="24"/>
        </w:rPr>
        <w:t xml:space="preserve">      1) xml – для документов, в отношении которых утверждены формы и требования по формированию электронных документов в виде файлов в формате xml;</w:t>
      </w:r>
    </w:p>
    <w:p w:rsidR="004D4DE3" w:rsidRPr="00B450C8" w:rsidRDefault="004D4DE3" w:rsidP="004D4DE3">
      <w:pPr>
        <w:spacing w:line="240" w:lineRule="auto"/>
        <w:jc w:val="both"/>
        <w:rPr>
          <w:sz w:val="24"/>
          <w:szCs w:val="24"/>
        </w:rPr>
      </w:pPr>
      <w:r w:rsidRPr="00B450C8">
        <w:rPr>
          <w:sz w:val="24"/>
          <w:szCs w:val="24"/>
        </w:rPr>
        <w:t xml:space="preserve">      2) doc, docx, odt – для документов с текстовым содержанием, не включающим формулы; </w:t>
      </w:r>
    </w:p>
    <w:p w:rsidR="004D4DE3" w:rsidRPr="00B450C8" w:rsidRDefault="004D4DE3" w:rsidP="004D4DE3">
      <w:pPr>
        <w:spacing w:line="240" w:lineRule="auto"/>
        <w:jc w:val="both"/>
        <w:rPr>
          <w:sz w:val="24"/>
          <w:szCs w:val="24"/>
        </w:rPr>
      </w:pPr>
      <w:r w:rsidRPr="00B450C8">
        <w:rPr>
          <w:sz w:val="24"/>
          <w:szCs w:val="24"/>
        </w:rPr>
        <w:t xml:space="preserve">      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4D4DE3" w:rsidRPr="00B450C8" w:rsidRDefault="004D4DE3" w:rsidP="004D4DE3">
      <w:pPr>
        <w:spacing w:line="240" w:lineRule="auto"/>
        <w:jc w:val="both"/>
        <w:rPr>
          <w:sz w:val="24"/>
          <w:szCs w:val="24"/>
        </w:rPr>
      </w:pPr>
      <w:r w:rsidRPr="00B450C8">
        <w:rPr>
          <w:sz w:val="24"/>
          <w:szCs w:val="24"/>
        </w:rPr>
        <w:t xml:space="preserve">      4) zip, rar – для сжатых документов в один файл; </w:t>
      </w:r>
    </w:p>
    <w:p w:rsidR="004D4DE3" w:rsidRPr="00B450C8" w:rsidRDefault="004D4DE3" w:rsidP="004D4DE3">
      <w:pPr>
        <w:spacing w:line="240" w:lineRule="auto"/>
        <w:jc w:val="both"/>
        <w:rPr>
          <w:sz w:val="24"/>
          <w:szCs w:val="24"/>
        </w:rPr>
      </w:pPr>
      <w:r w:rsidRPr="00B450C8">
        <w:rPr>
          <w:sz w:val="24"/>
          <w:szCs w:val="24"/>
        </w:rPr>
        <w:t xml:space="preserve">      5) sig – для открепленной УКЭП. </w:t>
      </w:r>
    </w:p>
    <w:p w:rsidR="004D4DE3" w:rsidRPr="00B450C8" w:rsidRDefault="004D4DE3" w:rsidP="004D4DE3">
      <w:pPr>
        <w:spacing w:line="240" w:lineRule="auto"/>
        <w:jc w:val="both"/>
        <w:rPr>
          <w:sz w:val="24"/>
          <w:szCs w:val="24"/>
        </w:rPr>
      </w:pPr>
      <w:r w:rsidRPr="00B450C8">
        <w:rPr>
          <w:sz w:val="24"/>
          <w:szCs w:val="24"/>
        </w:rPr>
        <w:t xml:space="preserve">      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D4DE3" w:rsidRPr="00B450C8" w:rsidRDefault="004D4DE3" w:rsidP="004D4DE3">
      <w:pPr>
        <w:spacing w:line="240" w:lineRule="auto"/>
        <w:jc w:val="both"/>
        <w:rPr>
          <w:sz w:val="24"/>
          <w:szCs w:val="24"/>
        </w:rPr>
      </w:pPr>
      <w:r w:rsidRPr="00B450C8">
        <w:rPr>
          <w:sz w:val="24"/>
          <w:szCs w:val="24"/>
        </w:rPr>
        <w:t xml:space="preserve">      1) «черно-белый» (при отсутствии в документе графических изображений и (или) цветного текста); </w:t>
      </w:r>
    </w:p>
    <w:p w:rsidR="004D4DE3" w:rsidRPr="00B450C8" w:rsidRDefault="004D4DE3" w:rsidP="004D4DE3">
      <w:pPr>
        <w:spacing w:line="240" w:lineRule="auto"/>
        <w:jc w:val="both"/>
        <w:rPr>
          <w:sz w:val="24"/>
          <w:szCs w:val="24"/>
        </w:rPr>
      </w:pPr>
      <w:r w:rsidRPr="00B450C8">
        <w:rPr>
          <w:sz w:val="24"/>
          <w:szCs w:val="24"/>
        </w:rPr>
        <w:t xml:space="preserve">      2) «оттенки серого» (при наличии в документе графических изображений, отличных от цветного графического изображения); </w:t>
      </w:r>
    </w:p>
    <w:p w:rsidR="004D4DE3" w:rsidRPr="00B450C8" w:rsidRDefault="004D4DE3" w:rsidP="004D4DE3">
      <w:pPr>
        <w:spacing w:line="240" w:lineRule="auto"/>
        <w:jc w:val="both"/>
        <w:rPr>
          <w:sz w:val="24"/>
          <w:szCs w:val="24"/>
        </w:rPr>
      </w:pPr>
      <w:r w:rsidRPr="00B450C8">
        <w:rPr>
          <w:sz w:val="24"/>
          <w:szCs w:val="24"/>
        </w:rPr>
        <w:t xml:space="preserve">      3) «цветной» или «режим полной цветопередачи» (при наличии в документе цветных графических изображений либо цветного текста). </w:t>
      </w:r>
    </w:p>
    <w:p w:rsidR="004D4DE3" w:rsidRPr="00B450C8" w:rsidRDefault="004D4DE3" w:rsidP="004D4DE3">
      <w:pPr>
        <w:spacing w:line="240" w:lineRule="auto"/>
        <w:jc w:val="both"/>
        <w:rPr>
          <w:sz w:val="24"/>
          <w:szCs w:val="24"/>
        </w:rPr>
      </w:pPr>
      <w:r w:rsidRPr="00B450C8">
        <w:rPr>
          <w:sz w:val="24"/>
          <w:szCs w:val="24"/>
        </w:rPr>
        <w:t xml:space="preserve">      Количество файлов должно соответствовать количеству документов, каждый из которых содержит текстовую и(или) графическую информацию. </w:t>
      </w:r>
    </w:p>
    <w:p w:rsidR="004D4DE3" w:rsidRPr="00B450C8" w:rsidRDefault="004D4DE3" w:rsidP="004D4DE3">
      <w:pPr>
        <w:spacing w:line="240" w:lineRule="auto"/>
        <w:jc w:val="both"/>
        <w:rPr>
          <w:sz w:val="24"/>
          <w:szCs w:val="24"/>
        </w:rPr>
      </w:pPr>
      <w:r w:rsidRPr="00B450C8">
        <w:rPr>
          <w:sz w:val="24"/>
          <w:szCs w:val="24"/>
        </w:rPr>
        <w:t xml:space="preserve">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82F2A" w:rsidRDefault="00582F2A" w:rsidP="004D4DE3">
      <w:pPr>
        <w:pStyle w:val="ConsPlusNormal"/>
        <w:ind w:firstLine="567"/>
        <w:jc w:val="both"/>
        <w:rPr>
          <w:b/>
          <w:sz w:val="24"/>
          <w:szCs w:val="24"/>
        </w:rPr>
      </w:pPr>
    </w:p>
    <w:p w:rsidR="002F5DA6" w:rsidRPr="00C65DA9" w:rsidRDefault="009E7238" w:rsidP="00727537">
      <w:pPr>
        <w:autoSpaceDE w:val="0"/>
        <w:autoSpaceDN w:val="0"/>
        <w:adjustRightInd w:val="0"/>
        <w:ind w:firstLine="709"/>
        <w:jc w:val="center"/>
        <w:rPr>
          <w:b/>
          <w:sz w:val="24"/>
          <w:szCs w:val="24"/>
        </w:rPr>
      </w:pPr>
      <w:r w:rsidRPr="00C65DA9">
        <w:rPr>
          <w:b/>
          <w:sz w:val="24"/>
          <w:szCs w:val="24"/>
        </w:rPr>
        <w:t>2.7</w:t>
      </w:r>
      <w:r w:rsidR="009A569E" w:rsidRPr="00C65DA9">
        <w:rPr>
          <w:b/>
          <w:sz w:val="24"/>
          <w:szCs w:val="24"/>
        </w:rPr>
        <w:t xml:space="preserve">. </w:t>
      </w:r>
      <w:r w:rsidR="002F5DA6" w:rsidRPr="00C65DA9">
        <w:rPr>
          <w:b/>
          <w:sz w:val="24"/>
          <w:szCs w:val="24"/>
        </w:rPr>
        <w:t>Исчерпывающий перечень оснований</w:t>
      </w:r>
      <w:r w:rsidR="008B0D85" w:rsidRPr="00C65DA9">
        <w:rPr>
          <w:b/>
          <w:sz w:val="24"/>
          <w:szCs w:val="24"/>
        </w:rPr>
        <w:t xml:space="preserve"> </w:t>
      </w:r>
      <w:r w:rsidR="002F5DA6" w:rsidRPr="00C65DA9">
        <w:rPr>
          <w:b/>
          <w:sz w:val="24"/>
          <w:szCs w:val="24"/>
        </w:rPr>
        <w:t>для отказа в приеме документов,</w:t>
      </w:r>
    </w:p>
    <w:p w:rsidR="002F5DA6" w:rsidRPr="00F50750" w:rsidRDefault="002F5DA6" w:rsidP="00727537">
      <w:pPr>
        <w:pStyle w:val="ConsPlusNormal"/>
        <w:jc w:val="center"/>
        <w:rPr>
          <w:rFonts w:ascii="Times New Roman" w:hAnsi="Times New Roman" w:cs="Times New Roman"/>
          <w:b/>
          <w:sz w:val="24"/>
          <w:szCs w:val="24"/>
        </w:rPr>
      </w:pPr>
      <w:r w:rsidRPr="00C65DA9">
        <w:rPr>
          <w:rFonts w:ascii="Times New Roman" w:hAnsi="Times New Roman" w:cs="Times New Roman"/>
          <w:b/>
          <w:sz w:val="24"/>
          <w:szCs w:val="24"/>
        </w:rPr>
        <w:t>необходимых для предоставления муниципальной услуги</w:t>
      </w:r>
    </w:p>
    <w:p w:rsidR="00431D24" w:rsidRPr="00F50750" w:rsidRDefault="00431D24" w:rsidP="00F50750">
      <w:pPr>
        <w:pStyle w:val="ConsPlusNormal"/>
        <w:jc w:val="both"/>
        <w:rPr>
          <w:rFonts w:ascii="Times New Roman" w:hAnsi="Times New Roman" w:cs="Times New Roman"/>
          <w:b/>
          <w:sz w:val="24"/>
          <w:szCs w:val="24"/>
        </w:rPr>
      </w:pPr>
    </w:p>
    <w:p w:rsidR="004D4DE3" w:rsidRPr="00B450C8" w:rsidRDefault="004D4DE3" w:rsidP="000723D2">
      <w:pPr>
        <w:spacing w:line="240" w:lineRule="auto"/>
        <w:ind w:firstLine="709"/>
        <w:jc w:val="both"/>
        <w:rPr>
          <w:sz w:val="24"/>
          <w:szCs w:val="24"/>
        </w:rPr>
      </w:pPr>
      <w:r w:rsidRPr="00B450C8">
        <w:rPr>
          <w:sz w:val="24"/>
          <w:szCs w:val="24"/>
        </w:rPr>
        <w:t>2.</w:t>
      </w:r>
      <w:r>
        <w:rPr>
          <w:sz w:val="24"/>
          <w:szCs w:val="24"/>
        </w:rPr>
        <w:t>7</w:t>
      </w:r>
      <w:r w:rsidRPr="00B450C8">
        <w:rPr>
          <w:sz w:val="24"/>
          <w:szCs w:val="24"/>
        </w:rPr>
        <w:t>.</w:t>
      </w:r>
      <w:r w:rsidR="009A3961">
        <w:rPr>
          <w:sz w:val="24"/>
          <w:szCs w:val="24"/>
        </w:rPr>
        <w:t>1.</w:t>
      </w:r>
      <w:r w:rsidRPr="00B450C8">
        <w:rPr>
          <w:sz w:val="24"/>
          <w:szCs w:val="24"/>
        </w:rPr>
        <w:t xml:space="preserve"> Основаниями для отказа в приеме к рассмотрению документов, необходимых для предоставления муниципальной услуги, являются: </w:t>
      </w:r>
    </w:p>
    <w:p w:rsidR="004D4DE3" w:rsidRPr="00B450C8" w:rsidRDefault="004D4DE3" w:rsidP="000723D2">
      <w:pPr>
        <w:spacing w:line="240" w:lineRule="auto"/>
        <w:ind w:firstLine="709"/>
        <w:jc w:val="both"/>
        <w:rPr>
          <w:sz w:val="24"/>
          <w:szCs w:val="24"/>
        </w:rPr>
      </w:pPr>
      <w:r>
        <w:rPr>
          <w:sz w:val="24"/>
          <w:szCs w:val="24"/>
        </w:rPr>
        <w:t>1)</w:t>
      </w:r>
      <w:r w:rsidRPr="00B450C8">
        <w:rPr>
          <w:sz w:val="24"/>
          <w:szCs w:val="24"/>
        </w:rPr>
        <w:t xml:space="preserve"> представление неполного комплекта документов; </w:t>
      </w:r>
    </w:p>
    <w:p w:rsidR="004D4DE3" w:rsidRPr="00B450C8" w:rsidRDefault="004D4DE3" w:rsidP="000723D2">
      <w:pPr>
        <w:spacing w:line="240" w:lineRule="auto"/>
        <w:ind w:firstLine="709"/>
        <w:jc w:val="both"/>
        <w:rPr>
          <w:sz w:val="24"/>
          <w:szCs w:val="24"/>
        </w:rPr>
      </w:pPr>
      <w:r w:rsidRPr="00B450C8">
        <w:rPr>
          <w:sz w:val="24"/>
          <w:szCs w:val="24"/>
        </w:rPr>
        <w:t xml:space="preserve">  </w:t>
      </w:r>
      <w:r>
        <w:rPr>
          <w:sz w:val="24"/>
          <w:szCs w:val="24"/>
        </w:rPr>
        <w:t>2)</w:t>
      </w:r>
      <w:r w:rsidRPr="00B450C8">
        <w:rPr>
          <w:sz w:val="24"/>
          <w:szCs w:val="24"/>
        </w:rPr>
        <w:t xml:space="preserve"> представленные документы утратили силу на момент обращения за услугой; </w:t>
      </w:r>
    </w:p>
    <w:p w:rsidR="004D4DE3" w:rsidRPr="00B450C8" w:rsidRDefault="004D4DE3" w:rsidP="000723D2">
      <w:pPr>
        <w:spacing w:line="240" w:lineRule="auto"/>
        <w:ind w:firstLine="709"/>
        <w:jc w:val="both"/>
        <w:rPr>
          <w:sz w:val="24"/>
          <w:szCs w:val="24"/>
        </w:rPr>
      </w:pPr>
      <w:r>
        <w:rPr>
          <w:sz w:val="24"/>
          <w:szCs w:val="24"/>
        </w:rPr>
        <w:t>3)</w:t>
      </w:r>
      <w:r w:rsidRPr="00B450C8">
        <w:rPr>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D4DE3" w:rsidRPr="00B450C8" w:rsidRDefault="004D4DE3" w:rsidP="000723D2">
      <w:pPr>
        <w:spacing w:line="240" w:lineRule="auto"/>
        <w:ind w:firstLine="709"/>
        <w:jc w:val="both"/>
        <w:rPr>
          <w:sz w:val="24"/>
          <w:szCs w:val="24"/>
        </w:rPr>
      </w:pPr>
      <w:r>
        <w:rPr>
          <w:sz w:val="24"/>
          <w:szCs w:val="24"/>
        </w:rPr>
        <w:lastRenderedPageBreak/>
        <w:t>4)</w:t>
      </w:r>
      <w:r w:rsidRPr="00B450C8">
        <w:rPr>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4DE3" w:rsidRPr="00B450C8" w:rsidRDefault="004D4DE3" w:rsidP="000723D2">
      <w:pPr>
        <w:spacing w:line="240" w:lineRule="auto"/>
        <w:ind w:firstLine="709"/>
        <w:jc w:val="both"/>
        <w:rPr>
          <w:sz w:val="24"/>
          <w:szCs w:val="24"/>
        </w:rPr>
      </w:pPr>
      <w:r>
        <w:rPr>
          <w:sz w:val="24"/>
          <w:szCs w:val="24"/>
        </w:rPr>
        <w:t>5)</w:t>
      </w:r>
      <w:r w:rsidRPr="00B450C8">
        <w:rPr>
          <w:sz w:val="24"/>
          <w:szCs w:val="24"/>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4D4DE3" w:rsidRPr="00B450C8" w:rsidRDefault="004D4DE3" w:rsidP="000723D2">
      <w:pPr>
        <w:spacing w:line="240" w:lineRule="auto"/>
        <w:ind w:firstLine="709"/>
        <w:jc w:val="both"/>
        <w:rPr>
          <w:sz w:val="24"/>
          <w:szCs w:val="24"/>
        </w:rPr>
      </w:pPr>
      <w:r>
        <w:rPr>
          <w:sz w:val="24"/>
          <w:szCs w:val="24"/>
        </w:rPr>
        <w:t>6)</w:t>
      </w:r>
      <w:r w:rsidRPr="00B450C8">
        <w:rPr>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D4DE3" w:rsidRPr="00B450C8" w:rsidRDefault="004D4DE3" w:rsidP="000723D2">
      <w:pPr>
        <w:spacing w:line="240" w:lineRule="auto"/>
        <w:ind w:firstLine="709"/>
        <w:jc w:val="both"/>
        <w:rPr>
          <w:sz w:val="24"/>
          <w:szCs w:val="24"/>
        </w:rPr>
      </w:pPr>
      <w:r>
        <w:rPr>
          <w:sz w:val="24"/>
          <w:szCs w:val="24"/>
        </w:rPr>
        <w:t>7)</w:t>
      </w:r>
      <w:r w:rsidRPr="00B450C8">
        <w:rPr>
          <w:sz w:val="24"/>
          <w:szCs w:val="24"/>
        </w:rPr>
        <w:t xml:space="preserve"> неполное заполнение полей в форме заявления, в том числе в интерактивной форме заявления на ЕПГУ. </w:t>
      </w:r>
    </w:p>
    <w:p w:rsidR="004D4DE3" w:rsidRPr="00B450C8" w:rsidRDefault="004D4DE3" w:rsidP="000723D2">
      <w:pPr>
        <w:spacing w:line="240" w:lineRule="auto"/>
        <w:ind w:firstLine="709"/>
        <w:jc w:val="both"/>
        <w:rPr>
          <w:sz w:val="24"/>
          <w:szCs w:val="24"/>
        </w:rPr>
      </w:pPr>
      <w:r w:rsidRPr="00B450C8">
        <w:rPr>
          <w:sz w:val="24"/>
          <w:szCs w:val="24"/>
        </w:rPr>
        <w:t xml:space="preserve"> 2.</w:t>
      </w:r>
      <w:r w:rsidR="009A3961">
        <w:rPr>
          <w:sz w:val="24"/>
          <w:szCs w:val="24"/>
        </w:rPr>
        <w:t>7</w:t>
      </w:r>
      <w:r w:rsidRPr="00B450C8">
        <w:rPr>
          <w:sz w:val="24"/>
          <w:szCs w:val="24"/>
        </w:rPr>
        <w:t>.</w:t>
      </w:r>
      <w:r w:rsidR="009A3961">
        <w:rPr>
          <w:sz w:val="24"/>
          <w:szCs w:val="24"/>
        </w:rPr>
        <w:t>2.</w:t>
      </w:r>
      <w:r w:rsidRPr="00B450C8">
        <w:rPr>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4D4DE3" w:rsidRPr="00B450C8" w:rsidRDefault="004D4DE3" w:rsidP="000723D2">
      <w:pPr>
        <w:spacing w:line="240" w:lineRule="auto"/>
        <w:ind w:firstLine="709"/>
        <w:jc w:val="both"/>
        <w:rPr>
          <w:sz w:val="24"/>
          <w:szCs w:val="24"/>
        </w:rPr>
      </w:pPr>
      <w:r w:rsidRPr="00B450C8">
        <w:rPr>
          <w:sz w:val="24"/>
          <w:szCs w:val="24"/>
        </w:rPr>
        <w:t xml:space="preserve"> 2.</w:t>
      </w:r>
      <w:r w:rsidR="009A3961">
        <w:rPr>
          <w:sz w:val="24"/>
          <w:szCs w:val="24"/>
        </w:rPr>
        <w:t xml:space="preserve">7.3. </w:t>
      </w:r>
      <w:r w:rsidRPr="00B450C8">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D713C" w:rsidRDefault="001D713C" w:rsidP="00AE088F">
      <w:pPr>
        <w:autoSpaceDE w:val="0"/>
        <w:autoSpaceDN w:val="0"/>
        <w:adjustRightInd w:val="0"/>
        <w:ind w:firstLine="709"/>
        <w:jc w:val="center"/>
        <w:rPr>
          <w:b/>
          <w:sz w:val="24"/>
          <w:szCs w:val="24"/>
        </w:rPr>
      </w:pPr>
    </w:p>
    <w:p w:rsidR="00AE088F" w:rsidRPr="00AE088F" w:rsidRDefault="00AE088F" w:rsidP="00AE088F">
      <w:pPr>
        <w:autoSpaceDE w:val="0"/>
        <w:autoSpaceDN w:val="0"/>
        <w:adjustRightInd w:val="0"/>
        <w:ind w:firstLine="709"/>
        <w:jc w:val="center"/>
        <w:rPr>
          <w:b/>
          <w:sz w:val="24"/>
          <w:szCs w:val="24"/>
        </w:rPr>
      </w:pPr>
      <w:r w:rsidRPr="00AE088F">
        <w:rPr>
          <w:b/>
          <w:sz w:val="24"/>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FC407E" w:rsidRPr="00727537" w:rsidRDefault="00FC407E"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582F2A" w:rsidRPr="00727537" w:rsidRDefault="00FC407E" w:rsidP="00727537">
      <w:pPr>
        <w:pStyle w:val="ConsPlusNormal"/>
        <w:ind w:firstLine="567"/>
        <w:jc w:val="both"/>
        <w:rPr>
          <w:rFonts w:ascii="Times New Roman" w:hAnsi="Times New Roman" w:cs="Times New Roman"/>
          <w:sz w:val="24"/>
          <w:szCs w:val="24"/>
        </w:rPr>
      </w:pPr>
      <w:bookmarkStart w:id="1" w:name="Par167"/>
      <w:bookmarkEnd w:id="1"/>
      <w:r w:rsidRPr="00727537">
        <w:rPr>
          <w:rFonts w:ascii="Times New Roman" w:hAnsi="Times New Roman" w:cs="Times New Roman"/>
          <w:sz w:val="24"/>
          <w:szCs w:val="24"/>
        </w:rPr>
        <w:t xml:space="preserve">2.8.2. </w:t>
      </w:r>
      <w:r w:rsidR="00582F2A" w:rsidRPr="00727537">
        <w:rPr>
          <w:rFonts w:ascii="Times New Roman" w:hAnsi="Times New Roman" w:cs="Times New Roman"/>
          <w:sz w:val="24"/>
          <w:szCs w:val="24"/>
        </w:rPr>
        <w:t>Основания для отказа в предоставлении муниципальной услуги:</w:t>
      </w:r>
    </w:p>
    <w:p w:rsidR="00582F2A" w:rsidRPr="00C65DA9" w:rsidRDefault="00F03DB7" w:rsidP="00727537">
      <w:pPr>
        <w:pStyle w:val="ConsPlusNormal"/>
        <w:ind w:firstLine="567"/>
        <w:jc w:val="both"/>
        <w:rPr>
          <w:rFonts w:ascii="Times New Roman" w:hAnsi="Times New Roman" w:cs="Times New Roman"/>
          <w:sz w:val="24"/>
          <w:szCs w:val="24"/>
        </w:rPr>
      </w:pPr>
      <w:bookmarkStart w:id="2" w:name="Par139"/>
      <w:bookmarkEnd w:id="2"/>
      <w:r>
        <w:rPr>
          <w:rFonts w:ascii="Times New Roman" w:hAnsi="Times New Roman" w:cs="Times New Roman"/>
          <w:sz w:val="24"/>
          <w:szCs w:val="24"/>
        </w:rPr>
        <w:t>2.8.2.1.</w:t>
      </w:r>
      <w:r w:rsidR="00582F2A" w:rsidRPr="00582F2A">
        <w:rPr>
          <w:rFonts w:ascii="Times New Roman" w:hAnsi="Times New Roman" w:cs="Times New Roman"/>
          <w:sz w:val="24"/>
          <w:szCs w:val="24"/>
        </w:rPr>
        <w:t xml:space="preserve">С заявлением о предоставлении земельного участка обратилось лицо, которое в </w:t>
      </w:r>
      <w:r w:rsidR="00582F2A" w:rsidRPr="00C65DA9">
        <w:rPr>
          <w:rFonts w:ascii="Times New Roman" w:hAnsi="Times New Roman" w:cs="Times New Roman"/>
          <w:sz w:val="24"/>
          <w:szCs w:val="24"/>
        </w:rPr>
        <w:t>соответствии с земельным законодательством не имеет права на приобретение земельного участка без проведения торгов;</w:t>
      </w:r>
    </w:p>
    <w:p w:rsidR="009A3961"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 xml:space="preserve">2. </w:t>
      </w:r>
      <w:r w:rsidR="009A3961" w:rsidRPr="00C65DA9">
        <w:rPr>
          <w:rFonts w:ascii="Times New Roman" w:hAnsi="Times New Roman" w:cs="Times New Roman"/>
          <w:sz w:val="24"/>
          <w:szCs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A2AF7" w:rsidRPr="00C65DA9" w:rsidRDefault="00F03DB7" w:rsidP="001D713C">
      <w:pPr>
        <w:spacing w:line="240" w:lineRule="auto"/>
        <w:ind w:firstLine="567"/>
        <w:jc w:val="both"/>
        <w:rPr>
          <w:sz w:val="24"/>
          <w:szCs w:val="24"/>
        </w:rPr>
      </w:pPr>
      <w:r w:rsidRPr="00C65DA9">
        <w:rPr>
          <w:sz w:val="24"/>
          <w:szCs w:val="24"/>
        </w:rPr>
        <w:t>2.8.2.</w:t>
      </w:r>
      <w:r w:rsidR="00582F2A" w:rsidRPr="00C65DA9">
        <w:rPr>
          <w:sz w:val="24"/>
          <w:szCs w:val="24"/>
        </w:rPr>
        <w:t xml:space="preserve">3. </w:t>
      </w:r>
      <w:r w:rsidR="004A2AF7" w:rsidRPr="00C65DA9">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E0CBC" w:rsidRPr="00C65DA9" w:rsidRDefault="007E0CBC"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hyperlink r:id="rId14" w:history="1">
        <w:r w:rsidRPr="00C65DA9">
          <w:rPr>
            <w:rFonts w:ascii="Times New Roman" w:hAnsi="Times New Roman"/>
            <w:sz w:val="24"/>
            <w:szCs w:val="24"/>
          </w:rPr>
          <w:t>4</w:t>
        </w:r>
      </w:hyperlink>
      <w:r w:rsidRPr="00C65DA9">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C65DA9">
          <w:rPr>
            <w:rFonts w:ascii="Times New Roman" w:hAnsi="Times New Roman" w:cs="Times New Roman"/>
            <w:sz w:val="24"/>
            <w:szCs w:val="24"/>
          </w:rPr>
          <w:t>статьей 39.36</w:t>
        </w:r>
      </w:hyperlink>
      <w:r w:rsidRPr="00C65DA9">
        <w:rPr>
          <w:rFonts w:ascii="Times New Roman" w:hAnsi="Times New Roman" w:cs="Times New Roman"/>
          <w:sz w:val="24"/>
          <w:szCs w:val="24"/>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C65DA9">
          <w:rPr>
            <w:rFonts w:ascii="Times New Roman" w:hAnsi="Times New Roman" w:cs="Times New Roman"/>
            <w:sz w:val="24"/>
            <w:szCs w:val="24"/>
          </w:rPr>
          <w:t>частью 11 статьи 55.32</w:t>
        </w:r>
      </w:hyperlink>
      <w:r w:rsidRPr="00C65DA9">
        <w:rPr>
          <w:rFonts w:ascii="Times New Roman" w:hAnsi="Times New Roman" w:cs="Times New Roman"/>
          <w:sz w:val="24"/>
          <w:szCs w:val="24"/>
        </w:rPr>
        <w:t xml:space="preserve"> Градостроительного кодекса Российской Федерации;</w:t>
      </w:r>
    </w:p>
    <w:p w:rsidR="00582F2A" w:rsidRPr="00C65DA9" w:rsidRDefault="00F03DB7" w:rsidP="000723D2">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 xml:space="preserve">.5. На указанном в заявлении о предоставлении земельного участка земельном </w:t>
      </w:r>
      <w:r w:rsidR="00582F2A" w:rsidRPr="00C65DA9">
        <w:rPr>
          <w:rFonts w:ascii="Times New Roman" w:hAnsi="Times New Roman" w:cs="Times New Roman"/>
          <w:sz w:val="24"/>
          <w:szCs w:val="24"/>
        </w:rPr>
        <w:lastRenderedPageBreak/>
        <w:t xml:space="preserve">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DF1ED1" w:rsidRPr="00C65DA9">
        <w:rPr>
          <w:rFonts w:ascii="Times New Roman" w:hAnsi="Times New Roman" w:cs="Times New Roman"/>
          <w:sz w:val="24"/>
          <w:szCs w:val="24"/>
        </w:rPr>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Кодекса, либо </w:t>
      </w:r>
      <w:r w:rsidR="00582F2A" w:rsidRPr="00C65DA9">
        <w:rPr>
          <w:rFonts w:ascii="Times New Roman" w:hAnsi="Times New Roman" w:cs="Times New Roman"/>
          <w:sz w:val="24"/>
          <w:szCs w:val="24"/>
        </w:rPr>
        <w:t>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w:t>
      </w:r>
      <w:r w:rsidR="004A2AF7" w:rsidRPr="00C65DA9">
        <w:rPr>
          <w:rFonts w:ascii="Times New Roman" w:hAnsi="Times New Roman" w:cs="Times New Roman"/>
          <w:sz w:val="24"/>
          <w:szCs w:val="24"/>
        </w:rPr>
        <w:t xml:space="preserve">авление не допускается на праве </w:t>
      </w:r>
      <w:r w:rsidR="004A2AF7" w:rsidRPr="00D2284C">
        <w:rPr>
          <w:rFonts w:ascii="Times New Roman" w:hAnsi="Times New Roman" w:cs="Times New Roman"/>
          <w:sz w:val="24"/>
          <w:szCs w:val="24"/>
        </w:rPr>
        <w:t>собственности</w:t>
      </w:r>
      <w:r w:rsidR="00582F2A" w:rsidRPr="00C65DA9">
        <w:rPr>
          <w:rFonts w:ascii="Times New Roman" w:hAnsi="Times New Roman" w:cs="Times New Roman"/>
          <w:sz w:val="24"/>
          <w:szCs w:val="24"/>
        </w:rPr>
        <w:t>;</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004A2AF7" w:rsidRPr="00C65DA9">
        <w:rPr>
          <w:rFonts w:ascii="Times New Roman" w:hAnsi="Times New Roman" w:cs="Times New Roman"/>
          <w:sz w:val="24"/>
          <w:szCs w:val="24"/>
        </w:rPr>
        <w:t>,</w:t>
      </w:r>
      <w:r w:rsidR="00582F2A" w:rsidRPr="00C65DA9">
        <w:rPr>
          <w:rFonts w:ascii="Times New Roman" w:hAnsi="Times New Roman" w:cs="Times New Roman"/>
          <w:sz w:val="24"/>
          <w:szCs w:val="24"/>
        </w:rPr>
        <w:t xml:space="preserve"> за исключением случая предоставления земельного участка для целей резервирования;</w:t>
      </w:r>
    </w:p>
    <w:p w:rsidR="00D2284C" w:rsidRDefault="00D2284C" w:rsidP="00D2284C">
      <w:pPr>
        <w:tabs>
          <w:tab w:val="left" w:pos="0"/>
          <w:tab w:val="left" w:pos="851"/>
        </w:tabs>
        <w:spacing w:line="240" w:lineRule="auto"/>
        <w:ind w:left="709"/>
        <w:jc w:val="both"/>
        <w:rPr>
          <w:i/>
          <w:sz w:val="18"/>
          <w:szCs w:val="18"/>
          <w:highlight w:val="lightGray"/>
        </w:rPr>
      </w:pPr>
    </w:p>
    <w:p w:rsidR="00D2284C" w:rsidRPr="00F2166B" w:rsidRDefault="00D2284C" w:rsidP="00D2284C">
      <w:pPr>
        <w:tabs>
          <w:tab w:val="left" w:pos="0"/>
          <w:tab w:val="left" w:pos="851"/>
        </w:tabs>
        <w:spacing w:line="240" w:lineRule="auto"/>
        <w:ind w:left="709"/>
        <w:jc w:val="both"/>
        <w:rPr>
          <w:i/>
          <w:sz w:val="18"/>
          <w:szCs w:val="18"/>
          <w:highlight w:val="lightGray"/>
        </w:rPr>
      </w:pPr>
      <w:r>
        <w:rPr>
          <w:i/>
          <w:sz w:val="18"/>
          <w:szCs w:val="18"/>
          <w:highlight w:val="lightGray"/>
        </w:rPr>
        <w:t>Информация об изменениях: Постановлением администрации городского поселения Кондинское от 27 августа   2024 года № 123  п</w:t>
      </w:r>
      <w:r w:rsidRPr="00F2166B">
        <w:rPr>
          <w:i/>
          <w:sz w:val="18"/>
          <w:szCs w:val="18"/>
          <w:highlight w:val="lightGray"/>
        </w:rPr>
        <w:t xml:space="preserve">ункты 2.8.2.8 – 2.8.2.10 главы 2.8 раздела 2 изложить в </w:t>
      </w:r>
      <w:r>
        <w:rPr>
          <w:i/>
          <w:sz w:val="18"/>
          <w:szCs w:val="18"/>
          <w:highlight w:val="lightGray"/>
        </w:rPr>
        <w:t>новой</w:t>
      </w:r>
      <w:r w:rsidRPr="00F2166B">
        <w:rPr>
          <w:i/>
          <w:sz w:val="18"/>
          <w:szCs w:val="18"/>
          <w:highlight w:val="lightGray"/>
        </w:rPr>
        <w:t xml:space="preserve"> редакции </w:t>
      </w:r>
    </w:p>
    <w:p w:rsidR="00D2284C" w:rsidRPr="00D2284C" w:rsidRDefault="00D2284C" w:rsidP="00D2284C">
      <w:pPr>
        <w:pStyle w:val="af0"/>
        <w:spacing w:before="0" w:beforeAutospacing="0" w:after="0" w:afterAutospacing="0" w:line="288" w:lineRule="atLeast"/>
        <w:ind w:firstLine="709"/>
        <w:jc w:val="both"/>
        <w:rPr>
          <w:rFonts w:eastAsia="Calibri"/>
        </w:rPr>
      </w:pPr>
      <w:r w:rsidRPr="00D2284C">
        <w:rPr>
          <w:rFonts w:eastAsia="Calibri"/>
        </w:rPr>
        <w:t>2.8.2.8.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2284C" w:rsidRPr="00D2284C" w:rsidRDefault="00D2284C" w:rsidP="00D2284C">
      <w:pPr>
        <w:pStyle w:val="af0"/>
        <w:spacing w:before="0" w:beforeAutospacing="0" w:after="0" w:afterAutospacing="0" w:line="288" w:lineRule="atLeast"/>
        <w:ind w:firstLine="709"/>
        <w:jc w:val="both"/>
        <w:rPr>
          <w:rFonts w:eastAsia="Calibri"/>
        </w:rPr>
      </w:pPr>
      <w:r w:rsidRPr="00D2284C">
        <w:rPr>
          <w:rFonts w:eastAsia="Calibri"/>
        </w:rPr>
        <w:t xml:space="preserve">2.8.2.9.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2284C" w:rsidRPr="00D2284C" w:rsidRDefault="00D2284C" w:rsidP="00D2284C">
      <w:pPr>
        <w:pStyle w:val="af0"/>
        <w:spacing w:before="0" w:beforeAutospacing="0" w:after="0" w:afterAutospacing="0" w:line="288" w:lineRule="atLeast"/>
        <w:ind w:firstLine="709"/>
        <w:jc w:val="both"/>
        <w:rPr>
          <w:rFonts w:eastAsia="Calibri"/>
        </w:rPr>
      </w:pPr>
      <w:r w:rsidRPr="00D2284C">
        <w:rPr>
          <w:rFonts w:eastAsia="Calibri"/>
        </w:rPr>
        <w:t>2.8.2.10.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w:t>
      </w:r>
      <w:r w:rsidR="00582F2A" w:rsidRPr="00C65DA9">
        <w:rPr>
          <w:rFonts w:ascii="Times New Roman" w:hAnsi="Times New Roman" w:cs="Times New Roman"/>
          <w:sz w:val="24"/>
          <w:szCs w:val="24"/>
        </w:rPr>
        <w:lastRenderedPageBreak/>
        <w:t>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Департаментом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F1ED1" w:rsidRPr="00C65DA9" w:rsidRDefault="00DF1ED1"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2.8.2.1</w:t>
      </w:r>
      <w:r w:rsidR="00250BF2" w:rsidRPr="00C65DA9">
        <w:rPr>
          <w:rFonts w:ascii="Times New Roman" w:hAnsi="Times New Roman" w:cs="Times New Roman"/>
          <w:sz w:val="24"/>
          <w:szCs w:val="24"/>
        </w:rPr>
        <w:t>5</w:t>
      </w:r>
      <w:r w:rsidRPr="00C65DA9">
        <w:rPr>
          <w:rFonts w:ascii="Times New Roman" w:hAnsi="Times New Roman" w:cs="Times New Roman"/>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1</w:t>
      </w:r>
      <w:r w:rsidR="00250BF2" w:rsidRPr="00C65DA9">
        <w:rPr>
          <w:rFonts w:ascii="Times New Roman" w:hAnsi="Times New Roman" w:cs="Times New Roman"/>
          <w:sz w:val="24"/>
          <w:szCs w:val="24"/>
        </w:rPr>
        <w:t>6</w:t>
      </w:r>
      <w:r w:rsidR="00582F2A" w:rsidRPr="00C65DA9">
        <w:rPr>
          <w:rFonts w:ascii="Times New Roman" w:hAnsi="Times New Roman" w:cs="Times New Roman"/>
          <w:sz w:val="24"/>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1</w:t>
      </w:r>
      <w:r w:rsidR="00250BF2" w:rsidRPr="00C65DA9">
        <w:rPr>
          <w:rFonts w:ascii="Times New Roman" w:hAnsi="Times New Roman" w:cs="Times New Roman"/>
          <w:sz w:val="24"/>
          <w:szCs w:val="24"/>
        </w:rPr>
        <w:t>7</w:t>
      </w:r>
      <w:r w:rsidR="00582F2A" w:rsidRPr="00C65DA9">
        <w:rPr>
          <w:rFonts w:ascii="Times New Roman" w:hAnsi="Times New Roman" w:cs="Times New Roman"/>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250BF2" w:rsidRPr="00C65DA9">
        <w:rPr>
          <w:rFonts w:ascii="Times New Roman" w:hAnsi="Times New Roman" w:cs="Times New Roman"/>
          <w:sz w:val="24"/>
          <w:szCs w:val="24"/>
        </w:rPr>
        <w:t>18</w:t>
      </w:r>
      <w:r w:rsidR="00582F2A" w:rsidRPr="00C65DA9">
        <w:rPr>
          <w:rFonts w:ascii="Times New Roman" w:hAnsi="Times New Roman" w:cs="Times New Roman"/>
          <w:sz w:val="24"/>
          <w:szCs w:val="24"/>
        </w:rPr>
        <w:t>. Предоставление земельного участка на заявленном виде прав не допускается;</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250BF2" w:rsidRPr="00C65DA9">
        <w:rPr>
          <w:rFonts w:ascii="Times New Roman" w:hAnsi="Times New Roman" w:cs="Times New Roman"/>
          <w:sz w:val="24"/>
          <w:szCs w:val="24"/>
        </w:rPr>
        <w:t>19</w:t>
      </w:r>
      <w:r w:rsidR="00582F2A" w:rsidRPr="00C65DA9">
        <w:rPr>
          <w:rFonts w:ascii="Times New Roman" w:hAnsi="Times New Roman" w:cs="Times New Roman"/>
          <w:sz w:val="24"/>
          <w:szCs w:val="24"/>
        </w:rPr>
        <w:t>. В отношении земельного участка, указанного в заявлении о его предоставлении, не установлен вид разрешенного использования;</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2</w:t>
      </w:r>
      <w:r w:rsidR="00250BF2" w:rsidRPr="00C65DA9">
        <w:rPr>
          <w:rFonts w:ascii="Times New Roman" w:hAnsi="Times New Roman" w:cs="Times New Roman"/>
          <w:sz w:val="24"/>
          <w:szCs w:val="24"/>
        </w:rPr>
        <w:t>0</w:t>
      </w:r>
      <w:r w:rsidR="00582F2A" w:rsidRPr="00C65DA9">
        <w:rPr>
          <w:rFonts w:ascii="Times New Roman" w:hAnsi="Times New Roman" w:cs="Times New Roman"/>
          <w:sz w:val="24"/>
          <w:szCs w:val="24"/>
        </w:rPr>
        <w:t>. Указанный в заявлении о предоставлении земельного участка земельный участок не отнесен к определенной категории земель;</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2</w:t>
      </w:r>
      <w:r w:rsidR="00250BF2" w:rsidRPr="00C65DA9">
        <w:rPr>
          <w:rFonts w:ascii="Times New Roman" w:hAnsi="Times New Roman" w:cs="Times New Roman"/>
          <w:sz w:val="24"/>
          <w:szCs w:val="24"/>
        </w:rPr>
        <w:t>1</w:t>
      </w:r>
      <w:r w:rsidR="00582F2A" w:rsidRPr="00C65DA9">
        <w:rPr>
          <w:rFonts w:ascii="Times New Roman" w:hAnsi="Times New Roman" w:cs="Times New Roman"/>
          <w:sz w:val="24"/>
          <w:szCs w:val="24"/>
        </w:rPr>
        <w:t xml:space="preserve">. </w:t>
      </w:r>
      <w:r w:rsidR="004E0748" w:rsidRPr="00C65DA9">
        <w:rPr>
          <w:rFonts w:ascii="Times New Roman" w:hAnsi="Times New Roman" w:cs="Times New Roman"/>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r w:rsidR="00582F2A" w:rsidRPr="00C65DA9">
        <w:rPr>
          <w:rFonts w:ascii="Times New Roman" w:hAnsi="Times New Roman" w:cs="Times New Roman"/>
          <w:sz w:val="24"/>
          <w:szCs w:val="24"/>
        </w:rPr>
        <w:t>;</w:t>
      </w:r>
    </w:p>
    <w:p w:rsidR="00582F2A" w:rsidRPr="00C65DA9" w:rsidRDefault="00F03DB7" w:rsidP="00727537">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2</w:t>
      </w:r>
      <w:r w:rsidR="00250BF2" w:rsidRPr="00C65DA9">
        <w:rPr>
          <w:rFonts w:ascii="Times New Roman" w:hAnsi="Times New Roman" w:cs="Times New Roman"/>
          <w:sz w:val="24"/>
          <w:szCs w:val="24"/>
        </w:rPr>
        <w:t>2</w:t>
      </w:r>
      <w:r w:rsidR="00582F2A" w:rsidRPr="00C65DA9">
        <w:rPr>
          <w:rFonts w:ascii="Times New Roman" w:hAnsi="Times New Roman" w:cs="Times New Roman"/>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2F2A" w:rsidRDefault="00F03DB7" w:rsidP="00D430C0">
      <w:pPr>
        <w:pStyle w:val="ConsPlusNormal"/>
        <w:ind w:firstLine="567"/>
        <w:jc w:val="both"/>
        <w:rPr>
          <w:rFonts w:ascii="Times New Roman" w:hAnsi="Times New Roman" w:cs="Times New Roman"/>
          <w:sz w:val="24"/>
          <w:szCs w:val="24"/>
        </w:rPr>
      </w:pPr>
      <w:r w:rsidRPr="00C65DA9">
        <w:rPr>
          <w:rFonts w:ascii="Times New Roman" w:hAnsi="Times New Roman" w:cs="Times New Roman"/>
          <w:sz w:val="24"/>
          <w:szCs w:val="24"/>
        </w:rPr>
        <w:t>2.8.2.</w:t>
      </w:r>
      <w:r w:rsidR="00582F2A" w:rsidRPr="00C65DA9">
        <w:rPr>
          <w:rFonts w:ascii="Times New Roman" w:hAnsi="Times New Roman" w:cs="Times New Roman"/>
          <w:sz w:val="24"/>
          <w:szCs w:val="24"/>
        </w:rPr>
        <w:t>2</w:t>
      </w:r>
      <w:r w:rsidR="00250BF2" w:rsidRPr="00C65DA9">
        <w:rPr>
          <w:rFonts w:ascii="Times New Roman" w:hAnsi="Times New Roman" w:cs="Times New Roman"/>
          <w:sz w:val="24"/>
          <w:szCs w:val="24"/>
        </w:rPr>
        <w:t>3</w:t>
      </w:r>
      <w:r w:rsidR="00582F2A" w:rsidRPr="00C65DA9">
        <w:rPr>
          <w:rFonts w:ascii="Times New Roman" w:hAnsi="Times New Roman" w:cs="Times New Roman"/>
          <w:sz w:val="24"/>
          <w:szCs w:val="24"/>
        </w:rPr>
        <w:t xml:space="preserve">. Границы земельного участка, указанного в заявлении, подлежат уточнению в соответствии с Федеральным законом </w:t>
      </w:r>
      <w:r w:rsidR="004E0748" w:rsidRPr="00C65DA9">
        <w:rPr>
          <w:rFonts w:ascii="Times New Roman" w:hAnsi="Times New Roman" w:cs="Times New Roman"/>
          <w:sz w:val="24"/>
          <w:szCs w:val="24"/>
        </w:rPr>
        <w:t>от 13 июля 2015 года № 218-ФЗ</w:t>
      </w:r>
      <w:r w:rsidR="004E0748" w:rsidRPr="00C65DA9">
        <w:rPr>
          <w:rFonts w:cs="Times New Roman"/>
          <w:sz w:val="24"/>
          <w:szCs w:val="24"/>
        </w:rPr>
        <w:t xml:space="preserve"> </w:t>
      </w:r>
      <w:r w:rsidR="00582F2A" w:rsidRPr="00C65DA9">
        <w:rPr>
          <w:rFonts w:ascii="Times New Roman" w:hAnsi="Times New Roman" w:cs="Times New Roman"/>
          <w:sz w:val="24"/>
          <w:szCs w:val="24"/>
        </w:rPr>
        <w:t>«</w:t>
      </w:r>
      <w:r w:rsidR="00D430C0" w:rsidRPr="00C65DA9">
        <w:rPr>
          <w:rFonts w:ascii="Times New Roman" w:hAnsi="Times New Roman" w:cs="Times New Roman"/>
          <w:sz w:val="24"/>
          <w:szCs w:val="24"/>
        </w:rPr>
        <w:t>О государственной регистрации недвижимости</w:t>
      </w:r>
      <w:r w:rsidR="00582F2A" w:rsidRPr="00C65DA9">
        <w:rPr>
          <w:rFonts w:ascii="Times New Roman" w:hAnsi="Times New Roman" w:cs="Times New Roman"/>
          <w:sz w:val="24"/>
          <w:szCs w:val="24"/>
        </w:rPr>
        <w:t>»;</w:t>
      </w:r>
    </w:p>
    <w:p w:rsidR="00D430C0" w:rsidRDefault="00D430C0" w:rsidP="00D430C0">
      <w:pPr>
        <w:pStyle w:val="ConsPlusTitle"/>
        <w:widowControl/>
        <w:ind w:firstLine="567"/>
        <w:jc w:val="both"/>
        <w:rPr>
          <w:rFonts w:ascii="Times New Roman" w:hAnsi="Times New Roman" w:cs="Times New Roman"/>
          <w:b w:val="0"/>
          <w:bCs w:val="0"/>
          <w:sz w:val="24"/>
          <w:szCs w:val="24"/>
        </w:rPr>
      </w:pPr>
      <w:r w:rsidRPr="00D430C0">
        <w:rPr>
          <w:rFonts w:ascii="Times New Roman" w:hAnsi="Times New Roman" w:cs="Times New Roman"/>
          <w:b w:val="0"/>
          <w:bCs w:val="0"/>
          <w:sz w:val="24"/>
          <w:szCs w:val="24"/>
        </w:rPr>
        <w:t>2.8.2.2</w:t>
      </w:r>
      <w:r w:rsidR="00250BF2">
        <w:rPr>
          <w:rFonts w:ascii="Times New Roman" w:hAnsi="Times New Roman" w:cs="Times New Roman"/>
          <w:b w:val="0"/>
          <w:bCs w:val="0"/>
          <w:sz w:val="24"/>
          <w:szCs w:val="24"/>
        </w:rPr>
        <w:t>4</w:t>
      </w:r>
      <w:r w:rsidRPr="00D430C0">
        <w:rPr>
          <w:rFonts w:ascii="Times New Roman" w:hAnsi="Times New Roman" w:cs="Times New Roman"/>
          <w:b w:val="0"/>
          <w:bCs w:val="0"/>
          <w:sz w:val="24"/>
          <w:szCs w:val="24"/>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82F2A" w:rsidRPr="00D430C0" w:rsidRDefault="00582F2A" w:rsidP="00727537">
      <w:pPr>
        <w:pStyle w:val="ConsPlusNormal"/>
        <w:ind w:firstLine="567"/>
        <w:jc w:val="both"/>
        <w:rPr>
          <w:rFonts w:ascii="Times New Roman" w:hAnsi="Times New Roman" w:cs="Times New Roman"/>
          <w:sz w:val="16"/>
          <w:szCs w:val="16"/>
        </w:rPr>
      </w:pPr>
    </w:p>
    <w:p w:rsidR="004E0748" w:rsidRPr="00B450C8" w:rsidRDefault="00361C33" w:rsidP="004E0748">
      <w:pPr>
        <w:spacing w:line="240" w:lineRule="auto"/>
        <w:jc w:val="center"/>
        <w:rPr>
          <w:b/>
          <w:bCs/>
          <w:sz w:val="24"/>
          <w:szCs w:val="24"/>
        </w:rPr>
      </w:pPr>
      <w:r w:rsidRPr="00F50750">
        <w:rPr>
          <w:b/>
          <w:sz w:val="24"/>
          <w:szCs w:val="24"/>
        </w:rPr>
        <w:lastRenderedPageBreak/>
        <w:t>2.9</w:t>
      </w:r>
      <w:r w:rsidR="009A569E" w:rsidRPr="00F50750">
        <w:rPr>
          <w:b/>
          <w:sz w:val="24"/>
          <w:szCs w:val="24"/>
        </w:rPr>
        <w:t>.</w:t>
      </w:r>
      <w:r w:rsidRPr="00F50750">
        <w:rPr>
          <w:b/>
          <w:sz w:val="24"/>
          <w:szCs w:val="24"/>
        </w:rPr>
        <w:t xml:space="preserve"> </w:t>
      </w:r>
      <w:r w:rsidR="004E0748" w:rsidRPr="00B450C8">
        <w:rPr>
          <w:b/>
          <w:bCs/>
          <w:sz w:val="24"/>
          <w:szCs w:val="24"/>
        </w:rPr>
        <w:t>Размер платы, взимаемой с заявителя при предоставлении муниципальной</w:t>
      </w:r>
    </w:p>
    <w:p w:rsidR="004E0748" w:rsidRPr="00B450C8" w:rsidRDefault="004E0748" w:rsidP="004E0748">
      <w:pPr>
        <w:spacing w:line="240" w:lineRule="auto"/>
        <w:jc w:val="center"/>
        <w:rPr>
          <w:b/>
          <w:bCs/>
          <w:sz w:val="24"/>
          <w:szCs w:val="24"/>
        </w:rPr>
      </w:pPr>
      <w:r w:rsidRPr="00B450C8">
        <w:rPr>
          <w:b/>
          <w:bCs/>
          <w:sz w:val="24"/>
          <w:szCs w:val="24"/>
        </w:rPr>
        <w:t xml:space="preserve"> услуги, и способы ее взимания</w:t>
      </w:r>
    </w:p>
    <w:p w:rsidR="002F5DA6" w:rsidRPr="00F50750" w:rsidRDefault="002F5DA6" w:rsidP="00727537">
      <w:pPr>
        <w:autoSpaceDE w:val="0"/>
        <w:autoSpaceDN w:val="0"/>
        <w:adjustRightInd w:val="0"/>
        <w:spacing w:line="240" w:lineRule="auto"/>
        <w:ind w:firstLine="709"/>
        <w:jc w:val="center"/>
        <w:rPr>
          <w:b/>
          <w:sz w:val="24"/>
          <w:szCs w:val="24"/>
        </w:rPr>
      </w:pPr>
    </w:p>
    <w:p w:rsidR="002F5DA6" w:rsidRPr="00F50750" w:rsidRDefault="002F5DA6" w:rsidP="004E0748">
      <w:pPr>
        <w:pStyle w:val="ConsPlusNormal"/>
        <w:jc w:val="both"/>
        <w:rPr>
          <w:rFonts w:ascii="Times New Roman" w:hAnsi="Times New Roman" w:cs="Times New Roman"/>
          <w:sz w:val="24"/>
          <w:szCs w:val="24"/>
        </w:rPr>
      </w:pPr>
      <w:r w:rsidRPr="00F50750">
        <w:rPr>
          <w:rFonts w:ascii="Times New Roman" w:hAnsi="Times New Roman" w:cs="Times New Roman"/>
          <w:sz w:val="24"/>
          <w:szCs w:val="24"/>
        </w:rPr>
        <w:t xml:space="preserve"> </w:t>
      </w:r>
      <w:r w:rsidR="004E0748" w:rsidRPr="004E0748">
        <w:rPr>
          <w:rFonts w:ascii="Times New Roman" w:hAnsi="Times New Roman" w:cs="Times New Roman"/>
          <w:sz w:val="24"/>
          <w:szCs w:val="24"/>
        </w:rPr>
        <w:t>Предоставление муниципальной услуги осуществляется бесплатно.</w:t>
      </w:r>
    </w:p>
    <w:p w:rsidR="004E0748" w:rsidRDefault="004E0748" w:rsidP="00C32E58">
      <w:pPr>
        <w:pStyle w:val="ConsPlusNormal"/>
        <w:jc w:val="center"/>
        <w:outlineLvl w:val="2"/>
        <w:rPr>
          <w:rFonts w:ascii="Times New Roman" w:hAnsi="Times New Roman" w:cs="Times New Roman"/>
          <w:b/>
          <w:sz w:val="24"/>
          <w:szCs w:val="24"/>
        </w:rPr>
      </w:pPr>
    </w:p>
    <w:p w:rsidR="002F5DA6" w:rsidRPr="00F50750" w:rsidRDefault="00361C33"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2.10</w:t>
      </w:r>
      <w:r w:rsidR="009A569E" w:rsidRPr="00F50750">
        <w:rPr>
          <w:rFonts w:ascii="Times New Roman" w:hAnsi="Times New Roman" w:cs="Times New Roman"/>
          <w:b/>
          <w:sz w:val="24"/>
          <w:szCs w:val="24"/>
        </w:rPr>
        <w:t xml:space="preserve">. </w:t>
      </w:r>
      <w:r w:rsidR="002F5DA6" w:rsidRPr="00F50750">
        <w:rPr>
          <w:rFonts w:ascii="Times New Roman" w:hAnsi="Times New Roman" w:cs="Times New Roman"/>
          <w:b/>
          <w:sz w:val="24"/>
          <w:szCs w:val="24"/>
        </w:rPr>
        <w:t>Максимальный срок ожидания в очереди при подаче запроса</w:t>
      </w:r>
    </w:p>
    <w:p w:rsidR="002F5DA6" w:rsidRPr="00F50750" w:rsidRDefault="002F5DA6"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о предоставлении муниципальной услуги и при получении</w:t>
      </w:r>
    </w:p>
    <w:p w:rsidR="002F5DA6" w:rsidRPr="00F50750" w:rsidRDefault="002F5DA6"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результата предоставления муниципальной услуги</w:t>
      </w:r>
    </w:p>
    <w:p w:rsidR="002F5DA6" w:rsidRPr="00727537" w:rsidRDefault="002F5DA6" w:rsidP="00727537">
      <w:pPr>
        <w:pStyle w:val="ConsPlusNormal"/>
        <w:jc w:val="both"/>
        <w:rPr>
          <w:rFonts w:ascii="Times New Roman" w:hAnsi="Times New Roman" w:cs="Times New Roman"/>
          <w:sz w:val="24"/>
          <w:szCs w:val="24"/>
        </w:rPr>
      </w:pPr>
      <w:r w:rsidRPr="00F50750">
        <w:rPr>
          <w:sz w:val="24"/>
          <w:szCs w:val="24"/>
        </w:rPr>
        <w:t xml:space="preserve"> </w:t>
      </w:r>
      <w:r w:rsidR="007A31F3" w:rsidRPr="00727537">
        <w:rPr>
          <w:rFonts w:ascii="Times New Roman" w:hAnsi="Times New Roman" w:cs="Times New Roman"/>
          <w:sz w:val="24"/>
          <w:szCs w:val="24"/>
        </w:rPr>
        <w:tab/>
      </w:r>
      <w:r w:rsidRPr="00727537">
        <w:rPr>
          <w:rFonts w:ascii="Times New Roman" w:hAnsi="Times New Roman" w:cs="Times New Roman"/>
          <w:sz w:val="24"/>
          <w:szCs w:val="24"/>
        </w:rPr>
        <w:t>Максимальный срок ожидания в очереди при подаче документов на получение муниципальной услуги и при получении результата предоста</w:t>
      </w:r>
      <w:r w:rsidR="004D029A" w:rsidRPr="00727537">
        <w:rPr>
          <w:rFonts w:ascii="Times New Roman" w:hAnsi="Times New Roman" w:cs="Times New Roman"/>
          <w:sz w:val="24"/>
          <w:szCs w:val="24"/>
        </w:rPr>
        <w:t>вления муниципальной услуги составляет не более</w:t>
      </w:r>
      <w:r w:rsidR="0013359E" w:rsidRPr="00727537">
        <w:rPr>
          <w:rFonts w:ascii="Times New Roman" w:hAnsi="Times New Roman" w:cs="Times New Roman"/>
          <w:sz w:val="24"/>
          <w:szCs w:val="24"/>
        </w:rPr>
        <w:t xml:space="preserve"> </w:t>
      </w:r>
      <w:r w:rsidR="00F375D7" w:rsidRPr="00727537">
        <w:rPr>
          <w:rFonts w:ascii="Times New Roman" w:hAnsi="Times New Roman" w:cs="Times New Roman"/>
          <w:sz w:val="24"/>
          <w:szCs w:val="24"/>
        </w:rPr>
        <w:t>15</w:t>
      </w:r>
      <w:r w:rsidRPr="00727537">
        <w:rPr>
          <w:rFonts w:ascii="Times New Roman" w:hAnsi="Times New Roman" w:cs="Times New Roman"/>
          <w:sz w:val="24"/>
          <w:szCs w:val="24"/>
        </w:rPr>
        <w:t xml:space="preserve"> минут</w:t>
      </w:r>
      <w:r w:rsidR="00F03DB7" w:rsidRPr="00727537">
        <w:rPr>
          <w:rFonts w:ascii="Times New Roman" w:hAnsi="Times New Roman" w:cs="Times New Roman"/>
          <w:sz w:val="24"/>
          <w:szCs w:val="24"/>
        </w:rPr>
        <w:t>, прием заявителей ведется в порядке очереди.</w:t>
      </w:r>
    </w:p>
    <w:p w:rsidR="00416666" w:rsidRPr="00F50750" w:rsidRDefault="00416666" w:rsidP="00F50750">
      <w:pPr>
        <w:pStyle w:val="ConsPlusNormal"/>
        <w:jc w:val="both"/>
        <w:rPr>
          <w:rFonts w:ascii="Times New Roman" w:hAnsi="Times New Roman" w:cs="Times New Roman"/>
          <w:sz w:val="24"/>
          <w:szCs w:val="24"/>
        </w:rPr>
      </w:pPr>
    </w:p>
    <w:p w:rsidR="000723D2" w:rsidRDefault="000723D2" w:rsidP="004E0748">
      <w:pPr>
        <w:spacing w:line="240" w:lineRule="auto"/>
        <w:jc w:val="center"/>
        <w:rPr>
          <w:b/>
          <w:sz w:val="24"/>
          <w:szCs w:val="24"/>
        </w:rPr>
      </w:pPr>
    </w:p>
    <w:p w:rsidR="004E0748" w:rsidRPr="00B450C8" w:rsidRDefault="00361C33" w:rsidP="004E0748">
      <w:pPr>
        <w:spacing w:line="240" w:lineRule="auto"/>
        <w:jc w:val="center"/>
        <w:rPr>
          <w:b/>
          <w:bCs/>
          <w:sz w:val="24"/>
          <w:szCs w:val="24"/>
        </w:rPr>
      </w:pPr>
      <w:r w:rsidRPr="00F50750">
        <w:rPr>
          <w:b/>
          <w:sz w:val="24"/>
          <w:szCs w:val="24"/>
        </w:rPr>
        <w:t>2.11</w:t>
      </w:r>
      <w:r w:rsidR="009A569E" w:rsidRPr="00F50750">
        <w:rPr>
          <w:b/>
          <w:sz w:val="24"/>
          <w:szCs w:val="24"/>
        </w:rPr>
        <w:t xml:space="preserve">. </w:t>
      </w:r>
      <w:r w:rsidR="004E0748" w:rsidRPr="00B450C8">
        <w:rPr>
          <w:b/>
          <w:bCs/>
          <w:sz w:val="24"/>
          <w:szCs w:val="24"/>
        </w:rPr>
        <w:t>Срок и порядок регистрации запроса заявителя о предоставлении</w:t>
      </w:r>
    </w:p>
    <w:p w:rsidR="004E0748" w:rsidRDefault="004E0748" w:rsidP="004E0748">
      <w:pPr>
        <w:spacing w:line="240" w:lineRule="auto"/>
        <w:jc w:val="center"/>
        <w:rPr>
          <w:b/>
          <w:bCs/>
          <w:sz w:val="24"/>
          <w:szCs w:val="24"/>
        </w:rPr>
      </w:pPr>
      <w:r w:rsidRPr="00B450C8">
        <w:rPr>
          <w:b/>
          <w:bCs/>
          <w:sz w:val="24"/>
          <w:szCs w:val="24"/>
        </w:rPr>
        <w:t>муниципальной услуги, в том числе в электронной форме</w:t>
      </w:r>
    </w:p>
    <w:p w:rsidR="004E0748" w:rsidRPr="00B450C8" w:rsidRDefault="004E0748" w:rsidP="004E0748">
      <w:pPr>
        <w:spacing w:line="240" w:lineRule="auto"/>
        <w:jc w:val="center"/>
        <w:rPr>
          <w:b/>
          <w:bCs/>
          <w:sz w:val="24"/>
          <w:szCs w:val="24"/>
        </w:rPr>
      </w:pPr>
    </w:p>
    <w:p w:rsidR="00784494" w:rsidRPr="00727537" w:rsidRDefault="006F4247" w:rsidP="004E0748">
      <w:pPr>
        <w:pStyle w:val="ConsPlusNormal"/>
        <w:ind w:firstLine="567"/>
        <w:jc w:val="both"/>
        <w:outlineLvl w:val="2"/>
        <w:rPr>
          <w:rFonts w:ascii="Times New Roman" w:hAnsi="Times New Roman" w:cs="Times New Roman"/>
          <w:sz w:val="24"/>
          <w:szCs w:val="24"/>
        </w:rPr>
      </w:pPr>
      <w:r w:rsidRPr="00727537">
        <w:rPr>
          <w:rFonts w:ascii="Times New Roman" w:hAnsi="Times New Roman" w:cs="Times New Roman"/>
          <w:sz w:val="24"/>
          <w:szCs w:val="24"/>
        </w:rPr>
        <w:t>Письменное з</w:t>
      </w:r>
      <w:r w:rsidR="00784494" w:rsidRPr="00727537">
        <w:rPr>
          <w:rFonts w:ascii="Times New Roman" w:hAnsi="Times New Roman" w:cs="Times New Roman"/>
          <w:sz w:val="24"/>
          <w:szCs w:val="24"/>
        </w:rPr>
        <w:t xml:space="preserve">аявление, поступившее в адрес </w:t>
      </w:r>
      <w:r w:rsidRPr="00727537">
        <w:rPr>
          <w:rFonts w:ascii="Times New Roman" w:hAnsi="Times New Roman" w:cs="Times New Roman"/>
          <w:sz w:val="24"/>
          <w:szCs w:val="24"/>
        </w:rPr>
        <w:t xml:space="preserve">администрации </w:t>
      </w:r>
      <w:r w:rsidR="00784494" w:rsidRPr="00727537">
        <w:rPr>
          <w:rFonts w:ascii="Times New Roman" w:hAnsi="Times New Roman" w:cs="Times New Roman"/>
          <w:sz w:val="24"/>
          <w:szCs w:val="24"/>
        </w:rPr>
        <w:t>городско</w:t>
      </w:r>
      <w:r w:rsidRPr="00727537">
        <w:rPr>
          <w:rFonts w:ascii="Times New Roman" w:hAnsi="Times New Roman" w:cs="Times New Roman"/>
          <w:sz w:val="24"/>
          <w:szCs w:val="24"/>
        </w:rPr>
        <w:t>го</w:t>
      </w:r>
      <w:r w:rsidR="00784494" w:rsidRPr="00727537">
        <w:rPr>
          <w:rFonts w:ascii="Times New Roman" w:hAnsi="Times New Roman" w:cs="Times New Roman"/>
          <w:sz w:val="24"/>
          <w:szCs w:val="24"/>
        </w:rPr>
        <w:t xml:space="preserve"> поселени</w:t>
      </w:r>
      <w:r w:rsidRPr="00727537">
        <w:rPr>
          <w:rFonts w:ascii="Times New Roman" w:hAnsi="Times New Roman" w:cs="Times New Roman"/>
          <w:sz w:val="24"/>
          <w:szCs w:val="24"/>
        </w:rPr>
        <w:t>я</w:t>
      </w:r>
      <w:r w:rsidR="00784494" w:rsidRPr="00727537">
        <w:rPr>
          <w:rFonts w:ascii="Times New Roman" w:hAnsi="Times New Roman" w:cs="Times New Roman"/>
          <w:sz w:val="24"/>
          <w:szCs w:val="24"/>
        </w:rPr>
        <w:t xml:space="preserve"> Кондинское</w:t>
      </w:r>
      <w:r w:rsidRPr="00727537">
        <w:rPr>
          <w:rFonts w:ascii="Times New Roman" w:hAnsi="Times New Roman" w:cs="Times New Roman"/>
          <w:sz w:val="24"/>
          <w:szCs w:val="24"/>
        </w:rPr>
        <w:t>,</w:t>
      </w:r>
      <w:r w:rsidR="00784494" w:rsidRPr="00727537">
        <w:rPr>
          <w:rFonts w:ascii="Times New Roman" w:hAnsi="Times New Roman" w:cs="Times New Roman"/>
          <w:sz w:val="24"/>
          <w:szCs w:val="24"/>
        </w:rPr>
        <w:t xml:space="preserve"> подлеж</w:t>
      </w:r>
      <w:r w:rsidRPr="00727537">
        <w:rPr>
          <w:rFonts w:ascii="Times New Roman" w:hAnsi="Times New Roman" w:cs="Times New Roman"/>
          <w:sz w:val="24"/>
          <w:szCs w:val="24"/>
        </w:rPr>
        <w:t>и</w:t>
      </w:r>
      <w:r w:rsidR="00784494" w:rsidRPr="00727537">
        <w:rPr>
          <w:rFonts w:ascii="Times New Roman" w:hAnsi="Times New Roman" w:cs="Times New Roman"/>
          <w:sz w:val="24"/>
          <w:szCs w:val="24"/>
        </w:rPr>
        <w:t xml:space="preserve">т обязательной регистрации </w:t>
      </w:r>
      <w:r w:rsidRPr="00727537">
        <w:rPr>
          <w:rFonts w:ascii="Times New Roman" w:hAnsi="Times New Roman" w:cs="Times New Roman"/>
          <w:sz w:val="24"/>
          <w:szCs w:val="24"/>
        </w:rPr>
        <w:t>Администрации</w:t>
      </w:r>
      <w:r w:rsidR="00784494" w:rsidRPr="00727537">
        <w:rPr>
          <w:rFonts w:ascii="Times New Roman" w:hAnsi="Times New Roman" w:cs="Times New Roman"/>
          <w:sz w:val="24"/>
          <w:szCs w:val="24"/>
        </w:rPr>
        <w:t xml:space="preserve"> </w:t>
      </w:r>
      <w:r w:rsidRPr="00727537">
        <w:rPr>
          <w:rFonts w:ascii="Times New Roman" w:hAnsi="Times New Roman" w:cs="Times New Roman"/>
          <w:sz w:val="24"/>
          <w:szCs w:val="24"/>
        </w:rPr>
        <w:t xml:space="preserve">специалистом, </w:t>
      </w:r>
      <w:r w:rsidR="00784494" w:rsidRPr="00727537">
        <w:rPr>
          <w:rFonts w:ascii="Times New Roman" w:hAnsi="Times New Roman" w:cs="Times New Roman"/>
          <w:sz w:val="24"/>
          <w:szCs w:val="24"/>
        </w:rPr>
        <w:t xml:space="preserve">ответственным за делопроизводство, в </w:t>
      </w:r>
      <w:r w:rsidRPr="00727537">
        <w:rPr>
          <w:rFonts w:ascii="Times New Roman" w:hAnsi="Times New Roman" w:cs="Times New Roman"/>
          <w:sz w:val="24"/>
          <w:szCs w:val="24"/>
        </w:rPr>
        <w:t xml:space="preserve">журнале регистрации заявлений или </w:t>
      </w:r>
      <w:r w:rsidR="00784494" w:rsidRPr="00727537">
        <w:rPr>
          <w:rFonts w:ascii="Times New Roman" w:hAnsi="Times New Roman" w:cs="Times New Roman"/>
          <w:sz w:val="24"/>
          <w:szCs w:val="24"/>
        </w:rPr>
        <w:t xml:space="preserve">системе электронного документооборота в течение 1 дня,  с момента его поступления </w:t>
      </w:r>
      <w:r w:rsidRPr="00727537">
        <w:rPr>
          <w:rFonts w:ascii="Times New Roman" w:hAnsi="Times New Roman" w:cs="Times New Roman"/>
          <w:sz w:val="24"/>
          <w:szCs w:val="24"/>
        </w:rPr>
        <w:t>в Администрацию.</w:t>
      </w:r>
    </w:p>
    <w:p w:rsidR="00784494" w:rsidRDefault="00784494"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В случае подачи заявления лично в </w:t>
      </w:r>
      <w:r w:rsidR="006F4247" w:rsidRPr="00727537">
        <w:rPr>
          <w:rFonts w:ascii="Times New Roman" w:hAnsi="Times New Roman" w:cs="Times New Roman"/>
          <w:sz w:val="24"/>
          <w:szCs w:val="24"/>
        </w:rPr>
        <w:t>Администрацию</w:t>
      </w:r>
      <w:r w:rsidRPr="00727537">
        <w:rPr>
          <w:rFonts w:ascii="Times New Roman" w:hAnsi="Times New Roman" w:cs="Times New Roman"/>
          <w:sz w:val="24"/>
          <w:szCs w:val="24"/>
        </w:rPr>
        <w:t xml:space="preserve">, заявление о предоставлении муниципальной услуги подлежит обязательной регистрации специалистом ответственным за делопроизводство, в </w:t>
      </w:r>
      <w:r w:rsidR="006F4247" w:rsidRPr="00727537">
        <w:rPr>
          <w:rFonts w:ascii="Times New Roman" w:hAnsi="Times New Roman" w:cs="Times New Roman"/>
          <w:sz w:val="24"/>
          <w:szCs w:val="24"/>
        </w:rPr>
        <w:t xml:space="preserve">журнале регистрации заявлений или </w:t>
      </w:r>
      <w:r w:rsidRPr="00727537">
        <w:rPr>
          <w:rFonts w:ascii="Times New Roman" w:hAnsi="Times New Roman" w:cs="Times New Roman"/>
          <w:sz w:val="24"/>
          <w:szCs w:val="24"/>
        </w:rPr>
        <w:t>системе электронного документооборота в течение 15 минут.</w:t>
      </w:r>
    </w:p>
    <w:p w:rsidR="00E3426B" w:rsidRPr="00727537" w:rsidRDefault="00E3426B" w:rsidP="00E3426B">
      <w:pPr>
        <w:spacing w:line="240" w:lineRule="auto"/>
        <w:ind w:firstLine="567"/>
        <w:jc w:val="both"/>
        <w:rPr>
          <w:sz w:val="24"/>
          <w:szCs w:val="24"/>
        </w:rPr>
      </w:pPr>
      <w:r w:rsidRPr="00B450C8">
        <w:rPr>
          <w:sz w:val="24"/>
          <w:szCs w:val="24"/>
        </w:rPr>
        <w:t xml:space="preserve">В случае направления Заявителем заявления о предоставлении муниципальной услуги способами, указанными в пунктах </w:t>
      </w:r>
      <w:r w:rsidRPr="00E3426B">
        <w:rPr>
          <w:sz w:val="24"/>
          <w:szCs w:val="24"/>
        </w:rPr>
        <w:t>2.6.1.1 и 2.6.1.2</w:t>
      </w:r>
      <w:r w:rsidRPr="00B450C8">
        <w:rPr>
          <w:sz w:val="24"/>
          <w:szCs w:val="24"/>
        </w:rPr>
        <w:t xml:space="preserve"> настоящего Административного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 </w:t>
      </w:r>
    </w:p>
    <w:p w:rsidR="006F4247" w:rsidRPr="00727537" w:rsidRDefault="00784494"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Заявления, поступившие по электронной почте, через Единый и региональный порталы, переводятся в бумажную форму (распечатываются) и регистрируются в </w:t>
      </w:r>
      <w:r w:rsidR="006F4247" w:rsidRPr="00727537">
        <w:rPr>
          <w:rFonts w:ascii="Times New Roman" w:hAnsi="Times New Roman" w:cs="Times New Roman"/>
          <w:sz w:val="24"/>
          <w:szCs w:val="24"/>
        </w:rPr>
        <w:t>журнале регистрации заявлений.</w:t>
      </w:r>
    </w:p>
    <w:p w:rsidR="00784494" w:rsidRPr="00727537" w:rsidRDefault="00784494"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В случае подачи заявления в МФЦ письменные обращения также подлежат обязательной регистрации специалистом</w:t>
      </w:r>
      <w:r w:rsidRPr="00F50750">
        <w:rPr>
          <w:iCs/>
          <w:sz w:val="24"/>
          <w:szCs w:val="24"/>
        </w:rPr>
        <w:t xml:space="preserve"> </w:t>
      </w:r>
      <w:r w:rsidRPr="00727537">
        <w:rPr>
          <w:rFonts w:ascii="Times New Roman" w:hAnsi="Times New Roman" w:cs="Times New Roman"/>
          <w:sz w:val="24"/>
          <w:szCs w:val="24"/>
        </w:rPr>
        <w:t>МФЦ в сроки, установленные в настоящем пункте.</w:t>
      </w:r>
    </w:p>
    <w:p w:rsidR="00C32E58" w:rsidRPr="00F50750" w:rsidRDefault="00C32E58" w:rsidP="00F50750">
      <w:pPr>
        <w:autoSpaceDE w:val="0"/>
        <w:autoSpaceDN w:val="0"/>
        <w:adjustRightInd w:val="0"/>
        <w:spacing w:line="240" w:lineRule="auto"/>
        <w:ind w:firstLine="709"/>
        <w:jc w:val="both"/>
        <w:rPr>
          <w:iCs/>
          <w:sz w:val="24"/>
          <w:szCs w:val="24"/>
        </w:rPr>
      </w:pPr>
    </w:p>
    <w:p w:rsidR="002F5DA6" w:rsidRPr="00F50750" w:rsidRDefault="00361C33"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2.12</w:t>
      </w:r>
      <w:r w:rsidR="009A569E" w:rsidRPr="00F50750">
        <w:rPr>
          <w:rFonts w:ascii="Times New Roman" w:hAnsi="Times New Roman" w:cs="Times New Roman"/>
          <w:b/>
          <w:sz w:val="24"/>
          <w:szCs w:val="24"/>
        </w:rPr>
        <w:t xml:space="preserve">. </w:t>
      </w:r>
      <w:r w:rsidR="002F5DA6" w:rsidRPr="00F50750">
        <w:rPr>
          <w:rFonts w:ascii="Times New Roman" w:hAnsi="Times New Roman" w:cs="Times New Roman"/>
          <w:b/>
          <w:sz w:val="24"/>
          <w:szCs w:val="24"/>
        </w:rPr>
        <w:t>Требования к по</w:t>
      </w:r>
      <w:r w:rsidRPr="00F50750">
        <w:rPr>
          <w:rFonts w:ascii="Times New Roman" w:hAnsi="Times New Roman" w:cs="Times New Roman"/>
          <w:b/>
          <w:sz w:val="24"/>
          <w:szCs w:val="24"/>
        </w:rPr>
        <w:t>мещениям, в которых предоставляе</w:t>
      </w:r>
      <w:r w:rsidR="002F5DA6" w:rsidRPr="00F50750">
        <w:rPr>
          <w:rFonts w:ascii="Times New Roman" w:hAnsi="Times New Roman" w:cs="Times New Roman"/>
          <w:b/>
          <w:sz w:val="24"/>
          <w:szCs w:val="24"/>
        </w:rPr>
        <w:t>тся</w:t>
      </w:r>
    </w:p>
    <w:p w:rsidR="00416666" w:rsidRPr="00F50750" w:rsidRDefault="00361C33"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муниципальная услуга</w:t>
      </w:r>
      <w:r w:rsidR="002F5DA6" w:rsidRPr="00F50750">
        <w:rPr>
          <w:rFonts w:ascii="Times New Roman" w:hAnsi="Times New Roman" w:cs="Times New Roman"/>
          <w:b/>
          <w:sz w:val="24"/>
          <w:szCs w:val="24"/>
        </w:rPr>
        <w:t>, к</w:t>
      </w:r>
      <w:r w:rsidRPr="00F50750">
        <w:rPr>
          <w:rFonts w:ascii="Times New Roman" w:hAnsi="Times New Roman" w:cs="Times New Roman"/>
          <w:b/>
          <w:sz w:val="24"/>
          <w:szCs w:val="24"/>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 Прием заявителей осуществляется в специально выделенном для этих целей помещении.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Помещение оборудуется отдельным входом для свободного доступа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В местах предоставления муниципальной услуги размещаются схемы расположения </w:t>
      </w:r>
      <w:r w:rsidRPr="00F50750">
        <w:rPr>
          <w:rFonts w:ascii="Times New Roman" w:hAnsi="Times New Roman" w:cs="Times New Roman"/>
          <w:sz w:val="24"/>
          <w:szCs w:val="24"/>
        </w:rPr>
        <w:lastRenderedPageBreak/>
        <w:t>средств пожаротушения и путей эвакуации посетителей и должностных лиц.</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Помещение должно быть оснащено противопожарной сигнализацией, а также средствами пожаротушения.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В помещении должны быть предусмотрены:</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1) места для информирования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2) места для заполнения необходимых документов;</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3) места ожидания;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4) места для приема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режим приема заявителей;</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адрес официального информационного портала </w:t>
      </w:r>
      <w:r w:rsidRPr="00727537">
        <w:rPr>
          <w:rFonts w:ascii="Times New Roman" w:hAnsi="Times New Roman" w:cs="Times New Roman"/>
          <w:sz w:val="24"/>
          <w:szCs w:val="24"/>
        </w:rPr>
        <w:t>муниципального образования</w:t>
      </w:r>
      <w:r w:rsidR="006A0172" w:rsidRPr="00727537">
        <w:rPr>
          <w:rFonts w:ascii="Times New Roman" w:hAnsi="Times New Roman" w:cs="Times New Roman"/>
          <w:sz w:val="24"/>
          <w:szCs w:val="24"/>
        </w:rPr>
        <w:t xml:space="preserve"> городское поселение Кондинское</w:t>
      </w:r>
      <w:r w:rsidRPr="00F50750">
        <w:rPr>
          <w:rFonts w:ascii="Times New Roman" w:hAnsi="Times New Roman" w:cs="Times New Roman"/>
          <w:sz w:val="24"/>
          <w:szCs w:val="24"/>
        </w:rPr>
        <w:t>;</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 xml:space="preserve">номера телефонов </w:t>
      </w:r>
      <w:r w:rsidR="006A0172" w:rsidRPr="00727537">
        <w:rPr>
          <w:rFonts w:ascii="Times New Roman" w:hAnsi="Times New Roman" w:cs="Times New Roman"/>
          <w:sz w:val="24"/>
          <w:szCs w:val="24"/>
        </w:rPr>
        <w:t xml:space="preserve"> Администрации </w:t>
      </w:r>
      <w:r w:rsidRPr="00F50750">
        <w:rPr>
          <w:rFonts w:ascii="Times New Roman" w:hAnsi="Times New Roman" w:cs="Times New Roman"/>
          <w:sz w:val="24"/>
          <w:szCs w:val="24"/>
        </w:rPr>
        <w:t>для консультаций и справок о правилах и ходе исполнения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извлечения из нормативно-правовых актов, содержащих нормы, регулирующие деятельность по предоставлению муниципальной услуги;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перечень документов, необходимых для предоставления муниципальной услуги, и требования, предъявляемые к этим документам;</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порядок обжалования решений, действий (бездействия) должностных лиц, предоставляющих муниципальную услугу.</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Места ожидания оборудуются стульями, кресельными секциями или скамьями (банкетками).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Помещение оборудуется: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1) системой кондиционирования воздуха;</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2) противопожарной системой и средствами пожаротушения;</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3) системой оповещения о возникновении чрезвычайной ситуации;</w:t>
      </w:r>
    </w:p>
    <w:p w:rsidR="002F5DA6" w:rsidRPr="00F50750" w:rsidRDefault="002F5DA6" w:rsidP="00727537">
      <w:pPr>
        <w:pStyle w:val="ConsPlusNormal"/>
        <w:ind w:firstLine="567"/>
        <w:jc w:val="both"/>
        <w:rPr>
          <w:rFonts w:ascii="Times New Roman" w:hAnsi="Times New Roman" w:cs="Times New Roman"/>
          <w:sz w:val="24"/>
          <w:szCs w:val="24"/>
        </w:rPr>
      </w:pPr>
      <w:r w:rsidRPr="00F50750">
        <w:rPr>
          <w:rFonts w:ascii="Times New Roman" w:hAnsi="Times New Roman" w:cs="Times New Roman"/>
          <w:sz w:val="24"/>
          <w:szCs w:val="24"/>
        </w:rPr>
        <w:t>4) системой охраны, в том числе системой видеонаблюдения с возможностью видеозаписи.</w:t>
      </w:r>
    </w:p>
    <w:p w:rsidR="00727537" w:rsidRDefault="00727537" w:rsidP="00C32E58">
      <w:pPr>
        <w:pStyle w:val="ConsPlusNormal"/>
        <w:jc w:val="center"/>
        <w:outlineLvl w:val="2"/>
        <w:rPr>
          <w:rFonts w:ascii="Times New Roman" w:hAnsi="Times New Roman" w:cs="Times New Roman"/>
          <w:b/>
          <w:sz w:val="24"/>
          <w:szCs w:val="24"/>
        </w:rPr>
      </w:pPr>
    </w:p>
    <w:p w:rsidR="00361C33" w:rsidRPr="00F50750" w:rsidRDefault="00361C33" w:rsidP="00C32E58">
      <w:pPr>
        <w:pStyle w:val="ConsPlusNormal"/>
        <w:jc w:val="center"/>
        <w:outlineLvl w:val="2"/>
        <w:rPr>
          <w:rFonts w:ascii="Times New Roman" w:hAnsi="Times New Roman" w:cs="Times New Roman"/>
          <w:b/>
          <w:sz w:val="24"/>
          <w:szCs w:val="24"/>
        </w:rPr>
      </w:pPr>
      <w:r w:rsidRPr="00F50750">
        <w:rPr>
          <w:rFonts w:ascii="Times New Roman" w:hAnsi="Times New Roman" w:cs="Times New Roman"/>
          <w:b/>
          <w:sz w:val="24"/>
          <w:szCs w:val="24"/>
        </w:rPr>
        <w:t>2.13. Показатели доступности и качества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Показатели доступности: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бесплатность предоставления информации о процедуре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доступность форм документов, необходимых для получения муниципальной услуги, размещенных на Едином и региональном порталах;</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Показатели качества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соблюдение должностными лицами сроков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61C33" w:rsidRPr="00727537" w:rsidRDefault="00361C33" w:rsidP="00727537">
      <w:pPr>
        <w:pStyle w:val="ConsPlusNormal"/>
        <w:ind w:firstLine="567"/>
        <w:jc w:val="both"/>
        <w:rPr>
          <w:rFonts w:ascii="Times New Roman" w:hAnsi="Times New Roman" w:cs="Times New Roman"/>
          <w:sz w:val="24"/>
          <w:szCs w:val="24"/>
        </w:rPr>
      </w:pPr>
      <w:r w:rsidRPr="00727537">
        <w:rPr>
          <w:rFonts w:ascii="Times New Roman" w:hAnsi="Times New Roman" w:cs="Times New Roman"/>
          <w:sz w:val="24"/>
          <w:szCs w:val="24"/>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Обоснованность жалоб устанавливается решениями должностных лиц, уполномоченных органов и судов об </w:t>
      </w:r>
      <w:r w:rsidRPr="00727537">
        <w:rPr>
          <w:rFonts w:ascii="Times New Roman" w:hAnsi="Times New Roman" w:cs="Times New Roman"/>
          <w:sz w:val="24"/>
          <w:szCs w:val="24"/>
        </w:rPr>
        <w:lastRenderedPageBreak/>
        <w:t>удовлетворении требований, содержащихся в жалобах.</w:t>
      </w:r>
    </w:p>
    <w:p w:rsidR="002F5DA6" w:rsidRPr="00F50750" w:rsidRDefault="002F5DA6" w:rsidP="00F50750">
      <w:pPr>
        <w:pStyle w:val="ConsPlusNormal"/>
        <w:ind w:firstLine="540"/>
        <w:jc w:val="both"/>
        <w:rPr>
          <w:rFonts w:ascii="Times New Roman" w:hAnsi="Times New Roman" w:cs="Times New Roman"/>
          <w:b/>
          <w:sz w:val="24"/>
          <w:szCs w:val="24"/>
        </w:rPr>
      </w:pPr>
    </w:p>
    <w:p w:rsidR="00E41751" w:rsidRPr="00E41751" w:rsidRDefault="00E41751" w:rsidP="00E41751">
      <w:pPr>
        <w:autoSpaceDE w:val="0"/>
        <w:autoSpaceDN w:val="0"/>
        <w:adjustRightInd w:val="0"/>
        <w:ind w:firstLine="567"/>
        <w:jc w:val="center"/>
        <w:rPr>
          <w:sz w:val="24"/>
          <w:szCs w:val="24"/>
        </w:rPr>
      </w:pPr>
      <w:r w:rsidRPr="00E41751">
        <w:rPr>
          <w:b/>
          <w:bCs/>
          <w:color w:val="000000"/>
          <w:sz w:val="24"/>
          <w:szCs w:val="24"/>
        </w:rPr>
        <w:t>2.14.</w:t>
      </w:r>
      <w:r w:rsidRPr="00E41751">
        <w:rPr>
          <w:sz w:val="24"/>
          <w:szCs w:val="24"/>
        </w:rPr>
        <w:t xml:space="preserve"> </w:t>
      </w:r>
      <w:r w:rsidRPr="00E41751">
        <w:rPr>
          <w:b/>
          <w:bCs/>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r w:rsidRPr="00E41751">
        <w:rPr>
          <w:b/>
          <w:bCs/>
          <w:color w:val="000000"/>
          <w:sz w:val="24"/>
          <w:szCs w:val="24"/>
        </w:rPr>
        <w:br/>
        <w:t>экстерриториальному принципу и особенности предоставления</w:t>
      </w:r>
      <w:r w:rsidRPr="00E41751">
        <w:rPr>
          <w:b/>
          <w:bCs/>
          <w:color w:val="000000"/>
          <w:sz w:val="24"/>
          <w:szCs w:val="24"/>
        </w:rPr>
        <w:br/>
        <w:t>муниципальной услуги в электронной форме</w:t>
      </w:r>
      <w:r w:rsidRPr="00E41751">
        <w:rPr>
          <w:b/>
          <w:bCs/>
          <w:color w:val="000000"/>
          <w:sz w:val="24"/>
          <w:szCs w:val="24"/>
        </w:rPr>
        <w:br/>
      </w:r>
    </w:p>
    <w:p w:rsidR="00E3426B" w:rsidRPr="00E3426B" w:rsidRDefault="00E41751" w:rsidP="00E3426B">
      <w:pPr>
        <w:spacing w:line="240" w:lineRule="auto"/>
        <w:jc w:val="both"/>
        <w:rPr>
          <w:sz w:val="24"/>
          <w:szCs w:val="24"/>
        </w:rPr>
      </w:pPr>
      <w:r w:rsidRPr="00E3426B">
        <w:rPr>
          <w:sz w:val="24"/>
          <w:szCs w:val="24"/>
        </w:rPr>
        <w:t>2.14.1.</w:t>
      </w:r>
      <w:r w:rsidR="00E3426B" w:rsidRPr="00E3426B">
        <w:rPr>
          <w:sz w:val="24"/>
          <w:szCs w:val="24"/>
        </w:rPr>
        <w:t xml:space="preserve"> Услуги, являющиеся обязательными и необходимыми для предоставления муниципальной услуги, отсутствуют. </w:t>
      </w:r>
    </w:p>
    <w:p w:rsidR="00E3426B" w:rsidRPr="00B450C8" w:rsidRDefault="00E41751" w:rsidP="00E3426B">
      <w:pPr>
        <w:spacing w:line="240" w:lineRule="auto"/>
        <w:jc w:val="both"/>
        <w:rPr>
          <w:sz w:val="24"/>
          <w:szCs w:val="24"/>
        </w:rPr>
      </w:pPr>
      <w:r w:rsidRPr="00E3426B">
        <w:rPr>
          <w:sz w:val="24"/>
          <w:szCs w:val="24"/>
        </w:rPr>
        <w:t>2.14.2.</w:t>
      </w:r>
      <w:r w:rsidRPr="00E41751">
        <w:rPr>
          <w:sz w:val="24"/>
          <w:szCs w:val="24"/>
        </w:rPr>
        <w:t xml:space="preserve"> </w:t>
      </w:r>
      <w:r w:rsidR="00E3426B" w:rsidRPr="00B450C8">
        <w:rPr>
          <w:sz w:val="24"/>
          <w:szCs w:val="24"/>
        </w:rPr>
        <w:t xml:space="preserve">Информационные системы, используемые для предоставления муниципальной услуги, не предусмотрены. </w:t>
      </w:r>
    </w:p>
    <w:p w:rsidR="00E3426B" w:rsidRDefault="00E3426B" w:rsidP="00E3426B">
      <w:pPr>
        <w:jc w:val="both"/>
        <w:rPr>
          <w:b/>
          <w:bCs/>
          <w:iCs/>
          <w:sz w:val="24"/>
          <w:szCs w:val="24"/>
          <w:lang w:eastAsia="ru-RU"/>
        </w:rPr>
      </w:pPr>
    </w:p>
    <w:p w:rsidR="00825617" w:rsidRPr="00511387" w:rsidRDefault="00825617" w:rsidP="00E3426B">
      <w:pPr>
        <w:jc w:val="center"/>
        <w:rPr>
          <w:sz w:val="24"/>
          <w:szCs w:val="24"/>
          <w:lang w:eastAsia="ru-RU"/>
        </w:rPr>
      </w:pPr>
      <w:r>
        <w:rPr>
          <w:b/>
          <w:bCs/>
          <w:iCs/>
          <w:sz w:val="24"/>
          <w:szCs w:val="24"/>
          <w:lang w:eastAsia="ru-RU"/>
        </w:rPr>
        <w:t>3</w:t>
      </w:r>
      <w:r w:rsidRPr="00511387">
        <w:rPr>
          <w:b/>
          <w:bCs/>
          <w:iCs/>
          <w:sz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2F5DA6" w:rsidRPr="00F50750" w:rsidRDefault="002F5DA6" w:rsidP="00F50750">
      <w:pPr>
        <w:pStyle w:val="ConsPlusNormal"/>
        <w:ind w:firstLine="540"/>
        <w:jc w:val="both"/>
        <w:rPr>
          <w:rFonts w:ascii="Times New Roman" w:hAnsi="Times New Roman" w:cs="Times New Roman"/>
          <w:b/>
          <w:sz w:val="24"/>
          <w:szCs w:val="24"/>
        </w:rPr>
      </w:pPr>
    </w:p>
    <w:p w:rsidR="002F5DA6" w:rsidRPr="00F50750" w:rsidRDefault="004B401C" w:rsidP="00F50750">
      <w:pPr>
        <w:pStyle w:val="ConsPlusNormal"/>
        <w:ind w:firstLine="540"/>
        <w:jc w:val="both"/>
        <w:rPr>
          <w:rFonts w:ascii="Times New Roman" w:hAnsi="Times New Roman" w:cs="Times New Roman"/>
          <w:b/>
          <w:sz w:val="24"/>
          <w:szCs w:val="24"/>
        </w:rPr>
      </w:pPr>
      <w:r w:rsidRPr="00F50750">
        <w:rPr>
          <w:rFonts w:ascii="Times New Roman" w:hAnsi="Times New Roman" w:cs="Times New Roman"/>
          <w:b/>
          <w:sz w:val="24"/>
          <w:szCs w:val="24"/>
        </w:rPr>
        <w:t>3.1. Состав, последовательность и сроки выполнения административных процедур</w:t>
      </w:r>
      <w:r w:rsidR="002F5DA6" w:rsidRPr="00F50750">
        <w:rPr>
          <w:rFonts w:ascii="Times New Roman" w:hAnsi="Times New Roman" w:cs="Times New Roman"/>
          <w:b/>
          <w:sz w:val="24"/>
          <w:szCs w:val="24"/>
        </w:rPr>
        <w:t>:</w:t>
      </w:r>
    </w:p>
    <w:p w:rsidR="002C4357" w:rsidRPr="00B450C8" w:rsidRDefault="002C4357" w:rsidP="002C4357">
      <w:pPr>
        <w:spacing w:line="240" w:lineRule="auto"/>
        <w:jc w:val="both"/>
        <w:rPr>
          <w:sz w:val="24"/>
          <w:szCs w:val="24"/>
        </w:rPr>
      </w:pPr>
      <w:r w:rsidRPr="00B450C8">
        <w:rPr>
          <w:b/>
          <w:bCs/>
          <w:sz w:val="24"/>
          <w:szCs w:val="24"/>
        </w:rPr>
        <w:t xml:space="preserve">       </w:t>
      </w:r>
      <w:r w:rsidRPr="00B450C8">
        <w:rPr>
          <w:sz w:val="24"/>
          <w:szCs w:val="24"/>
        </w:rPr>
        <w:t xml:space="preserve">Предоставление муниципальной услуги включает в себя следующие административные процедуры: </w:t>
      </w:r>
    </w:p>
    <w:p w:rsidR="002C4357" w:rsidRPr="00B450C8" w:rsidRDefault="002C4357" w:rsidP="002C4357">
      <w:pPr>
        <w:spacing w:line="240" w:lineRule="auto"/>
        <w:jc w:val="both"/>
        <w:rPr>
          <w:sz w:val="24"/>
          <w:szCs w:val="24"/>
        </w:rPr>
      </w:pPr>
      <w:r w:rsidRPr="00B450C8">
        <w:rPr>
          <w:sz w:val="24"/>
          <w:szCs w:val="24"/>
        </w:rPr>
        <w:t xml:space="preserve">      1) прием и проверка комплектности документов на наличие/отсутствие оснований для отказа в приеме документов:</w:t>
      </w:r>
    </w:p>
    <w:p w:rsidR="002C4357" w:rsidRPr="00B450C8" w:rsidRDefault="002C4357" w:rsidP="002C4357">
      <w:pPr>
        <w:spacing w:line="240" w:lineRule="auto"/>
        <w:jc w:val="both"/>
        <w:rPr>
          <w:sz w:val="24"/>
          <w:szCs w:val="24"/>
        </w:rPr>
      </w:pPr>
      <w:r w:rsidRPr="00B450C8">
        <w:rPr>
          <w:sz w:val="24"/>
          <w:szCs w:val="24"/>
        </w:rPr>
        <w:t xml:space="preserve">      а) проверка направленного Заявителем Заявления и документов, представленных для получения муниципальной услуги; </w:t>
      </w:r>
    </w:p>
    <w:p w:rsidR="002C4357" w:rsidRPr="00B450C8" w:rsidRDefault="002C4357" w:rsidP="002C4357">
      <w:pPr>
        <w:spacing w:line="240" w:lineRule="auto"/>
        <w:jc w:val="both"/>
        <w:rPr>
          <w:sz w:val="24"/>
          <w:szCs w:val="24"/>
        </w:rPr>
      </w:pPr>
      <w:r w:rsidRPr="00B450C8">
        <w:rPr>
          <w:sz w:val="24"/>
          <w:szCs w:val="24"/>
        </w:rPr>
        <w:t xml:space="preserve">      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5 к настоящему Административному регламенту; </w:t>
      </w:r>
    </w:p>
    <w:p w:rsidR="002C4357" w:rsidRPr="00B450C8" w:rsidRDefault="002C4357" w:rsidP="002C4357">
      <w:pPr>
        <w:spacing w:line="240" w:lineRule="auto"/>
        <w:jc w:val="both"/>
        <w:rPr>
          <w:sz w:val="24"/>
          <w:szCs w:val="24"/>
        </w:rPr>
      </w:pPr>
      <w:r w:rsidRPr="00B450C8">
        <w:rPr>
          <w:sz w:val="24"/>
          <w:szCs w:val="24"/>
        </w:rPr>
        <w:t xml:space="preserve">      2) получение сведений посредством межведомственного информационного взаимодействия, в том числе с использованием СМЭВ: </w:t>
      </w:r>
    </w:p>
    <w:p w:rsidR="002C4357" w:rsidRPr="00B450C8" w:rsidRDefault="002C4357" w:rsidP="002C4357">
      <w:pPr>
        <w:spacing w:line="240" w:lineRule="auto"/>
        <w:jc w:val="both"/>
        <w:rPr>
          <w:sz w:val="24"/>
          <w:szCs w:val="24"/>
        </w:rPr>
      </w:pPr>
      <w:r w:rsidRPr="00B450C8">
        <w:rPr>
          <w:sz w:val="24"/>
          <w:szCs w:val="24"/>
        </w:rPr>
        <w:t xml:space="preserve">      а) направление межведомственных запросов в органы и организации; </w:t>
      </w:r>
    </w:p>
    <w:p w:rsidR="002C4357" w:rsidRPr="00B450C8" w:rsidRDefault="002C4357" w:rsidP="002C4357">
      <w:pPr>
        <w:spacing w:line="240" w:lineRule="auto"/>
        <w:jc w:val="both"/>
        <w:rPr>
          <w:sz w:val="24"/>
          <w:szCs w:val="24"/>
        </w:rPr>
      </w:pPr>
      <w:r w:rsidRPr="00B450C8">
        <w:rPr>
          <w:sz w:val="24"/>
          <w:szCs w:val="24"/>
        </w:rPr>
        <w:t xml:space="preserve">      б) получение ответов на межведомственные запросы, формирование полного комплекта документов; </w:t>
      </w:r>
    </w:p>
    <w:p w:rsidR="002C4357" w:rsidRPr="00B450C8" w:rsidRDefault="002C4357" w:rsidP="002C4357">
      <w:pPr>
        <w:spacing w:line="240" w:lineRule="auto"/>
        <w:jc w:val="both"/>
        <w:rPr>
          <w:sz w:val="24"/>
          <w:szCs w:val="24"/>
        </w:rPr>
      </w:pPr>
      <w:r w:rsidRPr="00B450C8">
        <w:rPr>
          <w:sz w:val="24"/>
          <w:szCs w:val="24"/>
        </w:rPr>
        <w:t xml:space="preserve">     3) рассмотрение документов и сведений: </w:t>
      </w:r>
    </w:p>
    <w:p w:rsidR="002C4357" w:rsidRPr="00B450C8" w:rsidRDefault="002C4357" w:rsidP="002C4357">
      <w:pPr>
        <w:spacing w:line="240" w:lineRule="auto"/>
        <w:jc w:val="both"/>
        <w:rPr>
          <w:sz w:val="24"/>
          <w:szCs w:val="24"/>
        </w:rPr>
      </w:pPr>
      <w:r w:rsidRPr="00B450C8">
        <w:rPr>
          <w:sz w:val="24"/>
          <w:szCs w:val="24"/>
        </w:rPr>
        <w:t xml:space="preserve">     а) проверка соответствия документов и сведений требованиям нормативных правовых актов предоставления муниципальной услуги; </w:t>
      </w:r>
    </w:p>
    <w:p w:rsidR="002C4357" w:rsidRPr="00B450C8" w:rsidRDefault="002C4357" w:rsidP="002C4357">
      <w:pPr>
        <w:spacing w:line="240" w:lineRule="auto"/>
        <w:jc w:val="both"/>
        <w:rPr>
          <w:sz w:val="24"/>
          <w:szCs w:val="24"/>
        </w:rPr>
      </w:pPr>
      <w:r w:rsidRPr="00B450C8">
        <w:rPr>
          <w:sz w:val="24"/>
          <w:szCs w:val="24"/>
        </w:rPr>
        <w:t xml:space="preserve">     4) принятие решения о предоставлении муниципальной услуги: </w:t>
      </w:r>
    </w:p>
    <w:p w:rsidR="002C4357" w:rsidRPr="00B450C8" w:rsidRDefault="002C4357" w:rsidP="002C4357">
      <w:pPr>
        <w:spacing w:line="240" w:lineRule="auto"/>
        <w:jc w:val="both"/>
        <w:rPr>
          <w:sz w:val="24"/>
          <w:szCs w:val="24"/>
        </w:rPr>
      </w:pPr>
      <w:r w:rsidRPr="00B450C8">
        <w:rPr>
          <w:sz w:val="24"/>
          <w:szCs w:val="24"/>
        </w:rPr>
        <w:t xml:space="preserve">     а) принятие решения о предоставление или отказе в предоставлении муниципальной услуги с направлением Заявителю соответствующего уведомления; </w:t>
      </w:r>
    </w:p>
    <w:p w:rsidR="002C4357" w:rsidRPr="00B450C8" w:rsidRDefault="002C4357" w:rsidP="002C4357">
      <w:pPr>
        <w:spacing w:line="240" w:lineRule="auto"/>
        <w:jc w:val="both"/>
        <w:rPr>
          <w:sz w:val="24"/>
          <w:szCs w:val="24"/>
        </w:rPr>
      </w:pPr>
      <w:r w:rsidRPr="00B450C8">
        <w:rPr>
          <w:sz w:val="24"/>
          <w:szCs w:val="24"/>
        </w:rPr>
        <w:t xml:space="preserve">     б) направление Заявителю результата муниципальной услуги, подписанного уполномоченным должностным лицом Уполномоченного органа; </w:t>
      </w:r>
    </w:p>
    <w:p w:rsidR="002C4357" w:rsidRPr="00B450C8" w:rsidRDefault="002C4357" w:rsidP="002C4357">
      <w:pPr>
        <w:spacing w:line="240" w:lineRule="auto"/>
        <w:jc w:val="both"/>
        <w:rPr>
          <w:sz w:val="24"/>
          <w:szCs w:val="24"/>
        </w:rPr>
      </w:pPr>
      <w:r w:rsidRPr="00B450C8">
        <w:rPr>
          <w:sz w:val="24"/>
          <w:szCs w:val="24"/>
        </w:rPr>
        <w:t xml:space="preserve">      5) выдача результата (независимо от выбора Заявителю):</w:t>
      </w:r>
    </w:p>
    <w:p w:rsidR="002C4357" w:rsidRPr="00B450C8" w:rsidRDefault="002C4357" w:rsidP="002C4357">
      <w:pPr>
        <w:spacing w:line="240" w:lineRule="auto"/>
        <w:jc w:val="both"/>
        <w:rPr>
          <w:sz w:val="24"/>
          <w:szCs w:val="24"/>
        </w:rPr>
      </w:pPr>
      <w:r w:rsidRPr="00B450C8">
        <w:rPr>
          <w:sz w:val="24"/>
          <w:szCs w:val="24"/>
        </w:rPr>
        <w:t xml:space="preserve">      а) регистрация результата предоставления муниципальной услуги. </w:t>
      </w:r>
    </w:p>
    <w:p w:rsidR="007622A9" w:rsidRDefault="002C4357" w:rsidP="002C4357">
      <w:pPr>
        <w:spacing w:line="240" w:lineRule="auto"/>
        <w:jc w:val="both"/>
        <w:rPr>
          <w:szCs w:val="28"/>
        </w:rPr>
      </w:pPr>
      <w:r w:rsidRPr="00B450C8">
        <w:rPr>
          <w:sz w:val="24"/>
          <w:szCs w:val="24"/>
        </w:rPr>
        <w:t xml:space="preserve">Описание административных процедур предоставления муниципальной услуги представлено в Приложении  6 к настоящему Административному регламенту. </w:t>
      </w:r>
    </w:p>
    <w:p w:rsidR="00530B2E" w:rsidRDefault="00530B2E" w:rsidP="00727537">
      <w:pPr>
        <w:autoSpaceDE w:val="0"/>
        <w:autoSpaceDN w:val="0"/>
        <w:adjustRightInd w:val="0"/>
        <w:jc w:val="center"/>
        <w:rPr>
          <w:b/>
          <w:sz w:val="24"/>
          <w:szCs w:val="24"/>
        </w:rPr>
      </w:pPr>
    </w:p>
    <w:p w:rsidR="00530B2E" w:rsidRPr="00B450C8" w:rsidRDefault="00FD4710" w:rsidP="007C7EA4">
      <w:pPr>
        <w:spacing w:line="240" w:lineRule="auto"/>
        <w:jc w:val="center"/>
        <w:rPr>
          <w:b/>
          <w:bCs/>
          <w:sz w:val="24"/>
          <w:szCs w:val="24"/>
        </w:rPr>
      </w:pPr>
      <w:r>
        <w:rPr>
          <w:b/>
          <w:sz w:val="24"/>
          <w:szCs w:val="24"/>
        </w:rPr>
        <w:t>3.</w:t>
      </w:r>
      <w:r w:rsidR="00407F22" w:rsidRPr="00C32E58">
        <w:rPr>
          <w:b/>
          <w:sz w:val="24"/>
          <w:szCs w:val="24"/>
        </w:rPr>
        <w:t>2</w:t>
      </w:r>
      <w:r w:rsidR="008A0887" w:rsidRPr="00C32E58">
        <w:rPr>
          <w:b/>
          <w:sz w:val="24"/>
          <w:szCs w:val="24"/>
        </w:rPr>
        <w:t xml:space="preserve">. </w:t>
      </w:r>
      <w:r w:rsidR="00530B2E" w:rsidRPr="00B450C8">
        <w:rPr>
          <w:b/>
          <w:bCs/>
          <w:sz w:val="24"/>
          <w:szCs w:val="24"/>
        </w:rPr>
        <w:t>Перечень административных процедур (действий) при предоставлении</w:t>
      </w:r>
    </w:p>
    <w:p w:rsidR="00530B2E" w:rsidRDefault="00530B2E" w:rsidP="007C7EA4">
      <w:pPr>
        <w:spacing w:line="240" w:lineRule="auto"/>
        <w:jc w:val="center"/>
        <w:rPr>
          <w:b/>
          <w:bCs/>
          <w:sz w:val="24"/>
          <w:szCs w:val="24"/>
        </w:rPr>
      </w:pPr>
      <w:r w:rsidRPr="00B450C8">
        <w:rPr>
          <w:b/>
          <w:bCs/>
          <w:sz w:val="24"/>
          <w:szCs w:val="24"/>
        </w:rPr>
        <w:t>муниципальной услуги в электронной форме</w:t>
      </w:r>
    </w:p>
    <w:p w:rsidR="00530B2E" w:rsidRPr="00B450C8" w:rsidRDefault="00530B2E" w:rsidP="00530B2E">
      <w:pPr>
        <w:spacing w:line="240" w:lineRule="auto"/>
        <w:jc w:val="both"/>
        <w:rPr>
          <w:b/>
          <w:bCs/>
          <w:sz w:val="24"/>
          <w:szCs w:val="24"/>
        </w:rPr>
      </w:pPr>
    </w:p>
    <w:p w:rsidR="00530B2E" w:rsidRPr="00B450C8" w:rsidRDefault="00407F22" w:rsidP="00530B2E">
      <w:pPr>
        <w:spacing w:line="240" w:lineRule="auto"/>
        <w:jc w:val="both"/>
        <w:rPr>
          <w:sz w:val="24"/>
          <w:szCs w:val="24"/>
        </w:rPr>
      </w:pPr>
      <w:r w:rsidRPr="00727537">
        <w:rPr>
          <w:sz w:val="24"/>
          <w:szCs w:val="24"/>
        </w:rPr>
        <w:t xml:space="preserve">3.2.1. </w:t>
      </w:r>
      <w:r w:rsidR="00530B2E" w:rsidRPr="00B450C8">
        <w:rPr>
          <w:sz w:val="24"/>
          <w:szCs w:val="24"/>
        </w:rPr>
        <w:t>При предоставлении муниципальной услуги в электронной форме заявителю обеспечиваются: получение информации о порядке и сроках предоставления муниципальной услуги;  формирование заявления; прием и регистрация Администрацией заявления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C32E58" w:rsidRDefault="00C32E58" w:rsidP="00530B2E">
      <w:pPr>
        <w:autoSpaceDE w:val="0"/>
        <w:autoSpaceDN w:val="0"/>
        <w:adjustRightInd w:val="0"/>
        <w:jc w:val="center"/>
        <w:rPr>
          <w:b/>
          <w:sz w:val="24"/>
          <w:szCs w:val="24"/>
        </w:rPr>
      </w:pPr>
    </w:p>
    <w:p w:rsidR="00A6643E" w:rsidRPr="00B450C8" w:rsidRDefault="006259EC" w:rsidP="00A6643E">
      <w:pPr>
        <w:spacing w:line="240" w:lineRule="auto"/>
        <w:jc w:val="center"/>
        <w:rPr>
          <w:b/>
          <w:bCs/>
          <w:sz w:val="24"/>
          <w:szCs w:val="24"/>
        </w:rPr>
      </w:pPr>
      <w:r w:rsidRPr="006259EC">
        <w:rPr>
          <w:b/>
          <w:sz w:val="24"/>
          <w:szCs w:val="24"/>
        </w:rPr>
        <w:t xml:space="preserve">3.3. </w:t>
      </w:r>
      <w:r w:rsidR="00A6643E" w:rsidRPr="00B450C8">
        <w:rPr>
          <w:b/>
          <w:bCs/>
          <w:sz w:val="24"/>
          <w:szCs w:val="24"/>
        </w:rPr>
        <w:t>Порядок осуществления административных процедур (действий)</w:t>
      </w:r>
    </w:p>
    <w:p w:rsidR="00A6643E" w:rsidRPr="00B450C8" w:rsidRDefault="00A6643E" w:rsidP="00A6643E">
      <w:pPr>
        <w:spacing w:line="240" w:lineRule="auto"/>
        <w:jc w:val="center"/>
        <w:rPr>
          <w:b/>
          <w:bCs/>
          <w:sz w:val="24"/>
          <w:szCs w:val="24"/>
        </w:rPr>
      </w:pPr>
      <w:r w:rsidRPr="00B450C8">
        <w:rPr>
          <w:b/>
          <w:bCs/>
          <w:sz w:val="24"/>
          <w:szCs w:val="24"/>
        </w:rPr>
        <w:t>в электронной форме</w:t>
      </w:r>
    </w:p>
    <w:p w:rsidR="00A6643E" w:rsidRPr="00B450C8" w:rsidRDefault="00A6643E" w:rsidP="00A6643E">
      <w:pPr>
        <w:spacing w:line="240" w:lineRule="auto"/>
        <w:jc w:val="center"/>
        <w:rPr>
          <w:b/>
          <w:bCs/>
          <w:sz w:val="24"/>
          <w:szCs w:val="24"/>
        </w:rPr>
      </w:pPr>
    </w:p>
    <w:p w:rsidR="00A6643E" w:rsidRPr="00B450C8" w:rsidRDefault="00A6643E" w:rsidP="00A6643E">
      <w:pPr>
        <w:spacing w:line="240" w:lineRule="auto"/>
        <w:ind w:firstLine="567"/>
        <w:jc w:val="both"/>
        <w:rPr>
          <w:sz w:val="24"/>
          <w:szCs w:val="24"/>
        </w:rPr>
      </w:pPr>
      <w:r w:rsidRPr="00B450C8">
        <w:rPr>
          <w:sz w:val="24"/>
          <w:szCs w:val="24"/>
        </w:rPr>
        <w:t xml:space="preserve">Исчерпывающий порядок осуществления административных процедур (действий) в электронной форме: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3</w:t>
      </w:r>
      <w:r w:rsidRPr="00B450C8">
        <w:rPr>
          <w:sz w:val="24"/>
          <w:szCs w:val="24"/>
        </w:rPr>
        <w:t xml:space="preserve">.1. Формирование заявления. </w:t>
      </w:r>
    </w:p>
    <w:p w:rsidR="00A6643E" w:rsidRPr="00B450C8" w:rsidRDefault="00A6643E" w:rsidP="00A6643E">
      <w:pPr>
        <w:spacing w:line="240" w:lineRule="auto"/>
        <w:jc w:val="both"/>
        <w:rPr>
          <w:sz w:val="24"/>
          <w:szCs w:val="24"/>
        </w:rPr>
      </w:pPr>
      <w:r w:rsidRPr="00B450C8">
        <w:rPr>
          <w:sz w:val="24"/>
          <w:szCs w:val="24"/>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6643E" w:rsidRPr="00B450C8" w:rsidRDefault="00A6643E" w:rsidP="00A6643E">
      <w:pPr>
        <w:spacing w:line="240" w:lineRule="auto"/>
        <w:jc w:val="both"/>
        <w:rPr>
          <w:sz w:val="24"/>
          <w:szCs w:val="24"/>
        </w:rPr>
      </w:pPr>
      <w:r w:rsidRPr="00B450C8">
        <w:rPr>
          <w:sz w:val="24"/>
          <w:szCs w:val="24"/>
        </w:rPr>
        <w:t xml:space="preserve">     При формировании заявления заявителю обеспечивается:    </w:t>
      </w:r>
    </w:p>
    <w:p w:rsidR="00A6643E" w:rsidRPr="00B450C8" w:rsidRDefault="00A6643E" w:rsidP="00A6643E">
      <w:pPr>
        <w:spacing w:line="240" w:lineRule="auto"/>
        <w:jc w:val="both"/>
        <w:rPr>
          <w:sz w:val="24"/>
          <w:szCs w:val="24"/>
        </w:rPr>
      </w:pPr>
      <w:r w:rsidRPr="00B450C8">
        <w:rPr>
          <w:sz w:val="24"/>
          <w:szCs w:val="24"/>
        </w:rPr>
        <w:t xml:space="preserve">     а) возможность копирования и сохранения заявления и иных документов, указанных в пункте </w:t>
      </w:r>
      <w:r w:rsidRPr="00916B81">
        <w:rPr>
          <w:sz w:val="24"/>
          <w:szCs w:val="24"/>
        </w:rPr>
        <w:t>2.</w:t>
      </w:r>
      <w:r w:rsidR="00916B81">
        <w:rPr>
          <w:sz w:val="24"/>
          <w:szCs w:val="24"/>
        </w:rPr>
        <w:t>6.2</w:t>
      </w:r>
      <w:r w:rsidRPr="00B450C8">
        <w:rPr>
          <w:sz w:val="24"/>
          <w:szCs w:val="24"/>
        </w:rPr>
        <w:t xml:space="preserve"> настоящего Административного регламента, необходимых для предоставления муниципальной услуги; </w:t>
      </w:r>
    </w:p>
    <w:p w:rsidR="00A6643E" w:rsidRPr="00B450C8" w:rsidRDefault="00A6643E" w:rsidP="00A6643E">
      <w:pPr>
        <w:spacing w:line="240" w:lineRule="auto"/>
        <w:jc w:val="both"/>
        <w:rPr>
          <w:sz w:val="24"/>
          <w:szCs w:val="24"/>
        </w:rPr>
      </w:pPr>
      <w:r w:rsidRPr="00B450C8">
        <w:rPr>
          <w:sz w:val="24"/>
          <w:szCs w:val="24"/>
        </w:rPr>
        <w:t xml:space="preserve">     б) возможность печати на бумажном носителе копии электронной формы заявления; </w:t>
      </w:r>
    </w:p>
    <w:p w:rsidR="00A6643E" w:rsidRPr="00B450C8" w:rsidRDefault="00A6643E" w:rsidP="00A6643E">
      <w:pPr>
        <w:spacing w:line="240" w:lineRule="auto"/>
        <w:jc w:val="both"/>
        <w:rPr>
          <w:sz w:val="24"/>
          <w:szCs w:val="24"/>
        </w:rPr>
      </w:pPr>
      <w:r w:rsidRPr="00B450C8">
        <w:rPr>
          <w:sz w:val="24"/>
          <w:szCs w:val="24"/>
        </w:rPr>
        <w:t xml:space="preserve">     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6643E" w:rsidRPr="00B450C8" w:rsidRDefault="00A6643E" w:rsidP="00A6643E">
      <w:pPr>
        <w:spacing w:line="240" w:lineRule="auto"/>
        <w:jc w:val="both"/>
        <w:rPr>
          <w:sz w:val="24"/>
          <w:szCs w:val="24"/>
        </w:rPr>
      </w:pPr>
      <w:r w:rsidRPr="00B450C8">
        <w:rPr>
          <w:sz w:val="24"/>
          <w:szCs w:val="24"/>
        </w:rPr>
        <w:t xml:space="preserve">     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A6643E" w:rsidRPr="00B450C8" w:rsidRDefault="00A6643E" w:rsidP="00A6643E">
      <w:pPr>
        <w:spacing w:line="240" w:lineRule="auto"/>
        <w:jc w:val="both"/>
        <w:rPr>
          <w:sz w:val="24"/>
          <w:szCs w:val="24"/>
        </w:rPr>
      </w:pPr>
      <w:r w:rsidRPr="00B450C8">
        <w:rPr>
          <w:sz w:val="24"/>
          <w:szCs w:val="24"/>
        </w:rPr>
        <w:t xml:space="preserve">     д) возможность вернуться на любой из этапов заполнения электронной формы заявления без потери ранее введенной информации;</w:t>
      </w:r>
    </w:p>
    <w:p w:rsidR="00A6643E" w:rsidRPr="00B450C8" w:rsidRDefault="00A6643E" w:rsidP="00A6643E">
      <w:pPr>
        <w:spacing w:line="240" w:lineRule="auto"/>
        <w:jc w:val="both"/>
        <w:rPr>
          <w:sz w:val="24"/>
          <w:szCs w:val="24"/>
        </w:rPr>
      </w:pPr>
      <w:r w:rsidRPr="00B450C8">
        <w:rPr>
          <w:sz w:val="24"/>
          <w:szCs w:val="24"/>
        </w:rPr>
        <w:t xml:space="preserve">     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6643E" w:rsidRPr="00B450C8" w:rsidRDefault="00A6643E" w:rsidP="00A6643E">
      <w:pPr>
        <w:spacing w:line="240" w:lineRule="auto"/>
        <w:jc w:val="both"/>
        <w:rPr>
          <w:sz w:val="24"/>
          <w:szCs w:val="24"/>
        </w:rPr>
      </w:pPr>
      <w:r w:rsidRPr="00B450C8">
        <w:rPr>
          <w:sz w:val="24"/>
          <w:szCs w:val="24"/>
        </w:rPr>
        <w:t xml:space="preserve">      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3</w:t>
      </w:r>
      <w:r w:rsidRPr="00B450C8">
        <w:rPr>
          <w:sz w:val="24"/>
          <w:szCs w:val="24"/>
        </w:rPr>
        <w:t xml:space="preserve">.2. Администрация обеспечивает в сроки, указанные в пунктах </w:t>
      </w:r>
      <w:r w:rsidRPr="00916B81">
        <w:rPr>
          <w:sz w:val="24"/>
          <w:szCs w:val="24"/>
        </w:rPr>
        <w:t>2.</w:t>
      </w:r>
      <w:r w:rsidR="00916B81" w:rsidRPr="00916B81">
        <w:rPr>
          <w:sz w:val="24"/>
          <w:szCs w:val="24"/>
        </w:rPr>
        <w:t>10</w:t>
      </w:r>
      <w:r w:rsidRPr="00916B81">
        <w:rPr>
          <w:sz w:val="24"/>
          <w:szCs w:val="24"/>
        </w:rPr>
        <w:t xml:space="preserve"> и 2.</w:t>
      </w:r>
      <w:r w:rsidR="00916B81" w:rsidRPr="00916B81">
        <w:rPr>
          <w:sz w:val="24"/>
          <w:szCs w:val="24"/>
        </w:rPr>
        <w:t>11</w:t>
      </w:r>
      <w:r w:rsidRPr="00B450C8">
        <w:rPr>
          <w:sz w:val="24"/>
          <w:szCs w:val="24"/>
        </w:rPr>
        <w:t xml:space="preserve"> настоящего Административного регламента: </w:t>
      </w:r>
    </w:p>
    <w:p w:rsidR="00A6643E" w:rsidRPr="00B450C8" w:rsidRDefault="00A6643E" w:rsidP="00A6643E">
      <w:pPr>
        <w:spacing w:line="240" w:lineRule="auto"/>
        <w:jc w:val="both"/>
        <w:rPr>
          <w:sz w:val="24"/>
          <w:szCs w:val="24"/>
        </w:rPr>
      </w:pPr>
      <w:r w:rsidRPr="00B450C8">
        <w:rPr>
          <w:sz w:val="24"/>
          <w:szCs w:val="24"/>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A6643E" w:rsidRPr="00B450C8" w:rsidRDefault="00A6643E" w:rsidP="00A6643E">
      <w:pPr>
        <w:spacing w:line="240" w:lineRule="auto"/>
        <w:jc w:val="both"/>
        <w:rPr>
          <w:sz w:val="24"/>
          <w:szCs w:val="24"/>
        </w:rPr>
      </w:pPr>
      <w:r w:rsidRPr="00B450C8">
        <w:rPr>
          <w:sz w:val="24"/>
          <w:szCs w:val="24"/>
        </w:rPr>
        <w:lastRenderedPageBreak/>
        <w:t xml:space="preserve">     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3</w:t>
      </w:r>
      <w:r w:rsidRPr="00B450C8">
        <w:rPr>
          <w:sz w:val="24"/>
          <w:szCs w:val="24"/>
        </w:rPr>
        <w:t xml:space="preserve">.3.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 </w:t>
      </w:r>
    </w:p>
    <w:p w:rsidR="00A6643E" w:rsidRPr="00B450C8" w:rsidRDefault="00A6643E" w:rsidP="00A6643E">
      <w:pPr>
        <w:spacing w:line="240" w:lineRule="auto"/>
        <w:jc w:val="both"/>
        <w:rPr>
          <w:sz w:val="24"/>
          <w:szCs w:val="24"/>
        </w:rPr>
      </w:pPr>
      <w:r w:rsidRPr="00B450C8">
        <w:rPr>
          <w:sz w:val="24"/>
          <w:szCs w:val="24"/>
        </w:rPr>
        <w:t xml:space="preserve">     Ответственное должностное лицо: 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w:t>
      </w:r>
      <w:r w:rsidRPr="00916B81">
        <w:rPr>
          <w:sz w:val="24"/>
          <w:szCs w:val="24"/>
        </w:rPr>
        <w:t>3.1</w:t>
      </w:r>
      <w:r w:rsidRPr="00B450C8">
        <w:rPr>
          <w:sz w:val="24"/>
          <w:szCs w:val="24"/>
        </w:rPr>
        <w:t xml:space="preserve"> настоящего Административного регламента.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3</w:t>
      </w:r>
      <w:r w:rsidRPr="00B450C8">
        <w:rPr>
          <w:sz w:val="24"/>
          <w:szCs w:val="24"/>
        </w:rPr>
        <w:t xml:space="preserve">.4.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МФЦ.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3</w:t>
      </w:r>
      <w:r w:rsidRPr="00B450C8">
        <w:rPr>
          <w:sz w:val="24"/>
          <w:szCs w:val="24"/>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6643E" w:rsidRPr="00B450C8" w:rsidRDefault="00A6643E" w:rsidP="00A6643E">
      <w:pPr>
        <w:spacing w:line="240" w:lineRule="auto"/>
        <w:jc w:val="both"/>
        <w:rPr>
          <w:sz w:val="24"/>
          <w:szCs w:val="24"/>
        </w:rPr>
      </w:pPr>
      <w:r w:rsidRPr="00B450C8">
        <w:rPr>
          <w:sz w:val="24"/>
          <w:szCs w:val="24"/>
        </w:rPr>
        <w:t xml:space="preserve">      При предоставлении муниципальной услуги в электронной форме заявителю направляется: </w:t>
      </w:r>
    </w:p>
    <w:p w:rsidR="00A6643E" w:rsidRPr="00B450C8" w:rsidRDefault="00A6643E" w:rsidP="00A6643E">
      <w:pPr>
        <w:spacing w:line="240" w:lineRule="auto"/>
        <w:jc w:val="both"/>
        <w:rPr>
          <w:sz w:val="24"/>
          <w:szCs w:val="24"/>
        </w:rPr>
      </w:pPr>
      <w:r w:rsidRPr="00B450C8">
        <w:rPr>
          <w:sz w:val="24"/>
          <w:szCs w:val="24"/>
        </w:rPr>
        <w:t xml:space="preserve">      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6643E" w:rsidRPr="00B450C8" w:rsidRDefault="00A6643E" w:rsidP="00A6643E">
      <w:pPr>
        <w:spacing w:line="240" w:lineRule="auto"/>
        <w:jc w:val="both"/>
        <w:rPr>
          <w:sz w:val="24"/>
          <w:szCs w:val="24"/>
        </w:rPr>
      </w:pPr>
      <w:r w:rsidRPr="00B450C8">
        <w:rPr>
          <w:sz w:val="24"/>
          <w:szCs w:val="24"/>
        </w:rPr>
        <w:t xml:space="preserve">     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3.6</w:t>
      </w:r>
      <w:r w:rsidRPr="00B450C8">
        <w:rPr>
          <w:sz w:val="24"/>
          <w:szCs w:val="24"/>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6643E" w:rsidRPr="00B450C8" w:rsidRDefault="00A6643E" w:rsidP="00A6643E">
      <w:pPr>
        <w:spacing w:line="240" w:lineRule="auto"/>
        <w:jc w:val="both"/>
        <w:rPr>
          <w:sz w:val="24"/>
          <w:szCs w:val="24"/>
        </w:rPr>
      </w:pPr>
      <w:r w:rsidRPr="00B450C8">
        <w:rPr>
          <w:sz w:val="24"/>
          <w:szCs w:val="24"/>
        </w:rPr>
        <w:lastRenderedPageBreak/>
        <w:t xml:space="preserve">      3.</w:t>
      </w:r>
      <w:r>
        <w:rPr>
          <w:sz w:val="24"/>
          <w:szCs w:val="24"/>
        </w:rPr>
        <w:t>3.7</w:t>
      </w:r>
      <w:r w:rsidRPr="00B450C8">
        <w:rPr>
          <w:sz w:val="24"/>
          <w:szCs w:val="24"/>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A0887" w:rsidRPr="00505CFF" w:rsidRDefault="008A0887" w:rsidP="008A0887">
      <w:pPr>
        <w:tabs>
          <w:tab w:val="left" w:pos="1276"/>
        </w:tabs>
        <w:autoSpaceDE w:val="0"/>
        <w:autoSpaceDN w:val="0"/>
        <w:adjustRightInd w:val="0"/>
        <w:ind w:firstLine="709"/>
        <w:jc w:val="both"/>
        <w:rPr>
          <w:sz w:val="24"/>
          <w:szCs w:val="24"/>
        </w:rPr>
      </w:pPr>
    </w:p>
    <w:p w:rsidR="00A6643E" w:rsidRPr="00B450C8" w:rsidRDefault="00A6643E" w:rsidP="00A6643E">
      <w:pPr>
        <w:spacing w:line="240" w:lineRule="auto"/>
        <w:jc w:val="center"/>
        <w:rPr>
          <w:b/>
          <w:bCs/>
          <w:sz w:val="24"/>
          <w:szCs w:val="24"/>
        </w:rPr>
      </w:pPr>
      <w:r>
        <w:rPr>
          <w:b/>
          <w:bCs/>
          <w:sz w:val="24"/>
          <w:szCs w:val="24"/>
        </w:rPr>
        <w:t xml:space="preserve">3.4. </w:t>
      </w:r>
      <w:r w:rsidRPr="00B450C8">
        <w:rPr>
          <w:b/>
          <w:bCs/>
          <w:sz w:val="24"/>
          <w:szCs w:val="24"/>
        </w:rPr>
        <w:t>Перечень вариантов предоставления муниципальной услуги</w:t>
      </w:r>
    </w:p>
    <w:p w:rsidR="00A6643E" w:rsidRPr="00B450C8" w:rsidRDefault="00A6643E" w:rsidP="00A6643E">
      <w:pPr>
        <w:spacing w:line="240" w:lineRule="auto"/>
        <w:jc w:val="both"/>
        <w:rPr>
          <w:b/>
          <w:bCs/>
          <w:sz w:val="24"/>
          <w:szCs w:val="24"/>
        </w:rPr>
      </w:pPr>
    </w:p>
    <w:p w:rsidR="00A6643E" w:rsidRPr="00B450C8" w:rsidRDefault="00A6643E" w:rsidP="00A6643E">
      <w:pPr>
        <w:spacing w:line="240" w:lineRule="auto"/>
        <w:jc w:val="both"/>
        <w:rPr>
          <w:sz w:val="24"/>
          <w:szCs w:val="24"/>
        </w:rPr>
      </w:pPr>
      <w:r w:rsidRPr="00B450C8">
        <w:rPr>
          <w:b/>
          <w:bCs/>
          <w:sz w:val="24"/>
          <w:szCs w:val="24"/>
        </w:rPr>
        <w:t xml:space="preserve">       </w:t>
      </w:r>
      <w:r w:rsidRPr="00B450C8">
        <w:rPr>
          <w:sz w:val="24"/>
          <w:szCs w:val="24"/>
        </w:rPr>
        <w:t xml:space="preserve">Предоставление муниципальной услуги включает в себя следующие варианты: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4</w:t>
      </w:r>
      <w:r w:rsidRPr="00B450C8">
        <w:rPr>
          <w:sz w:val="24"/>
          <w:szCs w:val="24"/>
        </w:rPr>
        <w:t xml:space="preserve">.1. предоставление земельного участка, находящегося в государственной или муниципальной собственности, в собственность бесплатно;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4</w:t>
      </w:r>
      <w:r w:rsidRPr="00B450C8">
        <w:rPr>
          <w:sz w:val="24"/>
          <w:szCs w:val="24"/>
        </w:rPr>
        <w:t xml:space="preserve">.2. отказ в предоставлении услуги. </w:t>
      </w:r>
    </w:p>
    <w:p w:rsidR="00A6643E" w:rsidRPr="00B450C8" w:rsidRDefault="00A6643E" w:rsidP="00A6643E">
      <w:pPr>
        <w:spacing w:line="240" w:lineRule="auto"/>
        <w:jc w:val="both"/>
        <w:rPr>
          <w:sz w:val="24"/>
          <w:szCs w:val="24"/>
        </w:rPr>
      </w:pPr>
    </w:p>
    <w:p w:rsidR="00A6643E" w:rsidRPr="00B450C8" w:rsidRDefault="00A6643E" w:rsidP="00A6643E">
      <w:pPr>
        <w:spacing w:line="240" w:lineRule="auto"/>
        <w:jc w:val="both"/>
        <w:rPr>
          <w:b/>
          <w:bCs/>
          <w:sz w:val="24"/>
          <w:szCs w:val="24"/>
        </w:rPr>
      </w:pPr>
      <w:r w:rsidRPr="00A6643E">
        <w:rPr>
          <w:b/>
          <w:sz w:val="24"/>
          <w:szCs w:val="24"/>
        </w:rPr>
        <w:t xml:space="preserve">                             3.5.</w:t>
      </w:r>
      <w:r>
        <w:rPr>
          <w:sz w:val="24"/>
          <w:szCs w:val="24"/>
        </w:rPr>
        <w:t xml:space="preserve"> </w:t>
      </w:r>
      <w:r w:rsidRPr="00B450C8">
        <w:rPr>
          <w:b/>
          <w:bCs/>
          <w:sz w:val="24"/>
          <w:szCs w:val="24"/>
        </w:rPr>
        <w:t xml:space="preserve">Профилирование заявителя </w:t>
      </w:r>
    </w:p>
    <w:p w:rsidR="00A6643E" w:rsidRPr="00B450C8" w:rsidRDefault="00A6643E" w:rsidP="00A6643E">
      <w:pPr>
        <w:spacing w:line="240" w:lineRule="auto"/>
        <w:jc w:val="both"/>
        <w:rPr>
          <w:b/>
          <w:bCs/>
          <w:sz w:val="24"/>
          <w:szCs w:val="24"/>
        </w:rPr>
      </w:pPr>
    </w:p>
    <w:p w:rsidR="00A6643E" w:rsidRPr="00B450C8" w:rsidRDefault="00A6643E" w:rsidP="00A6643E">
      <w:pPr>
        <w:spacing w:line="240" w:lineRule="auto"/>
        <w:jc w:val="both"/>
        <w:rPr>
          <w:sz w:val="24"/>
          <w:szCs w:val="24"/>
        </w:rPr>
      </w:pPr>
      <w:r w:rsidRPr="00B450C8">
        <w:rPr>
          <w:b/>
          <w:bCs/>
          <w:sz w:val="24"/>
          <w:szCs w:val="24"/>
        </w:rPr>
        <w:t xml:space="preserve">       </w:t>
      </w:r>
      <w:r w:rsidRPr="00B450C8">
        <w:rPr>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A6643E" w:rsidRPr="00B450C8" w:rsidRDefault="00A6643E" w:rsidP="00A6643E">
      <w:pPr>
        <w:spacing w:line="240" w:lineRule="auto"/>
        <w:jc w:val="both"/>
        <w:rPr>
          <w:sz w:val="24"/>
          <w:szCs w:val="24"/>
        </w:rPr>
      </w:pPr>
      <w:r w:rsidRPr="00B450C8">
        <w:rPr>
          <w:sz w:val="24"/>
          <w:szCs w:val="24"/>
        </w:rPr>
        <w:t xml:space="preserve">       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 </w:t>
      </w:r>
    </w:p>
    <w:p w:rsidR="00A6643E" w:rsidRPr="00B450C8" w:rsidRDefault="00A6643E" w:rsidP="00A6643E">
      <w:pPr>
        <w:spacing w:line="240" w:lineRule="auto"/>
        <w:jc w:val="both"/>
        <w:rPr>
          <w:sz w:val="24"/>
          <w:szCs w:val="24"/>
        </w:rPr>
      </w:pPr>
    </w:p>
    <w:p w:rsidR="00A6643E" w:rsidRPr="00B450C8" w:rsidRDefault="00A6643E" w:rsidP="00A6643E">
      <w:pPr>
        <w:spacing w:line="240" w:lineRule="auto"/>
        <w:jc w:val="center"/>
        <w:rPr>
          <w:b/>
          <w:bCs/>
          <w:sz w:val="24"/>
          <w:szCs w:val="24"/>
        </w:rPr>
      </w:pPr>
      <w:r>
        <w:rPr>
          <w:b/>
          <w:bCs/>
          <w:sz w:val="24"/>
          <w:szCs w:val="24"/>
        </w:rPr>
        <w:t xml:space="preserve">3.6. </w:t>
      </w:r>
      <w:r w:rsidRPr="00B450C8">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A6643E" w:rsidRPr="00B450C8" w:rsidRDefault="00A6643E" w:rsidP="00A6643E">
      <w:pPr>
        <w:spacing w:line="240" w:lineRule="auto"/>
        <w:jc w:val="both"/>
        <w:rPr>
          <w:b/>
          <w:bCs/>
          <w:sz w:val="24"/>
          <w:szCs w:val="24"/>
        </w:rPr>
      </w:pPr>
    </w:p>
    <w:p w:rsidR="00A6643E" w:rsidRPr="00B450C8" w:rsidRDefault="00A6643E" w:rsidP="00A6643E">
      <w:pPr>
        <w:spacing w:line="240" w:lineRule="auto"/>
        <w:jc w:val="both"/>
        <w:rPr>
          <w:sz w:val="24"/>
          <w:szCs w:val="24"/>
        </w:rPr>
      </w:pPr>
      <w:r w:rsidRPr="00B450C8">
        <w:rPr>
          <w:b/>
          <w:bCs/>
          <w:sz w:val="24"/>
          <w:szCs w:val="24"/>
        </w:rPr>
        <w:t xml:space="preserve">     </w:t>
      </w:r>
      <w:r w:rsidRPr="00B450C8">
        <w:rPr>
          <w:sz w:val="24"/>
          <w:szCs w:val="24"/>
        </w:rPr>
        <w:t>3.</w:t>
      </w:r>
      <w:r>
        <w:rPr>
          <w:sz w:val="24"/>
          <w:szCs w:val="24"/>
        </w:rPr>
        <w:t>6.1</w:t>
      </w:r>
      <w:r w:rsidRPr="00B450C8">
        <w:rPr>
          <w:sz w:val="24"/>
          <w:szCs w:val="24"/>
        </w:rPr>
        <w:t>. В случае выявления опечаток и ошибок Заявитель вправе обратиться в Администрацию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7 настоящего Административного регламента (далее – заявление по форме Приложения 7) и приложением документов, указанных в пункте 2.</w:t>
      </w:r>
      <w:r w:rsidR="00916B81">
        <w:rPr>
          <w:sz w:val="24"/>
          <w:szCs w:val="24"/>
        </w:rPr>
        <w:t>6.2</w:t>
      </w:r>
      <w:r w:rsidRPr="00B450C8">
        <w:rPr>
          <w:sz w:val="24"/>
          <w:szCs w:val="24"/>
        </w:rPr>
        <w:t xml:space="preserve"> настоящего Административного регламента. </w:t>
      </w:r>
    </w:p>
    <w:p w:rsidR="00A6643E" w:rsidRPr="00B450C8" w:rsidRDefault="00A6643E" w:rsidP="00A6643E">
      <w:pPr>
        <w:spacing w:line="240" w:lineRule="auto"/>
        <w:jc w:val="both"/>
        <w:rPr>
          <w:sz w:val="24"/>
          <w:szCs w:val="24"/>
        </w:rPr>
      </w:pPr>
      <w:r w:rsidRPr="00B450C8">
        <w:rPr>
          <w:sz w:val="24"/>
          <w:szCs w:val="24"/>
        </w:rPr>
        <w:t xml:space="preserve">     3.</w:t>
      </w:r>
      <w:r>
        <w:rPr>
          <w:sz w:val="24"/>
          <w:szCs w:val="24"/>
        </w:rPr>
        <w:t>6.2</w:t>
      </w:r>
      <w:r w:rsidRPr="00B450C8">
        <w:rPr>
          <w:sz w:val="24"/>
          <w:szCs w:val="24"/>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6643E" w:rsidRPr="00B450C8" w:rsidRDefault="00A6643E" w:rsidP="00A6643E">
      <w:pPr>
        <w:spacing w:line="240" w:lineRule="auto"/>
        <w:jc w:val="both"/>
        <w:rPr>
          <w:sz w:val="24"/>
          <w:szCs w:val="24"/>
        </w:rPr>
      </w:pPr>
      <w:r w:rsidRPr="00B450C8">
        <w:rPr>
          <w:sz w:val="24"/>
          <w:szCs w:val="24"/>
        </w:rPr>
        <w:t xml:space="preserve">     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по форме Приложения  7; </w:t>
      </w:r>
    </w:p>
    <w:p w:rsidR="00A6643E" w:rsidRPr="00B450C8" w:rsidRDefault="00A6643E" w:rsidP="00A6643E">
      <w:pPr>
        <w:spacing w:line="240" w:lineRule="auto"/>
        <w:jc w:val="both"/>
        <w:rPr>
          <w:sz w:val="24"/>
          <w:szCs w:val="24"/>
        </w:rPr>
      </w:pPr>
      <w:r w:rsidRPr="00B450C8">
        <w:rPr>
          <w:sz w:val="24"/>
          <w:szCs w:val="24"/>
        </w:rPr>
        <w:t xml:space="preserve">     2) Администрация при получении заявления по форме Приложения  7, рассматривает необходимость внесения соответствующих изменений в документы, являющиеся результатом предоставления муниципальной услуги; </w:t>
      </w:r>
    </w:p>
    <w:p w:rsidR="00976798" w:rsidRPr="00727537" w:rsidRDefault="00A6643E" w:rsidP="00A6643E">
      <w:pPr>
        <w:spacing w:line="240" w:lineRule="auto"/>
        <w:jc w:val="both"/>
        <w:rPr>
          <w:sz w:val="24"/>
          <w:szCs w:val="24"/>
        </w:rPr>
      </w:pPr>
      <w:r w:rsidRPr="00B450C8">
        <w:rPr>
          <w:sz w:val="24"/>
          <w:szCs w:val="24"/>
        </w:rPr>
        <w:t xml:space="preserve">      3)Администрация обеспечивает устранение опечаток и ошибок в документах, являющихся результатом предоставления муниципальной услуги. Срок устранения опечаток и ошибок не должен превышать 3 (трех) рабочих дней с даты регистрации заявления по форме Приложения  7. </w:t>
      </w:r>
    </w:p>
    <w:p w:rsidR="008B7A71" w:rsidRPr="00727537" w:rsidRDefault="008B7A71" w:rsidP="00727537">
      <w:pPr>
        <w:pStyle w:val="ConsPlusNormal"/>
        <w:ind w:firstLine="540"/>
        <w:jc w:val="both"/>
        <w:rPr>
          <w:rFonts w:ascii="Times New Roman" w:hAnsi="Times New Roman" w:cs="Times New Roman"/>
          <w:sz w:val="24"/>
          <w:szCs w:val="24"/>
        </w:rPr>
      </w:pPr>
    </w:p>
    <w:p w:rsidR="002F5DA6" w:rsidRPr="00F50750" w:rsidRDefault="00887DD0" w:rsidP="00C32E58">
      <w:pPr>
        <w:pStyle w:val="ConsPlusNormal"/>
        <w:jc w:val="center"/>
        <w:outlineLvl w:val="1"/>
        <w:rPr>
          <w:rFonts w:ascii="Times New Roman" w:hAnsi="Times New Roman" w:cs="Times New Roman"/>
          <w:b/>
          <w:sz w:val="24"/>
          <w:szCs w:val="24"/>
        </w:rPr>
      </w:pPr>
      <w:r w:rsidRPr="00F50750">
        <w:rPr>
          <w:rFonts w:ascii="Times New Roman" w:hAnsi="Times New Roman" w:cs="Times New Roman"/>
          <w:b/>
          <w:sz w:val="24"/>
          <w:szCs w:val="24"/>
        </w:rPr>
        <w:t>4.  Ф</w:t>
      </w:r>
      <w:r w:rsidR="002F5DA6" w:rsidRPr="00F50750">
        <w:rPr>
          <w:rFonts w:ascii="Times New Roman" w:hAnsi="Times New Roman" w:cs="Times New Roman"/>
          <w:b/>
          <w:sz w:val="24"/>
          <w:szCs w:val="24"/>
        </w:rPr>
        <w:t>ормы контроля</w:t>
      </w:r>
    </w:p>
    <w:p w:rsidR="002F5DA6" w:rsidRPr="00F50750" w:rsidRDefault="00887DD0" w:rsidP="00C32E58">
      <w:pPr>
        <w:pStyle w:val="ConsPlusNormal"/>
        <w:jc w:val="center"/>
        <w:rPr>
          <w:rFonts w:ascii="Times New Roman" w:hAnsi="Times New Roman" w:cs="Times New Roman"/>
          <w:b/>
          <w:sz w:val="24"/>
          <w:szCs w:val="24"/>
        </w:rPr>
      </w:pPr>
      <w:r w:rsidRPr="00F50750">
        <w:rPr>
          <w:rFonts w:ascii="Times New Roman" w:hAnsi="Times New Roman" w:cs="Times New Roman"/>
          <w:b/>
          <w:sz w:val="24"/>
          <w:szCs w:val="24"/>
        </w:rPr>
        <w:t>за исполнением административного регламента</w:t>
      </w:r>
    </w:p>
    <w:p w:rsidR="002F5DA6" w:rsidRPr="00F50750" w:rsidRDefault="002F5DA6" w:rsidP="00F50750">
      <w:pPr>
        <w:pStyle w:val="ConsPlusNormal"/>
        <w:ind w:firstLine="540"/>
        <w:jc w:val="both"/>
        <w:rPr>
          <w:rFonts w:ascii="Times New Roman" w:hAnsi="Times New Roman" w:cs="Times New Roman"/>
          <w:b/>
          <w:sz w:val="24"/>
          <w:szCs w:val="24"/>
        </w:rPr>
      </w:pPr>
    </w:p>
    <w:p w:rsidR="00F22714" w:rsidRPr="00F50750" w:rsidRDefault="00887DD0" w:rsidP="00C32E58">
      <w:pPr>
        <w:pStyle w:val="ConsPlusNormal"/>
        <w:ind w:firstLine="540"/>
        <w:jc w:val="center"/>
        <w:rPr>
          <w:rFonts w:ascii="Times New Roman" w:hAnsi="Times New Roman" w:cs="Times New Roman"/>
          <w:b/>
          <w:sz w:val="24"/>
          <w:szCs w:val="24"/>
        </w:rPr>
      </w:pPr>
      <w:r w:rsidRPr="00F50750">
        <w:rPr>
          <w:rFonts w:ascii="Times New Roman" w:hAnsi="Times New Roman" w:cs="Times New Roman"/>
          <w:b/>
          <w:sz w:val="24"/>
          <w:szCs w:val="24"/>
        </w:rPr>
        <w:t xml:space="preserve">4.1. Порядок осуществления текущего </w:t>
      </w:r>
      <w:r w:rsidR="002F5DA6" w:rsidRPr="00F50750">
        <w:rPr>
          <w:rFonts w:ascii="Times New Roman" w:hAnsi="Times New Roman" w:cs="Times New Roman"/>
          <w:b/>
          <w:sz w:val="24"/>
          <w:szCs w:val="24"/>
        </w:rPr>
        <w:t xml:space="preserve"> </w:t>
      </w:r>
      <w:r w:rsidRPr="00F50750">
        <w:rPr>
          <w:rFonts w:ascii="Times New Roman" w:hAnsi="Times New Roman" w:cs="Times New Roman"/>
          <w:b/>
          <w:sz w:val="24"/>
          <w:szCs w:val="24"/>
        </w:rPr>
        <w:t>контроля</w:t>
      </w:r>
      <w:r w:rsidR="002F5DA6" w:rsidRPr="00F50750">
        <w:rPr>
          <w:rFonts w:ascii="Times New Roman" w:hAnsi="Times New Roman" w:cs="Times New Roman"/>
          <w:b/>
          <w:sz w:val="24"/>
          <w:szCs w:val="24"/>
        </w:rPr>
        <w:t xml:space="preserve"> за соблюдением и исполнением </w:t>
      </w:r>
      <w:r w:rsidR="002D6B2F" w:rsidRPr="00F50750">
        <w:rPr>
          <w:rFonts w:ascii="Times New Roman" w:hAnsi="Times New Roman" w:cs="Times New Roman"/>
          <w:b/>
          <w:sz w:val="24"/>
          <w:szCs w:val="24"/>
        </w:rPr>
        <w:lastRenderedPageBreak/>
        <w:t xml:space="preserve">ответственными </w:t>
      </w:r>
      <w:r w:rsidR="002F5DA6" w:rsidRPr="00F50750">
        <w:rPr>
          <w:rFonts w:ascii="Times New Roman" w:hAnsi="Times New Roman" w:cs="Times New Roman"/>
          <w:b/>
          <w:sz w:val="24"/>
          <w:szCs w:val="24"/>
        </w:rPr>
        <w:t xml:space="preserve">должностными лицами </w:t>
      </w:r>
      <w:r w:rsidR="002D6B2F" w:rsidRPr="00F50750">
        <w:rPr>
          <w:rFonts w:ascii="Times New Roman" w:hAnsi="Times New Roman" w:cs="Times New Roman"/>
          <w:b/>
          <w:sz w:val="24"/>
          <w:szCs w:val="24"/>
        </w:rPr>
        <w:t xml:space="preserve"> законодательства и положений </w:t>
      </w:r>
      <w:r w:rsidR="004B401C" w:rsidRPr="00F50750">
        <w:rPr>
          <w:rFonts w:ascii="Times New Roman" w:hAnsi="Times New Roman" w:cs="Times New Roman"/>
          <w:b/>
          <w:sz w:val="24"/>
          <w:szCs w:val="24"/>
        </w:rPr>
        <w:t>а</w:t>
      </w:r>
      <w:r w:rsidR="002F5DA6" w:rsidRPr="00F50750">
        <w:rPr>
          <w:rFonts w:ascii="Times New Roman" w:hAnsi="Times New Roman" w:cs="Times New Roman"/>
          <w:b/>
          <w:sz w:val="24"/>
          <w:szCs w:val="24"/>
        </w:rPr>
        <w:t>дминистративного регламента</w:t>
      </w:r>
      <w:r w:rsidR="002D6B2F" w:rsidRPr="00F50750">
        <w:rPr>
          <w:rFonts w:ascii="Times New Roman" w:hAnsi="Times New Roman" w:cs="Times New Roman"/>
          <w:b/>
          <w:sz w:val="24"/>
          <w:szCs w:val="24"/>
        </w:rPr>
        <w:t xml:space="preserve"> в ходе предоставления муниципальной услуги</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Текущий контроль за соблюдением и исполнением специалистами законодательства и положений административного регламента, в ходе предоставления муниципальной услуги, осуществляется начальником отдела жизнеобеспечения. </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По результатам проверок начальник отдела дает указание по устранению выявленных нарушений и контролирует их исполнение. </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Периодичность осуществления текущего контроля определяется начальником отдела.</w:t>
      </w:r>
    </w:p>
    <w:p w:rsidR="005618E1" w:rsidRPr="00F50750" w:rsidRDefault="005618E1" w:rsidP="00F50750">
      <w:pPr>
        <w:autoSpaceDE w:val="0"/>
        <w:autoSpaceDN w:val="0"/>
        <w:adjustRightInd w:val="0"/>
        <w:spacing w:line="240" w:lineRule="auto"/>
        <w:ind w:firstLine="540"/>
        <w:jc w:val="both"/>
        <w:rPr>
          <w:sz w:val="24"/>
          <w:szCs w:val="24"/>
        </w:rPr>
      </w:pPr>
    </w:p>
    <w:p w:rsidR="00430E33" w:rsidRPr="00F50750" w:rsidRDefault="00430E33" w:rsidP="00C32E58">
      <w:pPr>
        <w:autoSpaceDE w:val="0"/>
        <w:autoSpaceDN w:val="0"/>
        <w:adjustRightInd w:val="0"/>
        <w:spacing w:line="240" w:lineRule="auto"/>
        <w:ind w:firstLine="540"/>
        <w:jc w:val="center"/>
        <w:rPr>
          <w:b/>
          <w:sz w:val="24"/>
          <w:szCs w:val="24"/>
        </w:rPr>
      </w:pPr>
      <w:r w:rsidRPr="00F50750">
        <w:rPr>
          <w:b/>
          <w:sz w:val="24"/>
          <w:szCs w:val="24"/>
        </w:rPr>
        <w:t>4.2.Порядок и периодичность осуществления плановых и внеплановых</w:t>
      </w:r>
    </w:p>
    <w:p w:rsidR="00430E33" w:rsidRPr="00F50750" w:rsidRDefault="00430E33" w:rsidP="00C32E58">
      <w:pPr>
        <w:autoSpaceDE w:val="0"/>
        <w:autoSpaceDN w:val="0"/>
        <w:adjustRightInd w:val="0"/>
        <w:spacing w:line="240" w:lineRule="auto"/>
        <w:jc w:val="center"/>
        <w:rPr>
          <w:b/>
          <w:sz w:val="24"/>
          <w:szCs w:val="24"/>
        </w:rPr>
      </w:pPr>
      <w:r w:rsidRPr="00F50750">
        <w:rPr>
          <w:b/>
          <w:sz w:val="24"/>
          <w:szCs w:val="24"/>
        </w:rPr>
        <w:t>проверок полноты и качества предоставления муниципальной</w:t>
      </w:r>
    </w:p>
    <w:p w:rsidR="00430E33" w:rsidRPr="00F50750" w:rsidRDefault="00430E33" w:rsidP="00C32E58">
      <w:pPr>
        <w:autoSpaceDE w:val="0"/>
        <w:autoSpaceDN w:val="0"/>
        <w:adjustRightInd w:val="0"/>
        <w:spacing w:line="240" w:lineRule="auto"/>
        <w:jc w:val="center"/>
        <w:rPr>
          <w:b/>
          <w:sz w:val="24"/>
          <w:szCs w:val="24"/>
        </w:rPr>
      </w:pPr>
      <w:r w:rsidRPr="00F50750">
        <w:rPr>
          <w:b/>
          <w:sz w:val="24"/>
          <w:szCs w:val="24"/>
        </w:rPr>
        <w:t>услуги, в том числе порядок и формы контроля за полнотой и качеством</w:t>
      </w:r>
    </w:p>
    <w:p w:rsidR="00430E33" w:rsidRPr="00F50750" w:rsidRDefault="00430E33" w:rsidP="00C32E58">
      <w:pPr>
        <w:autoSpaceDE w:val="0"/>
        <w:autoSpaceDN w:val="0"/>
        <w:adjustRightInd w:val="0"/>
        <w:spacing w:line="240" w:lineRule="auto"/>
        <w:jc w:val="center"/>
        <w:rPr>
          <w:b/>
          <w:sz w:val="24"/>
          <w:szCs w:val="24"/>
        </w:rPr>
      </w:pPr>
      <w:r w:rsidRPr="00F50750">
        <w:rPr>
          <w:b/>
          <w:sz w:val="24"/>
          <w:szCs w:val="24"/>
        </w:rPr>
        <w:t>предоставления муниципальной услуги</w:t>
      </w:r>
    </w:p>
    <w:p w:rsidR="005618E1"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618E1" w:rsidRPr="00727537" w:rsidRDefault="005618E1"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Контроль за предоставлением муниципальной услуги осуществляет заместитель главы </w:t>
      </w:r>
      <w:r w:rsidR="00790A0D" w:rsidRPr="00727537">
        <w:rPr>
          <w:rFonts w:ascii="Times New Roman" w:hAnsi="Times New Roman" w:cs="Times New Roman"/>
          <w:sz w:val="24"/>
          <w:szCs w:val="24"/>
        </w:rPr>
        <w:t xml:space="preserve">администрации </w:t>
      </w:r>
      <w:r w:rsidRPr="00727537">
        <w:rPr>
          <w:rFonts w:ascii="Times New Roman" w:hAnsi="Times New Roman" w:cs="Times New Roman"/>
          <w:sz w:val="24"/>
          <w:szCs w:val="24"/>
        </w:rPr>
        <w:t>городского поселения Кондинское</w:t>
      </w:r>
      <w:r w:rsidR="00790A0D" w:rsidRPr="00727537">
        <w:rPr>
          <w:rFonts w:ascii="Times New Roman" w:hAnsi="Times New Roman" w:cs="Times New Roman"/>
          <w:sz w:val="24"/>
          <w:szCs w:val="24"/>
        </w:rPr>
        <w:t>.</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органа местного самоуправления муниципального образования, предоставляющего муниципальную услугу либо лицом, его замещающим.</w:t>
      </w:r>
    </w:p>
    <w:p w:rsidR="00095CB2" w:rsidRPr="00727537" w:rsidRDefault="00095C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Контроль может быть плановым и внеплановым. Плановый контроль проводится по распоряжению администрации городского поселения  Кондинское не реже 1 раза в год, а внеплановый — в случае поступления жалобы заявителя.</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Рассмотрение жалобы заявителя осуществляется в порядке, предусмотренном </w:t>
      </w:r>
      <w:hyperlink w:anchor="Par34" w:history="1">
        <w:r w:rsidRPr="00727537">
          <w:rPr>
            <w:rFonts w:ascii="Times New Roman" w:hAnsi="Times New Roman" w:cs="Times New Roman"/>
            <w:sz w:val="24"/>
            <w:szCs w:val="24"/>
          </w:rPr>
          <w:t xml:space="preserve">разделом </w:t>
        </w:r>
        <w:r w:rsidR="00063DB8">
          <w:rPr>
            <w:rFonts w:ascii="Times New Roman" w:hAnsi="Times New Roman" w:cs="Times New Roman"/>
            <w:sz w:val="24"/>
            <w:szCs w:val="24"/>
          </w:rPr>
          <w:t>5</w:t>
        </w:r>
      </w:hyperlink>
      <w:r w:rsidRPr="00727537">
        <w:rPr>
          <w:rFonts w:ascii="Times New Roman" w:hAnsi="Times New Roman" w:cs="Times New Roman"/>
          <w:sz w:val="24"/>
          <w:szCs w:val="24"/>
        </w:rPr>
        <w:t xml:space="preserve"> настоящего Административного регламента.</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430E33" w:rsidRPr="00727537" w:rsidRDefault="00430E33"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w:t>
      </w:r>
      <w:r w:rsidR="00914059" w:rsidRPr="00727537">
        <w:rPr>
          <w:rFonts w:ascii="Times New Roman" w:hAnsi="Times New Roman" w:cs="Times New Roman"/>
          <w:sz w:val="24"/>
          <w:szCs w:val="24"/>
        </w:rPr>
        <w:t xml:space="preserve"> городское поселение Кондинское</w:t>
      </w:r>
      <w:r w:rsidRPr="00727537">
        <w:rPr>
          <w:rFonts w:ascii="Times New Roman" w:hAnsi="Times New Roman" w:cs="Times New Roman"/>
          <w:sz w:val="24"/>
          <w:szCs w:val="24"/>
        </w:rPr>
        <w:t>, предоставляющий муниципальную услугу.</w:t>
      </w:r>
    </w:p>
    <w:p w:rsidR="002F5DA6" w:rsidRPr="00727537" w:rsidRDefault="002F5DA6" w:rsidP="00F50750">
      <w:pPr>
        <w:pStyle w:val="ConsPlusNormal"/>
        <w:ind w:firstLine="540"/>
        <w:jc w:val="both"/>
        <w:rPr>
          <w:rFonts w:ascii="Times New Roman" w:hAnsi="Times New Roman" w:cs="Times New Roman"/>
          <w:sz w:val="24"/>
          <w:szCs w:val="24"/>
        </w:rPr>
      </w:pPr>
    </w:p>
    <w:p w:rsidR="00BA6AB2" w:rsidRPr="00F50750" w:rsidRDefault="00430E33" w:rsidP="00C32E58">
      <w:pPr>
        <w:autoSpaceDE w:val="0"/>
        <w:autoSpaceDN w:val="0"/>
        <w:adjustRightInd w:val="0"/>
        <w:spacing w:line="240" w:lineRule="auto"/>
        <w:jc w:val="center"/>
        <w:outlineLvl w:val="1"/>
        <w:rPr>
          <w:b/>
          <w:sz w:val="24"/>
          <w:szCs w:val="24"/>
        </w:rPr>
      </w:pPr>
      <w:r w:rsidRPr="00F50750">
        <w:rPr>
          <w:b/>
          <w:sz w:val="24"/>
          <w:szCs w:val="24"/>
        </w:rPr>
        <w:t>4.3</w:t>
      </w:r>
      <w:r w:rsidR="00BA6AB2" w:rsidRPr="00F50750">
        <w:rPr>
          <w:b/>
          <w:sz w:val="24"/>
          <w:szCs w:val="24"/>
        </w:rPr>
        <w:t>. Ответственность должностных лиц, муниципальных служащих</w:t>
      </w:r>
    </w:p>
    <w:p w:rsidR="002F5DA6" w:rsidRPr="00F50750" w:rsidRDefault="00BA6AB2" w:rsidP="00C32E58">
      <w:pPr>
        <w:autoSpaceDE w:val="0"/>
        <w:spacing w:line="240" w:lineRule="auto"/>
        <w:ind w:firstLine="284"/>
        <w:jc w:val="center"/>
        <w:rPr>
          <w:b/>
          <w:sz w:val="24"/>
          <w:szCs w:val="24"/>
        </w:rPr>
      </w:pPr>
      <w:r w:rsidRPr="00F50750">
        <w:rPr>
          <w:b/>
          <w:sz w:val="24"/>
          <w:szCs w:val="24"/>
        </w:rPr>
        <w:t>за решения и действия (бездействие), принимаемые (осуществляемые)  в ходе предоставления муниципальной услуги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Специалисты,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В соответствии со </w:t>
      </w:r>
      <w:hyperlink r:id="rId16" w:history="1">
        <w:r w:rsidRPr="00727537">
          <w:rPr>
            <w:rFonts w:ascii="Times New Roman" w:hAnsi="Times New Roman" w:cs="Times New Roman"/>
            <w:sz w:val="24"/>
            <w:szCs w:val="24"/>
          </w:rPr>
          <w:t>статьей 9.6</w:t>
        </w:r>
      </w:hyperlink>
      <w:r w:rsidRPr="00727537">
        <w:rPr>
          <w:rFonts w:ascii="Times New Roman" w:hAnsi="Times New Roman" w:cs="Times New Roman"/>
          <w:sz w:val="24"/>
          <w:szCs w:val="24"/>
        </w:rPr>
        <w:t xml:space="preserve"> Закона от 11 июня 2010 года </w:t>
      </w:r>
      <w:r w:rsidR="00C32E58" w:rsidRPr="00727537">
        <w:rPr>
          <w:rFonts w:ascii="Times New Roman" w:hAnsi="Times New Roman" w:cs="Times New Roman"/>
          <w:sz w:val="24"/>
          <w:szCs w:val="24"/>
        </w:rPr>
        <w:t>№</w:t>
      </w:r>
      <w:r w:rsidRPr="00727537">
        <w:rPr>
          <w:rFonts w:ascii="Times New Roman" w:hAnsi="Times New Roman" w:cs="Times New Roman"/>
          <w:sz w:val="24"/>
          <w:szCs w:val="24"/>
        </w:rPr>
        <w:t xml:space="preserve"> 102-оз должностные лица администрации городского поселения Кондинское,  несут административную </w:t>
      </w:r>
      <w:r w:rsidRPr="00727537">
        <w:rPr>
          <w:rFonts w:ascii="Times New Roman" w:hAnsi="Times New Roman" w:cs="Times New Roman"/>
          <w:sz w:val="24"/>
          <w:szCs w:val="24"/>
        </w:rPr>
        <w:lastRenderedPageBreak/>
        <w:t>ответственность за нарушения настоящего Административного регламента, в том числе:</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Полноту консультирования заявителей при устном обращении.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Полноту принятых у заявителей документов, указанных в настоящем Регламенте.</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Соблюдение сроков, порядка предоставления муниципальной услуги, подготовки уведомления об отказе в предоставлении муниципальной услуги.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Соблюдение порядка выдачи документов (справки, уведомления об отказе).</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Хранение документов (заявление, справки, уведомления).</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Должностные лица, специалисты, участвующие в предоставлении муниципальной услуги, несут ответственность в соответствии с законодательством Российской Федерации за:</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Невыполнение требований настоящего Регламента;</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Неисполнение (ненадлежащее исполнение) своих должностных обязанностей, предусмотренных должностной инструкцией, в пределах, определенных действующим трудовым законодательством Российской Федерации;</w:t>
      </w:r>
    </w:p>
    <w:p w:rsidR="00BA6AB2" w:rsidRPr="00727537" w:rsidRDefault="00BA6AB2" w:rsidP="00727537">
      <w:pPr>
        <w:pStyle w:val="ConsPlusNormal"/>
        <w:ind w:firstLine="540"/>
        <w:jc w:val="both"/>
        <w:rPr>
          <w:rFonts w:ascii="Times New Roman" w:hAnsi="Times New Roman" w:cs="Times New Roman"/>
          <w:sz w:val="24"/>
          <w:szCs w:val="24"/>
        </w:rPr>
      </w:pPr>
      <w:r w:rsidRPr="00727537">
        <w:rPr>
          <w:rFonts w:ascii="Times New Roman" w:hAnsi="Times New Roman" w:cs="Times New Roman"/>
          <w:sz w:val="24"/>
          <w:szCs w:val="24"/>
        </w:rPr>
        <w:t xml:space="preserve"> Совершенные правонарушения в соответствии с действующим законодательством Российской Федерации.</w:t>
      </w:r>
    </w:p>
    <w:p w:rsidR="009E778E" w:rsidRDefault="009E778E" w:rsidP="00F50750">
      <w:pPr>
        <w:spacing w:line="240" w:lineRule="auto"/>
        <w:jc w:val="both"/>
        <w:rPr>
          <w:color w:val="252525"/>
          <w:sz w:val="24"/>
          <w:szCs w:val="24"/>
        </w:rPr>
      </w:pPr>
    </w:p>
    <w:p w:rsidR="007E0CBC" w:rsidRPr="00EF3C13" w:rsidRDefault="007E0CBC" w:rsidP="007E0CBC">
      <w:pPr>
        <w:autoSpaceDE w:val="0"/>
        <w:autoSpaceDN w:val="0"/>
        <w:adjustRightInd w:val="0"/>
        <w:spacing w:line="240" w:lineRule="auto"/>
        <w:ind w:firstLine="720"/>
        <w:jc w:val="center"/>
        <w:outlineLvl w:val="1"/>
        <w:rPr>
          <w:b/>
          <w:sz w:val="24"/>
          <w:szCs w:val="24"/>
        </w:rPr>
      </w:pPr>
      <w:r w:rsidRPr="00EF3C13">
        <w:rPr>
          <w:b/>
          <w:sz w:val="24"/>
          <w:szCs w:val="24"/>
        </w:rPr>
        <w:t xml:space="preserve">5. Досудебный (внесудебный) порядок </w:t>
      </w:r>
    </w:p>
    <w:p w:rsidR="007E0CBC" w:rsidRPr="00EF3C13" w:rsidRDefault="007E0CBC" w:rsidP="007E0CBC">
      <w:pPr>
        <w:autoSpaceDE w:val="0"/>
        <w:autoSpaceDN w:val="0"/>
        <w:adjustRightInd w:val="0"/>
        <w:spacing w:line="240" w:lineRule="auto"/>
        <w:ind w:firstLine="720"/>
        <w:jc w:val="center"/>
        <w:outlineLvl w:val="1"/>
        <w:rPr>
          <w:b/>
          <w:sz w:val="24"/>
          <w:szCs w:val="24"/>
        </w:rPr>
      </w:pPr>
      <w:r w:rsidRPr="00EF3C13">
        <w:rPr>
          <w:b/>
          <w:sz w:val="24"/>
          <w:szCs w:val="24"/>
        </w:rPr>
        <w:t>обжалования решений и действий (бездействий) органа, представляющего муниципальную услугу, а также должностных лиц и муниципальных служащих, многофункционального центра и его работников</w:t>
      </w:r>
    </w:p>
    <w:p w:rsidR="007E0CBC" w:rsidRPr="00EF3C13" w:rsidRDefault="007E0CBC" w:rsidP="007E0CBC">
      <w:pPr>
        <w:tabs>
          <w:tab w:val="left" w:pos="993"/>
        </w:tabs>
        <w:spacing w:line="240" w:lineRule="auto"/>
        <w:ind w:firstLine="567"/>
        <w:jc w:val="center"/>
        <w:rPr>
          <w:sz w:val="24"/>
          <w:szCs w:val="24"/>
        </w:rPr>
      </w:pPr>
    </w:p>
    <w:p w:rsidR="007E0CBC" w:rsidRPr="00EF3C13" w:rsidRDefault="007E0CBC" w:rsidP="007E0CBC">
      <w:pPr>
        <w:autoSpaceDE w:val="0"/>
        <w:autoSpaceDN w:val="0"/>
        <w:adjustRightInd w:val="0"/>
        <w:spacing w:line="240" w:lineRule="auto"/>
        <w:ind w:firstLine="567"/>
        <w:jc w:val="both"/>
        <w:rPr>
          <w:sz w:val="24"/>
          <w:szCs w:val="24"/>
        </w:rPr>
      </w:pPr>
      <w:r w:rsidRPr="00EF3C13">
        <w:rPr>
          <w:sz w:val="24"/>
          <w:szCs w:val="24"/>
        </w:rPr>
        <w:t xml:space="preserve">   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2. Жалоба на решения, действия (бездействие) администрации, его должностных лиц, муниципальных служащих подается для рассмотрения в администрацию,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федеральной государственной информационной системы «Единый портал государственных и муниципальных услуг (функций)» (далее - Единый портал), региональной информационной системы автономного округа «Портал государственных и муниципальных услуг (функций) Ханты-Мансийского автономного округа – Югры» (далее - региональный портал),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 xml:space="preserve">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w:t>
      </w:r>
      <w:r w:rsidRPr="00EF3C13">
        <w:rPr>
          <w:sz w:val="24"/>
          <w:szCs w:val="24"/>
        </w:rPr>
        <w:lastRenderedPageBreak/>
        <w:t>технической возможности), системы досудебного обжалования (при наличии технической возможности).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3.</w:t>
      </w:r>
      <w:r w:rsidRPr="00EF3C13">
        <w:rPr>
          <w:sz w:val="24"/>
          <w:szCs w:val="24"/>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3.1. Оформленная в соответствии с законодательством Российской Федерации доверенность (для физических лиц).</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4.</w:t>
      </w:r>
      <w:r w:rsidRPr="00EF3C13">
        <w:rPr>
          <w:sz w:val="24"/>
          <w:szCs w:val="24"/>
        </w:rPr>
        <w:tab/>
        <w:t>Прием жалоб в письменной форме осуществляют администрация,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Время приема жалоб совпадает со временем предоставления муниципальных услуг администрации, многофункционального центра.</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5.</w:t>
      </w:r>
      <w:r w:rsidRPr="00EF3C13">
        <w:rPr>
          <w:sz w:val="24"/>
          <w:szCs w:val="24"/>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6. При подаче жалобы в электронной форме документы, указанные в пункте 4 главы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7.</w:t>
      </w:r>
      <w:r w:rsidRPr="00EF3C13">
        <w:rPr>
          <w:sz w:val="24"/>
          <w:szCs w:val="24"/>
        </w:rPr>
        <w:tab/>
        <w:t>В случае подачи заявителем жалобы на решения и действия (бездействие) администрации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городского поселения Кондинское (далее - соглашение о взаимодействии), но не позднее следующего рабочего дня со дня поступления жалобы.</w:t>
      </w:r>
    </w:p>
    <w:p w:rsidR="007E0CBC" w:rsidRPr="00EF3C13" w:rsidRDefault="007E0CBC" w:rsidP="007E0CBC">
      <w:pPr>
        <w:tabs>
          <w:tab w:val="left" w:pos="567"/>
          <w:tab w:val="left" w:pos="993"/>
        </w:tabs>
        <w:autoSpaceDE w:val="0"/>
        <w:autoSpaceDN w:val="0"/>
        <w:adjustRightInd w:val="0"/>
        <w:spacing w:line="240" w:lineRule="auto"/>
        <w:ind w:firstLine="709"/>
        <w:jc w:val="both"/>
        <w:rPr>
          <w:sz w:val="24"/>
          <w:szCs w:val="24"/>
        </w:rPr>
      </w:pPr>
      <w:r w:rsidRPr="00EF3C13">
        <w:rPr>
          <w:sz w:val="24"/>
          <w:szCs w:val="24"/>
        </w:rPr>
        <w:t>При этом срок рассмотрения жалобы исчисляется со дня регистрации жалобы в администрации.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8.</w:t>
      </w:r>
      <w:r w:rsidRPr="00EF3C13">
        <w:rPr>
          <w:sz w:val="24"/>
          <w:szCs w:val="24"/>
        </w:rPr>
        <w:tab/>
        <w:t>Заявитель может обратиться с жалобой, в том числе в следующих случаях:</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8.1. Нарушение срока регистрации запроса о предоставлении муниципальной услуги, запроса, указанного в </w:t>
      </w:r>
      <w:hyperlink r:id="rId17" w:history="1">
        <w:r w:rsidRPr="00EF3C13">
          <w:rPr>
            <w:sz w:val="24"/>
            <w:szCs w:val="24"/>
          </w:rPr>
          <w:t>статье 15.1</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 для предоставления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EF3C13">
        <w:rPr>
          <w:sz w:val="24"/>
          <w:szCs w:val="24"/>
        </w:rPr>
        <w:lastRenderedPageBreak/>
        <w:t>Ханты-Мансийского автономного округа - Югры, муниципальными правовыми актами городского поселения Кондинское для предоставления муниципальной услуги, у заявителя.</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городского поселения Кондинское.</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8.7. Отказ администрации,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8.8. Нарушение срока или порядка выдачи документов по результатам предоставления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городского поселения Кондинское.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autoSpaceDE w:val="0"/>
        <w:autoSpaceDN w:val="0"/>
        <w:adjustRightInd w:val="0"/>
        <w:spacing w:line="240" w:lineRule="auto"/>
        <w:ind w:firstLine="540"/>
        <w:jc w:val="both"/>
        <w:rPr>
          <w:sz w:val="24"/>
          <w:szCs w:val="24"/>
        </w:rPr>
      </w:pPr>
      <w:r w:rsidRPr="00EF3C13">
        <w:rPr>
          <w:sz w:val="24"/>
          <w:szCs w:val="24"/>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EF3C13">
          <w:rPr>
            <w:sz w:val="24"/>
            <w:szCs w:val="24"/>
          </w:rPr>
          <w:t>пунктом 4 части 1 статьи 7</w:t>
        </w:r>
      </w:hyperlink>
      <w:r w:rsidRPr="00EF3C13">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EF3C13">
          <w:rPr>
            <w:sz w:val="24"/>
            <w:szCs w:val="24"/>
          </w:rPr>
          <w:t>частью 1.3 статьи 16</w:t>
        </w:r>
      </w:hyperlink>
      <w:r w:rsidRPr="00EF3C13">
        <w:rPr>
          <w:sz w:val="24"/>
          <w:szCs w:val="24"/>
        </w:rPr>
        <w:t xml:space="preserve"> Федерального закона № 210-ФЗ.</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9. Жалоба должна содержать:</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9.1. Наименование администрации,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9.2.</w:t>
      </w:r>
      <w:r w:rsidRPr="00EF3C13">
        <w:rPr>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9.3.</w:t>
      </w:r>
      <w:r w:rsidRPr="00EF3C13">
        <w:rPr>
          <w:sz w:val="24"/>
          <w:szCs w:val="24"/>
        </w:rPr>
        <w:tab/>
        <w:t>Сведения об обжалуемых решениях и действиях (бездействии) администрации, должностного лица, муниципального служащего, многофункционального центра, его работника.</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9.4.</w:t>
      </w:r>
      <w:r w:rsidRPr="00EF3C13">
        <w:rPr>
          <w:sz w:val="24"/>
          <w:szCs w:val="24"/>
        </w:rPr>
        <w:tab/>
        <w:t>Доводы, на основании которых заявитель не согласен с решением и действием (бездействием) администрации,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7E0CBC" w:rsidRPr="00EF3C13" w:rsidRDefault="007E0CBC" w:rsidP="007E0CBC">
      <w:pPr>
        <w:shd w:val="clear" w:color="auto" w:fill="FFFFFF"/>
        <w:tabs>
          <w:tab w:val="left" w:pos="567"/>
          <w:tab w:val="left" w:pos="993"/>
        </w:tabs>
        <w:autoSpaceDE w:val="0"/>
        <w:autoSpaceDN w:val="0"/>
        <w:adjustRightInd w:val="0"/>
        <w:spacing w:line="240" w:lineRule="auto"/>
        <w:ind w:firstLine="709"/>
        <w:jc w:val="both"/>
        <w:rPr>
          <w:sz w:val="24"/>
          <w:szCs w:val="24"/>
        </w:rPr>
      </w:pPr>
      <w:r w:rsidRPr="00EF3C13">
        <w:rPr>
          <w:sz w:val="24"/>
          <w:szCs w:val="24"/>
        </w:rPr>
        <w:t>10. В случае, если жалоба подана заявителем в администрацию либо в многофункциональный центр, в компетенцию которых не входит ее рассмотрение в соответствии с требованиями пункта 3 главы 5 настоящего административного регламента, в течение одного рабочего дней со дня ее регистрации жалоба направляется в администрацию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7E0CBC" w:rsidRPr="00EF3C13" w:rsidRDefault="007E0CBC" w:rsidP="007E0CBC">
      <w:pPr>
        <w:tabs>
          <w:tab w:val="left" w:pos="851"/>
          <w:tab w:val="left" w:pos="993"/>
        </w:tabs>
        <w:autoSpaceDE w:val="0"/>
        <w:autoSpaceDN w:val="0"/>
        <w:adjustRightInd w:val="0"/>
        <w:spacing w:line="240" w:lineRule="auto"/>
        <w:ind w:firstLine="709"/>
        <w:jc w:val="both"/>
        <w:rPr>
          <w:sz w:val="24"/>
          <w:szCs w:val="24"/>
        </w:rPr>
      </w:pPr>
      <w:r w:rsidRPr="00EF3C13">
        <w:rPr>
          <w:sz w:val="24"/>
          <w:szCs w:val="24"/>
        </w:rPr>
        <w:t>11. В администрации, многофункциональном центре определяется уполномоченное должностное лицо (далее - уполномоченное должностное лицо), которое обеспечивает:</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прием жалоб в соответствии с требованиями главы 5 настоящего административного регламента;</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передачу жалобы соответствующему должностному лицу, указанному в пункте 3 на ее рассмотрение;</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направление жалоб в администрацию либо в многофункциональный центр в соответствии с пунктом 10 главы 5 настоящего административного регламента.</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7E0CBC" w:rsidRPr="00EF3C13" w:rsidRDefault="007E0CBC" w:rsidP="007E0CBC">
      <w:pPr>
        <w:tabs>
          <w:tab w:val="left" w:pos="567"/>
          <w:tab w:val="left" w:pos="993"/>
        </w:tabs>
        <w:autoSpaceDE w:val="0"/>
        <w:autoSpaceDN w:val="0"/>
        <w:adjustRightInd w:val="0"/>
        <w:spacing w:line="240" w:lineRule="auto"/>
        <w:ind w:firstLine="709"/>
        <w:jc w:val="both"/>
        <w:rPr>
          <w:sz w:val="24"/>
          <w:szCs w:val="24"/>
        </w:rPr>
      </w:pPr>
      <w:r w:rsidRPr="00EF3C13">
        <w:rPr>
          <w:sz w:val="24"/>
          <w:szCs w:val="24"/>
        </w:rPr>
        <w:t>В случае обжалования отказа администрации,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13. По результатам рассмотрения жалобы принимается одно из следующих решений:</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Ханты-Мансийского автономного округа - Югры, муниципальными правовыми актами городского поселения Кондинское;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13.2 в удовлетворении жалобы отказывается.</w:t>
      </w:r>
    </w:p>
    <w:p w:rsidR="007E0CBC" w:rsidRPr="00EF3C13" w:rsidRDefault="007E0CBC" w:rsidP="007E0CBC">
      <w:pPr>
        <w:shd w:val="clear" w:color="auto" w:fill="FFFFFF"/>
        <w:tabs>
          <w:tab w:val="left" w:pos="993"/>
        </w:tabs>
        <w:autoSpaceDE w:val="0"/>
        <w:autoSpaceDN w:val="0"/>
        <w:adjustRightInd w:val="0"/>
        <w:spacing w:line="240" w:lineRule="auto"/>
        <w:ind w:firstLine="709"/>
        <w:jc w:val="both"/>
        <w:rPr>
          <w:sz w:val="24"/>
          <w:szCs w:val="24"/>
        </w:rPr>
      </w:pPr>
      <w:r w:rsidRPr="00EF3C13">
        <w:rPr>
          <w:sz w:val="24"/>
          <w:szCs w:val="24"/>
        </w:rPr>
        <w:t>14. В удовлетворении жалобы отказывается в следующих случаях:</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14.1.</w:t>
      </w:r>
      <w:r w:rsidRPr="00EF3C13">
        <w:rPr>
          <w:sz w:val="24"/>
          <w:szCs w:val="24"/>
        </w:rPr>
        <w:tab/>
        <w:t>Наличие вступившего в законную силу решения суда по жалобе о том же предмете и по тем же основаниям.</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14.2.</w:t>
      </w:r>
      <w:r w:rsidRPr="00EF3C13">
        <w:rPr>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14.3.</w:t>
      </w:r>
      <w:r w:rsidRPr="00EF3C13">
        <w:rPr>
          <w:sz w:val="24"/>
          <w:szCs w:val="24"/>
        </w:rPr>
        <w:tab/>
        <w:t>Наличие решения по жалобе, принятого ранее в соответствии с требованиями главы 5 настоящего административного регламента в отношении того же заявителя и по тому же предмету жалобы.</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15. Жалоба оставляется без ответа в следующих случаях:</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15.1.</w:t>
      </w:r>
      <w:r w:rsidRPr="00EF3C13">
        <w:rPr>
          <w:sz w:val="24"/>
          <w:szCs w:val="24"/>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15.2.</w:t>
      </w:r>
      <w:r w:rsidRPr="00EF3C13">
        <w:rPr>
          <w:sz w:val="24"/>
          <w:szCs w:val="24"/>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указанной в жалобе.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7E0CBC" w:rsidRPr="00EF3C13" w:rsidRDefault="007E0CBC" w:rsidP="007E0CBC">
      <w:pPr>
        <w:autoSpaceDE w:val="0"/>
        <w:autoSpaceDN w:val="0"/>
        <w:adjustRightInd w:val="0"/>
        <w:spacing w:line="240" w:lineRule="auto"/>
        <w:ind w:firstLine="709"/>
        <w:jc w:val="both"/>
        <w:rPr>
          <w:sz w:val="24"/>
          <w:szCs w:val="24"/>
        </w:rPr>
      </w:pPr>
      <w:bookmarkStart w:id="3" w:name="Par0"/>
      <w:bookmarkEnd w:id="3"/>
      <w:r w:rsidRPr="00EF3C13">
        <w:rPr>
          <w:sz w:val="24"/>
          <w:szCs w:val="24"/>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Ханты-Мансийского автономного округа - Югры, муниципальными правовыми актами городского поселения Кондинское.</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18. Не позднее дня, следующего за днем принятия решения, указанного в пункте 13 главы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18.1. В случае признания жалобы подлежащей удовлетворению в ответе заявителю дается информация о действиях, осуществляемых администрацией либо многофункциональным центром,</w:t>
      </w:r>
      <w:r w:rsidRPr="00EF3C13">
        <w:rPr>
          <w:color w:val="FF0000"/>
          <w:sz w:val="24"/>
          <w:szCs w:val="24"/>
        </w:rPr>
        <w:t xml:space="preserve"> </w:t>
      </w:r>
      <w:r w:rsidRPr="00EF3C13">
        <w:rPr>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0CBC" w:rsidRPr="00EF3C13" w:rsidRDefault="00EC0761" w:rsidP="00EC0761">
      <w:pPr>
        <w:autoSpaceDE w:val="0"/>
        <w:autoSpaceDN w:val="0"/>
        <w:adjustRightInd w:val="0"/>
        <w:spacing w:line="240" w:lineRule="auto"/>
        <w:ind w:firstLine="709"/>
        <w:jc w:val="both"/>
        <w:rPr>
          <w:sz w:val="24"/>
          <w:szCs w:val="24"/>
        </w:rPr>
      </w:pPr>
      <w:r w:rsidRPr="0065738F">
        <w:rPr>
          <w:sz w:val="24"/>
          <w:szCs w:val="24"/>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главы 5 настоящего административного регламента, незамедлительно направляют имеющиеся материалы в органы прокуратуры</w:t>
      </w:r>
      <w:r w:rsidR="007E0CBC" w:rsidRPr="00EF3C13">
        <w:rPr>
          <w:sz w:val="24"/>
          <w:szCs w:val="24"/>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7E0CBC" w:rsidRPr="00EF3C13" w:rsidRDefault="007E0CBC" w:rsidP="007E0CBC">
      <w:pPr>
        <w:autoSpaceDE w:val="0"/>
        <w:autoSpaceDN w:val="0"/>
        <w:adjustRightInd w:val="0"/>
        <w:spacing w:line="240" w:lineRule="auto"/>
        <w:ind w:firstLine="709"/>
        <w:jc w:val="both"/>
        <w:rPr>
          <w:sz w:val="24"/>
          <w:szCs w:val="24"/>
        </w:rPr>
      </w:pPr>
      <w:r w:rsidRPr="00EF3C13">
        <w:rPr>
          <w:sz w:val="24"/>
          <w:szCs w:val="24"/>
        </w:rPr>
        <w:t>21. В ответе по результатам рассмотрения жалобы указываются: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наименование администрации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фамилия, имя, отчество (последнее - при наличии) или наименование заявителя;</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основания для принятия решения по жалобе;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принятое по жалобе решение;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сведения о порядке обжалования принятого по жалобе решения.</w:t>
      </w:r>
    </w:p>
    <w:p w:rsidR="007E0CBC" w:rsidRPr="00EF3C13" w:rsidRDefault="007E0CBC" w:rsidP="007E0CBC">
      <w:pPr>
        <w:tabs>
          <w:tab w:val="left" w:pos="709"/>
          <w:tab w:val="left" w:pos="993"/>
        </w:tabs>
        <w:autoSpaceDE w:val="0"/>
        <w:autoSpaceDN w:val="0"/>
        <w:adjustRightInd w:val="0"/>
        <w:spacing w:line="240" w:lineRule="auto"/>
        <w:ind w:firstLine="709"/>
        <w:jc w:val="both"/>
        <w:rPr>
          <w:sz w:val="24"/>
          <w:szCs w:val="24"/>
        </w:rPr>
      </w:pPr>
      <w:r w:rsidRPr="00EF3C13">
        <w:rPr>
          <w:sz w:val="24"/>
          <w:szCs w:val="24"/>
        </w:rPr>
        <w:t>22. Администрация обеспечивает:</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оснащение мест приема жалоб;</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информирование заявителей о порядке обжалования решений и действий (бездействия) администрации,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администрации района, на Едином и региональном порталах;</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консультирование заявителей о порядке обжалования решений и действий (бездействия) администрации, его должностных лиц, муниципальных служащих, в том числе по телефону, электронной почте, при личном приеме;</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администрация городского поселения Кондинское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7E0CBC" w:rsidRPr="00EF3C13" w:rsidRDefault="007E0CBC" w:rsidP="007E0CBC">
      <w:pPr>
        <w:tabs>
          <w:tab w:val="left" w:pos="709"/>
          <w:tab w:val="left" w:pos="851"/>
          <w:tab w:val="left" w:pos="1134"/>
        </w:tabs>
        <w:autoSpaceDE w:val="0"/>
        <w:autoSpaceDN w:val="0"/>
        <w:adjustRightInd w:val="0"/>
        <w:spacing w:line="240" w:lineRule="auto"/>
        <w:ind w:firstLine="709"/>
        <w:jc w:val="both"/>
        <w:rPr>
          <w:sz w:val="24"/>
          <w:szCs w:val="24"/>
        </w:rPr>
      </w:pPr>
      <w:r w:rsidRPr="00EF3C13">
        <w:rPr>
          <w:sz w:val="24"/>
          <w:szCs w:val="24"/>
        </w:rPr>
        <w:t>23.</w:t>
      </w:r>
      <w:r w:rsidRPr="00EF3C13">
        <w:rPr>
          <w:sz w:val="24"/>
          <w:szCs w:val="24"/>
        </w:rPr>
        <w:tab/>
        <w:t>Многофункциональный центр обеспечивает:</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оснащение мест приема жалоб;</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7E0CBC" w:rsidRPr="00EF3C13" w:rsidRDefault="007E0CBC" w:rsidP="007E0CBC">
      <w:pPr>
        <w:tabs>
          <w:tab w:val="left" w:pos="993"/>
        </w:tabs>
        <w:autoSpaceDE w:val="0"/>
        <w:autoSpaceDN w:val="0"/>
        <w:adjustRightInd w:val="0"/>
        <w:spacing w:line="240" w:lineRule="auto"/>
        <w:ind w:firstLine="709"/>
        <w:jc w:val="both"/>
        <w:rPr>
          <w:sz w:val="24"/>
          <w:szCs w:val="24"/>
        </w:rPr>
      </w:pPr>
      <w:r w:rsidRPr="00EF3C13">
        <w:rPr>
          <w:sz w:val="24"/>
          <w:szCs w:val="24"/>
        </w:rPr>
        <w:t>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7E0CBC" w:rsidRDefault="007E0CBC" w:rsidP="007E0CBC">
      <w:pPr>
        <w:shd w:val="clear" w:color="auto" w:fill="FFFFFF"/>
        <w:autoSpaceDE w:val="0"/>
        <w:autoSpaceDN w:val="0"/>
        <w:adjustRightInd w:val="0"/>
        <w:spacing w:line="240" w:lineRule="auto"/>
        <w:ind w:firstLine="709"/>
        <w:jc w:val="both"/>
        <w:rPr>
          <w:sz w:val="24"/>
          <w:szCs w:val="24"/>
        </w:rPr>
      </w:pPr>
      <w:r w:rsidRPr="00EF3C13">
        <w:rPr>
          <w:sz w:val="24"/>
          <w:szCs w:val="24"/>
        </w:rPr>
        <w:t>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A6643E" w:rsidRDefault="00A6643E" w:rsidP="007E0CBC">
      <w:pPr>
        <w:shd w:val="clear" w:color="auto" w:fill="FFFFFF"/>
        <w:autoSpaceDE w:val="0"/>
        <w:autoSpaceDN w:val="0"/>
        <w:adjustRightInd w:val="0"/>
        <w:spacing w:line="240" w:lineRule="auto"/>
        <w:ind w:firstLine="709"/>
        <w:jc w:val="both"/>
        <w:rPr>
          <w:sz w:val="24"/>
          <w:szCs w:val="24"/>
        </w:rPr>
      </w:pPr>
    </w:p>
    <w:p w:rsidR="00C65DA9" w:rsidRDefault="00C65DA9" w:rsidP="00A6643E">
      <w:pPr>
        <w:spacing w:line="240" w:lineRule="auto"/>
        <w:jc w:val="right"/>
        <w:rPr>
          <w:sz w:val="24"/>
          <w:szCs w:val="24"/>
        </w:rPr>
      </w:pPr>
    </w:p>
    <w:p w:rsidR="00C65DA9" w:rsidRDefault="00C65DA9" w:rsidP="00A6643E">
      <w:pPr>
        <w:spacing w:line="240" w:lineRule="auto"/>
        <w:jc w:val="right"/>
        <w:rPr>
          <w:sz w:val="24"/>
          <w:szCs w:val="24"/>
        </w:rPr>
      </w:pPr>
    </w:p>
    <w:p w:rsidR="00C65DA9" w:rsidRDefault="00C65DA9" w:rsidP="00A6643E">
      <w:pPr>
        <w:spacing w:line="240" w:lineRule="auto"/>
        <w:jc w:val="right"/>
        <w:rPr>
          <w:sz w:val="24"/>
          <w:szCs w:val="24"/>
        </w:rPr>
      </w:pPr>
    </w:p>
    <w:p w:rsidR="00C65DA9" w:rsidRDefault="00C65DA9" w:rsidP="00A6643E">
      <w:pPr>
        <w:spacing w:line="240" w:lineRule="auto"/>
        <w:jc w:val="right"/>
        <w:rPr>
          <w:sz w:val="24"/>
          <w:szCs w:val="24"/>
        </w:rPr>
      </w:pPr>
    </w:p>
    <w:p w:rsidR="00C65DA9" w:rsidRDefault="00C65DA9" w:rsidP="00A6643E">
      <w:pPr>
        <w:spacing w:line="240" w:lineRule="auto"/>
        <w:jc w:val="right"/>
        <w:rPr>
          <w:sz w:val="24"/>
          <w:szCs w:val="24"/>
        </w:rPr>
      </w:pPr>
    </w:p>
    <w:p w:rsidR="00C65DA9" w:rsidRDefault="00C65DA9" w:rsidP="00A6643E">
      <w:pPr>
        <w:spacing w:line="240" w:lineRule="auto"/>
        <w:jc w:val="right"/>
        <w:rPr>
          <w:sz w:val="24"/>
          <w:szCs w:val="24"/>
        </w:rPr>
      </w:pPr>
    </w:p>
    <w:p w:rsidR="004242C6" w:rsidRDefault="004242C6" w:rsidP="00A6643E">
      <w:pPr>
        <w:spacing w:line="240" w:lineRule="auto"/>
        <w:jc w:val="right"/>
        <w:rPr>
          <w:sz w:val="24"/>
          <w:szCs w:val="24"/>
        </w:rPr>
      </w:pPr>
    </w:p>
    <w:p w:rsidR="004242C6" w:rsidRDefault="004242C6" w:rsidP="00A6643E">
      <w:pPr>
        <w:spacing w:line="240" w:lineRule="auto"/>
        <w:jc w:val="right"/>
        <w:rPr>
          <w:sz w:val="24"/>
          <w:szCs w:val="24"/>
        </w:rPr>
      </w:pPr>
    </w:p>
    <w:p w:rsidR="004242C6" w:rsidRDefault="004242C6" w:rsidP="00A6643E">
      <w:pPr>
        <w:spacing w:line="240" w:lineRule="auto"/>
        <w:jc w:val="right"/>
        <w:rPr>
          <w:sz w:val="24"/>
          <w:szCs w:val="24"/>
        </w:rPr>
      </w:pPr>
    </w:p>
    <w:p w:rsidR="004242C6" w:rsidRDefault="004242C6" w:rsidP="00A6643E">
      <w:pPr>
        <w:spacing w:line="240" w:lineRule="auto"/>
        <w:jc w:val="right"/>
        <w:rPr>
          <w:sz w:val="24"/>
          <w:szCs w:val="24"/>
        </w:rPr>
      </w:pPr>
    </w:p>
    <w:p w:rsidR="00A6643E" w:rsidRDefault="00A6643E" w:rsidP="00A6643E">
      <w:pPr>
        <w:spacing w:line="240" w:lineRule="auto"/>
        <w:jc w:val="right"/>
        <w:rPr>
          <w:sz w:val="24"/>
          <w:szCs w:val="24"/>
        </w:rPr>
      </w:pPr>
      <w:r>
        <w:rPr>
          <w:sz w:val="24"/>
          <w:szCs w:val="24"/>
        </w:rPr>
        <w:t xml:space="preserve">Приложение </w:t>
      </w:r>
      <w:r w:rsidRPr="004F1463">
        <w:rPr>
          <w:sz w:val="24"/>
          <w:szCs w:val="24"/>
        </w:rPr>
        <w:t xml:space="preserve"> 1 </w:t>
      </w:r>
    </w:p>
    <w:p w:rsidR="00A6643E" w:rsidRPr="00494AE1" w:rsidRDefault="00A6643E" w:rsidP="00A6643E">
      <w:pPr>
        <w:spacing w:line="240" w:lineRule="auto"/>
        <w:jc w:val="right"/>
        <w:rPr>
          <w:sz w:val="20"/>
          <w:szCs w:val="20"/>
        </w:rPr>
      </w:pPr>
      <w:r w:rsidRPr="00494AE1">
        <w:rPr>
          <w:sz w:val="20"/>
          <w:szCs w:val="20"/>
        </w:rPr>
        <w:t xml:space="preserve">к Административному регламенту </w:t>
      </w:r>
    </w:p>
    <w:p w:rsidR="004242C6" w:rsidRPr="00494AE1" w:rsidRDefault="00A6643E" w:rsidP="00A6643E">
      <w:pPr>
        <w:spacing w:line="240" w:lineRule="auto"/>
        <w:jc w:val="right"/>
        <w:rPr>
          <w:sz w:val="20"/>
          <w:szCs w:val="20"/>
        </w:rPr>
      </w:pPr>
      <w:r w:rsidRPr="00494AE1">
        <w:rPr>
          <w:sz w:val="20"/>
          <w:szCs w:val="20"/>
        </w:rPr>
        <w:t>по предоставлению муниципальной услуги</w:t>
      </w:r>
    </w:p>
    <w:p w:rsidR="004242C6" w:rsidRPr="00494AE1" w:rsidRDefault="004242C6" w:rsidP="00494AE1">
      <w:pPr>
        <w:spacing w:line="240" w:lineRule="auto"/>
        <w:ind w:right="-2"/>
        <w:jc w:val="right"/>
        <w:rPr>
          <w:sz w:val="20"/>
          <w:szCs w:val="20"/>
        </w:rPr>
      </w:pPr>
      <w:r w:rsidRPr="00494AE1">
        <w:rPr>
          <w:sz w:val="20"/>
          <w:szCs w:val="20"/>
        </w:rPr>
        <w:t xml:space="preserve">«Предоставление земельного участка, находящегося в </w:t>
      </w:r>
    </w:p>
    <w:p w:rsidR="004242C6" w:rsidRPr="00494AE1" w:rsidRDefault="004242C6" w:rsidP="00494AE1">
      <w:pPr>
        <w:spacing w:line="240" w:lineRule="auto"/>
        <w:ind w:right="-2"/>
        <w:jc w:val="right"/>
        <w:rPr>
          <w:sz w:val="20"/>
          <w:szCs w:val="20"/>
        </w:rPr>
      </w:pPr>
      <w:r w:rsidRPr="00494AE1">
        <w:rPr>
          <w:sz w:val="20"/>
          <w:szCs w:val="20"/>
        </w:rPr>
        <w:t xml:space="preserve">государственной или муниципальной собственности,  </w:t>
      </w:r>
    </w:p>
    <w:p w:rsidR="004242C6" w:rsidRPr="00494AE1" w:rsidRDefault="004242C6" w:rsidP="00494AE1">
      <w:pPr>
        <w:spacing w:line="240" w:lineRule="auto"/>
        <w:ind w:right="-2"/>
        <w:jc w:val="right"/>
        <w:rPr>
          <w:sz w:val="20"/>
          <w:szCs w:val="20"/>
        </w:rPr>
      </w:pPr>
      <w:r w:rsidRPr="00494AE1">
        <w:rPr>
          <w:sz w:val="20"/>
          <w:szCs w:val="20"/>
        </w:rPr>
        <w:t xml:space="preserve">гражданину или юридическому лицу в собственность </w:t>
      </w:r>
    </w:p>
    <w:p w:rsidR="004242C6" w:rsidRPr="00494AE1" w:rsidRDefault="004242C6" w:rsidP="00494AE1">
      <w:pPr>
        <w:spacing w:line="240" w:lineRule="auto"/>
        <w:ind w:right="-2"/>
        <w:jc w:val="right"/>
        <w:rPr>
          <w:sz w:val="20"/>
          <w:szCs w:val="20"/>
        </w:rPr>
      </w:pPr>
      <w:r w:rsidRPr="00494AE1">
        <w:rPr>
          <w:sz w:val="20"/>
          <w:szCs w:val="20"/>
        </w:rPr>
        <w:t>бесплатно»</w:t>
      </w:r>
    </w:p>
    <w:p w:rsidR="00A6643E" w:rsidRDefault="00A6643E" w:rsidP="00A6643E">
      <w:pPr>
        <w:spacing w:line="240" w:lineRule="auto"/>
        <w:jc w:val="right"/>
        <w:rPr>
          <w:sz w:val="24"/>
          <w:szCs w:val="24"/>
        </w:rPr>
      </w:pPr>
      <w:r w:rsidRPr="004F1463">
        <w:rPr>
          <w:sz w:val="24"/>
          <w:szCs w:val="24"/>
        </w:rPr>
        <w:t xml:space="preserve"> </w:t>
      </w:r>
    </w:p>
    <w:p w:rsidR="00A6643E" w:rsidRPr="00494AE1" w:rsidRDefault="00A6643E" w:rsidP="00A6643E">
      <w:pPr>
        <w:spacing w:line="240" w:lineRule="auto"/>
        <w:jc w:val="center"/>
        <w:rPr>
          <w:b/>
          <w:bCs/>
          <w:sz w:val="24"/>
          <w:szCs w:val="24"/>
        </w:rPr>
      </w:pPr>
      <w:r w:rsidRPr="00494AE1">
        <w:rPr>
          <w:b/>
          <w:bCs/>
          <w:sz w:val="24"/>
          <w:szCs w:val="24"/>
        </w:rPr>
        <w:t xml:space="preserve">Признаки, определяющие вариант предоставления </w:t>
      </w:r>
    </w:p>
    <w:p w:rsidR="00A6643E" w:rsidRPr="00494AE1" w:rsidRDefault="00A6643E" w:rsidP="00A6643E">
      <w:pPr>
        <w:spacing w:line="240" w:lineRule="auto"/>
        <w:jc w:val="center"/>
        <w:rPr>
          <w:b/>
          <w:bCs/>
          <w:sz w:val="24"/>
          <w:szCs w:val="24"/>
        </w:rPr>
      </w:pPr>
      <w:r w:rsidRPr="00494AE1">
        <w:rPr>
          <w:b/>
          <w:bCs/>
          <w:sz w:val="24"/>
          <w:szCs w:val="24"/>
        </w:rPr>
        <w:t>муниципальной услуги</w:t>
      </w:r>
    </w:p>
    <w:p w:rsidR="00A6643E" w:rsidRDefault="00A6643E" w:rsidP="00A6643E">
      <w:pPr>
        <w:spacing w:line="240" w:lineRule="auto"/>
        <w:jc w:val="center"/>
        <w:rPr>
          <w:b/>
          <w:bCs/>
          <w:szCs w:val="28"/>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544"/>
        <w:gridCol w:w="5068"/>
      </w:tblGrid>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 п/п</w:t>
            </w:r>
          </w:p>
        </w:tc>
        <w:tc>
          <w:tcPr>
            <w:tcW w:w="3544" w:type="dxa"/>
            <w:shd w:val="clear" w:color="auto" w:fill="auto"/>
          </w:tcPr>
          <w:p w:rsidR="00A6643E" w:rsidRPr="00501F07" w:rsidRDefault="00A6643E" w:rsidP="00501F07">
            <w:pPr>
              <w:jc w:val="center"/>
              <w:rPr>
                <w:b/>
                <w:bCs/>
                <w:sz w:val="22"/>
              </w:rPr>
            </w:pPr>
            <w:r w:rsidRPr="00501F07">
              <w:rPr>
                <w:sz w:val="22"/>
              </w:rPr>
              <w:t>Наименование признака</w:t>
            </w:r>
          </w:p>
        </w:tc>
        <w:tc>
          <w:tcPr>
            <w:tcW w:w="5068" w:type="dxa"/>
            <w:shd w:val="clear" w:color="auto" w:fill="auto"/>
          </w:tcPr>
          <w:p w:rsidR="00A6643E" w:rsidRPr="00501F07" w:rsidRDefault="00A6643E" w:rsidP="00501F07">
            <w:pPr>
              <w:jc w:val="center"/>
              <w:rPr>
                <w:b/>
                <w:bCs/>
                <w:sz w:val="22"/>
              </w:rPr>
            </w:pPr>
            <w:r w:rsidRPr="00501F07">
              <w:rPr>
                <w:sz w:val="22"/>
              </w:rPr>
              <w:t>Значения признака</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1</w:t>
            </w:r>
          </w:p>
        </w:tc>
        <w:tc>
          <w:tcPr>
            <w:tcW w:w="3544" w:type="dxa"/>
            <w:shd w:val="clear" w:color="auto" w:fill="auto"/>
          </w:tcPr>
          <w:p w:rsidR="00A6643E" w:rsidRPr="00501F07" w:rsidRDefault="00A6643E" w:rsidP="00501F07">
            <w:pPr>
              <w:jc w:val="center"/>
              <w:rPr>
                <w:bCs/>
                <w:sz w:val="22"/>
              </w:rPr>
            </w:pPr>
            <w:r w:rsidRPr="00501F07">
              <w:rPr>
                <w:bCs/>
                <w:sz w:val="22"/>
              </w:rPr>
              <w:t>2</w:t>
            </w:r>
          </w:p>
        </w:tc>
        <w:tc>
          <w:tcPr>
            <w:tcW w:w="5068" w:type="dxa"/>
            <w:shd w:val="clear" w:color="auto" w:fill="auto"/>
          </w:tcPr>
          <w:p w:rsidR="00A6643E" w:rsidRPr="00501F07" w:rsidRDefault="00A6643E" w:rsidP="00501F07">
            <w:pPr>
              <w:jc w:val="center"/>
              <w:rPr>
                <w:bCs/>
                <w:sz w:val="22"/>
              </w:rPr>
            </w:pPr>
            <w:r w:rsidRPr="00501F07">
              <w:rPr>
                <w:bCs/>
                <w:sz w:val="22"/>
              </w:rPr>
              <w:t>3</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1</w:t>
            </w:r>
          </w:p>
        </w:tc>
        <w:tc>
          <w:tcPr>
            <w:tcW w:w="3544" w:type="dxa"/>
            <w:shd w:val="clear" w:color="auto" w:fill="auto"/>
          </w:tcPr>
          <w:p w:rsidR="00A6643E" w:rsidRPr="00BF1AC3" w:rsidRDefault="00A6643E" w:rsidP="00501F07">
            <w:pPr>
              <w:pStyle w:val="a7"/>
              <w:tabs>
                <w:tab w:val="left" w:pos="422"/>
                <w:tab w:val="left" w:pos="564"/>
              </w:tabs>
              <w:ind w:left="0"/>
              <w:jc w:val="left"/>
              <w:rPr>
                <w:rFonts w:ascii="Times New Roman" w:hAnsi="Times New Roman"/>
                <w:bCs/>
                <w:lang w:val="ru-RU"/>
              </w:rPr>
            </w:pPr>
            <w:r w:rsidRPr="00BF1AC3">
              <w:rPr>
                <w:rFonts w:ascii="Times New Roman" w:hAnsi="Times New Roman"/>
                <w:bCs/>
                <w:lang w:val="ru-RU"/>
              </w:rPr>
              <w:t>Кто обращается за услугой?</w:t>
            </w:r>
          </w:p>
        </w:tc>
        <w:tc>
          <w:tcPr>
            <w:tcW w:w="5068" w:type="dxa"/>
            <w:shd w:val="clear" w:color="auto" w:fill="auto"/>
          </w:tcPr>
          <w:p w:rsidR="00A6643E" w:rsidRPr="00BF1AC3" w:rsidRDefault="00A6643E" w:rsidP="00494AE1">
            <w:pPr>
              <w:pStyle w:val="a7"/>
              <w:ind w:left="0"/>
              <w:jc w:val="left"/>
              <w:rPr>
                <w:rFonts w:ascii="Times New Roman" w:hAnsi="Times New Roman"/>
                <w:bCs/>
                <w:lang w:val="ru-RU"/>
              </w:rPr>
            </w:pPr>
            <w:r w:rsidRPr="00BF1AC3">
              <w:rPr>
                <w:rFonts w:ascii="Times New Roman" w:hAnsi="Times New Roman"/>
                <w:bCs/>
                <w:lang w:val="ru-RU"/>
              </w:rPr>
              <w:t>Заявитель</w:t>
            </w:r>
          </w:p>
          <w:p w:rsidR="00A6643E" w:rsidRPr="00BF1AC3" w:rsidRDefault="00A6643E" w:rsidP="00494AE1">
            <w:pPr>
              <w:pStyle w:val="a7"/>
              <w:ind w:left="0"/>
              <w:jc w:val="left"/>
              <w:rPr>
                <w:rFonts w:ascii="Times New Roman" w:hAnsi="Times New Roman"/>
                <w:bCs/>
                <w:lang w:val="ru-RU"/>
              </w:rPr>
            </w:pPr>
            <w:r w:rsidRPr="00BF1AC3">
              <w:rPr>
                <w:rFonts w:ascii="Times New Roman" w:hAnsi="Times New Roman"/>
                <w:bCs/>
                <w:lang w:val="ru-RU"/>
              </w:rPr>
              <w:t>Представитель</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2</w:t>
            </w:r>
          </w:p>
        </w:tc>
        <w:tc>
          <w:tcPr>
            <w:tcW w:w="3544" w:type="dxa"/>
            <w:shd w:val="clear" w:color="auto" w:fill="auto"/>
          </w:tcPr>
          <w:p w:rsidR="00A6643E" w:rsidRPr="00BF1AC3" w:rsidRDefault="00A6643E" w:rsidP="00501F07">
            <w:pPr>
              <w:pStyle w:val="a7"/>
              <w:tabs>
                <w:tab w:val="left" w:pos="422"/>
                <w:tab w:val="left" w:pos="564"/>
              </w:tabs>
              <w:ind w:left="0"/>
              <w:jc w:val="left"/>
              <w:rPr>
                <w:rFonts w:ascii="Times New Roman" w:hAnsi="Times New Roman"/>
                <w:bCs/>
                <w:lang w:val="ru-RU"/>
              </w:rPr>
            </w:pPr>
            <w:r w:rsidRPr="00BF1AC3">
              <w:rPr>
                <w:rFonts w:ascii="Times New Roman" w:hAnsi="Times New Roman"/>
                <w:bCs/>
                <w:lang w:val="ru-RU"/>
              </w:rPr>
              <w:t xml:space="preserve">К какой категории относится </w:t>
            </w:r>
            <w:r w:rsidR="009F5125" w:rsidRPr="00BF1AC3">
              <w:rPr>
                <w:rFonts w:ascii="Times New Roman" w:hAnsi="Times New Roman"/>
                <w:bCs/>
                <w:lang w:val="ru-RU"/>
              </w:rPr>
              <w:t>з</w:t>
            </w:r>
            <w:r w:rsidRPr="00BF1AC3">
              <w:rPr>
                <w:rFonts w:ascii="Times New Roman" w:hAnsi="Times New Roman"/>
                <w:bCs/>
                <w:lang w:val="ru-RU"/>
              </w:rPr>
              <w:t>аявитель?</w:t>
            </w:r>
          </w:p>
        </w:tc>
        <w:tc>
          <w:tcPr>
            <w:tcW w:w="5068" w:type="dxa"/>
            <w:shd w:val="clear" w:color="auto" w:fill="auto"/>
          </w:tcPr>
          <w:p w:rsidR="00A6643E" w:rsidRPr="00BF1AC3" w:rsidRDefault="00A6643E" w:rsidP="00501F07">
            <w:pPr>
              <w:pStyle w:val="a7"/>
              <w:ind w:left="0"/>
              <w:jc w:val="left"/>
              <w:rPr>
                <w:rFonts w:ascii="Times New Roman" w:hAnsi="Times New Roman"/>
                <w:bCs/>
                <w:lang w:val="ru-RU"/>
              </w:rPr>
            </w:pPr>
            <w:r w:rsidRPr="00BF1AC3">
              <w:rPr>
                <w:rFonts w:ascii="Times New Roman" w:hAnsi="Times New Roman"/>
                <w:bCs/>
                <w:lang w:val="ru-RU"/>
              </w:rPr>
              <w:t>Физическое лицо (ФЛ)</w:t>
            </w:r>
          </w:p>
          <w:p w:rsidR="00A6643E" w:rsidRPr="00501F07" w:rsidRDefault="00A6643E" w:rsidP="00A6643E">
            <w:pPr>
              <w:rPr>
                <w:bCs/>
                <w:sz w:val="22"/>
              </w:rPr>
            </w:pPr>
            <w:r w:rsidRPr="00501F07">
              <w:rPr>
                <w:bCs/>
                <w:sz w:val="22"/>
              </w:rPr>
              <w:t>Индивидуальный предприниматель (ИП)</w:t>
            </w:r>
          </w:p>
          <w:p w:rsidR="00A6643E" w:rsidRPr="00BF1AC3" w:rsidRDefault="00A6643E" w:rsidP="00501F07">
            <w:pPr>
              <w:pStyle w:val="a7"/>
              <w:ind w:left="0"/>
              <w:jc w:val="left"/>
              <w:rPr>
                <w:rFonts w:ascii="Times New Roman" w:hAnsi="Times New Roman"/>
                <w:bCs/>
                <w:lang w:val="ru-RU"/>
              </w:rPr>
            </w:pPr>
            <w:r w:rsidRPr="00BF1AC3">
              <w:rPr>
                <w:rFonts w:ascii="Times New Roman" w:hAnsi="Times New Roman"/>
                <w:bCs/>
                <w:lang w:val="ru-RU"/>
              </w:rPr>
              <w:t>Юридическое лицо (ЮЛ)</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3</w:t>
            </w:r>
          </w:p>
        </w:tc>
        <w:tc>
          <w:tcPr>
            <w:tcW w:w="3544" w:type="dxa"/>
            <w:shd w:val="clear" w:color="auto" w:fill="auto"/>
          </w:tcPr>
          <w:p w:rsidR="00A6643E" w:rsidRPr="00BF1AC3" w:rsidRDefault="00A6643E" w:rsidP="00501F07">
            <w:pPr>
              <w:pStyle w:val="a7"/>
              <w:tabs>
                <w:tab w:val="left" w:pos="422"/>
                <w:tab w:val="left" w:pos="564"/>
              </w:tabs>
              <w:ind w:left="0"/>
              <w:jc w:val="left"/>
              <w:rPr>
                <w:rFonts w:ascii="Times New Roman" w:hAnsi="Times New Roman"/>
                <w:bCs/>
                <w:lang w:val="ru-RU"/>
              </w:rPr>
            </w:pPr>
            <w:r w:rsidRPr="00BF1AC3">
              <w:rPr>
                <w:rFonts w:ascii="Times New Roman" w:hAnsi="Times New Roman"/>
                <w:bCs/>
                <w:lang w:val="ru-RU"/>
              </w:rPr>
              <w:t>Заявитель является иностранным юридическим лицом?</w:t>
            </w:r>
          </w:p>
        </w:tc>
        <w:tc>
          <w:tcPr>
            <w:tcW w:w="5068" w:type="dxa"/>
            <w:shd w:val="clear" w:color="auto" w:fill="auto"/>
          </w:tcPr>
          <w:p w:rsidR="00A6643E" w:rsidRPr="00501F07" w:rsidRDefault="00A6643E" w:rsidP="00A6643E">
            <w:pPr>
              <w:rPr>
                <w:bCs/>
                <w:sz w:val="22"/>
              </w:rPr>
            </w:pPr>
            <w:r w:rsidRPr="00501F07">
              <w:rPr>
                <w:bCs/>
                <w:sz w:val="22"/>
              </w:rPr>
              <w:t>Юридическое лицо зарегистрировано в РФ</w:t>
            </w:r>
          </w:p>
          <w:p w:rsidR="00A6643E" w:rsidRPr="00BF1AC3" w:rsidRDefault="00A6643E" w:rsidP="00501F07">
            <w:pPr>
              <w:pStyle w:val="a7"/>
              <w:ind w:left="0"/>
              <w:jc w:val="left"/>
              <w:rPr>
                <w:rFonts w:ascii="Times New Roman" w:hAnsi="Times New Roman"/>
                <w:bCs/>
                <w:lang w:val="ru-RU"/>
              </w:rPr>
            </w:pPr>
            <w:r w:rsidRPr="00BF1AC3">
              <w:rPr>
                <w:rFonts w:ascii="Times New Roman" w:hAnsi="Times New Roman"/>
                <w:bCs/>
                <w:lang w:val="ru-RU"/>
              </w:rPr>
              <w:t>Иностранное юридическое лицо</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4</w:t>
            </w:r>
          </w:p>
        </w:tc>
        <w:tc>
          <w:tcPr>
            <w:tcW w:w="3544" w:type="dxa"/>
            <w:shd w:val="clear" w:color="auto" w:fill="auto"/>
          </w:tcPr>
          <w:p w:rsidR="00A6643E" w:rsidRPr="00501F07" w:rsidRDefault="00A6643E" w:rsidP="00501F07">
            <w:pPr>
              <w:tabs>
                <w:tab w:val="left" w:pos="422"/>
                <w:tab w:val="left" w:pos="564"/>
              </w:tabs>
              <w:rPr>
                <w:bCs/>
                <w:sz w:val="22"/>
              </w:rPr>
            </w:pPr>
            <w:r w:rsidRPr="00501F07">
              <w:rPr>
                <w:sz w:val="22"/>
              </w:rPr>
              <w:t>К какой категории относится заявитель (физическое лицо)?</w:t>
            </w:r>
          </w:p>
        </w:tc>
        <w:tc>
          <w:tcPr>
            <w:tcW w:w="5068" w:type="dxa"/>
            <w:shd w:val="clear" w:color="auto" w:fill="auto"/>
          </w:tcPr>
          <w:p w:rsidR="00A6643E" w:rsidRPr="00501F07" w:rsidRDefault="00A6643E" w:rsidP="00A6643E">
            <w:pPr>
              <w:rPr>
                <w:sz w:val="22"/>
              </w:rPr>
            </w:pPr>
            <w:r w:rsidRPr="00501F07">
              <w:rPr>
                <w:sz w:val="22"/>
              </w:rPr>
              <w:t>Гражданин, которому участок предоставлен в безвозмездное пользование</w:t>
            </w:r>
          </w:p>
          <w:p w:rsidR="00A6643E" w:rsidRPr="00501F07" w:rsidRDefault="00A6643E" w:rsidP="00A6643E">
            <w:pPr>
              <w:rPr>
                <w:sz w:val="22"/>
              </w:rPr>
            </w:pPr>
            <w:r w:rsidRPr="00501F07">
              <w:rPr>
                <w:sz w:val="22"/>
              </w:rPr>
              <w:t xml:space="preserve">Граждане, имеющие трех и более детей </w:t>
            </w:r>
          </w:p>
          <w:p w:rsidR="00A6643E" w:rsidRPr="00501F07" w:rsidRDefault="00A6643E" w:rsidP="00A6643E">
            <w:pPr>
              <w:rPr>
                <w:sz w:val="22"/>
              </w:rPr>
            </w:pPr>
            <w:r w:rsidRPr="00501F07">
              <w:rPr>
                <w:sz w:val="22"/>
              </w:rPr>
              <w:t>Лицо, уполномоченное садовым или огородническим товариществом</w:t>
            </w:r>
          </w:p>
          <w:p w:rsidR="009F5125" w:rsidRPr="00501F07" w:rsidRDefault="009F5125" w:rsidP="00A6643E">
            <w:pPr>
              <w:rPr>
                <w:sz w:val="22"/>
              </w:rPr>
            </w:pPr>
            <w:r w:rsidRPr="00501F07">
              <w:rPr>
                <w:sz w:val="22"/>
              </w:rPr>
              <w:t xml:space="preserve"> </w:t>
            </w:r>
            <w:r w:rsidR="00A6643E" w:rsidRPr="00501F07">
              <w:rPr>
                <w:sz w:val="22"/>
              </w:rPr>
              <w:t xml:space="preserve">Работник по установленной законодательством специальности </w:t>
            </w:r>
          </w:p>
          <w:p w:rsidR="00A6643E" w:rsidRPr="00501F07" w:rsidRDefault="00A6643E" w:rsidP="00A6643E">
            <w:pPr>
              <w:rPr>
                <w:sz w:val="22"/>
              </w:rPr>
            </w:pPr>
            <w:r w:rsidRPr="00501F07">
              <w:rPr>
                <w:sz w:val="22"/>
              </w:rPr>
              <w:t>Иные категории</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5</w:t>
            </w:r>
          </w:p>
        </w:tc>
        <w:tc>
          <w:tcPr>
            <w:tcW w:w="3544" w:type="dxa"/>
            <w:shd w:val="clear" w:color="auto" w:fill="auto"/>
          </w:tcPr>
          <w:p w:rsidR="00A6643E" w:rsidRPr="00501F07" w:rsidRDefault="00A6643E" w:rsidP="00501F07">
            <w:pPr>
              <w:tabs>
                <w:tab w:val="left" w:pos="422"/>
                <w:tab w:val="left" w:pos="564"/>
              </w:tabs>
              <w:rPr>
                <w:bCs/>
                <w:sz w:val="22"/>
              </w:rPr>
            </w:pPr>
            <w:r w:rsidRPr="00501F07">
              <w:rPr>
                <w:sz w:val="22"/>
              </w:rPr>
              <w:t>Право на исходный земельный участок зарегистрировано в ЕГРН?</w:t>
            </w:r>
          </w:p>
        </w:tc>
        <w:tc>
          <w:tcPr>
            <w:tcW w:w="5068" w:type="dxa"/>
            <w:shd w:val="clear" w:color="auto" w:fill="auto"/>
          </w:tcPr>
          <w:p w:rsidR="00A6643E" w:rsidRPr="00501F07" w:rsidRDefault="00A6643E" w:rsidP="00A6643E">
            <w:pPr>
              <w:rPr>
                <w:sz w:val="22"/>
              </w:rPr>
            </w:pPr>
            <w:r w:rsidRPr="00501F07">
              <w:rPr>
                <w:sz w:val="22"/>
              </w:rPr>
              <w:t xml:space="preserve">Право зарегистрировано в ЕГРН </w:t>
            </w:r>
          </w:p>
          <w:p w:rsidR="00A6643E" w:rsidRPr="00501F07" w:rsidRDefault="00A6643E" w:rsidP="00A6643E">
            <w:pPr>
              <w:rPr>
                <w:bCs/>
                <w:sz w:val="22"/>
              </w:rPr>
            </w:pPr>
            <w:r w:rsidRPr="00501F07">
              <w:rPr>
                <w:sz w:val="22"/>
              </w:rPr>
              <w:t>Право не зарегистрировано в ЕГРН</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6</w:t>
            </w:r>
          </w:p>
        </w:tc>
        <w:tc>
          <w:tcPr>
            <w:tcW w:w="3544" w:type="dxa"/>
            <w:shd w:val="clear" w:color="auto" w:fill="auto"/>
          </w:tcPr>
          <w:p w:rsidR="00A6643E" w:rsidRPr="00501F07" w:rsidRDefault="00A6643E" w:rsidP="00501F07">
            <w:pPr>
              <w:tabs>
                <w:tab w:val="left" w:pos="422"/>
                <w:tab w:val="left" w:pos="564"/>
              </w:tabs>
              <w:rPr>
                <w:bCs/>
                <w:sz w:val="22"/>
              </w:rPr>
            </w:pPr>
            <w:r w:rsidRPr="00501F07">
              <w:rPr>
                <w:sz w:val="22"/>
              </w:rPr>
              <w:t>К какой категории относится заявитель (индивидуальный предприниматель)?</w:t>
            </w:r>
          </w:p>
        </w:tc>
        <w:tc>
          <w:tcPr>
            <w:tcW w:w="5068" w:type="dxa"/>
            <w:shd w:val="clear" w:color="auto" w:fill="auto"/>
          </w:tcPr>
          <w:p w:rsidR="00A6643E" w:rsidRPr="00501F07" w:rsidRDefault="00A6643E" w:rsidP="00A6643E">
            <w:pPr>
              <w:rPr>
                <w:sz w:val="22"/>
              </w:rPr>
            </w:pPr>
            <w:r w:rsidRPr="00501F07">
              <w:rPr>
                <w:sz w:val="22"/>
              </w:rPr>
              <w:t>Лицо, с которым заключен договор о развитии застроенной территории</w:t>
            </w:r>
          </w:p>
          <w:p w:rsidR="00A6643E" w:rsidRPr="00501F07" w:rsidRDefault="009F5125" w:rsidP="00A6643E">
            <w:pPr>
              <w:rPr>
                <w:bCs/>
                <w:sz w:val="22"/>
              </w:rPr>
            </w:pPr>
            <w:r w:rsidRPr="00501F07">
              <w:rPr>
                <w:sz w:val="22"/>
              </w:rPr>
              <w:t xml:space="preserve"> </w:t>
            </w:r>
            <w:r w:rsidR="00A6643E" w:rsidRPr="00501F07">
              <w:rPr>
                <w:sz w:val="22"/>
              </w:rPr>
              <w:t>Иные категории</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7</w:t>
            </w:r>
          </w:p>
        </w:tc>
        <w:tc>
          <w:tcPr>
            <w:tcW w:w="3544" w:type="dxa"/>
            <w:shd w:val="clear" w:color="auto" w:fill="auto"/>
          </w:tcPr>
          <w:p w:rsidR="00A6643E" w:rsidRPr="00501F07" w:rsidRDefault="00A6643E" w:rsidP="00501F07">
            <w:pPr>
              <w:tabs>
                <w:tab w:val="left" w:pos="422"/>
                <w:tab w:val="left" w:pos="564"/>
              </w:tabs>
              <w:rPr>
                <w:bCs/>
                <w:sz w:val="22"/>
              </w:rPr>
            </w:pPr>
            <w:r w:rsidRPr="00501F07">
              <w:rPr>
                <w:sz w:val="22"/>
              </w:rPr>
              <w:t>К какой категории относится заявитель (юридическое лицо)?</w:t>
            </w:r>
          </w:p>
        </w:tc>
        <w:tc>
          <w:tcPr>
            <w:tcW w:w="5068" w:type="dxa"/>
            <w:shd w:val="clear" w:color="auto" w:fill="auto"/>
          </w:tcPr>
          <w:p w:rsidR="009F5125" w:rsidRPr="00501F07" w:rsidRDefault="00A6643E" w:rsidP="00A6643E">
            <w:pPr>
              <w:rPr>
                <w:sz w:val="22"/>
              </w:rPr>
            </w:pPr>
            <w:r w:rsidRPr="00501F07">
              <w:rPr>
                <w:sz w:val="22"/>
              </w:rPr>
              <w:t xml:space="preserve">Лицо, с которым заключен договор о развитии застроенной территории </w:t>
            </w:r>
          </w:p>
          <w:p w:rsidR="00A6643E" w:rsidRPr="00501F07" w:rsidRDefault="00A6643E" w:rsidP="00A6643E">
            <w:pPr>
              <w:rPr>
                <w:sz w:val="22"/>
              </w:rPr>
            </w:pPr>
            <w:r w:rsidRPr="00501F07">
              <w:rPr>
                <w:sz w:val="22"/>
              </w:rPr>
              <w:t xml:space="preserve"> Религиозная организация-собственник здания или сооружения </w:t>
            </w:r>
          </w:p>
          <w:p w:rsidR="00A6643E" w:rsidRPr="00501F07" w:rsidRDefault="00A6643E" w:rsidP="00A6643E">
            <w:pPr>
              <w:rPr>
                <w:sz w:val="22"/>
              </w:rPr>
            </w:pPr>
            <w:r w:rsidRPr="00501F07">
              <w:rPr>
                <w:sz w:val="22"/>
              </w:rPr>
              <w:t>Лицо, уполномоченное садовым или огородническим товариществом</w:t>
            </w:r>
          </w:p>
          <w:p w:rsidR="00A6643E" w:rsidRPr="00501F07" w:rsidRDefault="00A6643E" w:rsidP="00A6643E">
            <w:pPr>
              <w:rPr>
                <w:sz w:val="22"/>
              </w:rPr>
            </w:pPr>
            <w:r w:rsidRPr="00501F07">
              <w:rPr>
                <w:sz w:val="22"/>
              </w:rPr>
              <w:t xml:space="preserve">Некоммерческая организация, созданная гражданами </w:t>
            </w:r>
          </w:p>
          <w:p w:rsidR="00A6643E" w:rsidRPr="00501F07" w:rsidRDefault="00A6643E" w:rsidP="00A6643E">
            <w:pPr>
              <w:rPr>
                <w:sz w:val="22"/>
              </w:rPr>
            </w:pPr>
            <w:r w:rsidRPr="00501F07">
              <w:rPr>
                <w:sz w:val="22"/>
              </w:rPr>
              <w:t xml:space="preserve">Религиозная организация- землепользователь участка для сельскохозяйственного производства </w:t>
            </w:r>
          </w:p>
          <w:p w:rsidR="00A6643E" w:rsidRPr="00501F07" w:rsidRDefault="00A6643E" w:rsidP="00A6643E">
            <w:pPr>
              <w:rPr>
                <w:bCs/>
                <w:sz w:val="22"/>
              </w:rPr>
            </w:pPr>
            <w:r w:rsidRPr="00501F07">
              <w:rPr>
                <w:sz w:val="22"/>
              </w:rPr>
              <w:t>Научно-технологический центр (фонд)</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8</w:t>
            </w:r>
          </w:p>
        </w:tc>
        <w:tc>
          <w:tcPr>
            <w:tcW w:w="3544" w:type="dxa"/>
            <w:shd w:val="clear" w:color="auto" w:fill="auto"/>
          </w:tcPr>
          <w:p w:rsidR="00A6643E" w:rsidRPr="00501F07" w:rsidRDefault="00A6643E" w:rsidP="00501F07">
            <w:pPr>
              <w:tabs>
                <w:tab w:val="left" w:pos="422"/>
                <w:tab w:val="left" w:pos="564"/>
              </w:tabs>
              <w:rPr>
                <w:bCs/>
                <w:sz w:val="22"/>
              </w:rPr>
            </w:pPr>
            <w:r w:rsidRPr="00501F07">
              <w:rPr>
                <w:sz w:val="22"/>
              </w:rPr>
              <w:t>Право на здание или сооружение зарегистрировано в ЕГРН?</w:t>
            </w:r>
          </w:p>
        </w:tc>
        <w:tc>
          <w:tcPr>
            <w:tcW w:w="5068" w:type="dxa"/>
            <w:shd w:val="clear" w:color="auto" w:fill="auto"/>
          </w:tcPr>
          <w:p w:rsidR="00A6643E" w:rsidRPr="00501F07" w:rsidRDefault="00A6643E" w:rsidP="00A6643E">
            <w:pPr>
              <w:rPr>
                <w:sz w:val="22"/>
              </w:rPr>
            </w:pPr>
            <w:r w:rsidRPr="00501F07">
              <w:rPr>
                <w:sz w:val="22"/>
              </w:rPr>
              <w:t xml:space="preserve">Право зарегистрировано в ЕГРН </w:t>
            </w:r>
          </w:p>
          <w:p w:rsidR="00A6643E" w:rsidRPr="00501F07" w:rsidRDefault="00A6643E" w:rsidP="00A6643E">
            <w:pPr>
              <w:rPr>
                <w:bCs/>
                <w:sz w:val="22"/>
              </w:rPr>
            </w:pPr>
            <w:r w:rsidRPr="00501F07">
              <w:rPr>
                <w:sz w:val="22"/>
              </w:rPr>
              <w:t>Право не зарегистрировано в ЕГРН</w:t>
            </w:r>
          </w:p>
        </w:tc>
      </w:tr>
      <w:tr w:rsidR="00A6643E" w:rsidRPr="00A6643E" w:rsidTr="00501F07">
        <w:tc>
          <w:tcPr>
            <w:tcW w:w="675" w:type="dxa"/>
            <w:shd w:val="clear" w:color="auto" w:fill="auto"/>
          </w:tcPr>
          <w:p w:rsidR="00A6643E" w:rsidRPr="00501F07" w:rsidRDefault="00A6643E" w:rsidP="00501F07">
            <w:pPr>
              <w:jc w:val="center"/>
              <w:rPr>
                <w:bCs/>
                <w:sz w:val="22"/>
              </w:rPr>
            </w:pPr>
            <w:r w:rsidRPr="00501F07">
              <w:rPr>
                <w:bCs/>
                <w:sz w:val="22"/>
              </w:rPr>
              <w:t>9</w:t>
            </w:r>
          </w:p>
        </w:tc>
        <w:tc>
          <w:tcPr>
            <w:tcW w:w="3544" w:type="dxa"/>
            <w:shd w:val="clear" w:color="auto" w:fill="auto"/>
          </w:tcPr>
          <w:p w:rsidR="00A6643E" w:rsidRPr="00501F07" w:rsidRDefault="00A6643E" w:rsidP="00501F07">
            <w:pPr>
              <w:tabs>
                <w:tab w:val="left" w:pos="422"/>
                <w:tab w:val="left" w:pos="564"/>
              </w:tabs>
              <w:rPr>
                <w:bCs/>
                <w:sz w:val="22"/>
              </w:rPr>
            </w:pPr>
            <w:r w:rsidRPr="00501F07">
              <w:rPr>
                <w:sz w:val="22"/>
              </w:rPr>
              <w:t>Право на земельный участок зарегистрировано в ЕГРН?</w:t>
            </w:r>
          </w:p>
        </w:tc>
        <w:tc>
          <w:tcPr>
            <w:tcW w:w="5068" w:type="dxa"/>
            <w:shd w:val="clear" w:color="auto" w:fill="auto"/>
          </w:tcPr>
          <w:p w:rsidR="00A6643E" w:rsidRPr="00501F07" w:rsidRDefault="00A6643E" w:rsidP="00A6643E">
            <w:pPr>
              <w:rPr>
                <w:sz w:val="22"/>
              </w:rPr>
            </w:pPr>
            <w:r w:rsidRPr="00501F07">
              <w:rPr>
                <w:sz w:val="22"/>
              </w:rPr>
              <w:t xml:space="preserve"> Право зарегистрировано в ЕГРН </w:t>
            </w:r>
          </w:p>
          <w:p w:rsidR="00A6643E" w:rsidRPr="00501F07" w:rsidRDefault="00A6643E" w:rsidP="00A6643E">
            <w:pPr>
              <w:rPr>
                <w:bCs/>
                <w:sz w:val="22"/>
              </w:rPr>
            </w:pPr>
            <w:r w:rsidRPr="00501F07">
              <w:rPr>
                <w:sz w:val="22"/>
              </w:rPr>
              <w:t>Право не зарегистрировано в ЕГРН</w:t>
            </w:r>
          </w:p>
        </w:tc>
      </w:tr>
      <w:tr w:rsidR="00A6643E" w:rsidRPr="00A6643E" w:rsidTr="00501F07">
        <w:tc>
          <w:tcPr>
            <w:tcW w:w="675" w:type="dxa"/>
            <w:shd w:val="clear" w:color="auto" w:fill="auto"/>
          </w:tcPr>
          <w:p w:rsidR="00A6643E" w:rsidRPr="00501F07" w:rsidRDefault="009F5125" w:rsidP="00501F07">
            <w:pPr>
              <w:jc w:val="center"/>
              <w:rPr>
                <w:bCs/>
                <w:sz w:val="22"/>
              </w:rPr>
            </w:pPr>
            <w:r w:rsidRPr="00501F07">
              <w:rPr>
                <w:bCs/>
                <w:sz w:val="22"/>
              </w:rPr>
              <w:t>10</w:t>
            </w:r>
          </w:p>
        </w:tc>
        <w:tc>
          <w:tcPr>
            <w:tcW w:w="3544" w:type="dxa"/>
            <w:shd w:val="clear" w:color="auto" w:fill="auto"/>
          </w:tcPr>
          <w:p w:rsidR="00A6643E" w:rsidRPr="00501F07" w:rsidRDefault="00A6643E" w:rsidP="00501F07">
            <w:pPr>
              <w:tabs>
                <w:tab w:val="left" w:pos="422"/>
                <w:tab w:val="left" w:pos="564"/>
              </w:tabs>
              <w:rPr>
                <w:bCs/>
                <w:sz w:val="22"/>
              </w:rPr>
            </w:pPr>
            <w:r w:rsidRPr="00501F07">
              <w:rPr>
                <w:bCs/>
                <w:sz w:val="22"/>
              </w:rPr>
              <w:t xml:space="preserve"> </w:t>
            </w:r>
            <w:r w:rsidRPr="00501F07">
              <w:rPr>
                <w:sz w:val="22"/>
              </w:rPr>
              <w:t>Право на исходный земельный участок зарегистрировано в ЕГРН?</w:t>
            </w:r>
          </w:p>
        </w:tc>
        <w:tc>
          <w:tcPr>
            <w:tcW w:w="5068" w:type="dxa"/>
            <w:shd w:val="clear" w:color="auto" w:fill="auto"/>
          </w:tcPr>
          <w:p w:rsidR="00A6643E" w:rsidRPr="00501F07" w:rsidRDefault="00A6643E" w:rsidP="00A6643E">
            <w:pPr>
              <w:rPr>
                <w:sz w:val="22"/>
              </w:rPr>
            </w:pPr>
            <w:r w:rsidRPr="00501F07">
              <w:rPr>
                <w:sz w:val="22"/>
              </w:rPr>
              <w:t xml:space="preserve"> Право зарегистрировано в ЕГРН</w:t>
            </w:r>
          </w:p>
          <w:p w:rsidR="00A6643E" w:rsidRPr="00501F07" w:rsidRDefault="00A6643E" w:rsidP="00A6643E">
            <w:pPr>
              <w:rPr>
                <w:bCs/>
                <w:sz w:val="22"/>
              </w:rPr>
            </w:pPr>
            <w:r w:rsidRPr="00501F07">
              <w:rPr>
                <w:sz w:val="22"/>
              </w:rPr>
              <w:t>Право не зарегистрировано в ЕГРН</w:t>
            </w:r>
          </w:p>
        </w:tc>
      </w:tr>
    </w:tbl>
    <w:p w:rsidR="00A6643E" w:rsidRDefault="00A6643E" w:rsidP="00A6643E">
      <w:pPr>
        <w:spacing w:line="240" w:lineRule="auto"/>
        <w:jc w:val="center"/>
        <w:rPr>
          <w:b/>
          <w:bCs/>
          <w:szCs w:val="28"/>
        </w:rPr>
      </w:pPr>
    </w:p>
    <w:p w:rsidR="00A6643E" w:rsidRDefault="00A6643E" w:rsidP="00A6643E">
      <w:pPr>
        <w:spacing w:line="240" w:lineRule="auto"/>
        <w:jc w:val="right"/>
        <w:rPr>
          <w:sz w:val="24"/>
          <w:szCs w:val="24"/>
        </w:rPr>
      </w:pPr>
      <w:r>
        <w:rPr>
          <w:sz w:val="24"/>
          <w:szCs w:val="24"/>
        </w:rPr>
        <w:t>Приложение  2</w:t>
      </w:r>
      <w:r w:rsidRPr="004F1463">
        <w:rPr>
          <w:sz w:val="24"/>
          <w:szCs w:val="24"/>
        </w:rPr>
        <w:t xml:space="preserve"> </w:t>
      </w:r>
    </w:p>
    <w:p w:rsidR="00494AE1" w:rsidRPr="00494AE1" w:rsidRDefault="00494AE1" w:rsidP="00494AE1">
      <w:pPr>
        <w:spacing w:line="240" w:lineRule="auto"/>
        <w:jc w:val="right"/>
        <w:rPr>
          <w:sz w:val="20"/>
          <w:szCs w:val="20"/>
        </w:rPr>
      </w:pPr>
      <w:r w:rsidRPr="00494AE1">
        <w:rPr>
          <w:sz w:val="20"/>
          <w:szCs w:val="20"/>
        </w:rPr>
        <w:t xml:space="preserve">к Административному регламенту </w:t>
      </w:r>
    </w:p>
    <w:p w:rsidR="00494AE1" w:rsidRPr="00494AE1" w:rsidRDefault="00494AE1" w:rsidP="00494AE1">
      <w:pPr>
        <w:spacing w:line="240" w:lineRule="auto"/>
        <w:jc w:val="right"/>
        <w:rPr>
          <w:sz w:val="20"/>
          <w:szCs w:val="20"/>
        </w:rPr>
      </w:pPr>
      <w:r w:rsidRPr="00494AE1">
        <w:rPr>
          <w:sz w:val="20"/>
          <w:szCs w:val="20"/>
        </w:rPr>
        <w:t>по предоставлению муниципальной услуги</w:t>
      </w:r>
    </w:p>
    <w:p w:rsidR="00494AE1" w:rsidRPr="00494AE1" w:rsidRDefault="00494AE1" w:rsidP="00494AE1">
      <w:pPr>
        <w:spacing w:line="240" w:lineRule="auto"/>
        <w:ind w:right="-2"/>
        <w:jc w:val="right"/>
        <w:rPr>
          <w:sz w:val="20"/>
          <w:szCs w:val="20"/>
        </w:rPr>
      </w:pPr>
      <w:r w:rsidRPr="00494AE1">
        <w:rPr>
          <w:sz w:val="20"/>
          <w:szCs w:val="20"/>
        </w:rPr>
        <w:t xml:space="preserve">«Предоставление земельного участка, находящегося в </w:t>
      </w:r>
    </w:p>
    <w:p w:rsidR="00494AE1" w:rsidRPr="00494AE1" w:rsidRDefault="00494AE1" w:rsidP="00494AE1">
      <w:pPr>
        <w:spacing w:line="240" w:lineRule="auto"/>
        <w:ind w:right="-2"/>
        <w:jc w:val="right"/>
        <w:rPr>
          <w:sz w:val="20"/>
          <w:szCs w:val="20"/>
        </w:rPr>
      </w:pPr>
      <w:r w:rsidRPr="00494AE1">
        <w:rPr>
          <w:sz w:val="20"/>
          <w:szCs w:val="20"/>
        </w:rPr>
        <w:t xml:space="preserve">государственной или муниципальной собственности,  </w:t>
      </w:r>
    </w:p>
    <w:p w:rsidR="00494AE1" w:rsidRPr="00494AE1" w:rsidRDefault="00494AE1" w:rsidP="00494AE1">
      <w:pPr>
        <w:spacing w:line="240" w:lineRule="auto"/>
        <w:ind w:right="-2"/>
        <w:jc w:val="right"/>
        <w:rPr>
          <w:sz w:val="20"/>
          <w:szCs w:val="20"/>
        </w:rPr>
      </w:pPr>
      <w:r w:rsidRPr="00494AE1">
        <w:rPr>
          <w:sz w:val="20"/>
          <w:szCs w:val="20"/>
        </w:rPr>
        <w:t xml:space="preserve">гражданину или юридическому лицу в собственность </w:t>
      </w:r>
    </w:p>
    <w:p w:rsidR="00494AE1" w:rsidRPr="00494AE1" w:rsidRDefault="00494AE1" w:rsidP="00494AE1">
      <w:pPr>
        <w:spacing w:line="240" w:lineRule="auto"/>
        <w:ind w:right="-2"/>
        <w:jc w:val="right"/>
        <w:rPr>
          <w:sz w:val="20"/>
          <w:szCs w:val="20"/>
        </w:rPr>
      </w:pPr>
      <w:r w:rsidRPr="00494AE1">
        <w:rPr>
          <w:sz w:val="20"/>
          <w:szCs w:val="20"/>
        </w:rPr>
        <w:t>бесплатно»</w:t>
      </w:r>
    </w:p>
    <w:p w:rsidR="00A6643E" w:rsidRPr="00A6643E" w:rsidRDefault="00A6643E" w:rsidP="00A6643E">
      <w:pPr>
        <w:spacing w:line="240" w:lineRule="auto"/>
        <w:jc w:val="both"/>
        <w:rPr>
          <w:rFonts w:ascii="Calibri" w:hAnsi="Calibri" w:cs="AAAAAE+TimesNewRomanPSMT"/>
          <w:sz w:val="23"/>
          <w:szCs w:val="23"/>
        </w:rPr>
      </w:pPr>
    </w:p>
    <w:p w:rsidR="00A6643E" w:rsidRPr="00C65DA9" w:rsidRDefault="00A6643E" w:rsidP="00A6643E">
      <w:pPr>
        <w:spacing w:line="240" w:lineRule="auto"/>
        <w:jc w:val="center"/>
        <w:rPr>
          <w:bCs/>
          <w:i/>
          <w:sz w:val="24"/>
          <w:szCs w:val="24"/>
        </w:rPr>
      </w:pPr>
      <w:r w:rsidRPr="00C65DA9">
        <w:rPr>
          <w:bCs/>
          <w:i/>
          <w:sz w:val="24"/>
          <w:szCs w:val="24"/>
        </w:rPr>
        <w:t>Форма решения администрации городского поселения</w:t>
      </w:r>
    </w:p>
    <w:p w:rsidR="00A6643E" w:rsidRPr="00C65DA9" w:rsidRDefault="00A6643E" w:rsidP="00A6643E">
      <w:pPr>
        <w:spacing w:line="240" w:lineRule="auto"/>
        <w:jc w:val="center"/>
        <w:rPr>
          <w:bCs/>
          <w:i/>
          <w:sz w:val="24"/>
          <w:szCs w:val="24"/>
        </w:rPr>
      </w:pPr>
      <w:r w:rsidRPr="00C65DA9">
        <w:rPr>
          <w:bCs/>
          <w:i/>
          <w:sz w:val="24"/>
          <w:szCs w:val="24"/>
        </w:rPr>
        <w:t xml:space="preserve"> </w:t>
      </w:r>
      <w:r w:rsidR="009F5125" w:rsidRPr="00C65DA9">
        <w:rPr>
          <w:bCs/>
          <w:i/>
          <w:sz w:val="24"/>
          <w:szCs w:val="24"/>
        </w:rPr>
        <w:t>Кондинское</w:t>
      </w:r>
      <w:r w:rsidRPr="00C65DA9">
        <w:rPr>
          <w:bCs/>
          <w:i/>
          <w:sz w:val="24"/>
          <w:szCs w:val="24"/>
        </w:rPr>
        <w:t xml:space="preserve"> о предоставлении земельного участка </w:t>
      </w:r>
    </w:p>
    <w:p w:rsidR="00A6643E" w:rsidRPr="00C65DA9" w:rsidRDefault="00A6643E" w:rsidP="00A6643E">
      <w:pPr>
        <w:spacing w:line="240" w:lineRule="auto"/>
        <w:jc w:val="center"/>
        <w:rPr>
          <w:bCs/>
          <w:i/>
          <w:sz w:val="24"/>
          <w:szCs w:val="24"/>
        </w:rPr>
      </w:pPr>
      <w:r w:rsidRPr="00C65DA9">
        <w:rPr>
          <w:bCs/>
          <w:i/>
          <w:sz w:val="24"/>
          <w:szCs w:val="24"/>
        </w:rPr>
        <w:t>в собственность бесплатно</w:t>
      </w:r>
    </w:p>
    <w:p w:rsidR="00A6643E" w:rsidRDefault="00A6643E" w:rsidP="00A6643E">
      <w:pPr>
        <w:spacing w:line="240" w:lineRule="auto"/>
        <w:jc w:val="both"/>
        <w:rPr>
          <w:sz w:val="23"/>
          <w:szCs w:val="23"/>
        </w:rPr>
      </w:pPr>
    </w:p>
    <w:p w:rsidR="009F5125" w:rsidRDefault="009F5125" w:rsidP="009F5125">
      <w:pPr>
        <w:jc w:val="center"/>
        <w:rPr>
          <w:b/>
          <w:szCs w:val="28"/>
        </w:rPr>
      </w:pPr>
      <w:r>
        <w:rPr>
          <w:b/>
          <w:szCs w:val="28"/>
        </w:rPr>
        <w:t>АДМИНИСТРАЦИЯ</w:t>
      </w:r>
    </w:p>
    <w:p w:rsidR="009F5125" w:rsidRDefault="009F5125" w:rsidP="009F5125">
      <w:pPr>
        <w:jc w:val="center"/>
        <w:rPr>
          <w:b/>
          <w:szCs w:val="28"/>
        </w:rPr>
      </w:pPr>
      <w:r>
        <w:rPr>
          <w:b/>
          <w:szCs w:val="28"/>
        </w:rPr>
        <w:t>ГОРОДСКОГО ПОСЕЛЕНИЯ КОНДИНСКОЕ</w:t>
      </w:r>
    </w:p>
    <w:p w:rsidR="009F5125" w:rsidRPr="00F66747" w:rsidRDefault="009F5125" w:rsidP="009F5125">
      <w:pPr>
        <w:jc w:val="center"/>
        <w:rPr>
          <w:b/>
          <w:szCs w:val="28"/>
        </w:rPr>
      </w:pPr>
      <w:r w:rsidRPr="00F66747">
        <w:rPr>
          <w:b/>
          <w:szCs w:val="28"/>
        </w:rPr>
        <w:t>Кондинского района</w:t>
      </w:r>
    </w:p>
    <w:p w:rsidR="009F5125" w:rsidRPr="00F66747" w:rsidRDefault="009F5125" w:rsidP="009F5125">
      <w:pPr>
        <w:jc w:val="center"/>
        <w:rPr>
          <w:b/>
          <w:szCs w:val="28"/>
        </w:rPr>
      </w:pPr>
      <w:r w:rsidRPr="00F66747">
        <w:rPr>
          <w:b/>
          <w:szCs w:val="28"/>
        </w:rPr>
        <w:t>Ханты-Мансийского автономного округа-Югры</w:t>
      </w:r>
    </w:p>
    <w:p w:rsidR="009F5125" w:rsidRDefault="009F5125" w:rsidP="009F5125">
      <w:pPr>
        <w:jc w:val="center"/>
        <w:rPr>
          <w:b/>
          <w:szCs w:val="28"/>
        </w:rPr>
      </w:pPr>
    </w:p>
    <w:p w:rsidR="009F5125" w:rsidRPr="00F66747" w:rsidRDefault="009F5125" w:rsidP="009F5125">
      <w:pPr>
        <w:jc w:val="center"/>
        <w:rPr>
          <w:b/>
          <w:sz w:val="32"/>
          <w:szCs w:val="32"/>
        </w:rPr>
      </w:pPr>
      <w:r w:rsidRPr="00F66747">
        <w:rPr>
          <w:b/>
          <w:sz w:val="32"/>
          <w:szCs w:val="32"/>
        </w:rPr>
        <w:t>ПОСТАНОВЛЕНИЕ</w:t>
      </w:r>
    </w:p>
    <w:p w:rsidR="009F5125" w:rsidRDefault="009F5125" w:rsidP="009F5125">
      <w:pPr>
        <w:jc w:val="center"/>
        <w:rPr>
          <w:b/>
          <w:szCs w:val="28"/>
        </w:rPr>
      </w:pPr>
    </w:p>
    <w:p w:rsidR="00A6643E" w:rsidRPr="007E7968" w:rsidRDefault="00A6643E" w:rsidP="00A6643E">
      <w:pPr>
        <w:rPr>
          <w:b/>
          <w:sz w:val="24"/>
          <w:szCs w:val="24"/>
        </w:rPr>
      </w:pPr>
      <w:r w:rsidRPr="007E7968">
        <w:rPr>
          <w:sz w:val="24"/>
          <w:szCs w:val="24"/>
        </w:rPr>
        <w:t>от ____________20__ года                                                                            № ________</w:t>
      </w:r>
      <w:r w:rsidRPr="007E7968">
        <w:rPr>
          <w:b/>
          <w:sz w:val="24"/>
          <w:szCs w:val="24"/>
        </w:rPr>
        <w:t xml:space="preserve">       </w:t>
      </w:r>
    </w:p>
    <w:p w:rsidR="00A6643E" w:rsidRPr="007E7968" w:rsidRDefault="00A6643E" w:rsidP="009F5125">
      <w:pPr>
        <w:rPr>
          <w:sz w:val="24"/>
          <w:szCs w:val="24"/>
        </w:rPr>
      </w:pPr>
      <w:r w:rsidRPr="007E7968">
        <w:rPr>
          <w:sz w:val="24"/>
          <w:szCs w:val="24"/>
        </w:rPr>
        <w:t xml:space="preserve">пгт. </w:t>
      </w:r>
      <w:r w:rsidR="009F5125" w:rsidRPr="007E7968">
        <w:rPr>
          <w:sz w:val="24"/>
          <w:szCs w:val="24"/>
        </w:rPr>
        <w:t xml:space="preserve">Кондинское </w:t>
      </w:r>
    </w:p>
    <w:p w:rsidR="009F5125" w:rsidRPr="007E7968" w:rsidRDefault="009F5125" w:rsidP="009F5125">
      <w:pPr>
        <w:rPr>
          <w:sz w:val="24"/>
          <w:szCs w:val="24"/>
        </w:rPr>
      </w:pPr>
    </w:p>
    <w:p w:rsidR="00A6643E" w:rsidRPr="007E7968" w:rsidRDefault="00A6643E" w:rsidP="00A6643E">
      <w:pPr>
        <w:pStyle w:val="8"/>
        <w:spacing w:before="0" w:after="0"/>
        <w:rPr>
          <w:rFonts w:ascii="Times New Roman" w:hAnsi="Times New Roman"/>
          <w:i w:val="0"/>
        </w:rPr>
      </w:pPr>
      <w:r w:rsidRPr="007E7968">
        <w:rPr>
          <w:rFonts w:ascii="Times New Roman" w:hAnsi="Times New Roman"/>
          <w:i w:val="0"/>
        </w:rPr>
        <w:t xml:space="preserve">О предоставлении земельного участка </w:t>
      </w:r>
    </w:p>
    <w:p w:rsidR="00A6643E" w:rsidRPr="007E7968" w:rsidRDefault="00A6643E" w:rsidP="00A6643E">
      <w:pPr>
        <w:pStyle w:val="8"/>
        <w:spacing w:before="0" w:after="0"/>
        <w:rPr>
          <w:rFonts w:ascii="Times New Roman" w:hAnsi="Times New Roman"/>
          <w:i w:val="0"/>
        </w:rPr>
      </w:pPr>
      <w:r w:rsidRPr="007E7968">
        <w:rPr>
          <w:rFonts w:ascii="Times New Roman" w:hAnsi="Times New Roman"/>
          <w:i w:val="0"/>
        </w:rPr>
        <w:t>в  собственность ХХХХХХ  М.И.</w:t>
      </w:r>
    </w:p>
    <w:p w:rsidR="00A6643E" w:rsidRPr="007E7968" w:rsidRDefault="00A6643E" w:rsidP="00A6643E">
      <w:pPr>
        <w:rPr>
          <w:sz w:val="24"/>
          <w:szCs w:val="24"/>
        </w:rPr>
      </w:pPr>
    </w:p>
    <w:p w:rsidR="00A6643E" w:rsidRPr="007E7968" w:rsidRDefault="00A6643E" w:rsidP="00A6643E">
      <w:pPr>
        <w:pStyle w:val="8"/>
        <w:spacing w:before="0" w:after="0"/>
        <w:ind w:firstLine="708"/>
        <w:jc w:val="both"/>
        <w:rPr>
          <w:rFonts w:ascii="Times New Roman" w:hAnsi="Times New Roman"/>
          <w:i w:val="0"/>
        </w:rPr>
      </w:pPr>
      <w:r w:rsidRPr="007E7968">
        <w:rPr>
          <w:rFonts w:ascii="Times New Roman" w:hAnsi="Times New Roman"/>
          <w:i w:val="0"/>
        </w:rPr>
        <w:t>В соответствии с пунктом 6 статьи 39.5 Земельного кодекса Российской Федерации, пунктом 2 статьи 3.3 Федерального закона от 25 октября 2001 года № 137-ФЗ «О введении в действие Земельного кодекса Российской Федерации», статьей 7.4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 статьей 6.2 закона Ханты-Мансийского автономного округа – Югры от 03 мая 2000 года № 26-оз «О регулировании отдельных земельных отношений в Ханты-Мансийском автономном округе – Югре», на основании личного заявления  ХХХХХХ М.И., (категория: молодые семьи, имеющие детей)</w:t>
      </w:r>
      <w:r w:rsidRPr="007E7968">
        <w:rPr>
          <w:rFonts w:ascii="Times New Roman" w:hAnsi="Times New Roman"/>
          <w:b/>
          <w:i w:val="0"/>
        </w:rPr>
        <w:t>:</w:t>
      </w:r>
    </w:p>
    <w:p w:rsidR="00A6643E" w:rsidRPr="007E7968" w:rsidRDefault="00A6643E" w:rsidP="00A6643E">
      <w:pPr>
        <w:pStyle w:val="ab"/>
        <w:numPr>
          <w:ilvl w:val="0"/>
          <w:numId w:val="29"/>
        </w:numPr>
        <w:tabs>
          <w:tab w:val="clear" w:pos="720"/>
          <w:tab w:val="num" w:pos="0"/>
        </w:tabs>
        <w:ind w:left="0" w:right="42" w:firstLine="426"/>
        <w:rPr>
          <w:sz w:val="24"/>
          <w:szCs w:val="24"/>
        </w:rPr>
      </w:pPr>
      <w:r w:rsidRPr="007E7968">
        <w:rPr>
          <w:sz w:val="24"/>
          <w:szCs w:val="24"/>
        </w:rPr>
        <w:t xml:space="preserve">Предоставить в собственность бесплатно ХХХХХХ Марине Ивановне, </w:t>
      </w:r>
      <w:r w:rsidR="00916B81" w:rsidRPr="007E7968">
        <w:rPr>
          <w:sz w:val="24"/>
          <w:szCs w:val="24"/>
        </w:rPr>
        <w:t>дата</w:t>
      </w:r>
      <w:r w:rsidRPr="007E7968">
        <w:rPr>
          <w:sz w:val="24"/>
          <w:szCs w:val="24"/>
        </w:rPr>
        <w:t xml:space="preserve"> </w:t>
      </w:r>
      <w:r w:rsidR="00916B81" w:rsidRPr="007E7968">
        <w:rPr>
          <w:sz w:val="24"/>
          <w:szCs w:val="24"/>
        </w:rPr>
        <w:t>месяц</w:t>
      </w:r>
      <w:r w:rsidRPr="007E7968">
        <w:rPr>
          <w:sz w:val="24"/>
          <w:szCs w:val="24"/>
        </w:rPr>
        <w:t xml:space="preserve"> ХХХХ года рождения, паспорт ХХ ХХ ХХХХХХ, выдан </w:t>
      </w:r>
      <w:r w:rsidR="00916B81" w:rsidRPr="007E7968">
        <w:rPr>
          <w:i/>
          <w:sz w:val="24"/>
          <w:szCs w:val="24"/>
        </w:rPr>
        <w:t>дата</w:t>
      </w:r>
      <w:r w:rsidRPr="007E7968">
        <w:rPr>
          <w:i/>
          <w:sz w:val="24"/>
          <w:szCs w:val="24"/>
        </w:rPr>
        <w:t xml:space="preserve"> </w:t>
      </w:r>
      <w:r w:rsidR="00916B81" w:rsidRPr="007E7968">
        <w:rPr>
          <w:i/>
          <w:sz w:val="24"/>
          <w:szCs w:val="24"/>
        </w:rPr>
        <w:t>месяц</w:t>
      </w:r>
      <w:r w:rsidRPr="007E7968">
        <w:rPr>
          <w:i/>
          <w:sz w:val="24"/>
          <w:szCs w:val="24"/>
        </w:rPr>
        <w:t xml:space="preserve"> </w:t>
      </w:r>
      <w:r w:rsidR="00916B81" w:rsidRPr="007E7968">
        <w:rPr>
          <w:i/>
          <w:sz w:val="24"/>
          <w:szCs w:val="24"/>
        </w:rPr>
        <w:t>год</w:t>
      </w:r>
      <w:r w:rsidRPr="007E7968">
        <w:rPr>
          <w:sz w:val="24"/>
          <w:szCs w:val="24"/>
        </w:rPr>
        <w:t xml:space="preserve"> года УМВД России по Тюменской области, проживающей по адресу: ул. Лесная, д.ХХ,  п</w:t>
      </w:r>
      <w:r w:rsidR="00916B81" w:rsidRPr="007E7968">
        <w:rPr>
          <w:sz w:val="24"/>
          <w:szCs w:val="24"/>
        </w:rPr>
        <w:t>гт. Кондинское</w:t>
      </w:r>
      <w:r w:rsidRPr="007E7968">
        <w:rPr>
          <w:sz w:val="24"/>
          <w:szCs w:val="24"/>
        </w:rPr>
        <w:t>, Кондинский район, Ханты-Мансийский автономный округ – Югра,  земельный участок из состава земель населённых пунктов, с кадастровым номером 86:01:</w:t>
      </w:r>
      <w:r w:rsidR="00916B81" w:rsidRPr="007E7968">
        <w:rPr>
          <w:sz w:val="24"/>
          <w:szCs w:val="24"/>
        </w:rPr>
        <w:t>ХХХХХХХ</w:t>
      </w:r>
      <w:r w:rsidRPr="007E7968">
        <w:rPr>
          <w:sz w:val="24"/>
          <w:szCs w:val="24"/>
        </w:rPr>
        <w:t>:</w:t>
      </w:r>
      <w:r w:rsidR="00916B81" w:rsidRPr="007E7968">
        <w:rPr>
          <w:sz w:val="24"/>
          <w:szCs w:val="24"/>
        </w:rPr>
        <w:t>ХХХХ</w:t>
      </w:r>
      <w:r w:rsidRPr="007E7968">
        <w:rPr>
          <w:sz w:val="24"/>
          <w:szCs w:val="24"/>
        </w:rPr>
        <w:t xml:space="preserve">, находящийся по адресу: ул. </w:t>
      </w:r>
      <w:r w:rsidR="00916B81" w:rsidRPr="007E7968">
        <w:rPr>
          <w:sz w:val="24"/>
          <w:szCs w:val="24"/>
        </w:rPr>
        <w:t>_____</w:t>
      </w:r>
      <w:r w:rsidRPr="007E7968">
        <w:rPr>
          <w:sz w:val="24"/>
          <w:szCs w:val="24"/>
        </w:rPr>
        <w:t>, д.</w:t>
      </w:r>
      <w:r w:rsidR="00916B81" w:rsidRPr="007E7968">
        <w:rPr>
          <w:sz w:val="24"/>
          <w:szCs w:val="24"/>
        </w:rPr>
        <w:t>__</w:t>
      </w:r>
      <w:r w:rsidRPr="007E7968">
        <w:rPr>
          <w:sz w:val="24"/>
          <w:szCs w:val="24"/>
        </w:rPr>
        <w:t>, п</w:t>
      </w:r>
      <w:r w:rsidR="00916B81" w:rsidRPr="007E7968">
        <w:rPr>
          <w:sz w:val="24"/>
          <w:szCs w:val="24"/>
        </w:rPr>
        <w:t>гт</w:t>
      </w:r>
      <w:r w:rsidRPr="007E7968">
        <w:rPr>
          <w:sz w:val="24"/>
          <w:szCs w:val="24"/>
        </w:rPr>
        <w:t xml:space="preserve">. </w:t>
      </w:r>
      <w:r w:rsidR="00916B81" w:rsidRPr="007E7968">
        <w:rPr>
          <w:sz w:val="24"/>
          <w:szCs w:val="24"/>
        </w:rPr>
        <w:t>Кондинское</w:t>
      </w:r>
      <w:r w:rsidRPr="007E7968">
        <w:rPr>
          <w:sz w:val="24"/>
          <w:szCs w:val="24"/>
        </w:rPr>
        <w:t xml:space="preserve">, Кондинский район, Ханты-Мансийский автономный округ – Югра, площадью 1100 кв.м, с разрешенным использованием: для индивидуального жилищного строительства. </w:t>
      </w:r>
    </w:p>
    <w:p w:rsidR="00A6643E" w:rsidRPr="007E7968" w:rsidRDefault="00A6643E" w:rsidP="00A6643E">
      <w:pPr>
        <w:numPr>
          <w:ilvl w:val="0"/>
          <w:numId w:val="29"/>
        </w:numPr>
        <w:tabs>
          <w:tab w:val="left" w:pos="993"/>
        </w:tabs>
        <w:spacing w:line="240" w:lineRule="auto"/>
        <w:ind w:left="0" w:firstLine="360"/>
        <w:jc w:val="both"/>
        <w:rPr>
          <w:sz w:val="24"/>
          <w:szCs w:val="24"/>
        </w:rPr>
      </w:pPr>
      <w:r w:rsidRPr="007E7968">
        <w:rPr>
          <w:sz w:val="24"/>
          <w:szCs w:val="24"/>
        </w:rPr>
        <w:t>Контроль за выполнением постановления оставляю за собой.</w:t>
      </w:r>
    </w:p>
    <w:p w:rsidR="00A6643E" w:rsidRPr="007E7968" w:rsidRDefault="00A6643E" w:rsidP="00A6643E">
      <w:pPr>
        <w:tabs>
          <w:tab w:val="left" w:pos="993"/>
        </w:tabs>
        <w:spacing w:line="240" w:lineRule="auto"/>
        <w:ind w:left="360"/>
        <w:jc w:val="both"/>
        <w:rPr>
          <w:sz w:val="24"/>
          <w:szCs w:val="24"/>
        </w:rPr>
      </w:pPr>
    </w:p>
    <w:p w:rsidR="00A6643E" w:rsidRPr="007E7968" w:rsidRDefault="00A6643E" w:rsidP="00A6643E">
      <w:pPr>
        <w:tabs>
          <w:tab w:val="left" w:pos="993"/>
        </w:tabs>
        <w:spacing w:line="240" w:lineRule="auto"/>
        <w:ind w:left="360"/>
        <w:jc w:val="both"/>
        <w:rPr>
          <w:sz w:val="24"/>
          <w:szCs w:val="24"/>
        </w:rPr>
      </w:pPr>
    </w:p>
    <w:p w:rsidR="00A6643E" w:rsidRPr="007E7968" w:rsidRDefault="00A6643E" w:rsidP="00A6643E">
      <w:pPr>
        <w:rPr>
          <w:sz w:val="24"/>
          <w:szCs w:val="24"/>
        </w:rPr>
      </w:pPr>
      <w:r w:rsidRPr="007E7968">
        <w:rPr>
          <w:sz w:val="24"/>
          <w:szCs w:val="24"/>
        </w:rPr>
        <w:t xml:space="preserve">Глава городского поселения </w:t>
      </w:r>
      <w:r w:rsidR="009F5125" w:rsidRPr="007E7968">
        <w:rPr>
          <w:sz w:val="24"/>
          <w:szCs w:val="24"/>
        </w:rPr>
        <w:t>Кондинское</w:t>
      </w:r>
      <w:r w:rsidRPr="007E7968">
        <w:rPr>
          <w:sz w:val="24"/>
          <w:szCs w:val="24"/>
        </w:rPr>
        <w:t xml:space="preserve">                             Х.Х. ХХХХХХХХ</w:t>
      </w:r>
    </w:p>
    <w:p w:rsidR="00916B81" w:rsidRDefault="00916B81" w:rsidP="00A6643E">
      <w:pPr>
        <w:spacing w:line="240" w:lineRule="auto"/>
        <w:jc w:val="right"/>
        <w:rPr>
          <w:sz w:val="24"/>
          <w:szCs w:val="24"/>
        </w:rPr>
      </w:pPr>
    </w:p>
    <w:p w:rsidR="00916B81" w:rsidRDefault="00916B81" w:rsidP="00A6643E">
      <w:pPr>
        <w:spacing w:line="240" w:lineRule="auto"/>
        <w:jc w:val="right"/>
        <w:rPr>
          <w:sz w:val="24"/>
          <w:szCs w:val="24"/>
        </w:rPr>
      </w:pPr>
    </w:p>
    <w:p w:rsidR="00A6643E" w:rsidRDefault="00A6643E" w:rsidP="00A6643E">
      <w:pPr>
        <w:spacing w:line="240" w:lineRule="auto"/>
        <w:jc w:val="right"/>
        <w:rPr>
          <w:sz w:val="24"/>
          <w:szCs w:val="24"/>
        </w:rPr>
      </w:pPr>
      <w:r>
        <w:rPr>
          <w:sz w:val="24"/>
          <w:szCs w:val="24"/>
        </w:rPr>
        <w:t>Приложение  3</w:t>
      </w:r>
      <w:r w:rsidRPr="004F1463">
        <w:rPr>
          <w:sz w:val="24"/>
          <w:szCs w:val="24"/>
        </w:rPr>
        <w:t xml:space="preserve"> </w:t>
      </w:r>
    </w:p>
    <w:p w:rsidR="007E7968" w:rsidRPr="00494AE1" w:rsidRDefault="007E7968" w:rsidP="007E7968">
      <w:pPr>
        <w:spacing w:line="240" w:lineRule="auto"/>
        <w:jc w:val="right"/>
        <w:rPr>
          <w:sz w:val="20"/>
          <w:szCs w:val="20"/>
        </w:rPr>
      </w:pPr>
      <w:r w:rsidRPr="00494AE1">
        <w:rPr>
          <w:sz w:val="20"/>
          <w:szCs w:val="20"/>
        </w:rPr>
        <w:t xml:space="preserve">к Административному регламенту </w:t>
      </w:r>
    </w:p>
    <w:p w:rsidR="007E7968" w:rsidRPr="00494AE1" w:rsidRDefault="007E7968" w:rsidP="007E7968">
      <w:pPr>
        <w:spacing w:line="240" w:lineRule="auto"/>
        <w:jc w:val="right"/>
        <w:rPr>
          <w:sz w:val="20"/>
          <w:szCs w:val="20"/>
        </w:rPr>
      </w:pPr>
      <w:r w:rsidRPr="00494AE1">
        <w:rPr>
          <w:sz w:val="20"/>
          <w:szCs w:val="20"/>
        </w:rPr>
        <w:t>по предоставлению муниципальной услуги</w:t>
      </w:r>
    </w:p>
    <w:p w:rsidR="007E7968" w:rsidRPr="00494AE1" w:rsidRDefault="007E7968" w:rsidP="007E7968">
      <w:pPr>
        <w:spacing w:line="240" w:lineRule="auto"/>
        <w:ind w:right="-2"/>
        <w:jc w:val="right"/>
        <w:rPr>
          <w:sz w:val="20"/>
          <w:szCs w:val="20"/>
        </w:rPr>
      </w:pPr>
      <w:r w:rsidRPr="00494AE1">
        <w:rPr>
          <w:sz w:val="20"/>
          <w:szCs w:val="20"/>
        </w:rPr>
        <w:t xml:space="preserve">«Предоставление земельного участка, находящегося в </w:t>
      </w:r>
    </w:p>
    <w:p w:rsidR="007E7968" w:rsidRPr="00494AE1" w:rsidRDefault="007E7968" w:rsidP="007E7968">
      <w:pPr>
        <w:spacing w:line="240" w:lineRule="auto"/>
        <w:ind w:right="-2"/>
        <w:jc w:val="right"/>
        <w:rPr>
          <w:sz w:val="20"/>
          <w:szCs w:val="20"/>
        </w:rPr>
      </w:pPr>
      <w:r w:rsidRPr="00494AE1">
        <w:rPr>
          <w:sz w:val="20"/>
          <w:szCs w:val="20"/>
        </w:rPr>
        <w:t xml:space="preserve">государственной или муниципальной собственности,  </w:t>
      </w:r>
    </w:p>
    <w:p w:rsidR="007E7968" w:rsidRPr="00494AE1" w:rsidRDefault="007E7968" w:rsidP="007E7968">
      <w:pPr>
        <w:spacing w:line="240" w:lineRule="auto"/>
        <w:ind w:right="-2"/>
        <w:jc w:val="right"/>
        <w:rPr>
          <w:sz w:val="20"/>
          <w:szCs w:val="20"/>
        </w:rPr>
      </w:pPr>
      <w:r w:rsidRPr="00494AE1">
        <w:rPr>
          <w:sz w:val="20"/>
          <w:szCs w:val="20"/>
        </w:rPr>
        <w:t xml:space="preserve">гражданину или юридическому лицу в собственность </w:t>
      </w:r>
    </w:p>
    <w:p w:rsidR="007E7968" w:rsidRPr="00494AE1" w:rsidRDefault="007E7968" w:rsidP="007E7968">
      <w:pPr>
        <w:spacing w:line="240" w:lineRule="auto"/>
        <w:ind w:right="-2"/>
        <w:jc w:val="right"/>
        <w:rPr>
          <w:sz w:val="20"/>
          <w:szCs w:val="20"/>
        </w:rPr>
      </w:pPr>
      <w:r w:rsidRPr="00494AE1">
        <w:rPr>
          <w:sz w:val="20"/>
          <w:szCs w:val="20"/>
        </w:rPr>
        <w:t>бесплатно»</w:t>
      </w:r>
    </w:p>
    <w:p w:rsidR="00A6643E" w:rsidRPr="00A6643E" w:rsidRDefault="00A6643E" w:rsidP="00A6643E">
      <w:pPr>
        <w:spacing w:line="240" w:lineRule="auto"/>
        <w:jc w:val="both"/>
        <w:rPr>
          <w:rFonts w:ascii="Calibri" w:hAnsi="Calibri" w:cs="AAAAAE+TimesNewRomanPSMT"/>
          <w:sz w:val="23"/>
          <w:szCs w:val="23"/>
        </w:rPr>
      </w:pPr>
    </w:p>
    <w:p w:rsidR="00A6643E" w:rsidRPr="00C65DA9" w:rsidRDefault="00A6643E" w:rsidP="00A6643E">
      <w:pPr>
        <w:spacing w:line="240" w:lineRule="auto"/>
        <w:jc w:val="both"/>
        <w:rPr>
          <w:bCs/>
          <w:i/>
          <w:sz w:val="24"/>
          <w:szCs w:val="24"/>
        </w:rPr>
      </w:pPr>
      <w:r w:rsidRPr="00C65DA9">
        <w:rPr>
          <w:bCs/>
          <w:i/>
          <w:sz w:val="24"/>
          <w:szCs w:val="24"/>
        </w:rPr>
        <w:t xml:space="preserve">        Форма решения об отказе в предоставлении услуги </w:t>
      </w:r>
    </w:p>
    <w:p w:rsidR="00A6643E" w:rsidRDefault="00A6643E" w:rsidP="00A6643E">
      <w:pPr>
        <w:spacing w:line="240" w:lineRule="auto"/>
        <w:jc w:val="both"/>
        <w:rPr>
          <w:b/>
          <w:bCs/>
          <w:szCs w:val="28"/>
        </w:rPr>
      </w:pPr>
    </w:p>
    <w:p w:rsidR="00A6643E" w:rsidRDefault="00A6643E" w:rsidP="00A6643E">
      <w:pPr>
        <w:spacing w:line="240" w:lineRule="auto"/>
        <w:jc w:val="right"/>
        <w:rPr>
          <w:bCs/>
          <w:sz w:val="22"/>
        </w:rPr>
      </w:pPr>
      <w:r>
        <w:rPr>
          <w:b/>
          <w:bCs/>
          <w:szCs w:val="28"/>
        </w:rPr>
        <w:t xml:space="preserve"> </w:t>
      </w:r>
      <w:r w:rsidRPr="00611083">
        <w:rPr>
          <w:bCs/>
          <w:sz w:val="22"/>
        </w:rPr>
        <w:t xml:space="preserve"> Кому </w:t>
      </w:r>
      <w:r>
        <w:rPr>
          <w:bCs/>
          <w:sz w:val="22"/>
        </w:rPr>
        <w:t>_______________________________________</w:t>
      </w:r>
    </w:p>
    <w:p w:rsidR="00A6643E" w:rsidRPr="00611083" w:rsidRDefault="00A6643E" w:rsidP="00A6643E">
      <w:pPr>
        <w:spacing w:line="240" w:lineRule="auto"/>
        <w:jc w:val="right"/>
        <w:rPr>
          <w:bCs/>
          <w:sz w:val="22"/>
        </w:rPr>
      </w:pPr>
      <w:r>
        <w:rPr>
          <w:bCs/>
          <w:sz w:val="22"/>
        </w:rPr>
        <w:t>_______________________________________</w:t>
      </w:r>
      <w:r w:rsidRPr="00611083">
        <w:rPr>
          <w:bCs/>
          <w:sz w:val="22"/>
        </w:rPr>
        <w:t xml:space="preserve">                             </w:t>
      </w:r>
    </w:p>
    <w:p w:rsidR="00A6643E" w:rsidRDefault="00A6643E" w:rsidP="00A6643E">
      <w:pPr>
        <w:spacing w:line="240" w:lineRule="auto"/>
        <w:jc w:val="both"/>
        <w:rPr>
          <w:b/>
          <w:bCs/>
          <w:szCs w:val="28"/>
        </w:rPr>
      </w:pPr>
    </w:p>
    <w:p w:rsidR="00A6643E" w:rsidRDefault="00A6643E" w:rsidP="00A6643E">
      <w:pPr>
        <w:spacing w:line="240" w:lineRule="auto"/>
        <w:jc w:val="both"/>
        <w:rPr>
          <w:szCs w:val="28"/>
        </w:rPr>
      </w:pPr>
      <w:r w:rsidRPr="00A6643E">
        <w:rPr>
          <w:rFonts w:ascii="Calibri" w:hAnsi="Calibri" w:cs="AAAAAE+TimesNewRomanPSMT"/>
          <w:szCs w:val="28"/>
        </w:rPr>
        <w:t xml:space="preserve">                                                                     </w:t>
      </w:r>
      <w:r>
        <w:rPr>
          <w:rFonts w:ascii="AAAAAI+TimesNewRomanPS-ItalicMT" w:hAnsi="AAAAAI+TimesNewRomanPS-ItalicMT" w:cs="AAAAAI+TimesNewRomanPS-ItalicMT"/>
          <w:i/>
          <w:iCs/>
          <w:szCs w:val="28"/>
        </w:rPr>
        <w:t xml:space="preserve"> </w:t>
      </w:r>
      <w:r w:rsidRPr="00611083">
        <w:rPr>
          <w:sz w:val="22"/>
        </w:rPr>
        <w:t>Куда:</w:t>
      </w:r>
      <w:r>
        <w:rPr>
          <w:szCs w:val="28"/>
        </w:rPr>
        <w:t xml:space="preserve"> _____________________________</w:t>
      </w:r>
    </w:p>
    <w:p w:rsidR="00A6643E" w:rsidRDefault="00A6643E" w:rsidP="00A6643E">
      <w:pPr>
        <w:spacing w:line="240" w:lineRule="auto"/>
        <w:jc w:val="right"/>
        <w:rPr>
          <w:szCs w:val="28"/>
        </w:rPr>
      </w:pPr>
      <w:r>
        <w:rPr>
          <w:szCs w:val="28"/>
        </w:rPr>
        <w:t>_______________________________</w:t>
      </w:r>
    </w:p>
    <w:p w:rsidR="00A6643E" w:rsidRDefault="00A6643E" w:rsidP="00A6643E">
      <w:pPr>
        <w:spacing w:line="240" w:lineRule="auto"/>
        <w:jc w:val="right"/>
        <w:rPr>
          <w:szCs w:val="28"/>
        </w:rPr>
      </w:pPr>
      <w:r>
        <w:rPr>
          <w:szCs w:val="28"/>
        </w:rPr>
        <w:t xml:space="preserve">_______________________________ </w:t>
      </w:r>
    </w:p>
    <w:p w:rsidR="00A6643E" w:rsidRDefault="00A6643E" w:rsidP="00A6643E">
      <w:pPr>
        <w:spacing w:line="240" w:lineRule="auto"/>
        <w:jc w:val="right"/>
        <w:rPr>
          <w:szCs w:val="28"/>
        </w:rPr>
      </w:pPr>
      <w:r>
        <w:rPr>
          <w:szCs w:val="28"/>
        </w:rPr>
        <w:t>_______________________________</w:t>
      </w:r>
    </w:p>
    <w:p w:rsidR="00A6643E" w:rsidRDefault="00A6643E" w:rsidP="00A6643E">
      <w:pPr>
        <w:spacing w:line="240" w:lineRule="auto"/>
        <w:jc w:val="both"/>
        <w:rPr>
          <w:szCs w:val="28"/>
        </w:rPr>
      </w:pPr>
      <w:r>
        <w:rPr>
          <w:szCs w:val="28"/>
        </w:rPr>
        <w:t xml:space="preserve">                                                                        ______________________________ </w:t>
      </w:r>
    </w:p>
    <w:p w:rsidR="00A6643E" w:rsidRPr="002B25C2" w:rsidRDefault="00A6643E" w:rsidP="00A6643E">
      <w:pPr>
        <w:spacing w:line="240" w:lineRule="auto"/>
        <w:jc w:val="both"/>
        <w:rPr>
          <w:sz w:val="22"/>
        </w:rPr>
      </w:pPr>
      <w:r w:rsidRPr="002B25C2">
        <w:rPr>
          <w:sz w:val="22"/>
        </w:rPr>
        <w:t>Об отказе в предоставлении</w:t>
      </w:r>
    </w:p>
    <w:p w:rsidR="00A6643E" w:rsidRPr="002B25C2" w:rsidRDefault="00A6643E" w:rsidP="00A6643E">
      <w:pPr>
        <w:spacing w:line="240" w:lineRule="auto"/>
        <w:jc w:val="both"/>
        <w:rPr>
          <w:sz w:val="22"/>
        </w:rPr>
      </w:pPr>
      <w:r w:rsidRPr="002B25C2">
        <w:rPr>
          <w:sz w:val="22"/>
        </w:rPr>
        <w:t>муниципальной услуги</w:t>
      </w:r>
    </w:p>
    <w:p w:rsidR="00A6643E" w:rsidRDefault="00A6643E" w:rsidP="00A6643E">
      <w:pPr>
        <w:spacing w:line="240" w:lineRule="auto"/>
        <w:jc w:val="both"/>
        <w:rPr>
          <w:szCs w:val="28"/>
        </w:rPr>
      </w:pPr>
    </w:p>
    <w:p w:rsidR="00A6643E" w:rsidRPr="007E7968" w:rsidRDefault="00A6643E" w:rsidP="00A6643E">
      <w:pPr>
        <w:spacing w:line="240" w:lineRule="auto"/>
        <w:jc w:val="both"/>
        <w:rPr>
          <w:sz w:val="24"/>
          <w:szCs w:val="24"/>
        </w:rPr>
      </w:pPr>
      <w:r w:rsidRPr="007E7968">
        <w:rPr>
          <w:sz w:val="24"/>
          <w:szCs w:val="24"/>
        </w:rPr>
        <w:t xml:space="preserve">                                Уважаемый (ая)  ХХХХХХХ  ХХХХХХХХХ !</w:t>
      </w:r>
    </w:p>
    <w:p w:rsidR="00A6643E" w:rsidRPr="007E7968" w:rsidRDefault="00A6643E" w:rsidP="00A6643E">
      <w:pPr>
        <w:spacing w:line="240" w:lineRule="auto"/>
        <w:jc w:val="both"/>
        <w:rPr>
          <w:sz w:val="24"/>
          <w:szCs w:val="24"/>
        </w:rPr>
      </w:pPr>
    </w:p>
    <w:p w:rsidR="00A6643E" w:rsidRPr="007E7968" w:rsidRDefault="00A6643E" w:rsidP="00A6643E">
      <w:pPr>
        <w:spacing w:line="240" w:lineRule="auto"/>
        <w:jc w:val="both"/>
        <w:rPr>
          <w:sz w:val="24"/>
          <w:szCs w:val="24"/>
        </w:rPr>
      </w:pPr>
      <w:r w:rsidRPr="007E7968">
        <w:rPr>
          <w:sz w:val="24"/>
          <w:szCs w:val="24"/>
        </w:rPr>
        <w:t xml:space="preserve">       По результатам рассмотрения Вашего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_ХХ января 20ХХ года № ______________и приложенных к нему документов, на основании статьи 39.1</w:t>
      </w:r>
      <w:r w:rsidRPr="007E7968">
        <w:rPr>
          <w:rFonts w:ascii="AAAAAE+TimesNewRomanPSMT" w:hAnsi="AAAAAE+TimesNewRomanPSMT" w:cs="AAAAAE+TimesNewRomanPSMT"/>
          <w:sz w:val="24"/>
          <w:szCs w:val="24"/>
        </w:rPr>
        <w:t xml:space="preserve">6 </w:t>
      </w:r>
      <w:r w:rsidRPr="007E7968">
        <w:rPr>
          <w:sz w:val="24"/>
          <w:szCs w:val="24"/>
        </w:rPr>
        <w:t xml:space="preserve">Земельного кодекса Российской Федерации, администрацией городского поселения </w:t>
      </w:r>
      <w:r w:rsidR="009F5125" w:rsidRPr="007E7968">
        <w:rPr>
          <w:sz w:val="24"/>
          <w:szCs w:val="24"/>
        </w:rPr>
        <w:t>Кондинское</w:t>
      </w:r>
      <w:r w:rsidRPr="007E7968">
        <w:rPr>
          <w:rFonts w:ascii="AAAAAE+TimesNewRomanPSMT" w:hAnsi="AAAAAE+TimesNewRomanPSMT" w:cs="AAAAAE+TimesNewRomanPSMT"/>
          <w:sz w:val="24"/>
          <w:szCs w:val="24"/>
        </w:rPr>
        <w:t xml:space="preserve"> </w:t>
      </w:r>
      <w:r w:rsidRPr="007E7968">
        <w:rPr>
          <w:sz w:val="24"/>
          <w:szCs w:val="24"/>
        </w:rPr>
        <w:t xml:space="preserve">принято решение об отказе в предоставлении услуги, по следующим основаниям: </w:t>
      </w:r>
    </w:p>
    <w:p w:rsidR="00A6643E" w:rsidRDefault="00A6643E" w:rsidP="00A6643E">
      <w:pPr>
        <w:spacing w:line="240" w:lineRule="auto"/>
        <w:jc w:val="both"/>
        <w:rPr>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5324"/>
        <w:gridCol w:w="2773"/>
      </w:tblGrid>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 пункта админист-ративного регламента</w:t>
            </w:r>
          </w:p>
        </w:tc>
        <w:tc>
          <w:tcPr>
            <w:tcW w:w="5405" w:type="dxa"/>
            <w:shd w:val="clear" w:color="auto" w:fill="auto"/>
          </w:tcPr>
          <w:p w:rsidR="00A6643E" w:rsidRPr="00501F07" w:rsidRDefault="00A6643E" w:rsidP="00501F07">
            <w:pPr>
              <w:jc w:val="both"/>
              <w:rPr>
                <w:sz w:val="22"/>
              </w:rPr>
            </w:pPr>
            <w:r w:rsidRPr="00501F07">
              <w:rPr>
                <w:sz w:val="22"/>
              </w:rPr>
              <w:t>Наименование основания для отказа в соответствии с единым стандартом</w:t>
            </w:r>
          </w:p>
        </w:tc>
        <w:tc>
          <w:tcPr>
            <w:tcW w:w="2800" w:type="dxa"/>
            <w:shd w:val="clear" w:color="auto" w:fill="auto"/>
          </w:tcPr>
          <w:p w:rsidR="00A6643E" w:rsidRPr="00501F07" w:rsidRDefault="00A6643E" w:rsidP="00501F07">
            <w:pPr>
              <w:jc w:val="both"/>
              <w:rPr>
                <w:sz w:val="22"/>
              </w:rPr>
            </w:pPr>
            <w:r w:rsidRPr="00501F07">
              <w:rPr>
                <w:sz w:val="22"/>
              </w:rPr>
              <w:t>Разъяснение причин отказа в предоставлении услуги</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501F07">
              <w:rPr>
                <w:sz w:val="22"/>
              </w:rPr>
              <w:t>8.2</w:t>
            </w:r>
            <w:r w:rsidRPr="00501F07">
              <w:rPr>
                <w:sz w:val="22"/>
              </w:rPr>
              <w:t>.1</w:t>
            </w:r>
          </w:p>
        </w:tc>
        <w:tc>
          <w:tcPr>
            <w:tcW w:w="5405" w:type="dxa"/>
            <w:shd w:val="clear" w:color="auto" w:fill="auto"/>
          </w:tcPr>
          <w:p w:rsidR="00A6643E" w:rsidRPr="00501F07" w:rsidRDefault="00A6643E" w:rsidP="00501F07">
            <w:pPr>
              <w:jc w:val="both"/>
              <w:rPr>
                <w:sz w:val="22"/>
              </w:rPr>
            </w:pPr>
            <w:r w:rsidRPr="00501F07">
              <w:rPr>
                <w:sz w:val="22"/>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501F07">
              <w:rPr>
                <w:sz w:val="22"/>
              </w:rPr>
              <w:t xml:space="preserve"> 8.2</w:t>
            </w:r>
            <w:r w:rsidRPr="00501F07">
              <w:rPr>
                <w:sz w:val="22"/>
              </w:rPr>
              <w:t>.2</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.3</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Указываются основания такого вывода общего назначения)</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.4</w:t>
            </w:r>
          </w:p>
        </w:tc>
        <w:tc>
          <w:tcPr>
            <w:tcW w:w="5405" w:type="dxa"/>
            <w:shd w:val="clear" w:color="auto" w:fill="auto"/>
          </w:tcPr>
          <w:p w:rsidR="00A6643E" w:rsidRPr="00501F07" w:rsidRDefault="00A6643E" w:rsidP="00501F07">
            <w:pPr>
              <w:jc w:val="both"/>
              <w:rPr>
                <w:sz w:val="22"/>
              </w:rPr>
            </w:pPr>
            <w:r w:rsidRPr="00501F07">
              <w:rPr>
                <w:sz w:val="22"/>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Указываются основания такого вывода 60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.5</w:t>
            </w:r>
          </w:p>
        </w:tc>
        <w:tc>
          <w:tcPr>
            <w:tcW w:w="5405" w:type="dxa"/>
            <w:shd w:val="clear" w:color="auto" w:fill="auto"/>
          </w:tcPr>
          <w:p w:rsidR="00A6643E" w:rsidRPr="00501F07" w:rsidRDefault="00A6643E" w:rsidP="00501F07">
            <w:pPr>
              <w:jc w:val="both"/>
              <w:rPr>
                <w:sz w:val="22"/>
              </w:rPr>
            </w:pPr>
            <w:r w:rsidRPr="00501F07">
              <w:rPr>
                <w:sz w:val="22"/>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.6</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.7</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.8</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.9</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.10</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.11</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.12</w:t>
            </w:r>
          </w:p>
        </w:tc>
        <w:tc>
          <w:tcPr>
            <w:tcW w:w="5405" w:type="dxa"/>
            <w:shd w:val="clear" w:color="auto" w:fill="auto"/>
          </w:tcPr>
          <w:p w:rsidR="00A6643E" w:rsidRPr="00501F07" w:rsidRDefault="00A6643E" w:rsidP="00501F07">
            <w:pPr>
              <w:jc w:val="both"/>
              <w:rPr>
                <w:sz w:val="22"/>
              </w:rPr>
            </w:pPr>
            <w:r w:rsidRPr="00501F07">
              <w:rPr>
                <w:sz w:val="22"/>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.13</w:t>
            </w:r>
          </w:p>
        </w:tc>
        <w:tc>
          <w:tcPr>
            <w:tcW w:w="5405" w:type="dxa"/>
            <w:shd w:val="clear" w:color="auto" w:fill="auto"/>
          </w:tcPr>
          <w:p w:rsidR="00A6643E" w:rsidRPr="00501F07" w:rsidRDefault="00A6643E" w:rsidP="00501F07">
            <w:pPr>
              <w:jc w:val="both"/>
              <w:rPr>
                <w:sz w:val="22"/>
              </w:rPr>
            </w:pPr>
            <w:r w:rsidRPr="00501F07">
              <w:rPr>
                <w:sz w:val="22"/>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.14</w:t>
            </w:r>
          </w:p>
        </w:tc>
        <w:tc>
          <w:tcPr>
            <w:tcW w:w="5405" w:type="dxa"/>
            <w:shd w:val="clear" w:color="auto" w:fill="auto"/>
          </w:tcPr>
          <w:p w:rsidR="00A6643E" w:rsidRPr="00501F07" w:rsidRDefault="00A6643E" w:rsidP="00501F07">
            <w:pPr>
              <w:jc w:val="both"/>
              <w:rPr>
                <w:sz w:val="22"/>
              </w:rPr>
            </w:pPr>
            <w:r w:rsidRPr="00501F07">
              <w:rPr>
                <w:sz w:val="22"/>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.15</w:t>
            </w:r>
          </w:p>
        </w:tc>
        <w:tc>
          <w:tcPr>
            <w:tcW w:w="5405" w:type="dxa"/>
            <w:shd w:val="clear" w:color="auto" w:fill="auto"/>
          </w:tcPr>
          <w:p w:rsidR="00A6643E" w:rsidRPr="00501F07" w:rsidRDefault="00A6643E" w:rsidP="00501F07">
            <w:pPr>
              <w:jc w:val="both"/>
              <w:rPr>
                <w:sz w:val="22"/>
              </w:rPr>
            </w:pPr>
            <w:r w:rsidRPr="00501F07">
              <w:rPr>
                <w:sz w:val="22"/>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.16</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.17</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.18</w:t>
            </w:r>
          </w:p>
        </w:tc>
        <w:tc>
          <w:tcPr>
            <w:tcW w:w="5405" w:type="dxa"/>
            <w:shd w:val="clear" w:color="auto" w:fill="auto"/>
          </w:tcPr>
          <w:p w:rsidR="00A6643E" w:rsidRPr="00501F07" w:rsidRDefault="00A6643E" w:rsidP="00501F07">
            <w:pPr>
              <w:jc w:val="both"/>
              <w:rPr>
                <w:sz w:val="22"/>
              </w:rPr>
            </w:pPr>
            <w:r w:rsidRPr="00501F07">
              <w:rPr>
                <w:sz w:val="22"/>
              </w:rPr>
              <w:t>Предоставление земельного участка на заявленном виде прав не допускается</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.19</w:t>
            </w:r>
          </w:p>
        </w:tc>
        <w:tc>
          <w:tcPr>
            <w:tcW w:w="5405" w:type="dxa"/>
            <w:shd w:val="clear" w:color="auto" w:fill="auto"/>
          </w:tcPr>
          <w:p w:rsidR="00A6643E" w:rsidRPr="00501F07" w:rsidRDefault="00A6643E" w:rsidP="00501F07">
            <w:pPr>
              <w:jc w:val="both"/>
              <w:rPr>
                <w:sz w:val="22"/>
              </w:rPr>
            </w:pPr>
            <w:r w:rsidRPr="00501F07">
              <w:rPr>
                <w:sz w:val="22"/>
              </w:rPr>
              <w:t>В отношении земельного участка, указанного в заявлении, не установлен вид разрешенного использования</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.20</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не отнесен к определенной категории земель</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.21</w:t>
            </w:r>
          </w:p>
        </w:tc>
        <w:tc>
          <w:tcPr>
            <w:tcW w:w="5405" w:type="dxa"/>
            <w:shd w:val="clear" w:color="auto" w:fill="auto"/>
          </w:tcPr>
          <w:p w:rsidR="00A6643E" w:rsidRPr="00501F07" w:rsidRDefault="00A6643E" w:rsidP="00501F07">
            <w:pPr>
              <w:jc w:val="both"/>
              <w:rPr>
                <w:sz w:val="22"/>
              </w:rPr>
            </w:pPr>
            <w:r w:rsidRPr="00501F07">
              <w:rPr>
                <w:sz w:val="22"/>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.22</w:t>
            </w:r>
          </w:p>
        </w:tc>
        <w:tc>
          <w:tcPr>
            <w:tcW w:w="5405" w:type="dxa"/>
            <w:shd w:val="clear" w:color="auto" w:fill="auto"/>
          </w:tcPr>
          <w:p w:rsidR="00A6643E" w:rsidRPr="00501F07" w:rsidRDefault="00A6643E" w:rsidP="00501F07">
            <w:pPr>
              <w:jc w:val="both"/>
              <w:rPr>
                <w:sz w:val="22"/>
              </w:rPr>
            </w:pPr>
            <w:r w:rsidRPr="00501F07">
              <w:rPr>
                <w:sz w:val="22"/>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.23</w:t>
            </w:r>
          </w:p>
        </w:tc>
        <w:tc>
          <w:tcPr>
            <w:tcW w:w="5405" w:type="dxa"/>
            <w:shd w:val="clear" w:color="auto" w:fill="auto"/>
          </w:tcPr>
          <w:p w:rsidR="00A6643E" w:rsidRPr="00501F07" w:rsidRDefault="00A6643E" w:rsidP="00501F07">
            <w:pPr>
              <w:jc w:val="both"/>
              <w:rPr>
                <w:sz w:val="22"/>
              </w:rPr>
            </w:pPr>
            <w:r w:rsidRPr="00501F07">
              <w:rPr>
                <w:sz w:val="22"/>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8B3AB4" w:rsidTr="00501F07">
        <w:tc>
          <w:tcPr>
            <w:tcW w:w="1366" w:type="dxa"/>
            <w:shd w:val="clear" w:color="auto" w:fill="auto"/>
          </w:tcPr>
          <w:p w:rsidR="00A6643E" w:rsidRPr="00501F07" w:rsidRDefault="00A6643E" w:rsidP="00501F07">
            <w:pPr>
              <w:jc w:val="both"/>
              <w:rPr>
                <w:sz w:val="22"/>
              </w:rPr>
            </w:pPr>
            <w:r w:rsidRPr="00501F07">
              <w:rPr>
                <w:sz w:val="22"/>
              </w:rPr>
              <w:t>2.</w:t>
            </w:r>
            <w:r w:rsidR="001D713C" w:rsidRPr="00C65DA9">
              <w:t xml:space="preserve"> </w:t>
            </w:r>
            <w:r w:rsidR="001D713C" w:rsidRPr="00501F07">
              <w:rPr>
                <w:sz w:val="22"/>
              </w:rPr>
              <w:t>8.2</w:t>
            </w:r>
            <w:r w:rsidRPr="00501F07">
              <w:rPr>
                <w:sz w:val="22"/>
              </w:rPr>
              <w:t>.24</w:t>
            </w:r>
          </w:p>
        </w:tc>
        <w:tc>
          <w:tcPr>
            <w:tcW w:w="5405" w:type="dxa"/>
            <w:shd w:val="clear" w:color="auto" w:fill="auto"/>
          </w:tcPr>
          <w:p w:rsidR="00A6643E" w:rsidRPr="00501F07" w:rsidRDefault="00A6643E" w:rsidP="00501F07">
            <w:pPr>
              <w:jc w:val="both"/>
              <w:rPr>
                <w:sz w:val="22"/>
              </w:rPr>
            </w:pPr>
            <w:r w:rsidRPr="00501F07">
              <w:rPr>
                <w:sz w:val="22"/>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800"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bl>
    <w:p w:rsidR="00A6643E" w:rsidRDefault="00A6643E" w:rsidP="00A6643E">
      <w:pPr>
        <w:spacing w:line="240" w:lineRule="auto"/>
        <w:jc w:val="both"/>
        <w:rPr>
          <w:sz w:val="23"/>
          <w:szCs w:val="23"/>
        </w:rPr>
      </w:pPr>
    </w:p>
    <w:p w:rsidR="00A6643E" w:rsidRPr="007E7968" w:rsidRDefault="00A6643E" w:rsidP="00A6643E">
      <w:pPr>
        <w:spacing w:line="240" w:lineRule="auto"/>
        <w:jc w:val="both"/>
        <w:rPr>
          <w:sz w:val="24"/>
          <w:szCs w:val="24"/>
        </w:rPr>
      </w:pPr>
      <w:r w:rsidRPr="007E7968">
        <w:rPr>
          <w:sz w:val="24"/>
          <w:szCs w:val="24"/>
        </w:rPr>
        <w:t xml:space="preserve">          Дополнительно информируем, что Вы вправе повторно обратиться </w:t>
      </w:r>
      <w:r w:rsidRPr="007E7968">
        <w:rPr>
          <w:rFonts w:ascii="AAAAAE+TimesNewRomanPSMT" w:hAnsi="AAAAAE+TimesNewRomanPSMT" w:cs="AAAAAE+TimesNewRomanPSMT"/>
          <w:sz w:val="24"/>
          <w:szCs w:val="24"/>
        </w:rPr>
        <w:t xml:space="preserve">c </w:t>
      </w:r>
      <w:r w:rsidRPr="007E7968">
        <w:rPr>
          <w:sz w:val="24"/>
          <w:szCs w:val="24"/>
        </w:rPr>
        <w:t xml:space="preserve">заявлением о предоставлении услуги после устранения указанных нарушений. </w:t>
      </w:r>
    </w:p>
    <w:p w:rsidR="00A6643E" w:rsidRPr="007E7968" w:rsidRDefault="00A6643E" w:rsidP="00A6643E">
      <w:pPr>
        <w:spacing w:line="240" w:lineRule="auto"/>
        <w:jc w:val="both"/>
        <w:rPr>
          <w:b/>
          <w:bCs/>
          <w:sz w:val="24"/>
          <w:szCs w:val="24"/>
        </w:rPr>
      </w:pPr>
      <w:r w:rsidRPr="007E7968">
        <w:rPr>
          <w:sz w:val="24"/>
          <w:szCs w:val="24"/>
        </w:rPr>
        <w:t xml:space="preserve">        Данный отказ может быть обжалован в досудебном порядке путем направления жалобы в орган, уполномоченный на предоставление услуги </w:t>
      </w:r>
      <w:r w:rsidRPr="007E7968">
        <w:rPr>
          <w:bCs/>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A6643E" w:rsidRPr="007E7968" w:rsidRDefault="00A6643E" w:rsidP="00A6643E">
      <w:pPr>
        <w:spacing w:line="240" w:lineRule="auto"/>
        <w:jc w:val="both"/>
        <w:rPr>
          <w:rFonts w:ascii="Calibri" w:hAnsi="Calibri" w:cs="AAAAAE+TimesNewRomanPSMT"/>
          <w:sz w:val="24"/>
          <w:szCs w:val="24"/>
        </w:rPr>
      </w:pPr>
    </w:p>
    <w:p w:rsidR="00A6643E" w:rsidRPr="007E7968" w:rsidRDefault="00A6643E" w:rsidP="00A6643E">
      <w:pPr>
        <w:spacing w:line="240" w:lineRule="auto"/>
        <w:jc w:val="both"/>
        <w:rPr>
          <w:sz w:val="24"/>
          <w:szCs w:val="24"/>
        </w:rPr>
      </w:pPr>
      <w:r w:rsidRPr="007E7968">
        <w:rPr>
          <w:rFonts w:ascii="Calibri" w:hAnsi="Calibri" w:cs="AAAAAE+TimesNewRomanPSMT"/>
          <w:sz w:val="24"/>
          <w:szCs w:val="24"/>
        </w:rPr>
        <w:t xml:space="preserve">        </w:t>
      </w:r>
      <w:r w:rsidRPr="007E7968">
        <w:rPr>
          <w:sz w:val="24"/>
          <w:szCs w:val="24"/>
        </w:rPr>
        <w:t>Должность                              подпись                 Фамилия И.О.</w:t>
      </w:r>
    </w:p>
    <w:p w:rsidR="00A6643E" w:rsidRPr="007E7968" w:rsidRDefault="00A6643E" w:rsidP="00A6643E">
      <w:pPr>
        <w:spacing w:line="240" w:lineRule="auto"/>
        <w:jc w:val="both"/>
        <w:rPr>
          <w:sz w:val="24"/>
          <w:szCs w:val="24"/>
        </w:rPr>
      </w:pPr>
    </w:p>
    <w:p w:rsidR="00A6643E" w:rsidRDefault="00A6643E" w:rsidP="00A6643E">
      <w:pPr>
        <w:spacing w:line="240" w:lineRule="auto"/>
        <w:jc w:val="both"/>
        <w:rPr>
          <w:sz w:val="26"/>
          <w:szCs w:val="26"/>
        </w:rPr>
      </w:pPr>
    </w:p>
    <w:p w:rsidR="00A6643E" w:rsidRDefault="00A6643E" w:rsidP="00A6643E">
      <w:pPr>
        <w:spacing w:line="240" w:lineRule="auto"/>
        <w:jc w:val="both"/>
        <w:rPr>
          <w:sz w:val="26"/>
          <w:szCs w:val="26"/>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1D713C" w:rsidRDefault="001D713C" w:rsidP="00A6643E">
      <w:pPr>
        <w:spacing w:line="240" w:lineRule="auto"/>
        <w:jc w:val="right"/>
        <w:rPr>
          <w:sz w:val="24"/>
          <w:szCs w:val="24"/>
        </w:rPr>
      </w:pPr>
    </w:p>
    <w:p w:rsidR="00C65DA9" w:rsidRDefault="00C65DA9" w:rsidP="00A6643E">
      <w:pPr>
        <w:spacing w:line="240" w:lineRule="auto"/>
        <w:jc w:val="right"/>
        <w:rPr>
          <w:sz w:val="24"/>
          <w:szCs w:val="24"/>
        </w:rPr>
      </w:pPr>
    </w:p>
    <w:p w:rsidR="00A6643E" w:rsidRDefault="00A6643E" w:rsidP="00A6643E">
      <w:pPr>
        <w:spacing w:line="240" w:lineRule="auto"/>
        <w:jc w:val="right"/>
        <w:rPr>
          <w:sz w:val="24"/>
          <w:szCs w:val="24"/>
        </w:rPr>
      </w:pPr>
      <w:r>
        <w:rPr>
          <w:sz w:val="24"/>
          <w:szCs w:val="24"/>
        </w:rPr>
        <w:t>Приложение  4</w:t>
      </w:r>
      <w:r w:rsidRPr="004F1463">
        <w:rPr>
          <w:sz w:val="24"/>
          <w:szCs w:val="24"/>
        </w:rPr>
        <w:t xml:space="preserve"> </w:t>
      </w:r>
    </w:p>
    <w:p w:rsidR="007E7968" w:rsidRPr="00494AE1" w:rsidRDefault="007E7968" w:rsidP="007E7968">
      <w:pPr>
        <w:spacing w:line="240" w:lineRule="auto"/>
        <w:jc w:val="right"/>
        <w:rPr>
          <w:sz w:val="20"/>
          <w:szCs w:val="20"/>
        </w:rPr>
      </w:pPr>
      <w:r w:rsidRPr="00494AE1">
        <w:rPr>
          <w:sz w:val="20"/>
          <w:szCs w:val="20"/>
        </w:rPr>
        <w:t xml:space="preserve">к Административному регламенту </w:t>
      </w:r>
    </w:p>
    <w:p w:rsidR="007E7968" w:rsidRPr="00494AE1" w:rsidRDefault="007E7968" w:rsidP="007E7968">
      <w:pPr>
        <w:spacing w:line="240" w:lineRule="auto"/>
        <w:jc w:val="right"/>
        <w:rPr>
          <w:sz w:val="20"/>
          <w:szCs w:val="20"/>
        </w:rPr>
      </w:pPr>
      <w:r w:rsidRPr="00494AE1">
        <w:rPr>
          <w:sz w:val="20"/>
          <w:szCs w:val="20"/>
        </w:rPr>
        <w:t>по предоставлению муниципальной услуги</w:t>
      </w:r>
    </w:p>
    <w:p w:rsidR="007E7968" w:rsidRPr="00494AE1" w:rsidRDefault="007E7968" w:rsidP="007E7968">
      <w:pPr>
        <w:spacing w:line="240" w:lineRule="auto"/>
        <w:ind w:right="-2"/>
        <w:jc w:val="right"/>
        <w:rPr>
          <w:sz w:val="20"/>
          <w:szCs w:val="20"/>
        </w:rPr>
      </w:pPr>
      <w:r w:rsidRPr="00494AE1">
        <w:rPr>
          <w:sz w:val="20"/>
          <w:szCs w:val="20"/>
        </w:rPr>
        <w:t xml:space="preserve">«Предоставление земельного участка, находящегося в </w:t>
      </w:r>
    </w:p>
    <w:p w:rsidR="007E7968" w:rsidRPr="00494AE1" w:rsidRDefault="007E7968" w:rsidP="007E7968">
      <w:pPr>
        <w:spacing w:line="240" w:lineRule="auto"/>
        <w:ind w:right="-2"/>
        <w:jc w:val="right"/>
        <w:rPr>
          <w:sz w:val="20"/>
          <w:szCs w:val="20"/>
        </w:rPr>
      </w:pPr>
      <w:r w:rsidRPr="00494AE1">
        <w:rPr>
          <w:sz w:val="20"/>
          <w:szCs w:val="20"/>
        </w:rPr>
        <w:t xml:space="preserve">государственной или муниципальной собственности,  </w:t>
      </w:r>
    </w:p>
    <w:p w:rsidR="007E7968" w:rsidRPr="00494AE1" w:rsidRDefault="007E7968" w:rsidP="007E7968">
      <w:pPr>
        <w:spacing w:line="240" w:lineRule="auto"/>
        <w:ind w:right="-2"/>
        <w:jc w:val="right"/>
        <w:rPr>
          <w:sz w:val="20"/>
          <w:szCs w:val="20"/>
        </w:rPr>
      </w:pPr>
      <w:r w:rsidRPr="00494AE1">
        <w:rPr>
          <w:sz w:val="20"/>
          <w:szCs w:val="20"/>
        </w:rPr>
        <w:t xml:space="preserve">гражданину или юридическому лицу в собственность </w:t>
      </w:r>
    </w:p>
    <w:p w:rsidR="007E7968" w:rsidRPr="00494AE1" w:rsidRDefault="007E7968" w:rsidP="007E7968">
      <w:pPr>
        <w:spacing w:line="240" w:lineRule="auto"/>
        <w:ind w:right="-2"/>
        <w:jc w:val="right"/>
        <w:rPr>
          <w:sz w:val="20"/>
          <w:szCs w:val="20"/>
        </w:rPr>
      </w:pPr>
      <w:r w:rsidRPr="00494AE1">
        <w:rPr>
          <w:sz w:val="20"/>
          <w:szCs w:val="20"/>
        </w:rPr>
        <w:t>бесплатно»</w:t>
      </w:r>
    </w:p>
    <w:p w:rsidR="00A6643E" w:rsidRPr="00C65DA9" w:rsidRDefault="00A6643E" w:rsidP="00A6643E">
      <w:pPr>
        <w:spacing w:line="240" w:lineRule="auto"/>
        <w:rPr>
          <w:bCs/>
          <w:i/>
          <w:sz w:val="26"/>
          <w:szCs w:val="26"/>
        </w:rPr>
      </w:pPr>
      <w:r w:rsidRPr="00C65DA9">
        <w:rPr>
          <w:rFonts w:ascii="Calibri" w:hAnsi="Calibri" w:cs="AAAAAE+TimesNewRomanPSMT"/>
          <w:i/>
          <w:sz w:val="26"/>
          <w:szCs w:val="26"/>
        </w:rPr>
        <w:t xml:space="preserve">                          </w:t>
      </w:r>
      <w:r w:rsidRPr="00C65DA9">
        <w:rPr>
          <w:bCs/>
          <w:i/>
          <w:sz w:val="26"/>
          <w:szCs w:val="26"/>
        </w:rPr>
        <w:t xml:space="preserve">Форма заявления о предоставлении услуги </w:t>
      </w:r>
    </w:p>
    <w:p w:rsidR="00A6643E" w:rsidRPr="007E7968" w:rsidRDefault="00A6643E" w:rsidP="00C65DA9">
      <w:pPr>
        <w:spacing w:line="240" w:lineRule="auto"/>
        <w:jc w:val="right"/>
        <w:rPr>
          <w:rFonts w:ascii="Calibri" w:hAnsi="Calibri" w:cs="AAAAAE+TimesNewRomanPSMT"/>
          <w:sz w:val="24"/>
          <w:szCs w:val="24"/>
        </w:rPr>
      </w:pPr>
      <w:r w:rsidRPr="007E7968">
        <w:rPr>
          <w:sz w:val="24"/>
          <w:szCs w:val="24"/>
        </w:rPr>
        <w:t xml:space="preserve">В администрацию городского поселения </w:t>
      </w:r>
      <w:r w:rsidR="009F5125" w:rsidRPr="007E7968">
        <w:rPr>
          <w:sz w:val="24"/>
          <w:szCs w:val="24"/>
        </w:rPr>
        <w:t xml:space="preserve">Кондинское </w:t>
      </w:r>
    </w:p>
    <w:p w:rsidR="00A6643E" w:rsidRPr="00A6643E" w:rsidRDefault="00A6643E" w:rsidP="00A6643E">
      <w:pPr>
        <w:spacing w:line="240" w:lineRule="auto"/>
        <w:jc w:val="both"/>
        <w:rPr>
          <w:rFonts w:ascii="Calibri" w:hAnsi="Calibri" w:cs="AAAAAE+TimesNewRomanPSMT"/>
          <w:sz w:val="26"/>
          <w:szCs w:val="26"/>
        </w:rPr>
      </w:pPr>
      <w:r w:rsidRPr="00A6643E">
        <w:rPr>
          <w:rFonts w:ascii="Calibri" w:hAnsi="Calibri" w:cs="AAAAAE+TimesNewRomanPSMT"/>
          <w:sz w:val="26"/>
          <w:szCs w:val="26"/>
        </w:rPr>
        <w:t xml:space="preserve">                                                                           </w:t>
      </w:r>
      <w:r w:rsidRPr="00105C0A">
        <w:rPr>
          <w:sz w:val="26"/>
          <w:szCs w:val="26"/>
        </w:rPr>
        <w:t xml:space="preserve">  </w:t>
      </w:r>
      <w:r w:rsidRPr="00105C0A">
        <w:rPr>
          <w:rFonts w:ascii="AAAAAE+TimesNewRomanPSMT" w:hAnsi="AAAAAE+TimesNewRomanPSMT" w:cs="AAAAAE+TimesNewRomanPSMT"/>
          <w:sz w:val="26"/>
          <w:szCs w:val="26"/>
        </w:rPr>
        <w:t xml:space="preserve">_____________________________ </w:t>
      </w:r>
    </w:p>
    <w:p w:rsidR="00A6643E" w:rsidRDefault="00A6643E" w:rsidP="00A6643E">
      <w:pPr>
        <w:spacing w:line="240" w:lineRule="auto"/>
        <w:jc w:val="both"/>
        <w:rPr>
          <w:i/>
          <w:iCs/>
          <w:sz w:val="18"/>
          <w:szCs w:val="18"/>
        </w:rPr>
      </w:pPr>
      <w:r w:rsidRPr="00A6643E">
        <w:rPr>
          <w:rFonts w:ascii="Calibri" w:hAnsi="Calibri" w:cs="AAAAAE+TimesNewRomanPSMT"/>
          <w:szCs w:val="28"/>
        </w:rPr>
        <w:t xml:space="preserve">                                                                       </w:t>
      </w:r>
      <w:r>
        <w:rPr>
          <w:i/>
          <w:iCs/>
          <w:sz w:val="18"/>
          <w:szCs w:val="18"/>
        </w:rPr>
        <w:t>(полное наименование, ИНН, ОГРН юридического лица, ИП)</w:t>
      </w:r>
    </w:p>
    <w:p w:rsidR="00A6643E" w:rsidRDefault="00A6643E" w:rsidP="00A6643E">
      <w:pPr>
        <w:spacing w:line="240" w:lineRule="auto"/>
        <w:jc w:val="both"/>
        <w:rPr>
          <w:i/>
          <w:iCs/>
          <w:sz w:val="18"/>
          <w:szCs w:val="18"/>
        </w:rPr>
      </w:pPr>
      <w:r>
        <w:rPr>
          <w:i/>
          <w:iCs/>
          <w:sz w:val="18"/>
          <w:szCs w:val="18"/>
        </w:rPr>
        <w:t xml:space="preserve">                                                                                               __________________________________________________</w:t>
      </w:r>
    </w:p>
    <w:p w:rsidR="00A6643E" w:rsidRDefault="00A6643E" w:rsidP="00A6643E">
      <w:pPr>
        <w:spacing w:line="240" w:lineRule="auto"/>
        <w:jc w:val="both"/>
        <w:rPr>
          <w:i/>
          <w:iCs/>
          <w:sz w:val="18"/>
          <w:szCs w:val="18"/>
        </w:rPr>
      </w:pPr>
      <w:r>
        <w:rPr>
          <w:i/>
          <w:iCs/>
          <w:sz w:val="18"/>
          <w:szCs w:val="18"/>
        </w:rPr>
        <w:t xml:space="preserve">                                                                                             </w:t>
      </w:r>
    </w:p>
    <w:p w:rsidR="00A6643E" w:rsidRDefault="00A6643E" w:rsidP="00A6643E">
      <w:pPr>
        <w:spacing w:line="240" w:lineRule="auto"/>
        <w:jc w:val="both"/>
        <w:rPr>
          <w:i/>
          <w:iCs/>
          <w:sz w:val="18"/>
          <w:szCs w:val="18"/>
        </w:rPr>
      </w:pPr>
      <w:r>
        <w:rPr>
          <w:i/>
          <w:iCs/>
          <w:sz w:val="18"/>
          <w:szCs w:val="18"/>
        </w:rPr>
        <w:t xml:space="preserve">                                                                                              __________________________________________________</w:t>
      </w:r>
    </w:p>
    <w:p w:rsidR="00A6643E" w:rsidRPr="00A6643E" w:rsidRDefault="00A6643E" w:rsidP="00C65DA9">
      <w:pPr>
        <w:spacing w:line="240" w:lineRule="auto"/>
        <w:jc w:val="both"/>
        <w:rPr>
          <w:rFonts w:ascii="Calibri" w:hAnsi="Calibri" w:cs="AAAAAE+TimesNewRomanPSMT"/>
          <w:szCs w:val="28"/>
        </w:rPr>
      </w:pPr>
      <w:r>
        <w:rPr>
          <w:i/>
          <w:iCs/>
          <w:sz w:val="18"/>
          <w:szCs w:val="18"/>
        </w:rPr>
        <w:t xml:space="preserve">                                                                                              </w:t>
      </w:r>
      <w:r>
        <w:rPr>
          <w:rFonts w:ascii="AAAAAE+TimesNewRomanPSMT" w:hAnsi="AAAAAE+TimesNewRomanPSMT" w:cs="AAAAAE+TimesNewRomanPSMT"/>
          <w:szCs w:val="28"/>
        </w:rPr>
        <w:t>__________________________________</w:t>
      </w:r>
    </w:p>
    <w:p w:rsidR="00A6643E" w:rsidRDefault="00A6643E" w:rsidP="00C65DA9">
      <w:pPr>
        <w:spacing w:line="240" w:lineRule="auto"/>
        <w:jc w:val="both"/>
        <w:rPr>
          <w:i/>
          <w:iCs/>
          <w:sz w:val="18"/>
          <w:szCs w:val="18"/>
        </w:rPr>
      </w:pPr>
      <w:r w:rsidRPr="00A6643E">
        <w:rPr>
          <w:rFonts w:ascii="Calibri" w:hAnsi="Calibri" w:cs="AAAAAE+TimesNewRomanPSMT"/>
          <w:szCs w:val="28"/>
        </w:rPr>
        <w:t xml:space="preserve">                      </w:t>
      </w:r>
      <w:r>
        <w:rPr>
          <w:rFonts w:ascii="AAAAAE+TimesNewRomanPSMT" w:hAnsi="AAAAAE+TimesNewRomanPSMT" w:cs="AAAAAE+TimesNewRomanPSMT"/>
          <w:szCs w:val="28"/>
        </w:rPr>
        <w:t xml:space="preserve"> </w:t>
      </w:r>
      <w:r w:rsidRPr="00A6643E">
        <w:rPr>
          <w:rFonts w:ascii="Calibri" w:hAnsi="Calibri" w:cs="AAAAAE+TimesNewRomanPSMT"/>
          <w:szCs w:val="28"/>
        </w:rPr>
        <w:t xml:space="preserve">                                                </w:t>
      </w:r>
      <w:r>
        <w:rPr>
          <w:i/>
          <w:iCs/>
          <w:sz w:val="18"/>
          <w:szCs w:val="18"/>
        </w:rPr>
        <w:t>(контактный телефон, электронная почта, почтовый адрес)</w:t>
      </w:r>
    </w:p>
    <w:p w:rsidR="00A6643E" w:rsidRDefault="00A6643E" w:rsidP="00C65DA9">
      <w:pPr>
        <w:spacing w:line="240" w:lineRule="auto"/>
        <w:jc w:val="both"/>
        <w:rPr>
          <w:i/>
          <w:iCs/>
          <w:sz w:val="18"/>
          <w:szCs w:val="18"/>
        </w:rPr>
      </w:pPr>
    </w:p>
    <w:p w:rsidR="00A6643E" w:rsidRDefault="00A6643E" w:rsidP="00C65DA9">
      <w:pPr>
        <w:spacing w:line="240" w:lineRule="auto"/>
        <w:jc w:val="both"/>
        <w:rPr>
          <w:i/>
          <w:iCs/>
          <w:sz w:val="18"/>
          <w:szCs w:val="18"/>
        </w:rPr>
      </w:pPr>
      <w:r>
        <w:rPr>
          <w:i/>
          <w:iCs/>
          <w:sz w:val="18"/>
          <w:szCs w:val="18"/>
        </w:rPr>
        <w:t xml:space="preserve">                                                              </w:t>
      </w:r>
      <w:r w:rsidR="00C65DA9">
        <w:rPr>
          <w:i/>
          <w:iCs/>
          <w:sz w:val="18"/>
          <w:szCs w:val="18"/>
        </w:rPr>
        <w:t xml:space="preserve">                             </w:t>
      </w:r>
      <w:r>
        <w:rPr>
          <w:i/>
          <w:iCs/>
          <w:sz w:val="18"/>
          <w:szCs w:val="18"/>
        </w:rPr>
        <w:t>__________________________________________________</w:t>
      </w:r>
    </w:p>
    <w:p w:rsidR="00A6643E" w:rsidRDefault="00A6643E" w:rsidP="00C65DA9">
      <w:pPr>
        <w:spacing w:line="240" w:lineRule="auto"/>
        <w:jc w:val="right"/>
        <w:rPr>
          <w:i/>
          <w:iCs/>
          <w:sz w:val="18"/>
          <w:szCs w:val="18"/>
        </w:rPr>
      </w:pPr>
      <w:r>
        <w:rPr>
          <w:i/>
          <w:iCs/>
          <w:sz w:val="18"/>
          <w:szCs w:val="18"/>
        </w:rPr>
        <w:t xml:space="preserve">                                                                                         (фамилия, имя, отчество (последнее </w:t>
      </w:r>
      <w:r>
        <w:rPr>
          <w:rFonts w:ascii="AAAAAI+TimesNewRomanPS-ItalicMT" w:hAnsi="AAAAAI+TimesNewRomanPS-ItalicMT" w:cs="AAAAAI+TimesNewRomanPS-ItalicMT"/>
          <w:i/>
          <w:iCs/>
          <w:sz w:val="18"/>
          <w:szCs w:val="18"/>
        </w:rPr>
        <w:t xml:space="preserve">- </w:t>
      </w:r>
      <w:r>
        <w:rPr>
          <w:i/>
          <w:iCs/>
          <w:sz w:val="18"/>
          <w:szCs w:val="18"/>
        </w:rPr>
        <w:t xml:space="preserve">при наличии), данные </w:t>
      </w:r>
    </w:p>
    <w:p w:rsidR="00A6643E" w:rsidRDefault="00A6643E" w:rsidP="00C65DA9">
      <w:pPr>
        <w:spacing w:line="240" w:lineRule="auto"/>
        <w:jc w:val="right"/>
        <w:rPr>
          <w:i/>
          <w:iCs/>
          <w:sz w:val="18"/>
          <w:szCs w:val="18"/>
        </w:rPr>
      </w:pPr>
      <w:r>
        <w:rPr>
          <w:i/>
          <w:iCs/>
          <w:sz w:val="18"/>
          <w:szCs w:val="18"/>
        </w:rPr>
        <w:t>______________________________________________________</w:t>
      </w:r>
    </w:p>
    <w:p w:rsidR="00A6643E" w:rsidRDefault="00A6643E" w:rsidP="00C65DA9">
      <w:pPr>
        <w:spacing w:line="240" w:lineRule="auto"/>
        <w:jc w:val="right"/>
        <w:rPr>
          <w:i/>
          <w:iCs/>
          <w:sz w:val="18"/>
          <w:szCs w:val="18"/>
        </w:rPr>
      </w:pPr>
      <w:r>
        <w:rPr>
          <w:i/>
          <w:iCs/>
          <w:sz w:val="18"/>
          <w:szCs w:val="18"/>
        </w:rPr>
        <w:t>документа, удостоверяющего личность, контактный</w:t>
      </w:r>
    </w:p>
    <w:p w:rsidR="00A6643E" w:rsidRDefault="00A6643E" w:rsidP="00C65DA9">
      <w:pPr>
        <w:spacing w:line="240" w:lineRule="auto"/>
        <w:jc w:val="right"/>
        <w:rPr>
          <w:i/>
          <w:iCs/>
          <w:sz w:val="18"/>
          <w:szCs w:val="18"/>
        </w:rPr>
      </w:pPr>
    </w:p>
    <w:p w:rsidR="00A6643E" w:rsidRDefault="00A6643E" w:rsidP="00C65DA9">
      <w:pPr>
        <w:spacing w:line="240" w:lineRule="auto"/>
        <w:jc w:val="right"/>
        <w:rPr>
          <w:i/>
          <w:iCs/>
          <w:sz w:val="18"/>
          <w:szCs w:val="18"/>
        </w:rPr>
      </w:pPr>
      <w:r>
        <w:rPr>
          <w:i/>
          <w:iCs/>
          <w:sz w:val="18"/>
          <w:szCs w:val="18"/>
        </w:rPr>
        <w:t>______________________________________________________</w:t>
      </w:r>
    </w:p>
    <w:p w:rsidR="00A6643E" w:rsidRDefault="00A6643E" w:rsidP="00C65DA9">
      <w:pPr>
        <w:spacing w:line="240" w:lineRule="auto"/>
        <w:jc w:val="right"/>
        <w:rPr>
          <w:i/>
          <w:iCs/>
          <w:sz w:val="18"/>
          <w:szCs w:val="18"/>
        </w:rPr>
      </w:pPr>
      <w:r>
        <w:rPr>
          <w:i/>
          <w:iCs/>
          <w:sz w:val="18"/>
          <w:szCs w:val="18"/>
        </w:rPr>
        <w:t xml:space="preserve"> телефон, адрес электронной почты, адрес регистрации, </w:t>
      </w:r>
    </w:p>
    <w:p w:rsidR="00A6643E" w:rsidRDefault="00A6643E" w:rsidP="00C65DA9">
      <w:pPr>
        <w:spacing w:line="240" w:lineRule="auto"/>
        <w:jc w:val="right"/>
        <w:rPr>
          <w:i/>
          <w:iCs/>
          <w:sz w:val="18"/>
          <w:szCs w:val="18"/>
        </w:rPr>
      </w:pPr>
    </w:p>
    <w:p w:rsidR="00A6643E" w:rsidRDefault="00A6643E" w:rsidP="00C65DA9">
      <w:pPr>
        <w:spacing w:line="240" w:lineRule="auto"/>
        <w:jc w:val="right"/>
        <w:rPr>
          <w:i/>
          <w:iCs/>
          <w:sz w:val="18"/>
          <w:szCs w:val="18"/>
        </w:rPr>
      </w:pPr>
      <w:r>
        <w:rPr>
          <w:i/>
          <w:iCs/>
          <w:sz w:val="18"/>
          <w:szCs w:val="18"/>
        </w:rPr>
        <w:t>______________________________________________________</w:t>
      </w:r>
    </w:p>
    <w:p w:rsidR="00A6643E" w:rsidRDefault="00A6643E" w:rsidP="00C65DA9">
      <w:pPr>
        <w:spacing w:line="240" w:lineRule="auto"/>
        <w:rPr>
          <w:i/>
          <w:iCs/>
          <w:sz w:val="18"/>
          <w:szCs w:val="18"/>
        </w:rPr>
      </w:pPr>
      <w:r>
        <w:rPr>
          <w:i/>
          <w:iCs/>
          <w:sz w:val="18"/>
          <w:szCs w:val="18"/>
        </w:rPr>
        <w:t xml:space="preserve">                                                                                                             адрес фактического проживания уполномоченного лица) </w:t>
      </w:r>
    </w:p>
    <w:p w:rsidR="00A6643E" w:rsidRDefault="00A6643E" w:rsidP="00C65DA9">
      <w:pPr>
        <w:spacing w:line="240" w:lineRule="auto"/>
        <w:rPr>
          <w:i/>
          <w:iCs/>
          <w:sz w:val="18"/>
          <w:szCs w:val="18"/>
        </w:rPr>
      </w:pPr>
    </w:p>
    <w:p w:rsidR="00A6643E" w:rsidRDefault="00A6643E" w:rsidP="00C65DA9">
      <w:pPr>
        <w:spacing w:line="240" w:lineRule="auto"/>
        <w:jc w:val="right"/>
        <w:rPr>
          <w:i/>
          <w:iCs/>
          <w:sz w:val="18"/>
          <w:szCs w:val="18"/>
        </w:rPr>
      </w:pPr>
      <w:r>
        <w:rPr>
          <w:i/>
          <w:iCs/>
          <w:sz w:val="18"/>
          <w:szCs w:val="18"/>
        </w:rPr>
        <w:t xml:space="preserve">  ______________________________________________________</w:t>
      </w:r>
    </w:p>
    <w:p w:rsidR="00A6643E" w:rsidRDefault="00A6643E" w:rsidP="00C65DA9">
      <w:pPr>
        <w:spacing w:line="240" w:lineRule="auto"/>
        <w:rPr>
          <w:i/>
          <w:iCs/>
          <w:sz w:val="18"/>
          <w:szCs w:val="18"/>
        </w:rPr>
      </w:pPr>
      <w:r>
        <w:rPr>
          <w:rFonts w:ascii="AAAAAE+TimesNewRomanPSMT" w:hAnsi="AAAAAE+TimesNewRomanPSMT" w:cs="AAAAAE+TimesNewRomanPSMT"/>
          <w:sz w:val="23"/>
          <w:szCs w:val="23"/>
        </w:rPr>
        <w:t xml:space="preserve"> </w:t>
      </w:r>
      <w:r w:rsidRPr="00A6643E">
        <w:rPr>
          <w:rFonts w:ascii="Calibri" w:hAnsi="Calibri" w:cs="AAAAAE+TimesNewRomanPSMT"/>
          <w:sz w:val="23"/>
          <w:szCs w:val="23"/>
        </w:rPr>
        <w:t xml:space="preserve">                                                                                            </w:t>
      </w:r>
      <w:r>
        <w:rPr>
          <w:i/>
          <w:iCs/>
          <w:sz w:val="18"/>
          <w:szCs w:val="18"/>
        </w:rPr>
        <w:t xml:space="preserve">(данные представителя заявителя) </w:t>
      </w:r>
    </w:p>
    <w:p w:rsidR="00A6643E" w:rsidRDefault="00A6643E" w:rsidP="00A6643E">
      <w:pPr>
        <w:spacing w:line="240" w:lineRule="auto"/>
        <w:jc w:val="both"/>
        <w:rPr>
          <w:i/>
          <w:iCs/>
          <w:sz w:val="18"/>
          <w:szCs w:val="18"/>
        </w:rPr>
      </w:pPr>
    </w:p>
    <w:p w:rsidR="00A6643E" w:rsidRPr="00D836E9" w:rsidRDefault="00A6643E" w:rsidP="00C65DA9">
      <w:pPr>
        <w:spacing w:line="240" w:lineRule="auto"/>
        <w:jc w:val="center"/>
        <w:rPr>
          <w:b/>
          <w:bCs/>
          <w:sz w:val="24"/>
          <w:szCs w:val="24"/>
        </w:rPr>
      </w:pPr>
      <w:r w:rsidRPr="00D836E9">
        <w:rPr>
          <w:b/>
          <w:bCs/>
          <w:sz w:val="24"/>
          <w:szCs w:val="24"/>
        </w:rPr>
        <w:t>Заявление о предоставлении земельного участка</w:t>
      </w:r>
    </w:p>
    <w:p w:rsidR="00A6643E" w:rsidRPr="00D836E9" w:rsidRDefault="00A6643E" w:rsidP="00A6643E">
      <w:pPr>
        <w:spacing w:line="240" w:lineRule="auto"/>
        <w:jc w:val="both"/>
        <w:rPr>
          <w:b/>
          <w:bCs/>
          <w:sz w:val="24"/>
          <w:szCs w:val="24"/>
        </w:rPr>
      </w:pPr>
    </w:p>
    <w:p w:rsidR="00A6643E" w:rsidRPr="00D836E9" w:rsidRDefault="00A6643E" w:rsidP="00A6643E">
      <w:pPr>
        <w:spacing w:line="240" w:lineRule="auto"/>
        <w:jc w:val="both"/>
        <w:rPr>
          <w:sz w:val="24"/>
          <w:szCs w:val="24"/>
        </w:rPr>
      </w:pPr>
      <w:r w:rsidRPr="00D836E9">
        <w:rPr>
          <w:sz w:val="24"/>
          <w:szCs w:val="24"/>
        </w:rPr>
        <w:t xml:space="preserve">       Прошу предоставить земельный участок с кадастровым номером 86:01:_________________ в собственность бесплатно. </w:t>
      </w:r>
    </w:p>
    <w:p w:rsidR="00A6643E" w:rsidRPr="00D836E9" w:rsidRDefault="00A6643E" w:rsidP="00A6643E">
      <w:pPr>
        <w:spacing w:line="240" w:lineRule="auto"/>
        <w:jc w:val="both"/>
        <w:rPr>
          <w:sz w:val="24"/>
          <w:szCs w:val="24"/>
        </w:rPr>
      </w:pPr>
      <w:r w:rsidRPr="00D836E9">
        <w:rPr>
          <w:sz w:val="24"/>
          <w:szCs w:val="24"/>
        </w:rPr>
        <w:t xml:space="preserve">       Основание предоставления земельного участка: ________________________  </w:t>
      </w:r>
    </w:p>
    <w:p w:rsidR="00D836E9" w:rsidRDefault="00A6643E" w:rsidP="00A6643E">
      <w:pPr>
        <w:spacing w:line="240" w:lineRule="auto"/>
        <w:jc w:val="both"/>
        <w:rPr>
          <w:rFonts w:ascii="Calibri" w:hAnsi="Calibri" w:cs="AAAAAE+TimesNewRomanPSMT"/>
          <w:sz w:val="24"/>
          <w:szCs w:val="24"/>
        </w:rPr>
      </w:pPr>
      <w:r w:rsidRPr="00D836E9">
        <w:rPr>
          <w:sz w:val="24"/>
          <w:szCs w:val="24"/>
        </w:rPr>
        <w:t>______________________________________________________________________</w:t>
      </w:r>
      <w:r w:rsidRPr="00D836E9">
        <w:rPr>
          <w:rFonts w:ascii="AAAAAE+TimesNewRomanPSMT" w:hAnsi="AAAAAE+TimesNewRomanPSMT" w:cs="AAAAAE+TimesNewRomanPSMT"/>
          <w:sz w:val="24"/>
          <w:szCs w:val="24"/>
        </w:rPr>
        <w:t xml:space="preserve"> </w:t>
      </w:r>
    </w:p>
    <w:p w:rsidR="00A6643E" w:rsidRPr="00D836E9" w:rsidRDefault="00A6643E" w:rsidP="00A6643E">
      <w:pPr>
        <w:spacing w:line="240" w:lineRule="auto"/>
        <w:jc w:val="both"/>
        <w:rPr>
          <w:rFonts w:ascii="Calibri" w:hAnsi="Calibri" w:cs="AAAAAE+TimesNewRomanPSMT"/>
          <w:sz w:val="24"/>
          <w:szCs w:val="24"/>
        </w:rPr>
      </w:pPr>
      <w:r w:rsidRPr="00D836E9">
        <w:rPr>
          <w:sz w:val="24"/>
          <w:szCs w:val="24"/>
        </w:rPr>
        <w:t xml:space="preserve">Цель использования земельного участка </w:t>
      </w:r>
      <w:r w:rsidRPr="00D836E9">
        <w:rPr>
          <w:rFonts w:ascii="AAAAAE+TimesNewRomanPSMT" w:hAnsi="AAAAAE+TimesNewRomanPSMT" w:cs="AAAAAE+TimesNewRomanPSMT"/>
          <w:sz w:val="24"/>
          <w:szCs w:val="24"/>
        </w:rPr>
        <w:t>___________________________________</w:t>
      </w:r>
    </w:p>
    <w:p w:rsidR="00A6643E" w:rsidRPr="00D836E9" w:rsidRDefault="00A6643E" w:rsidP="00A6643E">
      <w:pPr>
        <w:spacing w:line="240" w:lineRule="auto"/>
        <w:jc w:val="both"/>
        <w:rPr>
          <w:rFonts w:ascii="Calibri" w:hAnsi="Calibri" w:cs="AAAAAE+TimesNewRomanPSMT"/>
          <w:sz w:val="24"/>
          <w:szCs w:val="24"/>
        </w:rPr>
      </w:pPr>
      <w:r w:rsidRPr="00D836E9">
        <w:rPr>
          <w:rFonts w:ascii="AAAAAE+TimesNewRomanPSMT" w:hAnsi="AAAAAE+TimesNewRomanPSMT" w:cs="AAAAAE+TimesNewRomanPSMT"/>
          <w:sz w:val="24"/>
          <w:szCs w:val="24"/>
        </w:rPr>
        <w:t xml:space="preserve"> </w:t>
      </w:r>
      <w:r w:rsidRPr="00D836E9">
        <w:rPr>
          <w:sz w:val="24"/>
          <w:szCs w:val="24"/>
        </w:rPr>
        <w:t xml:space="preserve">Реквизиты решения об изъятии земельного участка для государственных или муниципальных нужд </w:t>
      </w:r>
      <w:r w:rsidRPr="00D836E9">
        <w:rPr>
          <w:rFonts w:ascii="AAAAAE+TimesNewRomanPSMT" w:hAnsi="AAAAAE+TimesNewRomanPSMT" w:cs="AAAAAE+TimesNewRomanPSMT"/>
          <w:sz w:val="24"/>
          <w:szCs w:val="24"/>
        </w:rPr>
        <w:t xml:space="preserve">___________________________. </w:t>
      </w:r>
    </w:p>
    <w:p w:rsidR="00C65DA9" w:rsidRPr="00D836E9" w:rsidRDefault="00A6643E" w:rsidP="00A6643E">
      <w:pPr>
        <w:spacing w:line="240" w:lineRule="auto"/>
        <w:jc w:val="both"/>
        <w:rPr>
          <w:sz w:val="24"/>
          <w:szCs w:val="24"/>
        </w:rPr>
      </w:pPr>
      <w:r w:rsidRPr="00D836E9">
        <w:rPr>
          <w:sz w:val="24"/>
          <w:szCs w:val="24"/>
        </w:rPr>
        <w:t xml:space="preserve">Реквизиты решения об утверждении документа территориального планирования и (или) проекта планировки территории </w:t>
      </w:r>
      <w:r w:rsidRPr="00D836E9">
        <w:rPr>
          <w:rFonts w:ascii="Calibri" w:hAnsi="Calibri" w:cs="AAAAAE+TimesNewRomanPSMT"/>
          <w:sz w:val="24"/>
          <w:szCs w:val="24"/>
        </w:rPr>
        <w:t>______________________________________</w:t>
      </w:r>
      <w:r w:rsidRPr="00D836E9">
        <w:rPr>
          <w:rFonts w:ascii="AAAAAE+TimesNewRomanPSMT" w:hAnsi="AAAAAE+TimesNewRomanPSMT" w:cs="AAAAAE+TimesNewRomanPSMT"/>
          <w:sz w:val="24"/>
          <w:szCs w:val="24"/>
        </w:rPr>
        <w:t xml:space="preserve"> </w:t>
      </w:r>
      <w:r w:rsidRPr="00D836E9">
        <w:rPr>
          <w:sz w:val="24"/>
          <w:szCs w:val="24"/>
        </w:rPr>
        <w:t xml:space="preserve">Реквизиты решения о предварительном согласовании предоставления земельного участка </w:t>
      </w:r>
      <w:r w:rsidRPr="00D836E9">
        <w:rPr>
          <w:rFonts w:ascii="AAAAAE+TimesNewRomanPSMT" w:hAnsi="AAAAAE+TimesNewRomanPSMT" w:cs="AAAAAE+TimesNewRomanPSMT"/>
          <w:sz w:val="24"/>
          <w:szCs w:val="24"/>
        </w:rPr>
        <w:t>___________________________</w:t>
      </w:r>
      <w:r w:rsidRPr="00D836E9">
        <w:rPr>
          <w:rFonts w:ascii="Calibri" w:hAnsi="Calibri" w:cs="AAAAAE+TimesNewRomanPSMT"/>
          <w:sz w:val="24"/>
          <w:szCs w:val="24"/>
        </w:rPr>
        <w:t>__________________________________________________</w:t>
      </w:r>
      <w:r w:rsidRPr="00D836E9">
        <w:rPr>
          <w:rFonts w:ascii="AAAAAE+TimesNewRomanPSMT" w:hAnsi="AAAAAE+TimesNewRomanPSMT" w:cs="AAAAAE+TimesNewRomanPSMT"/>
          <w:sz w:val="24"/>
          <w:szCs w:val="24"/>
        </w:rPr>
        <w:t xml:space="preserve"> </w:t>
      </w:r>
      <w:r w:rsidRPr="00D836E9">
        <w:rPr>
          <w:sz w:val="24"/>
          <w:szCs w:val="24"/>
        </w:rPr>
        <w:t xml:space="preserve">Приложение: </w:t>
      </w:r>
    </w:p>
    <w:p w:rsidR="00A6643E" w:rsidRPr="00D836E9" w:rsidRDefault="00A6643E" w:rsidP="00A6643E">
      <w:pPr>
        <w:spacing w:line="240" w:lineRule="auto"/>
        <w:jc w:val="both"/>
        <w:rPr>
          <w:sz w:val="24"/>
          <w:szCs w:val="24"/>
        </w:rPr>
      </w:pPr>
      <w:r w:rsidRPr="00D836E9">
        <w:rPr>
          <w:sz w:val="24"/>
          <w:szCs w:val="24"/>
        </w:rPr>
        <w:t xml:space="preserve">Результат предоставления услуги прошу: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gridCol w:w="1325"/>
      </w:tblGrid>
      <w:tr w:rsidR="00A6643E" w:rsidTr="00501F07">
        <w:tc>
          <w:tcPr>
            <w:tcW w:w="8246" w:type="dxa"/>
            <w:shd w:val="clear" w:color="auto" w:fill="auto"/>
          </w:tcPr>
          <w:p w:rsidR="00A6643E" w:rsidRPr="00501F07" w:rsidRDefault="00A6643E" w:rsidP="00501F07">
            <w:pPr>
              <w:jc w:val="both"/>
              <w:rPr>
                <w:sz w:val="22"/>
              </w:rPr>
            </w:pPr>
            <w:r w:rsidRPr="00501F07">
              <w:rPr>
                <w:sz w:val="22"/>
              </w:rPr>
              <w:t>Направить в форме электронного документа в личный кабинет на ЕПГУ/РПГУ</w:t>
            </w:r>
          </w:p>
        </w:tc>
        <w:tc>
          <w:tcPr>
            <w:tcW w:w="1325" w:type="dxa"/>
            <w:shd w:val="clear" w:color="auto" w:fill="auto"/>
          </w:tcPr>
          <w:p w:rsidR="00A6643E" w:rsidRPr="00501F07" w:rsidRDefault="00A6643E" w:rsidP="00501F07">
            <w:pPr>
              <w:jc w:val="both"/>
              <w:rPr>
                <w:sz w:val="26"/>
                <w:szCs w:val="26"/>
              </w:rPr>
            </w:pPr>
          </w:p>
        </w:tc>
      </w:tr>
      <w:tr w:rsidR="00A6643E" w:rsidTr="00D836E9">
        <w:trPr>
          <w:trHeight w:val="1307"/>
        </w:trPr>
        <w:tc>
          <w:tcPr>
            <w:tcW w:w="8246" w:type="dxa"/>
            <w:shd w:val="clear" w:color="auto" w:fill="auto"/>
          </w:tcPr>
          <w:p w:rsidR="00A6643E" w:rsidRPr="00501F07" w:rsidRDefault="00A6643E" w:rsidP="00D836E9">
            <w:pPr>
              <w:rPr>
                <w:sz w:val="22"/>
              </w:rPr>
            </w:pPr>
            <w:r w:rsidRPr="00501F07">
              <w:rPr>
                <w:sz w:val="22"/>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________________________________________________________________________</w:t>
            </w:r>
          </w:p>
        </w:tc>
        <w:tc>
          <w:tcPr>
            <w:tcW w:w="1325" w:type="dxa"/>
            <w:shd w:val="clear" w:color="auto" w:fill="auto"/>
          </w:tcPr>
          <w:p w:rsidR="00A6643E" w:rsidRPr="00501F07" w:rsidRDefault="00A6643E" w:rsidP="00501F07">
            <w:pPr>
              <w:jc w:val="both"/>
              <w:rPr>
                <w:sz w:val="26"/>
                <w:szCs w:val="26"/>
              </w:rPr>
            </w:pPr>
          </w:p>
        </w:tc>
      </w:tr>
      <w:tr w:rsidR="00A6643E" w:rsidTr="00501F07">
        <w:tc>
          <w:tcPr>
            <w:tcW w:w="8246" w:type="dxa"/>
            <w:shd w:val="clear" w:color="auto" w:fill="auto"/>
          </w:tcPr>
          <w:p w:rsidR="00A6643E" w:rsidRPr="00501F07" w:rsidRDefault="00A6643E" w:rsidP="00A6643E">
            <w:pPr>
              <w:rPr>
                <w:sz w:val="22"/>
              </w:rPr>
            </w:pPr>
            <w:r w:rsidRPr="00501F07">
              <w:rPr>
                <w:sz w:val="22"/>
              </w:rPr>
              <w:t>Направить на бумажном носителе на почтовый адрес: _________________________________________________________________________</w:t>
            </w:r>
          </w:p>
        </w:tc>
        <w:tc>
          <w:tcPr>
            <w:tcW w:w="1325" w:type="dxa"/>
            <w:shd w:val="clear" w:color="auto" w:fill="auto"/>
          </w:tcPr>
          <w:p w:rsidR="00A6643E" w:rsidRPr="00501F07" w:rsidRDefault="00A6643E" w:rsidP="00501F07">
            <w:pPr>
              <w:jc w:val="both"/>
              <w:rPr>
                <w:sz w:val="26"/>
                <w:szCs w:val="26"/>
              </w:rPr>
            </w:pPr>
          </w:p>
        </w:tc>
      </w:tr>
    </w:tbl>
    <w:p w:rsidR="00A6643E" w:rsidRDefault="00A6643E" w:rsidP="00A6643E">
      <w:pPr>
        <w:spacing w:line="240" w:lineRule="auto"/>
        <w:jc w:val="both"/>
        <w:rPr>
          <w:sz w:val="26"/>
          <w:szCs w:val="26"/>
        </w:rPr>
      </w:pPr>
    </w:p>
    <w:p w:rsidR="00A6643E" w:rsidRDefault="00A6643E" w:rsidP="00A6643E">
      <w:pPr>
        <w:spacing w:line="240" w:lineRule="auto"/>
        <w:jc w:val="both"/>
        <w:rPr>
          <w:sz w:val="26"/>
          <w:szCs w:val="26"/>
        </w:rPr>
      </w:pPr>
      <w:r>
        <w:rPr>
          <w:sz w:val="23"/>
          <w:szCs w:val="23"/>
        </w:rPr>
        <w:t xml:space="preserve">(подпись)                                                         (фамилия, имя, отчество (последнее </w:t>
      </w:r>
      <w:r>
        <w:rPr>
          <w:rFonts w:ascii="AAAAAE+TimesNewRomanPSMT" w:hAnsi="AAAAAE+TimesNewRomanPSMT" w:cs="AAAAAE+TimesNewRomanPSMT"/>
          <w:sz w:val="23"/>
          <w:szCs w:val="23"/>
        </w:rPr>
        <w:t xml:space="preserve">- </w:t>
      </w:r>
      <w:r>
        <w:rPr>
          <w:sz w:val="23"/>
          <w:szCs w:val="23"/>
        </w:rPr>
        <w:t xml:space="preserve">при наличии) </w:t>
      </w:r>
      <w:r w:rsidRPr="00461F49">
        <w:rPr>
          <w:sz w:val="22"/>
        </w:rPr>
        <w:t>Дата</w:t>
      </w:r>
      <w:r>
        <w:rPr>
          <w:sz w:val="26"/>
          <w:szCs w:val="26"/>
        </w:rPr>
        <w:t xml:space="preserve"> </w:t>
      </w:r>
    </w:p>
    <w:p w:rsidR="00A6643E" w:rsidRDefault="00A6643E" w:rsidP="00A6643E">
      <w:pPr>
        <w:spacing w:line="240" w:lineRule="auto"/>
        <w:jc w:val="both"/>
        <w:rPr>
          <w:sz w:val="26"/>
          <w:szCs w:val="26"/>
        </w:rPr>
      </w:pPr>
    </w:p>
    <w:p w:rsidR="00A6643E" w:rsidRDefault="00A6643E" w:rsidP="00A6643E">
      <w:pPr>
        <w:spacing w:line="240" w:lineRule="auto"/>
        <w:jc w:val="right"/>
        <w:rPr>
          <w:sz w:val="24"/>
          <w:szCs w:val="24"/>
        </w:rPr>
      </w:pPr>
      <w:r>
        <w:rPr>
          <w:sz w:val="24"/>
          <w:szCs w:val="24"/>
        </w:rPr>
        <w:t xml:space="preserve">Приложение  5 </w:t>
      </w:r>
      <w:r w:rsidRPr="004F1463">
        <w:rPr>
          <w:sz w:val="24"/>
          <w:szCs w:val="24"/>
        </w:rPr>
        <w:t xml:space="preserve"> </w:t>
      </w:r>
    </w:p>
    <w:p w:rsidR="00D836E9" w:rsidRPr="00494AE1" w:rsidRDefault="00D836E9" w:rsidP="00D836E9">
      <w:pPr>
        <w:spacing w:line="240" w:lineRule="auto"/>
        <w:jc w:val="right"/>
        <w:rPr>
          <w:sz w:val="20"/>
          <w:szCs w:val="20"/>
        </w:rPr>
      </w:pPr>
      <w:r w:rsidRPr="00494AE1">
        <w:rPr>
          <w:sz w:val="20"/>
          <w:szCs w:val="20"/>
        </w:rPr>
        <w:t xml:space="preserve">к Административному регламенту </w:t>
      </w:r>
    </w:p>
    <w:p w:rsidR="00D836E9" w:rsidRPr="00494AE1" w:rsidRDefault="00D836E9" w:rsidP="00D836E9">
      <w:pPr>
        <w:spacing w:line="240" w:lineRule="auto"/>
        <w:jc w:val="right"/>
        <w:rPr>
          <w:sz w:val="20"/>
          <w:szCs w:val="20"/>
        </w:rPr>
      </w:pPr>
      <w:r w:rsidRPr="00494AE1">
        <w:rPr>
          <w:sz w:val="20"/>
          <w:szCs w:val="20"/>
        </w:rPr>
        <w:t>по предоставлению муниципальной услуги</w:t>
      </w:r>
    </w:p>
    <w:p w:rsidR="00D836E9" w:rsidRPr="00494AE1" w:rsidRDefault="00D836E9" w:rsidP="00D836E9">
      <w:pPr>
        <w:spacing w:line="240" w:lineRule="auto"/>
        <w:ind w:right="-2"/>
        <w:jc w:val="right"/>
        <w:rPr>
          <w:sz w:val="20"/>
          <w:szCs w:val="20"/>
        </w:rPr>
      </w:pPr>
      <w:r w:rsidRPr="00494AE1">
        <w:rPr>
          <w:sz w:val="20"/>
          <w:szCs w:val="20"/>
        </w:rPr>
        <w:t xml:space="preserve">«Предоставление земельного участка, находящегося в </w:t>
      </w:r>
    </w:p>
    <w:p w:rsidR="00D836E9" w:rsidRPr="00494AE1" w:rsidRDefault="00D836E9" w:rsidP="00D836E9">
      <w:pPr>
        <w:spacing w:line="240" w:lineRule="auto"/>
        <w:ind w:right="-2"/>
        <w:jc w:val="right"/>
        <w:rPr>
          <w:sz w:val="20"/>
          <w:szCs w:val="20"/>
        </w:rPr>
      </w:pPr>
      <w:r w:rsidRPr="00494AE1">
        <w:rPr>
          <w:sz w:val="20"/>
          <w:szCs w:val="20"/>
        </w:rPr>
        <w:t xml:space="preserve">государственной или муниципальной собственности,  </w:t>
      </w:r>
    </w:p>
    <w:p w:rsidR="00D836E9" w:rsidRPr="00494AE1" w:rsidRDefault="00D836E9" w:rsidP="00D836E9">
      <w:pPr>
        <w:spacing w:line="240" w:lineRule="auto"/>
        <w:ind w:right="-2"/>
        <w:jc w:val="right"/>
        <w:rPr>
          <w:sz w:val="20"/>
          <w:szCs w:val="20"/>
        </w:rPr>
      </w:pPr>
      <w:r w:rsidRPr="00494AE1">
        <w:rPr>
          <w:sz w:val="20"/>
          <w:szCs w:val="20"/>
        </w:rPr>
        <w:t xml:space="preserve">гражданину или юридическому лицу в собственность </w:t>
      </w:r>
    </w:p>
    <w:p w:rsidR="00D836E9" w:rsidRPr="00494AE1" w:rsidRDefault="00D836E9" w:rsidP="00D836E9">
      <w:pPr>
        <w:spacing w:line="240" w:lineRule="auto"/>
        <w:ind w:right="-2"/>
        <w:jc w:val="right"/>
        <w:rPr>
          <w:sz w:val="20"/>
          <w:szCs w:val="20"/>
        </w:rPr>
      </w:pPr>
      <w:r w:rsidRPr="00494AE1">
        <w:rPr>
          <w:sz w:val="20"/>
          <w:szCs w:val="20"/>
        </w:rPr>
        <w:t>бесплатно»</w:t>
      </w:r>
    </w:p>
    <w:p w:rsidR="00A6643E" w:rsidRDefault="00A6643E" w:rsidP="00A6643E">
      <w:pPr>
        <w:spacing w:line="240" w:lineRule="auto"/>
        <w:jc w:val="right"/>
        <w:rPr>
          <w:szCs w:val="28"/>
        </w:rPr>
      </w:pPr>
    </w:p>
    <w:p w:rsidR="00A6643E" w:rsidRPr="00C65DA9" w:rsidRDefault="00A6643E" w:rsidP="00A6643E">
      <w:pPr>
        <w:spacing w:line="240" w:lineRule="auto"/>
        <w:jc w:val="both"/>
        <w:rPr>
          <w:bCs/>
          <w:i/>
          <w:sz w:val="24"/>
          <w:szCs w:val="24"/>
        </w:rPr>
      </w:pPr>
      <w:r w:rsidRPr="00C65DA9">
        <w:rPr>
          <w:bCs/>
          <w:i/>
          <w:sz w:val="24"/>
          <w:szCs w:val="24"/>
        </w:rPr>
        <w:t xml:space="preserve">                       Форма решения об отказе в приеме документов </w:t>
      </w:r>
    </w:p>
    <w:p w:rsidR="00A6643E" w:rsidRDefault="00A6643E" w:rsidP="00A6643E">
      <w:pPr>
        <w:spacing w:line="240" w:lineRule="auto"/>
        <w:jc w:val="center"/>
        <w:rPr>
          <w:szCs w:val="28"/>
        </w:rPr>
      </w:pPr>
      <w:r>
        <w:rPr>
          <w:szCs w:val="28"/>
        </w:rPr>
        <w:t>________________________________________</w:t>
      </w:r>
    </w:p>
    <w:p w:rsidR="00A6643E" w:rsidRDefault="00A6643E" w:rsidP="00A6643E">
      <w:pPr>
        <w:spacing w:line="240" w:lineRule="auto"/>
        <w:jc w:val="center"/>
        <w:rPr>
          <w:i/>
          <w:iCs/>
          <w:sz w:val="18"/>
          <w:szCs w:val="18"/>
        </w:rPr>
      </w:pPr>
      <w:r>
        <w:rPr>
          <w:i/>
          <w:iCs/>
          <w:sz w:val="18"/>
          <w:szCs w:val="18"/>
        </w:rPr>
        <w:t>(наименование уполномоченного органа местного самоуправления)</w:t>
      </w:r>
    </w:p>
    <w:p w:rsidR="00A6643E" w:rsidRDefault="00A6643E" w:rsidP="00A6643E">
      <w:pPr>
        <w:spacing w:line="240" w:lineRule="auto"/>
        <w:jc w:val="center"/>
        <w:rPr>
          <w:i/>
          <w:iCs/>
          <w:sz w:val="18"/>
          <w:szCs w:val="18"/>
        </w:rPr>
      </w:pPr>
    </w:p>
    <w:p w:rsidR="00A6643E" w:rsidRDefault="00A6643E" w:rsidP="00A6643E">
      <w:pPr>
        <w:spacing w:line="240" w:lineRule="auto"/>
        <w:jc w:val="right"/>
        <w:rPr>
          <w:szCs w:val="28"/>
        </w:rPr>
      </w:pPr>
      <w:r w:rsidRPr="00461F49">
        <w:rPr>
          <w:sz w:val="22"/>
        </w:rPr>
        <w:t>Кому:</w:t>
      </w:r>
      <w:r>
        <w:rPr>
          <w:szCs w:val="28"/>
        </w:rPr>
        <w:t xml:space="preserve"> ___________________ </w:t>
      </w:r>
    </w:p>
    <w:p w:rsidR="00A6643E" w:rsidRDefault="00A6643E" w:rsidP="00A6643E">
      <w:pPr>
        <w:spacing w:line="240" w:lineRule="auto"/>
        <w:jc w:val="both"/>
        <w:rPr>
          <w:sz w:val="22"/>
        </w:rPr>
      </w:pPr>
    </w:p>
    <w:p w:rsidR="00A6643E" w:rsidRDefault="00A6643E" w:rsidP="00A6643E">
      <w:pPr>
        <w:spacing w:line="240" w:lineRule="auto"/>
        <w:jc w:val="both"/>
        <w:rPr>
          <w:sz w:val="22"/>
        </w:rPr>
      </w:pPr>
      <w:r w:rsidRPr="008E184C">
        <w:rPr>
          <w:sz w:val="22"/>
        </w:rPr>
        <w:t>№ _____________ от _______________</w:t>
      </w:r>
    </w:p>
    <w:p w:rsidR="00A6643E" w:rsidRDefault="00A6643E" w:rsidP="00A6643E">
      <w:pPr>
        <w:spacing w:line="240" w:lineRule="auto"/>
        <w:jc w:val="both"/>
        <w:rPr>
          <w:szCs w:val="28"/>
        </w:rPr>
      </w:pPr>
    </w:p>
    <w:p w:rsidR="00A6643E" w:rsidRPr="00D836E9" w:rsidRDefault="00A6643E" w:rsidP="00A6643E">
      <w:pPr>
        <w:spacing w:line="240" w:lineRule="auto"/>
        <w:jc w:val="both"/>
        <w:rPr>
          <w:sz w:val="24"/>
          <w:szCs w:val="24"/>
        </w:rPr>
      </w:pPr>
      <w:r w:rsidRPr="00D836E9">
        <w:rPr>
          <w:sz w:val="24"/>
          <w:szCs w:val="24"/>
        </w:rPr>
        <w:t>Об отказе в приеме документов, необходимых</w:t>
      </w:r>
    </w:p>
    <w:p w:rsidR="00A6643E" w:rsidRPr="00D836E9" w:rsidRDefault="00A6643E" w:rsidP="00A6643E">
      <w:pPr>
        <w:spacing w:line="240" w:lineRule="auto"/>
        <w:jc w:val="both"/>
        <w:rPr>
          <w:sz w:val="24"/>
          <w:szCs w:val="24"/>
        </w:rPr>
      </w:pPr>
      <w:r w:rsidRPr="00D836E9">
        <w:rPr>
          <w:sz w:val="24"/>
          <w:szCs w:val="24"/>
        </w:rPr>
        <w:t>для предоставления услуги</w:t>
      </w:r>
    </w:p>
    <w:p w:rsidR="00A6643E" w:rsidRPr="002D0AF2" w:rsidRDefault="00A6643E" w:rsidP="00A6643E">
      <w:pPr>
        <w:spacing w:line="240" w:lineRule="auto"/>
        <w:jc w:val="both"/>
        <w:rPr>
          <w:sz w:val="22"/>
        </w:rPr>
      </w:pPr>
    </w:p>
    <w:p w:rsidR="00A6643E" w:rsidRDefault="00A6643E" w:rsidP="00A6643E">
      <w:pPr>
        <w:spacing w:line="240" w:lineRule="auto"/>
        <w:jc w:val="both"/>
        <w:rPr>
          <w:szCs w:val="28"/>
        </w:rPr>
      </w:pPr>
      <w:r>
        <w:rPr>
          <w:szCs w:val="28"/>
        </w:rPr>
        <w:t xml:space="preserve"> </w:t>
      </w:r>
    </w:p>
    <w:p w:rsidR="00A6643E" w:rsidRDefault="00A6643E" w:rsidP="00A6643E">
      <w:pPr>
        <w:spacing w:line="240" w:lineRule="auto"/>
        <w:jc w:val="both"/>
        <w:rPr>
          <w:sz w:val="24"/>
          <w:szCs w:val="24"/>
        </w:rPr>
      </w:pPr>
      <w:r w:rsidRPr="008E184C">
        <w:rPr>
          <w:sz w:val="24"/>
          <w:szCs w:val="24"/>
        </w:rPr>
        <w:t xml:space="preserve">                        Уважаемый (ая)  ХХХХХХХ  ХХХХХХХХ !</w:t>
      </w:r>
    </w:p>
    <w:p w:rsidR="00A6643E" w:rsidRPr="008E184C" w:rsidRDefault="00A6643E" w:rsidP="00A6643E">
      <w:pPr>
        <w:spacing w:line="240" w:lineRule="auto"/>
        <w:jc w:val="both"/>
        <w:rPr>
          <w:sz w:val="24"/>
          <w:szCs w:val="24"/>
        </w:rPr>
      </w:pPr>
    </w:p>
    <w:p w:rsidR="00A6643E" w:rsidRDefault="00A6643E" w:rsidP="00A6643E">
      <w:pPr>
        <w:jc w:val="both"/>
        <w:rPr>
          <w:sz w:val="24"/>
          <w:szCs w:val="24"/>
        </w:rPr>
      </w:pPr>
      <w:r>
        <w:rPr>
          <w:sz w:val="22"/>
        </w:rPr>
        <w:t xml:space="preserve">         </w:t>
      </w:r>
      <w:r w:rsidRPr="008E184C">
        <w:rPr>
          <w:sz w:val="24"/>
          <w:szCs w:val="24"/>
        </w:rPr>
        <w:t xml:space="preserve">По результатам рассмотрения </w:t>
      </w:r>
      <w:r>
        <w:rPr>
          <w:sz w:val="24"/>
          <w:szCs w:val="24"/>
        </w:rPr>
        <w:t xml:space="preserve">Вашего </w:t>
      </w:r>
      <w:r w:rsidRPr="008E184C">
        <w:rPr>
          <w:sz w:val="24"/>
          <w:szCs w:val="24"/>
        </w:rPr>
        <w:t xml:space="preserve">заявления о предоставлении услуги </w:t>
      </w:r>
      <w:r w:rsidRPr="008E184C">
        <w:rPr>
          <w:bCs/>
          <w:sz w:val="24"/>
          <w:szCs w:val="24"/>
        </w:rPr>
        <w:t xml:space="preserve">«Предоставление земельного участка, находящегося в государственной или муниципальной собственности, гражданину или юридическому </w:t>
      </w:r>
      <w:r>
        <w:rPr>
          <w:bCs/>
          <w:sz w:val="24"/>
          <w:szCs w:val="24"/>
        </w:rPr>
        <w:t xml:space="preserve">лицу в собственность бесплатно» </w:t>
      </w:r>
      <w:r w:rsidRPr="008E184C">
        <w:rPr>
          <w:sz w:val="24"/>
          <w:szCs w:val="24"/>
        </w:rPr>
        <w:t xml:space="preserve">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937"/>
        <w:gridCol w:w="3671"/>
      </w:tblGrid>
      <w:tr w:rsidR="00A6643E" w:rsidRPr="00644A0B" w:rsidTr="00501F07">
        <w:tc>
          <w:tcPr>
            <w:tcW w:w="1711" w:type="dxa"/>
            <w:shd w:val="clear" w:color="auto" w:fill="auto"/>
          </w:tcPr>
          <w:p w:rsidR="00A6643E" w:rsidRPr="00501F07" w:rsidRDefault="00A6643E" w:rsidP="00501F07">
            <w:pPr>
              <w:jc w:val="both"/>
              <w:rPr>
                <w:rFonts w:ascii="Calibri" w:hAnsi="Calibri"/>
                <w:sz w:val="22"/>
              </w:rPr>
            </w:pPr>
            <w:r w:rsidRPr="00501F07">
              <w:rPr>
                <w:sz w:val="22"/>
              </w:rPr>
              <w:t xml:space="preserve">№ </w:t>
            </w:r>
            <w:r w:rsidR="00C65DA9" w:rsidRPr="00501F07">
              <w:rPr>
                <w:sz w:val="22"/>
              </w:rPr>
              <w:t>под</w:t>
            </w:r>
            <w:r w:rsidRPr="00501F07">
              <w:rPr>
                <w:sz w:val="22"/>
              </w:rPr>
              <w:t xml:space="preserve">пункта </w:t>
            </w:r>
            <w:r w:rsidR="00C65DA9" w:rsidRPr="00501F07">
              <w:rPr>
                <w:sz w:val="22"/>
              </w:rPr>
              <w:t xml:space="preserve">пункта 2.7.1. </w:t>
            </w:r>
            <w:r w:rsidRPr="00501F07">
              <w:rPr>
                <w:sz w:val="22"/>
              </w:rPr>
              <w:t>административ-ного регламента</w:t>
            </w:r>
          </w:p>
        </w:tc>
        <w:tc>
          <w:tcPr>
            <w:tcW w:w="4067" w:type="dxa"/>
            <w:shd w:val="clear" w:color="auto" w:fill="auto"/>
          </w:tcPr>
          <w:p w:rsidR="00A6643E" w:rsidRPr="00501F07" w:rsidRDefault="00A6643E" w:rsidP="00501F07">
            <w:pPr>
              <w:jc w:val="both"/>
              <w:rPr>
                <w:sz w:val="22"/>
              </w:rPr>
            </w:pPr>
            <w:r w:rsidRPr="00501F07">
              <w:rPr>
                <w:sz w:val="22"/>
              </w:rPr>
              <w:t>Наименование основания для отказа в соответствии с единым стандартом</w:t>
            </w:r>
          </w:p>
        </w:tc>
        <w:tc>
          <w:tcPr>
            <w:tcW w:w="3793" w:type="dxa"/>
            <w:shd w:val="clear" w:color="auto" w:fill="auto"/>
          </w:tcPr>
          <w:p w:rsidR="00A6643E" w:rsidRPr="00501F07" w:rsidRDefault="00A6643E" w:rsidP="00501F07">
            <w:pPr>
              <w:jc w:val="both"/>
              <w:rPr>
                <w:sz w:val="22"/>
              </w:rPr>
            </w:pPr>
            <w:r w:rsidRPr="00501F07">
              <w:rPr>
                <w:sz w:val="22"/>
              </w:rPr>
              <w:t>Разъяснение причин отказа в предоставлении услуги</w:t>
            </w:r>
          </w:p>
        </w:tc>
      </w:tr>
      <w:tr w:rsidR="00A6643E" w:rsidRPr="00644A0B" w:rsidTr="00501F07">
        <w:tc>
          <w:tcPr>
            <w:tcW w:w="1711" w:type="dxa"/>
            <w:shd w:val="clear" w:color="auto" w:fill="auto"/>
          </w:tcPr>
          <w:p w:rsidR="00A6643E" w:rsidRPr="00501F07" w:rsidRDefault="00C65DA9" w:rsidP="00501F07">
            <w:pPr>
              <w:jc w:val="both"/>
              <w:rPr>
                <w:sz w:val="22"/>
              </w:rPr>
            </w:pPr>
            <w:r w:rsidRPr="00501F07">
              <w:rPr>
                <w:sz w:val="22"/>
              </w:rPr>
              <w:t>1)</w:t>
            </w:r>
          </w:p>
        </w:tc>
        <w:tc>
          <w:tcPr>
            <w:tcW w:w="4067" w:type="dxa"/>
            <w:shd w:val="clear" w:color="auto" w:fill="auto"/>
          </w:tcPr>
          <w:p w:rsidR="00A6643E" w:rsidRPr="00501F07" w:rsidRDefault="00A6643E" w:rsidP="00501F07">
            <w:pPr>
              <w:jc w:val="both"/>
              <w:rPr>
                <w:sz w:val="22"/>
              </w:rPr>
            </w:pPr>
            <w:r w:rsidRPr="00501F07">
              <w:rPr>
                <w:sz w:val="22"/>
              </w:rPr>
              <w:t>Представленные документы утратили силу на момент обращения за услугой</w:t>
            </w:r>
          </w:p>
        </w:tc>
        <w:tc>
          <w:tcPr>
            <w:tcW w:w="3793" w:type="dxa"/>
            <w:shd w:val="clear" w:color="auto" w:fill="auto"/>
          </w:tcPr>
          <w:p w:rsidR="00A6643E" w:rsidRPr="00501F07" w:rsidRDefault="00A6643E" w:rsidP="00501F07">
            <w:pPr>
              <w:jc w:val="both"/>
              <w:rPr>
                <w:sz w:val="22"/>
              </w:rPr>
            </w:pPr>
            <w:r w:rsidRPr="00501F07">
              <w:rPr>
                <w:sz w:val="22"/>
              </w:rPr>
              <w:t>Указывается исчерпывающий перечень документов, непредставленных заявителем</w:t>
            </w:r>
          </w:p>
        </w:tc>
      </w:tr>
      <w:tr w:rsidR="00A6643E" w:rsidRPr="00644A0B" w:rsidTr="00501F07">
        <w:trPr>
          <w:trHeight w:val="886"/>
        </w:trPr>
        <w:tc>
          <w:tcPr>
            <w:tcW w:w="1711" w:type="dxa"/>
            <w:shd w:val="clear" w:color="auto" w:fill="auto"/>
          </w:tcPr>
          <w:p w:rsidR="00A6643E" w:rsidRPr="00501F07" w:rsidRDefault="00C65DA9" w:rsidP="00501F07">
            <w:pPr>
              <w:jc w:val="both"/>
              <w:rPr>
                <w:sz w:val="22"/>
              </w:rPr>
            </w:pPr>
            <w:r w:rsidRPr="00501F07">
              <w:rPr>
                <w:sz w:val="22"/>
              </w:rPr>
              <w:t>2)</w:t>
            </w:r>
          </w:p>
        </w:tc>
        <w:tc>
          <w:tcPr>
            <w:tcW w:w="4067" w:type="dxa"/>
            <w:shd w:val="clear" w:color="auto" w:fill="auto"/>
          </w:tcPr>
          <w:p w:rsidR="00A6643E" w:rsidRPr="00501F07" w:rsidRDefault="00A6643E" w:rsidP="00501F07">
            <w:pPr>
              <w:jc w:val="both"/>
              <w:rPr>
                <w:sz w:val="22"/>
              </w:rPr>
            </w:pPr>
            <w:r w:rsidRPr="00501F07">
              <w:rPr>
                <w:sz w:val="22"/>
              </w:rPr>
              <w:t>Представленные документы утратили силу на момент обращения за услугой</w:t>
            </w:r>
          </w:p>
        </w:tc>
        <w:tc>
          <w:tcPr>
            <w:tcW w:w="3793" w:type="dxa"/>
            <w:shd w:val="clear" w:color="auto" w:fill="auto"/>
          </w:tcPr>
          <w:p w:rsidR="00A6643E" w:rsidRPr="00501F07" w:rsidRDefault="00A6643E" w:rsidP="00501F07">
            <w:pPr>
              <w:jc w:val="both"/>
              <w:rPr>
                <w:sz w:val="22"/>
              </w:rPr>
            </w:pPr>
            <w:r w:rsidRPr="00501F07">
              <w:rPr>
                <w:sz w:val="22"/>
              </w:rPr>
              <w:t>Указывается исчерпывающий перечень документов, утративших силу</w:t>
            </w:r>
          </w:p>
        </w:tc>
      </w:tr>
      <w:tr w:rsidR="00A6643E" w:rsidRPr="00644A0B" w:rsidTr="00501F07">
        <w:tc>
          <w:tcPr>
            <w:tcW w:w="1711" w:type="dxa"/>
            <w:shd w:val="clear" w:color="auto" w:fill="auto"/>
          </w:tcPr>
          <w:p w:rsidR="00A6643E" w:rsidRPr="00501F07" w:rsidRDefault="00C65DA9" w:rsidP="00501F07">
            <w:pPr>
              <w:jc w:val="both"/>
              <w:rPr>
                <w:sz w:val="22"/>
              </w:rPr>
            </w:pPr>
            <w:r w:rsidRPr="00501F07">
              <w:rPr>
                <w:sz w:val="22"/>
              </w:rPr>
              <w:t>3)</w:t>
            </w:r>
          </w:p>
        </w:tc>
        <w:tc>
          <w:tcPr>
            <w:tcW w:w="4067" w:type="dxa"/>
            <w:shd w:val="clear" w:color="auto" w:fill="auto"/>
          </w:tcPr>
          <w:p w:rsidR="00A6643E" w:rsidRPr="00501F07" w:rsidRDefault="00A6643E" w:rsidP="00501F07">
            <w:pPr>
              <w:jc w:val="both"/>
              <w:rPr>
                <w:sz w:val="22"/>
              </w:rPr>
            </w:pPr>
            <w:r w:rsidRPr="00501F07">
              <w:rPr>
                <w:sz w:val="22"/>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793" w:type="dxa"/>
            <w:shd w:val="clear" w:color="auto" w:fill="auto"/>
          </w:tcPr>
          <w:p w:rsidR="00A6643E" w:rsidRPr="00501F07" w:rsidRDefault="00A6643E" w:rsidP="00501F07">
            <w:pPr>
              <w:jc w:val="both"/>
              <w:rPr>
                <w:sz w:val="22"/>
              </w:rPr>
            </w:pPr>
            <w:r w:rsidRPr="00501F07">
              <w:rPr>
                <w:sz w:val="22"/>
              </w:rPr>
              <w:t>Указывается исчерпывающий перечень документов, содержащих подчистки и исправления</w:t>
            </w:r>
          </w:p>
        </w:tc>
      </w:tr>
      <w:tr w:rsidR="00A6643E" w:rsidRPr="00644A0B" w:rsidTr="00501F07">
        <w:tc>
          <w:tcPr>
            <w:tcW w:w="1711" w:type="dxa"/>
            <w:shd w:val="clear" w:color="auto" w:fill="auto"/>
          </w:tcPr>
          <w:p w:rsidR="00A6643E" w:rsidRPr="00501F07" w:rsidRDefault="00C65DA9" w:rsidP="00501F07">
            <w:pPr>
              <w:jc w:val="both"/>
              <w:rPr>
                <w:sz w:val="22"/>
              </w:rPr>
            </w:pPr>
            <w:r w:rsidRPr="00501F07">
              <w:rPr>
                <w:sz w:val="22"/>
              </w:rPr>
              <w:t>4)</w:t>
            </w:r>
          </w:p>
        </w:tc>
        <w:tc>
          <w:tcPr>
            <w:tcW w:w="4067" w:type="dxa"/>
            <w:shd w:val="clear" w:color="auto" w:fill="auto"/>
          </w:tcPr>
          <w:p w:rsidR="00A6643E" w:rsidRPr="00501F07" w:rsidRDefault="00A6643E" w:rsidP="00501F07">
            <w:pPr>
              <w:jc w:val="both"/>
              <w:rPr>
                <w:sz w:val="22"/>
              </w:rPr>
            </w:pPr>
            <w:r w:rsidRPr="00501F07">
              <w:rPr>
                <w:sz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93" w:type="dxa"/>
            <w:shd w:val="clear" w:color="auto" w:fill="auto"/>
          </w:tcPr>
          <w:p w:rsidR="00A6643E" w:rsidRPr="00501F07" w:rsidRDefault="00A6643E" w:rsidP="00501F07">
            <w:pPr>
              <w:jc w:val="both"/>
              <w:rPr>
                <w:sz w:val="22"/>
              </w:rPr>
            </w:pPr>
            <w:r w:rsidRPr="00501F07">
              <w:rPr>
                <w:sz w:val="22"/>
              </w:rPr>
              <w:t>Указывается исчерпывающий перечень документов, содержащих повреждения</w:t>
            </w:r>
          </w:p>
        </w:tc>
      </w:tr>
      <w:tr w:rsidR="00A6643E" w:rsidRPr="00644A0B" w:rsidTr="00501F07">
        <w:tc>
          <w:tcPr>
            <w:tcW w:w="1711" w:type="dxa"/>
            <w:shd w:val="clear" w:color="auto" w:fill="auto"/>
          </w:tcPr>
          <w:p w:rsidR="00A6643E" w:rsidRPr="00501F07" w:rsidRDefault="00C65DA9" w:rsidP="00501F07">
            <w:pPr>
              <w:jc w:val="both"/>
              <w:rPr>
                <w:sz w:val="22"/>
              </w:rPr>
            </w:pPr>
            <w:r w:rsidRPr="00501F07">
              <w:rPr>
                <w:sz w:val="22"/>
              </w:rPr>
              <w:t>5)</w:t>
            </w:r>
          </w:p>
        </w:tc>
        <w:tc>
          <w:tcPr>
            <w:tcW w:w="4067" w:type="dxa"/>
            <w:shd w:val="clear" w:color="auto" w:fill="auto"/>
          </w:tcPr>
          <w:p w:rsidR="00A6643E" w:rsidRPr="00501F07" w:rsidRDefault="00A6643E" w:rsidP="00501F07">
            <w:pPr>
              <w:jc w:val="both"/>
              <w:rPr>
                <w:sz w:val="22"/>
              </w:rPr>
            </w:pPr>
            <w:r w:rsidRPr="00501F07">
              <w:rPr>
                <w:sz w:val="22"/>
              </w:rPr>
              <w:t>Несоблюдение установленных статьей 11 Федерального закона от 6 апреля 2011 года № 63</w:t>
            </w:r>
            <w:r w:rsidRPr="00501F07">
              <w:rPr>
                <w:rFonts w:ascii="AAAAAE+TimesNewRomanPSMT" w:hAnsi="AAAAAE+TimesNewRomanPSMT" w:cs="AAAAAE+TimesNewRomanPSMT"/>
                <w:sz w:val="22"/>
              </w:rPr>
              <w:t>-</w:t>
            </w:r>
            <w:r w:rsidRPr="00501F07">
              <w:rPr>
                <w:sz w:val="22"/>
              </w:rPr>
              <w:t>ФЗ «Об электронной подписи» условий признания действительности, усиленной квалифицированной электронной подписи</w:t>
            </w:r>
          </w:p>
        </w:tc>
        <w:tc>
          <w:tcPr>
            <w:tcW w:w="3793"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644A0B" w:rsidTr="00501F07">
        <w:tc>
          <w:tcPr>
            <w:tcW w:w="1711" w:type="dxa"/>
            <w:shd w:val="clear" w:color="auto" w:fill="auto"/>
          </w:tcPr>
          <w:p w:rsidR="00A6643E" w:rsidRPr="00501F07" w:rsidRDefault="00C65DA9" w:rsidP="00501F07">
            <w:pPr>
              <w:jc w:val="both"/>
              <w:rPr>
                <w:sz w:val="22"/>
              </w:rPr>
            </w:pPr>
            <w:r w:rsidRPr="00501F07">
              <w:rPr>
                <w:sz w:val="22"/>
              </w:rPr>
              <w:t>6)</w:t>
            </w:r>
          </w:p>
        </w:tc>
        <w:tc>
          <w:tcPr>
            <w:tcW w:w="4067" w:type="dxa"/>
            <w:shd w:val="clear" w:color="auto" w:fill="auto"/>
          </w:tcPr>
          <w:p w:rsidR="00A6643E" w:rsidRPr="00501F07" w:rsidRDefault="00A6643E" w:rsidP="00501F07">
            <w:pPr>
              <w:jc w:val="both"/>
              <w:rPr>
                <w:sz w:val="22"/>
              </w:rPr>
            </w:pPr>
            <w:r w:rsidRPr="00501F07">
              <w:rPr>
                <w:sz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793"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r w:rsidR="00A6643E" w:rsidRPr="00644A0B" w:rsidTr="00501F07">
        <w:tc>
          <w:tcPr>
            <w:tcW w:w="1711" w:type="dxa"/>
            <w:shd w:val="clear" w:color="auto" w:fill="auto"/>
          </w:tcPr>
          <w:p w:rsidR="00A6643E" w:rsidRPr="00501F07" w:rsidRDefault="00C65DA9" w:rsidP="00501F07">
            <w:pPr>
              <w:jc w:val="both"/>
              <w:rPr>
                <w:sz w:val="22"/>
              </w:rPr>
            </w:pPr>
            <w:r w:rsidRPr="00501F07">
              <w:rPr>
                <w:sz w:val="22"/>
              </w:rPr>
              <w:t>7)</w:t>
            </w:r>
          </w:p>
        </w:tc>
        <w:tc>
          <w:tcPr>
            <w:tcW w:w="4067" w:type="dxa"/>
            <w:shd w:val="clear" w:color="auto" w:fill="auto"/>
          </w:tcPr>
          <w:p w:rsidR="00A6643E" w:rsidRPr="00501F07" w:rsidRDefault="00A6643E" w:rsidP="00501F07">
            <w:pPr>
              <w:jc w:val="both"/>
              <w:rPr>
                <w:sz w:val="22"/>
              </w:rPr>
            </w:pPr>
            <w:r w:rsidRPr="00501F07">
              <w:rPr>
                <w:sz w:val="22"/>
              </w:rPr>
              <w:t>Неполное заполнение полей в форме заявления, в том числе в интерактивной форме заявления на ЕПГУ</w:t>
            </w:r>
          </w:p>
        </w:tc>
        <w:tc>
          <w:tcPr>
            <w:tcW w:w="3793" w:type="dxa"/>
            <w:shd w:val="clear" w:color="auto" w:fill="auto"/>
          </w:tcPr>
          <w:p w:rsidR="00A6643E" w:rsidRPr="00501F07" w:rsidRDefault="00A6643E" w:rsidP="00501F07">
            <w:pPr>
              <w:jc w:val="both"/>
              <w:rPr>
                <w:sz w:val="22"/>
              </w:rPr>
            </w:pPr>
            <w:r w:rsidRPr="00501F07">
              <w:rPr>
                <w:sz w:val="22"/>
              </w:rPr>
              <w:t>Указываются основания такого вывода</w:t>
            </w:r>
          </w:p>
        </w:tc>
      </w:tr>
    </w:tbl>
    <w:p w:rsidR="00A6643E" w:rsidRDefault="00A6643E" w:rsidP="00A6643E">
      <w:pPr>
        <w:jc w:val="both"/>
        <w:rPr>
          <w:sz w:val="24"/>
          <w:szCs w:val="24"/>
        </w:rPr>
      </w:pPr>
    </w:p>
    <w:p w:rsidR="00A6643E" w:rsidRPr="00083FBE" w:rsidRDefault="00A6643E" w:rsidP="00A6643E">
      <w:pPr>
        <w:jc w:val="both"/>
        <w:rPr>
          <w:sz w:val="24"/>
          <w:szCs w:val="24"/>
        </w:rPr>
      </w:pPr>
      <w:r>
        <w:rPr>
          <w:szCs w:val="28"/>
        </w:rPr>
        <w:t xml:space="preserve">        </w:t>
      </w:r>
      <w:r w:rsidRPr="00083FBE">
        <w:rPr>
          <w:sz w:val="24"/>
          <w:szCs w:val="24"/>
        </w:rPr>
        <w:t xml:space="preserve">Дополнительно информируем, что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w:t>
      </w:r>
      <w:r>
        <w:rPr>
          <w:sz w:val="24"/>
          <w:szCs w:val="24"/>
        </w:rPr>
        <w:t>администрацию городского поселения Междуреченский</w:t>
      </w:r>
      <w:r w:rsidRPr="00083FBE">
        <w:rPr>
          <w:sz w:val="24"/>
          <w:szCs w:val="24"/>
        </w:rPr>
        <w:t xml:space="preserve">, а также в судебном порядке. </w:t>
      </w:r>
    </w:p>
    <w:p w:rsidR="00A6643E" w:rsidRDefault="00A6643E" w:rsidP="00A6643E">
      <w:pPr>
        <w:jc w:val="both"/>
        <w:rPr>
          <w:sz w:val="24"/>
          <w:szCs w:val="24"/>
        </w:rPr>
      </w:pPr>
      <w:r w:rsidRPr="00083FBE">
        <w:rPr>
          <w:sz w:val="24"/>
          <w:szCs w:val="24"/>
        </w:rPr>
        <w:t xml:space="preserve">Должность                 </w:t>
      </w:r>
      <w:r>
        <w:rPr>
          <w:sz w:val="24"/>
          <w:szCs w:val="24"/>
        </w:rPr>
        <w:t xml:space="preserve">                             </w:t>
      </w:r>
      <w:r w:rsidRPr="00083FBE">
        <w:rPr>
          <w:sz w:val="24"/>
          <w:szCs w:val="24"/>
        </w:rPr>
        <w:t xml:space="preserve">подпись               </w:t>
      </w:r>
      <w:r>
        <w:rPr>
          <w:sz w:val="24"/>
          <w:szCs w:val="24"/>
        </w:rPr>
        <w:t xml:space="preserve">                      </w:t>
      </w:r>
      <w:r w:rsidRPr="00083FBE">
        <w:rPr>
          <w:sz w:val="24"/>
          <w:szCs w:val="24"/>
        </w:rPr>
        <w:t xml:space="preserve">     </w:t>
      </w:r>
      <w:r>
        <w:rPr>
          <w:sz w:val="24"/>
          <w:szCs w:val="24"/>
        </w:rPr>
        <w:t xml:space="preserve"> </w:t>
      </w:r>
      <w:r w:rsidRPr="00083FBE">
        <w:rPr>
          <w:sz w:val="24"/>
          <w:szCs w:val="24"/>
        </w:rPr>
        <w:t>Фамилия И.О.</w:t>
      </w: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pPr>
    </w:p>
    <w:p w:rsidR="009F5125" w:rsidRDefault="009F5125" w:rsidP="00A6643E">
      <w:pPr>
        <w:jc w:val="both"/>
        <w:rPr>
          <w:sz w:val="24"/>
          <w:szCs w:val="24"/>
        </w:rPr>
        <w:sectPr w:rsidR="009F5125" w:rsidSect="00E00798">
          <w:headerReference w:type="default" r:id="rId24"/>
          <w:pgSz w:w="11906" w:h="16838"/>
          <w:pgMar w:top="1134" w:right="851" w:bottom="1134" w:left="1418" w:header="709" w:footer="709" w:gutter="0"/>
          <w:cols w:space="708"/>
          <w:docGrid w:linePitch="360"/>
        </w:sectPr>
      </w:pPr>
    </w:p>
    <w:p w:rsidR="009F5125" w:rsidRDefault="009F5125" w:rsidP="00A6643E">
      <w:pPr>
        <w:jc w:val="both"/>
        <w:rPr>
          <w:sz w:val="24"/>
          <w:szCs w:val="24"/>
        </w:rPr>
      </w:pPr>
    </w:p>
    <w:p w:rsidR="009F5125" w:rsidRPr="009F5125" w:rsidRDefault="009F5125" w:rsidP="009F5125">
      <w:pPr>
        <w:jc w:val="right"/>
        <w:rPr>
          <w:sz w:val="24"/>
          <w:szCs w:val="24"/>
        </w:rPr>
      </w:pPr>
      <w:r w:rsidRPr="009F5125">
        <w:rPr>
          <w:sz w:val="24"/>
          <w:szCs w:val="24"/>
        </w:rPr>
        <w:t xml:space="preserve">Приложение  6  </w:t>
      </w:r>
    </w:p>
    <w:p w:rsidR="00307812" w:rsidRPr="00494AE1" w:rsidRDefault="00307812" w:rsidP="00307812">
      <w:pPr>
        <w:spacing w:line="240" w:lineRule="auto"/>
        <w:jc w:val="right"/>
        <w:rPr>
          <w:sz w:val="20"/>
          <w:szCs w:val="20"/>
        </w:rPr>
      </w:pPr>
      <w:r w:rsidRPr="00494AE1">
        <w:rPr>
          <w:sz w:val="20"/>
          <w:szCs w:val="20"/>
        </w:rPr>
        <w:t xml:space="preserve">к Административному регламенту </w:t>
      </w:r>
    </w:p>
    <w:p w:rsidR="00307812" w:rsidRPr="00494AE1" w:rsidRDefault="00307812" w:rsidP="00307812">
      <w:pPr>
        <w:spacing w:line="240" w:lineRule="auto"/>
        <w:jc w:val="right"/>
        <w:rPr>
          <w:sz w:val="20"/>
          <w:szCs w:val="20"/>
        </w:rPr>
      </w:pPr>
      <w:r w:rsidRPr="00494AE1">
        <w:rPr>
          <w:sz w:val="20"/>
          <w:szCs w:val="20"/>
        </w:rPr>
        <w:t>по предоставлению муниципальной услуги</w:t>
      </w:r>
    </w:p>
    <w:p w:rsidR="00307812" w:rsidRPr="00494AE1" w:rsidRDefault="00307812" w:rsidP="00307812">
      <w:pPr>
        <w:spacing w:line="240" w:lineRule="auto"/>
        <w:ind w:right="-2"/>
        <w:jc w:val="right"/>
        <w:rPr>
          <w:sz w:val="20"/>
          <w:szCs w:val="20"/>
        </w:rPr>
      </w:pPr>
      <w:r w:rsidRPr="00494AE1">
        <w:rPr>
          <w:sz w:val="20"/>
          <w:szCs w:val="20"/>
        </w:rPr>
        <w:t xml:space="preserve">«Предоставление земельного участка, находящегося в </w:t>
      </w:r>
    </w:p>
    <w:p w:rsidR="00307812" w:rsidRPr="00494AE1" w:rsidRDefault="00307812" w:rsidP="00307812">
      <w:pPr>
        <w:spacing w:line="240" w:lineRule="auto"/>
        <w:ind w:right="-2"/>
        <w:jc w:val="right"/>
        <w:rPr>
          <w:sz w:val="20"/>
          <w:szCs w:val="20"/>
        </w:rPr>
      </w:pPr>
      <w:r w:rsidRPr="00494AE1">
        <w:rPr>
          <w:sz w:val="20"/>
          <w:szCs w:val="20"/>
        </w:rPr>
        <w:t xml:space="preserve">государственной или муниципальной собственности,  </w:t>
      </w:r>
    </w:p>
    <w:p w:rsidR="00307812" w:rsidRPr="00494AE1" w:rsidRDefault="00307812" w:rsidP="00307812">
      <w:pPr>
        <w:spacing w:line="240" w:lineRule="auto"/>
        <w:ind w:right="-2"/>
        <w:jc w:val="right"/>
        <w:rPr>
          <w:sz w:val="20"/>
          <w:szCs w:val="20"/>
        </w:rPr>
      </w:pPr>
      <w:r w:rsidRPr="00494AE1">
        <w:rPr>
          <w:sz w:val="20"/>
          <w:szCs w:val="20"/>
        </w:rPr>
        <w:t xml:space="preserve">гражданину или юридическому лицу в собственность </w:t>
      </w:r>
    </w:p>
    <w:p w:rsidR="00307812" w:rsidRPr="00494AE1" w:rsidRDefault="00307812" w:rsidP="00307812">
      <w:pPr>
        <w:spacing w:line="240" w:lineRule="auto"/>
        <w:ind w:right="-2"/>
        <w:jc w:val="right"/>
        <w:rPr>
          <w:sz w:val="20"/>
          <w:szCs w:val="20"/>
        </w:rPr>
      </w:pPr>
      <w:r w:rsidRPr="00494AE1">
        <w:rPr>
          <w:sz w:val="20"/>
          <w:szCs w:val="20"/>
        </w:rPr>
        <w:t>бесплатно»</w:t>
      </w:r>
    </w:p>
    <w:p w:rsidR="009F5125" w:rsidRDefault="009F5125" w:rsidP="009F5125">
      <w:pPr>
        <w:jc w:val="right"/>
        <w:rPr>
          <w:sz w:val="24"/>
          <w:szCs w:val="24"/>
        </w:rPr>
      </w:pPr>
    </w:p>
    <w:p w:rsidR="009F5125" w:rsidRPr="00307812" w:rsidRDefault="009F5125" w:rsidP="009F5125">
      <w:pPr>
        <w:spacing w:line="240" w:lineRule="auto"/>
        <w:jc w:val="center"/>
        <w:rPr>
          <w:b/>
          <w:bCs/>
          <w:sz w:val="24"/>
          <w:szCs w:val="24"/>
        </w:rPr>
      </w:pPr>
      <w:r w:rsidRPr="00307812">
        <w:rPr>
          <w:b/>
          <w:bCs/>
          <w:sz w:val="24"/>
          <w:szCs w:val="24"/>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577"/>
        <w:gridCol w:w="1963"/>
        <w:gridCol w:w="2061"/>
        <w:gridCol w:w="2086"/>
        <w:gridCol w:w="1654"/>
        <w:gridCol w:w="2352"/>
      </w:tblGrid>
      <w:tr w:rsidR="009F5125" w:rsidRPr="00E72AFA" w:rsidTr="00501F07">
        <w:tc>
          <w:tcPr>
            <w:tcW w:w="2093" w:type="dxa"/>
            <w:shd w:val="clear" w:color="auto" w:fill="auto"/>
          </w:tcPr>
          <w:p w:rsidR="009F5125" w:rsidRPr="00501F07" w:rsidRDefault="009F5125" w:rsidP="00501F07">
            <w:pPr>
              <w:jc w:val="both"/>
              <w:rPr>
                <w:sz w:val="20"/>
                <w:szCs w:val="20"/>
              </w:rPr>
            </w:pPr>
            <w:r w:rsidRPr="00501F07">
              <w:rPr>
                <w:sz w:val="20"/>
                <w:szCs w:val="20"/>
              </w:rPr>
              <w:t>Основание для начала административной процедуры</w:t>
            </w:r>
          </w:p>
        </w:tc>
        <w:tc>
          <w:tcPr>
            <w:tcW w:w="2577" w:type="dxa"/>
            <w:shd w:val="clear" w:color="auto" w:fill="auto"/>
          </w:tcPr>
          <w:p w:rsidR="009F5125" w:rsidRPr="00501F07" w:rsidRDefault="009F5125" w:rsidP="00501F07">
            <w:pPr>
              <w:jc w:val="both"/>
              <w:rPr>
                <w:sz w:val="20"/>
                <w:szCs w:val="20"/>
              </w:rPr>
            </w:pPr>
            <w:r w:rsidRPr="00501F07">
              <w:rPr>
                <w:sz w:val="20"/>
                <w:szCs w:val="20"/>
              </w:rPr>
              <w:t>Содержание административных действий</w:t>
            </w:r>
          </w:p>
        </w:tc>
        <w:tc>
          <w:tcPr>
            <w:tcW w:w="1963" w:type="dxa"/>
            <w:shd w:val="clear" w:color="auto" w:fill="auto"/>
          </w:tcPr>
          <w:p w:rsidR="009F5125" w:rsidRPr="00501F07" w:rsidRDefault="009F5125" w:rsidP="00501F07">
            <w:pPr>
              <w:jc w:val="both"/>
              <w:rPr>
                <w:sz w:val="20"/>
                <w:szCs w:val="20"/>
              </w:rPr>
            </w:pPr>
            <w:r w:rsidRPr="00501F07">
              <w:rPr>
                <w:sz w:val="20"/>
                <w:szCs w:val="20"/>
              </w:rPr>
              <w:t>Срок выполнения административных действий</w:t>
            </w: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ответственное за выполнение административного действия</w:t>
            </w:r>
          </w:p>
        </w:tc>
        <w:tc>
          <w:tcPr>
            <w:tcW w:w="2086" w:type="dxa"/>
            <w:shd w:val="clear" w:color="auto" w:fill="auto"/>
          </w:tcPr>
          <w:p w:rsidR="009F5125" w:rsidRPr="00501F07" w:rsidRDefault="009F5125" w:rsidP="00501F07">
            <w:pPr>
              <w:jc w:val="both"/>
              <w:rPr>
                <w:sz w:val="20"/>
                <w:szCs w:val="20"/>
              </w:rPr>
            </w:pPr>
            <w:r w:rsidRPr="00501F07">
              <w:rPr>
                <w:sz w:val="20"/>
                <w:szCs w:val="20"/>
              </w:rPr>
              <w:t>Место выполнения административного действия/ используемая информационная система</w:t>
            </w:r>
          </w:p>
        </w:tc>
        <w:tc>
          <w:tcPr>
            <w:tcW w:w="1654" w:type="dxa"/>
            <w:shd w:val="clear" w:color="auto" w:fill="auto"/>
          </w:tcPr>
          <w:p w:rsidR="009F5125" w:rsidRPr="00501F07" w:rsidRDefault="009F5125" w:rsidP="00501F07">
            <w:pPr>
              <w:jc w:val="both"/>
              <w:rPr>
                <w:sz w:val="20"/>
                <w:szCs w:val="20"/>
              </w:rPr>
            </w:pPr>
            <w:r w:rsidRPr="00501F07">
              <w:rPr>
                <w:sz w:val="20"/>
                <w:szCs w:val="20"/>
              </w:rPr>
              <w:t>Критерии принятия решения</w:t>
            </w:r>
          </w:p>
        </w:tc>
        <w:tc>
          <w:tcPr>
            <w:tcW w:w="2352" w:type="dxa"/>
            <w:shd w:val="clear" w:color="auto" w:fill="auto"/>
          </w:tcPr>
          <w:p w:rsidR="009F5125" w:rsidRPr="00501F07" w:rsidRDefault="009F5125" w:rsidP="00501F07">
            <w:pPr>
              <w:jc w:val="both"/>
              <w:rPr>
                <w:sz w:val="20"/>
                <w:szCs w:val="20"/>
              </w:rPr>
            </w:pPr>
            <w:r w:rsidRPr="00501F07">
              <w:rPr>
                <w:sz w:val="20"/>
                <w:szCs w:val="20"/>
              </w:rPr>
              <w:t>Результат административного действия, способ фиксации</w:t>
            </w:r>
          </w:p>
        </w:tc>
      </w:tr>
      <w:tr w:rsidR="009F5125" w:rsidRPr="00E72AFA" w:rsidTr="00501F07">
        <w:tc>
          <w:tcPr>
            <w:tcW w:w="2093" w:type="dxa"/>
            <w:shd w:val="clear" w:color="auto" w:fill="auto"/>
          </w:tcPr>
          <w:p w:rsidR="009F5125" w:rsidRPr="00501F07" w:rsidRDefault="009F5125" w:rsidP="00501F07">
            <w:pPr>
              <w:jc w:val="both"/>
              <w:rPr>
                <w:sz w:val="20"/>
                <w:szCs w:val="20"/>
              </w:rPr>
            </w:pPr>
            <w:r w:rsidRPr="00501F07">
              <w:rPr>
                <w:sz w:val="20"/>
                <w:szCs w:val="20"/>
              </w:rPr>
              <w:t>1</w:t>
            </w:r>
          </w:p>
        </w:tc>
        <w:tc>
          <w:tcPr>
            <w:tcW w:w="2577" w:type="dxa"/>
            <w:shd w:val="clear" w:color="auto" w:fill="auto"/>
          </w:tcPr>
          <w:p w:rsidR="009F5125" w:rsidRPr="00501F07" w:rsidRDefault="009F5125" w:rsidP="00501F07">
            <w:pPr>
              <w:jc w:val="both"/>
              <w:rPr>
                <w:sz w:val="20"/>
                <w:szCs w:val="20"/>
              </w:rPr>
            </w:pPr>
            <w:r w:rsidRPr="00501F07">
              <w:rPr>
                <w:sz w:val="20"/>
                <w:szCs w:val="20"/>
              </w:rPr>
              <w:t>2</w:t>
            </w:r>
          </w:p>
        </w:tc>
        <w:tc>
          <w:tcPr>
            <w:tcW w:w="1963" w:type="dxa"/>
            <w:shd w:val="clear" w:color="auto" w:fill="auto"/>
          </w:tcPr>
          <w:p w:rsidR="009F5125" w:rsidRPr="00501F07" w:rsidRDefault="009F5125" w:rsidP="00501F07">
            <w:pPr>
              <w:jc w:val="both"/>
              <w:rPr>
                <w:sz w:val="20"/>
                <w:szCs w:val="20"/>
              </w:rPr>
            </w:pPr>
            <w:r w:rsidRPr="00501F07">
              <w:rPr>
                <w:sz w:val="20"/>
                <w:szCs w:val="20"/>
              </w:rPr>
              <w:t>3</w:t>
            </w:r>
          </w:p>
        </w:tc>
        <w:tc>
          <w:tcPr>
            <w:tcW w:w="2061" w:type="dxa"/>
            <w:shd w:val="clear" w:color="auto" w:fill="auto"/>
          </w:tcPr>
          <w:p w:rsidR="009F5125" w:rsidRPr="00501F07" w:rsidRDefault="009F5125" w:rsidP="00501F07">
            <w:pPr>
              <w:jc w:val="both"/>
              <w:rPr>
                <w:sz w:val="20"/>
                <w:szCs w:val="20"/>
              </w:rPr>
            </w:pPr>
            <w:r w:rsidRPr="00501F07">
              <w:rPr>
                <w:sz w:val="20"/>
                <w:szCs w:val="20"/>
              </w:rPr>
              <w:t>4</w:t>
            </w:r>
          </w:p>
        </w:tc>
        <w:tc>
          <w:tcPr>
            <w:tcW w:w="2086" w:type="dxa"/>
            <w:shd w:val="clear" w:color="auto" w:fill="auto"/>
          </w:tcPr>
          <w:p w:rsidR="009F5125" w:rsidRPr="00501F07" w:rsidRDefault="009F5125" w:rsidP="00501F07">
            <w:pPr>
              <w:jc w:val="both"/>
              <w:rPr>
                <w:sz w:val="20"/>
                <w:szCs w:val="20"/>
              </w:rPr>
            </w:pPr>
            <w:r w:rsidRPr="00501F07">
              <w:rPr>
                <w:sz w:val="20"/>
                <w:szCs w:val="20"/>
              </w:rPr>
              <w:t>5</w:t>
            </w:r>
          </w:p>
        </w:tc>
        <w:tc>
          <w:tcPr>
            <w:tcW w:w="1654" w:type="dxa"/>
            <w:shd w:val="clear" w:color="auto" w:fill="auto"/>
          </w:tcPr>
          <w:p w:rsidR="009F5125" w:rsidRPr="00501F07" w:rsidRDefault="009F5125" w:rsidP="00501F07">
            <w:pPr>
              <w:jc w:val="both"/>
              <w:rPr>
                <w:sz w:val="20"/>
                <w:szCs w:val="20"/>
              </w:rPr>
            </w:pPr>
            <w:r w:rsidRPr="00501F07">
              <w:rPr>
                <w:sz w:val="20"/>
                <w:szCs w:val="20"/>
              </w:rPr>
              <w:t>6</w:t>
            </w:r>
          </w:p>
        </w:tc>
        <w:tc>
          <w:tcPr>
            <w:tcW w:w="2352" w:type="dxa"/>
            <w:shd w:val="clear" w:color="auto" w:fill="auto"/>
          </w:tcPr>
          <w:p w:rsidR="009F5125" w:rsidRPr="00501F07" w:rsidRDefault="009F5125" w:rsidP="00501F07">
            <w:pPr>
              <w:jc w:val="both"/>
              <w:rPr>
                <w:sz w:val="20"/>
                <w:szCs w:val="20"/>
              </w:rPr>
            </w:pPr>
            <w:r w:rsidRPr="00501F07">
              <w:rPr>
                <w:sz w:val="20"/>
                <w:szCs w:val="20"/>
              </w:rPr>
              <w:t>7</w:t>
            </w:r>
          </w:p>
        </w:tc>
      </w:tr>
      <w:tr w:rsidR="009F5125" w:rsidRPr="00E72AFA" w:rsidTr="00501F07">
        <w:tc>
          <w:tcPr>
            <w:tcW w:w="14786" w:type="dxa"/>
            <w:gridSpan w:val="7"/>
            <w:shd w:val="clear" w:color="auto" w:fill="auto"/>
          </w:tcPr>
          <w:p w:rsidR="009F5125" w:rsidRPr="00BF1AC3" w:rsidRDefault="009F5125" w:rsidP="00501F07">
            <w:pPr>
              <w:pStyle w:val="a7"/>
              <w:numPr>
                <w:ilvl w:val="0"/>
                <w:numId w:val="30"/>
              </w:numPr>
              <w:rPr>
                <w:rFonts w:ascii="Times New Roman" w:hAnsi="Times New Roman"/>
                <w:lang w:val="ru-RU"/>
              </w:rPr>
            </w:pPr>
            <w:r w:rsidRPr="00BF1AC3">
              <w:rPr>
                <w:rFonts w:ascii="Times New Roman" w:hAnsi="Times New Roman"/>
                <w:lang w:val="ru-RU"/>
              </w:rPr>
              <w:t>Прием и проверка комплектности документов на наличие/отсутствие оснований для отказа в приеме документов</w:t>
            </w:r>
          </w:p>
        </w:tc>
      </w:tr>
      <w:tr w:rsidR="009F5125" w:rsidRPr="00E72AFA" w:rsidTr="00501F07">
        <w:trPr>
          <w:trHeight w:val="804"/>
        </w:trPr>
        <w:tc>
          <w:tcPr>
            <w:tcW w:w="2093" w:type="dxa"/>
            <w:vMerge w:val="restart"/>
            <w:shd w:val="clear" w:color="auto" w:fill="auto"/>
          </w:tcPr>
          <w:p w:rsidR="009F5125" w:rsidRPr="00501F07" w:rsidRDefault="009F5125" w:rsidP="00501F07">
            <w:pPr>
              <w:jc w:val="both"/>
              <w:rPr>
                <w:sz w:val="20"/>
                <w:szCs w:val="20"/>
              </w:rPr>
            </w:pPr>
            <w:r w:rsidRPr="00501F07">
              <w:rPr>
                <w:sz w:val="20"/>
                <w:szCs w:val="20"/>
              </w:rPr>
              <w:t>Поступление заявления и документов для предоставления муниципальной услуги в Администрацию</w:t>
            </w:r>
          </w:p>
        </w:tc>
        <w:tc>
          <w:tcPr>
            <w:tcW w:w="2577" w:type="dxa"/>
            <w:shd w:val="clear" w:color="auto" w:fill="auto"/>
          </w:tcPr>
          <w:p w:rsidR="009F5125" w:rsidRPr="00501F07" w:rsidRDefault="009F5125" w:rsidP="00501F07">
            <w:pPr>
              <w:jc w:val="both"/>
              <w:rPr>
                <w:sz w:val="20"/>
                <w:szCs w:val="20"/>
              </w:rPr>
            </w:pPr>
            <w:r w:rsidRPr="00501F07">
              <w:rPr>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Pr="00501F07">
              <w:rPr>
                <w:rFonts w:ascii="AAAAAE+TimesNewRomanPSMT" w:hAnsi="AAAAAE+TimesNewRomanPSMT" w:cs="AAAAAE+TimesNewRomanPSMT"/>
                <w:sz w:val="20"/>
                <w:szCs w:val="20"/>
              </w:rPr>
              <w:t>2.</w:t>
            </w:r>
            <w:r w:rsidR="00C65DA9" w:rsidRPr="00501F07">
              <w:rPr>
                <w:rFonts w:ascii="Calibri" w:hAnsi="Calibri" w:cs="AAAAAE+TimesNewRomanPSMT"/>
                <w:sz w:val="20"/>
                <w:szCs w:val="20"/>
              </w:rPr>
              <w:t>7.1</w:t>
            </w:r>
            <w:r w:rsidRPr="00501F07">
              <w:rPr>
                <w:rFonts w:ascii="AAAAAE+TimesNewRomanPSMT" w:hAnsi="AAAAAE+TimesNewRomanPSMT" w:cs="AAAAAE+TimesNewRomanPSMT"/>
                <w:sz w:val="20"/>
                <w:szCs w:val="20"/>
              </w:rPr>
              <w:t xml:space="preserve"> </w:t>
            </w:r>
            <w:r w:rsidRPr="00501F07">
              <w:rPr>
                <w:sz w:val="20"/>
                <w:szCs w:val="20"/>
              </w:rPr>
              <w:t>Административного регламента</w:t>
            </w:r>
          </w:p>
        </w:tc>
        <w:tc>
          <w:tcPr>
            <w:tcW w:w="1963" w:type="dxa"/>
            <w:shd w:val="clear" w:color="auto" w:fill="auto"/>
          </w:tcPr>
          <w:p w:rsidR="009F5125" w:rsidRPr="00501F07" w:rsidRDefault="009F5125" w:rsidP="00501F07">
            <w:pPr>
              <w:jc w:val="both"/>
              <w:rPr>
                <w:sz w:val="20"/>
                <w:szCs w:val="20"/>
              </w:rPr>
            </w:pPr>
            <w:r w:rsidRPr="00501F07">
              <w:rPr>
                <w:sz w:val="20"/>
                <w:szCs w:val="20"/>
              </w:rPr>
              <w:t>1 рабочий день</w:t>
            </w:r>
          </w:p>
        </w:tc>
        <w:tc>
          <w:tcPr>
            <w:tcW w:w="2061" w:type="dxa"/>
            <w:vMerge w:val="restart"/>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предоставление муниципальной услуги</w:t>
            </w:r>
          </w:p>
        </w:tc>
        <w:tc>
          <w:tcPr>
            <w:tcW w:w="2086" w:type="dxa"/>
            <w:shd w:val="clear" w:color="auto" w:fill="auto"/>
          </w:tcPr>
          <w:p w:rsidR="009F5125" w:rsidRPr="00501F07" w:rsidRDefault="009F5125" w:rsidP="00501F07">
            <w:pPr>
              <w:jc w:val="both"/>
              <w:rPr>
                <w:sz w:val="20"/>
                <w:szCs w:val="20"/>
              </w:rPr>
            </w:pPr>
            <w:r w:rsidRPr="00501F07">
              <w:rPr>
                <w:sz w:val="20"/>
                <w:szCs w:val="20"/>
              </w:rPr>
              <w:t>Администрация/ГИС</w:t>
            </w:r>
          </w:p>
        </w:tc>
        <w:tc>
          <w:tcPr>
            <w:tcW w:w="1654" w:type="dxa"/>
            <w:vMerge w:val="restart"/>
            <w:shd w:val="clear" w:color="auto" w:fill="auto"/>
          </w:tcPr>
          <w:p w:rsidR="009F5125" w:rsidRPr="00501F07" w:rsidRDefault="009F5125" w:rsidP="00501F07">
            <w:pPr>
              <w:jc w:val="both"/>
              <w:rPr>
                <w:sz w:val="20"/>
                <w:szCs w:val="20"/>
              </w:rPr>
            </w:pPr>
            <w:r w:rsidRPr="00501F07">
              <w:rPr>
                <w:sz w:val="20"/>
                <w:szCs w:val="20"/>
              </w:rPr>
              <w:t>-</w:t>
            </w:r>
          </w:p>
        </w:tc>
        <w:tc>
          <w:tcPr>
            <w:tcW w:w="2352" w:type="dxa"/>
            <w:vMerge w:val="restart"/>
            <w:shd w:val="clear" w:color="auto" w:fill="auto"/>
          </w:tcPr>
          <w:p w:rsidR="009F5125" w:rsidRPr="00501F07" w:rsidRDefault="009F5125" w:rsidP="00501F07">
            <w:pPr>
              <w:jc w:val="both"/>
              <w:rPr>
                <w:sz w:val="20"/>
                <w:szCs w:val="20"/>
              </w:rPr>
            </w:pPr>
            <w:r w:rsidRPr="00501F07">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F5125" w:rsidRPr="00E72AFA" w:rsidTr="00501F07">
        <w:trPr>
          <w:trHeight w:val="804"/>
        </w:trPr>
        <w:tc>
          <w:tcPr>
            <w:tcW w:w="2093" w:type="dxa"/>
            <w:vMerge/>
            <w:shd w:val="clear" w:color="auto" w:fill="auto"/>
          </w:tcPr>
          <w:p w:rsidR="009F5125" w:rsidRPr="00501F07" w:rsidRDefault="009F5125" w:rsidP="00501F07">
            <w:pPr>
              <w:jc w:val="both"/>
              <w:rPr>
                <w:sz w:val="20"/>
                <w:szCs w:val="20"/>
              </w:rPr>
            </w:pPr>
          </w:p>
        </w:tc>
        <w:tc>
          <w:tcPr>
            <w:tcW w:w="2577" w:type="dxa"/>
            <w:shd w:val="clear" w:color="auto" w:fill="auto"/>
          </w:tcPr>
          <w:p w:rsidR="009F5125" w:rsidRPr="00501F07" w:rsidRDefault="009F5125" w:rsidP="00501F07">
            <w:pPr>
              <w:jc w:val="both"/>
              <w:rPr>
                <w:sz w:val="20"/>
                <w:szCs w:val="20"/>
              </w:rPr>
            </w:pPr>
            <w:r w:rsidRPr="00501F07">
              <w:rPr>
                <w:sz w:val="20"/>
                <w:szCs w:val="20"/>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963" w:type="dxa"/>
            <w:shd w:val="clear" w:color="auto" w:fill="auto"/>
          </w:tcPr>
          <w:p w:rsidR="009F5125" w:rsidRPr="00501F07" w:rsidRDefault="009F5125" w:rsidP="00501F07">
            <w:pPr>
              <w:jc w:val="both"/>
              <w:rPr>
                <w:sz w:val="20"/>
                <w:szCs w:val="20"/>
              </w:rPr>
            </w:pPr>
            <w:r w:rsidRPr="00501F07">
              <w:rPr>
                <w:sz w:val="20"/>
                <w:szCs w:val="20"/>
              </w:rPr>
              <w:t>1 рабочий день</w:t>
            </w:r>
          </w:p>
        </w:tc>
        <w:tc>
          <w:tcPr>
            <w:tcW w:w="2061" w:type="dxa"/>
            <w:vMerge/>
            <w:shd w:val="clear" w:color="auto" w:fill="auto"/>
          </w:tcPr>
          <w:p w:rsidR="009F5125" w:rsidRPr="00501F07" w:rsidRDefault="009F5125" w:rsidP="00501F07">
            <w:pPr>
              <w:jc w:val="both"/>
              <w:rPr>
                <w:sz w:val="20"/>
                <w:szCs w:val="20"/>
              </w:rPr>
            </w:pPr>
          </w:p>
        </w:tc>
        <w:tc>
          <w:tcPr>
            <w:tcW w:w="2086" w:type="dxa"/>
            <w:shd w:val="clear" w:color="auto" w:fill="auto"/>
          </w:tcPr>
          <w:p w:rsidR="009F5125" w:rsidRPr="00501F07" w:rsidRDefault="009F5125" w:rsidP="00501F07">
            <w:pPr>
              <w:jc w:val="both"/>
              <w:rPr>
                <w:sz w:val="20"/>
                <w:szCs w:val="20"/>
              </w:rPr>
            </w:pPr>
          </w:p>
        </w:tc>
        <w:tc>
          <w:tcPr>
            <w:tcW w:w="1654" w:type="dxa"/>
            <w:vMerge/>
            <w:shd w:val="clear" w:color="auto" w:fill="auto"/>
          </w:tcPr>
          <w:p w:rsidR="009F5125" w:rsidRPr="00501F07" w:rsidRDefault="009F5125" w:rsidP="00501F07">
            <w:pPr>
              <w:jc w:val="both"/>
              <w:rPr>
                <w:sz w:val="20"/>
                <w:szCs w:val="20"/>
              </w:rPr>
            </w:pPr>
          </w:p>
        </w:tc>
        <w:tc>
          <w:tcPr>
            <w:tcW w:w="2352" w:type="dxa"/>
            <w:vMerge/>
            <w:shd w:val="clear" w:color="auto" w:fill="auto"/>
          </w:tcPr>
          <w:p w:rsidR="009F5125" w:rsidRPr="00501F07" w:rsidRDefault="009F5125" w:rsidP="00501F07">
            <w:pPr>
              <w:jc w:val="both"/>
              <w:rPr>
                <w:sz w:val="20"/>
                <w:szCs w:val="20"/>
              </w:rPr>
            </w:pPr>
          </w:p>
        </w:tc>
      </w:tr>
      <w:tr w:rsidR="009F5125" w:rsidRPr="00E72AFA" w:rsidTr="00501F07">
        <w:tc>
          <w:tcPr>
            <w:tcW w:w="2093" w:type="dxa"/>
            <w:shd w:val="clear" w:color="auto" w:fill="auto"/>
          </w:tcPr>
          <w:p w:rsidR="009F5125" w:rsidRPr="00501F07" w:rsidRDefault="009F5125" w:rsidP="00501F07">
            <w:pPr>
              <w:jc w:val="both"/>
              <w:rPr>
                <w:sz w:val="20"/>
                <w:szCs w:val="20"/>
              </w:rPr>
            </w:pPr>
          </w:p>
        </w:tc>
        <w:tc>
          <w:tcPr>
            <w:tcW w:w="2577" w:type="dxa"/>
            <w:shd w:val="clear" w:color="auto" w:fill="auto"/>
          </w:tcPr>
          <w:p w:rsidR="009F5125" w:rsidRPr="00501F07" w:rsidRDefault="009F5125" w:rsidP="00501F07">
            <w:pPr>
              <w:jc w:val="both"/>
              <w:rPr>
                <w:sz w:val="20"/>
                <w:szCs w:val="20"/>
              </w:rPr>
            </w:pPr>
            <w:r w:rsidRPr="00501F07">
              <w:rPr>
                <w:sz w:val="20"/>
                <w:szCs w:val="20"/>
              </w:rPr>
              <w:t>В случае отсутствия оснований для отказа в приеме документов, предусмотренных пунктом 2.</w:t>
            </w:r>
            <w:r w:rsidR="00C65DA9" w:rsidRPr="00501F07">
              <w:rPr>
                <w:sz w:val="20"/>
                <w:szCs w:val="20"/>
              </w:rPr>
              <w:t>7.1</w:t>
            </w:r>
            <w:r w:rsidRPr="00501F07">
              <w:rPr>
                <w:rFonts w:ascii="AAAAAE+TimesNewRomanPSMT" w:hAnsi="AAAAAE+TimesNewRomanPSMT" w:cs="AAAAAE+TimesNewRomanPSMT"/>
                <w:sz w:val="20"/>
                <w:szCs w:val="20"/>
              </w:rPr>
              <w:t xml:space="preserve"> </w:t>
            </w:r>
            <w:r w:rsidRPr="00501F07">
              <w:rPr>
                <w:sz w:val="20"/>
                <w:szCs w:val="20"/>
              </w:rPr>
              <w:t>Административного регламента, регистрация заявления в электронной базе данных по учету документов</w:t>
            </w:r>
          </w:p>
        </w:tc>
        <w:tc>
          <w:tcPr>
            <w:tcW w:w="1963" w:type="dxa"/>
            <w:vMerge w:val="restart"/>
            <w:shd w:val="clear" w:color="auto" w:fill="auto"/>
          </w:tcPr>
          <w:p w:rsidR="009F5125" w:rsidRPr="00501F07" w:rsidRDefault="009F5125" w:rsidP="00501F07">
            <w:pPr>
              <w:jc w:val="both"/>
              <w:rPr>
                <w:sz w:val="20"/>
                <w:szCs w:val="20"/>
              </w:rPr>
            </w:pPr>
            <w:r w:rsidRPr="00501F07">
              <w:rPr>
                <w:sz w:val="20"/>
                <w:szCs w:val="20"/>
              </w:rPr>
              <w:t>1 рабочий день</w:t>
            </w: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регистрацию корреспонденции</w:t>
            </w:r>
          </w:p>
        </w:tc>
        <w:tc>
          <w:tcPr>
            <w:tcW w:w="2086" w:type="dxa"/>
            <w:shd w:val="clear" w:color="auto" w:fill="auto"/>
          </w:tcPr>
          <w:p w:rsidR="009F5125" w:rsidRPr="00501F07" w:rsidRDefault="009F5125" w:rsidP="00501F07">
            <w:pPr>
              <w:jc w:val="both"/>
              <w:rPr>
                <w:sz w:val="20"/>
                <w:szCs w:val="20"/>
              </w:rPr>
            </w:pPr>
            <w:r w:rsidRPr="00501F07">
              <w:rPr>
                <w:sz w:val="20"/>
                <w:szCs w:val="20"/>
              </w:rPr>
              <w:t>Администрация/ГИС</w:t>
            </w:r>
          </w:p>
        </w:tc>
        <w:tc>
          <w:tcPr>
            <w:tcW w:w="1654" w:type="dxa"/>
            <w:shd w:val="clear" w:color="auto" w:fill="auto"/>
          </w:tcPr>
          <w:p w:rsidR="009F5125" w:rsidRPr="00501F07" w:rsidRDefault="009F5125" w:rsidP="00501F07">
            <w:pPr>
              <w:jc w:val="both"/>
              <w:rPr>
                <w:sz w:val="20"/>
                <w:szCs w:val="20"/>
              </w:rPr>
            </w:pPr>
            <w:r w:rsidRPr="00501F07">
              <w:rPr>
                <w:sz w:val="20"/>
                <w:szCs w:val="20"/>
              </w:rPr>
              <w:t>-</w:t>
            </w:r>
          </w:p>
        </w:tc>
        <w:tc>
          <w:tcPr>
            <w:tcW w:w="2352" w:type="dxa"/>
            <w:vMerge/>
            <w:shd w:val="clear" w:color="auto" w:fill="auto"/>
          </w:tcPr>
          <w:p w:rsidR="009F5125" w:rsidRPr="00501F07" w:rsidRDefault="009F5125" w:rsidP="00501F07">
            <w:pPr>
              <w:jc w:val="both"/>
              <w:rPr>
                <w:sz w:val="20"/>
                <w:szCs w:val="20"/>
              </w:rPr>
            </w:pPr>
          </w:p>
        </w:tc>
      </w:tr>
      <w:tr w:rsidR="009F5125" w:rsidRPr="00E72AFA" w:rsidTr="00501F07">
        <w:tc>
          <w:tcPr>
            <w:tcW w:w="2093" w:type="dxa"/>
            <w:shd w:val="clear" w:color="auto" w:fill="auto"/>
          </w:tcPr>
          <w:p w:rsidR="009F5125" w:rsidRPr="00501F07" w:rsidRDefault="009F5125" w:rsidP="00501F07">
            <w:pPr>
              <w:jc w:val="both"/>
              <w:rPr>
                <w:sz w:val="20"/>
                <w:szCs w:val="20"/>
              </w:rPr>
            </w:pPr>
          </w:p>
        </w:tc>
        <w:tc>
          <w:tcPr>
            <w:tcW w:w="2577" w:type="dxa"/>
            <w:shd w:val="clear" w:color="auto" w:fill="auto"/>
          </w:tcPr>
          <w:p w:rsidR="009F5125" w:rsidRPr="00501F07" w:rsidRDefault="009F5125" w:rsidP="00501F07">
            <w:pPr>
              <w:jc w:val="both"/>
              <w:rPr>
                <w:sz w:val="20"/>
                <w:szCs w:val="20"/>
              </w:rPr>
            </w:pPr>
            <w:r w:rsidRPr="00501F07">
              <w:rPr>
                <w:sz w:val="20"/>
                <w:szCs w:val="20"/>
              </w:rPr>
              <w:t>Проверка заявления и документов представленных для получения муниципальной услуги</w:t>
            </w:r>
          </w:p>
        </w:tc>
        <w:tc>
          <w:tcPr>
            <w:tcW w:w="1963" w:type="dxa"/>
            <w:vMerge/>
            <w:shd w:val="clear" w:color="auto" w:fill="auto"/>
          </w:tcPr>
          <w:p w:rsidR="009F5125" w:rsidRPr="00501F07" w:rsidRDefault="009F5125" w:rsidP="00501F07">
            <w:pPr>
              <w:jc w:val="both"/>
              <w:rPr>
                <w:sz w:val="20"/>
                <w:szCs w:val="20"/>
              </w:rPr>
            </w:pP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предоставление муниципальной услуги</w:t>
            </w:r>
          </w:p>
        </w:tc>
        <w:tc>
          <w:tcPr>
            <w:tcW w:w="2086" w:type="dxa"/>
            <w:shd w:val="clear" w:color="auto" w:fill="auto"/>
          </w:tcPr>
          <w:p w:rsidR="009F5125" w:rsidRPr="00501F07" w:rsidRDefault="009F5125" w:rsidP="00501F07">
            <w:pPr>
              <w:jc w:val="both"/>
              <w:rPr>
                <w:sz w:val="20"/>
                <w:szCs w:val="20"/>
              </w:rPr>
            </w:pPr>
            <w:r w:rsidRPr="00501F07">
              <w:rPr>
                <w:sz w:val="20"/>
                <w:szCs w:val="20"/>
              </w:rPr>
              <w:t>Администрация/ГИС</w:t>
            </w:r>
          </w:p>
        </w:tc>
        <w:tc>
          <w:tcPr>
            <w:tcW w:w="1654" w:type="dxa"/>
            <w:shd w:val="clear" w:color="auto" w:fill="auto"/>
          </w:tcPr>
          <w:p w:rsidR="009F5125" w:rsidRPr="00501F07" w:rsidRDefault="009F5125" w:rsidP="00501F07">
            <w:pPr>
              <w:jc w:val="both"/>
              <w:rPr>
                <w:sz w:val="20"/>
                <w:szCs w:val="20"/>
              </w:rPr>
            </w:pPr>
            <w:r w:rsidRPr="00501F07">
              <w:rPr>
                <w:sz w:val="20"/>
                <w:szCs w:val="20"/>
              </w:rPr>
              <w:t>-</w:t>
            </w:r>
          </w:p>
        </w:tc>
        <w:tc>
          <w:tcPr>
            <w:tcW w:w="2352" w:type="dxa"/>
            <w:shd w:val="clear" w:color="auto" w:fill="auto"/>
          </w:tcPr>
          <w:p w:rsidR="009F5125" w:rsidRPr="00501F07" w:rsidRDefault="009F5125" w:rsidP="00501F07">
            <w:pPr>
              <w:jc w:val="both"/>
              <w:rPr>
                <w:sz w:val="20"/>
                <w:szCs w:val="20"/>
              </w:rPr>
            </w:pPr>
            <w:r w:rsidRPr="00501F07">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9F5125" w:rsidRPr="00E72AFA" w:rsidTr="00501F07">
        <w:tc>
          <w:tcPr>
            <w:tcW w:w="14786" w:type="dxa"/>
            <w:gridSpan w:val="7"/>
            <w:shd w:val="clear" w:color="auto" w:fill="auto"/>
          </w:tcPr>
          <w:p w:rsidR="009F5125" w:rsidRPr="00BF1AC3" w:rsidRDefault="009F5125" w:rsidP="00501F07">
            <w:pPr>
              <w:pStyle w:val="a7"/>
              <w:numPr>
                <w:ilvl w:val="0"/>
                <w:numId w:val="30"/>
              </w:numPr>
              <w:rPr>
                <w:rFonts w:ascii="Times New Roman" w:hAnsi="Times New Roman"/>
                <w:lang w:val="ru-RU"/>
              </w:rPr>
            </w:pPr>
            <w:r w:rsidRPr="00BF1AC3">
              <w:rPr>
                <w:rFonts w:ascii="Times New Roman" w:hAnsi="Times New Roman"/>
                <w:lang w:val="ru-RU"/>
              </w:rPr>
              <w:t>Получение сведений посредством межведомственного информационного взаимодействия, в том числе с использованием СМЭВ</w:t>
            </w:r>
          </w:p>
        </w:tc>
      </w:tr>
      <w:tr w:rsidR="009F5125" w:rsidRPr="00E72AFA" w:rsidTr="00501F07">
        <w:trPr>
          <w:trHeight w:val="1152"/>
        </w:trPr>
        <w:tc>
          <w:tcPr>
            <w:tcW w:w="2093" w:type="dxa"/>
            <w:vMerge w:val="restart"/>
            <w:shd w:val="clear" w:color="auto" w:fill="auto"/>
          </w:tcPr>
          <w:p w:rsidR="009F5125" w:rsidRPr="00501F07" w:rsidRDefault="009F5125" w:rsidP="00501F07">
            <w:pPr>
              <w:jc w:val="both"/>
              <w:rPr>
                <w:sz w:val="20"/>
                <w:szCs w:val="20"/>
              </w:rPr>
            </w:pPr>
            <w:r w:rsidRPr="00501F07">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77" w:type="dxa"/>
            <w:shd w:val="clear" w:color="auto" w:fill="auto"/>
          </w:tcPr>
          <w:p w:rsidR="00C65DA9" w:rsidRPr="00501F07" w:rsidRDefault="009F5125" w:rsidP="00501F07">
            <w:pPr>
              <w:jc w:val="both"/>
              <w:rPr>
                <w:sz w:val="20"/>
                <w:szCs w:val="20"/>
              </w:rPr>
            </w:pPr>
            <w:r w:rsidRPr="00501F07">
              <w:rPr>
                <w:sz w:val="20"/>
                <w:szCs w:val="20"/>
              </w:rPr>
              <w:t>направление межведомственных запросов в органы и организации, указанные в пункте 2.</w:t>
            </w:r>
            <w:r w:rsidR="00C65DA9" w:rsidRPr="00501F07">
              <w:rPr>
                <w:sz w:val="20"/>
                <w:szCs w:val="20"/>
              </w:rPr>
              <w:t>2</w:t>
            </w:r>
          </w:p>
          <w:p w:rsidR="009F5125" w:rsidRPr="00501F07" w:rsidRDefault="009F5125" w:rsidP="00501F07">
            <w:pPr>
              <w:jc w:val="both"/>
              <w:rPr>
                <w:sz w:val="20"/>
                <w:szCs w:val="20"/>
              </w:rPr>
            </w:pPr>
            <w:r w:rsidRPr="00501F07">
              <w:rPr>
                <w:sz w:val="20"/>
                <w:szCs w:val="20"/>
              </w:rPr>
              <w:t xml:space="preserve"> Административного регламента</w:t>
            </w:r>
          </w:p>
        </w:tc>
        <w:tc>
          <w:tcPr>
            <w:tcW w:w="1963" w:type="dxa"/>
            <w:shd w:val="clear" w:color="auto" w:fill="auto"/>
          </w:tcPr>
          <w:p w:rsidR="009F5125" w:rsidRPr="00501F07" w:rsidRDefault="009F5125" w:rsidP="00501F07">
            <w:pPr>
              <w:jc w:val="both"/>
              <w:rPr>
                <w:sz w:val="20"/>
                <w:szCs w:val="20"/>
              </w:rPr>
            </w:pPr>
            <w:r w:rsidRPr="00501F07">
              <w:rPr>
                <w:sz w:val="20"/>
                <w:szCs w:val="20"/>
              </w:rPr>
              <w:t>в день регистрации заявления и документов</w:t>
            </w: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предоставление муниципальной услуги</w:t>
            </w:r>
          </w:p>
        </w:tc>
        <w:tc>
          <w:tcPr>
            <w:tcW w:w="2086" w:type="dxa"/>
            <w:shd w:val="clear" w:color="auto" w:fill="auto"/>
          </w:tcPr>
          <w:p w:rsidR="009F5125" w:rsidRPr="00501F07" w:rsidRDefault="009F5125" w:rsidP="00501F07">
            <w:pPr>
              <w:jc w:val="both"/>
              <w:rPr>
                <w:sz w:val="20"/>
                <w:szCs w:val="20"/>
              </w:rPr>
            </w:pPr>
            <w:r w:rsidRPr="00501F07">
              <w:rPr>
                <w:sz w:val="20"/>
                <w:szCs w:val="20"/>
              </w:rPr>
              <w:t>Администрация/ГИС/ СМЭВ</w:t>
            </w:r>
          </w:p>
        </w:tc>
        <w:tc>
          <w:tcPr>
            <w:tcW w:w="1654" w:type="dxa"/>
            <w:shd w:val="clear" w:color="auto" w:fill="auto"/>
          </w:tcPr>
          <w:p w:rsidR="009F5125" w:rsidRPr="00501F07" w:rsidRDefault="009F5125" w:rsidP="00501F07">
            <w:pPr>
              <w:jc w:val="both"/>
              <w:rPr>
                <w:sz w:val="20"/>
                <w:szCs w:val="20"/>
              </w:rPr>
            </w:pPr>
            <w:r w:rsidRPr="00501F07">
              <w:rPr>
                <w:sz w:val="20"/>
                <w:szCs w:val="20"/>
              </w:rPr>
              <w:t>отсутствие документов, необходимых для предоставления муниципальной  услуги, находящихся в распоряжении государственны х органов (организаций)</w:t>
            </w:r>
          </w:p>
        </w:tc>
        <w:tc>
          <w:tcPr>
            <w:tcW w:w="2352" w:type="dxa"/>
            <w:shd w:val="clear" w:color="auto" w:fill="auto"/>
          </w:tcPr>
          <w:p w:rsidR="009F5125" w:rsidRPr="00501F07" w:rsidRDefault="009F5125" w:rsidP="00501F07">
            <w:pPr>
              <w:jc w:val="both"/>
              <w:rPr>
                <w:sz w:val="20"/>
                <w:szCs w:val="20"/>
              </w:rPr>
            </w:pPr>
            <w:r w:rsidRPr="00501F07">
              <w:rPr>
                <w:sz w:val="20"/>
                <w:szCs w:val="20"/>
              </w:rPr>
              <w:t>получение документов (сведений), необходимых для предоставления</w:t>
            </w:r>
          </w:p>
          <w:p w:rsidR="009F5125" w:rsidRPr="00501F07" w:rsidRDefault="009F5125" w:rsidP="00501F07">
            <w:pPr>
              <w:jc w:val="both"/>
              <w:rPr>
                <w:sz w:val="20"/>
                <w:szCs w:val="20"/>
              </w:rPr>
            </w:pPr>
            <w:r w:rsidRPr="00501F07">
              <w:rPr>
                <w:sz w:val="20"/>
                <w:szCs w:val="20"/>
              </w:rPr>
              <w:t>муниципальной получение документов (сведений), необходимых для предоставления государственной (муниципальной) услуги услуги</w:t>
            </w:r>
          </w:p>
        </w:tc>
      </w:tr>
      <w:tr w:rsidR="009F5125" w:rsidRPr="00E72AFA" w:rsidTr="00501F07">
        <w:trPr>
          <w:trHeight w:val="1152"/>
        </w:trPr>
        <w:tc>
          <w:tcPr>
            <w:tcW w:w="2093" w:type="dxa"/>
            <w:vMerge/>
            <w:shd w:val="clear" w:color="auto" w:fill="auto"/>
          </w:tcPr>
          <w:p w:rsidR="009F5125" w:rsidRPr="00501F07" w:rsidRDefault="009F5125" w:rsidP="00501F07">
            <w:pPr>
              <w:jc w:val="both"/>
              <w:rPr>
                <w:sz w:val="20"/>
                <w:szCs w:val="20"/>
              </w:rPr>
            </w:pPr>
          </w:p>
        </w:tc>
        <w:tc>
          <w:tcPr>
            <w:tcW w:w="2577" w:type="dxa"/>
            <w:shd w:val="clear" w:color="auto" w:fill="auto"/>
          </w:tcPr>
          <w:p w:rsidR="009F5125" w:rsidRPr="00501F07" w:rsidRDefault="009F5125" w:rsidP="00501F07">
            <w:pPr>
              <w:jc w:val="both"/>
              <w:rPr>
                <w:sz w:val="20"/>
                <w:szCs w:val="20"/>
              </w:rPr>
            </w:pPr>
            <w:r w:rsidRPr="00501F07">
              <w:rPr>
                <w:sz w:val="20"/>
                <w:szCs w:val="20"/>
              </w:rPr>
              <w:t>получение ответов на межведомственные запросы, формирование полного комплекта документов</w:t>
            </w:r>
          </w:p>
        </w:tc>
        <w:tc>
          <w:tcPr>
            <w:tcW w:w="1963" w:type="dxa"/>
            <w:shd w:val="clear" w:color="auto" w:fill="auto"/>
          </w:tcPr>
          <w:p w:rsidR="009F5125" w:rsidRPr="00501F07" w:rsidRDefault="009F5125" w:rsidP="00501F07">
            <w:pPr>
              <w:jc w:val="both"/>
              <w:rPr>
                <w:sz w:val="20"/>
                <w:szCs w:val="20"/>
              </w:rPr>
            </w:pPr>
            <w:r w:rsidRPr="00501F07">
              <w:rPr>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 ы законодательством РФ и субъекта РФ</w:t>
            </w: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предоставление муниципальной услуги</w:t>
            </w:r>
          </w:p>
        </w:tc>
        <w:tc>
          <w:tcPr>
            <w:tcW w:w="2086" w:type="dxa"/>
            <w:shd w:val="clear" w:color="auto" w:fill="auto"/>
          </w:tcPr>
          <w:p w:rsidR="009F5125" w:rsidRPr="00501F07" w:rsidRDefault="009F5125" w:rsidP="00501F07">
            <w:pPr>
              <w:jc w:val="both"/>
              <w:rPr>
                <w:sz w:val="20"/>
                <w:szCs w:val="20"/>
              </w:rPr>
            </w:pPr>
            <w:r w:rsidRPr="00501F07">
              <w:rPr>
                <w:sz w:val="20"/>
                <w:szCs w:val="20"/>
              </w:rPr>
              <w:t>Администрация/ГИС/ СМЭВ</w:t>
            </w:r>
          </w:p>
        </w:tc>
        <w:tc>
          <w:tcPr>
            <w:tcW w:w="1654" w:type="dxa"/>
            <w:shd w:val="clear" w:color="auto" w:fill="auto"/>
          </w:tcPr>
          <w:p w:rsidR="009F5125" w:rsidRPr="00501F07" w:rsidRDefault="009F5125" w:rsidP="00501F07">
            <w:pPr>
              <w:jc w:val="both"/>
              <w:rPr>
                <w:sz w:val="20"/>
                <w:szCs w:val="20"/>
              </w:rPr>
            </w:pPr>
            <w:r w:rsidRPr="00501F07">
              <w:rPr>
                <w:sz w:val="20"/>
                <w:szCs w:val="20"/>
              </w:rPr>
              <w:t>--</w:t>
            </w:r>
          </w:p>
        </w:tc>
        <w:tc>
          <w:tcPr>
            <w:tcW w:w="2352" w:type="dxa"/>
            <w:shd w:val="clear" w:color="auto" w:fill="auto"/>
          </w:tcPr>
          <w:p w:rsidR="009F5125" w:rsidRPr="00501F07" w:rsidRDefault="009F5125" w:rsidP="00501F07">
            <w:pPr>
              <w:jc w:val="both"/>
              <w:rPr>
                <w:sz w:val="20"/>
                <w:szCs w:val="20"/>
              </w:rPr>
            </w:pPr>
          </w:p>
        </w:tc>
      </w:tr>
      <w:tr w:rsidR="009F5125" w:rsidRPr="00E72AFA" w:rsidTr="00501F07">
        <w:tc>
          <w:tcPr>
            <w:tcW w:w="14786" w:type="dxa"/>
            <w:gridSpan w:val="7"/>
            <w:shd w:val="clear" w:color="auto" w:fill="auto"/>
          </w:tcPr>
          <w:p w:rsidR="009F5125" w:rsidRPr="00BF1AC3" w:rsidRDefault="009F5125" w:rsidP="00501F07">
            <w:pPr>
              <w:pStyle w:val="a7"/>
              <w:numPr>
                <w:ilvl w:val="0"/>
                <w:numId w:val="30"/>
              </w:numPr>
              <w:rPr>
                <w:rFonts w:ascii="Times New Roman" w:hAnsi="Times New Roman"/>
                <w:lang w:val="ru-RU"/>
              </w:rPr>
            </w:pPr>
            <w:r w:rsidRPr="00BF1AC3">
              <w:rPr>
                <w:rFonts w:ascii="Times New Roman" w:hAnsi="Times New Roman"/>
                <w:lang w:val="ru-RU"/>
              </w:rPr>
              <w:t>Рассмотрение документов и сведений</w:t>
            </w:r>
          </w:p>
        </w:tc>
      </w:tr>
      <w:tr w:rsidR="009F5125" w:rsidRPr="00A14CFF" w:rsidTr="00501F07">
        <w:tc>
          <w:tcPr>
            <w:tcW w:w="2093" w:type="dxa"/>
            <w:shd w:val="clear" w:color="auto" w:fill="auto"/>
          </w:tcPr>
          <w:p w:rsidR="009F5125" w:rsidRPr="00501F07" w:rsidRDefault="009F5125" w:rsidP="00501F07">
            <w:pPr>
              <w:jc w:val="both"/>
              <w:rPr>
                <w:sz w:val="20"/>
                <w:szCs w:val="20"/>
              </w:rPr>
            </w:pPr>
            <w:r w:rsidRPr="00501F07">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577" w:type="dxa"/>
            <w:shd w:val="clear" w:color="auto" w:fill="auto"/>
          </w:tcPr>
          <w:p w:rsidR="009F5125" w:rsidRPr="00501F07" w:rsidRDefault="009F5125" w:rsidP="00501F07">
            <w:pPr>
              <w:jc w:val="both"/>
              <w:rPr>
                <w:sz w:val="20"/>
                <w:szCs w:val="20"/>
              </w:rPr>
            </w:pPr>
            <w:r w:rsidRPr="00501F07">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963" w:type="dxa"/>
            <w:shd w:val="clear" w:color="auto" w:fill="auto"/>
          </w:tcPr>
          <w:p w:rsidR="009F5125" w:rsidRPr="00501F07" w:rsidRDefault="009F5125" w:rsidP="00501F07">
            <w:pPr>
              <w:jc w:val="both"/>
              <w:rPr>
                <w:sz w:val="20"/>
                <w:szCs w:val="20"/>
              </w:rPr>
            </w:pPr>
            <w:r w:rsidRPr="00501F07">
              <w:rPr>
                <w:sz w:val="20"/>
                <w:szCs w:val="20"/>
              </w:rPr>
              <w:t>1 рабочий день</w:t>
            </w: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предоставление муниципальной услуги</w:t>
            </w:r>
          </w:p>
        </w:tc>
        <w:tc>
          <w:tcPr>
            <w:tcW w:w="2086" w:type="dxa"/>
            <w:shd w:val="clear" w:color="auto" w:fill="auto"/>
          </w:tcPr>
          <w:p w:rsidR="009F5125" w:rsidRPr="00501F07" w:rsidRDefault="009F5125" w:rsidP="00501F07">
            <w:pPr>
              <w:jc w:val="both"/>
              <w:rPr>
                <w:sz w:val="20"/>
                <w:szCs w:val="20"/>
              </w:rPr>
            </w:pPr>
            <w:r w:rsidRPr="00501F07">
              <w:rPr>
                <w:sz w:val="20"/>
                <w:szCs w:val="20"/>
              </w:rPr>
              <w:t xml:space="preserve">Администрация / ГИС </w:t>
            </w:r>
          </w:p>
        </w:tc>
        <w:tc>
          <w:tcPr>
            <w:tcW w:w="1654" w:type="dxa"/>
            <w:shd w:val="clear" w:color="auto" w:fill="auto"/>
          </w:tcPr>
          <w:p w:rsidR="009F5125" w:rsidRPr="00501F07" w:rsidRDefault="009F5125" w:rsidP="00501F07">
            <w:pPr>
              <w:jc w:val="both"/>
              <w:rPr>
                <w:sz w:val="20"/>
                <w:szCs w:val="20"/>
              </w:rPr>
            </w:pPr>
            <w:r w:rsidRPr="00501F07">
              <w:rPr>
                <w:sz w:val="20"/>
                <w:szCs w:val="20"/>
              </w:rPr>
              <w:t>основания отказа в предоставлении муниципальной  услуги, предусмотренны е пунктом 2.</w:t>
            </w:r>
            <w:r w:rsidRPr="00501F07">
              <w:rPr>
                <w:rFonts w:ascii="AAAAAE+TimesNewRomanPSMT" w:hAnsi="AAAAAE+TimesNewRomanPSMT" w:cs="AAAAAE+TimesNewRomanPSMT"/>
                <w:sz w:val="20"/>
                <w:szCs w:val="20"/>
              </w:rPr>
              <w:t xml:space="preserve">19 </w:t>
            </w:r>
            <w:r w:rsidRPr="00501F07">
              <w:rPr>
                <w:sz w:val="20"/>
                <w:szCs w:val="20"/>
              </w:rPr>
              <w:t>Административ ного регламента</w:t>
            </w:r>
          </w:p>
        </w:tc>
        <w:tc>
          <w:tcPr>
            <w:tcW w:w="2352" w:type="dxa"/>
            <w:shd w:val="clear" w:color="auto" w:fill="auto"/>
          </w:tcPr>
          <w:p w:rsidR="009F5125" w:rsidRPr="00501F07" w:rsidRDefault="009F5125" w:rsidP="00501F07">
            <w:pPr>
              <w:jc w:val="both"/>
              <w:rPr>
                <w:sz w:val="20"/>
                <w:szCs w:val="20"/>
              </w:rPr>
            </w:pPr>
            <w:r w:rsidRPr="00501F07">
              <w:rPr>
                <w:sz w:val="20"/>
                <w:szCs w:val="20"/>
              </w:rPr>
              <w:t>проект результата предоставления муниципальной услуги по форме, приведенной в приложении  2,  3,  4,  5,  6 к Административному регламенту</w:t>
            </w:r>
          </w:p>
        </w:tc>
      </w:tr>
      <w:tr w:rsidR="009F5125" w:rsidRPr="00E72AFA" w:rsidTr="00501F07">
        <w:tc>
          <w:tcPr>
            <w:tcW w:w="14786" w:type="dxa"/>
            <w:gridSpan w:val="7"/>
            <w:shd w:val="clear" w:color="auto" w:fill="auto"/>
          </w:tcPr>
          <w:p w:rsidR="009F5125" w:rsidRPr="00501F07" w:rsidRDefault="009F5125" w:rsidP="00501F07">
            <w:pPr>
              <w:jc w:val="both"/>
              <w:rPr>
                <w:sz w:val="20"/>
                <w:szCs w:val="20"/>
              </w:rPr>
            </w:pPr>
            <w:r w:rsidRPr="00501F07">
              <w:rPr>
                <w:sz w:val="20"/>
                <w:szCs w:val="20"/>
              </w:rPr>
              <w:t xml:space="preserve">4. Принятие решения </w:t>
            </w:r>
            <w:r w:rsidRPr="00501F07">
              <w:rPr>
                <w:sz w:val="22"/>
              </w:rPr>
              <w:t>о предоставлении муниципальной услуги</w:t>
            </w:r>
          </w:p>
        </w:tc>
      </w:tr>
      <w:tr w:rsidR="009F5125" w:rsidRPr="00E72AFA" w:rsidTr="00501F07">
        <w:tc>
          <w:tcPr>
            <w:tcW w:w="2093" w:type="dxa"/>
            <w:shd w:val="clear" w:color="auto" w:fill="auto"/>
          </w:tcPr>
          <w:p w:rsidR="009F5125" w:rsidRPr="00501F07" w:rsidRDefault="009F5125" w:rsidP="00501F07">
            <w:pPr>
              <w:jc w:val="both"/>
              <w:rPr>
                <w:sz w:val="20"/>
                <w:szCs w:val="20"/>
              </w:rPr>
            </w:pPr>
            <w:r w:rsidRPr="00501F07">
              <w:rPr>
                <w:sz w:val="20"/>
                <w:szCs w:val="20"/>
              </w:rPr>
              <w:t>проект результата предоставления муниципальной услуги по форме, согласно приложению № 2, № 3, № 4, № 5</w:t>
            </w:r>
            <w:r w:rsidRPr="00501F07">
              <w:rPr>
                <w:rFonts w:ascii="AAAAAE+TimesNewRomanPSMT" w:hAnsi="AAAAAE+TimesNewRomanPSMT" w:cs="AAAAAE+TimesNewRomanPSMT"/>
                <w:sz w:val="20"/>
                <w:szCs w:val="20"/>
              </w:rPr>
              <w:t xml:space="preserve">, </w:t>
            </w:r>
            <w:r w:rsidRPr="00501F07">
              <w:rPr>
                <w:sz w:val="20"/>
                <w:szCs w:val="20"/>
              </w:rPr>
              <w:t xml:space="preserve">№ </w:t>
            </w:r>
            <w:r w:rsidRPr="00501F07">
              <w:rPr>
                <w:rFonts w:ascii="AAAAAE+TimesNewRomanPSMT" w:hAnsi="AAAAAE+TimesNewRomanPSMT" w:cs="AAAAAE+TimesNewRomanPSMT"/>
                <w:sz w:val="20"/>
                <w:szCs w:val="20"/>
              </w:rPr>
              <w:t>6</w:t>
            </w:r>
            <w:r w:rsidRPr="00501F07">
              <w:rPr>
                <w:rFonts w:ascii="Calibri" w:hAnsi="Calibri" w:cs="AAAAAE+TimesNewRomanPSMT"/>
                <w:sz w:val="20"/>
                <w:szCs w:val="20"/>
              </w:rPr>
              <w:t xml:space="preserve"> </w:t>
            </w:r>
            <w:r w:rsidRPr="00501F07">
              <w:rPr>
                <w:sz w:val="20"/>
                <w:szCs w:val="20"/>
              </w:rPr>
              <w:t>к Административному регламенту</w:t>
            </w:r>
          </w:p>
        </w:tc>
        <w:tc>
          <w:tcPr>
            <w:tcW w:w="2577" w:type="dxa"/>
            <w:shd w:val="clear" w:color="auto" w:fill="auto"/>
          </w:tcPr>
          <w:p w:rsidR="009F5125" w:rsidRPr="00501F07" w:rsidRDefault="009F5125" w:rsidP="00501F07">
            <w:pPr>
              <w:jc w:val="both"/>
              <w:rPr>
                <w:sz w:val="20"/>
                <w:szCs w:val="20"/>
              </w:rPr>
            </w:pPr>
            <w:r w:rsidRPr="00501F07">
              <w:rPr>
                <w:sz w:val="20"/>
                <w:szCs w:val="20"/>
              </w:rPr>
              <w:t>Принятие решения о предоставлении муниципальной услуги или об отказе в предоставлении услуги.</w:t>
            </w:r>
          </w:p>
          <w:p w:rsidR="009F5125" w:rsidRPr="00501F07" w:rsidRDefault="009F5125" w:rsidP="00501F07">
            <w:pPr>
              <w:jc w:val="both"/>
              <w:rPr>
                <w:sz w:val="20"/>
                <w:szCs w:val="20"/>
              </w:rPr>
            </w:pPr>
            <w:r w:rsidRPr="00501F07">
              <w:rPr>
                <w:sz w:val="20"/>
                <w:szCs w:val="20"/>
              </w:rPr>
              <w:t>Формирование решения о предоставлении  муниципальной услуги или об отказе в предоставлении муниципальной услуги</w:t>
            </w:r>
          </w:p>
        </w:tc>
        <w:tc>
          <w:tcPr>
            <w:tcW w:w="1963" w:type="dxa"/>
            <w:shd w:val="clear" w:color="auto" w:fill="auto"/>
          </w:tcPr>
          <w:p w:rsidR="009F5125" w:rsidRPr="00501F07" w:rsidRDefault="009F5125" w:rsidP="00501F07">
            <w:pPr>
              <w:jc w:val="both"/>
              <w:rPr>
                <w:sz w:val="20"/>
                <w:szCs w:val="20"/>
              </w:rPr>
            </w:pPr>
            <w:r w:rsidRPr="00501F07">
              <w:rPr>
                <w:sz w:val="20"/>
                <w:szCs w:val="20"/>
              </w:rPr>
              <w:t>5 рабочих дней</w:t>
            </w: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предоставление муниципальной</w:t>
            </w:r>
            <w:r w:rsidRPr="00501F07">
              <w:rPr>
                <w:rFonts w:ascii="Calibri" w:hAnsi="Calibri" w:cs="AAAAAE+TimesNewRomanPSMT"/>
                <w:sz w:val="20"/>
                <w:szCs w:val="20"/>
              </w:rPr>
              <w:t xml:space="preserve"> </w:t>
            </w:r>
            <w:r w:rsidRPr="00501F07">
              <w:rPr>
                <w:sz w:val="20"/>
                <w:szCs w:val="20"/>
              </w:rPr>
              <w:t xml:space="preserve">услуги; </w:t>
            </w:r>
          </w:p>
          <w:p w:rsidR="009F5125" w:rsidRPr="00501F07" w:rsidRDefault="009F5125" w:rsidP="00501F07">
            <w:pPr>
              <w:jc w:val="both"/>
              <w:rPr>
                <w:sz w:val="20"/>
                <w:szCs w:val="20"/>
              </w:rPr>
            </w:pPr>
            <w:r w:rsidRPr="00501F07">
              <w:rPr>
                <w:sz w:val="20"/>
                <w:szCs w:val="20"/>
              </w:rPr>
              <w:t>Руководитель Уполномоченного органа или иное уполномоченное им лицо</w:t>
            </w:r>
          </w:p>
        </w:tc>
        <w:tc>
          <w:tcPr>
            <w:tcW w:w="2086" w:type="dxa"/>
            <w:shd w:val="clear" w:color="auto" w:fill="auto"/>
          </w:tcPr>
          <w:p w:rsidR="009F5125" w:rsidRPr="00501F07" w:rsidRDefault="009F5125" w:rsidP="00501F07">
            <w:pPr>
              <w:jc w:val="both"/>
              <w:rPr>
                <w:sz w:val="20"/>
                <w:szCs w:val="20"/>
              </w:rPr>
            </w:pPr>
            <w:r w:rsidRPr="00501F07">
              <w:rPr>
                <w:sz w:val="20"/>
                <w:szCs w:val="20"/>
              </w:rPr>
              <w:t>Администрация / ГИС</w:t>
            </w:r>
          </w:p>
        </w:tc>
        <w:tc>
          <w:tcPr>
            <w:tcW w:w="1654" w:type="dxa"/>
            <w:shd w:val="clear" w:color="auto" w:fill="auto"/>
          </w:tcPr>
          <w:p w:rsidR="009F5125" w:rsidRPr="00501F07" w:rsidRDefault="009F5125" w:rsidP="00501F07">
            <w:pPr>
              <w:jc w:val="both"/>
              <w:rPr>
                <w:sz w:val="20"/>
                <w:szCs w:val="20"/>
              </w:rPr>
            </w:pPr>
            <w:r w:rsidRPr="00501F07">
              <w:rPr>
                <w:sz w:val="20"/>
                <w:szCs w:val="20"/>
              </w:rPr>
              <w:t>--</w:t>
            </w:r>
          </w:p>
        </w:tc>
        <w:tc>
          <w:tcPr>
            <w:tcW w:w="2352" w:type="dxa"/>
            <w:shd w:val="clear" w:color="auto" w:fill="auto"/>
          </w:tcPr>
          <w:p w:rsidR="009F5125" w:rsidRPr="00501F07" w:rsidRDefault="009F5125" w:rsidP="00501F07">
            <w:pPr>
              <w:jc w:val="both"/>
              <w:rPr>
                <w:sz w:val="20"/>
                <w:szCs w:val="20"/>
              </w:rPr>
            </w:pPr>
            <w:r w:rsidRPr="00501F07">
              <w:rPr>
                <w:sz w:val="20"/>
                <w:szCs w:val="20"/>
              </w:rPr>
              <w:t>Результат предоставления  муниципальной услуги по форме, приведенной в приложении  2,  3,  4,  5</w:t>
            </w:r>
            <w:r w:rsidRPr="00501F07">
              <w:rPr>
                <w:rFonts w:ascii="AAAAAE+TimesNewRomanPSMT" w:hAnsi="AAAAAE+TimesNewRomanPSMT" w:cs="AAAAAE+TimesNewRomanPSMT"/>
                <w:sz w:val="20"/>
                <w:szCs w:val="20"/>
              </w:rPr>
              <w:t xml:space="preserve">, </w:t>
            </w:r>
            <w:r w:rsidRPr="00501F07">
              <w:rPr>
                <w:sz w:val="20"/>
                <w:szCs w:val="20"/>
              </w:rPr>
              <w:t xml:space="preserve"> </w:t>
            </w:r>
            <w:r w:rsidRPr="00501F07">
              <w:rPr>
                <w:rFonts w:ascii="AAAAAE+TimesNewRomanPSMT" w:hAnsi="AAAAAE+TimesNewRomanPSMT" w:cs="AAAAAE+TimesNewRomanPSMT"/>
                <w:sz w:val="20"/>
                <w:szCs w:val="20"/>
              </w:rPr>
              <w:t xml:space="preserve">6 </w:t>
            </w:r>
            <w:r w:rsidRPr="00501F07">
              <w:rPr>
                <w:sz w:val="20"/>
                <w:szCs w:val="20"/>
              </w:rPr>
              <w:t>к Административному регламенту</w:t>
            </w:r>
            <w:r w:rsidRPr="00501F07">
              <w:rPr>
                <w:rFonts w:ascii="AAAAAE+TimesNewRomanPSMT" w:hAnsi="AAAAAE+TimesNewRomanPSMT" w:cs="AAAAAE+TimesNewRomanPSMT"/>
                <w:sz w:val="20"/>
                <w:szCs w:val="20"/>
              </w:rPr>
              <w:t xml:space="preserve">, </w:t>
            </w:r>
            <w:r w:rsidRPr="00501F07">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r w:rsidR="009F5125" w:rsidRPr="00E72AFA" w:rsidTr="00501F07">
        <w:tc>
          <w:tcPr>
            <w:tcW w:w="14786" w:type="dxa"/>
            <w:gridSpan w:val="7"/>
            <w:shd w:val="clear" w:color="auto" w:fill="auto"/>
          </w:tcPr>
          <w:p w:rsidR="009F5125" w:rsidRPr="00501F07" w:rsidRDefault="009F5125" w:rsidP="00501F07">
            <w:pPr>
              <w:ind w:left="360"/>
              <w:jc w:val="both"/>
              <w:rPr>
                <w:sz w:val="20"/>
                <w:szCs w:val="20"/>
              </w:rPr>
            </w:pPr>
            <w:r w:rsidRPr="00501F07">
              <w:rPr>
                <w:sz w:val="20"/>
                <w:szCs w:val="20"/>
              </w:rPr>
              <w:t xml:space="preserve">5. Выдача результата </w:t>
            </w:r>
          </w:p>
        </w:tc>
      </w:tr>
      <w:tr w:rsidR="009F5125" w:rsidRPr="00E72AFA" w:rsidTr="00501F07">
        <w:trPr>
          <w:trHeight w:val="3344"/>
        </w:trPr>
        <w:tc>
          <w:tcPr>
            <w:tcW w:w="2093" w:type="dxa"/>
            <w:vMerge w:val="restart"/>
            <w:shd w:val="clear" w:color="auto" w:fill="auto"/>
          </w:tcPr>
          <w:p w:rsidR="009F5125" w:rsidRPr="00501F07" w:rsidRDefault="009F5125" w:rsidP="00501F07">
            <w:pPr>
              <w:jc w:val="both"/>
              <w:rPr>
                <w:sz w:val="20"/>
                <w:szCs w:val="20"/>
              </w:rPr>
            </w:pPr>
            <w:r w:rsidRPr="00501F07">
              <w:rPr>
                <w:sz w:val="20"/>
                <w:szCs w:val="20"/>
              </w:rPr>
              <w:t xml:space="preserve"> 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577" w:type="dxa"/>
            <w:shd w:val="clear" w:color="auto" w:fill="auto"/>
          </w:tcPr>
          <w:p w:rsidR="009F5125" w:rsidRPr="00501F07" w:rsidRDefault="009F5125" w:rsidP="00501F07">
            <w:pPr>
              <w:jc w:val="both"/>
              <w:rPr>
                <w:sz w:val="20"/>
                <w:szCs w:val="20"/>
              </w:rPr>
            </w:pPr>
            <w:r w:rsidRPr="00501F07">
              <w:rPr>
                <w:sz w:val="20"/>
                <w:szCs w:val="20"/>
              </w:rPr>
              <w:t>Регистрация результата предоставления муниципальной услуги.</w:t>
            </w:r>
          </w:p>
          <w:p w:rsidR="009F5125" w:rsidRPr="00501F07" w:rsidRDefault="009F5125" w:rsidP="00501F07">
            <w:pPr>
              <w:jc w:val="both"/>
              <w:rPr>
                <w:sz w:val="20"/>
                <w:szCs w:val="20"/>
              </w:rPr>
            </w:pPr>
          </w:p>
          <w:p w:rsidR="009F5125" w:rsidRPr="00501F07" w:rsidRDefault="009F5125" w:rsidP="00501F07">
            <w:pPr>
              <w:jc w:val="both"/>
              <w:rPr>
                <w:sz w:val="20"/>
                <w:szCs w:val="20"/>
              </w:rPr>
            </w:pPr>
          </w:p>
        </w:tc>
        <w:tc>
          <w:tcPr>
            <w:tcW w:w="1963" w:type="dxa"/>
            <w:shd w:val="clear" w:color="auto" w:fill="auto"/>
          </w:tcPr>
          <w:p w:rsidR="009F5125" w:rsidRPr="00501F07" w:rsidRDefault="009F5125" w:rsidP="00501F07">
            <w:pPr>
              <w:jc w:val="both"/>
              <w:rPr>
                <w:sz w:val="20"/>
                <w:szCs w:val="20"/>
              </w:rPr>
            </w:pPr>
            <w:r w:rsidRPr="00501F07">
              <w:rPr>
                <w:sz w:val="20"/>
                <w:szCs w:val="20"/>
              </w:rPr>
              <w:t xml:space="preserve">После окончания процедуры принятия решения (в общий срок предоставления муниципальной услуги не включается) </w:t>
            </w:r>
          </w:p>
          <w:p w:rsidR="009F5125" w:rsidRPr="00501F07" w:rsidRDefault="009F5125" w:rsidP="00501F07">
            <w:pPr>
              <w:jc w:val="both"/>
              <w:rPr>
                <w:sz w:val="20"/>
                <w:szCs w:val="20"/>
              </w:rPr>
            </w:pPr>
          </w:p>
        </w:tc>
        <w:tc>
          <w:tcPr>
            <w:tcW w:w="2061" w:type="dxa"/>
            <w:shd w:val="clear" w:color="auto" w:fill="auto"/>
          </w:tcPr>
          <w:p w:rsidR="009F5125" w:rsidRPr="00501F07" w:rsidRDefault="009F5125" w:rsidP="00501F07">
            <w:pPr>
              <w:jc w:val="both"/>
              <w:rPr>
                <w:sz w:val="20"/>
                <w:szCs w:val="20"/>
              </w:rPr>
            </w:pPr>
            <w:r w:rsidRPr="00501F07">
              <w:rPr>
                <w:sz w:val="20"/>
                <w:szCs w:val="20"/>
              </w:rPr>
              <w:t>Должностное лицо Администрации, ответственное за предоставление муниципальной услуги</w:t>
            </w:r>
          </w:p>
          <w:p w:rsidR="009F5125" w:rsidRPr="00501F07" w:rsidRDefault="009F5125" w:rsidP="00501F07">
            <w:pPr>
              <w:jc w:val="both"/>
              <w:rPr>
                <w:sz w:val="20"/>
                <w:szCs w:val="20"/>
              </w:rPr>
            </w:pPr>
          </w:p>
          <w:p w:rsidR="009F5125" w:rsidRPr="00501F07" w:rsidRDefault="009F5125" w:rsidP="00501F07">
            <w:pPr>
              <w:jc w:val="both"/>
              <w:rPr>
                <w:sz w:val="20"/>
                <w:szCs w:val="20"/>
              </w:rPr>
            </w:pPr>
          </w:p>
        </w:tc>
        <w:tc>
          <w:tcPr>
            <w:tcW w:w="2086" w:type="dxa"/>
            <w:shd w:val="clear" w:color="auto" w:fill="auto"/>
          </w:tcPr>
          <w:p w:rsidR="009F5125" w:rsidRPr="00501F07" w:rsidRDefault="009F5125" w:rsidP="00501F07">
            <w:pPr>
              <w:jc w:val="both"/>
              <w:rPr>
                <w:sz w:val="20"/>
                <w:szCs w:val="20"/>
              </w:rPr>
            </w:pPr>
            <w:r w:rsidRPr="00501F07">
              <w:rPr>
                <w:sz w:val="20"/>
                <w:szCs w:val="20"/>
              </w:rPr>
              <w:t>Уполномоченный орган) / АИС МФЦ</w:t>
            </w:r>
          </w:p>
          <w:p w:rsidR="009F5125" w:rsidRPr="00501F07" w:rsidRDefault="009F5125" w:rsidP="00501F07">
            <w:pPr>
              <w:jc w:val="both"/>
              <w:rPr>
                <w:sz w:val="20"/>
                <w:szCs w:val="20"/>
              </w:rPr>
            </w:pPr>
          </w:p>
          <w:p w:rsidR="009F5125" w:rsidRPr="00501F07" w:rsidRDefault="009F5125" w:rsidP="00501F07">
            <w:pPr>
              <w:jc w:val="both"/>
              <w:rPr>
                <w:sz w:val="20"/>
                <w:szCs w:val="20"/>
              </w:rPr>
            </w:pPr>
          </w:p>
        </w:tc>
        <w:tc>
          <w:tcPr>
            <w:tcW w:w="1654" w:type="dxa"/>
            <w:vMerge w:val="restart"/>
            <w:shd w:val="clear" w:color="auto" w:fill="auto"/>
          </w:tcPr>
          <w:p w:rsidR="009F5125" w:rsidRPr="00501F07" w:rsidRDefault="009F5125" w:rsidP="00501F07">
            <w:pPr>
              <w:jc w:val="both"/>
              <w:rPr>
                <w:sz w:val="20"/>
                <w:szCs w:val="20"/>
              </w:rPr>
            </w:pPr>
            <w:r w:rsidRPr="00501F07">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2352" w:type="dxa"/>
            <w:shd w:val="clear" w:color="auto" w:fill="auto"/>
          </w:tcPr>
          <w:p w:rsidR="009F5125" w:rsidRPr="00501F07" w:rsidRDefault="009F5125" w:rsidP="00501F07">
            <w:pPr>
              <w:jc w:val="both"/>
              <w:rPr>
                <w:sz w:val="20"/>
                <w:szCs w:val="20"/>
              </w:rPr>
            </w:pPr>
            <w:r w:rsidRPr="00501F07">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9F5125" w:rsidRPr="00501F07" w:rsidRDefault="009F5125" w:rsidP="00501F07">
            <w:pPr>
              <w:jc w:val="both"/>
              <w:rPr>
                <w:sz w:val="20"/>
                <w:szCs w:val="20"/>
              </w:rPr>
            </w:pPr>
            <w:r w:rsidRPr="00501F07">
              <w:rPr>
                <w:sz w:val="20"/>
                <w:szCs w:val="20"/>
              </w:rPr>
              <w:t xml:space="preserve"> Внесение сведений в ГИС о выдаче результата муниципальной</w:t>
            </w:r>
            <w:r w:rsidRPr="00501F07">
              <w:rPr>
                <w:sz w:val="23"/>
                <w:szCs w:val="23"/>
              </w:rPr>
              <w:t xml:space="preserve"> услуги</w:t>
            </w:r>
          </w:p>
        </w:tc>
      </w:tr>
      <w:tr w:rsidR="009F5125" w:rsidRPr="00E72AFA" w:rsidTr="00501F07">
        <w:trPr>
          <w:trHeight w:val="3226"/>
        </w:trPr>
        <w:tc>
          <w:tcPr>
            <w:tcW w:w="2093" w:type="dxa"/>
            <w:vMerge/>
            <w:shd w:val="clear" w:color="auto" w:fill="auto"/>
          </w:tcPr>
          <w:p w:rsidR="009F5125" w:rsidRPr="00501F07" w:rsidRDefault="009F5125" w:rsidP="00501F07">
            <w:pPr>
              <w:jc w:val="both"/>
              <w:rPr>
                <w:sz w:val="20"/>
                <w:szCs w:val="20"/>
              </w:rPr>
            </w:pPr>
          </w:p>
        </w:tc>
        <w:tc>
          <w:tcPr>
            <w:tcW w:w="2577" w:type="dxa"/>
            <w:shd w:val="clear" w:color="auto" w:fill="auto"/>
          </w:tcPr>
          <w:p w:rsidR="009F5125" w:rsidRPr="00501F07" w:rsidRDefault="009F5125" w:rsidP="00501F07">
            <w:pPr>
              <w:jc w:val="both"/>
              <w:rPr>
                <w:sz w:val="20"/>
                <w:szCs w:val="20"/>
              </w:rPr>
            </w:pPr>
            <w:r w:rsidRPr="00501F07">
              <w:rPr>
                <w:sz w:val="20"/>
                <w:szCs w:val="20"/>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963" w:type="dxa"/>
            <w:shd w:val="clear" w:color="auto" w:fill="auto"/>
          </w:tcPr>
          <w:p w:rsidR="009F5125" w:rsidRPr="00501F07" w:rsidRDefault="009F5125" w:rsidP="00501F07">
            <w:pPr>
              <w:jc w:val="both"/>
              <w:rPr>
                <w:sz w:val="20"/>
                <w:szCs w:val="20"/>
              </w:rPr>
            </w:pPr>
            <w:r w:rsidRPr="00501F07">
              <w:rPr>
                <w:sz w:val="20"/>
                <w:szCs w:val="20"/>
              </w:rPr>
              <w:t>В сроки, установленные соглашением о взаимодействии между Уполномоченным органом и МФЦ</w:t>
            </w:r>
          </w:p>
        </w:tc>
        <w:tc>
          <w:tcPr>
            <w:tcW w:w="2061" w:type="dxa"/>
            <w:shd w:val="clear" w:color="auto" w:fill="auto"/>
          </w:tcPr>
          <w:p w:rsidR="009F5125" w:rsidRPr="00501F07" w:rsidRDefault="009F5125" w:rsidP="00501F07">
            <w:pPr>
              <w:jc w:val="both"/>
              <w:rPr>
                <w:sz w:val="23"/>
                <w:szCs w:val="23"/>
              </w:rPr>
            </w:pPr>
            <w:r w:rsidRPr="00501F07">
              <w:rPr>
                <w:sz w:val="20"/>
                <w:szCs w:val="20"/>
              </w:rPr>
              <w:t>Должностное лицо Администрации, ответственное за предоставление муниципальной услуги</w:t>
            </w:r>
          </w:p>
        </w:tc>
        <w:tc>
          <w:tcPr>
            <w:tcW w:w="2086" w:type="dxa"/>
            <w:shd w:val="clear" w:color="auto" w:fill="auto"/>
          </w:tcPr>
          <w:p w:rsidR="009F5125" w:rsidRPr="00501F07" w:rsidRDefault="009F5125" w:rsidP="00501F07">
            <w:pPr>
              <w:jc w:val="both"/>
              <w:rPr>
                <w:sz w:val="20"/>
                <w:szCs w:val="20"/>
              </w:rPr>
            </w:pPr>
            <w:r w:rsidRPr="00501F07">
              <w:rPr>
                <w:sz w:val="20"/>
                <w:szCs w:val="20"/>
              </w:rPr>
              <w:t>ГИС</w:t>
            </w:r>
          </w:p>
        </w:tc>
        <w:tc>
          <w:tcPr>
            <w:tcW w:w="1654" w:type="dxa"/>
            <w:vMerge/>
            <w:shd w:val="clear" w:color="auto" w:fill="auto"/>
          </w:tcPr>
          <w:p w:rsidR="009F5125" w:rsidRPr="00501F07" w:rsidRDefault="009F5125" w:rsidP="00501F07">
            <w:pPr>
              <w:jc w:val="both"/>
              <w:rPr>
                <w:sz w:val="20"/>
                <w:szCs w:val="20"/>
              </w:rPr>
            </w:pPr>
          </w:p>
        </w:tc>
        <w:tc>
          <w:tcPr>
            <w:tcW w:w="2352" w:type="dxa"/>
            <w:shd w:val="clear" w:color="auto" w:fill="auto"/>
          </w:tcPr>
          <w:p w:rsidR="009F5125" w:rsidRPr="00501F07" w:rsidRDefault="009F5125" w:rsidP="00501F07">
            <w:pPr>
              <w:jc w:val="both"/>
              <w:rPr>
                <w:sz w:val="20"/>
                <w:szCs w:val="20"/>
              </w:rPr>
            </w:pPr>
            <w:r w:rsidRPr="00501F07">
              <w:rPr>
                <w:sz w:val="20"/>
                <w:szCs w:val="20"/>
              </w:rPr>
              <w:t>Результат муниципальной услуги, направленный заявителю на личный кабинет на ЕПГУ</w:t>
            </w:r>
          </w:p>
        </w:tc>
      </w:tr>
    </w:tbl>
    <w:p w:rsidR="009F5125" w:rsidRDefault="009F5125"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pPr>
    </w:p>
    <w:p w:rsidR="005879F2" w:rsidRDefault="005879F2" w:rsidP="009F5125">
      <w:pPr>
        <w:jc w:val="center"/>
        <w:rPr>
          <w:sz w:val="24"/>
          <w:szCs w:val="24"/>
        </w:rPr>
        <w:sectPr w:rsidR="005879F2" w:rsidSect="009F5125">
          <w:pgSz w:w="16838" w:h="11906" w:orient="landscape"/>
          <w:pgMar w:top="992" w:right="1134" w:bottom="851" w:left="1134" w:header="709" w:footer="709" w:gutter="0"/>
          <w:cols w:space="708"/>
          <w:docGrid w:linePitch="360"/>
        </w:sectPr>
      </w:pPr>
    </w:p>
    <w:p w:rsidR="005879F2" w:rsidRPr="005879F2" w:rsidRDefault="005879F2" w:rsidP="005879F2">
      <w:pPr>
        <w:spacing w:line="240" w:lineRule="auto"/>
        <w:rPr>
          <w:rFonts w:ascii="Calibri" w:hAnsi="Calibri" w:cs="AAAAAE+TimesNewRomanPSMT"/>
          <w:sz w:val="23"/>
          <w:szCs w:val="23"/>
        </w:rPr>
      </w:pPr>
    </w:p>
    <w:p w:rsidR="005879F2" w:rsidRDefault="005879F2" w:rsidP="005879F2">
      <w:pPr>
        <w:spacing w:line="240" w:lineRule="auto"/>
        <w:jc w:val="right"/>
        <w:rPr>
          <w:sz w:val="24"/>
          <w:szCs w:val="24"/>
        </w:rPr>
      </w:pPr>
      <w:r>
        <w:rPr>
          <w:sz w:val="24"/>
          <w:szCs w:val="24"/>
        </w:rPr>
        <w:t xml:space="preserve">Приложение </w:t>
      </w:r>
      <w:r w:rsidRPr="00791526">
        <w:rPr>
          <w:sz w:val="24"/>
          <w:szCs w:val="24"/>
        </w:rPr>
        <w:t xml:space="preserve"> 7 </w:t>
      </w:r>
    </w:p>
    <w:p w:rsidR="003B4923" w:rsidRPr="00494AE1" w:rsidRDefault="003B4923" w:rsidP="003B4923">
      <w:pPr>
        <w:spacing w:line="240" w:lineRule="auto"/>
        <w:jc w:val="right"/>
        <w:rPr>
          <w:sz w:val="20"/>
          <w:szCs w:val="20"/>
        </w:rPr>
      </w:pPr>
      <w:r w:rsidRPr="00494AE1">
        <w:rPr>
          <w:sz w:val="20"/>
          <w:szCs w:val="20"/>
        </w:rPr>
        <w:t xml:space="preserve">к Административному регламенту </w:t>
      </w:r>
    </w:p>
    <w:p w:rsidR="003B4923" w:rsidRPr="00494AE1" w:rsidRDefault="003B4923" w:rsidP="003B4923">
      <w:pPr>
        <w:spacing w:line="240" w:lineRule="auto"/>
        <w:jc w:val="right"/>
        <w:rPr>
          <w:sz w:val="20"/>
          <w:szCs w:val="20"/>
        </w:rPr>
      </w:pPr>
      <w:r w:rsidRPr="00494AE1">
        <w:rPr>
          <w:sz w:val="20"/>
          <w:szCs w:val="20"/>
        </w:rPr>
        <w:t>по предоставлению муниципальной услуги</w:t>
      </w:r>
    </w:p>
    <w:p w:rsidR="003B4923" w:rsidRPr="00494AE1" w:rsidRDefault="003B4923" w:rsidP="003B4923">
      <w:pPr>
        <w:spacing w:line="240" w:lineRule="auto"/>
        <w:ind w:right="-2"/>
        <w:jc w:val="right"/>
        <w:rPr>
          <w:sz w:val="20"/>
          <w:szCs w:val="20"/>
        </w:rPr>
      </w:pPr>
      <w:r w:rsidRPr="00494AE1">
        <w:rPr>
          <w:sz w:val="20"/>
          <w:szCs w:val="20"/>
        </w:rPr>
        <w:t xml:space="preserve">«Предоставление земельного участка, находящегося в </w:t>
      </w:r>
    </w:p>
    <w:p w:rsidR="003B4923" w:rsidRPr="00494AE1" w:rsidRDefault="003B4923" w:rsidP="003B4923">
      <w:pPr>
        <w:spacing w:line="240" w:lineRule="auto"/>
        <w:ind w:right="-2"/>
        <w:jc w:val="right"/>
        <w:rPr>
          <w:sz w:val="20"/>
          <w:szCs w:val="20"/>
        </w:rPr>
      </w:pPr>
      <w:r w:rsidRPr="00494AE1">
        <w:rPr>
          <w:sz w:val="20"/>
          <w:szCs w:val="20"/>
        </w:rPr>
        <w:t xml:space="preserve">государственной или муниципальной собственности,  </w:t>
      </w:r>
    </w:p>
    <w:p w:rsidR="003B4923" w:rsidRPr="00494AE1" w:rsidRDefault="003B4923" w:rsidP="003B4923">
      <w:pPr>
        <w:spacing w:line="240" w:lineRule="auto"/>
        <w:ind w:right="-2"/>
        <w:jc w:val="right"/>
        <w:rPr>
          <w:sz w:val="20"/>
          <w:szCs w:val="20"/>
        </w:rPr>
      </w:pPr>
      <w:r w:rsidRPr="00494AE1">
        <w:rPr>
          <w:sz w:val="20"/>
          <w:szCs w:val="20"/>
        </w:rPr>
        <w:t xml:space="preserve">гражданину или юридическому лицу в собственность </w:t>
      </w:r>
    </w:p>
    <w:p w:rsidR="003B4923" w:rsidRPr="00494AE1" w:rsidRDefault="003B4923" w:rsidP="003B4923">
      <w:pPr>
        <w:spacing w:line="240" w:lineRule="auto"/>
        <w:ind w:right="-2"/>
        <w:jc w:val="right"/>
        <w:rPr>
          <w:sz w:val="20"/>
          <w:szCs w:val="20"/>
        </w:rPr>
      </w:pPr>
      <w:r w:rsidRPr="00494AE1">
        <w:rPr>
          <w:sz w:val="20"/>
          <w:szCs w:val="20"/>
        </w:rPr>
        <w:t>бесплатно»</w:t>
      </w:r>
    </w:p>
    <w:p w:rsidR="005879F2" w:rsidRDefault="005879F2" w:rsidP="005879F2">
      <w:pPr>
        <w:spacing w:line="240" w:lineRule="auto"/>
        <w:rPr>
          <w:sz w:val="24"/>
          <w:szCs w:val="24"/>
        </w:rPr>
      </w:pPr>
    </w:p>
    <w:p w:rsidR="005879F2" w:rsidRPr="000A741D" w:rsidRDefault="005879F2" w:rsidP="005879F2">
      <w:pPr>
        <w:spacing w:line="240" w:lineRule="auto"/>
        <w:jc w:val="center"/>
        <w:rPr>
          <w:bCs/>
          <w:i/>
          <w:sz w:val="24"/>
          <w:szCs w:val="24"/>
        </w:rPr>
      </w:pPr>
      <w:r w:rsidRPr="000A741D">
        <w:rPr>
          <w:bCs/>
          <w:i/>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5879F2" w:rsidRDefault="005879F2" w:rsidP="005879F2">
      <w:pPr>
        <w:spacing w:line="240" w:lineRule="auto"/>
        <w:rPr>
          <w:b/>
          <w:bCs/>
          <w:szCs w:val="28"/>
        </w:rPr>
      </w:pPr>
    </w:p>
    <w:p w:rsidR="005879F2" w:rsidRPr="005879F2" w:rsidRDefault="005879F2" w:rsidP="005879F2">
      <w:pPr>
        <w:spacing w:line="240" w:lineRule="auto"/>
        <w:jc w:val="right"/>
        <w:rPr>
          <w:rFonts w:ascii="Calibri" w:hAnsi="Calibri" w:cs="AAAAAE+TimesNewRomanPSMT"/>
          <w:szCs w:val="28"/>
        </w:rPr>
      </w:pPr>
      <w:r>
        <w:rPr>
          <w:sz w:val="24"/>
          <w:szCs w:val="24"/>
        </w:rPr>
        <w:t xml:space="preserve">                    </w:t>
      </w:r>
      <w:r w:rsidRPr="00791526">
        <w:rPr>
          <w:sz w:val="24"/>
          <w:szCs w:val="24"/>
        </w:rPr>
        <w:t>кому</w:t>
      </w:r>
      <w:r>
        <w:rPr>
          <w:szCs w:val="28"/>
        </w:rPr>
        <w:t xml:space="preserve">: </w:t>
      </w:r>
      <w:r>
        <w:rPr>
          <w:rFonts w:ascii="AAAAAE+TimesNewRomanPSMT" w:hAnsi="AAAAAE+TimesNewRomanPSMT" w:cs="AAAAAE+TimesNewRomanPSMT"/>
          <w:szCs w:val="28"/>
        </w:rPr>
        <w:t>____________________________</w:t>
      </w:r>
    </w:p>
    <w:p w:rsidR="005879F2" w:rsidRPr="005879F2" w:rsidRDefault="005879F2" w:rsidP="005879F2">
      <w:pPr>
        <w:spacing w:line="240" w:lineRule="auto"/>
        <w:jc w:val="center"/>
        <w:rPr>
          <w:rFonts w:ascii="Calibri" w:hAnsi="Calibri" w:cs="AAAAAE+TimesNewRomanPSMT"/>
          <w:sz w:val="18"/>
          <w:szCs w:val="18"/>
        </w:rPr>
      </w:pPr>
      <w:r w:rsidRPr="005879F2">
        <w:rPr>
          <w:rFonts w:ascii="Calibri" w:hAnsi="Calibri" w:cs="AAAAAE+TimesNewRomanPSMT"/>
          <w:sz w:val="18"/>
          <w:szCs w:val="18"/>
        </w:rPr>
        <w:t xml:space="preserve">                                                                                                         </w:t>
      </w:r>
      <w:r>
        <w:rPr>
          <w:rFonts w:ascii="AAAAAE+TimesNewRomanPSMT" w:hAnsi="AAAAAE+TimesNewRomanPSMT" w:cs="AAAAAE+TimesNewRomanPSMT"/>
          <w:sz w:val="18"/>
          <w:szCs w:val="18"/>
        </w:rPr>
        <w:t>(</w:t>
      </w:r>
      <w:r>
        <w:rPr>
          <w:i/>
          <w:iCs/>
          <w:sz w:val="18"/>
          <w:szCs w:val="18"/>
        </w:rPr>
        <w:t>наименование уполномоченного органа</w:t>
      </w:r>
      <w:r>
        <w:rPr>
          <w:rFonts w:ascii="AAAAAE+TimesNewRomanPSMT" w:hAnsi="AAAAAE+TimesNewRomanPSMT" w:cs="AAAAAE+TimesNewRomanPSMT"/>
          <w:sz w:val="18"/>
          <w:szCs w:val="18"/>
        </w:rPr>
        <w:t xml:space="preserve">) </w:t>
      </w:r>
    </w:p>
    <w:p w:rsidR="005879F2" w:rsidRPr="005879F2" w:rsidRDefault="005879F2" w:rsidP="005879F2">
      <w:pPr>
        <w:spacing w:line="240" w:lineRule="auto"/>
        <w:jc w:val="right"/>
        <w:rPr>
          <w:rFonts w:ascii="Calibri" w:hAnsi="Calibri" w:cs="AAAAAE+TimesNewRomanPSMT"/>
          <w:szCs w:val="28"/>
        </w:rPr>
      </w:pPr>
      <w:r w:rsidRPr="005879F2">
        <w:rPr>
          <w:rFonts w:ascii="Calibri" w:hAnsi="Calibri" w:cs="AAAAAE+TimesNewRomanPSMT"/>
          <w:sz w:val="18"/>
          <w:szCs w:val="18"/>
        </w:rPr>
        <w:t xml:space="preserve">                                                                                               </w:t>
      </w:r>
      <w:r>
        <w:rPr>
          <w:sz w:val="24"/>
          <w:szCs w:val="24"/>
        </w:rPr>
        <w:t xml:space="preserve">От </w:t>
      </w:r>
      <w:r w:rsidRPr="00791526">
        <w:rPr>
          <w:sz w:val="24"/>
          <w:szCs w:val="24"/>
        </w:rPr>
        <w:t>кого</w:t>
      </w:r>
      <w:r>
        <w:rPr>
          <w:szCs w:val="28"/>
        </w:rPr>
        <w:t xml:space="preserve">: </w:t>
      </w:r>
      <w:r>
        <w:rPr>
          <w:rFonts w:ascii="AAAAAE+TimesNewRomanPSMT" w:hAnsi="AAAAAE+TimesNewRomanPSMT" w:cs="AAAAAE+TimesNewRomanPSMT"/>
          <w:szCs w:val="28"/>
        </w:rPr>
        <w:t xml:space="preserve">_____________________________ </w:t>
      </w:r>
    </w:p>
    <w:p w:rsidR="005879F2" w:rsidRDefault="005879F2" w:rsidP="005879F2">
      <w:pPr>
        <w:spacing w:line="240" w:lineRule="auto"/>
        <w:jc w:val="right"/>
        <w:rPr>
          <w:i/>
          <w:iCs/>
          <w:sz w:val="18"/>
          <w:szCs w:val="18"/>
        </w:rPr>
      </w:pPr>
      <w:r>
        <w:rPr>
          <w:i/>
          <w:iCs/>
          <w:sz w:val="18"/>
          <w:szCs w:val="18"/>
        </w:rPr>
        <w:t xml:space="preserve">                                                                                                       (полное наименование, ИНН, ОГРН юридического лица, ИП)</w:t>
      </w:r>
    </w:p>
    <w:p w:rsidR="005879F2" w:rsidRPr="005879F2" w:rsidRDefault="005879F2" w:rsidP="005879F2">
      <w:pPr>
        <w:spacing w:line="240" w:lineRule="auto"/>
        <w:jc w:val="right"/>
        <w:rPr>
          <w:rFonts w:ascii="Calibri" w:hAnsi="Calibri" w:cs="AAAAAE+TimesNewRomanPSMT"/>
          <w:szCs w:val="28"/>
        </w:rPr>
      </w:pPr>
      <w:r>
        <w:rPr>
          <w:rFonts w:ascii="AAAAAE+TimesNewRomanPSMT" w:hAnsi="AAAAAE+TimesNewRomanPSMT" w:cs="AAAAAE+TimesNewRomanPSMT"/>
          <w:szCs w:val="28"/>
        </w:rPr>
        <w:t>_________________________________</w:t>
      </w:r>
    </w:p>
    <w:p w:rsidR="005879F2" w:rsidRPr="005879F2" w:rsidRDefault="005879F2" w:rsidP="005879F2">
      <w:pPr>
        <w:spacing w:line="240" w:lineRule="auto"/>
        <w:jc w:val="right"/>
        <w:rPr>
          <w:rFonts w:ascii="Calibri" w:hAnsi="Calibri" w:cs="AAAAAE+TimesNewRomanPSMT"/>
          <w:szCs w:val="28"/>
        </w:rPr>
      </w:pPr>
      <w:r>
        <w:rPr>
          <w:rFonts w:ascii="AAAAAE+TimesNewRomanPSMT" w:hAnsi="AAAAAE+TimesNewRomanPSMT" w:cs="AAAAAE+TimesNewRomanPSMT"/>
          <w:szCs w:val="28"/>
        </w:rPr>
        <w:t xml:space="preserve">__________________________________ </w:t>
      </w:r>
    </w:p>
    <w:p w:rsidR="005879F2" w:rsidRDefault="005879F2" w:rsidP="005879F2">
      <w:pPr>
        <w:spacing w:line="240" w:lineRule="auto"/>
        <w:jc w:val="right"/>
        <w:rPr>
          <w:i/>
          <w:iCs/>
          <w:sz w:val="18"/>
          <w:szCs w:val="18"/>
        </w:rPr>
      </w:pPr>
      <w:r>
        <w:rPr>
          <w:i/>
          <w:iCs/>
          <w:sz w:val="18"/>
          <w:szCs w:val="18"/>
        </w:rPr>
        <w:t xml:space="preserve">(контактный телефон, электронная почта, почтовый адрес) </w:t>
      </w:r>
    </w:p>
    <w:p w:rsidR="005879F2" w:rsidRPr="005879F2" w:rsidRDefault="005879F2" w:rsidP="005879F2">
      <w:pPr>
        <w:spacing w:line="240" w:lineRule="auto"/>
        <w:jc w:val="right"/>
        <w:rPr>
          <w:rFonts w:ascii="Calibri" w:hAnsi="Calibri" w:cs="AAAAAE+TimesNewRomanPSMT"/>
          <w:szCs w:val="28"/>
        </w:rPr>
      </w:pPr>
      <w:r w:rsidRPr="005879F2">
        <w:rPr>
          <w:rFonts w:ascii="Calibri" w:hAnsi="Calibri" w:cs="AAAAAE+TimesNewRomanPSMT"/>
          <w:szCs w:val="28"/>
        </w:rPr>
        <w:t xml:space="preserve">                                                                                  </w:t>
      </w:r>
      <w:r>
        <w:rPr>
          <w:rFonts w:ascii="AAAAAE+TimesNewRomanPSMT" w:hAnsi="AAAAAE+TimesNewRomanPSMT" w:cs="AAAAAE+TimesNewRomanPSMT"/>
          <w:szCs w:val="28"/>
        </w:rPr>
        <w:t xml:space="preserve">_____________________________ </w:t>
      </w:r>
    </w:p>
    <w:p w:rsidR="005879F2" w:rsidRPr="005879F2" w:rsidRDefault="005879F2" w:rsidP="005879F2">
      <w:pPr>
        <w:spacing w:line="240" w:lineRule="auto"/>
        <w:jc w:val="right"/>
        <w:rPr>
          <w:rFonts w:ascii="Calibri" w:hAnsi="Calibri" w:cs="AAAAAE+TimesNewRomanPSMT"/>
          <w:szCs w:val="28"/>
        </w:rPr>
      </w:pPr>
      <w:r w:rsidRPr="005879F2">
        <w:rPr>
          <w:rFonts w:ascii="Calibri" w:hAnsi="Calibri" w:cs="AAAAAE+TimesNewRomanPSMT"/>
          <w:szCs w:val="28"/>
        </w:rPr>
        <w:t xml:space="preserve">                                                                       </w:t>
      </w:r>
      <w:r>
        <w:rPr>
          <w:rFonts w:ascii="AAAAAE+TimesNewRomanPSMT" w:hAnsi="AAAAAE+TimesNewRomanPSMT" w:cs="AAAAAE+TimesNewRomanPSMT"/>
          <w:szCs w:val="28"/>
        </w:rPr>
        <w:t xml:space="preserve">__________________________________ </w:t>
      </w:r>
    </w:p>
    <w:p w:rsidR="005879F2" w:rsidRDefault="005879F2" w:rsidP="005879F2">
      <w:pPr>
        <w:spacing w:line="240" w:lineRule="auto"/>
        <w:jc w:val="right"/>
        <w:rPr>
          <w:i/>
          <w:iCs/>
          <w:sz w:val="18"/>
          <w:szCs w:val="18"/>
        </w:rPr>
      </w:pPr>
      <w:r>
        <w:rPr>
          <w:i/>
          <w:iCs/>
          <w:sz w:val="18"/>
          <w:szCs w:val="18"/>
        </w:rPr>
        <w:t xml:space="preserve">(фамилия, имя, отчество (последнее </w:t>
      </w:r>
      <w:r>
        <w:rPr>
          <w:rFonts w:ascii="AAAAAI+TimesNewRomanPS-ItalicMT" w:hAnsi="AAAAAI+TimesNewRomanPS-ItalicMT" w:cs="AAAAAI+TimesNewRomanPS-ItalicMT"/>
          <w:i/>
          <w:iCs/>
          <w:sz w:val="18"/>
          <w:szCs w:val="18"/>
        </w:rPr>
        <w:t xml:space="preserve">- </w:t>
      </w:r>
      <w:r>
        <w:rPr>
          <w:i/>
          <w:iCs/>
          <w:sz w:val="18"/>
          <w:szCs w:val="18"/>
        </w:rPr>
        <w:t xml:space="preserve">при наличии), данные </w:t>
      </w:r>
    </w:p>
    <w:p w:rsidR="005879F2" w:rsidRDefault="005879F2" w:rsidP="005879F2">
      <w:pPr>
        <w:spacing w:line="240" w:lineRule="auto"/>
        <w:jc w:val="right"/>
        <w:rPr>
          <w:i/>
          <w:iCs/>
          <w:sz w:val="18"/>
          <w:szCs w:val="18"/>
        </w:rPr>
      </w:pPr>
      <w:r>
        <w:rPr>
          <w:i/>
          <w:iCs/>
          <w:sz w:val="18"/>
          <w:szCs w:val="18"/>
        </w:rPr>
        <w:t xml:space="preserve">документа, удостоверяющего личность, контактный телефон, </w:t>
      </w:r>
    </w:p>
    <w:p w:rsidR="005879F2" w:rsidRDefault="005879F2" w:rsidP="005879F2">
      <w:pPr>
        <w:spacing w:line="240" w:lineRule="auto"/>
        <w:jc w:val="right"/>
        <w:rPr>
          <w:i/>
          <w:iCs/>
          <w:sz w:val="18"/>
          <w:szCs w:val="18"/>
        </w:rPr>
      </w:pPr>
      <w:r>
        <w:rPr>
          <w:i/>
          <w:iCs/>
          <w:sz w:val="18"/>
          <w:szCs w:val="18"/>
        </w:rPr>
        <w:t xml:space="preserve">адрес электронной почты ,адрес регистрации, адрес </w:t>
      </w:r>
    </w:p>
    <w:p w:rsidR="005879F2" w:rsidRDefault="005879F2" w:rsidP="005879F2">
      <w:pPr>
        <w:spacing w:line="240" w:lineRule="auto"/>
        <w:jc w:val="right"/>
        <w:rPr>
          <w:i/>
          <w:iCs/>
          <w:sz w:val="18"/>
          <w:szCs w:val="18"/>
        </w:rPr>
      </w:pPr>
      <w:r>
        <w:rPr>
          <w:i/>
          <w:iCs/>
          <w:sz w:val="18"/>
          <w:szCs w:val="18"/>
        </w:rPr>
        <w:t>фактического проживания уполномоченного лица)</w:t>
      </w:r>
    </w:p>
    <w:p w:rsidR="005879F2" w:rsidRDefault="005879F2" w:rsidP="005879F2">
      <w:pPr>
        <w:spacing w:line="240" w:lineRule="auto"/>
        <w:jc w:val="right"/>
        <w:rPr>
          <w:i/>
          <w:iCs/>
          <w:sz w:val="18"/>
          <w:szCs w:val="18"/>
        </w:rPr>
      </w:pPr>
      <w:r>
        <w:rPr>
          <w:i/>
          <w:iCs/>
          <w:sz w:val="18"/>
          <w:szCs w:val="18"/>
        </w:rPr>
        <w:t>______________________________________________________</w:t>
      </w:r>
    </w:p>
    <w:p w:rsidR="005879F2" w:rsidRPr="005879F2" w:rsidRDefault="005879F2" w:rsidP="005879F2">
      <w:pPr>
        <w:spacing w:line="240" w:lineRule="auto"/>
        <w:jc w:val="right"/>
        <w:rPr>
          <w:rFonts w:ascii="Calibri" w:hAnsi="Calibri" w:cs="AAAAAE+TimesNewRomanPSMT"/>
          <w:sz w:val="23"/>
          <w:szCs w:val="23"/>
        </w:rPr>
      </w:pPr>
      <w:r>
        <w:rPr>
          <w:i/>
          <w:iCs/>
          <w:sz w:val="18"/>
          <w:szCs w:val="18"/>
        </w:rPr>
        <w:t xml:space="preserve"> </w:t>
      </w:r>
      <w:r>
        <w:rPr>
          <w:rFonts w:ascii="AAAAAE+TimesNewRomanPSMT" w:hAnsi="AAAAAE+TimesNewRomanPSMT" w:cs="AAAAAE+TimesNewRomanPSMT"/>
          <w:sz w:val="23"/>
          <w:szCs w:val="23"/>
        </w:rPr>
        <w:t>__________________________________________</w:t>
      </w:r>
    </w:p>
    <w:p w:rsidR="005879F2" w:rsidRPr="005879F2" w:rsidRDefault="005879F2" w:rsidP="005879F2">
      <w:pPr>
        <w:spacing w:line="240" w:lineRule="auto"/>
        <w:jc w:val="right"/>
        <w:rPr>
          <w:rFonts w:ascii="Calibri" w:hAnsi="Calibri" w:cs="AAAAAE+TimesNewRomanPSMT"/>
          <w:sz w:val="23"/>
          <w:szCs w:val="23"/>
        </w:rPr>
      </w:pPr>
      <w:r>
        <w:rPr>
          <w:rFonts w:ascii="AAAAAE+TimesNewRomanPSMT" w:hAnsi="AAAAAE+TimesNewRomanPSMT" w:cs="AAAAAE+TimesNewRomanPSMT"/>
          <w:sz w:val="23"/>
          <w:szCs w:val="23"/>
        </w:rPr>
        <w:t xml:space="preserve"> ________________________________________</w:t>
      </w:r>
    </w:p>
    <w:p w:rsidR="005879F2" w:rsidRDefault="005879F2" w:rsidP="005879F2">
      <w:pPr>
        <w:spacing w:line="240" w:lineRule="auto"/>
        <w:jc w:val="right"/>
        <w:rPr>
          <w:i/>
          <w:iCs/>
          <w:sz w:val="18"/>
          <w:szCs w:val="18"/>
        </w:rPr>
      </w:pPr>
      <w:r>
        <w:rPr>
          <w:rFonts w:ascii="AAAAAE+TimesNewRomanPSMT" w:hAnsi="AAAAAE+TimesNewRomanPSMT" w:cs="AAAAAE+TimesNewRomanPSMT"/>
          <w:sz w:val="23"/>
          <w:szCs w:val="23"/>
        </w:rPr>
        <w:t xml:space="preserve"> </w:t>
      </w:r>
      <w:r>
        <w:rPr>
          <w:i/>
          <w:iCs/>
          <w:sz w:val="18"/>
          <w:szCs w:val="18"/>
        </w:rPr>
        <w:t>(данные представителя заявителя)</w:t>
      </w:r>
    </w:p>
    <w:p w:rsidR="005879F2" w:rsidRDefault="005879F2" w:rsidP="005879F2">
      <w:pPr>
        <w:spacing w:line="240" w:lineRule="auto"/>
        <w:jc w:val="both"/>
        <w:rPr>
          <w:i/>
          <w:iCs/>
          <w:sz w:val="18"/>
          <w:szCs w:val="18"/>
        </w:rPr>
      </w:pPr>
    </w:p>
    <w:p w:rsidR="005879F2" w:rsidRPr="003B4923" w:rsidRDefault="005879F2" w:rsidP="005879F2">
      <w:pPr>
        <w:spacing w:line="240" w:lineRule="auto"/>
        <w:jc w:val="both"/>
        <w:rPr>
          <w:b/>
          <w:bCs/>
          <w:sz w:val="24"/>
          <w:szCs w:val="24"/>
        </w:rPr>
      </w:pPr>
      <w:r w:rsidRPr="003B4923">
        <w:rPr>
          <w:i/>
          <w:iCs/>
          <w:sz w:val="24"/>
          <w:szCs w:val="24"/>
        </w:rPr>
        <w:t xml:space="preserve">                                                                    </w:t>
      </w:r>
      <w:r w:rsidRPr="003B4923">
        <w:rPr>
          <w:b/>
          <w:bCs/>
          <w:sz w:val="24"/>
          <w:szCs w:val="24"/>
        </w:rPr>
        <w:t xml:space="preserve">ЗАЯВЛЕНИЕ </w:t>
      </w:r>
    </w:p>
    <w:p w:rsidR="005879F2" w:rsidRPr="003B4923" w:rsidRDefault="005879F2" w:rsidP="005879F2">
      <w:pPr>
        <w:spacing w:line="240" w:lineRule="auto"/>
        <w:jc w:val="center"/>
        <w:rPr>
          <w:b/>
          <w:bCs/>
          <w:sz w:val="24"/>
          <w:szCs w:val="24"/>
        </w:rPr>
      </w:pPr>
      <w:r w:rsidRPr="003B4923">
        <w:rPr>
          <w:b/>
          <w:bCs/>
          <w:sz w:val="24"/>
          <w:szCs w:val="24"/>
        </w:rPr>
        <w:t>об исправлении допущенных опечаток и (или) ошибок в</w:t>
      </w:r>
    </w:p>
    <w:p w:rsidR="005879F2" w:rsidRPr="003B4923" w:rsidRDefault="005879F2" w:rsidP="005879F2">
      <w:pPr>
        <w:spacing w:line="240" w:lineRule="auto"/>
        <w:jc w:val="center"/>
        <w:rPr>
          <w:b/>
          <w:bCs/>
          <w:sz w:val="24"/>
          <w:szCs w:val="24"/>
        </w:rPr>
      </w:pPr>
      <w:r w:rsidRPr="003B4923">
        <w:rPr>
          <w:b/>
          <w:bCs/>
          <w:sz w:val="24"/>
          <w:szCs w:val="24"/>
        </w:rPr>
        <w:t>выданных в результате предоставления муниципальной услуги документах</w:t>
      </w:r>
    </w:p>
    <w:p w:rsidR="005879F2" w:rsidRDefault="005879F2" w:rsidP="005879F2">
      <w:pPr>
        <w:spacing w:line="240" w:lineRule="auto"/>
        <w:jc w:val="both"/>
        <w:rPr>
          <w:b/>
          <w:bCs/>
          <w:szCs w:val="28"/>
        </w:rPr>
      </w:pPr>
    </w:p>
    <w:p w:rsidR="005879F2" w:rsidRDefault="005879F2" w:rsidP="003B4923">
      <w:pPr>
        <w:spacing w:line="240" w:lineRule="auto"/>
        <w:ind w:firstLine="567"/>
        <w:jc w:val="both"/>
        <w:rPr>
          <w:sz w:val="20"/>
          <w:szCs w:val="20"/>
        </w:rPr>
      </w:pPr>
      <w:r w:rsidRPr="00791526">
        <w:rPr>
          <w:sz w:val="24"/>
          <w:szCs w:val="24"/>
        </w:rPr>
        <w:t xml:space="preserve">Прошу исправить опечатку и (или) ошибку в </w:t>
      </w:r>
      <w:r>
        <w:rPr>
          <w:szCs w:val="28"/>
        </w:rPr>
        <w:t xml:space="preserve">___________________________ . </w:t>
      </w:r>
      <w:r>
        <w:rPr>
          <w:sz w:val="20"/>
          <w:szCs w:val="20"/>
        </w:rPr>
        <w:t xml:space="preserve">указываются реквизиты и название документа, выданного уполномоченным органом в результате предоставления муниципальной услуги </w:t>
      </w:r>
    </w:p>
    <w:p w:rsidR="005879F2" w:rsidRDefault="005879F2" w:rsidP="003B4923">
      <w:pPr>
        <w:spacing w:line="240" w:lineRule="auto"/>
        <w:ind w:firstLine="567"/>
        <w:jc w:val="both"/>
        <w:rPr>
          <w:sz w:val="20"/>
          <w:szCs w:val="20"/>
        </w:rPr>
      </w:pPr>
      <w:r w:rsidRPr="001A0CA1">
        <w:rPr>
          <w:sz w:val="24"/>
          <w:szCs w:val="24"/>
        </w:rPr>
        <w:t xml:space="preserve">Приложение (при наличии): </w:t>
      </w:r>
      <w:r>
        <w:rPr>
          <w:szCs w:val="28"/>
        </w:rPr>
        <w:t xml:space="preserve">__________________________________________. </w:t>
      </w:r>
      <w:r>
        <w:rPr>
          <w:sz w:val="20"/>
          <w:szCs w:val="20"/>
        </w:rPr>
        <w:t xml:space="preserve">прилагаются материалы, обосновывающие наличие опечатки и (или) ошибки </w:t>
      </w:r>
    </w:p>
    <w:p w:rsidR="005879F2" w:rsidRDefault="005879F2" w:rsidP="005879F2">
      <w:pPr>
        <w:spacing w:line="240" w:lineRule="auto"/>
        <w:jc w:val="both"/>
        <w:rPr>
          <w:sz w:val="20"/>
          <w:szCs w:val="20"/>
        </w:rPr>
      </w:pPr>
    </w:p>
    <w:p w:rsidR="005879F2" w:rsidRPr="001A0CA1" w:rsidRDefault="005879F2" w:rsidP="005879F2">
      <w:pPr>
        <w:spacing w:line="240" w:lineRule="auto"/>
        <w:jc w:val="both"/>
        <w:rPr>
          <w:i/>
          <w:iCs/>
          <w:sz w:val="24"/>
          <w:szCs w:val="24"/>
        </w:rPr>
      </w:pPr>
      <w:r w:rsidRPr="001A0CA1">
        <w:rPr>
          <w:sz w:val="24"/>
          <w:szCs w:val="24"/>
        </w:rPr>
        <w:t>Подпись заявителя          ___________________         Дата _____________</w:t>
      </w:r>
    </w:p>
    <w:p w:rsidR="005879F2" w:rsidRDefault="005879F2" w:rsidP="009F5125">
      <w:pPr>
        <w:jc w:val="center"/>
        <w:rPr>
          <w:sz w:val="24"/>
          <w:szCs w:val="24"/>
        </w:rPr>
      </w:pPr>
    </w:p>
    <w:p w:rsidR="00A6643E" w:rsidRDefault="00A6643E" w:rsidP="00A6643E">
      <w:pPr>
        <w:jc w:val="both"/>
        <w:rPr>
          <w:sz w:val="24"/>
          <w:szCs w:val="24"/>
        </w:rPr>
      </w:pPr>
    </w:p>
    <w:p w:rsidR="00A6643E" w:rsidRDefault="00A6643E" w:rsidP="00A6643E">
      <w:pPr>
        <w:jc w:val="both"/>
        <w:rPr>
          <w:sz w:val="24"/>
          <w:szCs w:val="24"/>
        </w:rPr>
      </w:pPr>
    </w:p>
    <w:p w:rsidR="00A6643E" w:rsidRDefault="00A6643E" w:rsidP="00A6643E">
      <w:pPr>
        <w:jc w:val="both"/>
        <w:rPr>
          <w:sz w:val="24"/>
          <w:szCs w:val="24"/>
        </w:rPr>
      </w:pPr>
    </w:p>
    <w:p w:rsidR="00A6643E" w:rsidRDefault="00A6643E" w:rsidP="00A6643E">
      <w:pPr>
        <w:jc w:val="both"/>
        <w:rPr>
          <w:sz w:val="24"/>
          <w:szCs w:val="24"/>
        </w:rPr>
      </w:pPr>
    </w:p>
    <w:p w:rsidR="00A6643E" w:rsidRPr="00EF3C13" w:rsidRDefault="00A6643E" w:rsidP="007E0CBC">
      <w:pPr>
        <w:shd w:val="clear" w:color="auto" w:fill="FFFFFF"/>
        <w:autoSpaceDE w:val="0"/>
        <w:autoSpaceDN w:val="0"/>
        <w:adjustRightInd w:val="0"/>
        <w:spacing w:line="240" w:lineRule="auto"/>
        <w:ind w:firstLine="709"/>
        <w:jc w:val="both"/>
        <w:rPr>
          <w:sz w:val="24"/>
          <w:szCs w:val="24"/>
        </w:rPr>
      </w:pPr>
    </w:p>
    <w:sectPr w:rsidR="00A6643E" w:rsidRPr="00EF3C13" w:rsidSect="005879F2">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E0" w:rsidRDefault="00FC16E0">
      <w:r>
        <w:separator/>
      </w:r>
    </w:p>
  </w:endnote>
  <w:endnote w:type="continuationSeparator" w:id="0">
    <w:p w:rsidR="00FC16E0" w:rsidRDefault="00FC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AAAAE+TimesNewRomanPSMT">
    <w:altName w:val="Times New Roman"/>
    <w:panose1 w:val="00000000000000000000"/>
    <w:charset w:val="00"/>
    <w:family w:val="roman"/>
    <w:notTrueType/>
    <w:pitch w:val="default"/>
    <w:sig w:usb0="00000003" w:usb1="00000000" w:usb2="00000000" w:usb3="00000000" w:csb0="00000001" w:csb1="00000000"/>
  </w:font>
  <w:font w:name="AAAAAI+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E0" w:rsidRDefault="00FC16E0">
      <w:r>
        <w:separator/>
      </w:r>
    </w:p>
  </w:footnote>
  <w:footnote w:type="continuationSeparator" w:id="0">
    <w:p w:rsidR="00FC16E0" w:rsidRDefault="00FC1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43E" w:rsidRPr="00AC15B0" w:rsidRDefault="00A6643E" w:rsidP="005618E1">
    <w:pPr>
      <w:pStyle w:val="a5"/>
      <w:jc w:val="center"/>
      <w:rPr>
        <w:sz w:val="24"/>
        <w:szCs w:val="24"/>
      </w:rPr>
    </w:pPr>
    <w:r w:rsidRPr="00AC15B0">
      <w:rPr>
        <w:sz w:val="24"/>
        <w:szCs w:val="24"/>
      </w:rPr>
      <w:fldChar w:fldCharType="begin"/>
    </w:r>
    <w:r w:rsidRPr="00AC15B0">
      <w:rPr>
        <w:sz w:val="24"/>
        <w:szCs w:val="24"/>
      </w:rPr>
      <w:instrText>PAGE   \* MERGEFORMAT</w:instrText>
    </w:r>
    <w:r w:rsidRPr="00AC15B0">
      <w:rPr>
        <w:sz w:val="24"/>
        <w:szCs w:val="24"/>
      </w:rPr>
      <w:fldChar w:fldCharType="separate"/>
    </w:r>
    <w:r w:rsidR="00147766">
      <w:rPr>
        <w:noProof/>
        <w:sz w:val="24"/>
        <w:szCs w:val="24"/>
      </w:rPr>
      <w:t>23</w:t>
    </w:r>
    <w:r w:rsidRPr="00AC15B0">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9675A"/>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1150959"/>
    <w:multiLevelType w:val="multilevel"/>
    <w:tmpl w:val="7A22048C"/>
    <w:lvl w:ilvl="0">
      <w:start w:val="1"/>
      <w:numFmt w:val="decimal"/>
      <w:lvlText w:val="%1."/>
      <w:lvlJc w:val="left"/>
      <w:pPr>
        <w:ind w:left="1861" w:hanging="1152"/>
      </w:pPr>
      <w:rPr>
        <w:rFonts w:ascii="Times New Roman" w:hAnsi="Times New Roman" w:cs="Times New Roman" w:hint="default"/>
        <w:b w:val="0"/>
        <w:i w:val="0"/>
        <w:strike w:val="0"/>
        <w:color w:val="auto"/>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1B62FEF"/>
    <w:multiLevelType w:val="multilevel"/>
    <w:tmpl w:val="ACE2EE74"/>
    <w:lvl w:ilvl="0">
      <w:start w:val="2"/>
      <w:numFmt w:val="decimal"/>
      <w:lvlText w:val="%1."/>
      <w:lvlJc w:val="left"/>
      <w:pPr>
        <w:ind w:left="675" w:hanging="675"/>
      </w:pPr>
      <w:rPr>
        <w:rFonts w:hint="default"/>
        <w:i w:val="0"/>
      </w:rPr>
    </w:lvl>
    <w:lvl w:ilvl="1">
      <w:start w:val="4"/>
      <w:numFmt w:val="decimal"/>
      <w:lvlText w:val="%1.%2."/>
      <w:lvlJc w:val="left"/>
      <w:pPr>
        <w:ind w:left="1074" w:hanging="72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5">
    <w:nsid w:val="122141D2"/>
    <w:multiLevelType w:val="hybridMultilevel"/>
    <w:tmpl w:val="B61E0EF8"/>
    <w:lvl w:ilvl="0" w:tplc="842AAF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08972BA"/>
    <w:multiLevelType w:val="hybridMultilevel"/>
    <w:tmpl w:val="08E69FB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7693185"/>
    <w:multiLevelType w:val="hybridMultilevel"/>
    <w:tmpl w:val="1C1A7334"/>
    <w:lvl w:ilvl="0" w:tplc="29F275D6">
      <w:start w:val="9"/>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E40D81"/>
    <w:multiLevelType w:val="multilevel"/>
    <w:tmpl w:val="B74C514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007161B"/>
    <w:multiLevelType w:val="hybridMultilevel"/>
    <w:tmpl w:val="15AA616A"/>
    <w:lvl w:ilvl="0" w:tplc="F33007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D46BBD"/>
    <w:multiLevelType w:val="hybridMultilevel"/>
    <w:tmpl w:val="32B24AA0"/>
    <w:lvl w:ilvl="0" w:tplc="9844DED6">
      <w:start w:val="3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8072DD"/>
    <w:multiLevelType w:val="hybridMultilevel"/>
    <w:tmpl w:val="1D5CBA36"/>
    <w:lvl w:ilvl="0" w:tplc="62BEA13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CA4B2D"/>
    <w:multiLevelType w:val="hybridMultilevel"/>
    <w:tmpl w:val="6FB27024"/>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3E62EC"/>
    <w:multiLevelType w:val="hybridMultilevel"/>
    <w:tmpl w:val="B2CE337C"/>
    <w:lvl w:ilvl="0" w:tplc="53B83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AC4702"/>
    <w:multiLevelType w:val="hybridMultilevel"/>
    <w:tmpl w:val="8908A03A"/>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920869"/>
    <w:multiLevelType w:val="multilevel"/>
    <w:tmpl w:val="FC500B54"/>
    <w:lvl w:ilvl="0">
      <w:start w:val="3"/>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66174A8A"/>
    <w:multiLevelType w:val="hybridMultilevel"/>
    <w:tmpl w:val="376A4F7A"/>
    <w:lvl w:ilvl="0" w:tplc="18724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83E536C"/>
    <w:multiLevelType w:val="hybridMultilevel"/>
    <w:tmpl w:val="AFF4C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1971B4"/>
    <w:multiLevelType w:val="hybridMultilevel"/>
    <w:tmpl w:val="93720866"/>
    <w:lvl w:ilvl="0" w:tplc="2264BE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6975D5F"/>
    <w:multiLevelType w:val="multilevel"/>
    <w:tmpl w:val="98127FEE"/>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78EA03C3"/>
    <w:multiLevelType w:val="hybridMultilevel"/>
    <w:tmpl w:val="B12ECA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8"/>
  </w:num>
  <w:num w:numId="3">
    <w:abstractNumId w:val="2"/>
  </w:num>
  <w:num w:numId="4">
    <w:abstractNumId w:val="26"/>
  </w:num>
  <w:num w:numId="5">
    <w:abstractNumId w:val="0"/>
  </w:num>
  <w:num w:numId="6">
    <w:abstractNumId w:val="21"/>
  </w:num>
  <w:num w:numId="7">
    <w:abstractNumId w:val="1"/>
  </w:num>
  <w:num w:numId="8">
    <w:abstractNumId w:val="12"/>
  </w:num>
  <w:num w:numId="9">
    <w:abstractNumId w:val="13"/>
  </w:num>
  <w:num w:numId="10">
    <w:abstractNumId w:val="18"/>
  </w:num>
  <w:num w:numId="11">
    <w:abstractNumId w:val="17"/>
  </w:num>
  <w:num w:numId="12">
    <w:abstractNumId w:val="25"/>
  </w:num>
  <w:num w:numId="13">
    <w:abstractNumId w:val="15"/>
  </w:num>
  <w:num w:numId="14">
    <w:abstractNumId w:val="23"/>
  </w:num>
  <w:num w:numId="15">
    <w:abstractNumId w:val="14"/>
  </w:num>
  <w:num w:numId="16">
    <w:abstractNumId w:val="29"/>
  </w:num>
  <w:num w:numId="17">
    <w:abstractNumId w:val="9"/>
  </w:num>
  <w:num w:numId="18">
    <w:abstractNumId w:val="4"/>
  </w:num>
  <w:num w:numId="19">
    <w:abstractNumId w:val="10"/>
  </w:num>
  <w:num w:numId="20">
    <w:abstractNumId w:val="20"/>
  </w:num>
  <w:num w:numId="21">
    <w:abstractNumId w:val="3"/>
  </w:num>
  <w:num w:numId="22">
    <w:abstractNumId w:val="22"/>
  </w:num>
  <w:num w:numId="23">
    <w:abstractNumId w:val="27"/>
  </w:num>
  <w:num w:numId="24">
    <w:abstractNumId w:val="11"/>
  </w:num>
  <w:num w:numId="25">
    <w:abstractNumId w:val="5"/>
  </w:num>
  <w:num w:numId="26">
    <w:abstractNumId w:val="19"/>
  </w:num>
  <w:num w:numId="27">
    <w:abstractNumId w:val="7"/>
  </w:num>
  <w:num w:numId="28">
    <w:abstractNumId w:val="28"/>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DA6"/>
    <w:rsid w:val="00002196"/>
    <w:rsid w:val="00005AC4"/>
    <w:rsid w:val="00013F6E"/>
    <w:rsid w:val="00016F32"/>
    <w:rsid w:val="0003163A"/>
    <w:rsid w:val="00032EE2"/>
    <w:rsid w:val="00033DF6"/>
    <w:rsid w:val="00040CE0"/>
    <w:rsid w:val="00042DEF"/>
    <w:rsid w:val="00046C79"/>
    <w:rsid w:val="0005107D"/>
    <w:rsid w:val="00055AA4"/>
    <w:rsid w:val="000638BE"/>
    <w:rsid w:val="00063DB8"/>
    <w:rsid w:val="000723D2"/>
    <w:rsid w:val="00074385"/>
    <w:rsid w:val="0008216E"/>
    <w:rsid w:val="00095CB2"/>
    <w:rsid w:val="00097624"/>
    <w:rsid w:val="000977CE"/>
    <w:rsid w:val="000A45CE"/>
    <w:rsid w:val="000A741D"/>
    <w:rsid w:val="000B1125"/>
    <w:rsid w:val="000B184B"/>
    <w:rsid w:val="000B4799"/>
    <w:rsid w:val="000B75F7"/>
    <w:rsid w:val="000C220A"/>
    <w:rsid w:val="000C3264"/>
    <w:rsid w:val="000D0865"/>
    <w:rsid w:val="000D5368"/>
    <w:rsid w:val="000F2A47"/>
    <w:rsid w:val="000F3BAD"/>
    <w:rsid w:val="00101274"/>
    <w:rsid w:val="001020E7"/>
    <w:rsid w:val="001112A2"/>
    <w:rsid w:val="00111484"/>
    <w:rsid w:val="00113264"/>
    <w:rsid w:val="00114C32"/>
    <w:rsid w:val="0011505C"/>
    <w:rsid w:val="00116E1C"/>
    <w:rsid w:val="00122AD8"/>
    <w:rsid w:val="00126CE0"/>
    <w:rsid w:val="001311DF"/>
    <w:rsid w:val="0013359E"/>
    <w:rsid w:val="00134771"/>
    <w:rsid w:val="00135A31"/>
    <w:rsid w:val="00136356"/>
    <w:rsid w:val="00137EF7"/>
    <w:rsid w:val="00140B32"/>
    <w:rsid w:val="00140DA4"/>
    <w:rsid w:val="00142089"/>
    <w:rsid w:val="00142267"/>
    <w:rsid w:val="00147766"/>
    <w:rsid w:val="001510DD"/>
    <w:rsid w:val="001526D2"/>
    <w:rsid w:val="00153A32"/>
    <w:rsid w:val="0016046E"/>
    <w:rsid w:val="00160A4A"/>
    <w:rsid w:val="00162422"/>
    <w:rsid w:val="001636BF"/>
    <w:rsid w:val="0016695F"/>
    <w:rsid w:val="0017157B"/>
    <w:rsid w:val="00172909"/>
    <w:rsid w:val="0018151D"/>
    <w:rsid w:val="0018482B"/>
    <w:rsid w:val="001A4E1F"/>
    <w:rsid w:val="001A524E"/>
    <w:rsid w:val="001B56A7"/>
    <w:rsid w:val="001C12B0"/>
    <w:rsid w:val="001C417A"/>
    <w:rsid w:val="001D2EC7"/>
    <w:rsid w:val="001D331E"/>
    <w:rsid w:val="001D34E8"/>
    <w:rsid w:val="001D3A04"/>
    <w:rsid w:val="001D3BAF"/>
    <w:rsid w:val="001D713C"/>
    <w:rsid w:val="001E1A45"/>
    <w:rsid w:val="00200473"/>
    <w:rsid w:val="00215668"/>
    <w:rsid w:val="00217D04"/>
    <w:rsid w:val="002217E9"/>
    <w:rsid w:val="00224B46"/>
    <w:rsid w:val="00225746"/>
    <w:rsid w:val="00230FC0"/>
    <w:rsid w:val="00234004"/>
    <w:rsid w:val="0023638C"/>
    <w:rsid w:val="00237AB1"/>
    <w:rsid w:val="00240118"/>
    <w:rsid w:val="00241AD4"/>
    <w:rsid w:val="00243618"/>
    <w:rsid w:val="00250BF2"/>
    <w:rsid w:val="00254A2D"/>
    <w:rsid w:val="00264D0D"/>
    <w:rsid w:val="00267178"/>
    <w:rsid w:val="00275A81"/>
    <w:rsid w:val="00290F26"/>
    <w:rsid w:val="002921F1"/>
    <w:rsid w:val="002A0A2A"/>
    <w:rsid w:val="002A1BF0"/>
    <w:rsid w:val="002B20C2"/>
    <w:rsid w:val="002B5D56"/>
    <w:rsid w:val="002B631A"/>
    <w:rsid w:val="002C0B16"/>
    <w:rsid w:val="002C4357"/>
    <w:rsid w:val="002C7D38"/>
    <w:rsid w:val="002D6B2F"/>
    <w:rsid w:val="002E2BC3"/>
    <w:rsid w:val="002F5DA6"/>
    <w:rsid w:val="00300463"/>
    <w:rsid w:val="0030351E"/>
    <w:rsid w:val="0030559B"/>
    <w:rsid w:val="003071E3"/>
    <w:rsid w:val="00307812"/>
    <w:rsid w:val="00314010"/>
    <w:rsid w:val="00327C77"/>
    <w:rsid w:val="003360BF"/>
    <w:rsid w:val="00340C2A"/>
    <w:rsid w:val="00352CD5"/>
    <w:rsid w:val="00354CA1"/>
    <w:rsid w:val="00361C33"/>
    <w:rsid w:val="00362007"/>
    <w:rsid w:val="0036428F"/>
    <w:rsid w:val="0036695F"/>
    <w:rsid w:val="0037376F"/>
    <w:rsid w:val="0037390B"/>
    <w:rsid w:val="00373EDA"/>
    <w:rsid w:val="00387DC1"/>
    <w:rsid w:val="00391CEA"/>
    <w:rsid w:val="003A231F"/>
    <w:rsid w:val="003A48C1"/>
    <w:rsid w:val="003A6E5E"/>
    <w:rsid w:val="003B3C8E"/>
    <w:rsid w:val="003B3DEB"/>
    <w:rsid w:val="003B4923"/>
    <w:rsid w:val="003B76ED"/>
    <w:rsid w:val="003C27F6"/>
    <w:rsid w:val="003C78CD"/>
    <w:rsid w:val="003F44CD"/>
    <w:rsid w:val="003F44F9"/>
    <w:rsid w:val="00407F22"/>
    <w:rsid w:val="00410BF9"/>
    <w:rsid w:val="0041192A"/>
    <w:rsid w:val="00414701"/>
    <w:rsid w:val="00416626"/>
    <w:rsid w:val="00416666"/>
    <w:rsid w:val="00424118"/>
    <w:rsid w:val="004242C6"/>
    <w:rsid w:val="00426901"/>
    <w:rsid w:val="004273EF"/>
    <w:rsid w:val="00430E33"/>
    <w:rsid w:val="00431D24"/>
    <w:rsid w:val="004413F5"/>
    <w:rsid w:val="00443610"/>
    <w:rsid w:val="00446F3A"/>
    <w:rsid w:val="00453D35"/>
    <w:rsid w:val="00454708"/>
    <w:rsid w:val="004570B3"/>
    <w:rsid w:val="004579CB"/>
    <w:rsid w:val="00461A35"/>
    <w:rsid w:val="004639C2"/>
    <w:rsid w:val="00465179"/>
    <w:rsid w:val="00467A44"/>
    <w:rsid w:val="00485D9E"/>
    <w:rsid w:val="00485F8F"/>
    <w:rsid w:val="004922D0"/>
    <w:rsid w:val="004938E4"/>
    <w:rsid w:val="00494AE1"/>
    <w:rsid w:val="004A1964"/>
    <w:rsid w:val="004A2AF7"/>
    <w:rsid w:val="004A7777"/>
    <w:rsid w:val="004B02F6"/>
    <w:rsid w:val="004B04DA"/>
    <w:rsid w:val="004B32EF"/>
    <w:rsid w:val="004B3B98"/>
    <w:rsid w:val="004B401C"/>
    <w:rsid w:val="004C345F"/>
    <w:rsid w:val="004D029A"/>
    <w:rsid w:val="004D049F"/>
    <w:rsid w:val="004D31FE"/>
    <w:rsid w:val="004D4DE3"/>
    <w:rsid w:val="004D7BF0"/>
    <w:rsid w:val="004E0748"/>
    <w:rsid w:val="004E4CB5"/>
    <w:rsid w:val="004E791A"/>
    <w:rsid w:val="004F011C"/>
    <w:rsid w:val="004F26E1"/>
    <w:rsid w:val="004F4464"/>
    <w:rsid w:val="004F73C0"/>
    <w:rsid w:val="00501F07"/>
    <w:rsid w:val="0050325C"/>
    <w:rsid w:val="00506B31"/>
    <w:rsid w:val="00521DBD"/>
    <w:rsid w:val="005228DB"/>
    <w:rsid w:val="00524B2E"/>
    <w:rsid w:val="00525208"/>
    <w:rsid w:val="00526885"/>
    <w:rsid w:val="00526A0A"/>
    <w:rsid w:val="00527EED"/>
    <w:rsid w:val="005301E3"/>
    <w:rsid w:val="00530B2E"/>
    <w:rsid w:val="00540527"/>
    <w:rsid w:val="005414BC"/>
    <w:rsid w:val="00554149"/>
    <w:rsid w:val="00561391"/>
    <w:rsid w:val="005618E1"/>
    <w:rsid w:val="00563C79"/>
    <w:rsid w:val="00572418"/>
    <w:rsid w:val="005773AD"/>
    <w:rsid w:val="00582F2A"/>
    <w:rsid w:val="005839C5"/>
    <w:rsid w:val="005879F2"/>
    <w:rsid w:val="00591672"/>
    <w:rsid w:val="00591E59"/>
    <w:rsid w:val="005926F8"/>
    <w:rsid w:val="005942F8"/>
    <w:rsid w:val="00594669"/>
    <w:rsid w:val="00595B88"/>
    <w:rsid w:val="005A2329"/>
    <w:rsid w:val="005B4EC9"/>
    <w:rsid w:val="005C125F"/>
    <w:rsid w:val="005C3AEA"/>
    <w:rsid w:val="005C58D6"/>
    <w:rsid w:val="005D61E2"/>
    <w:rsid w:val="005D6243"/>
    <w:rsid w:val="005E6444"/>
    <w:rsid w:val="005F36AF"/>
    <w:rsid w:val="006150CD"/>
    <w:rsid w:val="006173CB"/>
    <w:rsid w:val="006259EC"/>
    <w:rsid w:val="00632411"/>
    <w:rsid w:val="006353E8"/>
    <w:rsid w:val="006477FA"/>
    <w:rsid w:val="00650E0E"/>
    <w:rsid w:val="00650FAF"/>
    <w:rsid w:val="00652300"/>
    <w:rsid w:val="00652E71"/>
    <w:rsid w:val="0065318A"/>
    <w:rsid w:val="00657C60"/>
    <w:rsid w:val="00657DA3"/>
    <w:rsid w:val="006623EF"/>
    <w:rsid w:val="006663B7"/>
    <w:rsid w:val="006667C8"/>
    <w:rsid w:val="0067206F"/>
    <w:rsid w:val="00672F0E"/>
    <w:rsid w:val="0067303B"/>
    <w:rsid w:val="006800AB"/>
    <w:rsid w:val="0068189B"/>
    <w:rsid w:val="00694B8C"/>
    <w:rsid w:val="006958BF"/>
    <w:rsid w:val="006967F4"/>
    <w:rsid w:val="006A0172"/>
    <w:rsid w:val="006A436E"/>
    <w:rsid w:val="006A746C"/>
    <w:rsid w:val="006A7AFD"/>
    <w:rsid w:val="006B055B"/>
    <w:rsid w:val="006B4223"/>
    <w:rsid w:val="006B544A"/>
    <w:rsid w:val="006B5DBA"/>
    <w:rsid w:val="006C545F"/>
    <w:rsid w:val="006C65B0"/>
    <w:rsid w:val="006D2617"/>
    <w:rsid w:val="006D2D39"/>
    <w:rsid w:val="006D3343"/>
    <w:rsid w:val="006D74E5"/>
    <w:rsid w:val="006E1AC6"/>
    <w:rsid w:val="006F4247"/>
    <w:rsid w:val="006F6FCB"/>
    <w:rsid w:val="006F7421"/>
    <w:rsid w:val="0071509E"/>
    <w:rsid w:val="007150B4"/>
    <w:rsid w:val="00715226"/>
    <w:rsid w:val="00715816"/>
    <w:rsid w:val="00724FD2"/>
    <w:rsid w:val="00727537"/>
    <w:rsid w:val="00727B05"/>
    <w:rsid w:val="00727C5B"/>
    <w:rsid w:val="0073398B"/>
    <w:rsid w:val="007423F2"/>
    <w:rsid w:val="00746A09"/>
    <w:rsid w:val="00751174"/>
    <w:rsid w:val="00751AF5"/>
    <w:rsid w:val="007613AE"/>
    <w:rsid w:val="007622A9"/>
    <w:rsid w:val="007667FC"/>
    <w:rsid w:val="007748CC"/>
    <w:rsid w:val="00776E41"/>
    <w:rsid w:val="00782D35"/>
    <w:rsid w:val="00784494"/>
    <w:rsid w:val="00784B10"/>
    <w:rsid w:val="007904ED"/>
    <w:rsid w:val="00790A0D"/>
    <w:rsid w:val="00790CE3"/>
    <w:rsid w:val="007943B2"/>
    <w:rsid w:val="007A31F3"/>
    <w:rsid w:val="007B3F07"/>
    <w:rsid w:val="007C39A8"/>
    <w:rsid w:val="007C7307"/>
    <w:rsid w:val="007C7EA4"/>
    <w:rsid w:val="007D08F9"/>
    <w:rsid w:val="007D1769"/>
    <w:rsid w:val="007D7722"/>
    <w:rsid w:val="007E0CBC"/>
    <w:rsid w:val="007E17BC"/>
    <w:rsid w:val="007E5C55"/>
    <w:rsid w:val="007E7968"/>
    <w:rsid w:val="007E7B09"/>
    <w:rsid w:val="007E7BE6"/>
    <w:rsid w:val="00800EBC"/>
    <w:rsid w:val="00810DDC"/>
    <w:rsid w:val="008129E1"/>
    <w:rsid w:val="00825617"/>
    <w:rsid w:val="00832B71"/>
    <w:rsid w:val="00833607"/>
    <w:rsid w:val="008356DE"/>
    <w:rsid w:val="00836CBD"/>
    <w:rsid w:val="00844128"/>
    <w:rsid w:val="008478B5"/>
    <w:rsid w:val="00854623"/>
    <w:rsid w:val="00854C71"/>
    <w:rsid w:val="0085788F"/>
    <w:rsid w:val="00860773"/>
    <w:rsid w:val="008617DB"/>
    <w:rsid w:val="00863D05"/>
    <w:rsid w:val="00865FBE"/>
    <w:rsid w:val="008754EE"/>
    <w:rsid w:val="008772ED"/>
    <w:rsid w:val="00877AA4"/>
    <w:rsid w:val="00883C9C"/>
    <w:rsid w:val="00885236"/>
    <w:rsid w:val="00887DD0"/>
    <w:rsid w:val="00894E0A"/>
    <w:rsid w:val="00895E7B"/>
    <w:rsid w:val="008A0887"/>
    <w:rsid w:val="008A7E98"/>
    <w:rsid w:val="008B0D85"/>
    <w:rsid w:val="008B757A"/>
    <w:rsid w:val="008B7A71"/>
    <w:rsid w:val="008C0853"/>
    <w:rsid w:val="008C2D5F"/>
    <w:rsid w:val="008C330E"/>
    <w:rsid w:val="008D1605"/>
    <w:rsid w:val="008D1DA6"/>
    <w:rsid w:val="008D2CA9"/>
    <w:rsid w:val="008D6B1B"/>
    <w:rsid w:val="00900D89"/>
    <w:rsid w:val="00901181"/>
    <w:rsid w:val="00902582"/>
    <w:rsid w:val="00903480"/>
    <w:rsid w:val="00914059"/>
    <w:rsid w:val="00915D28"/>
    <w:rsid w:val="00916188"/>
    <w:rsid w:val="00916B81"/>
    <w:rsid w:val="009171DA"/>
    <w:rsid w:val="00920BD7"/>
    <w:rsid w:val="0093051C"/>
    <w:rsid w:val="009354D9"/>
    <w:rsid w:val="00937DF7"/>
    <w:rsid w:val="00945813"/>
    <w:rsid w:val="00945A89"/>
    <w:rsid w:val="00945C11"/>
    <w:rsid w:val="0094638A"/>
    <w:rsid w:val="00950595"/>
    <w:rsid w:val="0096110A"/>
    <w:rsid w:val="0096462C"/>
    <w:rsid w:val="00976798"/>
    <w:rsid w:val="00991D60"/>
    <w:rsid w:val="009943D4"/>
    <w:rsid w:val="009974E5"/>
    <w:rsid w:val="00997FC6"/>
    <w:rsid w:val="009A3961"/>
    <w:rsid w:val="009A569E"/>
    <w:rsid w:val="009B4D5F"/>
    <w:rsid w:val="009B52CD"/>
    <w:rsid w:val="009B5C9E"/>
    <w:rsid w:val="009C006C"/>
    <w:rsid w:val="009C35E2"/>
    <w:rsid w:val="009C36C1"/>
    <w:rsid w:val="009C65AD"/>
    <w:rsid w:val="009D69A2"/>
    <w:rsid w:val="009E2D61"/>
    <w:rsid w:val="009E58C8"/>
    <w:rsid w:val="009E7238"/>
    <w:rsid w:val="009E778E"/>
    <w:rsid w:val="009F004F"/>
    <w:rsid w:val="009F0BB7"/>
    <w:rsid w:val="009F2D20"/>
    <w:rsid w:val="009F3E0A"/>
    <w:rsid w:val="009F5125"/>
    <w:rsid w:val="009F5A3E"/>
    <w:rsid w:val="009F6E79"/>
    <w:rsid w:val="009F77E3"/>
    <w:rsid w:val="00A0100A"/>
    <w:rsid w:val="00A01910"/>
    <w:rsid w:val="00A04AC3"/>
    <w:rsid w:val="00A060A3"/>
    <w:rsid w:val="00A178BF"/>
    <w:rsid w:val="00A202F4"/>
    <w:rsid w:val="00A43438"/>
    <w:rsid w:val="00A43563"/>
    <w:rsid w:val="00A45FB3"/>
    <w:rsid w:val="00A6643E"/>
    <w:rsid w:val="00A71EDA"/>
    <w:rsid w:val="00A76ECD"/>
    <w:rsid w:val="00A77AD3"/>
    <w:rsid w:val="00A82530"/>
    <w:rsid w:val="00A8298B"/>
    <w:rsid w:val="00A85C2A"/>
    <w:rsid w:val="00A90E72"/>
    <w:rsid w:val="00A9278E"/>
    <w:rsid w:val="00A97A37"/>
    <w:rsid w:val="00AA060B"/>
    <w:rsid w:val="00AB3149"/>
    <w:rsid w:val="00AC0845"/>
    <w:rsid w:val="00AC1E03"/>
    <w:rsid w:val="00AC6B33"/>
    <w:rsid w:val="00AC7C13"/>
    <w:rsid w:val="00AD26E3"/>
    <w:rsid w:val="00AD439E"/>
    <w:rsid w:val="00AE088F"/>
    <w:rsid w:val="00AE57A8"/>
    <w:rsid w:val="00AE6F30"/>
    <w:rsid w:val="00AE7C36"/>
    <w:rsid w:val="00AF0E52"/>
    <w:rsid w:val="00AF7962"/>
    <w:rsid w:val="00B06453"/>
    <w:rsid w:val="00B17F42"/>
    <w:rsid w:val="00B2013C"/>
    <w:rsid w:val="00B20B20"/>
    <w:rsid w:val="00B24B45"/>
    <w:rsid w:val="00B35945"/>
    <w:rsid w:val="00B50611"/>
    <w:rsid w:val="00B50961"/>
    <w:rsid w:val="00B50E7F"/>
    <w:rsid w:val="00B5174F"/>
    <w:rsid w:val="00B55287"/>
    <w:rsid w:val="00B7252D"/>
    <w:rsid w:val="00B733AC"/>
    <w:rsid w:val="00B755FA"/>
    <w:rsid w:val="00B91CDD"/>
    <w:rsid w:val="00B95299"/>
    <w:rsid w:val="00BA0A92"/>
    <w:rsid w:val="00BA69AD"/>
    <w:rsid w:val="00BA6AB2"/>
    <w:rsid w:val="00BB054E"/>
    <w:rsid w:val="00BB1625"/>
    <w:rsid w:val="00BC1C2A"/>
    <w:rsid w:val="00BC5B0A"/>
    <w:rsid w:val="00BC6A1E"/>
    <w:rsid w:val="00BD2EBA"/>
    <w:rsid w:val="00BD7443"/>
    <w:rsid w:val="00BF1AC3"/>
    <w:rsid w:val="00BF1BBF"/>
    <w:rsid w:val="00BF294D"/>
    <w:rsid w:val="00BF2CE8"/>
    <w:rsid w:val="00BF2CEB"/>
    <w:rsid w:val="00BF5FBD"/>
    <w:rsid w:val="00C0234E"/>
    <w:rsid w:val="00C13370"/>
    <w:rsid w:val="00C238A9"/>
    <w:rsid w:val="00C32E58"/>
    <w:rsid w:val="00C43484"/>
    <w:rsid w:val="00C4711C"/>
    <w:rsid w:val="00C508AE"/>
    <w:rsid w:val="00C53226"/>
    <w:rsid w:val="00C5373E"/>
    <w:rsid w:val="00C547B2"/>
    <w:rsid w:val="00C65DA9"/>
    <w:rsid w:val="00C669F7"/>
    <w:rsid w:val="00C74558"/>
    <w:rsid w:val="00C76BCC"/>
    <w:rsid w:val="00C8333B"/>
    <w:rsid w:val="00C96A01"/>
    <w:rsid w:val="00C96D45"/>
    <w:rsid w:val="00C9797D"/>
    <w:rsid w:val="00CA3B45"/>
    <w:rsid w:val="00CA6CD7"/>
    <w:rsid w:val="00CC424F"/>
    <w:rsid w:val="00CC6C4E"/>
    <w:rsid w:val="00CC6DE6"/>
    <w:rsid w:val="00CD409C"/>
    <w:rsid w:val="00CE2709"/>
    <w:rsid w:val="00CE543D"/>
    <w:rsid w:val="00CF0A3C"/>
    <w:rsid w:val="00D035E1"/>
    <w:rsid w:val="00D0769F"/>
    <w:rsid w:val="00D16DE9"/>
    <w:rsid w:val="00D2284C"/>
    <w:rsid w:val="00D32110"/>
    <w:rsid w:val="00D3246B"/>
    <w:rsid w:val="00D33C1B"/>
    <w:rsid w:val="00D3719C"/>
    <w:rsid w:val="00D430C0"/>
    <w:rsid w:val="00D44489"/>
    <w:rsid w:val="00D46769"/>
    <w:rsid w:val="00D639A2"/>
    <w:rsid w:val="00D65E0A"/>
    <w:rsid w:val="00D72BE2"/>
    <w:rsid w:val="00D75C33"/>
    <w:rsid w:val="00D770A1"/>
    <w:rsid w:val="00D836E9"/>
    <w:rsid w:val="00D83F7F"/>
    <w:rsid w:val="00D87AEA"/>
    <w:rsid w:val="00D912A1"/>
    <w:rsid w:val="00D9166C"/>
    <w:rsid w:val="00D97F2D"/>
    <w:rsid w:val="00DA4B7E"/>
    <w:rsid w:val="00DB57CA"/>
    <w:rsid w:val="00DB696B"/>
    <w:rsid w:val="00DC32EA"/>
    <w:rsid w:val="00DD40D6"/>
    <w:rsid w:val="00DD46BE"/>
    <w:rsid w:val="00DD7D08"/>
    <w:rsid w:val="00DE13D2"/>
    <w:rsid w:val="00DF1ED1"/>
    <w:rsid w:val="00DF2D00"/>
    <w:rsid w:val="00E00798"/>
    <w:rsid w:val="00E03C91"/>
    <w:rsid w:val="00E07305"/>
    <w:rsid w:val="00E204E5"/>
    <w:rsid w:val="00E2284F"/>
    <w:rsid w:val="00E22B77"/>
    <w:rsid w:val="00E30DAC"/>
    <w:rsid w:val="00E3426B"/>
    <w:rsid w:val="00E4063D"/>
    <w:rsid w:val="00E41751"/>
    <w:rsid w:val="00E42BDB"/>
    <w:rsid w:val="00E43BA2"/>
    <w:rsid w:val="00E5267D"/>
    <w:rsid w:val="00E54854"/>
    <w:rsid w:val="00E5772D"/>
    <w:rsid w:val="00E601DB"/>
    <w:rsid w:val="00E60A88"/>
    <w:rsid w:val="00E65DD5"/>
    <w:rsid w:val="00E67E44"/>
    <w:rsid w:val="00E83D97"/>
    <w:rsid w:val="00E86AE0"/>
    <w:rsid w:val="00E92B9E"/>
    <w:rsid w:val="00E95288"/>
    <w:rsid w:val="00EA1800"/>
    <w:rsid w:val="00EA41D9"/>
    <w:rsid w:val="00EB0ECF"/>
    <w:rsid w:val="00EB5A4A"/>
    <w:rsid w:val="00EC0761"/>
    <w:rsid w:val="00EC287C"/>
    <w:rsid w:val="00EE076B"/>
    <w:rsid w:val="00EE0A82"/>
    <w:rsid w:val="00EE1D0C"/>
    <w:rsid w:val="00EF3D1E"/>
    <w:rsid w:val="00EF44D7"/>
    <w:rsid w:val="00F019A2"/>
    <w:rsid w:val="00F03DB7"/>
    <w:rsid w:val="00F04003"/>
    <w:rsid w:val="00F148AE"/>
    <w:rsid w:val="00F1535C"/>
    <w:rsid w:val="00F16BC2"/>
    <w:rsid w:val="00F20C7D"/>
    <w:rsid w:val="00F22714"/>
    <w:rsid w:val="00F2381C"/>
    <w:rsid w:val="00F258B3"/>
    <w:rsid w:val="00F307C2"/>
    <w:rsid w:val="00F33FEB"/>
    <w:rsid w:val="00F375D7"/>
    <w:rsid w:val="00F37714"/>
    <w:rsid w:val="00F45CE2"/>
    <w:rsid w:val="00F50750"/>
    <w:rsid w:val="00F609F4"/>
    <w:rsid w:val="00F7133C"/>
    <w:rsid w:val="00F77096"/>
    <w:rsid w:val="00F91971"/>
    <w:rsid w:val="00F97ED1"/>
    <w:rsid w:val="00FA554B"/>
    <w:rsid w:val="00FA5E40"/>
    <w:rsid w:val="00FC16E0"/>
    <w:rsid w:val="00FC2671"/>
    <w:rsid w:val="00FC407E"/>
    <w:rsid w:val="00FD2D8B"/>
    <w:rsid w:val="00FD2E21"/>
    <w:rsid w:val="00FD4710"/>
    <w:rsid w:val="00FD5AE2"/>
    <w:rsid w:val="00FD70B2"/>
    <w:rsid w:val="00FD74CB"/>
    <w:rsid w:val="00FE0B3A"/>
    <w:rsid w:val="00FE293C"/>
    <w:rsid w:val="00FF254F"/>
    <w:rsid w:val="00FF3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5DA6"/>
    <w:pPr>
      <w:spacing w:line="276" w:lineRule="auto"/>
    </w:pPr>
    <w:rPr>
      <w:sz w:val="28"/>
      <w:szCs w:val="22"/>
      <w:lang w:eastAsia="en-US"/>
    </w:rPr>
  </w:style>
  <w:style w:type="paragraph" w:styleId="1">
    <w:name w:val="heading 1"/>
    <w:basedOn w:val="a"/>
    <w:next w:val="a"/>
    <w:link w:val="10"/>
    <w:qFormat/>
    <w:rsid w:val="007423F2"/>
    <w:pPr>
      <w:keepNext/>
      <w:spacing w:before="240" w:after="60"/>
      <w:outlineLvl w:val="0"/>
    </w:pPr>
    <w:rPr>
      <w:rFonts w:ascii="Arial" w:hAnsi="Arial" w:cs="Arial"/>
      <w:b/>
      <w:bCs/>
      <w:kern w:val="32"/>
      <w:sz w:val="32"/>
      <w:szCs w:val="32"/>
    </w:rPr>
  </w:style>
  <w:style w:type="paragraph" w:styleId="6">
    <w:name w:val="heading 6"/>
    <w:basedOn w:val="a"/>
    <w:next w:val="a"/>
    <w:qFormat/>
    <w:rsid w:val="00A43563"/>
    <w:pPr>
      <w:keepNext/>
      <w:numPr>
        <w:ilvl w:val="5"/>
        <w:numId w:val="1"/>
      </w:numPr>
      <w:suppressAutoHyphens/>
      <w:spacing w:line="240" w:lineRule="auto"/>
      <w:jc w:val="center"/>
      <w:outlineLvl w:val="5"/>
    </w:pPr>
    <w:rPr>
      <w:b/>
      <w:szCs w:val="20"/>
      <w:lang w:eastAsia="ar-SA"/>
    </w:rPr>
  </w:style>
  <w:style w:type="paragraph" w:styleId="8">
    <w:name w:val="heading 8"/>
    <w:basedOn w:val="a"/>
    <w:next w:val="a"/>
    <w:link w:val="80"/>
    <w:unhideWhenUsed/>
    <w:qFormat/>
    <w:rsid w:val="00A6643E"/>
    <w:pPr>
      <w:spacing w:before="240" w:after="60"/>
      <w:outlineLvl w:val="7"/>
    </w:pPr>
    <w:rPr>
      <w:rFonts w:ascii="Calibri" w:hAnsi="Calibri"/>
      <w:i/>
      <w:iCs/>
      <w:sz w:val="24"/>
      <w:szCs w:val="24"/>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uiPriority w:val="99"/>
    <w:rsid w:val="002F5DA6"/>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2F5DA6"/>
    <w:pPr>
      <w:widowControl w:val="0"/>
      <w:autoSpaceDE w:val="0"/>
      <w:autoSpaceDN w:val="0"/>
      <w:adjustRightInd w:val="0"/>
    </w:pPr>
    <w:rPr>
      <w:rFonts w:ascii="Courier New" w:eastAsia="Calibri" w:hAnsi="Courier New" w:cs="Courier New"/>
    </w:rPr>
  </w:style>
  <w:style w:type="paragraph" w:customStyle="1" w:styleId="ConsPlusTitle">
    <w:name w:val="ConsPlusTitle"/>
    <w:rsid w:val="002F5DA6"/>
    <w:pPr>
      <w:widowControl w:val="0"/>
      <w:autoSpaceDE w:val="0"/>
      <w:autoSpaceDN w:val="0"/>
      <w:adjustRightInd w:val="0"/>
    </w:pPr>
    <w:rPr>
      <w:rFonts w:ascii="Arial" w:eastAsia="Calibri" w:hAnsi="Arial" w:cs="Arial"/>
      <w:b/>
      <w:bCs/>
    </w:rPr>
  </w:style>
  <w:style w:type="character" w:customStyle="1" w:styleId="apple-style-span">
    <w:name w:val="apple-style-span"/>
    <w:rsid w:val="00F22714"/>
    <w:rPr>
      <w:rFonts w:cs="Times New Roman"/>
    </w:rPr>
  </w:style>
  <w:style w:type="character" w:styleId="a3">
    <w:name w:val="Emphasis"/>
    <w:qFormat/>
    <w:rsid w:val="008D1DA6"/>
    <w:rPr>
      <w:i/>
      <w:iCs/>
    </w:rPr>
  </w:style>
  <w:style w:type="character" w:styleId="a4">
    <w:name w:val="Hyperlink"/>
    <w:rsid w:val="009F5A3E"/>
    <w:rPr>
      <w:rFonts w:ascii="Times New Roman" w:hAnsi="Times New Roman" w:cs="Times New Roman" w:hint="default"/>
      <w:color w:val="0000FF"/>
      <w:u w:val="single"/>
    </w:rPr>
  </w:style>
  <w:style w:type="paragraph" w:styleId="a5">
    <w:name w:val="header"/>
    <w:basedOn w:val="a"/>
    <w:link w:val="a6"/>
    <w:rsid w:val="00E86AE0"/>
    <w:pPr>
      <w:tabs>
        <w:tab w:val="center" w:pos="4677"/>
        <w:tab w:val="right" w:pos="9355"/>
      </w:tabs>
      <w:spacing w:line="240" w:lineRule="auto"/>
      <w:ind w:firstLine="720"/>
      <w:jc w:val="both"/>
    </w:pPr>
    <w:rPr>
      <w:rFonts w:ascii="Tms Rmn" w:hAnsi="Tms Rmn"/>
      <w:szCs w:val="20"/>
      <w:lang w:eastAsia="ru-RU"/>
    </w:rPr>
  </w:style>
  <w:style w:type="character" w:customStyle="1" w:styleId="a6">
    <w:name w:val="Верхний колонтитул Знак"/>
    <w:link w:val="a5"/>
    <w:locked/>
    <w:rsid w:val="00E86AE0"/>
    <w:rPr>
      <w:rFonts w:ascii="Tms Rmn" w:hAnsi="Tms Rmn"/>
      <w:sz w:val="28"/>
      <w:lang w:val="ru-RU" w:eastAsia="ru-RU" w:bidi="ar-SA"/>
    </w:rPr>
  </w:style>
  <w:style w:type="character" w:customStyle="1" w:styleId="10">
    <w:name w:val="Заголовок 1 Знак"/>
    <w:link w:val="1"/>
    <w:locked/>
    <w:rsid w:val="007423F2"/>
    <w:rPr>
      <w:rFonts w:ascii="Arial" w:hAnsi="Arial" w:cs="Arial"/>
      <w:b/>
      <w:bCs/>
      <w:kern w:val="32"/>
      <w:sz w:val="32"/>
      <w:szCs w:val="32"/>
      <w:lang w:val="ru-RU" w:eastAsia="en-US" w:bidi="ar-SA"/>
    </w:rPr>
  </w:style>
  <w:style w:type="paragraph" w:styleId="a7">
    <w:name w:val="List Paragraph"/>
    <w:aliases w:val="List Paragraph,Абзац с отступом,Абзац списка1,Маркированный,Абзац списка11"/>
    <w:basedOn w:val="a"/>
    <w:link w:val="a8"/>
    <w:uiPriority w:val="34"/>
    <w:qFormat/>
    <w:rsid w:val="00784B10"/>
    <w:pPr>
      <w:spacing w:line="240" w:lineRule="auto"/>
      <w:ind w:left="720"/>
      <w:contextualSpacing/>
      <w:jc w:val="both"/>
    </w:pPr>
    <w:rPr>
      <w:rFonts w:ascii="Calibri" w:eastAsia="Calibri" w:hAnsi="Calibri"/>
      <w:sz w:val="22"/>
      <w:lang w:val="x-none"/>
    </w:rPr>
  </w:style>
  <w:style w:type="character" w:customStyle="1" w:styleId="ConsPlusNormal0">
    <w:name w:val="ConsPlusNormal Знак"/>
    <w:link w:val="ConsPlusNormal"/>
    <w:uiPriority w:val="99"/>
    <w:locked/>
    <w:rsid w:val="00414701"/>
    <w:rPr>
      <w:rFonts w:ascii="Arial" w:eastAsia="Calibri" w:hAnsi="Arial" w:cs="Arial"/>
      <w:lang w:val="ru-RU" w:eastAsia="ru-RU" w:bidi="ar-SA"/>
    </w:rPr>
  </w:style>
  <w:style w:type="paragraph" w:styleId="a9">
    <w:name w:val="No Spacing"/>
    <w:uiPriority w:val="1"/>
    <w:qFormat/>
    <w:rsid w:val="00137EF7"/>
    <w:rPr>
      <w:rFonts w:eastAsia="Calibri"/>
      <w:b/>
      <w:sz w:val="28"/>
      <w:szCs w:val="26"/>
      <w:lang w:eastAsia="en-US"/>
    </w:rPr>
  </w:style>
  <w:style w:type="character" w:customStyle="1" w:styleId="aa">
    <w:name w:val="Гипертекстовая ссылка"/>
    <w:uiPriority w:val="99"/>
    <w:rsid w:val="007E0CBC"/>
    <w:rPr>
      <w:rFonts w:cs="Times New Roman"/>
      <w:color w:val="106BBE"/>
    </w:rPr>
  </w:style>
  <w:style w:type="paragraph" w:styleId="ab">
    <w:name w:val="Body Text"/>
    <w:basedOn w:val="a"/>
    <w:link w:val="ac"/>
    <w:rsid w:val="00EC0761"/>
    <w:pPr>
      <w:spacing w:line="240" w:lineRule="auto"/>
      <w:jc w:val="both"/>
    </w:pPr>
    <w:rPr>
      <w:szCs w:val="20"/>
      <w:lang w:val="x-none" w:eastAsia="x-none"/>
    </w:rPr>
  </w:style>
  <w:style w:type="character" w:customStyle="1" w:styleId="ac">
    <w:name w:val="Основной текст Знак"/>
    <w:link w:val="ab"/>
    <w:rsid w:val="00EC0761"/>
    <w:rPr>
      <w:sz w:val="28"/>
    </w:rPr>
  </w:style>
  <w:style w:type="paragraph" w:styleId="ad">
    <w:name w:val="Body Text Indent"/>
    <w:basedOn w:val="a"/>
    <w:link w:val="ae"/>
    <w:rsid w:val="001C12B0"/>
    <w:pPr>
      <w:spacing w:after="120" w:line="240" w:lineRule="auto"/>
      <w:ind w:left="283"/>
    </w:pPr>
    <w:rPr>
      <w:sz w:val="24"/>
      <w:szCs w:val="24"/>
      <w:lang w:val="x-none" w:eastAsia="x-none"/>
    </w:rPr>
  </w:style>
  <w:style w:type="character" w:customStyle="1" w:styleId="ae">
    <w:name w:val="Основной текст с отступом Знак"/>
    <w:link w:val="ad"/>
    <w:rsid w:val="001C12B0"/>
    <w:rPr>
      <w:sz w:val="24"/>
      <w:szCs w:val="24"/>
    </w:rPr>
  </w:style>
  <w:style w:type="table" w:styleId="af">
    <w:name w:val="Table Grid"/>
    <w:basedOn w:val="a1"/>
    <w:uiPriority w:val="59"/>
    <w:rsid w:val="00E4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BD7443"/>
    <w:pPr>
      <w:widowControl w:val="0"/>
      <w:autoSpaceDE w:val="0"/>
      <w:autoSpaceDN w:val="0"/>
      <w:adjustRightInd w:val="0"/>
    </w:pPr>
    <w:rPr>
      <w:rFonts w:ascii="Arial" w:hAnsi="Arial" w:cs="Arial"/>
    </w:rPr>
  </w:style>
  <w:style w:type="character" w:customStyle="1" w:styleId="a8">
    <w:name w:val="Абзац списка Знак"/>
    <w:aliases w:val="List Paragraph Знак,Абзац с отступом Знак,Абзац списка1 Знак,Маркированный Знак,Абзац списка11 Знак"/>
    <w:link w:val="a7"/>
    <w:uiPriority w:val="34"/>
    <w:locked/>
    <w:rsid w:val="004D4DE3"/>
    <w:rPr>
      <w:rFonts w:ascii="Calibri" w:eastAsia="Calibri" w:hAnsi="Calibri"/>
      <w:sz w:val="22"/>
      <w:szCs w:val="22"/>
      <w:lang w:eastAsia="en-US"/>
    </w:rPr>
  </w:style>
  <w:style w:type="character" w:customStyle="1" w:styleId="80">
    <w:name w:val="Заголовок 8 Знак"/>
    <w:link w:val="8"/>
    <w:rsid w:val="00A6643E"/>
    <w:rPr>
      <w:rFonts w:ascii="Calibri" w:eastAsia="Times New Roman" w:hAnsi="Calibri" w:cs="Times New Roman"/>
      <w:i/>
      <w:iCs/>
      <w:sz w:val="24"/>
      <w:szCs w:val="24"/>
      <w:lang w:eastAsia="en-US"/>
    </w:rPr>
  </w:style>
  <w:style w:type="paragraph" w:styleId="af0">
    <w:name w:val="Normal (Web)"/>
    <w:basedOn w:val="a"/>
    <w:uiPriority w:val="99"/>
    <w:unhideWhenUsed/>
    <w:rsid w:val="00D2284C"/>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836">
      <w:bodyDiv w:val="1"/>
      <w:marLeft w:val="0"/>
      <w:marRight w:val="0"/>
      <w:marTop w:val="0"/>
      <w:marBottom w:val="0"/>
      <w:divBdr>
        <w:top w:val="none" w:sz="0" w:space="0" w:color="auto"/>
        <w:left w:val="none" w:sz="0" w:space="0" w:color="auto"/>
        <w:bottom w:val="none" w:sz="0" w:space="0" w:color="auto"/>
        <w:right w:val="none" w:sz="0" w:space="0" w:color="auto"/>
      </w:divBdr>
    </w:div>
    <w:div w:id="1072893295">
      <w:bodyDiv w:val="1"/>
      <w:marLeft w:val="0"/>
      <w:marRight w:val="0"/>
      <w:marTop w:val="0"/>
      <w:marBottom w:val="0"/>
      <w:divBdr>
        <w:top w:val="none" w:sz="0" w:space="0" w:color="auto"/>
        <w:left w:val="none" w:sz="0" w:space="0" w:color="auto"/>
        <w:bottom w:val="none" w:sz="0" w:space="0" w:color="auto"/>
        <w:right w:val="none" w:sz="0" w:space="0" w:color="auto"/>
      </w:divBdr>
    </w:div>
    <w:div w:id="1150096204">
      <w:bodyDiv w:val="1"/>
      <w:marLeft w:val="0"/>
      <w:marRight w:val="0"/>
      <w:marTop w:val="0"/>
      <w:marBottom w:val="0"/>
      <w:divBdr>
        <w:top w:val="none" w:sz="0" w:space="0" w:color="auto"/>
        <w:left w:val="none" w:sz="0" w:space="0" w:color="auto"/>
        <w:bottom w:val="none" w:sz="0" w:space="0" w:color="auto"/>
        <w:right w:val="none" w:sz="0" w:space="0" w:color="auto"/>
      </w:divBdr>
    </w:div>
    <w:div w:id="1270044302">
      <w:bodyDiv w:val="1"/>
      <w:marLeft w:val="0"/>
      <w:marRight w:val="0"/>
      <w:marTop w:val="0"/>
      <w:marBottom w:val="0"/>
      <w:divBdr>
        <w:top w:val="none" w:sz="0" w:space="0" w:color="auto"/>
        <w:left w:val="none" w:sz="0" w:space="0" w:color="auto"/>
        <w:bottom w:val="none" w:sz="0" w:space="0" w:color="auto"/>
        <w:right w:val="none" w:sz="0" w:space="0" w:color="auto"/>
      </w:divBdr>
    </w:div>
    <w:div w:id="20065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a0bfb1-06c7-4e50-a8d3-fe1045784bf1.html" TargetMode="External"/><Relationship Id="rId13" Type="http://schemas.openxmlformats.org/officeDocument/2006/relationships/hyperlink" Target="file:///C:\content\act\bba0bfb1-06c7-4e50-a8d3-fe1045784bf1.html" TargetMode="External"/><Relationship Id="rId18" Type="http://schemas.openxmlformats.org/officeDocument/2006/relationships/hyperlink" Target="consultantplus://offline/ref=15419B484F04E9A91D03394C285F8E7196014206419180615D5DA4548D4B00CDA120B6B9AFADF729VCO6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5419B484F04E9A91D03394C285F8E7196014206419180615D5DA4548D4B00CDA120B6B9AFADF729VCO6G" TargetMode="External"/><Relationship Id="rId7" Type="http://schemas.openxmlformats.org/officeDocument/2006/relationships/hyperlink" Target="mailto:016-0000@mfchmao.ru" TargetMode="External"/><Relationship Id="rId12" Type="http://schemas.openxmlformats.org/officeDocument/2006/relationships/hyperlink" Target="file:///C:\content\act\bba0bfb1-06c7-4e50-a8d3-fe1045784bf1.html" TargetMode="External"/><Relationship Id="rId17" Type="http://schemas.openxmlformats.org/officeDocument/2006/relationships/hyperlink" Target="consultantplus://offline/ref=15419B484F04E9A91D03394C285F8E7196014206419180615D5DA4548D4B00CDA120B6BAABVAO9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0E0F35DAB650D9EBAABDFCA6886E870926E72D2B462AA5BF87789861A642986B758A9AC8DD204702EB91861A4C7J"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content\act\bba0bfb1-06c7-4e50-a8d3-fe1045784bf1.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garantF1://12038258.553211" TargetMode="External"/><Relationship Id="rId23" Type="http://schemas.openxmlformats.org/officeDocument/2006/relationships/hyperlink" Target="consultantplus://offline/ref=9A867ABE6E982EA437E2FCF0298A51AD97837830051932DDCBB7A6D4518E8198B119B5C87552492FQ135K" TargetMode="External"/><Relationship Id="rId10" Type="http://schemas.openxmlformats.org/officeDocument/2006/relationships/hyperlink" Target="file:///C:\content\act\bba0bfb1-06c7-4e50-a8d3-fe1045784bf1.html"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webSettings" Target="webSettings.xml"/><Relationship Id="rId9" Type="http://schemas.openxmlformats.org/officeDocument/2006/relationships/hyperlink" Target="file:///C:\content\act\c993f8e3-1d20-43f8-86ac-07b63ab9b0b5.html" TargetMode="External"/><Relationship Id="rId14" Type="http://schemas.openxmlformats.org/officeDocument/2006/relationships/hyperlink" Target="garantF1://12024624.391614" TargetMode="External"/><Relationship Id="rId22" Type="http://schemas.openxmlformats.org/officeDocument/2006/relationships/hyperlink" Target="consultantplus://offline/ref=9A867ABE6E982EA437E2FCF0298A51AD97837830051932DDCBB7A6D4518E8198B119B5CB7CQ53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18162</Words>
  <Characters>103525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121445</CharactersWithSpaces>
  <SharedDoc>false</SharedDoc>
  <HLinks>
    <vt:vector size="120" baseType="variant">
      <vt:variant>
        <vt:i4>6291552</vt:i4>
      </vt:variant>
      <vt:variant>
        <vt:i4>57</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54</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51</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48</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45</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42</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39</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36</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33</vt:i4>
      </vt:variant>
      <vt:variant>
        <vt:i4>0</vt:i4>
      </vt:variant>
      <vt:variant>
        <vt:i4>5</vt:i4>
      </vt:variant>
      <vt:variant>
        <vt:lpwstr/>
      </vt:variant>
      <vt:variant>
        <vt:lpwstr>Par34</vt:lpwstr>
      </vt:variant>
      <vt:variant>
        <vt:i4>8257588</vt:i4>
      </vt:variant>
      <vt:variant>
        <vt:i4>30</vt:i4>
      </vt:variant>
      <vt:variant>
        <vt:i4>0</vt:i4>
      </vt:variant>
      <vt:variant>
        <vt:i4>5</vt:i4>
      </vt:variant>
      <vt:variant>
        <vt:lpwstr>garantf1://12038258.553211/</vt:lpwstr>
      </vt:variant>
      <vt:variant>
        <vt:lpwstr/>
      </vt:variant>
      <vt:variant>
        <vt:i4>2424849</vt:i4>
      </vt:variant>
      <vt:variant>
        <vt:i4>27</vt:i4>
      </vt:variant>
      <vt:variant>
        <vt:i4>0</vt:i4>
      </vt:variant>
      <vt:variant>
        <vt:i4>5</vt:i4>
      </vt:variant>
      <vt:variant>
        <vt:lpwstr/>
      </vt:variant>
      <vt:variant>
        <vt:lpwstr>sub_3936</vt:lpwstr>
      </vt:variant>
      <vt:variant>
        <vt:i4>7864377</vt:i4>
      </vt:variant>
      <vt:variant>
        <vt:i4>24</vt:i4>
      </vt:variant>
      <vt:variant>
        <vt:i4>0</vt:i4>
      </vt:variant>
      <vt:variant>
        <vt:i4>5</vt:i4>
      </vt:variant>
      <vt:variant>
        <vt:lpwstr>garantf1://12024624.391614/</vt:lpwstr>
      </vt:variant>
      <vt:variant>
        <vt:lpwstr/>
      </vt:variant>
      <vt:variant>
        <vt:i4>720929</vt:i4>
      </vt:variant>
      <vt:variant>
        <vt:i4>21</vt:i4>
      </vt:variant>
      <vt:variant>
        <vt:i4>0</vt:i4>
      </vt:variant>
      <vt:variant>
        <vt:i4>5</vt:i4>
      </vt:variant>
      <vt:variant>
        <vt:lpwstr>C:\content\act\bba0bfb1-06c7-4e50-a8d3-fe1045784bf1.html</vt:lpwstr>
      </vt:variant>
      <vt:variant>
        <vt:lpwstr/>
      </vt:variant>
      <vt:variant>
        <vt:i4>720929</vt:i4>
      </vt:variant>
      <vt:variant>
        <vt:i4>18</vt:i4>
      </vt:variant>
      <vt:variant>
        <vt:i4>0</vt:i4>
      </vt:variant>
      <vt:variant>
        <vt:i4>5</vt:i4>
      </vt:variant>
      <vt:variant>
        <vt:lpwstr>C:\content\act\bba0bfb1-06c7-4e50-a8d3-fe1045784bf1.html</vt:lpwstr>
      </vt:variant>
      <vt:variant>
        <vt:lpwstr/>
      </vt:variant>
      <vt:variant>
        <vt:i4>720929</vt:i4>
      </vt:variant>
      <vt:variant>
        <vt:i4>15</vt:i4>
      </vt:variant>
      <vt:variant>
        <vt:i4>0</vt:i4>
      </vt:variant>
      <vt:variant>
        <vt:i4>5</vt:i4>
      </vt:variant>
      <vt:variant>
        <vt:lpwstr>C:\content\act\bba0bfb1-06c7-4e50-a8d3-fe1045784bf1.html</vt:lpwstr>
      </vt:variant>
      <vt:variant>
        <vt:lpwstr/>
      </vt:variant>
      <vt:variant>
        <vt:i4>720929</vt:i4>
      </vt:variant>
      <vt:variant>
        <vt:i4>12</vt:i4>
      </vt:variant>
      <vt:variant>
        <vt:i4>0</vt:i4>
      </vt:variant>
      <vt:variant>
        <vt:i4>5</vt:i4>
      </vt:variant>
      <vt:variant>
        <vt:lpwstr>C:\content\act\bba0bfb1-06c7-4e50-a8d3-fe1045784bf1.html</vt:lpwstr>
      </vt:variant>
      <vt:variant>
        <vt:lpwstr/>
      </vt:variant>
      <vt:variant>
        <vt:i4>786464</vt:i4>
      </vt:variant>
      <vt:variant>
        <vt:i4>9</vt:i4>
      </vt:variant>
      <vt:variant>
        <vt:i4>0</vt:i4>
      </vt:variant>
      <vt:variant>
        <vt:i4>5</vt:i4>
      </vt:variant>
      <vt:variant>
        <vt:lpwstr>C:\content\act\c993f8e3-1d20-43f8-86ac-07b63ab9b0b5.html</vt:lpwstr>
      </vt:variant>
      <vt:variant>
        <vt:lpwstr/>
      </vt:variant>
      <vt:variant>
        <vt:i4>720929</vt:i4>
      </vt:variant>
      <vt:variant>
        <vt:i4>6</vt:i4>
      </vt:variant>
      <vt:variant>
        <vt:i4>0</vt:i4>
      </vt:variant>
      <vt:variant>
        <vt:i4>5</vt:i4>
      </vt:variant>
      <vt:variant>
        <vt:lpwstr>C:\content\act\bba0bfb1-06c7-4e50-a8d3-fe1045784bf1.html</vt:lpwstr>
      </vt:variant>
      <vt:variant>
        <vt:lpwstr/>
      </vt:variant>
      <vt:variant>
        <vt:i4>5439490</vt:i4>
      </vt:variant>
      <vt:variant>
        <vt:i4>3</vt:i4>
      </vt:variant>
      <vt:variant>
        <vt:i4>0</vt:i4>
      </vt:variant>
      <vt:variant>
        <vt:i4>5</vt:i4>
      </vt:variant>
      <vt:variant>
        <vt:lpwstr/>
      </vt:variant>
      <vt:variant>
        <vt:lpwstr>Par28</vt:lpwstr>
      </vt:variant>
      <vt:variant>
        <vt:i4>1048616</vt:i4>
      </vt:variant>
      <vt:variant>
        <vt:i4>0</vt:i4>
      </vt:variant>
      <vt:variant>
        <vt:i4>0</vt:i4>
      </vt:variant>
      <vt:variant>
        <vt:i4>5</vt:i4>
      </vt:variant>
      <vt:variant>
        <vt:lpwstr>mailto:016-0000@mfchmao.ru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Самара Татьяна Леонидовна</cp:lastModifiedBy>
  <cp:revision>2</cp:revision>
  <cp:lastPrinted>2015-11-23T13:13:00Z</cp:lastPrinted>
  <dcterms:created xsi:type="dcterms:W3CDTF">2024-08-28T06:12:00Z</dcterms:created>
  <dcterms:modified xsi:type="dcterms:W3CDTF">2024-08-28T06:12:00Z</dcterms:modified>
</cp:coreProperties>
</file>