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B6" w:rsidRDefault="00D216B6" w:rsidP="00D002EE">
      <w:pPr>
        <w:pStyle w:val="a4"/>
        <w:rPr>
          <w:rFonts w:ascii="Times New Roman" w:hAnsi="Times New Roman"/>
          <w:b/>
          <w:sz w:val="28"/>
          <w:szCs w:val="28"/>
        </w:rPr>
      </w:pPr>
    </w:p>
    <w:p w:rsidR="007B6768" w:rsidRPr="00405A6F" w:rsidRDefault="007B6768" w:rsidP="00D002EE">
      <w:pPr>
        <w:pStyle w:val="a4"/>
        <w:rPr>
          <w:rFonts w:ascii="Times New Roman" w:hAnsi="Times New Roman"/>
          <w:b/>
          <w:sz w:val="28"/>
          <w:szCs w:val="28"/>
        </w:rPr>
      </w:pPr>
      <w:r w:rsidRPr="00405A6F">
        <w:rPr>
          <w:rFonts w:ascii="Times New Roman" w:hAnsi="Times New Roman"/>
          <w:b/>
          <w:sz w:val="28"/>
          <w:szCs w:val="28"/>
        </w:rPr>
        <w:t>СОВЕТ ДЕПУТАТОВ</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ГОРОДСКОГО ПОСЕЛЕНИЯ </w:t>
      </w:r>
      <w:r w:rsidR="00276A70">
        <w:rPr>
          <w:rFonts w:ascii="Times New Roman" w:hAnsi="Times New Roman"/>
          <w:b/>
          <w:sz w:val="28"/>
          <w:szCs w:val="28"/>
        </w:rPr>
        <w:t>КОНДИНСКОЕ</w:t>
      </w:r>
      <w:r w:rsidRPr="00405A6F">
        <w:rPr>
          <w:rFonts w:ascii="Times New Roman" w:hAnsi="Times New Roman"/>
          <w:b/>
          <w:sz w:val="28"/>
          <w:szCs w:val="28"/>
        </w:rPr>
        <w:t xml:space="preserve">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Кондинского района </w:t>
      </w:r>
    </w:p>
    <w:p w:rsidR="007B6768" w:rsidRPr="00405A6F" w:rsidRDefault="007B6768" w:rsidP="00405A6F">
      <w:pPr>
        <w:spacing w:after="0" w:line="240" w:lineRule="auto"/>
        <w:jc w:val="center"/>
        <w:rPr>
          <w:rFonts w:ascii="Times New Roman" w:hAnsi="Times New Roman"/>
          <w:b/>
          <w:sz w:val="28"/>
          <w:szCs w:val="28"/>
        </w:rPr>
      </w:pPr>
      <w:r w:rsidRPr="00405A6F">
        <w:rPr>
          <w:rFonts w:ascii="Times New Roman" w:hAnsi="Times New Roman"/>
          <w:b/>
          <w:sz w:val="28"/>
          <w:szCs w:val="28"/>
        </w:rPr>
        <w:t xml:space="preserve">Ханты-Мансийского автономного округа - </w:t>
      </w:r>
      <w:proofErr w:type="spellStart"/>
      <w:r w:rsidRPr="00405A6F">
        <w:rPr>
          <w:rFonts w:ascii="Times New Roman" w:hAnsi="Times New Roman"/>
          <w:b/>
          <w:sz w:val="28"/>
          <w:szCs w:val="28"/>
        </w:rPr>
        <w:t>Югры</w:t>
      </w:r>
      <w:proofErr w:type="spellEnd"/>
    </w:p>
    <w:p w:rsidR="00276A70" w:rsidRDefault="00276A70" w:rsidP="00405A6F">
      <w:pPr>
        <w:spacing w:after="0" w:line="240" w:lineRule="auto"/>
        <w:jc w:val="center"/>
        <w:rPr>
          <w:rFonts w:ascii="Times New Roman" w:hAnsi="Times New Roman"/>
          <w:b/>
          <w:sz w:val="32"/>
          <w:szCs w:val="32"/>
        </w:rPr>
      </w:pPr>
    </w:p>
    <w:p w:rsidR="007B6768" w:rsidRDefault="007B6768" w:rsidP="00405A6F">
      <w:pPr>
        <w:spacing w:after="0" w:line="240" w:lineRule="auto"/>
        <w:jc w:val="center"/>
        <w:rPr>
          <w:rFonts w:ascii="Times New Roman" w:hAnsi="Times New Roman"/>
          <w:b/>
          <w:sz w:val="32"/>
          <w:szCs w:val="32"/>
        </w:rPr>
      </w:pPr>
      <w:r w:rsidRPr="00276A70">
        <w:rPr>
          <w:rFonts w:ascii="Times New Roman" w:hAnsi="Times New Roman"/>
          <w:b/>
          <w:sz w:val="32"/>
          <w:szCs w:val="32"/>
        </w:rPr>
        <w:t>РЕШЕНИЕ</w:t>
      </w:r>
    </w:p>
    <w:p w:rsidR="00761069" w:rsidRDefault="0097260F" w:rsidP="00761069">
      <w:pPr>
        <w:shd w:val="clear" w:color="auto" w:fill="FFFFFF"/>
        <w:spacing w:after="0" w:line="240" w:lineRule="auto"/>
        <w:jc w:val="center"/>
        <w:rPr>
          <w:rFonts w:ascii="Times New Roman" w:eastAsia="Times New Roman" w:hAnsi="Times New Roman"/>
          <w:bCs/>
          <w:i/>
          <w:kern w:val="32"/>
          <w:sz w:val="26"/>
          <w:szCs w:val="26"/>
        </w:rPr>
      </w:pPr>
      <w:proofErr w:type="gramStart"/>
      <w:r w:rsidRPr="0097260F">
        <w:rPr>
          <w:rFonts w:ascii="Times New Roman" w:hAnsi="Times New Roman"/>
          <w:i/>
          <w:sz w:val="26"/>
          <w:szCs w:val="26"/>
        </w:rPr>
        <w:t>(с изменениями, внесенными решени</w:t>
      </w:r>
      <w:r w:rsidR="00BD3260">
        <w:rPr>
          <w:rFonts w:ascii="Times New Roman" w:hAnsi="Times New Roman"/>
          <w:i/>
          <w:sz w:val="26"/>
          <w:szCs w:val="26"/>
        </w:rPr>
        <w:t>я</w:t>
      </w:r>
      <w:r w:rsidRPr="0097260F">
        <w:rPr>
          <w:rFonts w:ascii="Times New Roman" w:hAnsi="Times New Roman"/>
          <w:i/>
          <w:sz w:val="26"/>
          <w:szCs w:val="26"/>
        </w:rPr>
        <w:t>м</w:t>
      </w:r>
      <w:r w:rsidR="00BD3260">
        <w:rPr>
          <w:rFonts w:ascii="Times New Roman" w:hAnsi="Times New Roman"/>
          <w:i/>
          <w:sz w:val="26"/>
          <w:szCs w:val="26"/>
        </w:rPr>
        <w:t>и</w:t>
      </w:r>
      <w:r w:rsidRPr="0097260F">
        <w:rPr>
          <w:rFonts w:ascii="Times New Roman" w:hAnsi="Times New Roman"/>
          <w:i/>
          <w:sz w:val="26"/>
          <w:szCs w:val="26"/>
        </w:rPr>
        <w:t xml:space="preserve"> Совета депутатов городского поселения Кондинское </w:t>
      </w:r>
      <w:r w:rsidR="00F5127D" w:rsidRPr="00F5127D">
        <w:rPr>
          <w:rFonts w:ascii="Times New Roman" w:eastAsia="Times New Roman" w:hAnsi="Times New Roman"/>
          <w:bCs/>
          <w:i/>
          <w:kern w:val="32"/>
          <w:sz w:val="26"/>
          <w:szCs w:val="26"/>
        </w:rPr>
        <w:t>от 28.12.2015 №116, от 27.05.2016 №145, от 30.06.2016 №149</w:t>
      </w:r>
      <w:r w:rsidR="004C7D4D">
        <w:rPr>
          <w:rFonts w:ascii="Times New Roman" w:eastAsia="Times New Roman" w:hAnsi="Times New Roman"/>
          <w:bCs/>
          <w:i/>
          <w:kern w:val="32"/>
          <w:sz w:val="26"/>
          <w:szCs w:val="26"/>
        </w:rPr>
        <w:t xml:space="preserve">,                  </w:t>
      </w:r>
      <w:r w:rsidR="004C7D4D" w:rsidRPr="004C7D4D">
        <w:rPr>
          <w:rFonts w:ascii="Times New Roman" w:eastAsia="Times New Roman" w:hAnsi="Times New Roman"/>
          <w:bCs/>
          <w:i/>
          <w:kern w:val="32"/>
          <w:sz w:val="26"/>
          <w:szCs w:val="26"/>
        </w:rPr>
        <w:t>от 29.12.2016 №174</w:t>
      </w:r>
      <w:r w:rsidR="004D47D1">
        <w:rPr>
          <w:rFonts w:ascii="Times New Roman" w:eastAsia="Times New Roman" w:hAnsi="Times New Roman"/>
          <w:bCs/>
          <w:i/>
          <w:kern w:val="32"/>
          <w:sz w:val="26"/>
          <w:szCs w:val="26"/>
        </w:rPr>
        <w:t>, от 19.02.2019 №41</w:t>
      </w:r>
      <w:r w:rsidR="00883CCE">
        <w:rPr>
          <w:rFonts w:ascii="Times New Roman" w:eastAsia="Times New Roman" w:hAnsi="Times New Roman"/>
          <w:bCs/>
          <w:i/>
          <w:kern w:val="32"/>
          <w:sz w:val="26"/>
          <w:szCs w:val="26"/>
        </w:rPr>
        <w:t>, от 13.10.2020 № 127</w:t>
      </w:r>
      <w:r w:rsidR="00520382">
        <w:rPr>
          <w:rFonts w:ascii="Times New Roman" w:eastAsia="Times New Roman" w:hAnsi="Times New Roman"/>
          <w:bCs/>
          <w:i/>
          <w:kern w:val="32"/>
          <w:sz w:val="26"/>
          <w:szCs w:val="26"/>
        </w:rPr>
        <w:t>, от 30.04.2021 № 160</w:t>
      </w:r>
      <w:r w:rsidR="00761069">
        <w:rPr>
          <w:rFonts w:ascii="Times New Roman" w:eastAsia="Times New Roman" w:hAnsi="Times New Roman"/>
          <w:bCs/>
          <w:i/>
          <w:kern w:val="32"/>
          <w:sz w:val="26"/>
          <w:szCs w:val="26"/>
        </w:rPr>
        <w:t xml:space="preserve">, </w:t>
      </w:r>
      <w:proofErr w:type="gramEnd"/>
    </w:p>
    <w:p w:rsidR="0097260F" w:rsidRPr="00F5127D" w:rsidRDefault="00761069" w:rsidP="00761069">
      <w:pPr>
        <w:shd w:val="clear" w:color="auto" w:fill="FFFFFF"/>
        <w:spacing w:after="0" w:line="240" w:lineRule="auto"/>
        <w:jc w:val="center"/>
        <w:rPr>
          <w:rFonts w:ascii="Times New Roman" w:hAnsi="Times New Roman"/>
          <w:i/>
          <w:sz w:val="26"/>
          <w:szCs w:val="26"/>
        </w:rPr>
      </w:pPr>
      <w:r>
        <w:rPr>
          <w:rFonts w:ascii="Times New Roman" w:eastAsia="Times New Roman" w:hAnsi="Times New Roman"/>
          <w:bCs/>
          <w:i/>
          <w:kern w:val="32"/>
          <w:sz w:val="26"/>
          <w:szCs w:val="26"/>
        </w:rPr>
        <w:t>от 30.10.2024 № 74</w:t>
      </w:r>
      <w:r w:rsidR="00812B66">
        <w:rPr>
          <w:rFonts w:ascii="Times New Roman" w:eastAsia="Times New Roman" w:hAnsi="Times New Roman"/>
          <w:bCs/>
          <w:i/>
          <w:kern w:val="32"/>
          <w:sz w:val="26"/>
          <w:szCs w:val="26"/>
        </w:rPr>
        <w:t>, от 31.07.2025 №113)</w:t>
      </w:r>
    </w:p>
    <w:p w:rsidR="007B6768" w:rsidRPr="00276A70" w:rsidRDefault="007B6768" w:rsidP="00B57D22">
      <w:pPr>
        <w:spacing w:after="0" w:line="240" w:lineRule="auto"/>
        <w:jc w:val="center"/>
        <w:rPr>
          <w:rFonts w:ascii="Times New Roman" w:hAnsi="Times New Roman"/>
          <w:b/>
          <w:sz w:val="26"/>
          <w:szCs w:val="26"/>
        </w:rPr>
      </w:pPr>
      <w:r w:rsidRPr="00276A70">
        <w:rPr>
          <w:rFonts w:ascii="Times New Roman" w:hAnsi="Times New Roman"/>
          <w:b/>
          <w:sz w:val="26"/>
          <w:szCs w:val="26"/>
        </w:rPr>
        <w:t xml:space="preserve">О порядке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b/>
          <w:sz w:val="26"/>
          <w:szCs w:val="26"/>
        </w:rPr>
        <w:t>Кондинское</w:t>
      </w:r>
    </w:p>
    <w:p w:rsidR="007B6768" w:rsidRPr="00276A70" w:rsidRDefault="007B6768" w:rsidP="007408A2">
      <w:pPr>
        <w:pStyle w:val="1"/>
        <w:ind w:firstLine="709"/>
        <w:jc w:val="both"/>
        <w:rPr>
          <w:rFonts w:ascii="Times New Roman" w:hAnsi="Times New Roman"/>
          <w:sz w:val="26"/>
          <w:szCs w:val="26"/>
        </w:rPr>
      </w:pPr>
    </w:p>
    <w:p w:rsidR="007B6768" w:rsidRPr="00276A70" w:rsidRDefault="007B6768" w:rsidP="00276A70">
      <w:pPr>
        <w:spacing w:after="0" w:line="240" w:lineRule="auto"/>
        <w:ind w:firstLine="567"/>
        <w:jc w:val="both"/>
        <w:rPr>
          <w:rFonts w:ascii="Times New Roman" w:hAnsi="Times New Roman"/>
          <w:color w:val="000000"/>
          <w:spacing w:val="-3"/>
          <w:sz w:val="26"/>
          <w:szCs w:val="26"/>
        </w:rPr>
      </w:pPr>
      <w:r w:rsidRPr="00276A70">
        <w:rPr>
          <w:rFonts w:ascii="Times New Roman" w:hAnsi="Times New Roman"/>
          <w:sz w:val="26"/>
          <w:szCs w:val="26"/>
        </w:rPr>
        <w:t xml:space="preserve">В соответствии с Федеральным законом от 02.03.2007 № 25-ФЗ «О муниципальной службе в Российской Федерации», Законом Ханты-Мансийского автономного округа - </w:t>
      </w:r>
      <w:proofErr w:type="spellStart"/>
      <w:r w:rsidRPr="00276A70">
        <w:rPr>
          <w:rFonts w:ascii="Times New Roman" w:hAnsi="Times New Roman"/>
          <w:sz w:val="26"/>
          <w:szCs w:val="26"/>
        </w:rPr>
        <w:t>Югры</w:t>
      </w:r>
      <w:proofErr w:type="spellEnd"/>
      <w:r w:rsidRPr="00276A70">
        <w:rPr>
          <w:rFonts w:ascii="Times New Roman" w:hAnsi="Times New Roman"/>
          <w:sz w:val="26"/>
          <w:szCs w:val="26"/>
        </w:rPr>
        <w:t xml:space="preserve"> от 20.07.2007 № 113-оз «Об отдельных вопросах муниципальной службы </w:t>
      </w:r>
      <w:proofErr w:type="gramStart"/>
      <w:r w:rsidRPr="00276A70">
        <w:rPr>
          <w:rFonts w:ascii="Times New Roman" w:hAnsi="Times New Roman"/>
          <w:sz w:val="26"/>
          <w:szCs w:val="26"/>
        </w:rPr>
        <w:t>в</w:t>
      </w:r>
      <w:proofErr w:type="gramEnd"/>
      <w:r w:rsidRPr="00276A70">
        <w:rPr>
          <w:rFonts w:ascii="Times New Roman" w:hAnsi="Times New Roman"/>
          <w:sz w:val="26"/>
          <w:szCs w:val="26"/>
        </w:rPr>
        <w:t xml:space="preserve"> </w:t>
      </w:r>
      <w:bookmarkStart w:id="0" w:name="_GoBack"/>
      <w:bookmarkEnd w:id="0"/>
      <w:proofErr w:type="gramStart"/>
      <w:r w:rsidRPr="00276A70">
        <w:rPr>
          <w:rFonts w:ascii="Times New Roman" w:hAnsi="Times New Roman"/>
          <w:sz w:val="26"/>
          <w:szCs w:val="26"/>
        </w:rPr>
        <w:t>Ханты-Мансийском</w:t>
      </w:r>
      <w:proofErr w:type="gramEnd"/>
      <w:r w:rsidRPr="00276A70">
        <w:rPr>
          <w:rFonts w:ascii="Times New Roman" w:hAnsi="Times New Roman"/>
          <w:sz w:val="26"/>
          <w:szCs w:val="26"/>
        </w:rPr>
        <w:t xml:space="preserve"> автономном округе – </w:t>
      </w:r>
      <w:proofErr w:type="spellStart"/>
      <w:r w:rsidRPr="00276A70">
        <w:rPr>
          <w:rFonts w:ascii="Times New Roman" w:hAnsi="Times New Roman"/>
          <w:sz w:val="26"/>
          <w:szCs w:val="26"/>
        </w:rPr>
        <w:t>Югре</w:t>
      </w:r>
      <w:proofErr w:type="spellEnd"/>
      <w:r w:rsidRPr="00276A70">
        <w:rPr>
          <w:rFonts w:ascii="Times New Roman" w:hAnsi="Times New Roman"/>
          <w:sz w:val="26"/>
          <w:szCs w:val="26"/>
        </w:rPr>
        <w:t xml:space="preserve">», </w:t>
      </w:r>
      <w:r w:rsidRPr="00276A70">
        <w:rPr>
          <w:rFonts w:ascii="Times New Roman" w:hAnsi="Times New Roman"/>
          <w:color w:val="000000"/>
          <w:spacing w:val="-3"/>
          <w:sz w:val="26"/>
          <w:szCs w:val="26"/>
        </w:rPr>
        <w:t xml:space="preserve">Совет депутатов городского поселения </w:t>
      </w:r>
      <w:r w:rsidR="00276A70" w:rsidRPr="00276A70">
        <w:rPr>
          <w:rFonts w:ascii="Times New Roman" w:hAnsi="Times New Roman"/>
          <w:color w:val="000000"/>
          <w:spacing w:val="-3"/>
          <w:sz w:val="26"/>
          <w:szCs w:val="26"/>
        </w:rPr>
        <w:t>Кондинское</w:t>
      </w:r>
      <w:r w:rsidRPr="00276A70">
        <w:rPr>
          <w:rFonts w:ascii="Times New Roman" w:hAnsi="Times New Roman"/>
          <w:color w:val="000000"/>
          <w:spacing w:val="-3"/>
          <w:sz w:val="26"/>
          <w:szCs w:val="26"/>
        </w:rPr>
        <w:t xml:space="preserve"> </w:t>
      </w:r>
      <w:r w:rsidRPr="00276A70">
        <w:rPr>
          <w:rFonts w:ascii="Times New Roman" w:hAnsi="Times New Roman"/>
          <w:b/>
          <w:color w:val="000000"/>
          <w:spacing w:val="-3"/>
          <w:sz w:val="26"/>
          <w:szCs w:val="26"/>
        </w:rPr>
        <w:t>решил</w:t>
      </w:r>
      <w:r w:rsidRPr="00276A70">
        <w:rPr>
          <w:rFonts w:ascii="Times New Roman" w:hAnsi="Times New Roman"/>
          <w:color w:val="000000"/>
          <w:spacing w:val="-3"/>
          <w:sz w:val="26"/>
          <w:szCs w:val="26"/>
        </w:rPr>
        <w:t>:</w:t>
      </w:r>
    </w:p>
    <w:p w:rsidR="007B6768" w:rsidRPr="00276A70" w:rsidRDefault="007B6768" w:rsidP="00276A70">
      <w:pPr>
        <w:pStyle w:val="1"/>
        <w:ind w:firstLine="567"/>
        <w:jc w:val="both"/>
        <w:rPr>
          <w:rFonts w:ascii="Times New Roman" w:hAnsi="Times New Roman"/>
          <w:sz w:val="26"/>
          <w:szCs w:val="26"/>
        </w:rPr>
      </w:pPr>
      <w:r w:rsidRPr="00276A70">
        <w:rPr>
          <w:rFonts w:ascii="Times New Roman" w:hAnsi="Times New Roman"/>
          <w:sz w:val="26"/>
          <w:szCs w:val="26"/>
        </w:rPr>
        <w:t xml:space="preserve">1.Утвердить Порядок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(приложение 1). </w:t>
      </w:r>
    </w:p>
    <w:p w:rsidR="007B6768" w:rsidRPr="00276A70" w:rsidRDefault="007B6768" w:rsidP="00276A70">
      <w:pPr>
        <w:pStyle w:val="ab"/>
        <w:ind w:firstLine="567"/>
        <w:jc w:val="both"/>
        <w:rPr>
          <w:rFonts w:ascii="Times New Roman" w:hAnsi="Times New Roman" w:cs="Times New Roman"/>
          <w:color w:val="auto"/>
          <w:sz w:val="26"/>
          <w:szCs w:val="26"/>
        </w:rPr>
      </w:pPr>
      <w:r w:rsidRPr="00276A70">
        <w:rPr>
          <w:rFonts w:ascii="Times New Roman" w:hAnsi="Times New Roman" w:cs="Times New Roman"/>
          <w:color w:val="auto"/>
          <w:sz w:val="26"/>
          <w:szCs w:val="26"/>
        </w:rPr>
        <w:t xml:space="preserve">2.Утвердить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cs="Times New Roman"/>
          <w:color w:val="auto"/>
          <w:sz w:val="26"/>
          <w:szCs w:val="26"/>
        </w:rPr>
        <w:t>Кондинское</w:t>
      </w:r>
      <w:r w:rsidRPr="00276A70">
        <w:rPr>
          <w:rFonts w:ascii="Times New Roman" w:hAnsi="Times New Roman" w:cs="Times New Roman"/>
          <w:color w:val="auto"/>
          <w:sz w:val="26"/>
          <w:szCs w:val="26"/>
        </w:rPr>
        <w:t xml:space="preserve"> (приложение 2).</w:t>
      </w:r>
    </w:p>
    <w:p w:rsidR="006B0B6C" w:rsidRPr="00C5692A" w:rsidRDefault="00C5692A" w:rsidP="00C5692A">
      <w:pPr>
        <w:tabs>
          <w:tab w:val="left" w:pos="540"/>
        </w:tabs>
        <w:spacing w:after="0" w:line="240" w:lineRule="auto"/>
        <w:ind w:right="-6" w:firstLine="567"/>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3</w:t>
      </w:r>
      <w:r w:rsidR="006B0B6C" w:rsidRPr="006B0B6C">
        <w:rPr>
          <w:rFonts w:ascii="Times New Roman" w:eastAsia="Times New Roman" w:hAnsi="Times New Roman"/>
          <w:spacing w:val="2"/>
          <w:sz w:val="26"/>
          <w:szCs w:val="26"/>
          <w:lang w:eastAsia="ru-RU"/>
        </w:rPr>
        <w:t xml:space="preserve">.Настоящее решение вступает в силу после официального опубликования в сборнике «Вестник городского поселения Кондинское» и </w:t>
      </w:r>
      <w:r w:rsidRPr="00C5692A">
        <w:rPr>
          <w:rFonts w:ascii="Times New Roman" w:eastAsia="Times New Roman" w:hAnsi="Times New Roman"/>
          <w:spacing w:val="2"/>
          <w:sz w:val="26"/>
          <w:szCs w:val="26"/>
          <w:lang w:eastAsia="ru-RU"/>
        </w:rPr>
        <w:t>подлежит размещению на официальном сайте органов местного самоуправления Кондинский район</w:t>
      </w:r>
      <w:r w:rsidR="00E23374">
        <w:rPr>
          <w:rFonts w:ascii="Times New Roman" w:eastAsia="Times New Roman" w:hAnsi="Times New Roman"/>
          <w:spacing w:val="2"/>
          <w:sz w:val="26"/>
          <w:szCs w:val="26"/>
          <w:lang w:eastAsia="ru-RU"/>
        </w:rPr>
        <w:t>.</w:t>
      </w:r>
    </w:p>
    <w:p w:rsidR="007B6768" w:rsidRPr="00276A70" w:rsidRDefault="007B6768" w:rsidP="00276A70">
      <w:pPr>
        <w:tabs>
          <w:tab w:val="left" w:pos="0"/>
        </w:tabs>
        <w:spacing w:after="0" w:line="240" w:lineRule="auto"/>
        <w:ind w:firstLine="567"/>
        <w:jc w:val="both"/>
        <w:rPr>
          <w:rFonts w:ascii="Times New Roman" w:hAnsi="Times New Roman"/>
          <w:sz w:val="26"/>
          <w:szCs w:val="26"/>
        </w:rPr>
      </w:pPr>
      <w:r w:rsidRPr="00C5692A">
        <w:rPr>
          <w:rFonts w:ascii="Times New Roman" w:hAnsi="Times New Roman"/>
          <w:sz w:val="26"/>
          <w:szCs w:val="26"/>
        </w:rPr>
        <w:t>4.</w:t>
      </w:r>
      <w:proofErr w:type="gramStart"/>
      <w:r w:rsidRPr="00C5692A">
        <w:rPr>
          <w:rFonts w:ascii="Times New Roman" w:hAnsi="Times New Roman"/>
          <w:sz w:val="26"/>
          <w:szCs w:val="26"/>
        </w:rPr>
        <w:t>Контроль за</w:t>
      </w:r>
      <w:proofErr w:type="gramEnd"/>
      <w:r w:rsidRPr="00C5692A">
        <w:rPr>
          <w:rFonts w:ascii="Times New Roman" w:hAnsi="Times New Roman"/>
          <w:sz w:val="26"/>
          <w:szCs w:val="26"/>
        </w:rPr>
        <w:t xml:space="preserve"> выполнением настоящего решения возложить на постоянную мандатную комиссию Совета депутатов городского поселения </w:t>
      </w:r>
      <w:r w:rsidR="00276A70" w:rsidRPr="00C5692A">
        <w:rPr>
          <w:rFonts w:ascii="Times New Roman" w:hAnsi="Times New Roman"/>
          <w:sz w:val="26"/>
          <w:szCs w:val="26"/>
        </w:rPr>
        <w:t>Кондинское</w:t>
      </w:r>
      <w:r w:rsidRPr="00C5692A">
        <w:rPr>
          <w:rFonts w:ascii="Times New Roman" w:hAnsi="Times New Roman"/>
          <w:sz w:val="26"/>
          <w:szCs w:val="26"/>
        </w:rPr>
        <w:t xml:space="preserve"> и заместителя главы </w:t>
      </w:r>
      <w:r w:rsidR="00C5692A" w:rsidRPr="00C5692A">
        <w:rPr>
          <w:rFonts w:ascii="Times New Roman" w:hAnsi="Times New Roman"/>
          <w:sz w:val="26"/>
          <w:szCs w:val="26"/>
        </w:rPr>
        <w:t xml:space="preserve">администрации </w:t>
      </w:r>
      <w:r w:rsidRPr="00C5692A">
        <w:rPr>
          <w:rFonts w:ascii="Times New Roman" w:hAnsi="Times New Roman"/>
          <w:sz w:val="26"/>
          <w:szCs w:val="26"/>
        </w:rPr>
        <w:t xml:space="preserve">поселения </w:t>
      </w:r>
      <w:r w:rsidR="00276A70" w:rsidRPr="00C5692A">
        <w:rPr>
          <w:rFonts w:ascii="Times New Roman" w:hAnsi="Times New Roman"/>
          <w:sz w:val="26"/>
          <w:szCs w:val="26"/>
        </w:rPr>
        <w:t>Кондинское</w:t>
      </w:r>
      <w:r w:rsidRPr="00C5692A">
        <w:rPr>
          <w:rFonts w:ascii="Times New Roman" w:hAnsi="Times New Roman"/>
          <w:sz w:val="26"/>
          <w:szCs w:val="26"/>
        </w:rPr>
        <w:t>.</w:t>
      </w:r>
    </w:p>
    <w:p w:rsidR="007B6768" w:rsidRPr="00276A70" w:rsidRDefault="007B6768" w:rsidP="00405A6F">
      <w:pPr>
        <w:pStyle w:val="aa"/>
        <w:ind w:firstLine="284"/>
        <w:jc w:val="both"/>
        <w:rPr>
          <w:rFonts w:ascii="Times New Roman" w:hAnsi="Times New Roman"/>
          <w:b/>
          <w:sz w:val="26"/>
          <w:szCs w:val="26"/>
        </w:rPr>
      </w:pPr>
    </w:p>
    <w:p w:rsidR="007B6768" w:rsidRDefault="007B6768" w:rsidP="00405A6F">
      <w:pPr>
        <w:pStyle w:val="aa"/>
        <w:ind w:firstLine="284"/>
        <w:jc w:val="both"/>
        <w:rPr>
          <w:rFonts w:ascii="Times New Roman" w:hAnsi="Times New Roman"/>
          <w:b/>
          <w:sz w:val="26"/>
          <w:szCs w:val="26"/>
        </w:rPr>
      </w:pPr>
    </w:p>
    <w:p w:rsidR="007B6768" w:rsidRPr="00276A70" w:rsidRDefault="009A5575" w:rsidP="00405A6F">
      <w:pPr>
        <w:spacing w:after="0" w:line="240" w:lineRule="auto"/>
        <w:jc w:val="both"/>
        <w:rPr>
          <w:rFonts w:ascii="Times New Roman" w:hAnsi="Times New Roman"/>
          <w:sz w:val="26"/>
          <w:szCs w:val="26"/>
        </w:rPr>
      </w:pPr>
      <w:r>
        <w:rPr>
          <w:rFonts w:ascii="Times New Roman" w:hAnsi="Times New Roman"/>
          <w:sz w:val="26"/>
          <w:szCs w:val="26"/>
        </w:rPr>
        <w:t>Заместитель п</w:t>
      </w:r>
      <w:r w:rsidR="007B6768" w:rsidRPr="00276A70">
        <w:rPr>
          <w:rFonts w:ascii="Times New Roman" w:hAnsi="Times New Roman"/>
          <w:sz w:val="26"/>
          <w:szCs w:val="26"/>
        </w:rPr>
        <w:t>редседател</w:t>
      </w:r>
      <w:r>
        <w:rPr>
          <w:rFonts w:ascii="Times New Roman" w:hAnsi="Times New Roman"/>
          <w:sz w:val="26"/>
          <w:szCs w:val="26"/>
        </w:rPr>
        <w:t>я</w:t>
      </w:r>
      <w:r w:rsidR="007B6768" w:rsidRPr="00276A70">
        <w:rPr>
          <w:rFonts w:ascii="Times New Roman" w:hAnsi="Times New Roman"/>
          <w:sz w:val="26"/>
          <w:szCs w:val="26"/>
        </w:rPr>
        <w:t xml:space="preserve"> Совета депутатов </w:t>
      </w:r>
    </w:p>
    <w:p w:rsidR="007B6768" w:rsidRP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городского поселения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w:t>
      </w:r>
      <w:r w:rsidR="00276A70">
        <w:rPr>
          <w:rFonts w:ascii="Times New Roman" w:hAnsi="Times New Roman"/>
          <w:sz w:val="26"/>
          <w:szCs w:val="26"/>
        </w:rPr>
        <w:tab/>
      </w:r>
      <w:r w:rsidR="00276A70">
        <w:rPr>
          <w:rFonts w:ascii="Times New Roman" w:hAnsi="Times New Roman"/>
          <w:sz w:val="26"/>
          <w:szCs w:val="26"/>
        </w:rPr>
        <w:tab/>
      </w:r>
      <w:r w:rsidRPr="00276A70">
        <w:rPr>
          <w:rFonts w:ascii="Times New Roman" w:hAnsi="Times New Roman"/>
          <w:sz w:val="26"/>
          <w:szCs w:val="26"/>
        </w:rPr>
        <w:t xml:space="preserve"> </w:t>
      </w:r>
      <w:r w:rsidR="009A5575">
        <w:rPr>
          <w:rFonts w:ascii="Times New Roman" w:hAnsi="Times New Roman"/>
          <w:sz w:val="26"/>
          <w:szCs w:val="26"/>
        </w:rPr>
        <w:t>И.В.Дудина</w:t>
      </w:r>
    </w:p>
    <w:p w:rsidR="007B6768" w:rsidRPr="00276A70" w:rsidRDefault="007B6768" w:rsidP="00405A6F">
      <w:pPr>
        <w:spacing w:after="0" w:line="240" w:lineRule="auto"/>
        <w:jc w:val="both"/>
        <w:rPr>
          <w:rFonts w:ascii="Times New Roman" w:hAnsi="Times New Roman"/>
          <w:sz w:val="26"/>
          <w:szCs w:val="26"/>
        </w:rPr>
      </w:pPr>
    </w:p>
    <w:p w:rsidR="007B6768" w:rsidRPr="00276A70" w:rsidRDefault="007B6768" w:rsidP="00405A6F">
      <w:pPr>
        <w:spacing w:after="0" w:line="240" w:lineRule="auto"/>
        <w:jc w:val="both"/>
        <w:rPr>
          <w:rFonts w:ascii="Times New Roman" w:hAnsi="Times New Roman"/>
          <w:sz w:val="26"/>
          <w:szCs w:val="26"/>
        </w:rPr>
      </w:pPr>
    </w:p>
    <w:p w:rsid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Глава </w:t>
      </w:r>
      <w:proofErr w:type="gramStart"/>
      <w:r w:rsidRPr="00276A70">
        <w:rPr>
          <w:rFonts w:ascii="Times New Roman" w:hAnsi="Times New Roman"/>
          <w:sz w:val="26"/>
          <w:szCs w:val="26"/>
        </w:rPr>
        <w:t>городского</w:t>
      </w:r>
      <w:proofErr w:type="gramEnd"/>
      <w:r w:rsidRPr="00276A70">
        <w:rPr>
          <w:rFonts w:ascii="Times New Roman" w:hAnsi="Times New Roman"/>
          <w:sz w:val="26"/>
          <w:szCs w:val="26"/>
        </w:rPr>
        <w:t xml:space="preserve"> </w:t>
      </w:r>
    </w:p>
    <w:p w:rsidR="007B6768" w:rsidRPr="00276A70" w:rsidRDefault="007B6768" w:rsidP="00405A6F">
      <w:pPr>
        <w:spacing w:after="0" w:line="240" w:lineRule="auto"/>
        <w:jc w:val="both"/>
        <w:rPr>
          <w:rFonts w:ascii="Times New Roman" w:hAnsi="Times New Roman"/>
          <w:sz w:val="26"/>
          <w:szCs w:val="26"/>
        </w:rPr>
      </w:pPr>
      <w:r w:rsidRPr="00276A70">
        <w:rPr>
          <w:rFonts w:ascii="Times New Roman" w:hAnsi="Times New Roman"/>
          <w:sz w:val="26"/>
          <w:szCs w:val="26"/>
        </w:rPr>
        <w:t xml:space="preserve">поселения </w:t>
      </w:r>
      <w:r w:rsidR="00276A70" w:rsidRPr="00276A70">
        <w:rPr>
          <w:rFonts w:ascii="Times New Roman" w:hAnsi="Times New Roman"/>
          <w:sz w:val="26"/>
          <w:szCs w:val="26"/>
        </w:rPr>
        <w:t>Кондинское</w:t>
      </w:r>
      <w:r w:rsidRPr="00276A70">
        <w:rPr>
          <w:rFonts w:ascii="Times New Roman" w:hAnsi="Times New Roman"/>
          <w:sz w:val="26"/>
          <w:szCs w:val="26"/>
        </w:rPr>
        <w:t xml:space="preserve">                                                                             </w:t>
      </w:r>
      <w:r w:rsidR="00276A70">
        <w:rPr>
          <w:rFonts w:ascii="Times New Roman" w:hAnsi="Times New Roman"/>
          <w:sz w:val="26"/>
          <w:szCs w:val="26"/>
        </w:rPr>
        <w:t xml:space="preserve">      С.А.Дерябин</w:t>
      </w:r>
    </w:p>
    <w:p w:rsidR="007B6768" w:rsidRDefault="007B6768" w:rsidP="00405A6F">
      <w:pPr>
        <w:jc w:val="both"/>
        <w:rPr>
          <w:sz w:val="26"/>
          <w:szCs w:val="26"/>
        </w:rPr>
      </w:pPr>
    </w:p>
    <w:p w:rsidR="00761069" w:rsidRPr="00276A70" w:rsidRDefault="00761069" w:rsidP="00405A6F">
      <w:pPr>
        <w:jc w:val="both"/>
        <w:rPr>
          <w:sz w:val="26"/>
          <w:szCs w:val="26"/>
        </w:rPr>
      </w:pPr>
    </w:p>
    <w:p w:rsidR="007B6768" w:rsidRDefault="007B6768" w:rsidP="00405A6F">
      <w:pPr>
        <w:spacing w:after="0" w:line="240" w:lineRule="auto"/>
        <w:ind w:left="4956" w:right="-5" w:firstLine="708"/>
        <w:jc w:val="right"/>
        <w:rPr>
          <w:rFonts w:ascii="Times New Roman" w:hAnsi="Times New Roman"/>
        </w:rPr>
      </w:pPr>
    </w:p>
    <w:p w:rsidR="00276A70" w:rsidRPr="00276A70" w:rsidRDefault="00276A70" w:rsidP="00276A70">
      <w:pPr>
        <w:spacing w:after="0" w:line="240" w:lineRule="auto"/>
        <w:jc w:val="both"/>
        <w:rPr>
          <w:rFonts w:ascii="Times New Roman" w:eastAsia="Arial Unicode MS" w:hAnsi="Times New Roman"/>
          <w:sz w:val="26"/>
          <w:szCs w:val="26"/>
        </w:rPr>
      </w:pPr>
      <w:r w:rsidRPr="00276A70">
        <w:rPr>
          <w:rFonts w:ascii="Times New Roman" w:eastAsia="Arial Unicode MS" w:hAnsi="Times New Roman"/>
          <w:sz w:val="26"/>
          <w:szCs w:val="26"/>
        </w:rPr>
        <w:t>п. Кондинское</w:t>
      </w:r>
    </w:p>
    <w:p w:rsidR="00276A70" w:rsidRPr="00276A70" w:rsidRDefault="009A5575" w:rsidP="00276A70">
      <w:pPr>
        <w:spacing w:after="0" w:line="240" w:lineRule="auto"/>
        <w:jc w:val="both"/>
        <w:rPr>
          <w:rFonts w:ascii="Times New Roman" w:eastAsia="Arial Unicode MS" w:hAnsi="Times New Roman"/>
          <w:sz w:val="26"/>
          <w:szCs w:val="26"/>
        </w:rPr>
      </w:pPr>
      <w:r>
        <w:rPr>
          <w:rFonts w:ascii="Times New Roman" w:eastAsia="Arial Unicode MS" w:hAnsi="Times New Roman"/>
          <w:sz w:val="26"/>
          <w:szCs w:val="26"/>
        </w:rPr>
        <w:t>30 сентября</w:t>
      </w:r>
      <w:r w:rsidR="00276A70" w:rsidRPr="00276A70">
        <w:rPr>
          <w:rFonts w:ascii="Times New Roman" w:eastAsia="Arial Unicode MS" w:hAnsi="Times New Roman"/>
          <w:sz w:val="26"/>
          <w:szCs w:val="26"/>
        </w:rPr>
        <w:t xml:space="preserve"> 2015 года                                                                              </w:t>
      </w:r>
    </w:p>
    <w:p w:rsidR="00276A70" w:rsidRPr="00276A70" w:rsidRDefault="00276A70" w:rsidP="00276A70">
      <w:pPr>
        <w:spacing w:after="0" w:line="240" w:lineRule="auto"/>
        <w:jc w:val="both"/>
        <w:rPr>
          <w:rFonts w:ascii="Times New Roman" w:eastAsia="Arial Unicode MS" w:hAnsi="Times New Roman"/>
          <w:sz w:val="26"/>
          <w:szCs w:val="26"/>
        </w:rPr>
      </w:pPr>
      <w:r w:rsidRPr="00276A70">
        <w:rPr>
          <w:rFonts w:ascii="Times New Roman" w:eastAsia="Arial Unicode MS" w:hAnsi="Times New Roman"/>
          <w:sz w:val="26"/>
          <w:szCs w:val="26"/>
        </w:rPr>
        <w:lastRenderedPageBreak/>
        <w:t xml:space="preserve">№ </w:t>
      </w:r>
      <w:r w:rsidR="009A5575">
        <w:rPr>
          <w:rFonts w:ascii="Times New Roman" w:eastAsia="Arial Unicode MS" w:hAnsi="Times New Roman"/>
          <w:sz w:val="26"/>
          <w:szCs w:val="26"/>
        </w:rPr>
        <w:t>103</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Приложение 1</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к решению Совета депутатов</w:t>
      </w:r>
    </w:p>
    <w:p w:rsidR="007B6768" w:rsidRPr="00276A70" w:rsidRDefault="007B6768" w:rsidP="00405A6F">
      <w:pPr>
        <w:spacing w:after="0" w:line="240" w:lineRule="auto"/>
        <w:ind w:left="4956" w:right="-5" w:firstLine="708"/>
        <w:jc w:val="right"/>
        <w:rPr>
          <w:rFonts w:ascii="Times New Roman" w:hAnsi="Times New Roman"/>
          <w:sz w:val="24"/>
          <w:szCs w:val="24"/>
        </w:rPr>
      </w:pPr>
      <w:r w:rsidRPr="00276A70">
        <w:rPr>
          <w:rFonts w:ascii="Times New Roman" w:hAnsi="Times New Roman"/>
          <w:sz w:val="24"/>
          <w:szCs w:val="24"/>
        </w:rPr>
        <w:t xml:space="preserve">городского поселения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w:t>
      </w:r>
    </w:p>
    <w:p w:rsidR="007B6768" w:rsidRPr="00276A70" w:rsidRDefault="007B6768" w:rsidP="00405A6F">
      <w:pPr>
        <w:spacing w:after="0" w:line="240" w:lineRule="auto"/>
        <w:jc w:val="right"/>
        <w:rPr>
          <w:rFonts w:ascii="Times New Roman" w:hAnsi="Times New Roman"/>
          <w:b/>
          <w:color w:val="000000"/>
          <w:sz w:val="24"/>
          <w:szCs w:val="24"/>
        </w:rPr>
      </w:pPr>
      <w:r w:rsidRPr="00276A70">
        <w:rPr>
          <w:rFonts w:ascii="Times New Roman" w:hAnsi="Times New Roman"/>
          <w:sz w:val="24"/>
          <w:szCs w:val="24"/>
        </w:rPr>
        <w:t xml:space="preserve">от </w:t>
      </w:r>
      <w:r w:rsidR="009A5575">
        <w:rPr>
          <w:rFonts w:ascii="Times New Roman" w:hAnsi="Times New Roman"/>
          <w:sz w:val="24"/>
          <w:szCs w:val="24"/>
        </w:rPr>
        <w:t>30 сентября</w:t>
      </w:r>
      <w:r w:rsidR="006B0B6C">
        <w:rPr>
          <w:rFonts w:ascii="Times New Roman" w:hAnsi="Times New Roman"/>
          <w:sz w:val="24"/>
          <w:szCs w:val="24"/>
        </w:rPr>
        <w:t xml:space="preserve"> </w:t>
      </w:r>
      <w:r w:rsidRPr="00276A70">
        <w:rPr>
          <w:rFonts w:ascii="Times New Roman" w:hAnsi="Times New Roman"/>
          <w:sz w:val="24"/>
          <w:szCs w:val="24"/>
        </w:rPr>
        <w:t>2015</w:t>
      </w:r>
      <w:r w:rsidR="006B0B6C">
        <w:rPr>
          <w:rFonts w:ascii="Times New Roman" w:hAnsi="Times New Roman"/>
          <w:sz w:val="24"/>
          <w:szCs w:val="24"/>
        </w:rPr>
        <w:t xml:space="preserve"> г.</w:t>
      </w:r>
      <w:r w:rsidRPr="00276A70">
        <w:rPr>
          <w:rFonts w:ascii="Times New Roman" w:hAnsi="Times New Roman"/>
          <w:sz w:val="24"/>
          <w:szCs w:val="24"/>
        </w:rPr>
        <w:t xml:space="preserve"> №</w:t>
      </w:r>
      <w:r w:rsidR="00D002EE" w:rsidRPr="00276A70">
        <w:rPr>
          <w:rFonts w:ascii="Times New Roman" w:hAnsi="Times New Roman"/>
          <w:sz w:val="24"/>
          <w:szCs w:val="24"/>
        </w:rPr>
        <w:t xml:space="preserve"> </w:t>
      </w:r>
      <w:r w:rsidR="009A5575">
        <w:rPr>
          <w:rFonts w:ascii="Times New Roman" w:hAnsi="Times New Roman"/>
          <w:sz w:val="24"/>
          <w:szCs w:val="24"/>
        </w:rPr>
        <w:t>103</w:t>
      </w:r>
    </w:p>
    <w:p w:rsidR="007B6768" w:rsidRPr="00276A70" w:rsidRDefault="007B6768" w:rsidP="007408A2">
      <w:pPr>
        <w:spacing w:after="0" w:line="240" w:lineRule="auto"/>
        <w:jc w:val="center"/>
        <w:rPr>
          <w:rFonts w:ascii="Times New Roman" w:hAnsi="Times New Roman"/>
          <w:sz w:val="24"/>
          <w:szCs w:val="24"/>
        </w:rPr>
      </w:pPr>
    </w:p>
    <w:p w:rsidR="007B6768" w:rsidRPr="00276A70" w:rsidRDefault="007B6768" w:rsidP="007408A2">
      <w:pPr>
        <w:spacing w:after="0" w:line="240" w:lineRule="auto"/>
        <w:jc w:val="center"/>
        <w:rPr>
          <w:rFonts w:ascii="Times New Roman" w:hAnsi="Times New Roman"/>
          <w:b/>
          <w:sz w:val="24"/>
          <w:szCs w:val="24"/>
        </w:rPr>
      </w:pPr>
      <w:r w:rsidRPr="00276A70">
        <w:rPr>
          <w:rFonts w:ascii="Times New Roman" w:hAnsi="Times New Roman"/>
          <w:b/>
          <w:sz w:val="24"/>
          <w:szCs w:val="24"/>
        </w:rPr>
        <w:t>Порядок</w:t>
      </w:r>
    </w:p>
    <w:p w:rsidR="007B6768" w:rsidRPr="00276A70" w:rsidRDefault="007B6768" w:rsidP="007408A2">
      <w:pPr>
        <w:spacing w:after="0" w:line="240" w:lineRule="auto"/>
        <w:jc w:val="center"/>
        <w:rPr>
          <w:rFonts w:ascii="Times New Roman" w:hAnsi="Times New Roman"/>
          <w:b/>
          <w:sz w:val="24"/>
          <w:szCs w:val="24"/>
        </w:rPr>
      </w:pPr>
      <w:r w:rsidRPr="00276A70">
        <w:rPr>
          <w:rFonts w:ascii="Times New Roman" w:hAnsi="Times New Roman"/>
          <w:b/>
          <w:sz w:val="24"/>
          <w:szCs w:val="24"/>
        </w:rPr>
        <w:t xml:space="preserve">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b/>
          <w:sz w:val="24"/>
          <w:szCs w:val="24"/>
        </w:rPr>
        <w:t>Кондинское</w:t>
      </w:r>
    </w:p>
    <w:p w:rsidR="007B6768" w:rsidRPr="00276A70" w:rsidRDefault="007B6768" w:rsidP="007408A2">
      <w:pPr>
        <w:spacing w:after="0" w:line="240" w:lineRule="auto"/>
        <w:jc w:val="both"/>
        <w:rPr>
          <w:rFonts w:ascii="Times New Roman" w:hAnsi="Times New Roman"/>
          <w:sz w:val="24"/>
          <w:szCs w:val="24"/>
        </w:rPr>
      </w:pPr>
    </w:p>
    <w:p w:rsidR="007B6768" w:rsidRPr="00276A70" w:rsidRDefault="007B6768" w:rsidP="002750BC">
      <w:pPr>
        <w:pStyle w:val="a3"/>
        <w:spacing w:after="0" w:line="240" w:lineRule="auto"/>
        <w:ind w:left="0"/>
        <w:jc w:val="center"/>
        <w:rPr>
          <w:rFonts w:ascii="Times New Roman" w:hAnsi="Times New Roman"/>
          <w:b/>
          <w:sz w:val="24"/>
          <w:szCs w:val="24"/>
        </w:rPr>
      </w:pPr>
      <w:r w:rsidRPr="00276A70">
        <w:rPr>
          <w:rFonts w:ascii="Times New Roman" w:hAnsi="Times New Roman"/>
          <w:sz w:val="24"/>
          <w:szCs w:val="24"/>
        </w:rPr>
        <w:t>Статья 1.</w:t>
      </w:r>
      <w:r w:rsidRPr="00276A70">
        <w:rPr>
          <w:rFonts w:ascii="Times New Roman" w:hAnsi="Times New Roman"/>
          <w:b/>
          <w:sz w:val="24"/>
          <w:szCs w:val="24"/>
        </w:rPr>
        <w:t>Общие положения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1.Настоящий Порядок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(далее - Порядок) разработан в соответствии с Федеральным законом от 02.03.2007 №25-ФЗ «О муниципальной службе в Российской Федерации», Законом Ханты-Мансийского автономного округа -</w:t>
      </w:r>
      <w:r w:rsidR="00403AF6">
        <w:rPr>
          <w:rFonts w:ascii="Times New Roman" w:hAnsi="Times New Roman"/>
          <w:sz w:val="24"/>
          <w:szCs w:val="24"/>
        </w:rPr>
        <w:t xml:space="preserve"> </w:t>
      </w:r>
      <w:proofErr w:type="spellStart"/>
      <w:r w:rsidRPr="00276A70">
        <w:rPr>
          <w:rFonts w:ascii="Times New Roman" w:hAnsi="Times New Roman"/>
          <w:sz w:val="24"/>
          <w:szCs w:val="24"/>
        </w:rPr>
        <w:t>Югры</w:t>
      </w:r>
      <w:proofErr w:type="spellEnd"/>
      <w:r w:rsidRPr="00276A70">
        <w:rPr>
          <w:rFonts w:ascii="Times New Roman" w:hAnsi="Times New Roman"/>
          <w:sz w:val="24"/>
          <w:szCs w:val="24"/>
        </w:rPr>
        <w:t xml:space="preserve"> от 20.07.2007 №113-оз «Об отдельных вопросах муниципальной службы в Ханты-Мансийском автономном округе - </w:t>
      </w:r>
      <w:proofErr w:type="spellStart"/>
      <w:r w:rsidRPr="00276A70">
        <w:rPr>
          <w:rFonts w:ascii="Times New Roman" w:hAnsi="Times New Roman"/>
          <w:sz w:val="24"/>
          <w:szCs w:val="24"/>
        </w:rPr>
        <w:t>Югре</w:t>
      </w:r>
      <w:proofErr w:type="spellEnd"/>
      <w:r w:rsidRPr="00276A70">
        <w:rPr>
          <w:rFonts w:ascii="Times New Roman" w:hAnsi="Times New Roman"/>
          <w:sz w:val="24"/>
          <w:szCs w:val="24"/>
        </w:rPr>
        <w:t xml:space="preserve">» и определяет процедуру  проведения конкурса на замещение вакантной должности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 самоуправления муниципального образования городское поселение </w:t>
      </w:r>
      <w:r w:rsidR="00276A70" w:rsidRPr="00276A70">
        <w:rPr>
          <w:rFonts w:ascii="Times New Roman" w:hAnsi="Times New Roman"/>
          <w:sz w:val="24"/>
          <w:szCs w:val="24"/>
        </w:rPr>
        <w:t>Кондинское</w:t>
      </w:r>
      <w:r w:rsidRPr="00276A70">
        <w:rPr>
          <w:rFonts w:ascii="Times New Roman" w:hAnsi="Times New Roman"/>
          <w:sz w:val="24"/>
          <w:szCs w:val="24"/>
        </w:rPr>
        <w:t xml:space="preserve"> (далее – орган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2.Целью проведения конкурса является формирование высококвалифицированного состава кадров муниципальных служащих органа местного самоуправления 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3.Основной задачей проведения конкурса на замещение вакантной должности муниципальной службы в органе местного самоуправления является снижение субъективного фактора при обеспечении равного доступа граждан к муниципальной службе.</w:t>
      </w:r>
    </w:p>
    <w:p w:rsidR="00276A70" w:rsidRDefault="00276A70" w:rsidP="002750BC">
      <w:pPr>
        <w:spacing w:after="0" w:line="240" w:lineRule="auto"/>
        <w:jc w:val="center"/>
        <w:rPr>
          <w:rFonts w:ascii="Times New Roman" w:hAnsi="Times New Roman"/>
          <w:sz w:val="24"/>
          <w:szCs w:val="24"/>
        </w:rPr>
      </w:pPr>
    </w:p>
    <w:p w:rsidR="007B6768" w:rsidRPr="00276A70" w:rsidRDefault="007B6768" w:rsidP="002750BC">
      <w:pPr>
        <w:spacing w:after="0" w:line="240" w:lineRule="auto"/>
        <w:jc w:val="center"/>
        <w:rPr>
          <w:rFonts w:ascii="Times New Roman" w:hAnsi="Times New Roman"/>
          <w:sz w:val="24"/>
          <w:szCs w:val="24"/>
        </w:rPr>
      </w:pPr>
      <w:r w:rsidRPr="00276A70">
        <w:rPr>
          <w:rFonts w:ascii="Times New Roman" w:hAnsi="Times New Roman"/>
          <w:sz w:val="24"/>
          <w:szCs w:val="24"/>
        </w:rPr>
        <w:t xml:space="preserve">Статья 2. </w:t>
      </w:r>
      <w:r w:rsidRPr="00276A70">
        <w:rPr>
          <w:rFonts w:ascii="Times New Roman" w:hAnsi="Times New Roman"/>
          <w:b/>
          <w:sz w:val="24"/>
          <w:szCs w:val="24"/>
        </w:rPr>
        <w:t>Требования к участникам конкурса</w:t>
      </w:r>
    </w:p>
    <w:p w:rsidR="007B6768" w:rsidRPr="004D47D1" w:rsidRDefault="00520382" w:rsidP="002750BC">
      <w:pPr>
        <w:shd w:val="clear" w:color="auto" w:fill="FFFFFF"/>
        <w:spacing w:after="0" w:line="240" w:lineRule="auto"/>
        <w:ind w:firstLine="284"/>
        <w:jc w:val="both"/>
        <w:textAlignment w:val="baseline"/>
        <w:rPr>
          <w:rFonts w:ascii="Times New Roman" w:hAnsi="Times New Roman"/>
          <w:sz w:val="24"/>
          <w:szCs w:val="24"/>
        </w:rPr>
      </w:pPr>
      <w:proofErr w:type="gramStart"/>
      <w:r w:rsidRPr="004E71FC">
        <w:rPr>
          <w:rFonts w:ascii="Times New Roman" w:eastAsia="Times New Roman" w:hAnsi="Times New Roman"/>
          <w:bCs/>
          <w:kern w:val="32"/>
          <w:sz w:val="24"/>
          <w:szCs w:val="24"/>
        </w:rPr>
        <w:t>1.Право на участие в конкурсе имеют граждане Российской Федерации, граждане иностранных государств - участники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 при отсутствии обстоятельств, указанных в</w:t>
      </w:r>
      <w:proofErr w:type="gramEnd"/>
      <w:r w:rsidRPr="004E71FC">
        <w:rPr>
          <w:rFonts w:ascii="Times New Roman" w:eastAsia="Times New Roman" w:hAnsi="Times New Roman"/>
          <w:bCs/>
          <w:kern w:val="32"/>
          <w:sz w:val="24"/>
          <w:szCs w:val="24"/>
        </w:rPr>
        <w:t xml:space="preserve"> статье 13 Федерального закона от 02 марта 2007 года </w:t>
      </w:r>
      <w:r>
        <w:rPr>
          <w:rFonts w:ascii="Times New Roman" w:eastAsia="Times New Roman" w:hAnsi="Times New Roman"/>
          <w:bCs/>
          <w:kern w:val="32"/>
          <w:sz w:val="24"/>
          <w:szCs w:val="24"/>
        </w:rPr>
        <w:t>№</w:t>
      </w:r>
      <w:r w:rsidRPr="004E71FC">
        <w:rPr>
          <w:rFonts w:ascii="Times New Roman" w:eastAsia="Times New Roman" w:hAnsi="Times New Roman"/>
          <w:bCs/>
          <w:kern w:val="32"/>
          <w:sz w:val="24"/>
          <w:szCs w:val="24"/>
        </w:rPr>
        <w:t xml:space="preserve"> 25-ФЗ </w:t>
      </w:r>
      <w:r>
        <w:rPr>
          <w:rFonts w:ascii="Times New Roman" w:eastAsia="Times New Roman" w:hAnsi="Times New Roman"/>
          <w:bCs/>
          <w:kern w:val="32"/>
          <w:sz w:val="24"/>
          <w:szCs w:val="24"/>
        </w:rPr>
        <w:t>«</w:t>
      </w:r>
      <w:r w:rsidRPr="004E71FC">
        <w:rPr>
          <w:rFonts w:ascii="Times New Roman" w:eastAsia="Times New Roman" w:hAnsi="Times New Roman"/>
          <w:bCs/>
          <w:kern w:val="32"/>
          <w:sz w:val="24"/>
          <w:szCs w:val="24"/>
        </w:rPr>
        <w:t>О муниципальной службе в Российской Федерации</w:t>
      </w:r>
      <w:r>
        <w:rPr>
          <w:rFonts w:ascii="Times New Roman" w:eastAsia="Times New Roman" w:hAnsi="Times New Roman"/>
          <w:bCs/>
          <w:kern w:val="32"/>
          <w:sz w:val="24"/>
          <w:szCs w:val="24"/>
        </w:rPr>
        <w:t>»</w:t>
      </w:r>
      <w:r w:rsidRPr="004E71FC">
        <w:rPr>
          <w:rFonts w:ascii="Times New Roman" w:eastAsia="Times New Roman" w:hAnsi="Times New Roman"/>
          <w:bCs/>
          <w:kern w:val="32"/>
          <w:sz w:val="24"/>
          <w:szCs w:val="24"/>
        </w:rPr>
        <w:t xml:space="preserve"> в качестве ограничений, связанных с муниципальной службой.</w:t>
      </w:r>
    </w:p>
    <w:p w:rsidR="00520382" w:rsidRPr="0097260F" w:rsidRDefault="00520382" w:rsidP="00520382">
      <w:pPr>
        <w:shd w:val="clear" w:color="auto" w:fill="FFFFFF"/>
        <w:spacing w:after="0"/>
        <w:ind w:firstLine="284"/>
        <w:jc w:val="both"/>
        <w:rPr>
          <w:rFonts w:ascii="Times New Roman" w:hAnsi="Times New Roman"/>
          <w:i/>
        </w:rPr>
      </w:pPr>
      <w:r>
        <w:rPr>
          <w:rFonts w:ascii="Times New Roman" w:hAnsi="Times New Roman"/>
          <w:i/>
        </w:rPr>
        <w:t>(</w:t>
      </w:r>
      <w:r w:rsidRPr="00F5127D">
        <w:rPr>
          <w:rFonts w:ascii="Times New Roman" w:hAnsi="Times New Roman"/>
          <w:i/>
        </w:rPr>
        <w:t xml:space="preserve">Пункт </w:t>
      </w:r>
      <w:r>
        <w:rPr>
          <w:rFonts w:ascii="Times New Roman" w:hAnsi="Times New Roman"/>
          <w:i/>
        </w:rPr>
        <w:t>1</w:t>
      </w:r>
      <w:r w:rsidRPr="00F5127D">
        <w:rPr>
          <w:rFonts w:ascii="Times New Roman" w:hAnsi="Times New Roman"/>
          <w:i/>
        </w:rPr>
        <w:t xml:space="preserve"> статьи </w:t>
      </w:r>
      <w:r>
        <w:rPr>
          <w:rFonts w:ascii="Times New Roman" w:hAnsi="Times New Roman"/>
          <w:i/>
        </w:rPr>
        <w:t>2</w:t>
      </w:r>
      <w:r w:rsidRPr="00F5127D">
        <w:rPr>
          <w:rFonts w:ascii="Times New Roman" w:hAnsi="Times New Roman"/>
          <w:i/>
        </w:rPr>
        <w:t xml:space="preserve"> </w:t>
      </w:r>
      <w:r>
        <w:rPr>
          <w:rFonts w:ascii="Times New Roman" w:hAnsi="Times New Roman"/>
          <w:i/>
        </w:rPr>
        <w:t xml:space="preserve">изложен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30.04.2021 №160</w:t>
      </w:r>
      <w:r w:rsidRPr="0097260F">
        <w:rPr>
          <w:rFonts w:ascii="Times New Roman" w:hAnsi="Times New Roman"/>
          <w:i/>
        </w:rPr>
        <w:t>)</w:t>
      </w:r>
    </w:p>
    <w:p w:rsidR="004D47D1" w:rsidRPr="0097260F" w:rsidRDefault="00520382" w:rsidP="00520382">
      <w:pPr>
        <w:shd w:val="clear" w:color="auto" w:fill="FFFFFF"/>
        <w:spacing w:after="0"/>
        <w:ind w:firstLine="284"/>
        <w:jc w:val="both"/>
        <w:rPr>
          <w:rFonts w:ascii="Times New Roman" w:hAnsi="Times New Roman"/>
          <w:i/>
        </w:rPr>
      </w:pPr>
      <w:r>
        <w:rPr>
          <w:rFonts w:ascii="Times New Roman" w:hAnsi="Times New Roman"/>
          <w:i/>
        </w:rPr>
        <w:t xml:space="preserve"> </w:t>
      </w:r>
      <w:r w:rsidR="004D47D1">
        <w:rPr>
          <w:rFonts w:ascii="Times New Roman" w:hAnsi="Times New Roman"/>
          <w:i/>
        </w:rPr>
        <w:t>(</w:t>
      </w:r>
      <w:r w:rsidR="004D47D1" w:rsidRPr="00F5127D">
        <w:rPr>
          <w:rFonts w:ascii="Times New Roman" w:hAnsi="Times New Roman"/>
          <w:i/>
        </w:rPr>
        <w:t xml:space="preserve">Пункт </w:t>
      </w:r>
      <w:r w:rsidR="004D47D1">
        <w:rPr>
          <w:rFonts w:ascii="Times New Roman" w:hAnsi="Times New Roman"/>
          <w:i/>
        </w:rPr>
        <w:t>1</w:t>
      </w:r>
      <w:r w:rsidR="004D47D1" w:rsidRPr="00F5127D">
        <w:rPr>
          <w:rFonts w:ascii="Times New Roman" w:hAnsi="Times New Roman"/>
          <w:i/>
        </w:rPr>
        <w:t xml:space="preserve"> статьи </w:t>
      </w:r>
      <w:r w:rsidR="004D47D1">
        <w:rPr>
          <w:rFonts w:ascii="Times New Roman" w:hAnsi="Times New Roman"/>
          <w:i/>
        </w:rPr>
        <w:t>2</w:t>
      </w:r>
      <w:r w:rsidR="004D47D1" w:rsidRPr="00F5127D">
        <w:rPr>
          <w:rFonts w:ascii="Times New Roman" w:hAnsi="Times New Roman"/>
          <w:i/>
        </w:rPr>
        <w:t xml:space="preserve"> </w:t>
      </w:r>
      <w:r w:rsidR="004D47D1">
        <w:rPr>
          <w:rFonts w:ascii="Times New Roman" w:hAnsi="Times New Roman"/>
          <w:i/>
        </w:rPr>
        <w:t xml:space="preserve">изложен </w:t>
      </w:r>
      <w:r w:rsidR="004D47D1" w:rsidRPr="0097260F">
        <w:rPr>
          <w:rFonts w:ascii="Times New Roman" w:hAnsi="Times New Roman"/>
          <w:i/>
        </w:rPr>
        <w:t xml:space="preserve">в соответствии с решением Совета депутатов городского поселения Кондинское </w:t>
      </w:r>
      <w:r w:rsidR="004D47D1">
        <w:rPr>
          <w:rFonts w:ascii="Times New Roman" w:hAnsi="Times New Roman"/>
          <w:i/>
        </w:rPr>
        <w:t>от 19.02.2019 №41</w:t>
      </w:r>
      <w:r w:rsidR="004D47D1" w:rsidRPr="0097260F">
        <w:rPr>
          <w:rFonts w:ascii="Times New Roman" w:hAnsi="Times New Roman"/>
          <w:i/>
        </w:rPr>
        <w:t>)</w:t>
      </w:r>
    </w:p>
    <w:p w:rsidR="004D47D1" w:rsidRPr="004D47D1" w:rsidRDefault="004D47D1" w:rsidP="002750BC">
      <w:pPr>
        <w:shd w:val="clear" w:color="auto" w:fill="FFFFFF"/>
        <w:spacing w:after="0" w:line="240" w:lineRule="auto"/>
        <w:ind w:firstLine="284"/>
        <w:jc w:val="both"/>
        <w:textAlignment w:val="baseline"/>
        <w:rPr>
          <w:rFonts w:ascii="Times New Roman" w:hAnsi="Times New Roman"/>
          <w:spacing w:val="2"/>
          <w:sz w:val="16"/>
          <w:szCs w:val="16"/>
          <w:lang w:eastAsia="ru-RU"/>
        </w:rPr>
      </w:pPr>
    </w:p>
    <w:p w:rsidR="007B6768" w:rsidRPr="00276A70" w:rsidRDefault="007B6768" w:rsidP="002750BC">
      <w:pPr>
        <w:shd w:val="clear" w:color="auto" w:fill="FFFFFF"/>
        <w:spacing w:after="0" w:line="240" w:lineRule="auto"/>
        <w:ind w:firstLine="284"/>
        <w:jc w:val="both"/>
        <w:textAlignment w:val="baseline"/>
        <w:rPr>
          <w:rFonts w:ascii="Times New Roman" w:hAnsi="Times New Roman"/>
          <w:spacing w:val="2"/>
          <w:sz w:val="24"/>
          <w:szCs w:val="24"/>
          <w:lang w:eastAsia="ru-RU"/>
        </w:rPr>
      </w:pPr>
      <w:r w:rsidRPr="00276A70">
        <w:rPr>
          <w:rFonts w:ascii="Times New Roman" w:hAnsi="Times New Roman"/>
          <w:spacing w:val="2"/>
          <w:sz w:val="24"/>
          <w:szCs w:val="24"/>
          <w:lang w:eastAsia="ru-RU"/>
        </w:rPr>
        <w:t>2.Муниципальный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B6768" w:rsidRPr="00276A70" w:rsidRDefault="007B6768" w:rsidP="002750BC">
      <w:pPr>
        <w:tabs>
          <w:tab w:val="left" w:pos="0"/>
        </w:tabs>
        <w:spacing w:after="0" w:line="240" w:lineRule="auto"/>
        <w:jc w:val="center"/>
        <w:rPr>
          <w:rFonts w:ascii="Times New Roman" w:hAnsi="Times New Roman"/>
          <w:sz w:val="24"/>
          <w:szCs w:val="24"/>
        </w:rPr>
      </w:pPr>
    </w:p>
    <w:p w:rsidR="007B6768" w:rsidRPr="00276A70" w:rsidRDefault="007B6768" w:rsidP="002750BC">
      <w:pPr>
        <w:tabs>
          <w:tab w:val="left" w:pos="0"/>
        </w:tabs>
        <w:spacing w:after="0" w:line="240" w:lineRule="auto"/>
        <w:jc w:val="center"/>
        <w:rPr>
          <w:rFonts w:ascii="Times New Roman" w:hAnsi="Times New Roman"/>
          <w:b/>
          <w:sz w:val="24"/>
          <w:szCs w:val="24"/>
        </w:rPr>
      </w:pPr>
      <w:r w:rsidRPr="00276A70">
        <w:rPr>
          <w:rFonts w:ascii="Times New Roman" w:hAnsi="Times New Roman"/>
          <w:sz w:val="24"/>
          <w:szCs w:val="24"/>
        </w:rPr>
        <w:t xml:space="preserve">Статья 3. </w:t>
      </w:r>
      <w:r w:rsidRPr="00276A70">
        <w:rPr>
          <w:rFonts w:ascii="Times New Roman" w:hAnsi="Times New Roman"/>
          <w:b/>
          <w:sz w:val="24"/>
          <w:szCs w:val="24"/>
        </w:rPr>
        <w:t>Порядок формирования, состав и полномочия конкурсной комиссии</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 xml:space="preserve">Для проведения конкурса в органе местного самоуправления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Совета депутатов городского поселения </w:t>
      </w:r>
      <w:r w:rsidR="00276A70" w:rsidRPr="00276A70">
        <w:rPr>
          <w:rFonts w:ascii="Times New Roman" w:hAnsi="Times New Roman"/>
          <w:sz w:val="24"/>
          <w:szCs w:val="24"/>
        </w:rPr>
        <w:t>Кондинское</w:t>
      </w:r>
    </w:p>
    <w:p w:rsidR="007B6768" w:rsidRPr="00276A70" w:rsidRDefault="007B6768" w:rsidP="00606FEE">
      <w:pPr>
        <w:spacing w:after="0" w:line="240" w:lineRule="auto"/>
        <w:jc w:val="center"/>
        <w:rPr>
          <w:rFonts w:ascii="Times New Roman" w:hAnsi="Times New Roman"/>
          <w:b/>
          <w:sz w:val="24"/>
          <w:szCs w:val="24"/>
        </w:rPr>
      </w:pPr>
      <w:r w:rsidRPr="00276A70">
        <w:rPr>
          <w:rFonts w:ascii="Times New Roman" w:hAnsi="Times New Roman"/>
          <w:sz w:val="24"/>
          <w:szCs w:val="24"/>
        </w:rPr>
        <w:t xml:space="preserve">Статья 4. </w:t>
      </w:r>
      <w:r w:rsidRPr="00276A70">
        <w:rPr>
          <w:rFonts w:ascii="Times New Roman" w:hAnsi="Times New Roman"/>
          <w:b/>
          <w:sz w:val="24"/>
          <w:szCs w:val="24"/>
        </w:rPr>
        <w:t>Порядок проведения конкурса</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1.Решение о необходимости проведения конкурса принимается представителем нанимателя (работодателем)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2.Конкурс не проводится: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7B6768"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2) при переводе муниципального служащего на иную (равную или ниже) должность муниципальной службы в случаях:</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w:t>
      </w:r>
      <w:r w:rsidRPr="00F5127D">
        <w:rPr>
          <w:rFonts w:ascii="Times New Roman" w:hAnsi="Times New Roman"/>
          <w:i/>
        </w:rPr>
        <w:t>Пункт 2 части 2 статьи 4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б) при реорганизации (ликвидации) органа местного самоуправления или изменении его структуры;</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в) при упразднении структурного подразделения органа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г) при сокращении численности или штата должностей муниципальной службы в органе местного самоуправления.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4) при назначении на должность муниципальной службы муниципального служащего (гражданина), состоящего в резерве управленческих кадров, сформированном на конкурсной основе.</w:t>
      </w:r>
    </w:p>
    <w:p w:rsidR="007B6768" w:rsidRPr="00276A70" w:rsidRDefault="007B6768" w:rsidP="002750BC">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в другой;</w:t>
      </w:r>
    </w:p>
    <w:p w:rsidR="007B6768" w:rsidRDefault="007B6768" w:rsidP="00D216B6">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6) </w:t>
      </w:r>
      <w:r w:rsidR="00520382">
        <w:rPr>
          <w:rFonts w:ascii="Times New Roman" w:hAnsi="Times New Roman"/>
          <w:sz w:val="24"/>
          <w:szCs w:val="24"/>
        </w:rPr>
        <w:t xml:space="preserve">– утратил силу </w:t>
      </w:r>
      <w:r w:rsidR="00520382" w:rsidRPr="0097260F">
        <w:rPr>
          <w:rFonts w:ascii="Times New Roman" w:hAnsi="Times New Roman"/>
          <w:i/>
        </w:rPr>
        <w:t xml:space="preserve">в соответствии с решением Совета депутатов городского поселения Кондинское от </w:t>
      </w:r>
      <w:r w:rsidR="00520382">
        <w:rPr>
          <w:rFonts w:ascii="Times New Roman" w:hAnsi="Times New Roman"/>
          <w:i/>
        </w:rPr>
        <w:t>30</w:t>
      </w:r>
      <w:r w:rsidR="00520382" w:rsidRPr="0097260F">
        <w:rPr>
          <w:rFonts w:ascii="Times New Roman" w:hAnsi="Times New Roman"/>
          <w:i/>
        </w:rPr>
        <w:t>.</w:t>
      </w:r>
      <w:r w:rsidR="00520382">
        <w:rPr>
          <w:rFonts w:ascii="Times New Roman" w:hAnsi="Times New Roman"/>
          <w:i/>
        </w:rPr>
        <w:t>04</w:t>
      </w:r>
      <w:r w:rsidR="00520382" w:rsidRPr="0097260F">
        <w:rPr>
          <w:rFonts w:ascii="Times New Roman" w:hAnsi="Times New Roman"/>
          <w:i/>
        </w:rPr>
        <w:t>.20</w:t>
      </w:r>
      <w:r w:rsidR="00520382">
        <w:rPr>
          <w:rFonts w:ascii="Times New Roman" w:hAnsi="Times New Roman"/>
          <w:i/>
        </w:rPr>
        <w:t>21</w:t>
      </w:r>
      <w:r w:rsidR="00520382" w:rsidRPr="0097260F">
        <w:rPr>
          <w:rFonts w:ascii="Times New Roman" w:hAnsi="Times New Roman"/>
          <w:i/>
        </w:rPr>
        <w:t xml:space="preserve"> № 16</w:t>
      </w:r>
      <w:r w:rsidR="00520382">
        <w:rPr>
          <w:rFonts w:ascii="Times New Roman" w:hAnsi="Times New Roman"/>
          <w:i/>
        </w:rPr>
        <w:t>0</w:t>
      </w:r>
      <w:r w:rsidR="0097260F" w:rsidRPr="0097260F">
        <w:rPr>
          <w:rFonts w:ascii="Times New Roman" w:hAnsi="Times New Roman"/>
          <w:sz w:val="24"/>
          <w:szCs w:val="24"/>
        </w:rPr>
        <w:t>.</w:t>
      </w:r>
    </w:p>
    <w:p w:rsidR="0097260F" w:rsidRPr="0097260F" w:rsidRDefault="0097260F" w:rsidP="0097260F">
      <w:pPr>
        <w:shd w:val="clear" w:color="auto" w:fill="FFFFFF"/>
        <w:jc w:val="both"/>
        <w:rPr>
          <w:rFonts w:ascii="Times New Roman" w:hAnsi="Times New Roman"/>
          <w:i/>
        </w:rPr>
      </w:pPr>
      <w:r w:rsidRPr="0097260F">
        <w:rPr>
          <w:rFonts w:ascii="Times New Roman" w:hAnsi="Times New Roman"/>
        </w:rPr>
        <w:t>(</w:t>
      </w:r>
      <w:r w:rsidRPr="0097260F">
        <w:rPr>
          <w:rFonts w:ascii="Times New Roman" w:hAnsi="Times New Roman"/>
          <w:i/>
        </w:rPr>
        <w:t>Пункт 6  части 2</w:t>
      </w:r>
      <w:r w:rsidRPr="000C3BFD">
        <w:rPr>
          <w:rFonts w:ascii="Times New Roman" w:eastAsia="Times New Roman" w:hAnsi="Times New Roman"/>
          <w:bCs/>
          <w:color w:val="000000"/>
          <w:spacing w:val="-3"/>
          <w:kern w:val="32"/>
          <w:sz w:val="26"/>
          <w:szCs w:val="26"/>
        </w:rPr>
        <w:t xml:space="preserve"> </w:t>
      </w:r>
      <w:r w:rsidRPr="0097260F">
        <w:rPr>
          <w:rFonts w:ascii="Times New Roman" w:hAnsi="Times New Roman"/>
          <w:i/>
        </w:rPr>
        <w:t>статьи 4 изменен в соответствии с решением Совета депутатов городского поселения Кондинское от 28.12.2015 № 116)</w:t>
      </w:r>
    </w:p>
    <w:p w:rsidR="0097260F" w:rsidRPr="00276A70" w:rsidRDefault="0097260F" w:rsidP="00D216B6">
      <w:pPr>
        <w:spacing w:after="0" w:line="240" w:lineRule="auto"/>
        <w:ind w:firstLine="284"/>
        <w:jc w:val="both"/>
        <w:rPr>
          <w:rFonts w:ascii="Times New Roman" w:hAnsi="Times New Roman"/>
          <w:sz w:val="24"/>
          <w:szCs w:val="24"/>
        </w:rPr>
      </w:pPr>
    </w:p>
    <w:p w:rsidR="007B6768" w:rsidRPr="00276A70" w:rsidRDefault="007B6768" w:rsidP="002750BC">
      <w:pPr>
        <w:spacing w:after="0" w:line="240" w:lineRule="auto"/>
        <w:jc w:val="center"/>
        <w:rPr>
          <w:rFonts w:ascii="Times New Roman" w:hAnsi="Times New Roman"/>
          <w:b/>
          <w:sz w:val="24"/>
          <w:szCs w:val="24"/>
        </w:rPr>
      </w:pPr>
      <w:r w:rsidRPr="00276A70">
        <w:rPr>
          <w:rFonts w:ascii="Times New Roman" w:hAnsi="Times New Roman"/>
          <w:sz w:val="24"/>
          <w:szCs w:val="24"/>
        </w:rPr>
        <w:t>Статья 5.</w:t>
      </w:r>
      <w:r w:rsidRPr="00276A70">
        <w:rPr>
          <w:rFonts w:ascii="Times New Roman" w:hAnsi="Times New Roman"/>
          <w:b/>
          <w:sz w:val="24"/>
          <w:szCs w:val="24"/>
        </w:rPr>
        <w:t>Порядок объявления о проведении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1.Конкурс объявляется не позднее, чем за 20 дней до даты его проведения.</w:t>
      </w:r>
    </w:p>
    <w:p w:rsidR="00F5127D" w:rsidRPr="00F5127D" w:rsidRDefault="007B6768" w:rsidP="00F5127D">
      <w:pPr>
        <w:spacing w:after="0" w:line="0" w:lineRule="atLeast"/>
        <w:ind w:firstLine="425"/>
        <w:jc w:val="both"/>
        <w:rPr>
          <w:rFonts w:ascii="Times New Roman" w:hAnsi="Times New Roman"/>
          <w:sz w:val="24"/>
          <w:szCs w:val="24"/>
        </w:rPr>
      </w:pPr>
      <w:r w:rsidRPr="00276A70">
        <w:rPr>
          <w:rFonts w:ascii="Times New Roman" w:hAnsi="Times New Roman"/>
          <w:sz w:val="24"/>
          <w:szCs w:val="24"/>
        </w:rPr>
        <w:t>2.</w:t>
      </w:r>
      <w:r w:rsidR="00F5127D" w:rsidRPr="00F5127D">
        <w:rPr>
          <w:rFonts w:ascii="Times New Roman" w:hAnsi="Times New Roman"/>
          <w:sz w:val="24"/>
          <w:szCs w:val="24"/>
        </w:rPr>
        <w:t xml:space="preserve">  Решение о проведении конкурса в обязательном порядке подлежит опубликованию в средствах массовой информации, размещению   на официальном сайте органов местного самоуправления муниципального образования Кондинский район (далее – официальный сайт) и в федеральной государственной информационной системе «Федеральный портал государственной службы и управленческих кадров» (далее – Портал)  не позднее, чем за 20 дней до проведения конкурса.</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(Ч</w:t>
      </w:r>
      <w:r w:rsidRPr="00F5127D">
        <w:rPr>
          <w:rFonts w:ascii="Times New Roman" w:hAnsi="Times New Roman"/>
          <w:i/>
        </w:rPr>
        <w:t>аст</w:t>
      </w:r>
      <w:r>
        <w:rPr>
          <w:rFonts w:ascii="Times New Roman" w:hAnsi="Times New Roman"/>
          <w:i/>
        </w:rPr>
        <w:t>ь</w:t>
      </w:r>
      <w:r w:rsidRPr="00F5127D">
        <w:rPr>
          <w:rFonts w:ascii="Times New Roman" w:hAnsi="Times New Roman"/>
          <w:i/>
        </w:rPr>
        <w:t xml:space="preserve"> 2 статьи </w:t>
      </w:r>
      <w:r>
        <w:rPr>
          <w:rFonts w:ascii="Times New Roman" w:hAnsi="Times New Roman"/>
          <w:i/>
        </w:rPr>
        <w:t>5</w:t>
      </w:r>
      <w:r w:rsidRPr="00F5127D">
        <w:rPr>
          <w:rFonts w:ascii="Times New Roman" w:hAnsi="Times New Roman"/>
          <w:i/>
        </w:rPr>
        <w:t xml:space="preserve"> изменен</w:t>
      </w:r>
      <w:r>
        <w:rPr>
          <w:rFonts w:ascii="Times New Roman" w:hAnsi="Times New Roman"/>
          <w:i/>
        </w:rPr>
        <w:t>а</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3.В объявлении о проведении конкурса указываются следующие сведения:</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1) дата, место и время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 наименование вакантной должности муниципальной службы и структурное подразделение;</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квалификационные требования, предъявляемые к кандидату на замещение вакантной должности муниципальной службы;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4) проект трудового договора;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место и время приема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6) срок, до истечения которого принимаются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7) форма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8) перечень предоставляемых документов;</w:t>
      </w:r>
    </w:p>
    <w:p w:rsidR="00F5127D" w:rsidRDefault="007B6768" w:rsidP="00F5127D">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9) </w:t>
      </w:r>
      <w:r w:rsidR="00F5127D" w:rsidRPr="00F5127D">
        <w:rPr>
          <w:rFonts w:ascii="Times New Roman" w:hAnsi="Times New Roman"/>
          <w:sz w:val="24"/>
          <w:szCs w:val="24"/>
        </w:rPr>
        <w:t>сведения об источнике подробной информации, об организаторе конкурса (номер контактного телефона, факса, адрес электронной почты, электронный адрес официального сайта и Портала).</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(Пункт 9 ч</w:t>
      </w:r>
      <w:r w:rsidRPr="00F5127D">
        <w:rPr>
          <w:rFonts w:ascii="Times New Roman" w:hAnsi="Times New Roman"/>
          <w:i/>
        </w:rPr>
        <w:t>аст</w:t>
      </w:r>
      <w:r>
        <w:rPr>
          <w:rFonts w:ascii="Times New Roman" w:hAnsi="Times New Roman"/>
          <w:i/>
        </w:rPr>
        <w:t>и 3</w:t>
      </w:r>
      <w:r w:rsidRPr="00F5127D">
        <w:rPr>
          <w:rFonts w:ascii="Times New Roman" w:hAnsi="Times New Roman"/>
          <w:i/>
        </w:rPr>
        <w:t xml:space="preserve"> статьи </w:t>
      </w:r>
      <w:r>
        <w:rPr>
          <w:rFonts w:ascii="Times New Roman" w:hAnsi="Times New Roman"/>
          <w:i/>
        </w:rPr>
        <w:t>5</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 Приём документов для участия в конкурсе заканчивается за 10 дней до даты его проведения. </w:t>
      </w:r>
    </w:p>
    <w:p w:rsidR="007B6768" w:rsidRPr="00276A70" w:rsidRDefault="007B6768" w:rsidP="007408A2">
      <w:pPr>
        <w:spacing w:after="0" w:line="240" w:lineRule="auto"/>
        <w:ind w:firstLine="708"/>
        <w:jc w:val="both"/>
        <w:rPr>
          <w:rFonts w:ascii="Times New Roman" w:hAnsi="Times New Roman"/>
          <w:b/>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6.</w:t>
      </w:r>
      <w:r w:rsidRPr="00276A70">
        <w:rPr>
          <w:rFonts w:ascii="Times New Roman" w:hAnsi="Times New Roman"/>
          <w:b/>
          <w:sz w:val="24"/>
          <w:szCs w:val="24"/>
        </w:rPr>
        <w:t xml:space="preserve"> Порядок представления документов для участия в конкурсе</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1.Кандидат, изъявивший желание участвовать в конкурсе, представляет в комиссию следующие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личное заявление о допуске к участию в конкурсе (с указанием о согласии с условиями конкурса) (приложение 1 к Порядку);</w:t>
      </w:r>
    </w:p>
    <w:p w:rsidR="007B6768"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w:t>
      </w:r>
      <w:r w:rsidR="00787597" w:rsidRPr="001C5094">
        <w:rPr>
          <w:rFonts w:ascii="Times New Roman" w:eastAsia="Times New Roman" w:hAnsi="Times New Roman"/>
          <w:bCs/>
          <w:kern w:val="32"/>
          <w:sz w:val="24"/>
          <w:szCs w:val="24"/>
          <w:lang/>
        </w:rPr>
        <w:t>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812B66" w:rsidRDefault="00812B66" w:rsidP="00812B66">
      <w:pPr>
        <w:shd w:val="clear" w:color="auto" w:fill="FFFFFF"/>
        <w:spacing w:after="0"/>
        <w:ind w:firstLine="284"/>
        <w:jc w:val="both"/>
        <w:rPr>
          <w:rFonts w:ascii="Times New Roman" w:hAnsi="Times New Roman"/>
          <w:i/>
        </w:rPr>
      </w:pPr>
      <w:r>
        <w:rPr>
          <w:rFonts w:ascii="Times New Roman" w:hAnsi="Times New Roman"/>
          <w:i/>
        </w:rPr>
        <w:t>(Подпункт 2 пункта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 xml:space="preserve">от </w:t>
      </w:r>
      <w:r w:rsidR="00C02E8C">
        <w:rPr>
          <w:rFonts w:ascii="Times New Roman" w:hAnsi="Times New Roman"/>
          <w:i/>
        </w:rPr>
        <w:t>31</w:t>
      </w:r>
      <w:r>
        <w:rPr>
          <w:rFonts w:ascii="Times New Roman" w:hAnsi="Times New Roman"/>
          <w:i/>
        </w:rPr>
        <w:t>.</w:t>
      </w:r>
      <w:r w:rsidR="00C02E8C">
        <w:rPr>
          <w:rFonts w:ascii="Times New Roman" w:hAnsi="Times New Roman"/>
          <w:i/>
        </w:rPr>
        <w:t>07</w:t>
      </w:r>
      <w:r>
        <w:rPr>
          <w:rFonts w:ascii="Times New Roman" w:hAnsi="Times New Roman"/>
          <w:i/>
        </w:rPr>
        <w:t>.202</w:t>
      </w:r>
      <w:r w:rsidR="00C02E8C">
        <w:rPr>
          <w:rFonts w:ascii="Times New Roman" w:hAnsi="Times New Roman"/>
          <w:i/>
        </w:rPr>
        <w:t>5</w:t>
      </w:r>
      <w:r>
        <w:rPr>
          <w:rFonts w:ascii="Times New Roman" w:hAnsi="Times New Roman"/>
          <w:i/>
        </w:rPr>
        <w:t xml:space="preserve"> №1</w:t>
      </w:r>
      <w:r w:rsidR="00C02E8C">
        <w:rPr>
          <w:rFonts w:ascii="Times New Roman" w:hAnsi="Times New Roman"/>
          <w:i/>
        </w:rPr>
        <w:t>13</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883CCE" w:rsidRPr="00883CCE" w:rsidRDefault="00883CCE" w:rsidP="00883CCE">
      <w:pPr>
        <w:spacing w:after="0" w:line="240" w:lineRule="auto"/>
        <w:ind w:firstLine="284"/>
        <w:jc w:val="both"/>
        <w:rPr>
          <w:rFonts w:ascii="Times New Roman" w:hAnsi="Times New Roman"/>
          <w:sz w:val="24"/>
          <w:szCs w:val="24"/>
        </w:rPr>
      </w:pPr>
      <w:r w:rsidRPr="00883CCE">
        <w:rPr>
          <w:rFonts w:ascii="Times New Roman" w:hAnsi="Times New Roman"/>
          <w:sz w:val="24"/>
          <w:szCs w:val="24"/>
        </w:rPr>
        <w:t>4) копию трудовой книжки и (или) сведения о трудовой деятельности, оформленные в установленном законодательном порядке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w:t>
      </w:r>
    </w:p>
    <w:p w:rsidR="00883CCE" w:rsidRDefault="00883CCE" w:rsidP="00883CCE">
      <w:pPr>
        <w:shd w:val="clear" w:color="auto" w:fill="FFFFFF"/>
        <w:spacing w:after="0"/>
        <w:ind w:firstLine="284"/>
        <w:jc w:val="both"/>
        <w:rPr>
          <w:rFonts w:ascii="Times New Roman" w:hAnsi="Times New Roman"/>
          <w:i/>
        </w:rPr>
      </w:pPr>
      <w:r>
        <w:rPr>
          <w:rFonts w:ascii="Times New Roman" w:hAnsi="Times New Roman"/>
          <w:i/>
        </w:rPr>
        <w:t xml:space="preserve"> (Подпункт 4 пункта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13.10.2020 №127</w:t>
      </w:r>
      <w:r w:rsidRPr="0097260F">
        <w:rPr>
          <w:rFonts w:ascii="Times New Roman" w:hAnsi="Times New Roman"/>
          <w:i/>
        </w:rPr>
        <w:t>)</w:t>
      </w:r>
    </w:p>
    <w:p w:rsidR="007B6768"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5) копию документа о профессиональном образовании</w:t>
      </w:r>
      <w:r w:rsidR="008C3DBA">
        <w:rPr>
          <w:rFonts w:ascii="Times New Roman" w:hAnsi="Times New Roman"/>
          <w:sz w:val="24"/>
          <w:szCs w:val="24"/>
        </w:rPr>
        <w:t xml:space="preserve"> </w:t>
      </w:r>
      <w:r w:rsidR="00C94FAB" w:rsidRPr="00C94FAB">
        <w:rPr>
          <w:rFonts w:ascii="Times New Roman" w:hAnsi="Times New Roman"/>
          <w:sz w:val="24"/>
          <w:szCs w:val="24"/>
        </w:rPr>
        <w:t>и о квалификации</w:t>
      </w:r>
      <w:r w:rsidRPr="00276A70">
        <w:rPr>
          <w:rFonts w:ascii="Times New Roman" w:hAnsi="Times New Roman"/>
          <w:sz w:val="24"/>
          <w:szCs w:val="24"/>
        </w:rPr>
        <w:t>,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8C3DBA" w:rsidRPr="00276A70" w:rsidRDefault="008C3DBA" w:rsidP="0000578E">
      <w:pPr>
        <w:spacing w:after="0" w:line="240" w:lineRule="auto"/>
        <w:ind w:firstLine="284"/>
        <w:jc w:val="both"/>
        <w:rPr>
          <w:rFonts w:ascii="Times New Roman" w:hAnsi="Times New Roman"/>
          <w:sz w:val="24"/>
          <w:szCs w:val="24"/>
        </w:rPr>
      </w:pPr>
      <w:r>
        <w:rPr>
          <w:rFonts w:ascii="Times New Roman" w:hAnsi="Times New Roman"/>
          <w:i/>
        </w:rPr>
        <w:t>(Подпункт 5 пункта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w:t>
      </w:r>
      <w:r>
        <w:rPr>
          <w:rFonts w:ascii="Times New Roman" w:hAnsi="Times New Roman"/>
          <w:i/>
        </w:rPr>
        <w:t>дополнен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30.10.2024 №74</w:t>
      </w:r>
      <w:r w:rsidRPr="0097260F">
        <w:rPr>
          <w:rFonts w:ascii="Times New Roman" w:hAnsi="Times New Roman"/>
          <w:i/>
        </w:rPr>
        <w:t>)</w:t>
      </w:r>
    </w:p>
    <w:p w:rsidR="00630E6F" w:rsidRPr="00630E6F" w:rsidRDefault="00630E6F" w:rsidP="00630E6F">
      <w:pPr>
        <w:pStyle w:val="ab"/>
        <w:spacing w:before="0" w:after="0"/>
        <w:ind w:firstLine="426"/>
        <w:jc w:val="both"/>
        <w:rPr>
          <w:rFonts w:ascii="Times New Roman" w:eastAsia="Calibri" w:hAnsi="Times New Roman" w:cs="Times New Roman"/>
          <w:color w:val="auto"/>
          <w:spacing w:val="0"/>
          <w:lang w:eastAsia="en-US"/>
        </w:rPr>
      </w:pPr>
      <w:r w:rsidRPr="00630E6F">
        <w:rPr>
          <w:rFonts w:ascii="Times New Roman" w:eastAsia="Calibri" w:hAnsi="Times New Roman" w:cs="Times New Roman"/>
          <w:color w:val="auto"/>
          <w:spacing w:val="0"/>
          <w:lang w:eastAsia="en-US"/>
        </w:rPr>
        <w:t>6) документы воинского учета - для граждан, пребывающих в запасе, и лиц, подлежащих призыву на военную службу;</w:t>
      </w:r>
    </w:p>
    <w:p w:rsidR="00630E6F" w:rsidRPr="0097260F" w:rsidRDefault="00630E6F" w:rsidP="00630E6F">
      <w:pPr>
        <w:shd w:val="clear" w:color="auto" w:fill="FFFFFF"/>
        <w:spacing w:after="0"/>
        <w:ind w:firstLine="284"/>
        <w:jc w:val="both"/>
        <w:rPr>
          <w:rFonts w:ascii="Times New Roman" w:hAnsi="Times New Roman"/>
          <w:i/>
        </w:rPr>
      </w:pPr>
      <w:r>
        <w:rPr>
          <w:rFonts w:ascii="Times New Roman" w:hAnsi="Times New Roman"/>
          <w:i/>
        </w:rPr>
        <w:t>(Пункт 6 ч</w:t>
      </w:r>
      <w:r w:rsidRPr="00F5127D">
        <w:rPr>
          <w:rFonts w:ascii="Times New Roman" w:hAnsi="Times New Roman"/>
          <w:i/>
        </w:rPr>
        <w:t>аст</w:t>
      </w:r>
      <w:r>
        <w:rPr>
          <w:rFonts w:ascii="Times New Roman" w:hAnsi="Times New Roman"/>
          <w:i/>
        </w:rPr>
        <w:t>и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30.06.2016 №149</w:t>
      </w:r>
      <w:r w:rsidRPr="0097260F">
        <w:rPr>
          <w:rFonts w:ascii="Times New Roman" w:hAnsi="Times New Roman"/>
          <w:i/>
        </w:rPr>
        <w:t>)</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w:t>
      </w:r>
    </w:p>
    <w:p w:rsidR="007B6768"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9) согласие на обработку персональных данных (приложение 3 к Порядку).</w:t>
      </w:r>
    </w:p>
    <w:p w:rsidR="004C7D4D" w:rsidRPr="004C7D4D" w:rsidRDefault="004C7D4D" w:rsidP="004C7D4D">
      <w:pPr>
        <w:spacing w:after="0" w:line="240" w:lineRule="auto"/>
        <w:ind w:firstLine="284"/>
        <w:jc w:val="both"/>
        <w:rPr>
          <w:rFonts w:ascii="Times New Roman" w:hAnsi="Times New Roman"/>
          <w:sz w:val="24"/>
          <w:szCs w:val="24"/>
        </w:rPr>
      </w:pPr>
      <w:r w:rsidRPr="004C7D4D">
        <w:rPr>
          <w:rFonts w:ascii="Times New Roman" w:hAnsi="Times New Roman"/>
          <w:sz w:val="24"/>
          <w:szCs w:val="24"/>
        </w:rPr>
        <w:t xml:space="preserve">10) сведения, предусмотренные </w:t>
      </w:r>
      <w:hyperlink r:id="rId7" w:history="1">
        <w:r w:rsidRPr="004C7D4D">
          <w:rPr>
            <w:rFonts w:ascii="Times New Roman" w:hAnsi="Times New Roman"/>
            <w:sz w:val="24"/>
            <w:szCs w:val="24"/>
          </w:rPr>
          <w:t>статьей 15.1</w:t>
        </w:r>
      </w:hyperlink>
      <w:r w:rsidRPr="004C7D4D">
        <w:rPr>
          <w:rFonts w:ascii="Times New Roman" w:hAnsi="Times New Roman"/>
          <w:sz w:val="24"/>
          <w:szCs w:val="24"/>
        </w:rPr>
        <w:t xml:space="preserve"> Федерального закона от 02.03.2007 № 25-ФЗ «О муниципальной службе в Российской Федерации.</w:t>
      </w:r>
    </w:p>
    <w:p w:rsidR="004C7D4D" w:rsidRPr="0097260F" w:rsidRDefault="004C7D4D" w:rsidP="004C7D4D">
      <w:pPr>
        <w:shd w:val="clear" w:color="auto" w:fill="FFFFFF"/>
        <w:spacing w:after="0" w:line="240" w:lineRule="auto"/>
        <w:ind w:firstLine="284"/>
        <w:jc w:val="both"/>
        <w:rPr>
          <w:rFonts w:ascii="Times New Roman" w:hAnsi="Times New Roman"/>
          <w:i/>
        </w:rPr>
      </w:pPr>
      <w:r>
        <w:rPr>
          <w:rFonts w:ascii="Times New Roman" w:hAnsi="Times New Roman"/>
          <w:i/>
        </w:rPr>
        <w:t>(Пункт 10 ч</w:t>
      </w:r>
      <w:r w:rsidRPr="00F5127D">
        <w:rPr>
          <w:rFonts w:ascii="Times New Roman" w:hAnsi="Times New Roman"/>
          <w:i/>
        </w:rPr>
        <w:t>аст</w:t>
      </w:r>
      <w:r>
        <w:rPr>
          <w:rFonts w:ascii="Times New Roman" w:hAnsi="Times New Roman"/>
          <w:i/>
        </w:rPr>
        <w:t>и 1</w:t>
      </w:r>
      <w:r w:rsidRPr="00F5127D">
        <w:rPr>
          <w:rFonts w:ascii="Times New Roman" w:hAnsi="Times New Roman"/>
          <w:i/>
        </w:rPr>
        <w:t xml:space="preserve"> статьи </w:t>
      </w:r>
      <w:r>
        <w:rPr>
          <w:rFonts w:ascii="Times New Roman" w:hAnsi="Times New Roman"/>
          <w:i/>
        </w:rPr>
        <w:t>6</w:t>
      </w:r>
      <w:r w:rsidRPr="00F5127D">
        <w:rPr>
          <w:rFonts w:ascii="Times New Roman" w:hAnsi="Times New Roman"/>
          <w:i/>
        </w:rPr>
        <w:t xml:space="preserve"> </w:t>
      </w:r>
      <w:r>
        <w:rPr>
          <w:rFonts w:ascii="Times New Roman" w:hAnsi="Times New Roman"/>
          <w:i/>
        </w:rPr>
        <w:t>дополнен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29.12.2016 №174</w:t>
      </w:r>
      <w:r w:rsidRPr="0097260F">
        <w:rPr>
          <w:rFonts w:ascii="Times New Roman" w:hAnsi="Times New Roman"/>
          <w:i/>
        </w:rPr>
        <w:t>)</w:t>
      </w:r>
    </w:p>
    <w:p w:rsidR="004C7D4D" w:rsidRPr="004C7D4D" w:rsidRDefault="004C7D4D" w:rsidP="0000578E">
      <w:pPr>
        <w:spacing w:after="0" w:line="240" w:lineRule="auto"/>
        <w:ind w:firstLine="284"/>
        <w:jc w:val="both"/>
        <w:rPr>
          <w:rFonts w:ascii="Times New Roman" w:hAnsi="Times New Roman"/>
          <w:sz w:val="16"/>
          <w:szCs w:val="16"/>
        </w:rPr>
      </w:pP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Кандидат может по своему усмотрению представить дополнительные рекомендации, характеристики и другие документы.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2.Несвоевременное (по истечении установленного срока) предоставление кандидатом документов, предоставление их не в полном объёме или с нарушением требований к оформлению (документы, содержащие исправления) является основанием для отказа кандидату в приёме документов.</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3.В случае, если для участия в конкурсе, в срок, установленный для приёма документов,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7B6768" w:rsidRPr="00276A70" w:rsidRDefault="007B6768" w:rsidP="0000578E">
      <w:pPr>
        <w:spacing w:after="0" w:line="240" w:lineRule="auto"/>
        <w:jc w:val="center"/>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7.</w:t>
      </w:r>
      <w:r w:rsidRPr="00276A70">
        <w:rPr>
          <w:rFonts w:ascii="Times New Roman" w:hAnsi="Times New Roman"/>
          <w:b/>
          <w:sz w:val="24"/>
          <w:szCs w:val="24"/>
        </w:rPr>
        <w:t xml:space="preserve"> Порядок проведения конкурса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1. Конкурс проводится при наличии не менее двух кандидатов на должность муниципальной службы.</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2.Конкурс проводится в два этапа.</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3.Первый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документов.</w:t>
      </w:r>
    </w:p>
    <w:p w:rsidR="007B6768" w:rsidRPr="00276A70" w:rsidRDefault="007B6768" w:rsidP="0000578E">
      <w:pPr>
        <w:spacing w:after="0" w:line="240" w:lineRule="auto"/>
        <w:ind w:firstLine="284"/>
        <w:jc w:val="both"/>
        <w:rPr>
          <w:rFonts w:ascii="Times New Roman" w:hAnsi="Times New Roman"/>
          <w:sz w:val="24"/>
          <w:szCs w:val="24"/>
        </w:rPr>
      </w:pPr>
      <w:proofErr w:type="gramStart"/>
      <w:r w:rsidRPr="00276A70">
        <w:rPr>
          <w:rFonts w:ascii="Times New Roman" w:hAnsi="Times New Roman"/>
          <w:sz w:val="24"/>
          <w:szCs w:val="24"/>
        </w:rPr>
        <w:t xml:space="preserve">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w:t>
      </w:r>
      <w:proofErr w:type="spellStart"/>
      <w:r w:rsidRPr="00276A70">
        <w:rPr>
          <w:rFonts w:ascii="Times New Roman" w:hAnsi="Times New Roman"/>
          <w:sz w:val="24"/>
          <w:szCs w:val="24"/>
        </w:rPr>
        <w:t>Югры</w:t>
      </w:r>
      <w:proofErr w:type="spellEnd"/>
      <w:r w:rsidRPr="00276A70">
        <w:rPr>
          <w:rFonts w:ascii="Times New Roman" w:hAnsi="Times New Roman"/>
          <w:sz w:val="24"/>
          <w:szCs w:val="24"/>
        </w:rPr>
        <w:t>, поступлению кандидата на муниципальную службу.</w:t>
      </w:r>
      <w:proofErr w:type="gramEnd"/>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10 дней до начала проведения второго этапа конкурса по форме согласно приложению 4 к Порядку.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Кандидату, не допущенному к участию во втором этапе конкурса, направляется уведомление о принятом решении в течение 10 рабочих дней со дня окончания первого этапа конкурса по форме согласно приложению 5 к Порядку.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4.Второй этап конкурса  проводится при наличии двух и более кандидатов, соответствующих установленным требованиям. </w:t>
      </w:r>
    </w:p>
    <w:p w:rsidR="007B6768" w:rsidRPr="00276A70" w:rsidRDefault="007B6768" w:rsidP="0000578E">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5.При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r w:rsidRPr="00276A70">
        <w:rPr>
          <w:rFonts w:ascii="Times New Roman" w:hAnsi="Times New Roman"/>
          <w:sz w:val="24"/>
          <w:szCs w:val="24"/>
        </w:rPr>
        <w:tab/>
      </w:r>
    </w:p>
    <w:p w:rsidR="007B6768" w:rsidRPr="00276A70" w:rsidRDefault="007B6768" w:rsidP="0000578E">
      <w:pPr>
        <w:autoSpaceDE w:val="0"/>
        <w:autoSpaceDN w:val="0"/>
        <w:adjustRightInd w:val="0"/>
        <w:spacing w:after="0" w:line="240" w:lineRule="auto"/>
        <w:ind w:firstLine="284"/>
        <w:jc w:val="both"/>
        <w:outlineLvl w:val="1"/>
        <w:rPr>
          <w:rFonts w:ascii="Times New Roman" w:hAnsi="Times New Roman"/>
          <w:sz w:val="24"/>
          <w:szCs w:val="24"/>
        </w:rPr>
      </w:pPr>
      <w:r w:rsidRPr="00276A70">
        <w:rPr>
          <w:rFonts w:ascii="Times New Roman" w:hAnsi="Times New Roman"/>
          <w:sz w:val="24"/>
          <w:szCs w:val="24"/>
        </w:rPr>
        <w:t>6.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7B6768" w:rsidRPr="00276A70" w:rsidRDefault="007B6768" w:rsidP="008A2F0F">
      <w:pPr>
        <w:autoSpaceDE w:val="0"/>
        <w:autoSpaceDN w:val="0"/>
        <w:adjustRightInd w:val="0"/>
        <w:spacing w:after="0" w:line="240" w:lineRule="auto"/>
        <w:ind w:firstLine="709"/>
        <w:jc w:val="both"/>
        <w:outlineLvl w:val="1"/>
        <w:rPr>
          <w:rFonts w:ascii="Times New Roman" w:hAnsi="Times New Roman"/>
          <w:sz w:val="24"/>
          <w:szCs w:val="24"/>
        </w:rPr>
      </w:pPr>
    </w:p>
    <w:p w:rsidR="007B6768" w:rsidRPr="00276A70" w:rsidRDefault="007B6768" w:rsidP="0000578E">
      <w:pPr>
        <w:spacing w:after="0" w:line="240" w:lineRule="auto"/>
        <w:jc w:val="center"/>
        <w:rPr>
          <w:rFonts w:ascii="Times New Roman" w:hAnsi="Times New Roman"/>
          <w:b/>
          <w:sz w:val="24"/>
          <w:szCs w:val="24"/>
        </w:rPr>
      </w:pPr>
      <w:r w:rsidRPr="00276A70">
        <w:rPr>
          <w:rFonts w:ascii="Times New Roman" w:hAnsi="Times New Roman"/>
          <w:sz w:val="24"/>
          <w:szCs w:val="24"/>
        </w:rPr>
        <w:t>Статья 8.</w:t>
      </w:r>
      <w:r w:rsidRPr="00276A70">
        <w:rPr>
          <w:rFonts w:ascii="Times New Roman" w:hAnsi="Times New Roman"/>
          <w:b/>
          <w:sz w:val="24"/>
          <w:szCs w:val="24"/>
        </w:rPr>
        <w:t xml:space="preserve"> Тестовое задание</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1.Тестовое задание проводится по вопросам организации муниципальной службы и противодействия коррупции.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2.Тестовое задание является составной частью системы тестов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lastRenderedPageBreak/>
        <w:t xml:space="preserve">3.Тестовое задание (количество и содержание) формируется кадровой службой органа местного самоуправления (далее - кадровая служба) с учетом группы должности муниципальной службы и утверждается на заседании комиссии.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Ответы  кандидата на тестовое задание заносятся в бланки для ответов тестирования (приложение 6 к Порядку).</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4.Оценка уровня знаний общих положений законодательства Российской Федерации, законодательства Ханты-Мансийского автономного округа – </w:t>
      </w:r>
      <w:proofErr w:type="spellStart"/>
      <w:r w:rsidRPr="00276A70">
        <w:rPr>
          <w:rFonts w:ascii="Times New Roman" w:hAnsi="Times New Roman"/>
          <w:sz w:val="24"/>
          <w:szCs w:val="24"/>
        </w:rPr>
        <w:t>Югры</w:t>
      </w:r>
      <w:proofErr w:type="spellEnd"/>
      <w:r w:rsidRPr="00276A70">
        <w:rPr>
          <w:rFonts w:ascii="Times New Roman" w:hAnsi="Times New Roman"/>
          <w:sz w:val="24"/>
          <w:szCs w:val="24"/>
        </w:rPr>
        <w:t xml:space="preserve">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«отлично» ставится при условии, если кандидат дал правильные ответы на 80% и более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«хорошо» ставится при условии, если кандидат дал правильные ответы на 60 - 79%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«удовлетворительно» ставится при условии, если кандидат дал правильные ответы на 50-59% вопросов;</w:t>
      </w:r>
    </w:p>
    <w:p w:rsidR="007B6768" w:rsidRPr="00276A70" w:rsidRDefault="007B6768" w:rsidP="00122CC2">
      <w:pPr>
        <w:pStyle w:val="a3"/>
        <w:numPr>
          <w:ilvl w:val="0"/>
          <w:numId w:val="5"/>
        </w:numPr>
        <w:spacing w:after="0" w:line="240" w:lineRule="auto"/>
        <w:ind w:left="0" w:firstLine="284"/>
        <w:jc w:val="both"/>
        <w:rPr>
          <w:rFonts w:ascii="Times New Roman" w:hAnsi="Times New Roman"/>
          <w:sz w:val="24"/>
          <w:szCs w:val="24"/>
        </w:rPr>
      </w:pPr>
      <w:r w:rsidRPr="00276A70">
        <w:rPr>
          <w:rFonts w:ascii="Times New Roman" w:hAnsi="Times New Roman"/>
          <w:sz w:val="24"/>
          <w:szCs w:val="24"/>
        </w:rPr>
        <w:t>оценка «неудовлетворительно» ставится при условии, если кандидат дал правильные ответы менее 50% от общего числа вопросов.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ab/>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7B6768" w:rsidRPr="00276A70" w:rsidRDefault="007B6768" w:rsidP="005805D4">
      <w:pPr>
        <w:pStyle w:val="ae"/>
        <w:spacing w:after="0" w:line="240" w:lineRule="auto"/>
        <w:ind w:firstLine="709"/>
        <w:jc w:val="both"/>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b/>
          <w:sz w:val="24"/>
          <w:szCs w:val="24"/>
        </w:rPr>
      </w:pPr>
      <w:r w:rsidRPr="00276A70">
        <w:rPr>
          <w:rFonts w:ascii="Times New Roman" w:hAnsi="Times New Roman"/>
          <w:sz w:val="24"/>
          <w:szCs w:val="24"/>
        </w:rPr>
        <w:t>Статья 9.</w:t>
      </w:r>
      <w:r w:rsidRPr="00276A70">
        <w:rPr>
          <w:rFonts w:ascii="Times New Roman" w:hAnsi="Times New Roman"/>
          <w:b/>
          <w:sz w:val="24"/>
          <w:szCs w:val="24"/>
        </w:rPr>
        <w:t xml:space="preserve"> Индивидуальное собеседование</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1.Основная цель индивидуального собеседования — получение информации, которая позволит:</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w:t>
      </w:r>
      <w:r w:rsidRPr="00276A70">
        <w:rPr>
          <w:rFonts w:ascii="Times New Roman" w:hAnsi="Times New Roman"/>
          <w:spacing w:val="2"/>
          <w:sz w:val="24"/>
          <w:szCs w:val="24"/>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w:t>
      </w:r>
      <w:r w:rsidRPr="00276A70">
        <w:rPr>
          <w:rFonts w:ascii="Times New Roman" w:hAnsi="Times New Roman"/>
          <w:spacing w:val="2"/>
          <w:sz w:val="24"/>
          <w:szCs w:val="24"/>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3) </w:t>
      </w:r>
      <w:r w:rsidRPr="00276A70">
        <w:rPr>
          <w:rFonts w:ascii="Times New Roman" w:hAnsi="Times New Roman"/>
          <w:spacing w:val="2"/>
          <w:sz w:val="24"/>
          <w:szCs w:val="24"/>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2.Индивидуальное собеседование состоит из 3 этапов: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этап. </w:t>
      </w:r>
      <w:proofErr w:type="spellStart"/>
      <w:r w:rsidRPr="00276A70">
        <w:rPr>
          <w:rFonts w:ascii="Times New Roman" w:hAnsi="Times New Roman"/>
          <w:sz w:val="24"/>
          <w:szCs w:val="24"/>
        </w:rPr>
        <w:t>Самопрезентация</w:t>
      </w:r>
      <w:proofErr w:type="spellEnd"/>
      <w:r w:rsidRPr="00276A70">
        <w:rPr>
          <w:rFonts w:ascii="Times New Roman" w:hAnsi="Times New Roman"/>
          <w:sz w:val="24"/>
          <w:szCs w:val="24"/>
        </w:rPr>
        <w:t xml:space="preserve">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Время презентации не должно превышать 3-5 минут.</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этап. Члены комиссии задают вопросы для уточнения сведений, содержащихся в представленных документах и </w:t>
      </w:r>
      <w:proofErr w:type="spellStart"/>
      <w:r w:rsidRPr="00276A70">
        <w:rPr>
          <w:rFonts w:ascii="Times New Roman" w:hAnsi="Times New Roman"/>
          <w:sz w:val="24"/>
          <w:szCs w:val="24"/>
        </w:rPr>
        <w:t>самопрезентации</w:t>
      </w:r>
      <w:proofErr w:type="spellEnd"/>
      <w:r w:rsidRPr="00276A70">
        <w:rPr>
          <w:rFonts w:ascii="Times New Roman" w:hAnsi="Times New Roman"/>
          <w:sz w:val="24"/>
          <w:szCs w:val="24"/>
        </w:rPr>
        <w:t xml:space="preserve">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3 этап. Профессиональные вопросы – основная часть индивидуального собеседования.</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276A70" w:rsidRDefault="00276A70" w:rsidP="00122CC2">
      <w:pPr>
        <w:spacing w:after="0" w:line="240" w:lineRule="auto"/>
        <w:jc w:val="center"/>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b/>
          <w:sz w:val="24"/>
          <w:szCs w:val="24"/>
          <w:lang w:eastAsia="ru-RU"/>
        </w:rPr>
      </w:pPr>
      <w:r w:rsidRPr="00276A70">
        <w:rPr>
          <w:rFonts w:ascii="Times New Roman" w:hAnsi="Times New Roman"/>
          <w:sz w:val="24"/>
          <w:szCs w:val="24"/>
        </w:rPr>
        <w:t>Статья 10.</w:t>
      </w:r>
      <w:r w:rsidRPr="00276A70">
        <w:rPr>
          <w:rFonts w:ascii="Times New Roman" w:hAnsi="Times New Roman"/>
          <w:b/>
          <w:sz w:val="24"/>
          <w:szCs w:val="24"/>
        </w:rPr>
        <w:t xml:space="preserve"> Анкетирование</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1.Анкета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2.Анкета состоит из трех частей:</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1) биографическая часть – направлена на получение информации о профессиональной биографии (5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2) основная часть – предназначена для сбора основного блока информации, отвечающего целям анкетирования (10-15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3) в заключительной части выясняются паспортные и социально-демографические данные (5 вопросов).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3.При составлении анкеты используется несколько вариантов построения вопросов: открытые, закрытые и полузакрытые вопросы.</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Открытые вопросы – вопросы, на которые кандидат должен дать ответ и занести их в специально отведенные для этого места в анкете.</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Закрытые вопросы – вопросы, к которым в анкете предлагаются возможные варианты ответов.</w:t>
      </w:r>
    </w:p>
    <w:p w:rsidR="007B6768" w:rsidRPr="00276A70" w:rsidRDefault="007B6768" w:rsidP="00122CC2">
      <w:pPr>
        <w:pStyle w:val="af0"/>
        <w:spacing w:after="0"/>
        <w:ind w:firstLine="284"/>
        <w:jc w:val="both"/>
        <w:rPr>
          <w:rFonts w:ascii="Times New Roman" w:hAnsi="Times New Roman"/>
          <w:sz w:val="24"/>
          <w:szCs w:val="24"/>
        </w:rPr>
      </w:pPr>
      <w:r w:rsidRPr="00276A70">
        <w:rPr>
          <w:rFonts w:ascii="Times New Roman" w:hAnsi="Times New Roman"/>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Количество вариантов ответов на закрытые и полузакрытые вопросы не должно превышать пяти. Количество вопросов, содержащихся в анкете, 20-25.</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При анализе ответов анкеты оценивается основная ее часть (10-15 вопросов).</w:t>
      </w:r>
    </w:p>
    <w:p w:rsidR="007B6768" w:rsidRPr="00276A70" w:rsidRDefault="007B6768" w:rsidP="00122CC2">
      <w:pPr>
        <w:pStyle w:val="aa"/>
        <w:ind w:firstLine="284"/>
        <w:jc w:val="both"/>
        <w:rPr>
          <w:rFonts w:ascii="Times New Roman" w:hAnsi="Times New Roman"/>
          <w:sz w:val="24"/>
          <w:szCs w:val="24"/>
          <w:highlight w:val="yellow"/>
        </w:rPr>
      </w:pPr>
      <w:r w:rsidRPr="00276A70">
        <w:rPr>
          <w:rFonts w:ascii="Times New Roman" w:hAnsi="Times New Roman"/>
          <w:sz w:val="24"/>
          <w:szCs w:val="24"/>
        </w:rPr>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4.Результаты анкетирования заносятся в сводный оценочный лист результатов анкетирования (приложение 9 к Порядку).</w:t>
      </w:r>
    </w:p>
    <w:p w:rsidR="007B6768" w:rsidRPr="00276A70" w:rsidRDefault="007B6768" w:rsidP="005615BF">
      <w:pPr>
        <w:pStyle w:val="aa"/>
        <w:jc w:val="both"/>
        <w:rPr>
          <w:rFonts w:ascii="Times New Roman" w:hAnsi="Times New Roman"/>
          <w:sz w:val="24"/>
          <w:szCs w:val="24"/>
        </w:rPr>
      </w:pPr>
      <w:r w:rsidRPr="00276A70">
        <w:rPr>
          <w:rFonts w:ascii="Times New Roman" w:hAnsi="Times New Roman"/>
          <w:sz w:val="24"/>
          <w:szCs w:val="24"/>
        </w:rPr>
        <w:tab/>
      </w:r>
    </w:p>
    <w:p w:rsidR="007B6768" w:rsidRPr="00276A70" w:rsidRDefault="007B6768" w:rsidP="00122CC2">
      <w:pPr>
        <w:spacing w:after="0" w:line="240" w:lineRule="auto"/>
        <w:jc w:val="center"/>
        <w:rPr>
          <w:rFonts w:ascii="Times New Roman" w:hAnsi="Times New Roman"/>
          <w:b/>
          <w:sz w:val="24"/>
          <w:szCs w:val="24"/>
        </w:rPr>
      </w:pPr>
      <w:r w:rsidRPr="00276A70">
        <w:rPr>
          <w:rFonts w:ascii="Times New Roman" w:hAnsi="Times New Roman"/>
          <w:sz w:val="24"/>
          <w:szCs w:val="24"/>
        </w:rPr>
        <w:t>Статья 11</w:t>
      </w:r>
      <w:r w:rsidRPr="00276A70">
        <w:rPr>
          <w:rFonts w:ascii="Times New Roman" w:hAnsi="Times New Roman"/>
          <w:b/>
          <w:sz w:val="24"/>
          <w:szCs w:val="24"/>
        </w:rPr>
        <w:t>. Письменное задание (реферат)</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 xml:space="preserve">1.Письменное задание проводится по вопросам, связанным с деятельностью органа местного самоуправления (структурного подразделения органа местного самоуправления), в случае если конкурс проводится на замещение вакантной должности муниципальной службы в данном органе.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2.Для оценки письменного задания используются следующие критерии:</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 постановка проблемы, обоснование актуальности проблемы (недостатки существующей нормативной правовой базы, ограниченные возможности </w:t>
      </w:r>
      <w:proofErr w:type="spellStart"/>
      <w:r w:rsidRPr="00276A70">
        <w:rPr>
          <w:rFonts w:ascii="Times New Roman" w:hAnsi="Times New Roman"/>
          <w:sz w:val="24"/>
          <w:szCs w:val="24"/>
        </w:rPr>
        <w:t>правоприменения</w:t>
      </w:r>
      <w:proofErr w:type="spellEnd"/>
      <w:r w:rsidRPr="00276A70">
        <w:rPr>
          <w:rFonts w:ascii="Times New Roman" w:hAnsi="Times New Roman"/>
          <w:sz w:val="24"/>
          <w:szCs w:val="24"/>
        </w:rPr>
        <w:t>, социально-экономические аспекты проблемы), постановка цели и задач:</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в работе отсутствует постановка проблемы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в целом проблема определена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проблема определена и дана ее содержательная характеристика, представлены ее основные аспекты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w:t>
      </w:r>
      <w:r w:rsidRPr="00276A70">
        <w:rPr>
          <w:rFonts w:ascii="Times New Roman" w:hAnsi="Times New Roman"/>
          <w:sz w:val="24"/>
          <w:szCs w:val="24"/>
        </w:rPr>
        <w:lastRenderedPageBreak/>
        <w:t>Правительства Российской Федерации, иные нормативно-правовые акты, по теме письменного задания:</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библиография не отражает специфики и современного состояния проблемы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библиография частично отражает специфику и современное состояние проблемы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библиография полностью отражает специфику и современное состояние проблемы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содержание реферата полностью не соответствует теме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содержание реферата отчасти соответствует теме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содержание реферата полностью соответствует теме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работа полностью не соответствует требованию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работа отчасти соответствует требованию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работа полностью соответствует требованию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5) наличие предложений по совершенствованию нормативной базы, деятельности органа местного самоуправления, организации управленческих процессов и т.п.</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а) предложения отсутствуют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наличие предложений, не имеющих вероятность (или имеющих ничтожно малую вероятность) реализации в условиях существующей практики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наличие реализуемых предложений в условиях существующей практики – 2 балла.</w:t>
      </w:r>
    </w:p>
    <w:p w:rsidR="007B6768" w:rsidRPr="00276A70" w:rsidRDefault="007B6768" w:rsidP="00122CC2">
      <w:pPr>
        <w:pStyle w:val="ae"/>
        <w:spacing w:after="0" w:line="240" w:lineRule="auto"/>
        <w:ind w:firstLine="284"/>
        <w:jc w:val="both"/>
        <w:rPr>
          <w:rFonts w:ascii="Times New Roman" w:hAnsi="Times New Roman"/>
          <w:sz w:val="24"/>
          <w:szCs w:val="24"/>
        </w:rPr>
      </w:pPr>
      <w:proofErr w:type="gramStart"/>
      <w:r w:rsidRPr="00276A70">
        <w:rPr>
          <w:rFonts w:ascii="Times New Roman" w:hAnsi="Times New Roman"/>
          <w:sz w:val="24"/>
          <w:szCs w:val="24"/>
        </w:rPr>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roofErr w:type="gramEnd"/>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 xml:space="preserve">а) </w:t>
      </w:r>
      <w:proofErr w:type="gramStart"/>
      <w:r w:rsidRPr="00276A70">
        <w:rPr>
          <w:rFonts w:ascii="Times New Roman" w:hAnsi="Times New Roman"/>
          <w:spacing w:val="2"/>
          <w:sz w:val="24"/>
          <w:szCs w:val="24"/>
          <w:lang w:eastAsia="ar-SA"/>
        </w:rPr>
        <w:t>полное</w:t>
      </w:r>
      <w:proofErr w:type="gramEnd"/>
      <w:r w:rsidRPr="00276A70">
        <w:rPr>
          <w:rFonts w:ascii="Times New Roman" w:hAnsi="Times New Roman"/>
          <w:spacing w:val="2"/>
          <w:sz w:val="24"/>
          <w:szCs w:val="24"/>
          <w:lang w:eastAsia="ar-SA"/>
        </w:rPr>
        <w:t xml:space="preserve"> несоответствием требованиям – 0 баллов;</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б) частичное соответствие требованиям – 1 балл;</w:t>
      </w:r>
    </w:p>
    <w:p w:rsidR="007B6768" w:rsidRPr="00276A70" w:rsidRDefault="007B6768" w:rsidP="00122CC2">
      <w:pPr>
        <w:pStyle w:val="ae"/>
        <w:spacing w:after="0" w:line="240" w:lineRule="auto"/>
        <w:ind w:firstLine="284"/>
        <w:jc w:val="both"/>
        <w:rPr>
          <w:rFonts w:ascii="Times New Roman" w:hAnsi="Times New Roman"/>
          <w:spacing w:val="2"/>
          <w:sz w:val="24"/>
          <w:szCs w:val="24"/>
          <w:lang w:eastAsia="ar-SA"/>
        </w:rPr>
      </w:pPr>
      <w:r w:rsidRPr="00276A70">
        <w:rPr>
          <w:rFonts w:ascii="Times New Roman" w:hAnsi="Times New Roman"/>
          <w:spacing w:val="2"/>
          <w:sz w:val="24"/>
          <w:szCs w:val="24"/>
          <w:lang w:eastAsia="ar-SA"/>
        </w:rPr>
        <w:t>в) полное соответствие требованиям – 2 балла.</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Уровень профессиональных знаний и умений можно оценивать по следующей шкале:</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низкий уровень – до 5 баллов;</w:t>
      </w:r>
    </w:p>
    <w:p w:rsidR="007B6768" w:rsidRPr="00276A70" w:rsidRDefault="007B6768" w:rsidP="00122CC2">
      <w:pPr>
        <w:pStyle w:val="ae"/>
        <w:spacing w:after="0" w:line="240" w:lineRule="auto"/>
        <w:ind w:firstLine="284"/>
        <w:jc w:val="both"/>
        <w:rPr>
          <w:rFonts w:ascii="Times New Roman" w:hAnsi="Times New Roman"/>
          <w:sz w:val="24"/>
          <w:szCs w:val="24"/>
        </w:rPr>
      </w:pPr>
      <w:r w:rsidRPr="00276A70">
        <w:rPr>
          <w:rFonts w:ascii="Times New Roman" w:hAnsi="Times New Roman"/>
          <w:sz w:val="24"/>
          <w:szCs w:val="24"/>
        </w:rPr>
        <w:t>средний уровень – 6-9 балла;</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высокий уровень – 10-12 баллов.</w:t>
      </w:r>
    </w:p>
    <w:p w:rsidR="007B6768" w:rsidRPr="00276A70" w:rsidRDefault="007B6768" w:rsidP="00122CC2">
      <w:pPr>
        <w:pStyle w:val="aa"/>
        <w:ind w:firstLine="284"/>
        <w:jc w:val="both"/>
        <w:rPr>
          <w:rFonts w:ascii="Times New Roman" w:hAnsi="Times New Roman"/>
          <w:sz w:val="24"/>
          <w:szCs w:val="24"/>
        </w:rPr>
      </w:pPr>
      <w:r w:rsidRPr="00276A70">
        <w:rPr>
          <w:rFonts w:ascii="Times New Roman" w:hAnsi="Times New Roman"/>
          <w:sz w:val="24"/>
          <w:szCs w:val="24"/>
        </w:rPr>
        <w:t>Результаты написания реферата заносятся в сводный оценочный лист результатов написания реферата (приложение 11 к Порядку).</w:t>
      </w:r>
    </w:p>
    <w:p w:rsidR="007B6768" w:rsidRPr="00276A70" w:rsidRDefault="007B6768" w:rsidP="007408A2">
      <w:pPr>
        <w:spacing w:after="0" w:line="240" w:lineRule="auto"/>
        <w:jc w:val="both"/>
        <w:rPr>
          <w:rFonts w:ascii="Times New Roman" w:hAnsi="Times New Roman"/>
          <w:sz w:val="24"/>
          <w:szCs w:val="24"/>
          <w:lang w:eastAsia="ru-RU"/>
        </w:rPr>
      </w:pPr>
      <w:r w:rsidRPr="00276A70">
        <w:rPr>
          <w:rFonts w:ascii="Times New Roman" w:hAnsi="Times New Roman"/>
          <w:sz w:val="24"/>
          <w:szCs w:val="24"/>
          <w:lang w:eastAsia="ru-RU"/>
        </w:rPr>
        <w:tab/>
      </w:r>
    </w:p>
    <w:p w:rsidR="007B6768" w:rsidRPr="00276A70" w:rsidRDefault="007B6768" w:rsidP="00122CC2">
      <w:pPr>
        <w:spacing w:after="0" w:line="240" w:lineRule="auto"/>
        <w:jc w:val="center"/>
        <w:rPr>
          <w:rFonts w:ascii="Times New Roman" w:hAnsi="Times New Roman"/>
          <w:sz w:val="24"/>
          <w:szCs w:val="24"/>
          <w:lang w:eastAsia="ru-RU"/>
        </w:rPr>
      </w:pPr>
      <w:r w:rsidRPr="00276A70">
        <w:rPr>
          <w:rFonts w:ascii="Times New Roman" w:hAnsi="Times New Roman"/>
          <w:sz w:val="24"/>
          <w:szCs w:val="24"/>
        </w:rPr>
        <w:t>Статья 12.</w:t>
      </w:r>
      <w:r w:rsidRPr="00276A70">
        <w:rPr>
          <w:rFonts w:ascii="Times New Roman" w:hAnsi="Times New Roman"/>
          <w:b/>
          <w:sz w:val="24"/>
          <w:szCs w:val="24"/>
        </w:rPr>
        <w:t xml:space="preserve"> Определение победителя конкурса</w:t>
      </w:r>
    </w:p>
    <w:p w:rsidR="007B6768" w:rsidRPr="00276A70"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 xml:space="preserve">1.Победителем конкурса признается кандидат, за которого проголосует большинство членов комиссии, присутствующих на заседании. </w:t>
      </w:r>
    </w:p>
    <w:p w:rsidR="007B6768" w:rsidRDefault="007B6768" w:rsidP="00122CC2">
      <w:pPr>
        <w:spacing w:after="0" w:line="240" w:lineRule="auto"/>
        <w:ind w:firstLine="284"/>
        <w:jc w:val="both"/>
        <w:rPr>
          <w:rFonts w:ascii="Times New Roman" w:hAnsi="Times New Roman"/>
          <w:sz w:val="24"/>
          <w:szCs w:val="24"/>
          <w:lang w:eastAsia="ru-RU"/>
        </w:rPr>
      </w:pPr>
      <w:r w:rsidRPr="00276A70">
        <w:rPr>
          <w:rFonts w:ascii="Times New Roman" w:hAnsi="Times New Roman"/>
          <w:sz w:val="24"/>
          <w:szCs w:val="24"/>
          <w:lang w:eastAsia="ru-RU"/>
        </w:rPr>
        <w:t xml:space="preserve">2.Если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w:t>
      </w:r>
      <w:r w:rsidR="00520382" w:rsidRPr="00520382">
        <w:rPr>
          <w:rFonts w:ascii="Times New Roman" w:hAnsi="Times New Roman"/>
          <w:sz w:val="24"/>
          <w:szCs w:val="24"/>
          <w:lang w:eastAsia="ru-RU"/>
        </w:rPr>
        <w:t>представитель нанимателя (работодателя)</w:t>
      </w:r>
      <w:r w:rsidRPr="00276A70">
        <w:rPr>
          <w:rFonts w:ascii="Times New Roman" w:hAnsi="Times New Roman"/>
          <w:sz w:val="24"/>
          <w:szCs w:val="24"/>
          <w:lang w:eastAsia="ru-RU"/>
        </w:rPr>
        <w:t>.</w:t>
      </w:r>
    </w:p>
    <w:p w:rsidR="00520382" w:rsidRPr="0097260F" w:rsidRDefault="00520382" w:rsidP="00520382">
      <w:pPr>
        <w:shd w:val="clear" w:color="auto" w:fill="FFFFFF"/>
        <w:spacing w:after="0"/>
        <w:ind w:firstLine="284"/>
        <w:jc w:val="both"/>
        <w:rPr>
          <w:rFonts w:ascii="Times New Roman" w:hAnsi="Times New Roman"/>
          <w:i/>
        </w:rPr>
      </w:pPr>
      <w:r>
        <w:rPr>
          <w:rFonts w:ascii="Times New Roman" w:hAnsi="Times New Roman"/>
          <w:i/>
        </w:rPr>
        <w:t>(пункт 2</w:t>
      </w:r>
      <w:r w:rsidRPr="00F5127D">
        <w:rPr>
          <w:rFonts w:ascii="Times New Roman" w:hAnsi="Times New Roman"/>
          <w:i/>
        </w:rPr>
        <w:t xml:space="preserve"> статьи </w:t>
      </w:r>
      <w:r>
        <w:rPr>
          <w:rFonts w:ascii="Times New Roman" w:hAnsi="Times New Roman"/>
          <w:i/>
        </w:rPr>
        <w:t>12</w:t>
      </w:r>
      <w:r w:rsidRPr="00F5127D">
        <w:rPr>
          <w:rFonts w:ascii="Times New Roman" w:hAnsi="Times New Roman"/>
          <w:i/>
        </w:rPr>
        <w:t xml:space="preserve"> изменен</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122CC2">
      <w:pPr>
        <w:spacing w:after="0" w:line="240" w:lineRule="auto"/>
        <w:ind w:firstLine="284"/>
        <w:jc w:val="both"/>
        <w:rPr>
          <w:rFonts w:ascii="Times New Roman" w:hAnsi="Times New Roman"/>
          <w:sz w:val="24"/>
          <w:szCs w:val="24"/>
        </w:rPr>
      </w:pPr>
      <w:proofErr w:type="gramStart"/>
      <w:r w:rsidRPr="00276A70">
        <w:rPr>
          <w:rFonts w:ascii="Times New Roman" w:hAnsi="Times New Roman"/>
          <w:sz w:val="24"/>
          <w:szCs w:val="24"/>
          <w:lang w:eastAsia="ru-RU"/>
        </w:rPr>
        <w:t>3.В случае, е</w:t>
      </w:r>
      <w:r w:rsidRPr="00276A70">
        <w:rPr>
          <w:rFonts w:ascii="Times New Roman" w:hAnsi="Times New Roman"/>
          <w:sz w:val="24"/>
          <w:szCs w:val="24"/>
        </w:rPr>
        <w:t xml:space="preserve">сли по результатам проведения конкурса ни один из кандидатов не набрал большинство голосов членов комиссии, либо не были  выявлены кандидаты, отвечающие требованиям к вакантной должности муниципальной службы, на замещение которой он был </w:t>
      </w:r>
      <w:r w:rsidRPr="00276A70">
        <w:rPr>
          <w:rFonts w:ascii="Times New Roman" w:hAnsi="Times New Roman"/>
          <w:sz w:val="24"/>
          <w:szCs w:val="24"/>
        </w:rPr>
        <w:lastRenderedPageBreak/>
        <w:t>объявлен, представитель нанимателя (работодатель) 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roofErr w:type="gramEnd"/>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5.В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принявшими участие в ее заседании. </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6.По результатам конкурса представителем нанимателя (работодателем) заключается трудовой договор с победителем конкурса и издаётся распоряжение о замещении победителем конкурса вакантной должности муниципальной службы.</w:t>
      </w:r>
    </w:p>
    <w:p w:rsidR="007B6768" w:rsidRPr="00276A70" w:rsidRDefault="007B6768" w:rsidP="007408A2">
      <w:pPr>
        <w:spacing w:after="0" w:line="240" w:lineRule="auto"/>
        <w:ind w:firstLine="708"/>
        <w:jc w:val="both"/>
        <w:rPr>
          <w:rFonts w:ascii="Times New Roman" w:hAnsi="Times New Roman"/>
          <w:sz w:val="24"/>
          <w:szCs w:val="24"/>
        </w:rPr>
      </w:pPr>
    </w:p>
    <w:p w:rsidR="007B6768" w:rsidRPr="00276A70" w:rsidRDefault="007B6768" w:rsidP="00122CC2">
      <w:pPr>
        <w:spacing w:after="0" w:line="240" w:lineRule="auto"/>
        <w:jc w:val="center"/>
        <w:rPr>
          <w:rFonts w:ascii="Times New Roman" w:hAnsi="Times New Roman"/>
          <w:sz w:val="24"/>
          <w:szCs w:val="24"/>
        </w:rPr>
      </w:pPr>
      <w:r w:rsidRPr="00276A70">
        <w:rPr>
          <w:rFonts w:ascii="Times New Roman" w:hAnsi="Times New Roman"/>
          <w:sz w:val="24"/>
          <w:szCs w:val="24"/>
        </w:rPr>
        <w:t xml:space="preserve">Статья 13. </w:t>
      </w:r>
      <w:r w:rsidRPr="00276A70">
        <w:rPr>
          <w:rFonts w:ascii="Times New Roman" w:hAnsi="Times New Roman"/>
          <w:b/>
          <w:sz w:val="24"/>
          <w:szCs w:val="24"/>
        </w:rPr>
        <w:t>Заключительные положения</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 xml:space="preserve">1.Кандидату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F5127D" w:rsidRDefault="00F5127D" w:rsidP="00F5127D">
      <w:pPr>
        <w:spacing w:after="0" w:line="240" w:lineRule="auto"/>
        <w:ind w:firstLine="284"/>
        <w:jc w:val="both"/>
        <w:rPr>
          <w:rFonts w:ascii="Times New Roman" w:hAnsi="Times New Roman"/>
          <w:sz w:val="24"/>
          <w:szCs w:val="24"/>
        </w:rPr>
      </w:pPr>
      <w:r w:rsidRPr="00F5127D">
        <w:rPr>
          <w:rFonts w:ascii="Times New Roman" w:hAnsi="Times New Roman"/>
          <w:sz w:val="24"/>
          <w:szCs w:val="24"/>
        </w:rPr>
        <w:t xml:space="preserve">2. Информация о результатах конкурса размещается на официальном сайте и на Портале. </w:t>
      </w:r>
    </w:p>
    <w:p w:rsidR="00F5127D" w:rsidRPr="0097260F" w:rsidRDefault="00F5127D" w:rsidP="00F5127D">
      <w:pPr>
        <w:shd w:val="clear" w:color="auto" w:fill="FFFFFF"/>
        <w:spacing w:after="0"/>
        <w:ind w:firstLine="284"/>
        <w:jc w:val="both"/>
        <w:rPr>
          <w:rFonts w:ascii="Times New Roman" w:hAnsi="Times New Roman"/>
          <w:i/>
        </w:rPr>
      </w:pPr>
      <w:r>
        <w:rPr>
          <w:rFonts w:ascii="Times New Roman" w:hAnsi="Times New Roman"/>
          <w:i/>
        </w:rPr>
        <w:t>(Ч</w:t>
      </w:r>
      <w:r w:rsidRPr="00F5127D">
        <w:rPr>
          <w:rFonts w:ascii="Times New Roman" w:hAnsi="Times New Roman"/>
          <w:i/>
        </w:rPr>
        <w:t>аст</w:t>
      </w:r>
      <w:r>
        <w:rPr>
          <w:rFonts w:ascii="Times New Roman" w:hAnsi="Times New Roman"/>
          <w:i/>
        </w:rPr>
        <w:t>ь</w:t>
      </w:r>
      <w:r w:rsidRPr="00F5127D">
        <w:rPr>
          <w:rFonts w:ascii="Times New Roman" w:hAnsi="Times New Roman"/>
          <w:i/>
        </w:rPr>
        <w:t xml:space="preserve"> 2 статьи </w:t>
      </w:r>
      <w:r>
        <w:rPr>
          <w:rFonts w:ascii="Times New Roman" w:hAnsi="Times New Roman"/>
          <w:i/>
        </w:rPr>
        <w:t>13</w:t>
      </w:r>
      <w:r w:rsidRPr="00F5127D">
        <w:rPr>
          <w:rFonts w:ascii="Times New Roman" w:hAnsi="Times New Roman"/>
          <w:i/>
        </w:rPr>
        <w:t xml:space="preserve"> изменен</w:t>
      </w:r>
      <w:r>
        <w:rPr>
          <w:rFonts w:ascii="Times New Roman" w:hAnsi="Times New Roman"/>
          <w:i/>
        </w:rPr>
        <w:t>а</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3.Кандидат вправе обжаловать решение комиссии в соответствии с действующим законодательством Российской Федерации.</w:t>
      </w:r>
    </w:p>
    <w:p w:rsidR="007B6768" w:rsidRPr="00276A70" w:rsidRDefault="007B6768" w:rsidP="00122CC2">
      <w:pPr>
        <w:spacing w:after="0" w:line="240" w:lineRule="auto"/>
        <w:ind w:firstLine="284"/>
        <w:jc w:val="both"/>
        <w:rPr>
          <w:rFonts w:ascii="Times New Roman" w:hAnsi="Times New Roman"/>
          <w:sz w:val="24"/>
          <w:szCs w:val="24"/>
        </w:rPr>
      </w:pPr>
      <w:r w:rsidRPr="00276A70">
        <w:rPr>
          <w:rFonts w:ascii="Times New Roman" w:hAnsi="Times New Roman"/>
          <w:sz w:val="24"/>
          <w:szCs w:val="24"/>
        </w:rPr>
        <w:t>4.Все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7B6768" w:rsidRPr="00276A70" w:rsidRDefault="007B6768" w:rsidP="00122CC2">
      <w:pPr>
        <w:spacing w:after="0" w:line="240" w:lineRule="auto"/>
        <w:ind w:firstLine="284"/>
        <w:jc w:val="both"/>
        <w:rPr>
          <w:rFonts w:ascii="Times New Roman" w:hAnsi="Times New Roman"/>
          <w:sz w:val="24"/>
          <w:szCs w:val="24"/>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p w:rsidR="007B6768" w:rsidRPr="00276A70" w:rsidRDefault="007B6768" w:rsidP="007408A2">
      <w:pPr>
        <w:spacing w:after="0" w:line="240" w:lineRule="auto"/>
        <w:ind w:firstLine="708"/>
        <w:jc w:val="both"/>
        <w:rPr>
          <w:rFonts w:ascii="Times New Roman" w:hAnsi="Times New Roman"/>
          <w:sz w:val="25"/>
          <w:szCs w:val="25"/>
        </w:rPr>
      </w:pPr>
    </w:p>
    <w:tbl>
      <w:tblPr>
        <w:tblW w:w="0" w:type="auto"/>
        <w:tblLook w:val="00A0"/>
      </w:tblPr>
      <w:tblGrid>
        <w:gridCol w:w="3738"/>
        <w:gridCol w:w="5720"/>
      </w:tblGrid>
      <w:tr w:rsidR="007B6768" w:rsidRPr="00310964" w:rsidTr="007F11D5">
        <w:tc>
          <w:tcPr>
            <w:tcW w:w="3738" w:type="dxa"/>
          </w:tcPr>
          <w:p w:rsidR="007B6768" w:rsidRPr="00310964" w:rsidRDefault="007B6768" w:rsidP="00310964">
            <w:pPr>
              <w:spacing w:after="0" w:line="240" w:lineRule="auto"/>
              <w:jc w:val="both"/>
              <w:rPr>
                <w:rFonts w:ascii="Times New Roman" w:hAnsi="Times New Roman"/>
                <w:sz w:val="28"/>
                <w:szCs w:val="28"/>
              </w:rPr>
            </w:pPr>
          </w:p>
        </w:tc>
        <w:tc>
          <w:tcPr>
            <w:tcW w:w="5720" w:type="dxa"/>
          </w:tcPr>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276A70" w:rsidRDefault="00276A70" w:rsidP="00310964">
            <w:pPr>
              <w:spacing w:after="0" w:line="240" w:lineRule="auto"/>
              <w:jc w:val="right"/>
              <w:rPr>
                <w:rFonts w:ascii="Times New Roman" w:hAnsi="Times New Roman"/>
              </w:rPr>
            </w:pPr>
          </w:p>
          <w:p w:rsidR="007B6768" w:rsidRPr="007F11D5" w:rsidRDefault="007B6768" w:rsidP="00310964">
            <w:pPr>
              <w:spacing w:after="0" w:line="240" w:lineRule="auto"/>
              <w:jc w:val="right"/>
              <w:rPr>
                <w:rFonts w:ascii="Times New Roman" w:hAnsi="Times New Roman"/>
              </w:rPr>
            </w:pPr>
            <w:r w:rsidRPr="007F11D5">
              <w:rPr>
                <w:rFonts w:ascii="Times New Roman" w:hAnsi="Times New Roman"/>
              </w:rPr>
              <w:t>Приложение 1</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310964">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310964">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ind w:firstLine="708"/>
        <w:jc w:val="both"/>
        <w:rPr>
          <w:rFonts w:ascii="Times New Roman" w:hAnsi="Times New Roman"/>
          <w:sz w:val="28"/>
          <w:szCs w:val="28"/>
        </w:rPr>
      </w:pPr>
    </w:p>
    <w:p w:rsidR="007B6768" w:rsidRDefault="007B6768" w:rsidP="00307545">
      <w:pPr>
        <w:spacing w:after="0" w:line="240" w:lineRule="auto"/>
        <w:ind w:firstLine="708"/>
        <w:jc w:val="both"/>
        <w:rPr>
          <w:rFonts w:ascii="Times New Roman" w:hAnsi="Times New Roman"/>
          <w:sz w:val="28"/>
          <w:szCs w:val="28"/>
        </w:rPr>
      </w:pPr>
    </w:p>
    <w:tbl>
      <w:tblPr>
        <w:tblW w:w="0" w:type="auto"/>
        <w:tblLook w:val="00A0"/>
      </w:tblPr>
      <w:tblGrid>
        <w:gridCol w:w="4643"/>
        <w:gridCol w:w="4776"/>
      </w:tblGrid>
      <w:tr w:rsidR="007B6768" w:rsidRPr="00310964" w:rsidTr="00310964">
        <w:tc>
          <w:tcPr>
            <w:tcW w:w="4643" w:type="dxa"/>
          </w:tcPr>
          <w:p w:rsidR="007B6768" w:rsidRPr="00310964" w:rsidRDefault="007B6768" w:rsidP="00310964">
            <w:pPr>
              <w:spacing w:after="0" w:line="240" w:lineRule="auto"/>
              <w:jc w:val="both"/>
              <w:rPr>
                <w:rFonts w:ascii="Times New Roman" w:hAnsi="Times New Roman"/>
                <w:sz w:val="24"/>
                <w:szCs w:val="24"/>
              </w:rPr>
            </w:pPr>
          </w:p>
          <w:p w:rsidR="007B6768" w:rsidRPr="00310964" w:rsidRDefault="007B6768" w:rsidP="00310964">
            <w:pPr>
              <w:spacing w:after="0" w:line="240" w:lineRule="auto"/>
              <w:jc w:val="both"/>
              <w:rPr>
                <w:rFonts w:ascii="Times New Roman" w:hAnsi="Times New Roman"/>
                <w:sz w:val="28"/>
                <w:szCs w:val="28"/>
              </w:rPr>
            </w:pPr>
          </w:p>
        </w:tc>
        <w:tc>
          <w:tcPr>
            <w:tcW w:w="4643" w:type="dxa"/>
          </w:tcPr>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Председателю конкурсной комиссии</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от 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(фамилия, имя, отчество)</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(документ, удостоверяющий личность)</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lastRenderedPageBreak/>
              <w:t>(серия, номер)</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выдан________________________________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center"/>
              <w:rPr>
                <w:rFonts w:ascii="Times New Roman" w:hAnsi="Times New Roman"/>
                <w:sz w:val="20"/>
                <w:szCs w:val="20"/>
              </w:rPr>
            </w:pPr>
            <w:r w:rsidRPr="00310964">
              <w:rPr>
                <w:rFonts w:ascii="Times New Roman" w:hAnsi="Times New Roman"/>
                <w:sz w:val="20"/>
                <w:szCs w:val="20"/>
              </w:rPr>
              <w:t>(кем, когда)</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адрес регистрации (проживания):________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_____________________________________</w:t>
            </w:r>
          </w:p>
          <w:p w:rsidR="006B0B6C" w:rsidRPr="00310964" w:rsidRDefault="006B0B6C" w:rsidP="006B0B6C">
            <w:pPr>
              <w:spacing w:after="0" w:line="240" w:lineRule="auto"/>
              <w:jc w:val="both"/>
              <w:rPr>
                <w:rFonts w:ascii="Times New Roman" w:hAnsi="Times New Roman"/>
                <w:sz w:val="24"/>
                <w:szCs w:val="24"/>
              </w:rPr>
            </w:pPr>
            <w:r w:rsidRPr="00310964">
              <w:rPr>
                <w:rFonts w:ascii="Times New Roman" w:hAnsi="Times New Roman"/>
                <w:sz w:val="24"/>
                <w:szCs w:val="24"/>
              </w:rPr>
              <w:t>тел.__________________________________</w:t>
            </w:r>
          </w:p>
          <w:p w:rsidR="007B6768" w:rsidRPr="00310964" w:rsidRDefault="007B6768" w:rsidP="00310964">
            <w:pPr>
              <w:spacing w:after="0" w:line="240" w:lineRule="auto"/>
              <w:jc w:val="both"/>
              <w:rPr>
                <w:rFonts w:ascii="Times New Roman" w:hAnsi="Times New Roman"/>
                <w:sz w:val="28"/>
                <w:szCs w:val="28"/>
              </w:rPr>
            </w:pPr>
          </w:p>
        </w:tc>
      </w:tr>
    </w:tbl>
    <w:p w:rsidR="007B6768" w:rsidRPr="0002175D" w:rsidRDefault="007B6768" w:rsidP="00307545">
      <w:pPr>
        <w:spacing w:after="0" w:line="240" w:lineRule="auto"/>
        <w:jc w:val="center"/>
        <w:rPr>
          <w:rFonts w:ascii="Times New Roman" w:hAnsi="Times New Roman"/>
          <w:sz w:val="24"/>
          <w:szCs w:val="24"/>
        </w:rPr>
      </w:pPr>
      <w:r w:rsidRPr="0002175D">
        <w:rPr>
          <w:rFonts w:ascii="Times New Roman" w:hAnsi="Times New Roman"/>
          <w:sz w:val="24"/>
          <w:szCs w:val="24"/>
        </w:rPr>
        <w:lastRenderedPageBreak/>
        <w:t>ЗАЯВЛЕНИЕ</w:t>
      </w:r>
      <w:r>
        <w:rPr>
          <w:rFonts w:ascii="Times New Roman" w:hAnsi="Times New Roman"/>
          <w:sz w:val="24"/>
          <w:szCs w:val="24"/>
        </w:rPr>
        <w:t>*</w:t>
      </w:r>
    </w:p>
    <w:p w:rsidR="007B6768" w:rsidRPr="0002175D" w:rsidRDefault="007B6768" w:rsidP="00307545">
      <w:pPr>
        <w:spacing w:after="0" w:line="240" w:lineRule="auto"/>
        <w:jc w:val="center"/>
        <w:rPr>
          <w:rFonts w:ascii="Times New Roman" w:hAnsi="Times New Roman"/>
          <w:sz w:val="24"/>
          <w:szCs w:val="24"/>
        </w:rPr>
      </w:pPr>
    </w:p>
    <w:p w:rsidR="007B6768" w:rsidRPr="0002175D" w:rsidRDefault="007B6768" w:rsidP="007F11D5">
      <w:pPr>
        <w:spacing w:after="0" w:line="240" w:lineRule="auto"/>
        <w:ind w:firstLine="330"/>
        <w:jc w:val="both"/>
        <w:rPr>
          <w:rFonts w:ascii="Times New Roman" w:hAnsi="Times New Roman"/>
          <w:sz w:val="24"/>
          <w:szCs w:val="24"/>
        </w:rPr>
      </w:pPr>
      <w:r w:rsidRPr="0002175D">
        <w:rPr>
          <w:rFonts w:ascii="Times New Roman" w:hAnsi="Times New Roman"/>
          <w:sz w:val="24"/>
          <w:szCs w:val="24"/>
        </w:rPr>
        <w:t>Прошу допустить меня к участию в конкурсе на замещение вакантной должности муниципальной службы __</w:t>
      </w:r>
      <w:r>
        <w:rPr>
          <w:rFonts w:ascii="Times New Roman" w:hAnsi="Times New Roman"/>
          <w:sz w:val="24"/>
          <w:szCs w:val="24"/>
        </w:rPr>
        <w:t>___________________</w:t>
      </w:r>
      <w:r w:rsidR="00276A70">
        <w:rPr>
          <w:rFonts w:ascii="Times New Roman" w:hAnsi="Times New Roman"/>
          <w:sz w:val="24"/>
          <w:szCs w:val="24"/>
        </w:rPr>
        <w:t>_________________</w:t>
      </w:r>
      <w:r>
        <w:rPr>
          <w:rFonts w:ascii="Times New Roman" w:hAnsi="Times New Roman"/>
          <w:sz w:val="24"/>
          <w:szCs w:val="24"/>
        </w:rPr>
        <w:t>___</w:t>
      </w:r>
      <w:r w:rsidRPr="0002175D">
        <w:rPr>
          <w:rFonts w:ascii="Times New Roman" w:hAnsi="Times New Roman"/>
          <w:sz w:val="24"/>
          <w:szCs w:val="24"/>
        </w:rPr>
        <w:t>____________________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w:t>
      </w:r>
      <w:r w:rsidR="00276A70">
        <w:rPr>
          <w:rFonts w:ascii="Times New Roman" w:hAnsi="Times New Roman"/>
          <w:sz w:val="24"/>
          <w:szCs w:val="24"/>
        </w:rPr>
        <w:t>_______</w:t>
      </w:r>
      <w:r w:rsidRPr="0002175D">
        <w:rPr>
          <w:rFonts w:ascii="Times New Roman" w:hAnsi="Times New Roman"/>
          <w:sz w:val="24"/>
          <w:szCs w:val="24"/>
        </w:rPr>
        <w:t>___________________________</w:t>
      </w:r>
      <w:r>
        <w:rPr>
          <w:rFonts w:ascii="Times New Roman" w:hAnsi="Times New Roman"/>
          <w:sz w:val="24"/>
          <w:szCs w:val="24"/>
        </w:rPr>
        <w:t>______________</w:t>
      </w:r>
      <w:r w:rsidRPr="0002175D">
        <w:rPr>
          <w:rFonts w:ascii="Times New Roman" w:hAnsi="Times New Roman"/>
          <w:sz w:val="24"/>
          <w:szCs w:val="24"/>
        </w:rPr>
        <w:t>______</w:t>
      </w:r>
    </w:p>
    <w:p w:rsidR="007B6768" w:rsidRPr="0002175D" w:rsidRDefault="007B6768" w:rsidP="00307545">
      <w:pPr>
        <w:spacing w:after="0" w:line="240" w:lineRule="auto"/>
        <w:jc w:val="both"/>
        <w:rPr>
          <w:rFonts w:ascii="Times New Roman" w:hAnsi="Times New Roman"/>
          <w:sz w:val="24"/>
          <w:szCs w:val="24"/>
        </w:rPr>
      </w:pPr>
      <w:r w:rsidRPr="0002175D">
        <w:rPr>
          <w:rFonts w:ascii="Times New Roman" w:hAnsi="Times New Roman"/>
          <w:sz w:val="24"/>
          <w:szCs w:val="24"/>
        </w:rPr>
        <w:t>_______________________________</w:t>
      </w:r>
      <w:r w:rsidR="00276A70">
        <w:rPr>
          <w:rFonts w:ascii="Times New Roman" w:hAnsi="Times New Roman"/>
          <w:sz w:val="24"/>
          <w:szCs w:val="24"/>
        </w:rPr>
        <w:t>_______</w:t>
      </w:r>
      <w:r w:rsidRPr="0002175D">
        <w:rPr>
          <w:rFonts w:ascii="Times New Roman" w:hAnsi="Times New Roman"/>
          <w:sz w:val="24"/>
          <w:szCs w:val="24"/>
        </w:rPr>
        <w:t>______________________________</w:t>
      </w:r>
      <w:r>
        <w:rPr>
          <w:rFonts w:ascii="Times New Roman" w:hAnsi="Times New Roman"/>
          <w:sz w:val="24"/>
          <w:szCs w:val="24"/>
        </w:rPr>
        <w:t>______________</w:t>
      </w:r>
    </w:p>
    <w:p w:rsidR="007B6768" w:rsidRPr="00276A70" w:rsidRDefault="007B6768" w:rsidP="00307545">
      <w:pPr>
        <w:spacing w:after="0" w:line="240" w:lineRule="auto"/>
        <w:jc w:val="center"/>
        <w:rPr>
          <w:rFonts w:ascii="Times New Roman" w:hAnsi="Times New Roman"/>
          <w:sz w:val="20"/>
          <w:szCs w:val="20"/>
          <w:vertAlign w:val="superscript"/>
        </w:rPr>
      </w:pPr>
      <w:r w:rsidRPr="00276A70">
        <w:rPr>
          <w:rFonts w:ascii="Times New Roman" w:hAnsi="Times New Roman"/>
          <w:sz w:val="20"/>
          <w:szCs w:val="20"/>
          <w:vertAlign w:val="superscript"/>
        </w:rPr>
        <w:t>(полное наименование должности муниципальной службы с указанием структурного подразделения органа местного самоуправления)</w:t>
      </w:r>
    </w:p>
    <w:p w:rsidR="007B6768" w:rsidRPr="00E26EBA" w:rsidRDefault="007B6768" w:rsidP="00307545">
      <w:pPr>
        <w:spacing w:after="0" w:line="240" w:lineRule="auto"/>
        <w:jc w:val="center"/>
        <w:rPr>
          <w:rFonts w:ascii="Times New Roman" w:hAnsi="Times New Roman"/>
          <w:sz w:val="20"/>
          <w:szCs w:val="20"/>
        </w:rPr>
      </w:pPr>
    </w:p>
    <w:p w:rsidR="007B6768" w:rsidRDefault="007B6768" w:rsidP="007F11D5">
      <w:pPr>
        <w:spacing w:after="0" w:line="240" w:lineRule="auto"/>
        <w:ind w:firstLine="330"/>
        <w:jc w:val="both"/>
        <w:rPr>
          <w:rFonts w:ascii="Times New Roman" w:hAnsi="Times New Roman"/>
          <w:sz w:val="24"/>
          <w:szCs w:val="24"/>
        </w:rPr>
      </w:pPr>
      <w:proofErr w:type="gramStart"/>
      <w:r>
        <w:rPr>
          <w:rFonts w:ascii="Times New Roman" w:hAnsi="Times New Roman"/>
          <w:sz w:val="24"/>
          <w:szCs w:val="24"/>
        </w:rPr>
        <w:t xml:space="preserve">С Федеральным законом от 02.03.2007 № 25-ФЗ "О муниципальной службе в Российской Федерации", законом Ханты-Мансийского автономного округа - </w:t>
      </w:r>
      <w:proofErr w:type="spellStart"/>
      <w:r>
        <w:rPr>
          <w:rFonts w:ascii="Times New Roman" w:hAnsi="Times New Roman"/>
          <w:sz w:val="24"/>
          <w:szCs w:val="24"/>
        </w:rPr>
        <w:t>Югры</w:t>
      </w:r>
      <w:proofErr w:type="spellEnd"/>
      <w:r>
        <w:rPr>
          <w:rFonts w:ascii="Times New Roman" w:hAnsi="Times New Roman"/>
          <w:sz w:val="24"/>
          <w:szCs w:val="24"/>
        </w:rPr>
        <w:t xml:space="preserve"> от 20.07.2007 № 113-оз "Об отдельны</w:t>
      </w:r>
      <w:r w:rsidR="00276A70">
        <w:rPr>
          <w:rFonts w:ascii="Times New Roman" w:hAnsi="Times New Roman"/>
          <w:sz w:val="24"/>
          <w:szCs w:val="24"/>
        </w:rPr>
        <w:t>х</w:t>
      </w:r>
      <w:r>
        <w:rPr>
          <w:rFonts w:ascii="Times New Roman" w:hAnsi="Times New Roman"/>
          <w:sz w:val="24"/>
          <w:szCs w:val="24"/>
        </w:rPr>
        <w:t xml:space="preserve"> вопросах муниципальной службы в Ханты-Мансийском автономном округе - </w:t>
      </w:r>
      <w:proofErr w:type="spellStart"/>
      <w:r>
        <w:rPr>
          <w:rFonts w:ascii="Times New Roman" w:hAnsi="Times New Roman"/>
          <w:sz w:val="24"/>
          <w:szCs w:val="24"/>
        </w:rPr>
        <w:t>Югре</w:t>
      </w:r>
      <w:proofErr w:type="spellEnd"/>
      <w:r>
        <w:rPr>
          <w:rFonts w:ascii="Times New Roman" w:hAnsi="Times New Roman"/>
          <w:sz w:val="24"/>
          <w:szCs w:val="24"/>
        </w:rPr>
        <w:t xml:space="preserve">", Порядком проведения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Pr>
          <w:rFonts w:ascii="Times New Roman" w:hAnsi="Times New Roman"/>
          <w:sz w:val="24"/>
          <w:szCs w:val="24"/>
        </w:rPr>
        <w:t>Кондинское</w:t>
      </w:r>
      <w:r>
        <w:rPr>
          <w:rFonts w:ascii="Times New Roman" w:hAnsi="Times New Roman"/>
          <w:sz w:val="24"/>
          <w:szCs w:val="24"/>
        </w:rPr>
        <w:t xml:space="preserve">, в том числе с квалификационными требованиями, предъявляемыми к должности, ознакомлен (а). </w:t>
      </w:r>
      <w:proofErr w:type="gramEnd"/>
    </w:p>
    <w:p w:rsidR="007B6768" w:rsidRPr="00643681"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 xml:space="preserve">С проведением процедуры проверки достоверности представленных персональных данных и иных сведений </w:t>
      </w:r>
      <w:proofErr w:type="gramStart"/>
      <w:r>
        <w:rPr>
          <w:rFonts w:ascii="Times New Roman" w:hAnsi="Times New Roman"/>
          <w:sz w:val="24"/>
          <w:szCs w:val="24"/>
        </w:rPr>
        <w:t>согласен</w:t>
      </w:r>
      <w:proofErr w:type="gramEnd"/>
      <w:r>
        <w:rPr>
          <w:rFonts w:ascii="Times New Roman" w:hAnsi="Times New Roman"/>
          <w:sz w:val="24"/>
          <w:szCs w:val="24"/>
        </w:rPr>
        <w:t xml:space="preserve"> (а).</w:t>
      </w:r>
    </w:p>
    <w:p w:rsidR="007B6768" w:rsidRDefault="007B6768" w:rsidP="007F11D5">
      <w:pPr>
        <w:spacing w:after="0" w:line="240" w:lineRule="auto"/>
        <w:ind w:firstLine="330"/>
        <w:jc w:val="both"/>
        <w:rPr>
          <w:rFonts w:ascii="Times New Roman" w:hAnsi="Times New Roman"/>
          <w:sz w:val="24"/>
          <w:szCs w:val="24"/>
        </w:rPr>
      </w:pPr>
      <w:r>
        <w:rPr>
          <w:rFonts w:ascii="Times New Roman" w:hAnsi="Times New Roman"/>
          <w:sz w:val="24"/>
          <w:szCs w:val="24"/>
        </w:rPr>
        <w:t>К заявлению прилагаю:</w:t>
      </w:r>
      <w:r w:rsidRPr="00643681">
        <w:rPr>
          <w:rFonts w:ascii="Times New Roman" w:hAnsi="Times New Roman"/>
          <w:sz w:val="24"/>
          <w:szCs w:val="24"/>
        </w:rPr>
        <w:t xml:space="preserve"> (</w:t>
      </w:r>
      <w:r>
        <w:rPr>
          <w:rFonts w:ascii="Times New Roman" w:hAnsi="Times New Roman"/>
          <w:sz w:val="24"/>
          <w:szCs w:val="24"/>
        </w:rPr>
        <w:t>перечислить прилагаемые документы</w:t>
      </w:r>
      <w:r w:rsidRPr="00643681">
        <w:rPr>
          <w:rFonts w:ascii="Times New Roman" w:hAnsi="Times New Roman"/>
          <w:sz w:val="24"/>
          <w:szCs w:val="24"/>
        </w:rPr>
        <w:t>)</w:t>
      </w:r>
      <w:r>
        <w:rPr>
          <w:rFonts w:ascii="Times New Roman" w:hAnsi="Times New Roman"/>
          <w:sz w:val="24"/>
          <w:szCs w:val="24"/>
        </w:rPr>
        <w:t>.</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С условиями конкурса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(а)</w:t>
      </w:r>
    </w:p>
    <w:p w:rsidR="007B6768" w:rsidRDefault="007B6768" w:rsidP="00307545">
      <w:pPr>
        <w:spacing w:after="0" w:line="240" w:lineRule="auto"/>
        <w:jc w:val="both"/>
        <w:rPr>
          <w:rFonts w:ascii="Times New Roman" w:hAnsi="Times New Roman"/>
          <w:sz w:val="24"/>
          <w:szCs w:val="24"/>
        </w:rPr>
      </w:pPr>
    </w:p>
    <w:p w:rsidR="007B6768" w:rsidRPr="00643681" w:rsidRDefault="007B6768" w:rsidP="00307545">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«_____»___________________20 ____ года </w:t>
      </w:r>
      <w:r w:rsidRPr="00643681">
        <w:rPr>
          <w:rFonts w:ascii="Times New Roman" w:hAnsi="Times New Roman"/>
          <w:sz w:val="24"/>
          <w:szCs w:val="24"/>
        </w:rPr>
        <w:t>_________________</w:t>
      </w:r>
      <w:r>
        <w:rPr>
          <w:rFonts w:ascii="Times New Roman" w:hAnsi="Times New Roman"/>
          <w:sz w:val="24"/>
          <w:szCs w:val="24"/>
        </w:rPr>
        <w:t xml:space="preserve">  ____________________</w:t>
      </w:r>
    </w:p>
    <w:p w:rsidR="007B6768" w:rsidRPr="00242E6B" w:rsidRDefault="007B6768" w:rsidP="00307545">
      <w:pPr>
        <w:spacing w:after="0" w:line="240" w:lineRule="auto"/>
        <w:jc w:val="both"/>
        <w:rPr>
          <w:rFonts w:ascii="Times New Roman" w:hAnsi="Times New Roman"/>
          <w:sz w:val="20"/>
          <w:szCs w:val="20"/>
        </w:rPr>
      </w:pPr>
      <w:r w:rsidRPr="00242E6B">
        <w:rPr>
          <w:rFonts w:ascii="Times New Roman" w:hAnsi="Times New Roman"/>
          <w:sz w:val="20"/>
          <w:szCs w:val="20"/>
        </w:rPr>
        <w:t xml:space="preserve">(дата) </w:t>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sidRPr="00242E6B">
        <w:rPr>
          <w:rFonts w:ascii="Times New Roman" w:hAnsi="Times New Roman"/>
          <w:sz w:val="20"/>
          <w:szCs w:val="20"/>
        </w:rPr>
        <w:tab/>
      </w:r>
      <w:r>
        <w:rPr>
          <w:rFonts w:ascii="Times New Roman" w:hAnsi="Times New Roman"/>
          <w:sz w:val="20"/>
          <w:szCs w:val="20"/>
        </w:rPr>
        <w:t xml:space="preserve">     </w:t>
      </w:r>
      <w:r w:rsidR="006B0B6C">
        <w:rPr>
          <w:rFonts w:ascii="Times New Roman" w:hAnsi="Times New Roman"/>
          <w:sz w:val="20"/>
          <w:szCs w:val="20"/>
        </w:rPr>
        <w:tab/>
      </w:r>
      <w:r w:rsidR="006B0B6C">
        <w:rPr>
          <w:rFonts w:ascii="Times New Roman" w:hAnsi="Times New Roman"/>
          <w:sz w:val="20"/>
          <w:szCs w:val="20"/>
        </w:rPr>
        <w:tab/>
      </w:r>
      <w:r>
        <w:rPr>
          <w:rFonts w:ascii="Times New Roman" w:hAnsi="Times New Roman"/>
          <w:sz w:val="20"/>
          <w:szCs w:val="20"/>
        </w:rPr>
        <w:t xml:space="preserve"> (подп</w:t>
      </w:r>
      <w:r w:rsidRPr="00242E6B">
        <w:rPr>
          <w:rFonts w:ascii="Times New Roman" w:hAnsi="Times New Roman"/>
          <w:sz w:val="20"/>
          <w:szCs w:val="20"/>
        </w:rPr>
        <w:t>ись)</w:t>
      </w:r>
      <w:r>
        <w:rPr>
          <w:rFonts w:ascii="Times New Roman" w:hAnsi="Times New Roman"/>
          <w:sz w:val="20"/>
          <w:szCs w:val="20"/>
        </w:rPr>
        <w:t xml:space="preserve">               (расшифровка подписи)</w:t>
      </w:r>
    </w:p>
    <w:p w:rsidR="007B6768" w:rsidRPr="00242E6B" w:rsidRDefault="007B6768" w:rsidP="00307545">
      <w:pPr>
        <w:spacing w:after="0" w:line="240" w:lineRule="auto"/>
        <w:jc w:val="both"/>
        <w:rPr>
          <w:rFonts w:ascii="Times New Roman" w:hAnsi="Times New Roman"/>
          <w:sz w:val="20"/>
          <w:szCs w:val="20"/>
        </w:rPr>
      </w:pPr>
    </w:p>
    <w:p w:rsidR="007B6768" w:rsidRDefault="007B6768" w:rsidP="00307545">
      <w:pPr>
        <w:spacing w:after="0" w:line="240" w:lineRule="auto"/>
        <w:jc w:val="both"/>
        <w:rPr>
          <w:rFonts w:ascii="Times New Roman" w:hAnsi="Times New Roman"/>
          <w:sz w:val="24"/>
          <w:szCs w:val="24"/>
        </w:rPr>
      </w:pPr>
    </w:p>
    <w:p w:rsidR="007B6768" w:rsidRDefault="007B6768" w:rsidP="00307545">
      <w:pPr>
        <w:spacing w:after="0" w:line="240" w:lineRule="auto"/>
        <w:rPr>
          <w:rFonts w:ascii="Times New Roman" w:hAnsi="Times New Roman"/>
          <w:sz w:val="24"/>
        </w:rPr>
      </w:pPr>
      <w:r>
        <w:rPr>
          <w:rFonts w:ascii="Times New Roman" w:hAnsi="Times New Roman"/>
          <w:sz w:val="24"/>
        </w:rPr>
        <w:t>*Заявление оформляется в рукописном виде.</w:t>
      </w:r>
    </w:p>
    <w:p w:rsidR="007B6768" w:rsidRDefault="007B6768" w:rsidP="00307545">
      <w:pPr>
        <w:spacing w:after="0" w:line="240" w:lineRule="auto"/>
        <w:rPr>
          <w:rFonts w:ascii="Times New Roman" w:hAnsi="Times New Roman"/>
          <w:sz w:val="24"/>
        </w:rPr>
      </w:pPr>
    </w:p>
    <w:p w:rsidR="00B91888" w:rsidRDefault="00B91888" w:rsidP="00307545">
      <w:pPr>
        <w:spacing w:after="0" w:line="240" w:lineRule="auto"/>
        <w:rPr>
          <w:rFonts w:ascii="Times New Roman" w:hAnsi="Times New Roman"/>
          <w:sz w:val="24"/>
        </w:rPr>
      </w:pPr>
    </w:p>
    <w:p w:rsidR="00B91888" w:rsidRDefault="00B9188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p w:rsidR="007B6768" w:rsidRDefault="007B6768" w:rsidP="00307545">
      <w:pPr>
        <w:spacing w:after="0" w:line="240" w:lineRule="auto"/>
        <w:rPr>
          <w:rFonts w:ascii="Times New Roman" w:hAnsi="Times New Roman"/>
          <w:sz w:val="24"/>
        </w:rPr>
      </w:pPr>
    </w:p>
    <w:tbl>
      <w:tblPr>
        <w:tblW w:w="0" w:type="auto"/>
        <w:tblLook w:val="00A0"/>
      </w:tblPr>
      <w:tblGrid>
        <w:gridCol w:w="3738"/>
        <w:gridCol w:w="5720"/>
      </w:tblGrid>
      <w:tr w:rsidR="007B6768" w:rsidRPr="00310964" w:rsidTr="0041383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2</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p w:rsidR="00787597" w:rsidRPr="00310964" w:rsidRDefault="00787597" w:rsidP="00B91888">
            <w:pPr>
              <w:spacing w:after="0" w:line="240" w:lineRule="auto"/>
              <w:jc w:val="right"/>
              <w:rPr>
                <w:rFonts w:ascii="Times New Roman" w:hAnsi="Times New Roman"/>
                <w:sz w:val="28"/>
                <w:szCs w:val="28"/>
              </w:rPr>
            </w:pPr>
            <w:r w:rsidRPr="00B91888">
              <w:rPr>
                <w:rFonts w:ascii="Times New Roman" w:hAnsi="Times New Roman"/>
                <w:i/>
              </w:rPr>
              <w:t xml:space="preserve">утратило силу </w:t>
            </w:r>
            <w:r w:rsidR="00B91888">
              <w:rPr>
                <w:rFonts w:ascii="Times New Roman" w:hAnsi="Times New Roman"/>
                <w:i/>
              </w:rPr>
              <w:t>р</w:t>
            </w:r>
            <w:r w:rsidRPr="00B91888">
              <w:rPr>
                <w:rFonts w:ascii="Times New Roman" w:hAnsi="Times New Roman"/>
                <w:i/>
              </w:rPr>
              <w:t>ешением</w:t>
            </w:r>
            <w:r w:rsidR="00B91888" w:rsidRPr="0097260F">
              <w:rPr>
                <w:rFonts w:ascii="Times New Roman" w:hAnsi="Times New Roman"/>
                <w:i/>
              </w:rPr>
              <w:t xml:space="preserve"> Совета депутатов городского поселения Кондинское </w:t>
            </w:r>
            <w:r w:rsidR="00B91888">
              <w:rPr>
                <w:rFonts w:ascii="Times New Roman" w:hAnsi="Times New Roman"/>
                <w:i/>
              </w:rPr>
              <w:t>от 31.07.2025 №113</w:t>
            </w:r>
            <w:r>
              <w:rPr>
                <w:rFonts w:ascii="Times New Roman" w:hAnsi="Times New Roman"/>
              </w:rPr>
              <w:t xml:space="preserve"> </w:t>
            </w:r>
          </w:p>
        </w:tc>
      </w:tr>
    </w:tbl>
    <w:p w:rsidR="007B6768" w:rsidRPr="00307545" w:rsidRDefault="007B6768" w:rsidP="00307545">
      <w:pPr>
        <w:pStyle w:val="aa"/>
        <w:jc w:val="both"/>
        <w:rPr>
          <w:rFonts w:ascii="Times New Roman" w:hAnsi="Times New Roman"/>
          <w:b/>
          <w:color w:val="000000"/>
          <w:sz w:val="24"/>
          <w:szCs w:val="24"/>
        </w:rPr>
      </w:pPr>
    </w:p>
    <w:p w:rsidR="007B6768" w:rsidRPr="00307545" w:rsidRDefault="007B6768" w:rsidP="00307545">
      <w:pPr>
        <w:pStyle w:val="aa"/>
        <w:jc w:val="both"/>
        <w:rPr>
          <w:rFonts w:ascii="Times New Roman" w:hAnsi="Times New Roman"/>
          <w:b/>
          <w:color w:val="000000"/>
          <w:sz w:val="24"/>
          <w:szCs w:val="24"/>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7F11D5">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3</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sidRPr="005E4722">
        <w:rPr>
          <w:rFonts w:ascii="Times New Roman" w:hAnsi="Times New Roman"/>
          <w:bCs/>
          <w:sz w:val="24"/>
          <w:szCs w:val="24"/>
        </w:rPr>
        <w:t>СОГЛАСИЕ</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ОБРАБОТКУ ПЕРСОНАЛЬНЫХ ДАННЫХ</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Я,__________________________________________________</w:t>
      </w:r>
      <w:r w:rsidR="006B0B6C">
        <w:rPr>
          <w:rFonts w:ascii="Times New Roman" w:hAnsi="Times New Roman"/>
          <w:sz w:val="24"/>
          <w:szCs w:val="24"/>
        </w:rPr>
        <w:t>____</w:t>
      </w:r>
      <w:r>
        <w:rPr>
          <w:rFonts w:ascii="Times New Roman" w:hAnsi="Times New Roman"/>
          <w:sz w:val="24"/>
          <w:szCs w:val="24"/>
        </w:rPr>
        <w:t>______________________</w:t>
      </w:r>
      <w:r w:rsidRPr="00A37635">
        <w:rPr>
          <w:rFonts w:ascii="Times New Roman" w:hAnsi="Times New Roman"/>
          <w:sz w:val="24"/>
          <w:szCs w:val="24"/>
        </w:rPr>
        <w:t>_</w:t>
      </w:r>
    </w:p>
    <w:p w:rsidR="007B6768" w:rsidRPr="009C0D4A"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9C0D4A">
        <w:rPr>
          <w:rFonts w:ascii="Times New Roman" w:hAnsi="Times New Roman"/>
          <w:sz w:val="20"/>
          <w:szCs w:val="20"/>
        </w:rPr>
        <w:t>(</w:t>
      </w:r>
      <w:r>
        <w:rPr>
          <w:rFonts w:ascii="Times New Roman" w:hAnsi="Times New Roman"/>
          <w:sz w:val="20"/>
          <w:szCs w:val="20"/>
        </w:rPr>
        <w:t>ф</w:t>
      </w:r>
      <w:r w:rsidRPr="009C0D4A">
        <w:rPr>
          <w:rFonts w:ascii="Times New Roman" w:hAnsi="Times New Roman"/>
          <w:sz w:val="20"/>
          <w:szCs w:val="20"/>
        </w:rPr>
        <w:t>амилия</w:t>
      </w:r>
      <w:r>
        <w:rPr>
          <w:rFonts w:ascii="Times New Roman" w:hAnsi="Times New Roman"/>
          <w:sz w:val="20"/>
          <w:szCs w:val="20"/>
        </w:rPr>
        <w:t>, и</w:t>
      </w:r>
      <w:r w:rsidRPr="009C0D4A">
        <w:rPr>
          <w:rFonts w:ascii="Times New Roman" w:hAnsi="Times New Roman"/>
          <w:bCs/>
          <w:sz w:val="20"/>
          <w:szCs w:val="20"/>
        </w:rPr>
        <w:t>мя</w:t>
      </w:r>
      <w:r>
        <w:rPr>
          <w:rFonts w:ascii="Times New Roman" w:hAnsi="Times New Roman"/>
          <w:bCs/>
          <w:sz w:val="20"/>
          <w:szCs w:val="20"/>
        </w:rPr>
        <w:t>, о</w:t>
      </w:r>
      <w:r w:rsidRPr="009C0D4A">
        <w:rPr>
          <w:rFonts w:ascii="Times New Roman" w:hAnsi="Times New Roman"/>
          <w:sz w:val="20"/>
          <w:szCs w:val="20"/>
        </w:rPr>
        <w:t>тчество субъекта персональных данных полностью)</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основной документ, удостоверяющий личность_____________</w:t>
      </w:r>
      <w:r>
        <w:rPr>
          <w:rFonts w:ascii="Times New Roman" w:hAnsi="Times New Roman"/>
          <w:sz w:val="24"/>
          <w:szCs w:val="24"/>
        </w:rPr>
        <w:t>_</w:t>
      </w:r>
      <w:r w:rsidR="006B0B6C">
        <w:rPr>
          <w:rFonts w:ascii="Times New Roman" w:hAnsi="Times New Roman"/>
          <w:sz w:val="24"/>
          <w:szCs w:val="24"/>
        </w:rPr>
        <w:t>_____</w:t>
      </w:r>
      <w:r w:rsidRPr="00A37635">
        <w:rPr>
          <w:rFonts w:ascii="Times New Roman" w:hAnsi="Times New Roman"/>
          <w:sz w:val="24"/>
          <w:szCs w:val="24"/>
        </w:rPr>
        <w:t xml:space="preserve">____________________ </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____________________________________________________________</w:t>
      </w:r>
      <w:r w:rsidR="006B0B6C">
        <w:rPr>
          <w:rFonts w:ascii="Times New Roman" w:hAnsi="Times New Roman"/>
          <w:sz w:val="24"/>
          <w:szCs w:val="24"/>
        </w:rPr>
        <w:t>_____</w:t>
      </w:r>
      <w:r w:rsidRPr="00A37635">
        <w:rPr>
          <w:rFonts w:ascii="Times New Roman" w:hAnsi="Times New Roman"/>
          <w:sz w:val="24"/>
          <w:szCs w:val="24"/>
        </w:rPr>
        <w:t>_______________</w:t>
      </w: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0"/>
          <w:szCs w:val="20"/>
        </w:rPr>
      </w:pPr>
      <w:r w:rsidRPr="005E4722">
        <w:rPr>
          <w:rFonts w:ascii="Times New Roman" w:hAnsi="Times New Roman"/>
          <w:sz w:val="20"/>
          <w:szCs w:val="20"/>
        </w:rPr>
        <w:t>(вид, номер, сведения о дате выдачи указанного документа и выдавшем его органе)</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A37635">
        <w:rPr>
          <w:rFonts w:ascii="Times New Roman" w:hAnsi="Times New Roman"/>
          <w:sz w:val="24"/>
          <w:szCs w:val="24"/>
        </w:rPr>
        <w:t>проживающий</w:t>
      </w:r>
      <w:proofErr w:type="gramEnd"/>
      <w:r w:rsidRPr="00A37635">
        <w:rPr>
          <w:rFonts w:ascii="Times New Roman" w:hAnsi="Times New Roman"/>
          <w:sz w:val="24"/>
          <w:szCs w:val="24"/>
        </w:rPr>
        <w:t xml:space="preserve"> по адресу: ________________________</w:t>
      </w:r>
      <w:r>
        <w:rPr>
          <w:rFonts w:ascii="Times New Roman" w:hAnsi="Times New Roman"/>
          <w:sz w:val="24"/>
          <w:szCs w:val="24"/>
        </w:rPr>
        <w:t>_</w:t>
      </w:r>
      <w:r w:rsidRPr="00A37635">
        <w:rPr>
          <w:rFonts w:ascii="Times New Roman" w:hAnsi="Times New Roman"/>
          <w:sz w:val="24"/>
          <w:szCs w:val="24"/>
        </w:rPr>
        <w:t>__</w:t>
      </w:r>
      <w:r w:rsidR="006B0B6C">
        <w:rPr>
          <w:rFonts w:ascii="Times New Roman" w:hAnsi="Times New Roman"/>
          <w:sz w:val="24"/>
          <w:szCs w:val="24"/>
        </w:rPr>
        <w:t>____</w:t>
      </w:r>
      <w:r w:rsidRPr="00A37635">
        <w:rPr>
          <w:rFonts w:ascii="Times New Roman" w:hAnsi="Times New Roman"/>
          <w:sz w:val="24"/>
          <w:szCs w:val="24"/>
        </w:rPr>
        <w:t>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__________________________________________</w:t>
      </w:r>
      <w:r w:rsidR="006B0B6C">
        <w:rPr>
          <w:rFonts w:ascii="Times New Roman" w:hAnsi="Times New Roman"/>
          <w:sz w:val="24"/>
          <w:szCs w:val="24"/>
        </w:rPr>
        <w:t>_____</w:t>
      </w:r>
      <w:r w:rsidRPr="00A37635">
        <w:rPr>
          <w:rFonts w:ascii="Times New Roman" w:hAnsi="Times New Roman"/>
          <w:sz w:val="24"/>
          <w:szCs w:val="24"/>
        </w:rPr>
        <w:t>_________________________________</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настоящим даю свое согласие </w:t>
      </w:r>
      <w:r>
        <w:rPr>
          <w:rFonts w:ascii="Times New Roman" w:hAnsi="Times New Roman"/>
          <w:sz w:val="24"/>
          <w:szCs w:val="24"/>
        </w:rPr>
        <w:t xml:space="preserve">администрации городского поселения </w:t>
      </w:r>
      <w:r w:rsidR="00276A70">
        <w:rPr>
          <w:rFonts w:ascii="Times New Roman" w:hAnsi="Times New Roman"/>
          <w:sz w:val="24"/>
          <w:szCs w:val="24"/>
        </w:rPr>
        <w:t>Кондинское</w:t>
      </w:r>
      <w:r w:rsidRPr="00A37635">
        <w:rPr>
          <w:rFonts w:ascii="Times New Roman" w:hAnsi="Times New Roman"/>
          <w:sz w:val="24"/>
          <w:szCs w:val="24"/>
        </w:rPr>
        <w:t>, в лице ответственного за обработку</w:t>
      </w:r>
      <w:r>
        <w:rPr>
          <w:rFonts w:ascii="Times New Roman" w:hAnsi="Times New Roman"/>
          <w:sz w:val="24"/>
          <w:szCs w:val="24"/>
        </w:rPr>
        <w:t xml:space="preserve"> персональных данных _________________________________</w:t>
      </w:r>
      <w:r w:rsidRPr="00A37635">
        <w:rPr>
          <w:rFonts w:ascii="Times New Roman" w:hAnsi="Times New Roman"/>
          <w:sz w:val="24"/>
          <w:szCs w:val="24"/>
        </w:rPr>
        <w:t>, далее — «Оператор», на обработку персональных данных, (</w:t>
      </w:r>
      <w:proofErr w:type="gramStart"/>
      <w:r w:rsidRPr="00A37635">
        <w:rPr>
          <w:rFonts w:ascii="Times New Roman" w:hAnsi="Times New Roman"/>
          <w:sz w:val="24"/>
          <w:szCs w:val="24"/>
        </w:rPr>
        <w:t>см</w:t>
      </w:r>
      <w:proofErr w:type="gramEnd"/>
      <w:r w:rsidRPr="00A37635">
        <w:rPr>
          <w:rFonts w:ascii="Times New Roman" w:hAnsi="Times New Roman"/>
          <w:sz w:val="24"/>
          <w:szCs w:val="24"/>
        </w:rPr>
        <w:t>. п.</w:t>
      </w:r>
      <w:r w:rsidR="006B0B6C">
        <w:rPr>
          <w:rFonts w:ascii="Times New Roman" w:hAnsi="Times New Roman"/>
          <w:sz w:val="24"/>
          <w:szCs w:val="24"/>
        </w:rPr>
        <w:t>3</w:t>
      </w:r>
      <w:r w:rsidRPr="00A37635">
        <w:rPr>
          <w:rFonts w:ascii="Times New Roman" w:hAnsi="Times New Roman"/>
          <w:sz w:val="24"/>
          <w:szCs w:val="24"/>
        </w:rPr>
        <w:t>) на следующих условиях: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1. Согласие дается мною в целях осуществления </w:t>
      </w:r>
      <w:r>
        <w:rPr>
          <w:rFonts w:ascii="Times New Roman" w:hAnsi="Times New Roman"/>
          <w:sz w:val="24"/>
          <w:szCs w:val="24"/>
        </w:rPr>
        <w:t>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w:t>
      </w:r>
      <w:r w:rsidRPr="00A37635">
        <w:rPr>
          <w:rFonts w:ascii="Times New Roman" w:hAnsi="Times New Roman"/>
          <w:sz w:val="24"/>
          <w:szCs w:val="24"/>
        </w:rPr>
        <w:t>, соблюдения федеральных законов и иных нормативн</w:t>
      </w:r>
      <w:r>
        <w:rPr>
          <w:rFonts w:ascii="Times New Roman" w:hAnsi="Times New Roman"/>
          <w:sz w:val="24"/>
          <w:szCs w:val="24"/>
        </w:rPr>
        <w:t xml:space="preserve">ых </w:t>
      </w:r>
      <w:r w:rsidRPr="00A37635">
        <w:rPr>
          <w:rFonts w:ascii="Times New Roman" w:hAnsi="Times New Roman"/>
          <w:sz w:val="24"/>
          <w:szCs w:val="24"/>
        </w:rPr>
        <w:t>правовых актов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2. </w:t>
      </w:r>
      <w:proofErr w:type="gramStart"/>
      <w:r w:rsidRPr="00A37635">
        <w:rPr>
          <w:rFonts w:ascii="Times New Roman" w:hAnsi="Times New Roman"/>
          <w:sz w:val="24"/>
          <w:szCs w:val="24"/>
        </w:rPr>
        <w:t xml:space="preserve">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w:t>
      </w:r>
      <w:r>
        <w:rPr>
          <w:rFonts w:ascii="Times New Roman" w:hAnsi="Times New Roman"/>
          <w:sz w:val="24"/>
          <w:szCs w:val="24"/>
        </w:rPr>
        <w:t>мною в анкете кандидата состоящего в кадровом резерве</w:t>
      </w:r>
      <w:r w:rsidRPr="00A37635">
        <w:rPr>
          <w:rFonts w:ascii="Times New Roman" w:hAnsi="Times New Roman"/>
          <w:sz w:val="24"/>
          <w:szCs w:val="24"/>
        </w:rPr>
        <w:t>, а также любых иных действий с учетом</w:t>
      </w:r>
      <w:proofErr w:type="gramEnd"/>
      <w:r w:rsidRPr="00A37635">
        <w:rPr>
          <w:rFonts w:ascii="Times New Roman" w:hAnsi="Times New Roman"/>
          <w:sz w:val="24"/>
          <w:szCs w:val="24"/>
        </w:rPr>
        <w:t xml:space="preserve"> действующего законодательства РФ.</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 Типовой перечень персональных данных передаваемых Оператору на обработку:</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 фамилию имя отчество;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w:t>
      </w:r>
      <w:r w:rsidRPr="00A37635">
        <w:rPr>
          <w:rFonts w:ascii="Times New Roman" w:hAnsi="Times New Roman"/>
          <w:sz w:val="24"/>
          <w:szCs w:val="24"/>
        </w:rPr>
        <w:t>.  пол;</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3</w:t>
      </w:r>
      <w:r w:rsidRPr="00A37635">
        <w:rPr>
          <w:rFonts w:ascii="Times New Roman" w:hAnsi="Times New Roman"/>
          <w:sz w:val="24"/>
          <w:szCs w:val="24"/>
        </w:rPr>
        <w:t>. дата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4</w:t>
      </w:r>
      <w:r w:rsidRPr="00A37635">
        <w:rPr>
          <w:rFonts w:ascii="Times New Roman" w:hAnsi="Times New Roman"/>
          <w:sz w:val="24"/>
          <w:szCs w:val="24"/>
        </w:rPr>
        <w:t>. место рождения;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w:t>
      </w:r>
      <w:r w:rsidRPr="00A37635">
        <w:rPr>
          <w:rFonts w:ascii="Times New Roman" w:hAnsi="Times New Roman"/>
          <w:sz w:val="24"/>
          <w:szCs w:val="24"/>
        </w:rPr>
        <w:t>. гражданство;</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3.6</w:t>
      </w:r>
      <w:r w:rsidRPr="00A37635">
        <w:rPr>
          <w:rFonts w:ascii="Times New Roman" w:hAnsi="Times New Roman"/>
          <w:sz w:val="24"/>
          <w:szCs w:val="24"/>
        </w:rPr>
        <w:t>.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roofErr w:type="gramEnd"/>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3.7</w:t>
      </w:r>
      <w:r w:rsidRPr="00A37635">
        <w:rPr>
          <w:rFonts w:ascii="Times New Roman" w:hAnsi="Times New Roman"/>
          <w:sz w:val="24"/>
          <w:szCs w:val="24"/>
        </w:rPr>
        <w:t>. наименование образовательного учреждения;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r w:rsidRPr="00A37635">
        <w:rPr>
          <w:rFonts w:ascii="Times New Roman" w:hAnsi="Times New Roman"/>
          <w:sz w:val="24"/>
          <w:szCs w:val="24"/>
        </w:rPr>
        <w:t>.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3.9</w:t>
      </w:r>
      <w:r w:rsidRPr="00A37635">
        <w:rPr>
          <w:rFonts w:ascii="Times New Roman" w:hAnsi="Times New Roman"/>
          <w:sz w:val="24"/>
          <w:szCs w:val="24"/>
        </w:rPr>
        <w:t>. профессия (в т.ч. код по ОКПДТР);</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3.1</w:t>
      </w:r>
      <w:r>
        <w:rPr>
          <w:rFonts w:ascii="Times New Roman" w:hAnsi="Times New Roman"/>
          <w:sz w:val="24"/>
          <w:szCs w:val="24"/>
        </w:rPr>
        <w:t>0</w:t>
      </w:r>
      <w:r w:rsidRPr="00A37635">
        <w:rPr>
          <w:rFonts w:ascii="Times New Roman" w:hAnsi="Times New Roman"/>
          <w:sz w:val="24"/>
          <w:szCs w:val="24"/>
        </w:rPr>
        <w:t>. стаж работы</w:t>
      </w:r>
      <w:r>
        <w:rPr>
          <w:rFonts w:ascii="Times New Roman" w:hAnsi="Times New Roman"/>
          <w:sz w:val="24"/>
          <w:szCs w:val="24"/>
        </w:rPr>
        <w:t xml:space="preserve"> и место работы, занимаемая должность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3.11</w:t>
      </w:r>
      <w:r w:rsidRPr="00A37635">
        <w:rPr>
          <w:rFonts w:ascii="Times New Roman" w:hAnsi="Times New Roman"/>
          <w:sz w:val="24"/>
          <w:szCs w:val="24"/>
        </w:rPr>
        <w:t>. данные документа, удостоверяющего личность (вид, серия, номер, дата выдачи, наименование органа, выдавшего документ);</w:t>
      </w:r>
      <w:proofErr w:type="gramEnd"/>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3.12</w:t>
      </w:r>
      <w:r w:rsidRPr="00A37635">
        <w:rPr>
          <w:rFonts w:ascii="Times New Roman" w:hAnsi="Times New Roman"/>
          <w:sz w:val="24"/>
          <w:szCs w:val="24"/>
        </w:rPr>
        <w:t>.  адрес и дата регистрации;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3.13</w:t>
      </w:r>
      <w:r w:rsidRPr="00A37635">
        <w:rPr>
          <w:rFonts w:ascii="Times New Roman" w:hAnsi="Times New Roman"/>
          <w:sz w:val="24"/>
          <w:szCs w:val="24"/>
        </w:rPr>
        <w:t>. фактический адрес места жительства;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3.14</w:t>
      </w:r>
      <w:r w:rsidRPr="00A37635">
        <w:rPr>
          <w:rFonts w:ascii="Times New Roman" w:hAnsi="Times New Roman"/>
          <w:sz w:val="24"/>
          <w:szCs w:val="24"/>
        </w:rPr>
        <w:t>. телефон;</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3.15</w:t>
      </w:r>
      <w:r w:rsidRPr="00A37635">
        <w:rPr>
          <w:rFonts w:ascii="Times New Roman" w:hAnsi="Times New Roman"/>
          <w:sz w:val="24"/>
          <w:szCs w:val="24"/>
        </w:rPr>
        <w:t xml:space="preserve">.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w:t>
      </w:r>
      <w:r w:rsidRPr="00A37635">
        <w:rPr>
          <w:rFonts w:ascii="Times New Roman" w:hAnsi="Times New Roman"/>
          <w:sz w:val="24"/>
          <w:szCs w:val="24"/>
        </w:rPr>
        <w:lastRenderedPageBreak/>
        <w:t>военного комиссариата по месту жительства, состоит на воинском учете, отметка о снятии с учета);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.16</w:t>
      </w:r>
      <w:r w:rsidRPr="00A37635">
        <w:rPr>
          <w:rFonts w:ascii="Times New Roman" w:hAnsi="Times New Roman"/>
          <w:sz w:val="24"/>
          <w:szCs w:val="24"/>
        </w:rPr>
        <w:t xml:space="preserve">. </w:t>
      </w:r>
      <w:r>
        <w:rPr>
          <w:rFonts w:ascii="Times New Roman" w:hAnsi="Times New Roman"/>
          <w:sz w:val="24"/>
          <w:szCs w:val="24"/>
        </w:rPr>
        <w:t>личная подпись</w:t>
      </w:r>
      <w:r w:rsidRPr="00A37635">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3.17. </w:t>
      </w:r>
      <w:r w:rsidRPr="00A37635">
        <w:rPr>
          <w:rFonts w:ascii="Times New Roman" w:hAnsi="Times New Roman"/>
          <w:sz w:val="24"/>
          <w:szCs w:val="24"/>
        </w:rPr>
        <w:t>фотография;</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18</w:t>
      </w:r>
      <w:r w:rsidRPr="00A37635">
        <w:rPr>
          <w:rFonts w:ascii="Times New Roman" w:hAnsi="Times New Roman"/>
          <w:sz w:val="24"/>
          <w:szCs w:val="24"/>
        </w:rPr>
        <w:t>.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3.</w:t>
      </w:r>
      <w:r>
        <w:rPr>
          <w:rFonts w:ascii="Times New Roman" w:hAnsi="Times New Roman"/>
          <w:sz w:val="24"/>
          <w:szCs w:val="24"/>
        </w:rPr>
        <w:t>19</w:t>
      </w:r>
      <w:r w:rsidRPr="00A37635">
        <w:rPr>
          <w:rFonts w:ascii="Times New Roman" w:hAnsi="Times New Roman"/>
          <w:sz w:val="24"/>
          <w:szCs w:val="24"/>
        </w:rPr>
        <w:t>. сведения о наградах, поощрениях, почетных званиях (наименование, номер, дата награды);</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27.06.2006 №152-ФЗ «О персональных данных»).</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6. </w:t>
      </w:r>
      <w:proofErr w:type="gramStart"/>
      <w:r w:rsidRPr="00A37635">
        <w:rPr>
          <w:rFonts w:ascii="Times New Roman" w:hAnsi="Times New Roman"/>
          <w:sz w:val="24"/>
          <w:szCs w:val="24"/>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N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w:t>
      </w:r>
      <w:r>
        <w:rPr>
          <w:rFonts w:ascii="Times New Roman" w:hAnsi="Times New Roman"/>
          <w:sz w:val="24"/>
          <w:szCs w:val="24"/>
        </w:rPr>
        <w:t xml:space="preserve"> </w:t>
      </w:r>
      <w:r w:rsidRPr="00A37635">
        <w:rPr>
          <w:rFonts w:ascii="Times New Roman" w:hAnsi="Times New Roman"/>
          <w:sz w:val="24"/>
          <w:szCs w:val="24"/>
        </w:rPr>
        <w:t>25.08.2010 N 558</w:t>
      </w:r>
      <w:proofErr w:type="gramEnd"/>
      <w:r w:rsidRPr="00A37635">
        <w:rPr>
          <w:rFonts w:ascii="Times New Roman" w:hAnsi="Times New Roman"/>
          <w:sz w:val="24"/>
          <w:szCs w:val="24"/>
        </w:rPr>
        <w:t xml:space="preserve"> (</w:t>
      </w:r>
      <w:proofErr w:type="gramStart"/>
      <w:r w:rsidRPr="00A37635">
        <w:rPr>
          <w:rFonts w:ascii="Times New Roman" w:hAnsi="Times New Roman"/>
          <w:sz w:val="24"/>
          <w:szCs w:val="24"/>
        </w:rPr>
        <w:t>75 лет), после чего персональные данные уничтожаются или обезличиваются.</w:t>
      </w:r>
      <w:proofErr w:type="gramEnd"/>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___________20_</w:t>
      </w:r>
      <w:r>
        <w:rPr>
          <w:rFonts w:ascii="Times New Roman" w:hAnsi="Times New Roman"/>
          <w:sz w:val="24"/>
          <w:szCs w:val="24"/>
        </w:rPr>
        <w:t>__</w:t>
      </w:r>
      <w:r w:rsidRPr="00A37635">
        <w:rPr>
          <w:rFonts w:ascii="Times New Roman" w:hAnsi="Times New Roman"/>
          <w:sz w:val="24"/>
          <w:szCs w:val="24"/>
        </w:rPr>
        <w:t>__г.                       _______________/________</w:t>
      </w:r>
      <w:r>
        <w:rPr>
          <w:rFonts w:ascii="Times New Roman" w:hAnsi="Times New Roman"/>
          <w:sz w:val="24"/>
          <w:szCs w:val="24"/>
        </w:rPr>
        <w:t>___</w:t>
      </w:r>
      <w:r w:rsidRPr="00A37635">
        <w:rPr>
          <w:rFonts w:ascii="Times New Roman" w:hAnsi="Times New Roman"/>
          <w:sz w:val="24"/>
          <w:szCs w:val="24"/>
        </w:rPr>
        <w:t>__________</w:t>
      </w:r>
      <w:r w:rsidR="00276A70">
        <w:rPr>
          <w:rFonts w:ascii="Times New Roman" w:hAnsi="Times New Roman"/>
          <w:sz w:val="24"/>
          <w:szCs w:val="24"/>
        </w:rPr>
        <w:t>/</w:t>
      </w:r>
    </w:p>
    <w:p w:rsidR="007B6768" w:rsidRPr="00A37635"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r w:rsidRPr="00A37635">
        <w:rPr>
          <w:rFonts w:ascii="Times New Roman" w:hAnsi="Times New Roman"/>
          <w:sz w:val="24"/>
          <w:szCs w:val="24"/>
        </w:rPr>
        <w:t xml:space="preserve">           (дата)                                        </w:t>
      </w:r>
      <w:r w:rsidR="00276A70">
        <w:rPr>
          <w:rFonts w:ascii="Times New Roman" w:hAnsi="Times New Roman"/>
          <w:sz w:val="24"/>
          <w:szCs w:val="24"/>
        </w:rPr>
        <w:t xml:space="preserve">           </w:t>
      </w:r>
      <w:r w:rsidRPr="00A37635">
        <w:rPr>
          <w:rFonts w:ascii="Times New Roman" w:hAnsi="Times New Roman"/>
          <w:sz w:val="24"/>
          <w:szCs w:val="24"/>
        </w:rPr>
        <w:t xml:space="preserve"> (подпись)</w:t>
      </w:r>
      <w:r w:rsidR="00276A70">
        <w:rPr>
          <w:rFonts w:ascii="Times New Roman" w:hAnsi="Times New Roman"/>
          <w:sz w:val="24"/>
          <w:szCs w:val="24"/>
        </w:rPr>
        <w:t xml:space="preserve">       </w:t>
      </w:r>
      <w:r w:rsidRPr="00A37635">
        <w:rPr>
          <w:rFonts w:ascii="Times New Roman" w:hAnsi="Times New Roman"/>
          <w:sz w:val="24"/>
          <w:szCs w:val="24"/>
        </w:rPr>
        <w:t>(И.О.Фамилия.)</w:t>
      </w: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jc w:val="both"/>
        <w:rPr>
          <w:rFonts w:ascii="Times New Roman" w:hAnsi="Times New Roman"/>
          <w:sz w:val="24"/>
          <w:szCs w:val="24"/>
        </w:rPr>
      </w:pPr>
    </w:p>
    <w:p w:rsidR="007B6768" w:rsidRPr="00A37635" w:rsidRDefault="007B6768" w:rsidP="00307545">
      <w:pPr>
        <w:spacing w:line="240" w:lineRule="auto"/>
        <w:rPr>
          <w:rFonts w:ascii="Times New Roman" w:hAnsi="Times New Roman"/>
          <w:sz w:val="24"/>
          <w:szCs w:val="24"/>
        </w:rPr>
      </w:pPr>
      <w:r w:rsidRPr="00A37635">
        <w:rPr>
          <w:rFonts w:ascii="Times New Roman" w:hAnsi="Times New Roman"/>
          <w:sz w:val="24"/>
          <w:szCs w:val="24"/>
        </w:rPr>
        <w:t>В дело №</w:t>
      </w: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065C1D">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4</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w:t>
      </w:r>
      <w:proofErr w:type="spellStart"/>
      <w:r w:rsidRPr="004C33E5">
        <w:rPr>
          <w:rFonts w:ascii="Times New Roman" w:hAnsi="Times New Roman"/>
          <w:sz w:val="24"/>
          <w:szCs w:val="24"/>
        </w:rPr>
        <w:t>ая</w:t>
      </w:r>
      <w:proofErr w:type="spellEnd"/>
      <w:r w:rsidRPr="004C33E5">
        <w:rPr>
          <w:rFonts w:ascii="Times New Roman" w:hAnsi="Times New Roman"/>
          <w:sz w:val="24"/>
          <w:szCs w:val="24"/>
        </w:rPr>
        <w:t>)</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065C1D">
      <w:pPr>
        <w:pStyle w:val="ac"/>
        <w:spacing w:after="0"/>
        <w:ind w:left="0" w:firstLine="220"/>
        <w:jc w:val="both"/>
        <w:rPr>
          <w:rFonts w:ascii="Times New Roman" w:hAnsi="Times New Roman" w:cs="Times New Roman"/>
          <w:sz w:val="24"/>
          <w:szCs w:val="24"/>
        </w:rPr>
      </w:pPr>
      <w:proofErr w:type="gramStart"/>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 xml:space="preserve">Совета депутатов городского поселения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20_</w:t>
      </w:r>
      <w:r>
        <w:rPr>
          <w:rFonts w:ascii="Times New Roman" w:hAnsi="Times New Roman" w:cs="Times New Roman"/>
          <w:sz w:val="24"/>
          <w:szCs w:val="24"/>
        </w:rPr>
        <w:t>_</w:t>
      </w:r>
      <w:r w:rsidRPr="004C33E5">
        <w:rPr>
          <w:rFonts w:ascii="Times New Roman" w:hAnsi="Times New Roman" w:cs="Times New Roman"/>
          <w:sz w:val="24"/>
          <w:szCs w:val="24"/>
        </w:rPr>
        <w:t xml:space="preserve"> года № _____ «О </w:t>
      </w:r>
      <w:r>
        <w:rPr>
          <w:rFonts w:ascii="Times New Roman" w:hAnsi="Times New Roman" w:cs="Times New Roman"/>
          <w:sz w:val="24"/>
          <w:szCs w:val="24"/>
        </w:rPr>
        <w:t>П</w:t>
      </w:r>
      <w:r w:rsidRPr="004C33E5">
        <w:rPr>
          <w:rFonts w:ascii="Times New Roman" w:hAnsi="Times New Roman" w:cs="Times New Roman"/>
          <w:sz w:val="24"/>
          <w:szCs w:val="24"/>
        </w:rPr>
        <w:t>оряд</w:t>
      </w:r>
      <w:r>
        <w:rPr>
          <w:rFonts w:ascii="Times New Roman" w:hAnsi="Times New Roman" w:cs="Times New Roman"/>
          <w:sz w:val="24"/>
          <w:szCs w:val="24"/>
        </w:rPr>
        <w:t>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 xml:space="preserve">органах местного самоуправления муниципального образования городское поселение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 xml:space="preserve">конкурсной </w:t>
      </w:r>
      <w:r w:rsidRPr="004C33E5">
        <w:rPr>
          <w:rFonts w:ascii="Times New Roman" w:hAnsi="Times New Roman" w:cs="Times New Roman"/>
          <w:sz w:val="24"/>
          <w:szCs w:val="24"/>
        </w:rPr>
        <w:t>комиссии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 ____, по результатам рассмотрения представленных Вами документов сообщаю, что Вы допущены к участию во втором этапе конкурса на замещение </w:t>
      </w:r>
      <w:r>
        <w:rPr>
          <w:rFonts w:ascii="Times New Roman" w:hAnsi="Times New Roman" w:cs="Times New Roman"/>
          <w:sz w:val="24"/>
          <w:szCs w:val="24"/>
        </w:rPr>
        <w:t xml:space="preserve">вакантной </w:t>
      </w:r>
      <w:r w:rsidRPr="004C33E5">
        <w:rPr>
          <w:rFonts w:ascii="Times New Roman" w:hAnsi="Times New Roman" w:cs="Times New Roman"/>
          <w:sz w:val="24"/>
          <w:szCs w:val="24"/>
        </w:rPr>
        <w:t xml:space="preserve">должности </w:t>
      </w:r>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службы __________________________________________________________________________</w:t>
      </w:r>
    </w:p>
    <w:p w:rsidR="007B6768" w:rsidRPr="004C33E5" w:rsidRDefault="007B6768" w:rsidP="00065C1D">
      <w:pPr>
        <w:pStyle w:val="ac"/>
        <w:spacing w:after="0"/>
        <w:ind w:left="0" w:firstLine="220"/>
        <w:jc w:val="both"/>
        <w:rPr>
          <w:rFonts w:ascii="Times New Roman" w:hAnsi="Times New Roman" w:cs="Times New Roman"/>
        </w:rPr>
      </w:pPr>
      <w:proofErr w:type="gramStart"/>
      <w:r>
        <w:rPr>
          <w:rFonts w:ascii="Times New Roman" w:hAnsi="Times New Roman" w:cs="Times New Roman"/>
        </w:rPr>
        <w:t xml:space="preserve">(полное наименование должности муниципальной службы </w:t>
      </w:r>
      <w:proofErr w:type="gramEnd"/>
    </w:p>
    <w:p w:rsidR="007B6768" w:rsidRPr="004C33E5" w:rsidRDefault="007B6768" w:rsidP="00F512F2">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Pr="004C33E5" w:rsidRDefault="007B6768" w:rsidP="00307545">
      <w:pPr>
        <w:ind w:firstLine="910"/>
        <w:jc w:val="center"/>
        <w:rPr>
          <w:rFonts w:ascii="Times New Roman" w:hAnsi="Times New Roman"/>
          <w:b/>
          <w:bCs/>
          <w:sz w:val="20"/>
          <w:szCs w:val="20"/>
        </w:rPr>
      </w:pPr>
      <w:r w:rsidRPr="00814C4D">
        <w:rPr>
          <w:rFonts w:ascii="Times New Roman" w:hAnsi="Times New Roman"/>
          <w:sz w:val="20"/>
          <w:szCs w:val="20"/>
        </w:rPr>
        <w:t>с указанием структурного подразделения</w:t>
      </w:r>
      <w:r w:rsidRPr="004C33E5">
        <w:rPr>
          <w:rFonts w:ascii="Times New Roman" w:hAnsi="Times New Roman"/>
          <w:sz w:val="20"/>
          <w:szCs w:val="20"/>
        </w:rPr>
        <w:t xml:space="preserve">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Default="007B6768" w:rsidP="00F512F2">
      <w:pPr>
        <w:ind w:firstLine="220"/>
        <w:jc w:val="both"/>
        <w:rPr>
          <w:rFonts w:ascii="Times New Roman" w:hAnsi="Times New Roman"/>
          <w:sz w:val="24"/>
          <w:szCs w:val="24"/>
        </w:rPr>
      </w:pPr>
      <w:r>
        <w:rPr>
          <w:rFonts w:ascii="Times New Roman" w:hAnsi="Times New Roman"/>
          <w:sz w:val="24"/>
          <w:szCs w:val="24"/>
        </w:rPr>
        <w:t xml:space="preserve">Второй этап конкурса будет </w:t>
      </w:r>
      <w:proofErr w:type="gramStart"/>
      <w:r>
        <w:rPr>
          <w:rFonts w:ascii="Times New Roman" w:hAnsi="Times New Roman"/>
          <w:sz w:val="24"/>
          <w:szCs w:val="24"/>
        </w:rPr>
        <w:t>проводится</w:t>
      </w:r>
      <w:proofErr w:type="gramEnd"/>
      <w:r>
        <w:rPr>
          <w:rFonts w:ascii="Times New Roman" w:hAnsi="Times New Roman"/>
          <w:sz w:val="24"/>
          <w:szCs w:val="24"/>
        </w:rPr>
        <w:t xml:space="preserve"> в ___ часов __.__.20___ года по адресу: _____________________________________________________________.</w:t>
      </w:r>
    </w:p>
    <w:p w:rsidR="007B6768" w:rsidRDefault="007B6768" w:rsidP="00307545">
      <w:pPr>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Pr="004C33E5" w:rsidRDefault="007B6768" w:rsidP="00307545">
      <w:pPr>
        <w:pStyle w:val="aa"/>
        <w:rPr>
          <w:rFonts w:ascii="Times New Roman" w:hAnsi="Times New Roman"/>
          <w:sz w:val="20"/>
          <w:szCs w:val="20"/>
        </w:rPr>
      </w:pPr>
      <w:r>
        <w:rPr>
          <w:rFonts w:ascii="Times New Roman" w:hAnsi="Times New Roman"/>
          <w:sz w:val="20"/>
          <w:szCs w:val="20"/>
        </w:rPr>
        <w:t xml:space="preserve"> (подпись)                            (расшифровка подписи)</w:t>
      </w:r>
    </w:p>
    <w:p w:rsidR="007B6768" w:rsidRPr="004C33E5" w:rsidRDefault="007B6768" w:rsidP="00307545">
      <w:pPr>
        <w:pStyle w:val="aa"/>
        <w:rPr>
          <w:rFonts w:ascii="Times New Roman" w:hAnsi="Times New Roman"/>
          <w:b/>
          <w:bCs/>
          <w:sz w:val="24"/>
          <w:szCs w:val="24"/>
        </w:rPr>
      </w:pPr>
    </w:p>
    <w:p w:rsidR="007B6768" w:rsidRPr="000427D2" w:rsidRDefault="007B6768" w:rsidP="00307545">
      <w:pPr>
        <w:jc w:val="both"/>
        <w:rPr>
          <w:rFonts w:ascii="Times New Roman" w:hAnsi="Times New Roman"/>
          <w:sz w:val="28"/>
          <w:szCs w:val="28"/>
        </w:rPr>
      </w:pPr>
    </w:p>
    <w:p w:rsidR="007B6768" w:rsidRPr="000427D2" w:rsidRDefault="007B6768" w:rsidP="00307545">
      <w:pPr>
        <w:jc w:val="both"/>
        <w:rPr>
          <w:rFonts w:ascii="Times New Roman" w:hAnsi="Times New Roman"/>
          <w:sz w:val="28"/>
          <w:szCs w:val="28"/>
        </w:rPr>
      </w:pPr>
    </w:p>
    <w:p w:rsidR="007B6768" w:rsidRPr="000427D2" w:rsidRDefault="007B6768" w:rsidP="00307545">
      <w:pPr>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p w:rsidR="007B6768" w:rsidRDefault="007B6768" w:rsidP="007408A2">
      <w:pPr>
        <w:spacing w:after="0" w:line="240" w:lineRule="auto"/>
        <w:ind w:firstLine="708"/>
        <w:jc w:val="both"/>
        <w:rPr>
          <w:rFonts w:ascii="Times New Roman" w:hAnsi="Times New Roman"/>
          <w:sz w:val="28"/>
          <w:szCs w:val="28"/>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5</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spacing w:after="0" w:line="240" w:lineRule="auto"/>
        <w:jc w:val="right"/>
        <w:rPr>
          <w:rFonts w:ascii="Times New Roman" w:hAnsi="Times New Roman"/>
          <w:sz w:val="24"/>
        </w:rPr>
      </w:pPr>
    </w:p>
    <w:p w:rsidR="007B6768" w:rsidRPr="005E4722" w:rsidRDefault="007B6768" w:rsidP="00307545">
      <w:pPr>
        <w:spacing w:after="0" w:line="240" w:lineRule="auto"/>
        <w:jc w:val="both"/>
        <w:rPr>
          <w:rFonts w:ascii="Times New Roman" w:hAnsi="Times New Roman"/>
          <w:sz w:val="24"/>
          <w:szCs w:val="24"/>
        </w:rPr>
      </w:pPr>
    </w:p>
    <w:p w:rsidR="007B6768" w:rsidRPr="005E4722" w:rsidRDefault="007B6768" w:rsidP="00307545">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Уведомление</w:t>
      </w:r>
    </w:p>
    <w:p w:rsidR="007B6768" w:rsidRDefault="007B6768" w:rsidP="00307545">
      <w:pPr>
        <w:shd w:val="clear" w:color="auto" w:fill="FFFFFF"/>
        <w:autoSpaceDE w:val="0"/>
        <w:autoSpaceDN w:val="0"/>
        <w:adjustRightInd w:val="0"/>
        <w:spacing w:after="0" w:line="240" w:lineRule="auto"/>
        <w:jc w:val="both"/>
        <w:rPr>
          <w:rFonts w:ascii="Times New Roman" w:hAnsi="Times New Roman"/>
          <w:sz w:val="24"/>
          <w:szCs w:val="24"/>
        </w:rPr>
      </w:pPr>
    </w:p>
    <w:p w:rsidR="007B6768" w:rsidRDefault="007B6768" w:rsidP="00307545">
      <w:pPr>
        <w:spacing w:after="0" w:line="240" w:lineRule="auto"/>
        <w:jc w:val="center"/>
        <w:rPr>
          <w:rFonts w:ascii="Times New Roman" w:hAnsi="Times New Roman"/>
          <w:sz w:val="24"/>
          <w:szCs w:val="24"/>
        </w:rPr>
      </w:pPr>
      <w:r w:rsidRPr="004C33E5">
        <w:rPr>
          <w:rFonts w:ascii="Times New Roman" w:hAnsi="Times New Roman"/>
          <w:sz w:val="24"/>
          <w:szCs w:val="24"/>
        </w:rPr>
        <w:t>Уважаемый (</w:t>
      </w:r>
      <w:proofErr w:type="spellStart"/>
      <w:r w:rsidRPr="004C33E5">
        <w:rPr>
          <w:rFonts w:ascii="Times New Roman" w:hAnsi="Times New Roman"/>
          <w:sz w:val="24"/>
          <w:szCs w:val="24"/>
        </w:rPr>
        <w:t>ая</w:t>
      </w:r>
      <w:proofErr w:type="spellEnd"/>
      <w:r w:rsidRPr="004C33E5">
        <w:rPr>
          <w:rFonts w:ascii="Times New Roman" w:hAnsi="Times New Roman"/>
          <w:sz w:val="24"/>
          <w:szCs w:val="24"/>
        </w:rPr>
        <w:t>)</w:t>
      </w:r>
      <w:r>
        <w:rPr>
          <w:rFonts w:ascii="Times New Roman" w:hAnsi="Times New Roman"/>
          <w:sz w:val="24"/>
          <w:szCs w:val="24"/>
        </w:rPr>
        <w:t xml:space="preserve"> _____________________________________________!</w:t>
      </w:r>
    </w:p>
    <w:p w:rsidR="007B6768" w:rsidRPr="004C33E5" w:rsidRDefault="007B6768" w:rsidP="00307545">
      <w:pPr>
        <w:spacing w:after="0" w:line="240" w:lineRule="auto"/>
        <w:jc w:val="center"/>
        <w:rPr>
          <w:rFonts w:ascii="Times New Roman" w:hAnsi="Times New Roman"/>
          <w:sz w:val="20"/>
          <w:szCs w:val="20"/>
        </w:rPr>
      </w:pPr>
      <w:r w:rsidRPr="004C33E5">
        <w:rPr>
          <w:rFonts w:ascii="Times New Roman" w:hAnsi="Times New Roman"/>
          <w:sz w:val="20"/>
          <w:szCs w:val="20"/>
        </w:rPr>
        <w:t>(имя, отчество)</w:t>
      </w:r>
    </w:p>
    <w:p w:rsidR="007B6768" w:rsidRPr="004C33E5" w:rsidRDefault="007B6768" w:rsidP="00307545">
      <w:pPr>
        <w:spacing w:after="0" w:line="240" w:lineRule="auto"/>
        <w:jc w:val="center"/>
        <w:rPr>
          <w:rFonts w:ascii="Times New Roman" w:hAnsi="Times New Roman"/>
          <w:sz w:val="24"/>
          <w:szCs w:val="24"/>
        </w:rPr>
      </w:pPr>
    </w:p>
    <w:p w:rsidR="007B6768" w:rsidRDefault="007B6768" w:rsidP="005E13FA">
      <w:pPr>
        <w:pStyle w:val="ac"/>
        <w:spacing w:after="0"/>
        <w:ind w:left="0" w:firstLine="330"/>
        <w:jc w:val="both"/>
        <w:rPr>
          <w:rFonts w:ascii="Times New Roman" w:hAnsi="Times New Roman" w:cs="Times New Roman"/>
          <w:sz w:val="24"/>
          <w:szCs w:val="24"/>
        </w:rPr>
      </w:pPr>
      <w:r>
        <w:rPr>
          <w:rFonts w:ascii="Times New Roman" w:hAnsi="Times New Roman" w:cs="Times New Roman"/>
          <w:sz w:val="24"/>
          <w:szCs w:val="24"/>
        </w:rPr>
        <w:t>Благодарю Вас за участие в конкурсе на замещение вакантной должности муниципальной службы ____________________________________________________________________</w:t>
      </w:r>
    </w:p>
    <w:p w:rsidR="007B6768" w:rsidRPr="00960BBD"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(полное наименование должности муниципальной службы)</w:t>
      </w:r>
    </w:p>
    <w:p w:rsidR="007B6768" w:rsidRDefault="007B6768" w:rsidP="005E13FA">
      <w:pPr>
        <w:pStyle w:val="ac"/>
        <w:spacing w:after="0"/>
        <w:ind w:left="0" w:firstLine="330"/>
        <w:jc w:val="both"/>
        <w:rPr>
          <w:rFonts w:ascii="Times New Roman" w:hAnsi="Times New Roman" w:cs="Times New Roman"/>
          <w:sz w:val="24"/>
          <w:szCs w:val="24"/>
        </w:rPr>
      </w:pPr>
      <w:proofErr w:type="gramStart"/>
      <w:r w:rsidRPr="004C33E5">
        <w:rPr>
          <w:rFonts w:ascii="Times New Roman" w:hAnsi="Times New Roman" w:cs="Times New Roman"/>
          <w:sz w:val="24"/>
          <w:szCs w:val="24"/>
        </w:rPr>
        <w:t xml:space="preserve">В соответствии с решением </w:t>
      </w:r>
      <w:r>
        <w:rPr>
          <w:rFonts w:ascii="Times New Roman" w:hAnsi="Times New Roman" w:cs="Times New Roman"/>
          <w:sz w:val="24"/>
          <w:szCs w:val="24"/>
        </w:rPr>
        <w:t xml:space="preserve">Совета депутатов городского поселения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 xml:space="preserve">20__ года </w:t>
      </w:r>
      <w:r>
        <w:rPr>
          <w:rFonts w:ascii="Times New Roman" w:hAnsi="Times New Roman" w:cs="Times New Roman"/>
          <w:sz w:val="24"/>
          <w:szCs w:val="24"/>
        </w:rPr>
        <w:t>№</w:t>
      </w:r>
      <w:r w:rsidRPr="004C33E5">
        <w:rPr>
          <w:rFonts w:ascii="Times New Roman" w:hAnsi="Times New Roman" w:cs="Times New Roman"/>
          <w:sz w:val="24"/>
          <w:szCs w:val="24"/>
        </w:rPr>
        <w:t>___«О</w:t>
      </w:r>
      <w:r>
        <w:rPr>
          <w:rFonts w:ascii="Times New Roman" w:hAnsi="Times New Roman" w:cs="Times New Roman"/>
          <w:sz w:val="24"/>
          <w:szCs w:val="24"/>
        </w:rPr>
        <w:t xml:space="preserve"> порядке</w:t>
      </w:r>
      <w:r w:rsidRPr="004C33E5">
        <w:rPr>
          <w:rFonts w:ascii="Times New Roman" w:hAnsi="Times New Roman" w:cs="Times New Roman"/>
          <w:sz w:val="24"/>
          <w:szCs w:val="24"/>
        </w:rPr>
        <w:t xml:space="preserve"> проведения конкурса на замещение должност</w:t>
      </w:r>
      <w:r>
        <w:rPr>
          <w:rFonts w:ascii="Times New Roman" w:hAnsi="Times New Roman" w:cs="Times New Roman"/>
          <w:sz w:val="24"/>
          <w:szCs w:val="24"/>
        </w:rPr>
        <w:t>и</w:t>
      </w:r>
      <w:r w:rsidRPr="004C33E5">
        <w:rPr>
          <w:rFonts w:ascii="Times New Roman" w:hAnsi="Times New Roman" w:cs="Times New Roman"/>
          <w:sz w:val="24"/>
          <w:szCs w:val="24"/>
        </w:rPr>
        <w:t xml:space="preserve"> муниципальной службы в </w:t>
      </w:r>
      <w:r>
        <w:rPr>
          <w:rFonts w:ascii="Times New Roman" w:hAnsi="Times New Roman" w:cs="Times New Roman"/>
          <w:sz w:val="24"/>
          <w:szCs w:val="24"/>
        </w:rPr>
        <w:t xml:space="preserve">органах местного самоуправления муниципального образования городское поселение </w:t>
      </w:r>
      <w:r w:rsidR="00276A70">
        <w:rPr>
          <w:rFonts w:ascii="Times New Roman" w:hAnsi="Times New Roman" w:cs="Times New Roman"/>
          <w:sz w:val="24"/>
          <w:szCs w:val="24"/>
        </w:rPr>
        <w:t>Кондинское</w:t>
      </w:r>
      <w:r w:rsidRPr="004C33E5">
        <w:rPr>
          <w:rFonts w:ascii="Times New Roman" w:hAnsi="Times New Roman" w:cs="Times New Roman"/>
          <w:sz w:val="24"/>
          <w:szCs w:val="24"/>
        </w:rPr>
        <w:t xml:space="preserve">», на основании протокола заседания </w:t>
      </w:r>
      <w:r>
        <w:rPr>
          <w:rFonts w:ascii="Times New Roman" w:hAnsi="Times New Roman" w:cs="Times New Roman"/>
          <w:sz w:val="24"/>
          <w:szCs w:val="24"/>
        </w:rPr>
        <w:t>конкурсной к</w:t>
      </w:r>
      <w:r w:rsidRPr="004C33E5">
        <w:rPr>
          <w:rFonts w:ascii="Times New Roman" w:hAnsi="Times New Roman" w:cs="Times New Roman"/>
          <w:sz w:val="24"/>
          <w:szCs w:val="24"/>
        </w:rPr>
        <w:t>омиссии от __</w:t>
      </w:r>
      <w:r>
        <w:rPr>
          <w:rFonts w:ascii="Times New Roman" w:hAnsi="Times New Roman" w:cs="Times New Roman"/>
          <w:sz w:val="24"/>
          <w:szCs w:val="24"/>
        </w:rPr>
        <w:t>.</w:t>
      </w:r>
      <w:r w:rsidRPr="004C33E5">
        <w:rPr>
          <w:rFonts w:ascii="Times New Roman" w:hAnsi="Times New Roman" w:cs="Times New Roman"/>
          <w:sz w:val="24"/>
          <w:szCs w:val="24"/>
        </w:rPr>
        <w:t>__</w:t>
      </w:r>
      <w:r>
        <w:rPr>
          <w:rFonts w:ascii="Times New Roman" w:hAnsi="Times New Roman" w:cs="Times New Roman"/>
          <w:sz w:val="24"/>
          <w:szCs w:val="24"/>
        </w:rPr>
        <w:t>.</w:t>
      </w:r>
      <w:r w:rsidRPr="004C33E5">
        <w:rPr>
          <w:rFonts w:ascii="Times New Roman" w:hAnsi="Times New Roman" w:cs="Times New Roman"/>
          <w:sz w:val="24"/>
          <w:szCs w:val="24"/>
        </w:rPr>
        <w:t>20</w:t>
      </w:r>
      <w:r>
        <w:rPr>
          <w:rFonts w:ascii="Times New Roman" w:hAnsi="Times New Roman" w:cs="Times New Roman"/>
          <w:sz w:val="24"/>
          <w:szCs w:val="24"/>
        </w:rPr>
        <w:t>_ года  №</w:t>
      </w:r>
      <w:r w:rsidRPr="004C33E5">
        <w:rPr>
          <w:rFonts w:ascii="Times New Roman" w:hAnsi="Times New Roman" w:cs="Times New Roman"/>
          <w:sz w:val="24"/>
          <w:szCs w:val="24"/>
        </w:rPr>
        <w:t>___</w:t>
      </w:r>
      <w:r>
        <w:rPr>
          <w:rFonts w:ascii="Times New Roman" w:hAnsi="Times New Roman" w:cs="Times New Roman"/>
          <w:sz w:val="24"/>
          <w:szCs w:val="24"/>
        </w:rPr>
        <w:t>.</w:t>
      </w:r>
      <w:r w:rsidRPr="004C33E5">
        <w:rPr>
          <w:rFonts w:ascii="Times New Roman" w:hAnsi="Times New Roman" w:cs="Times New Roman"/>
          <w:sz w:val="24"/>
          <w:szCs w:val="24"/>
        </w:rPr>
        <w:t xml:space="preserve">, по результатам рассмотрения представленных Вами документов сообщаю, что Вы </w:t>
      </w:r>
      <w:r>
        <w:rPr>
          <w:rFonts w:ascii="Times New Roman" w:hAnsi="Times New Roman" w:cs="Times New Roman"/>
          <w:sz w:val="24"/>
          <w:szCs w:val="24"/>
        </w:rPr>
        <w:t xml:space="preserve">не </w:t>
      </w:r>
      <w:r w:rsidRPr="004C33E5">
        <w:rPr>
          <w:rFonts w:ascii="Times New Roman" w:hAnsi="Times New Roman" w:cs="Times New Roman"/>
          <w:sz w:val="24"/>
          <w:szCs w:val="24"/>
        </w:rPr>
        <w:t>допущены к участию во втором этапе конкурса на замещение вакантной должности</w:t>
      </w:r>
      <w:proofErr w:type="gramEnd"/>
      <w:r w:rsidRPr="004C33E5">
        <w:rPr>
          <w:rFonts w:ascii="Times New Roman" w:hAnsi="Times New Roman" w:cs="Times New Roman"/>
          <w:sz w:val="24"/>
          <w:szCs w:val="24"/>
        </w:rPr>
        <w:t xml:space="preserve"> </w:t>
      </w:r>
      <w:r>
        <w:rPr>
          <w:rFonts w:ascii="Times New Roman" w:hAnsi="Times New Roman" w:cs="Times New Roman"/>
          <w:sz w:val="24"/>
          <w:szCs w:val="24"/>
        </w:rPr>
        <w:t>муниципальной службы ____________________________________________________________________</w:t>
      </w:r>
    </w:p>
    <w:p w:rsidR="007B6768" w:rsidRPr="004C33E5" w:rsidRDefault="007B6768" w:rsidP="005E13FA">
      <w:pPr>
        <w:pStyle w:val="ac"/>
        <w:spacing w:after="0"/>
        <w:ind w:left="0" w:firstLine="33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(полное наименование должности муниципальной службы </w:t>
      </w:r>
      <w:proofErr w:type="gramEnd"/>
    </w:p>
    <w:p w:rsidR="007B6768" w:rsidRPr="004C33E5" w:rsidRDefault="007B6768" w:rsidP="00307545">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B6768" w:rsidRDefault="007B6768" w:rsidP="00307545">
      <w:pPr>
        <w:ind w:firstLine="910"/>
        <w:jc w:val="center"/>
        <w:rPr>
          <w:rFonts w:ascii="Times New Roman" w:hAnsi="Times New Roman"/>
          <w:sz w:val="20"/>
          <w:szCs w:val="20"/>
        </w:rPr>
      </w:pPr>
      <w:r w:rsidRPr="00E05292">
        <w:rPr>
          <w:rFonts w:ascii="Times New Roman" w:hAnsi="Times New Roman"/>
          <w:sz w:val="20"/>
          <w:szCs w:val="20"/>
        </w:rPr>
        <w:t xml:space="preserve">с указанием структурного </w:t>
      </w:r>
      <w:r w:rsidRPr="004C33E5">
        <w:rPr>
          <w:rFonts w:ascii="Times New Roman" w:hAnsi="Times New Roman"/>
          <w:sz w:val="20"/>
          <w:szCs w:val="20"/>
        </w:rPr>
        <w:t xml:space="preserve">подразделения </w:t>
      </w:r>
      <w:r>
        <w:rPr>
          <w:rFonts w:ascii="Times New Roman" w:hAnsi="Times New Roman"/>
          <w:sz w:val="20"/>
          <w:szCs w:val="20"/>
        </w:rPr>
        <w:t>органа местного самоуправления</w:t>
      </w:r>
      <w:r w:rsidRPr="004C33E5">
        <w:rPr>
          <w:rFonts w:ascii="Times New Roman" w:hAnsi="Times New Roman"/>
          <w:sz w:val="20"/>
          <w:szCs w:val="20"/>
        </w:rPr>
        <w:t>)</w:t>
      </w:r>
    </w:p>
    <w:p w:rsidR="007B6768" w:rsidRPr="00EF0C4C" w:rsidRDefault="007B6768" w:rsidP="00307545">
      <w:pPr>
        <w:pStyle w:val="aa"/>
        <w:rPr>
          <w:rFonts w:ascii="Times New Roman" w:hAnsi="Times New Roman"/>
          <w:sz w:val="24"/>
          <w:szCs w:val="24"/>
        </w:rPr>
      </w:pPr>
      <w:r w:rsidRPr="00EF0C4C">
        <w:rPr>
          <w:rFonts w:ascii="Times New Roman" w:hAnsi="Times New Roman"/>
          <w:sz w:val="24"/>
          <w:szCs w:val="24"/>
        </w:rPr>
        <w:t xml:space="preserve">в связи </w:t>
      </w:r>
      <w:proofErr w:type="gramStart"/>
      <w:r w:rsidRPr="00EF0C4C">
        <w:rPr>
          <w:rFonts w:ascii="Times New Roman" w:hAnsi="Times New Roman"/>
          <w:sz w:val="24"/>
          <w:szCs w:val="24"/>
        </w:rPr>
        <w:t>с</w:t>
      </w:r>
      <w:proofErr w:type="gramEnd"/>
      <w:r w:rsidRPr="00EF0C4C">
        <w:rPr>
          <w:rFonts w:ascii="Times New Roman" w:hAnsi="Times New Roman"/>
          <w:sz w:val="24"/>
          <w:szCs w:val="24"/>
        </w:rPr>
        <w:t>: __________________________________________________________________</w:t>
      </w:r>
    </w:p>
    <w:p w:rsidR="007B6768" w:rsidRPr="00EF0C4C" w:rsidRDefault="007B6768" w:rsidP="00814C4D">
      <w:pPr>
        <w:pStyle w:val="aa"/>
        <w:jc w:val="center"/>
        <w:rPr>
          <w:rFonts w:ascii="Times New Roman" w:hAnsi="Times New Roman"/>
          <w:bCs/>
          <w:sz w:val="20"/>
          <w:szCs w:val="20"/>
        </w:rPr>
      </w:pPr>
      <w:proofErr w:type="gramStart"/>
      <w:r>
        <w:rPr>
          <w:rFonts w:ascii="Times New Roman" w:hAnsi="Times New Roman"/>
          <w:bCs/>
          <w:sz w:val="20"/>
          <w:szCs w:val="20"/>
        </w:rPr>
        <w:t>(указать основание:</w:t>
      </w:r>
      <w:proofErr w:type="gramEnd"/>
    </w:p>
    <w:p w:rsidR="007B6768" w:rsidRPr="00814C4D" w:rsidRDefault="007B6768" w:rsidP="00814C4D">
      <w:pPr>
        <w:pStyle w:val="aa"/>
        <w:rPr>
          <w:rFonts w:ascii="Times New Roman" w:hAnsi="Times New Roman"/>
          <w:sz w:val="20"/>
          <w:szCs w:val="20"/>
        </w:rPr>
      </w:pPr>
      <w:r w:rsidRPr="00814C4D">
        <w:rPr>
          <w:rFonts w:ascii="Times New Roman" w:hAnsi="Times New Roman"/>
          <w:sz w:val="20"/>
          <w:szCs w:val="20"/>
        </w:rPr>
        <w:t>а) несоответствием квалификационным требованиям к вакантной должности муниципальной службы;</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 xml:space="preserve">б) ограничениями, установленными Федеральным законом от 02 марта 2007 года № 25-ФЗ «О муниципальной службе в Российской Федерации»  для поступления </w:t>
      </w:r>
      <w:proofErr w:type="spellStart"/>
      <w:r w:rsidRPr="00814C4D">
        <w:rPr>
          <w:rFonts w:ascii="Times New Roman" w:hAnsi="Times New Roman"/>
          <w:sz w:val="20"/>
          <w:szCs w:val="20"/>
        </w:rPr>
        <w:t>намуниципальную</w:t>
      </w:r>
      <w:proofErr w:type="spellEnd"/>
      <w:r w:rsidRPr="00814C4D">
        <w:rPr>
          <w:rFonts w:ascii="Times New Roman" w:hAnsi="Times New Roman"/>
          <w:sz w:val="20"/>
          <w:szCs w:val="20"/>
        </w:rPr>
        <w:t xml:space="preserve"> службе и ее прохождения;</w:t>
      </w:r>
    </w:p>
    <w:p w:rsidR="007B6768" w:rsidRPr="00814C4D" w:rsidRDefault="007B6768" w:rsidP="005E13FA">
      <w:pPr>
        <w:pStyle w:val="aa"/>
        <w:jc w:val="both"/>
        <w:rPr>
          <w:rFonts w:ascii="Times New Roman" w:hAnsi="Times New Roman"/>
          <w:sz w:val="20"/>
          <w:szCs w:val="20"/>
        </w:rPr>
      </w:pPr>
      <w:r w:rsidRPr="00814C4D">
        <w:rPr>
          <w:rFonts w:ascii="Times New Roman" w:hAnsi="Times New Roman"/>
          <w:sz w:val="20"/>
          <w:szCs w:val="20"/>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7B6768" w:rsidRPr="00814C4D" w:rsidRDefault="007B6768" w:rsidP="005E13FA">
      <w:pPr>
        <w:pStyle w:val="aa"/>
        <w:jc w:val="both"/>
        <w:rPr>
          <w:rFonts w:ascii="Times New Roman" w:hAnsi="Times New Roman"/>
          <w:sz w:val="20"/>
          <w:szCs w:val="20"/>
        </w:rPr>
      </w:pPr>
      <w:proofErr w:type="gramStart"/>
      <w:r w:rsidRPr="00814C4D">
        <w:rPr>
          <w:rFonts w:ascii="Times New Roman" w:hAnsi="Times New Roman"/>
          <w:sz w:val="20"/>
          <w:szCs w:val="20"/>
        </w:rPr>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roofErr w:type="gramEnd"/>
    </w:p>
    <w:p w:rsidR="007B6768" w:rsidRDefault="007B6768" w:rsidP="00307545">
      <w:pPr>
        <w:pStyle w:val="aa"/>
        <w:ind w:firstLine="708"/>
        <w:jc w:val="both"/>
        <w:rPr>
          <w:rFonts w:ascii="Times New Roman" w:hAnsi="Times New Roman"/>
          <w:sz w:val="24"/>
          <w:szCs w:val="24"/>
        </w:rPr>
      </w:pPr>
    </w:p>
    <w:p w:rsidR="007B6768" w:rsidRDefault="007B6768" w:rsidP="005E13FA">
      <w:pPr>
        <w:pStyle w:val="aa"/>
        <w:ind w:firstLine="330"/>
        <w:jc w:val="both"/>
        <w:rPr>
          <w:rFonts w:ascii="Times New Roman" w:hAnsi="Times New Roman"/>
          <w:sz w:val="24"/>
          <w:szCs w:val="24"/>
        </w:rPr>
      </w:pPr>
      <w:r>
        <w:rPr>
          <w:rFonts w:ascii="Times New Roman" w:hAnsi="Times New Roman"/>
          <w:sz w:val="24"/>
          <w:szCs w:val="24"/>
        </w:rPr>
        <w:t xml:space="preserve">По Вашему письменному заявлению документы, предоставленные на конкурс, буду Вам возвращены. </w:t>
      </w:r>
    </w:p>
    <w:p w:rsidR="007B6768" w:rsidRDefault="007B6768" w:rsidP="00307545">
      <w:pPr>
        <w:pStyle w:val="aa"/>
        <w:ind w:firstLine="708"/>
        <w:jc w:val="both"/>
        <w:rPr>
          <w:rFonts w:ascii="Times New Roman" w:hAnsi="Times New Roman"/>
          <w:sz w:val="24"/>
          <w:szCs w:val="24"/>
        </w:rPr>
      </w:pPr>
    </w:p>
    <w:p w:rsidR="007B6768" w:rsidRDefault="007B6768" w:rsidP="00307545">
      <w:pPr>
        <w:pStyle w:val="aa"/>
        <w:ind w:firstLine="708"/>
        <w:jc w:val="both"/>
        <w:rPr>
          <w:rFonts w:ascii="Times New Roman" w:hAnsi="Times New Roman"/>
          <w:sz w:val="24"/>
          <w:szCs w:val="24"/>
        </w:rPr>
      </w:pPr>
    </w:p>
    <w:p w:rsidR="007B6768" w:rsidRPr="00EF0C4C" w:rsidRDefault="007B6768" w:rsidP="00307545">
      <w:pPr>
        <w:pStyle w:val="aa"/>
        <w:ind w:firstLine="708"/>
        <w:jc w:val="both"/>
        <w:rPr>
          <w:rFonts w:ascii="Times New Roman" w:hAnsi="Times New Roman"/>
          <w:sz w:val="24"/>
          <w:szCs w:val="24"/>
        </w:rPr>
      </w:pPr>
    </w:p>
    <w:p w:rsidR="007B6768" w:rsidRPr="004C33E5" w:rsidRDefault="007B6768" w:rsidP="00307545">
      <w:pPr>
        <w:pStyle w:val="aa"/>
        <w:rPr>
          <w:rFonts w:ascii="Times New Roman" w:hAnsi="Times New Roman"/>
          <w:sz w:val="24"/>
          <w:szCs w:val="24"/>
        </w:rPr>
      </w:pPr>
      <w:r w:rsidRPr="004C33E5">
        <w:rPr>
          <w:rFonts w:ascii="Times New Roman" w:hAnsi="Times New Roman"/>
          <w:sz w:val="24"/>
          <w:szCs w:val="24"/>
        </w:rPr>
        <w:t>Председатель комиссии  ________________ ______________________________</w:t>
      </w:r>
    </w:p>
    <w:p w:rsidR="007B6768" w:rsidRDefault="007B6768" w:rsidP="00307545">
      <w:pPr>
        <w:pStyle w:val="aa"/>
        <w:rPr>
          <w:rFonts w:ascii="Times New Roman" w:hAnsi="Times New Roman"/>
          <w:sz w:val="20"/>
          <w:szCs w:val="20"/>
        </w:rPr>
      </w:pPr>
      <w:r>
        <w:rPr>
          <w:rFonts w:ascii="Times New Roman" w:hAnsi="Times New Roman"/>
          <w:sz w:val="20"/>
          <w:szCs w:val="20"/>
        </w:rPr>
        <w:t xml:space="preserve"> (подпись)                            </w:t>
      </w:r>
      <w:r w:rsidR="006B0B6C">
        <w:rPr>
          <w:rFonts w:ascii="Times New Roman" w:hAnsi="Times New Roman"/>
          <w:sz w:val="20"/>
          <w:szCs w:val="20"/>
        </w:rPr>
        <w:t xml:space="preserve">                            </w:t>
      </w:r>
      <w:r>
        <w:rPr>
          <w:rFonts w:ascii="Times New Roman" w:hAnsi="Times New Roman"/>
          <w:sz w:val="20"/>
          <w:szCs w:val="20"/>
        </w:rPr>
        <w:t>(расшифровка подписи)</w:t>
      </w: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5E13FA">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6</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Бланк для ответов тестирования</w:t>
      </w:r>
    </w:p>
    <w:p w:rsidR="007B6768" w:rsidRPr="009B495D" w:rsidRDefault="007B6768" w:rsidP="00A65BC1">
      <w:pPr>
        <w:spacing w:after="0" w:line="240" w:lineRule="auto"/>
        <w:jc w:val="center"/>
        <w:rPr>
          <w:rFonts w:ascii="Times New Roman" w:hAnsi="Times New Roman"/>
          <w:sz w:val="24"/>
          <w:szCs w:val="24"/>
        </w:rPr>
      </w:pPr>
    </w:p>
    <w:p w:rsidR="007B6768" w:rsidRDefault="007B6768" w:rsidP="004A34BE">
      <w:pPr>
        <w:spacing w:after="0" w:line="240" w:lineRule="auto"/>
        <w:jc w:val="both"/>
        <w:rPr>
          <w:rFonts w:ascii="Times New Roman" w:hAnsi="Times New Roman"/>
          <w:sz w:val="24"/>
          <w:szCs w:val="24"/>
        </w:rPr>
      </w:pPr>
      <w:r w:rsidRPr="009B495D">
        <w:rPr>
          <w:rFonts w:ascii="Times New Roman" w:hAnsi="Times New Roman"/>
          <w:sz w:val="24"/>
          <w:szCs w:val="24"/>
        </w:rPr>
        <w:t>_____________</w:t>
      </w:r>
      <w:r>
        <w:rPr>
          <w:rFonts w:ascii="Times New Roman" w:hAnsi="Times New Roman"/>
          <w:sz w:val="24"/>
          <w:szCs w:val="24"/>
        </w:rPr>
        <w:t>________________________________________</w:t>
      </w:r>
      <w:r w:rsidRPr="009B495D">
        <w:rPr>
          <w:rFonts w:ascii="Times New Roman" w:hAnsi="Times New Roman"/>
          <w:sz w:val="24"/>
          <w:szCs w:val="24"/>
        </w:rPr>
        <w:t>_____________</w:t>
      </w:r>
      <w:r>
        <w:rPr>
          <w:rFonts w:ascii="Times New Roman" w:hAnsi="Times New Roman"/>
          <w:sz w:val="24"/>
          <w:szCs w:val="24"/>
        </w:rPr>
        <w:t>_________</w:t>
      </w:r>
    </w:p>
    <w:p w:rsidR="007B6768" w:rsidRPr="004A34BE" w:rsidRDefault="007B6768" w:rsidP="004A34BE">
      <w:pPr>
        <w:spacing w:after="0" w:line="240" w:lineRule="auto"/>
        <w:jc w:val="both"/>
        <w:rPr>
          <w:rFonts w:ascii="Times New Roman" w:hAnsi="Times New Roman"/>
          <w:sz w:val="24"/>
          <w:szCs w:val="24"/>
        </w:rPr>
      </w:pP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A65BC1">
      <w:pPr>
        <w:spacing w:after="0" w:line="240" w:lineRule="auto"/>
        <w:jc w:val="both"/>
        <w:rPr>
          <w:rFonts w:ascii="Times New Roman" w:hAnsi="Times New Roman"/>
          <w:sz w:val="24"/>
          <w:szCs w:val="24"/>
        </w:rPr>
      </w:pPr>
      <w:r>
        <w:rPr>
          <w:rFonts w:ascii="Times New Roman" w:hAnsi="Times New Roman"/>
          <w:sz w:val="24"/>
          <w:szCs w:val="24"/>
        </w:rPr>
        <w:t xml:space="preserve">вакантная </w:t>
      </w:r>
      <w:r w:rsidRPr="009B495D">
        <w:rPr>
          <w:rFonts w:ascii="Times New Roman" w:hAnsi="Times New Roman"/>
          <w:sz w:val="24"/>
          <w:szCs w:val="24"/>
        </w:rPr>
        <w:t>должност</w:t>
      </w:r>
      <w:r>
        <w:rPr>
          <w:rFonts w:ascii="Times New Roman" w:hAnsi="Times New Roman"/>
          <w:sz w:val="24"/>
          <w:szCs w:val="24"/>
        </w:rPr>
        <w:t>ь муниципальной службы ____________________________________</w:t>
      </w:r>
    </w:p>
    <w:p w:rsidR="007B6768" w:rsidRPr="009B495D" w:rsidRDefault="007B6768" w:rsidP="00A65BC1">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A65BC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424A29" w:rsidRDefault="007B6768" w:rsidP="00424A29">
      <w:pPr>
        <w:spacing w:after="0" w:line="240" w:lineRule="auto"/>
        <w:rPr>
          <w:rFonts w:ascii="Times New Roman" w:hAnsi="Times New Roman"/>
          <w:sz w:val="24"/>
          <w:szCs w:val="24"/>
        </w:rPr>
      </w:pPr>
      <w:r>
        <w:rPr>
          <w:rFonts w:ascii="Times New Roman" w:hAnsi="Times New Roman"/>
          <w:sz w:val="24"/>
          <w:szCs w:val="24"/>
        </w:rPr>
        <w:t>дата заполнения «_______»___________________20___ года</w:t>
      </w:r>
    </w:p>
    <w:p w:rsidR="007B6768" w:rsidRPr="00B15F9D" w:rsidRDefault="007B6768" w:rsidP="00301F91">
      <w:pPr>
        <w:spacing w:after="0" w:line="240" w:lineRule="auto"/>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559"/>
        <w:gridCol w:w="1701"/>
        <w:gridCol w:w="1701"/>
        <w:gridCol w:w="1701"/>
      </w:tblGrid>
      <w:tr w:rsidR="007B6768" w:rsidRPr="00310964" w:rsidTr="00424A29">
        <w:trPr>
          <w:trHeight w:val="573"/>
        </w:trPr>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134" w:type="dxa"/>
          </w:tcPr>
          <w:p w:rsidR="007B6768" w:rsidRPr="00310964" w:rsidRDefault="007B6768" w:rsidP="00A65352">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Вариант ответа  </w:t>
            </w: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11.</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8.</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9.</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424A29">
        <w:tc>
          <w:tcPr>
            <w:tcW w:w="1276"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559"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10.</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c>
          <w:tcPr>
            <w:tcW w:w="1701" w:type="dxa"/>
          </w:tcPr>
          <w:p w:rsidR="007B6768" w:rsidRPr="00310964" w:rsidRDefault="007B6768" w:rsidP="00A26FEF">
            <w:pPr>
              <w:spacing w:after="0" w:line="240" w:lineRule="auto"/>
              <w:jc w:val="center"/>
              <w:rPr>
                <w:rFonts w:ascii="Times New Roman" w:hAnsi="Times New Roman"/>
                <w:sz w:val="24"/>
                <w:szCs w:val="24"/>
              </w:rPr>
            </w:pPr>
            <w:r>
              <w:rPr>
                <w:rFonts w:ascii="Times New Roman" w:hAnsi="Times New Roman"/>
                <w:sz w:val="24"/>
                <w:szCs w:val="24"/>
              </w:rPr>
              <w:t>15.</w:t>
            </w:r>
          </w:p>
        </w:tc>
        <w:tc>
          <w:tcPr>
            <w:tcW w:w="1701"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301F91">
      <w:pPr>
        <w:spacing w:after="0" w:line="240" w:lineRule="auto"/>
        <w:ind w:firstLine="720"/>
        <w:jc w:val="both"/>
        <w:rPr>
          <w:rFonts w:ascii="Times New Roman" w:hAnsi="Times New Roman"/>
          <w:sz w:val="24"/>
          <w:szCs w:val="24"/>
        </w:rPr>
      </w:pPr>
    </w:p>
    <w:p w:rsidR="007B6768" w:rsidRPr="009B495D" w:rsidRDefault="007B6768" w:rsidP="00A65BC1">
      <w:pPr>
        <w:spacing w:after="0" w:line="240" w:lineRule="auto"/>
        <w:jc w:val="both"/>
        <w:rPr>
          <w:rFonts w:ascii="Times New Roman" w:hAnsi="Times New Roman"/>
          <w:sz w:val="24"/>
          <w:szCs w:val="24"/>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16"/>
                <w:szCs w:val="16"/>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16"/>
                <w:szCs w:val="16"/>
              </w:rPr>
            </w:pPr>
            <w:r w:rsidRPr="00310964">
              <w:rPr>
                <w:rFonts w:ascii="Times New Roman" w:hAnsi="Times New Roman"/>
                <w:sz w:val="16"/>
                <w:szCs w:val="16"/>
              </w:rPr>
              <w:t xml:space="preserve">        (подпись)</w:t>
            </w:r>
          </w:p>
        </w:tc>
        <w:tc>
          <w:tcPr>
            <w:tcW w:w="284" w:type="dxa"/>
          </w:tcPr>
          <w:p w:rsidR="007B6768" w:rsidRPr="00310964" w:rsidRDefault="007B6768" w:rsidP="00310964">
            <w:pPr>
              <w:spacing w:after="0" w:line="240" w:lineRule="auto"/>
              <w:jc w:val="both"/>
              <w:rPr>
                <w:rFonts w:ascii="Times New Roman" w:hAnsi="Times New Roman"/>
                <w:sz w:val="16"/>
                <w:szCs w:val="16"/>
              </w:rPr>
            </w:pPr>
          </w:p>
        </w:tc>
        <w:tc>
          <w:tcPr>
            <w:tcW w:w="2657" w:type="dxa"/>
            <w:tcBorders>
              <w:top w:val="single" w:sz="4" w:space="0" w:color="auto"/>
            </w:tcBorders>
          </w:tcPr>
          <w:p w:rsidR="007B6768" w:rsidRPr="00310964" w:rsidRDefault="007B6768" w:rsidP="00310964">
            <w:pPr>
              <w:spacing w:after="0" w:line="240" w:lineRule="auto"/>
              <w:jc w:val="center"/>
              <w:rPr>
                <w:rFonts w:ascii="Times New Roman" w:hAnsi="Times New Roman"/>
                <w:sz w:val="16"/>
                <w:szCs w:val="16"/>
              </w:rPr>
            </w:pPr>
            <w:r w:rsidRPr="00310964">
              <w:rPr>
                <w:rFonts w:ascii="Times New Roman" w:hAnsi="Times New Roman"/>
                <w:sz w:val="16"/>
                <w:szCs w:val="16"/>
              </w:rPr>
              <w:t>(фамилия, имя, отчество кандидата)</w:t>
            </w:r>
          </w:p>
          <w:p w:rsidR="007B6768" w:rsidRPr="00310964" w:rsidRDefault="007B6768" w:rsidP="00310964">
            <w:pPr>
              <w:spacing w:after="0" w:line="240" w:lineRule="auto"/>
              <w:jc w:val="both"/>
              <w:rPr>
                <w:rFonts w:ascii="Times New Roman" w:hAnsi="Times New Roman"/>
                <w:sz w:val="16"/>
                <w:szCs w:val="16"/>
              </w:rPr>
            </w:pPr>
          </w:p>
        </w:tc>
      </w:tr>
    </w:tbl>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Pr="007F11D5"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7</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p>
    <w:p w:rsidR="007B6768" w:rsidRDefault="007B6768" w:rsidP="000D1689">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0D1689">
      <w:pPr>
        <w:spacing w:after="0" w:line="240" w:lineRule="auto"/>
        <w:jc w:val="center"/>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w:t>
      </w:r>
      <w:r>
        <w:rPr>
          <w:rFonts w:ascii="Times New Roman" w:hAnsi="Times New Roman"/>
          <w:sz w:val="24"/>
          <w:szCs w:val="24"/>
        </w:rPr>
        <w:t>тестирования</w:t>
      </w:r>
      <w:r w:rsidRPr="009B495D">
        <w:rPr>
          <w:rFonts w:ascii="Times New Roman" w:hAnsi="Times New Roman"/>
          <w:sz w:val="24"/>
          <w:szCs w:val="24"/>
        </w:rPr>
        <w:t xml:space="preserve">  _____________</w:t>
      </w:r>
      <w:r>
        <w:rPr>
          <w:rFonts w:ascii="Times New Roman" w:hAnsi="Times New Roman"/>
          <w:sz w:val="24"/>
          <w:szCs w:val="24"/>
        </w:rPr>
        <w:t>________________</w:t>
      </w:r>
      <w:r w:rsidRPr="009B495D">
        <w:rPr>
          <w:rFonts w:ascii="Times New Roman" w:hAnsi="Times New Roman"/>
          <w:sz w:val="24"/>
          <w:szCs w:val="24"/>
        </w:rPr>
        <w:t>_____________</w:t>
      </w:r>
      <w:r>
        <w:rPr>
          <w:rFonts w:ascii="Times New Roman" w:hAnsi="Times New Roman"/>
          <w:sz w:val="24"/>
          <w:szCs w:val="24"/>
        </w:rPr>
        <w:t xml:space="preserve">_________                    </w:t>
      </w:r>
    </w:p>
    <w:p w:rsidR="007B6768" w:rsidRPr="004A34BE" w:rsidRDefault="007B6768" w:rsidP="000D1689">
      <w:pPr>
        <w:spacing w:after="0" w:line="240" w:lineRule="auto"/>
        <w:jc w:val="both"/>
        <w:rPr>
          <w:rFonts w:ascii="Times New Roman" w:hAnsi="Times New Roman"/>
          <w:sz w:val="24"/>
          <w:szCs w:val="24"/>
        </w:rPr>
      </w:pPr>
      <w:r>
        <w:rPr>
          <w:rFonts w:ascii="Times New Roman" w:hAnsi="Times New Roman"/>
          <w:sz w:val="20"/>
          <w:szCs w:val="20"/>
        </w:rPr>
        <w:t xml:space="preserve">                                                                    </w:t>
      </w:r>
      <w:r w:rsidRPr="009B495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9B495D" w:rsidRDefault="007B6768" w:rsidP="000D1689">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w:t>
      </w:r>
    </w:p>
    <w:p w:rsidR="007B6768" w:rsidRPr="009B495D" w:rsidRDefault="007B6768" w:rsidP="000D1689">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0D1689">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0D1689">
      <w:pPr>
        <w:spacing w:after="0" w:line="240" w:lineRule="auto"/>
        <w:jc w:val="center"/>
        <w:rPr>
          <w:rFonts w:ascii="Times New Roman" w:hAnsi="Times New Roman"/>
          <w:sz w:val="20"/>
          <w:szCs w:val="20"/>
        </w:rPr>
      </w:pPr>
    </w:p>
    <w:p w:rsidR="007B6768" w:rsidRPr="00B15F9D" w:rsidRDefault="007B6768" w:rsidP="000D1689">
      <w:pPr>
        <w:spacing w:after="0" w:line="240" w:lineRule="auto"/>
        <w:rPr>
          <w:rFonts w:ascii="Times New Roman" w:hAnsi="Times New Roman"/>
          <w:sz w:val="24"/>
          <w:szCs w:val="24"/>
        </w:rPr>
      </w:pPr>
      <w:r>
        <w:rPr>
          <w:rFonts w:ascii="Times New Roman" w:hAnsi="Times New Roman"/>
          <w:sz w:val="24"/>
          <w:szCs w:val="24"/>
        </w:rPr>
        <w:t>Критерии</w:t>
      </w:r>
      <w:r w:rsidRPr="00B15F9D">
        <w:rPr>
          <w:rFonts w:ascii="Times New Roman" w:hAnsi="Times New Roman"/>
          <w:sz w:val="24"/>
          <w:szCs w:val="24"/>
        </w:rPr>
        <w:t xml:space="preserve"> оценок: </w:t>
      </w:r>
      <w:r>
        <w:rPr>
          <w:rFonts w:ascii="Times New Roman" w:hAnsi="Times New Roman"/>
          <w:sz w:val="24"/>
          <w:szCs w:val="24"/>
        </w:rPr>
        <w:t>отлично, хорошо, удовлетворительно, неудовлетворительно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396"/>
        <w:gridCol w:w="1273"/>
        <w:gridCol w:w="1233"/>
        <w:gridCol w:w="1134"/>
        <w:gridCol w:w="1984"/>
        <w:gridCol w:w="1665"/>
      </w:tblGrid>
      <w:tr w:rsidR="007B6768" w:rsidRPr="00310964" w:rsidTr="00A26FEF">
        <w:trPr>
          <w:trHeight w:val="345"/>
        </w:trPr>
        <w:tc>
          <w:tcPr>
            <w:tcW w:w="49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1396"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Общее количество вопросов тестирования </w:t>
            </w:r>
          </w:p>
        </w:tc>
        <w:tc>
          <w:tcPr>
            <w:tcW w:w="1273"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Количество правильных ответов  </w:t>
            </w:r>
          </w:p>
        </w:tc>
        <w:tc>
          <w:tcPr>
            <w:tcW w:w="6016" w:type="dxa"/>
            <w:gridSpan w:val="4"/>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Критерии оценки</w:t>
            </w:r>
          </w:p>
        </w:tc>
      </w:tr>
      <w:tr w:rsidR="007B6768" w:rsidRPr="00310964" w:rsidTr="00A26FEF">
        <w:trPr>
          <w:trHeight w:val="671"/>
        </w:trPr>
        <w:tc>
          <w:tcPr>
            <w:tcW w:w="493" w:type="dxa"/>
            <w:vMerge/>
          </w:tcPr>
          <w:p w:rsidR="007B6768" w:rsidRPr="00310964" w:rsidRDefault="007B6768" w:rsidP="00A26FEF">
            <w:pPr>
              <w:spacing w:after="0" w:line="240" w:lineRule="auto"/>
              <w:jc w:val="center"/>
              <w:rPr>
                <w:rFonts w:ascii="Times New Roman" w:hAnsi="Times New Roman"/>
                <w:sz w:val="24"/>
                <w:szCs w:val="24"/>
              </w:rPr>
            </w:pPr>
          </w:p>
        </w:tc>
        <w:tc>
          <w:tcPr>
            <w:tcW w:w="1396" w:type="dxa"/>
            <w:vMerge/>
          </w:tcPr>
          <w:p w:rsidR="007B6768" w:rsidRPr="00310964" w:rsidRDefault="007B6768" w:rsidP="00A26FEF">
            <w:pPr>
              <w:spacing w:after="0" w:line="240" w:lineRule="auto"/>
              <w:jc w:val="center"/>
              <w:rPr>
                <w:rFonts w:ascii="Times New Roman" w:hAnsi="Times New Roman"/>
                <w:sz w:val="24"/>
                <w:szCs w:val="24"/>
              </w:rPr>
            </w:pPr>
          </w:p>
        </w:tc>
        <w:tc>
          <w:tcPr>
            <w:tcW w:w="1273" w:type="dxa"/>
            <w:vMerge/>
          </w:tcPr>
          <w:p w:rsidR="007B6768" w:rsidRPr="00310964" w:rsidRDefault="007B6768" w:rsidP="00A26FEF">
            <w:pPr>
              <w:spacing w:after="0" w:line="240" w:lineRule="auto"/>
              <w:jc w:val="center"/>
              <w:rPr>
                <w:rFonts w:ascii="Times New Roman" w:hAnsi="Times New Roman"/>
                <w:sz w:val="24"/>
                <w:szCs w:val="24"/>
              </w:rPr>
            </w:pPr>
          </w:p>
        </w:tc>
        <w:tc>
          <w:tcPr>
            <w:tcW w:w="123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Отлично (80% и более) </w:t>
            </w:r>
          </w:p>
        </w:tc>
        <w:tc>
          <w:tcPr>
            <w:tcW w:w="113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Хорошо (60-79%) </w:t>
            </w:r>
          </w:p>
        </w:tc>
        <w:tc>
          <w:tcPr>
            <w:tcW w:w="1984"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Удовлетворительно</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(50-59%)</w:t>
            </w:r>
          </w:p>
        </w:tc>
        <w:tc>
          <w:tcPr>
            <w:tcW w:w="1665"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Неудовлетворительно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(менее 50%)</w:t>
            </w:r>
          </w:p>
        </w:tc>
      </w:tr>
      <w:tr w:rsidR="007B6768" w:rsidRPr="00310964" w:rsidTr="00A26FEF">
        <w:tc>
          <w:tcPr>
            <w:tcW w:w="493"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1396" w:type="dxa"/>
          </w:tcPr>
          <w:p w:rsidR="007B6768" w:rsidRPr="00310964" w:rsidRDefault="007B6768" w:rsidP="00A26FEF">
            <w:pPr>
              <w:spacing w:after="0" w:line="240" w:lineRule="auto"/>
              <w:jc w:val="both"/>
              <w:rPr>
                <w:rFonts w:ascii="Times New Roman" w:hAnsi="Times New Roman"/>
                <w:sz w:val="24"/>
                <w:szCs w:val="24"/>
              </w:rPr>
            </w:pPr>
          </w:p>
        </w:tc>
        <w:tc>
          <w:tcPr>
            <w:tcW w:w="1273" w:type="dxa"/>
          </w:tcPr>
          <w:p w:rsidR="007B6768" w:rsidRPr="00310964" w:rsidRDefault="007B6768" w:rsidP="00A26FEF">
            <w:pPr>
              <w:spacing w:after="0" w:line="240" w:lineRule="auto"/>
              <w:jc w:val="both"/>
              <w:rPr>
                <w:rFonts w:ascii="Times New Roman" w:hAnsi="Times New Roman"/>
                <w:sz w:val="24"/>
                <w:szCs w:val="24"/>
              </w:rPr>
            </w:pPr>
          </w:p>
        </w:tc>
        <w:tc>
          <w:tcPr>
            <w:tcW w:w="1233" w:type="dxa"/>
          </w:tcPr>
          <w:p w:rsidR="007B6768" w:rsidRPr="00310964" w:rsidRDefault="007B6768" w:rsidP="00A26FEF">
            <w:pPr>
              <w:spacing w:after="0" w:line="240" w:lineRule="auto"/>
              <w:jc w:val="both"/>
              <w:rPr>
                <w:rFonts w:ascii="Times New Roman" w:hAnsi="Times New Roman"/>
                <w:sz w:val="24"/>
                <w:szCs w:val="24"/>
              </w:rPr>
            </w:pPr>
          </w:p>
        </w:tc>
        <w:tc>
          <w:tcPr>
            <w:tcW w:w="1134" w:type="dxa"/>
          </w:tcPr>
          <w:p w:rsidR="007B6768" w:rsidRPr="00310964" w:rsidRDefault="007B6768" w:rsidP="00A26FEF">
            <w:pPr>
              <w:spacing w:after="0" w:line="240" w:lineRule="auto"/>
              <w:jc w:val="both"/>
              <w:rPr>
                <w:rFonts w:ascii="Times New Roman" w:hAnsi="Times New Roman"/>
                <w:sz w:val="24"/>
                <w:szCs w:val="24"/>
              </w:rPr>
            </w:pPr>
          </w:p>
        </w:tc>
        <w:tc>
          <w:tcPr>
            <w:tcW w:w="1984" w:type="dxa"/>
          </w:tcPr>
          <w:p w:rsidR="007B6768" w:rsidRPr="00310964" w:rsidRDefault="007B6768" w:rsidP="00A26FEF">
            <w:pPr>
              <w:spacing w:after="0" w:line="240" w:lineRule="auto"/>
              <w:jc w:val="both"/>
              <w:rPr>
                <w:rFonts w:ascii="Times New Roman" w:hAnsi="Times New Roman"/>
                <w:sz w:val="24"/>
                <w:szCs w:val="24"/>
              </w:rPr>
            </w:pPr>
          </w:p>
        </w:tc>
        <w:tc>
          <w:tcPr>
            <w:tcW w:w="1665" w:type="dxa"/>
          </w:tcPr>
          <w:p w:rsidR="007B6768" w:rsidRPr="00310964" w:rsidRDefault="007B6768" w:rsidP="00A26FEF">
            <w:pPr>
              <w:spacing w:after="0" w:line="240" w:lineRule="auto"/>
              <w:jc w:val="both"/>
              <w:rPr>
                <w:rFonts w:ascii="Times New Roman" w:hAnsi="Times New Roman"/>
                <w:sz w:val="24"/>
                <w:szCs w:val="24"/>
              </w:rPr>
            </w:pPr>
          </w:p>
        </w:tc>
      </w:tr>
    </w:tbl>
    <w:p w:rsidR="007B6768"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ind w:firstLine="720"/>
        <w:jc w:val="both"/>
        <w:rPr>
          <w:rFonts w:ascii="Times New Roman" w:hAnsi="Times New Roman"/>
          <w:sz w:val="24"/>
          <w:szCs w:val="24"/>
        </w:rPr>
      </w:pPr>
    </w:p>
    <w:p w:rsidR="007B6768" w:rsidRPr="00B15F9D" w:rsidRDefault="007B6768" w:rsidP="000D1689">
      <w:pPr>
        <w:spacing w:after="0" w:line="240" w:lineRule="auto"/>
        <w:ind w:firstLine="720"/>
        <w:jc w:val="both"/>
        <w:rPr>
          <w:rFonts w:ascii="Times New Roman" w:hAnsi="Times New Roman"/>
          <w:sz w:val="24"/>
          <w:szCs w:val="24"/>
        </w:rPr>
      </w:pP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По результатам тестирования ________________________________________________</w:t>
      </w:r>
    </w:p>
    <w:p w:rsidR="007B6768" w:rsidRPr="004A34BE" w:rsidRDefault="007B6768" w:rsidP="000D1689">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0D1689">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0D1689">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Pr="00E31366">
        <w:rPr>
          <w:rFonts w:ascii="Times New Roman" w:hAnsi="Times New Roman"/>
          <w:sz w:val="20"/>
          <w:szCs w:val="20"/>
        </w:rPr>
        <w:t>(оценка уровня знаний)</w:t>
      </w:r>
    </w:p>
    <w:p w:rsidR="007B6768" w:rsidRDefault="007B6768" w:rsidP="000D1689">
      <w:pPr>
        <w:spacing w:after="0" w:line="240" w:lineRule="auto"/>
        <w:jc w:val="both"/>
        <w:rPr>
          <w:rFonts w:ascii="Times New Roman" w:hAnsi="Times New Roman"/>
          <w:sz w:val="24"/>
          <w:szCs w:val="24"/>
        </w:rPr>
      </w:pPr>
    </w:p>
    <w:p w:rsidR="007B6768" w:rsidRPr="009B495D" w:rsidRDefault="007B6768" w:rsidP="000D1689">
      <w:pPr>
        <w:spacing w:after="0" w:line="240" w:lineRule="auto"/>
        <w:jc w:val="both"/>
        <w:rPr>
          <w:rFonts w:ascii="Times New Roman" w:hAnsi="Times New Roman"/>
          <w:sz w:val="24"/>
          <w:szCs w:val="24"/>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Члены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p w:rsidR="007B6768" w:rsidRDefault="007B6768" w:rsidP="000D1689">
      <w:pPr>
        <w:pStyle w:val="aa"/>
        <w:rPr>
          <w:rFonts w:ascii="Times New Roman" w:hAnsi="Times New Roman"/>
          <w:sz w:val="20"/>
          <w:szCs w:val="20"/>
        </w:rPr>
      </w:pPr>
    </w:p>
    <w:tbl>
      <w:tblPr>
        <w:tblW w:w="9458" w:type="dxa"/>
        <w:tblLook w:val="00A0"/>
      </w:tblPr>
      <w:tblGrid>
        <w:gridCol w:w="3738"/>
        <w:gridCol w:w="5720"/>
      </w:tblGrid>
      <w:tr w:rsidR="007B6768" w:rsidRPr="00310964" w:rsidTr="00840BBC">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8</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p>
    <w:p w:rsidR="007B6768" w:rsidRDefault="007B6768" w:rsidP="00301F91">
      <w:pPr>
        <w:spacing w:after="0" w:line="240" w:lineRule="auto"/>
        <w:jc w:val="center"/>
        <w:rPr>
          <w:rFonts w:ascii="Times New Roman" w:hAnsi="Times New Roman"/>
          <w:b/>
          <w:sz w:val="24"/>
          <w:szCs w:val="24"/>
        </w:rPr>
      </w:pPr>
      <w:r>
        <w:rPr>
          <w:rFonts w:ascii="Times New Roman" w:hAnsi="Times New Roman"/>
          <w:b/>
          <w:sz w:val="24"/>
          <w:szCs w:val="24"/>
        </w:rPr>
        <w:t>О</w:t>
      </w:r>
      <w:r w:rsidRPr="009B495D">
        <w:rPr>
          <w:rFonts w:ascii="Times New Roman" w:hAnsi="Times New Roman"/>
          <w:b/>
          <w:sz w:val="24"/>
          <w:szCs w:val="24"/>
        </w:rPr>
        <w:t>ценочный лист</w:t>
      </w:r>
    </w:p>
    <w:p w:rsidR="007B6768" w:rsidRPr="009B495D" w:rsidRDefault="007B6768" w:rsidP="00301F91">
      <w:pPr>
        <w:spacing w:after="0" w:line="240" w:lineRule="auto"/>
        <w:jc w:val="center"/>
        <w:rPr>
          <w:rFonts w:ascii="Times New Roman" w:hAnsi="Times New Roman"/>
          <w:sz w:val="24"/>
          <w:szCs w:val="24"/>
        </w:rPr>
      </w:pPr>
    </w:p>
    <w:p w:rsidR="007B6768"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результатов индивидуального собеседования </w:t>
      </w:r>
      <w:proofErr w:type="gramStart"/>
      <w:r w:rsidRPr="009B495D">
        <w:rPr>
          <w:rFonts w:ascii="Times New Roman" w:hAnsi="Times New Roman"/>
          <w:sz w:val="24"/>
          <w:szCs w:val="24"/>
        </w:rPr>
        <w:t>с</w:t>
      </w:r>
      <w:proofErr w:type="gramEnd"/>
      <w:r w:rsidRPr="009B495D">
        <w:rPr>
          <w:rFonts w:ascii="Times New Roman" w:hAnsi="Times New Roman"/>
          <w:sz w:val="24"/>
          <w:szCs w:val="24"/>
        </w:rPr>
        <w:t xml:space="preserve"> __________________________</w:t>
      </w:r>
      <w:r>
        <w:rPr>
          <w:rFonts w:ascii="Times New Roman" w:hAnsi="Times New Roman"/>
          <w:sz w:val="24"/>
          <w:szCs w:val="24"/>
        </w:rPr>
        <w:t xml:space="preserve">_________                    </w:t>
      </w:r>
    </w:p>
    <w:p w:rsidR="007B6768" w:rsidRPr="004A34BE" w:rsidRDefault="007B6768" w:rsidP="00301F91">
      <w:pPr>
        <w:spacing w:after="0" w:line="240" w:lineRule="auto"/>
        <w:jc w:val="both"/>
        <w:rPr>
          <w:rFonts w:ascii="Times New Roman" w:hAnsi="Times New Roman"/>
          <w:sz w:val="24"/>
          <w:szCs w:val="24"/>
        </w:rPr>
      </w:pPr>
      <w:r>
        <w:rPr>
          <w:rFonts w:ascii="Times New Roman" w:hAnsi="Times New Roman"/>
          <w:sz w:val="20"/>
          <w:szCs w:val="20"/>
        </w:rPr>
        <w:t xml:space="preserve">                                                                                                    (фамилия, имя, отчество кандидата)</w:t>
      </w:r>
    </w:p>
    <w:p w:rsidR="007B6768" w:rsidRPr="009B495D" w:rsidRDefault="007B6768" w:rsidP="00301F91">
      <w:pPr>
        <w:spacing w:after="0" w:line="240" w:lineRule="auto"/>
        <w:jc w:val="both"/>
        <w:rPr>
          <w:rFonts w:ascii="Times New Roman" w:hAnsi="Times New Roman"/>
          <w:sz w:val="24"/>
          <w:szCs w:val="24"/>
        </w:rPr>
      </w:pPr>
      <w:r w:rsidRPr="009B495D">
        <w:rPr>
          <w:rFonts w:ascii="Times New Roman" w:hAnsi="Times New Roman"/>
          <w:sz w:val="24"/>
          <w:szCs w:val="24"/>
        </w:rPr>
        <w:t xml:space="preserve">на замещение </w:t>
      </w:r>
      <w:r>
        <w:rPr>
          <w:rFonts w:ascii="Times New Roman" w:hAnsi="Times New Roman"/>
          <w:sz w:val="24"/>
          <w:szCs w:val="24"/>
        </w:rPr>
        <w:t xml:space="preserve">вакантной </w:t>
      </w:r>
      <w:r w:rsidRPr="009B495D">
        <w:rPr>
          <w:rFonts w:ascii="Times New Roman" w:hAnsi="Times New Roman"/>
          <w:sz w:val="24"/>
          <w:szCs w:val="24"/>
        </w:rPr>
        <w:t>должности</w:t>
      </w:r>
      <w:r>
        <w:rPr>
          <w:rFonts w:ascii="Times New Roman" w:hAnsi="Times New Roman"/>
          <w:sz w:val="24"/>
          <w:szCs w:val="24"/>
        </w:rPr>
        <w:t xml:space="preserve"> муниципальной службы ___________________________</w:t>
      </w:r>
    </w:p>
    <w:p w:rsidR="007B6768" w:rsidRPr="009B495D" w:rsidRDefault="007B6768" w:rsidP="00301F91">
      <w:pPr>
        <w:spacing w:after="0" w:line="240" w:lineRule="auto"/>
        <w:ind w:firstLine="4536"/>
        <w:jc w:val="center"/>
        <w:rPr>
          <w:rFonts w:ascii="Times New Roman" w:hAnsi="Times New Roman"/>
          <w:sz w:val="24"/>
          <w:szCs w:val="24"/>
        </w:rPr>
      </w:pPr>
      <w:proofErr w:type="gramStart"/>
      <w:r w:rsidRPr="009B495D">
        <w:rPr>
          <w:rFonts w:ascii="Times New Roman" w:hAnsi="Times New Roman"/>
          <w:sz w:val="20"/>
          <w:szCs w:val="20"/>
        </w:rPr>
        <w:t xml:space="preserve">(наименование должности </w:t>
      </w:r>
      <w:r>
        <w:rPr>
          <w:rFonts w:ascii="Times New Roman" w:hAnsi="Times New Roman"/>
          <w:sz w:val="20"/>
          <w:szCs w:val="20"/>
        </w:rPr>
        <w:t>муниципальной</w:t>
      </w:r>
      <w:r w:rsidRPr="009B495D">
        <w:rPr>
          <w:rFonts w:ascii="Times New Roman" w:hAnsi="Times New Roman"/>
          <w:sz w:val="24"/>
          <w:szCs w:val="24"/>
        </w:rPr>
        <w:t xml:space="preserve"> _____________________________________________</w:t>
      </w:r>
      <w:r>
        <w:rPr>
          <w:rFonts w:ascii="Times New Roman" w:hAnsi="Times New Roman"/>
          <w:sz w:val="24"/>
          <w:szCs w:val="24"/>
        </w:rPr>
        <w:t>______________________________</w:t>
      </w:r>
      <w:proofErr w:type="gramEnd"/>
    </w:p>
    <w:p w:rsidR="007B6768" w:rsidRDefault="007B6768" w:rsidP="00301F91">
      <w:pPr>
        <w:spacing w:after="0" w:line="240" w:lineRule="auto"/>
        <w:jc w:val="center"/>
        <w:rPr>
          <w:rFonts w:ascii="Times New Roman" w:hAnsi="Times New Roman"/>
          <w:sz w:val="20"/>
          <w:szCs w:val="20"/>
        </w:rPr>
      </w:pPr>
      <w:r w:rsidRPr="009B495D">
        <w:rPr>
          <w:rFonts w:ascii="Times New Roman" w:hAnsi="Times New Roman"/>
          <w:sz w:val="20"/>
          <w:szCs w:val="20"/>
        </w:rPr>
        <w:t>службы органа местного самоуправления)</w:t>
      </w:r>
    </w:p>
    <w:p w:rsidR="007B6768" w:rsidRPr="009B495D" w:rsidRDefault="007B6768" w:rsidP="00301F91">
      <w:pPr>
        <w:spacing w:after="0" w:line="240" w:lineRule="auto"/>
        <w:jc w:val="cente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518"/>
        <w:gridCol w:w="2128"/>
        <w:gridCol w:w="2052"/>
      </w:tblGrid>
      <w:tr w:rsidR="007B6768" w:rsidRPr="00310964" w:rsidTr="00A26FEF">
        <w:tc>
          <w:tcPr>
            <w:tcW w:w="480" w:type="dxa"/>
            <w:vMerge w:val="restart"/>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w:t>
            </w:r>
          </w:p>
        </w:tc>
        <w:tc>
          <w:tcPr>
            <w:tcW w:w="4518" w:type="dxa"/>
            <w:vMerge w:val="restart"/>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Краткое содержание вопроса</w:t>
            </w:r>
          </w:p>
        </w:tc>
        <w:tc>
          <w:tcPr>
            <w:tcW w:w="4180" w:type="dxa"/>
            <w:gridSpan w:val="2"/>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Оценка</w:t>
            </w:r>
          </w:p>
        </w:tc>
      </w:tr>
      <w:tr w:rsidR="007B6768" w:rsidRPr="00310964" w:rsidTr="00A26FEF">
        <w:tc>
          <w:tcPr>
            <w:tcW w:w="480" w:type="dxa"/>
            <w:vMerge/>
          </w:tcPr>
          <w:p w:rsidR="007B6768" w:rsidRPr="00310964" w:rsidRDefault="007B6768" w:rsidP="00A26FEF">
            <w:pPr>
              <w:spacing w:after="0" w:line="240" w:lineRule="auto"/>
              <w:jc w:val="both"/>
              <w:rPr>
                <w:rFonts w:ascii="Times New Roman" w:hAnsi="Times New Roman"/>
                <w:sz w:val="24"/>
                <w:szCs w:val="24"/>
              </w:rPr>
            </w:pPr>
          </w:p>
        </w:tc>
        <w:tc>
          <w:tcPr>
            <w:tcW w:w="4518" w:type="dxa"/>
            <w:vMerge/>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Положительная</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052" w:type="dxa"/>
          </w:tcPr>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 xml:space="preserve">Отрицательная </w:t>
            </w:r>
          </w:p>
          <w:p w:rsidR="007B6768" w:rsidRPr="00310964" w:rsidRDefault="007B6768" w:rsidP="00A26FEF">
            <w:pPr>
              <w:spacing w:after="0" w:line="240" w:lineRule="auto"/>
              <w:jc w:val="center"/>
              <w:rPr>
                <w:rFonts w:ascii="Times New Roman" w:hAnsi="Times New Roman"/>
                <w:sz w:val="24"/>
                <w:szCs w:val="24"/>
              </w:rPr>
            </w:pPr>
            <w:r w:rsidRPr="00310964">
              <w:rPr>
                <w:rFonts w:ascii="Times New Roman" w:hAnsi="Times New Roman"/>
                <w:sz w:val="24"/>
                <w:szCs w:val="24"/>
              </w:rPr>
              <w:t>(-)</w:t>
            </w:r>
          </w:p>
        </w:tc>
      </w:tr>
      <w:tr w:rsidR="007B6768" w:rsidRPr="00310964" w:rsidTr="00A26FEF">
        <w:trPr>
          <w:trHeight w:val="309"/>
        </w:trPr>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1.</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2.</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3.</w:t>
            </w:r>
          </w:p>
        </w:tc>
        <w:tc>
          <w:tcPr>
            <w:tcW w:w="4518" w:type="dxa"/>
          </w:tcPr>
          <w:p w:rsidR="007B6768" w:rsidRPr="00310964" w:rsidRDefault="007B6768" w:rsidP="00A26FEF">
            <w:pPr>
              <w:spacing w:after="0" w:line="240" w:lineRule="auto"/>
              <w:jc w:val="both"/>
              <w:rPr>
                <w:rFonts w:ascii="Times New Roman" w:hAnsi="Times New Roman"/>
                <w:sz w:val="24"/>
                <w:szCs w:val="24"/>
              </w:rPr>
            </w:pP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r w:rsidR="007B6768" w:rsidRPr="00310964" w:rsidTr="00A26FEF">
        <w:tc>
          <w:tcPr>
            <w:tcW w:w="480" w:type="dxa"/>
          </w:tcPr>
          <w:p w:rsidR="007B6768" w:rsidRPr="00310964" w:rsidRDefault="007B6768" w:rsidP="00A26FEF">
            <w:pPr>
              <w:spacing w:after="0" w:line="240" w:lineRule="auto"/>
              <w:jc w:val="both"/>
              <w:rPr>
                <w:rFonts w:ascii="Times New Roman" w:hAnsi="Times New Roman"/>
                <w:sz w:val="24"/>
                <w:szCs w:val="24"/>
              </w:rPr>
            </w:pPr>
          </w:p>
        </w:tc>
        <w:tc>
          <w:tcPr>
            <w:tcW w:w="4518" w:type="dxa"/>
          </w:tcPr>
          <w:p w:rsidR="007B6768" w:rsidRPr="00310964" w:rsidRDefault="007B6768" w:rsidP="00A26FEF">
            <w:pPr>
              <w:spacing w:after="0" w:line="240" w:lineRule="auto"/>
              <w:jc w:val="both"/>
              <w:rPr>
                <w:rFonts w:ascii="Times New Roman" w:hAnsi="Times New Roman"/>
                <w:sz w:val="24"/>
                <w:szCs w:val="24"/>
              </w:rPr>
            </w:pPr>
            <w:r w:rsidRPr="00310964">
              <w:rPr>
                <w:rFonts w:ascii="Times New Roman" w:hAnsi="Times New Roman"/>
                <w:sz w:val="24"/>
                <w:szCs w:val="24"/>
              </w:rPr>
              <w:t>Итого</w:t>
            </w:r>
          </w:p>
        </w:tc>
        <w:tc>
          <w:tcPr>
            <w:tcW w:w="2128" w:type="dxa"/>
          </w:tcPr>
          <w:p w:rsidR="007B6768" w:rsidRPr="00310964" w:rsidRDefault="007B6768" w:rsidP="00A26FEF">
            <w:pPr>
              <w:spacing w:after="0" w:line="240" w:lineRule="auto"/>
              <w:jc w:val="both"/>
              <w:rPr>
                <w:rFonts w:ascii="Times New Roman" w:hAnsi="Times New Roman"/>
                <w:sz w:val="24"/>
                <w:szCs w:val="24"/>
              </w:rPr>
            </w:pPr>
          </w:p>
        </w:tc>
        <w:tc>
          <w:tcPr>
            <w:tcW w:w="2052" w:type="dxa"/>
          </w:tcPr>
          <w:p w:rsidR="007B6768" w:rsidRPr="00310964" w:rsidRDefault="007B6768" w:rsidP="00A26FEF">
            <w:pPr>
              <w:spacing w:after="0" w:line="240" w:lineRule="auto"/>
              <w:jc w:val="both"/>
              <w:rPr>
                <w:rFonts w:ascii="Times New Roman" w:hAnsi="Times New Roman"/>
                <w:sz w:val="24"/>
                <w:szCs w:val="24"/>
              </w:rPr>
            </w:pPr>
          </w:p>
        </w:tc>
      </w:tr>
    </w:tbl>
    <w:p w:rsidR="007B6768" w:rsidRPr="009B495D" w:rsidRDefault="007B6768" w:rsidP="00301F91">
      <w:pPr>
        <w:spacing w:after="0" w:line="240" w:lineRule="auto"/>
        <w:jc w:val="both"/>
        <w:rPr>
          <w:rFonts w:ascii="Times New Roman" w:hAnsi="Times New Roman"/>
          <w:sz w:val="24"/>
          <w:szCs w:val="24"/>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301F91">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Default="007B6768" w:rsidP="004A34BE">
      <w:pPr>
        <w:pStyle w:val="aa"/>
        <w:rPr>
          <w:rFonts w:ascii="Times New Roman" w:hAnsi="Times New Roman"/>
          <w:sz w:val="20"/>
          <w:szCs w:val="20"/>
        </w:rPr>
      </w:pPr>
    </w:p>
    <w:p w:rsidR="007B6768" w:rsidRPr="004A34BE" w:rsidRDefault="007B6768" w:rsidP="004A34BE">
      <w:pPr>
        <w:pStyle w:val="aa"/>
        <w:rPr>
          <w:rFonts w:ascii="Times New Roman" w:hAnsi="Times New Roman"/>
          <w:sz w:val="20"/>
          <w:szCs w:val="20"/>
        </w:rPr>
      </w:pPr>
    </w:p>
    <w:tbl>
      <w:tblPr>
        <w:tblW w:w="9458" w:type="dxa"/>
        <w:tblLook w:val="00A0"/>
      </w:tblPr>
      <w:tblGrid>
        <w:gridCol w:w="3738"/>
        <w:gridCol w:w="5720"/>
      </w:tblGrid>
      <w:tr w:rsidR="007B6768" w:rsidRPr="00310964" w:rsidTr="00DB0743">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9</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Default="007B6768" w:rsidP="00A65BC1">
      <w:pPr>
        <w:pStyle w:val="aa"/>
        <w:rPr>
          <w:rFonts w:ascii="Times New Roman" w:hAnsi="Times New Roman"/>
          <w:sz w:val="20"/>
          <w:szCs w:val="20"/>
        </w:rPr>
      </w:pPr>
    </w:p>
    <w:p w:rsidR="007B6768" w:rsidRPr="00B15F9D" w:rsidRDefault="007B6768" w:rsidP="00A65BC1">
      <w:pPr>
        <w:spacing w:after="0" w:line="240" w:lineRule="auto"/>
        <w:ind w:firstLine="720"/>
        <w:jc w:val="center"/>
        <w:rPr>
          <w:rFonts w:ascii="Times New Roman" w:hAnsi="Times New Roman"/>
          <w:b/>
          <w:sz w:val="24"/>
          <w:szCs w:val="24"/>
        </w:rPr>
      </w:pPr>
      <w:r>
        <w:rPr>
          <w:rFonts w:ascii="Times New Roman" w:hAnsi="Times New Roman"/>
          <w:b/>
          <w:sz w:val="24"/>
          <w:szCs w:val="24"/>
        </w:rPr>
        <w:t>С</w:t>
      </w:r>
      <w:r w:rsidRPr="00B15F9D">
        <w:rPr>
          <w:rFonts w:ascii="Times New Roman" w:hAnsi="Times New Roman"/>
          <w:b/>
          <w:sz w:val="24"/>
          <w:szCs w:val="24"/>
        </w:rPr>
        <w:t>водный оценочный лист</w:t>
      </w:r>
    </w:p>
    <w:p w:rsidR="007B6768" w:rsidRPr="00B15F9D" w:rsidRDefault="007B6768" w:rsidP="00A65BC1">
      <w:pPr>
        <w:spacing w:after="0" w:line="240" w:lineRule="auto"/>
        <w:ind w:firstLine="720"/>
        <w:jc w:val="center"/>
        <w:rPr>
          <w:rFonts w:ascii="Times New Roman" w:hAnsi="Times New Roman"/>
          <w:b/>
          <w:sz w:val="24"/>
          <w:szCs w:val="24"/>
        </w:rPr>
      </w:pP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результатов анкетирования  </w:t>
      </w:r>
      <w:r>
        <w:rPr>
          <w:rFonts w:ascii="Times New Roman" w:hAnsi="Times New Roman"/>
          <w:sz w:val="24"/>
          <w:szCs w:val="24"/>
        </w:rPr>
        <w:t>_____________</w:t>
      </w:r>
      <w:r w:rsidRPr="00B15F9D">
        <w:rPr>
          <w:rFonts w:ascii="Times New Roman" w:hAnsi="Times New Roman"/>
          <w:sz w:val="24"/>
          <w:szCs w:val="24"/>
        </w:rPr>
        <w:t>__________________</w:t>
      </w:r>
      <w:r>
        <w:rPr>
          <w:rFonts w:ascii="Times New Roman" w:hAnsi="Times New Roman"/>
          <w:sz w:val="24"/>
          <w:szCs w:val="24"/>
        </w:rPr>
        <w:t>_______</w:t>
      </w:r>
      <w:r w:rsidRPr="00B15F9D">
        <w:rPr>
          <w:rFonts w:ascii="Times New Roman" w:hAnsi="Times New Roman"/>
          <w:sz w:val="24"/>
          <w:szCs w:val="24"/>
        </w:rPr>
        <w:t>_____________</w:t>
      </w:r>
    </w:p>
    <w:p w:rsidR="007B6768" w:rsidRPr="00B15F9D" w:rsidRDefault="007B6768" w:rsidP="00A65BC1">
      <w:pPr>
        <w:spacing w:after="0" w:line="240" w:lineRule="auto"/>
        <w:ind w:firstLine="1843"/>
        <w:jc w:val="center"/>
        <w:rPr>
          <w:rFonts w:ascii="Times New Roman" w:hAnsi="Times New Roman"/>
          <w:sz w:val="20"/>
          <w:szCs w:val="20"/>
        </w:rPr>
      </w:pPr>
      <w:r w:rsidRPr="00B15F9D">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15F9D" w:rsidRDefault="007B6768" w:rsidP="00A65BC1">
      <w:pPr>
        <w:spacing w:after="0" w:line="240" w:lineRule="auto"/>
        <w:jc w:val="both"/>
        <w:rPr>
          <w:rFonts w:ascii="Times New Roman" w:hAnsi="Times New Roman"/>
          <w:sz w:val="24"/>
          <w:szCs w:val="24"/>
        </w:rPr>
      </w:pPr>
      <w:r w:rsidRPr="00B15F9D">
        <w:rPr>
          <w:rFonts w:ascii="Times New Roman" w:hAnsi="Times New Roman"/>
          <w:sz w:val="24"/>
          <w:szCs w:val="24"/>
        </w:rPr>
        <w:t xml:space="preserve">участника конкурса на замещение </w:t>
      </w:r>
      <w:r>
        <w:rPr>
          <w:rFonts w:ascii="Times New Roman" w:hAnsi="Times New Roman"/>
          <w:sz w:val="24"/>
          <w:szCs w:val="24"/>
        </w:rPr>
        <w:t xml:space="preserve">вакантной </w:t>
      </w:r>
      <w:r w:rsidRPr="00B15F9D">
        <w:rPr>
          <w:rFonts w:ascii="Times New Roman" w:hAnsi="Times New Roman"/>
          <w:sz w:val="24"/>
          <w:szCs w:val="24"/>
        </w:rPr>
        <w:t xml:space="preserve">должности </w:t>
      </w:r>
      <w:r>
        <w:rPr>
          <w:rFonts w:ascii="Times New Roman" w:hAnsi="Times New Roman"/>
          <w:sz w:val="24"/>
          <w:szCs w:val="24"/>
        </w:rPr>
        <w:t>муниципальной</w:t>
      </w:r>
      <w:r w:rsidRPr="00B15F9D">
        <w:rPr>
          <w:rFonts w:ascii="Times New Roman" w:hAnsi="Times New Roman"/>
          <w:sz w:val="24"/>
          <w:szCs w:val="24"/>
        </w:rPr>
        <w:t xml:space="preserve"> службы _____________________________________________</w:t>
      </w:r>
      <w:r>
        <w:rPr>
          <w:rFonts w:ascii="Times New Roman" w:hAnsi="Times New Roman"/>
          <w:sz w:val="24"/>
          <w:szCs w:val="24"/>
        </w:rPr>
        <w:t>______________________________</w:t>
      </w:r>
    </w:p>
    <w:p w:rsidR="007B6768" w:rsidRPr="00B15F9D" w:rsidRDefault="007B6768" w:rsidP="00A65BC1">
      <w:pPr>
        <w:spacing w:after="0" w:line="240" w:lineRule="auto"/>
        <w:ind w:firstLine="540"/>
        <w:jc w:val="center"/>
        <w:rPr>
          <w:rFonts w:ascii="Times New Roman" w:hAnsi="Times New Roman"/>
          <w:sz w:val="20"/>
          <w:szCs w:val="20"/>
        </w:rPr>
      </w:pPr>
      <w:r w:rsidRPr="00B15F9D">
        <w:rPr>
          <w:rFonts w:ascii="Times New Roman" w:hAnsi="Times New Roman"/>
          <w:sz w:val="20"/>
          <w:szCs w:val="20"/>
        </w:rPr>
        <w:t>(наименование должности, органа местного самоуправления)</w:t>
      </w:r>
    </w:p>
    <w:p w:rsidR="007B6768" w:rsidRPr="00B15F9D" w:rsidRDefault="007B6768" w:rsidP="00A65BC1">
      <w:pPr>
        <w:spacing w:after="0" w:line="240" w:lineRule="auto"/>
        <w:ind w:firstLine="720"/>
        <w:jc w:val="center"/>
        <w:rPr>
          <w:rFonts w:ascii="Times New Roman" w:hAnsi="Times New Roman"/>
          <w:sz w:val="24"/>
          <w:szCs w:val="24"/>
        </w:rPr>
      </w:pPr>
    </w:p>
    <w:p w:rsidR="007B6768" w:rsidRPr="00B15F9D" w:rsidRDefault="007B6768" w:rsidP="00A65BC1">
      <w:pPr>
        <w:spacing w:after="0" w:line="240" w:lineRule="auto"/>
        <w:rPr>
          <w:rFonts w:ascii="Times New Roman" w:hAnsi="Times New Roman"/>
          <w:sz w:val="24"/>
          <w:szCs w:val="24"/>
        </w:rPr>
      </w:pPr>
      <w:r w:rsidRPr="00B15F9D">
        <w:rPr>
          <w:rFonts w:ascii="Times New Roman" w:hAnsi="Times New Roman"/>
          <w:sz w:val="24"/>
          <w:szCs w:val="24"/>
        </w:rPr>
        <w:t>Шкала оценок: высокий, средний и низкий уровень</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92"/>
        <w:gridCol w:w="1842"/>
        <w:gridCol w:w="1138"/>
        <w:gridCol w:w="1244"/>
        <w:gridCol w:w="1236"/>
      </w:tblGrid>
      <w:tr w:rsidR="007B6768" w:rsidRPr="00310964" w:rsidTr="00C83963">
        <w:trPr>
          <w:trHeight w:val="345"/>
        </w:trPr>
        <w:tc>
          <w:tcPr>
            <w:tcW w:w="636"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 xml:space="preserve">№ </w:t>
            </w:r>
            <w:proofErr w:type="spellStart"/>
            <w:proofErr w:type="gramStart"/>
            <w:r w:rsidRPr="00310964">
              <w:rPr>
                <w:rFonts w:ascii="Times New Roman" w:hAnsi="Times New Roman"/>
                <w:sz w:val="24"/>
                <w:szCs w:val="24"/>
              </w:rPr>
              <w:t>п</w:t>
            </w:r>
            <w:proofErr w:type="spellEnd"/>
            <w:proofErr w:type="gramEnd"/>
            <w:r w:rsidRPr="00310964">
              <w:rPr>
                <w:rFonts w:ascii="Times New Roman" w:hAnsi="Times New Roman"/>
                <w:sz w:val="24"/>
                <w:szCs w:val="24"/>
              </w:rPr>
              <w:t>/</w:t>
            </w:r>
            <w:proofErr w:type="spellStart"/>
            <w:r w:rsidRPr="00310964">
              <w:rPr>
                <w:rFonts w:ascii="Times New Roman" w:hAnsi="Times New Roman"/>
                <w:sz w:val="24"/>
                <w:szCs w:val="24"/>
              </w:rPr>
              <w:t>п</w:t>
            </w:r>
            <w:proofErr w:type="spellEnd"/>
          </w:p>
        </w:tc>
        <w:tc>
          <w:tcPr>
            <w:tcW w:w="319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1842"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Количество вопросов анкетирования</w:t>
            </w:r>
          </w:p>
        </w:tc>
        <w:tc>
          <w:tcPr>
            <w:tcW w:w="3618" w:type="dxa"/>
            <w:gridSpan w:val="3"/>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r>
      <w:tr w:rsidR="007B6768" w:rsidRPr="00310964" w:rsidTr="00C83963">
        <w:trPr>
          <w:trHeight w:val="671"/>
        </w:trPr>
        <w:tc>
          <w:tcPr>
            <w:tcW w:w="636" w:type="dxa"/>
            <w:vMerge/>
          </w:tcPr>
          <w:p w:rsidR="007B6768" w:rsidRPr="00310964" w:rsidRDefault="007B6768" w:rsidP="0034209C">
            <w:pPr>
              <w:spacing w:after="0" w:line="240" w:lineRule="auto"/>
              <w:jc w:val="center"/>
              <w:rPr>
                <w:rFonts w:ascii="Times New Roman" w:hAnsi="Times New Roman"/>
                <w:sz w:val="24"/>
                <w:szCs w:val="24"/>
              </w:rPr>
            </w:pPr>
          </w:p>
        </w:tc>
        <w:tc>
          <w:tcPr>
            <w:tcW w:w="3192" w:type="dxa"/>
            <w:vMerge/>
          </w:tcPr>
          <w:p w:rsidR="007B6768" w:rsidRPr="00310964" w:rsidRDefault="007B6768" w:rsidP="0034209C">
            <w:pPr>
              <w:spacing w:after="0" w:line="240" w:lineRule="auto"/>
              <w:jc w:val="center"/>
              <w:rPr>
                <w:rFonts w:ascii="Times New Roman" w:hAnsi="Times New Roman"/>
                <w:sz w:val="24"/>
                <w:szCs w:val="24"/>
              </w:rPr>
            </w:pPr>
          </w:p>
        </w:tc>
        <w:tc>
          <w:tcPr>
            <w:tcW w:w="1842" w:type="dxa"/>
            <w:vMerge/>
          </w:tcPr>
          <w:p w:rsidR="007B6768" w:rsidRPr="00310964" w:rsidRDefault="007B6768" w:rsidP="0034209C">
            <w:pPr>
              <w:spacing w:after="0" w:line="240" w:lineRule="auto"/>
              <w:jc w:val="center"/>
              <w:rPr>
                <w:rFonts w:ascii="Times New Roman" w:hAnsi="Times New Roman"/>
                <w:sz w:val="24"/>
                <w:szCs w:val="24"/>
              </w:rPr>
            </w:pPr>
          </w:p>
        </w:tc>
        <w:tc>
          <w:tcPr>
            <w:tcW w:w="1138"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Высокий уровень</w:t>
            </w:r>
          </w:p>
        </w:tc>
        <w:tc>
          <w:tcPr>
            <w:tcW w:w="1244"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Средний уровень</w:t>
            </w:r>
          </w:p>
        </w:tc>
        <w:tc>
          <w:tcPr>
            <w:tcW w:w="12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Низкий уровень</w:t>
            </w: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правовой компетентности</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3192" w:type="dxa"/>
          </w:tcPr>
          <w:p w:rsidR="007B6768" w:rsidRPr="00310964" w:rsidRDefault="007B6768" w:rsidP="00B47BA8">
            <w:pPr>
              <w:spacing w:after="0" w:line="240" w:lineRule="auto"/>
              <w:rPr>
                <w:rFonts w:ascii="Times New Roman" w:hAnsi="Times New Roman"/>
                <w:sz w:val="24"/>
                <w:szCs w:val="24"/>
              </w:rPr>
            </w:pPr>
            <w:r w:rsidRPr="00310964">
              <w:rPr>
                <w:rFonts w:ascii="Times New Roman" w:hAnsi="Times New Roman"/>
                <w:sz w:val="24"/>
                <w:szCs w:val="24"/>
              </w:rPr>
              <w:t xml:space="preserve">Уровень умений и навыков </w:t>
            </w:r>
            <w:proofErr w:type="spellStart"/>
            <w:r w:rsidRPr="00310964">
              <w:rPr>
                <w:rFonts w:ascii="Times New Roman" w:hAnsi="Times New Roman"/>
                <w:sz w:val="24"/>
                <w:szCs w:val="24"/>
              </w:rPr>
              <w:t>правоприменения</w:t>
            </w:r>
            <w:proofErr w:type="spellEnd"/>
            <w:r w:rsidRPr="00310964">
              <w:rPr>
                <w:rFonts w:ascii="Times New Roman" w:hAnsi="Times New Roman"/>
                <w:sz w:val="24"/>
                <w:szCs w:val="24"/>
              </w:rPr>
              <w:t xml:space="preserve"> нормативных правовых актов</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Стремление к профессионально-личностному развитию</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4.</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Уровень мотивации достижения</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C83963">
        <w:tc>
          <w:tcPr>
            <w:tcW w:w="63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319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Всего </w:t>
            </w:r>
          </w:p>
        </w:tc>
        <w:tc>
          <w:tcPr>
            <w:tcW w:w="1842" w:type="dxa"/>
          </w:tcPr>
          <w:p w:rsidR="007B6768" w:rsidRPr="00310964" w:rsidRDefault="007B6768" w:rsidP="0034209C">
            <w:pPr>
              <w:spacing w:after="0" w:line="240" w:lineRule="auto"/>
              <w:jc w:val="both"/>
              <w:rPr>
                <w:rFonts w:ascii="Times New Roman" w:hAnsi="Times New Roman"/>
                <w:sz w:val="24"/>
                <w:szCs w:val="24"/>
              </w:rPr>
            </w:pPr>
          </w:p>
        </w:tc>
        <w:tc>
          <w:tcPr>
            <w:tcW w:w="1138" w:type="dxa"/>
          </w:tcPr>
          <w:p w:rsidR="007B6768" w:rsidRPr="00310964" w:rsidRDefault="007B6768" w:rsidP="0034209C">
            <w:pPr>
              <w:spacing w:after="0" w:line="240" w:lineRule="auto"/>
              <w:jc w:val="both"/>
              <w:rPr>
                <w:rFonts w:ascii="Times New Roman" w:hAnsi="Times New Roman"/>
                <w:sz w:val="24"/>
                <w:szCs w:val="24"/>
              </w:rPr>
            </w:pPr>
          </w:p>
        </w:tc>
        <w:tc>
          <w:tcPr>
            <w:tcW w:w="1244" w:type="dxa"/>
          </w:tcPr>
          <w:p w:rsidR="007B6768" w:rsidRPr="00310964" w:rsidRDefault="007B6768" w:rsidP="0034209C">
            <w:pPr>
              <w:spacing w:after="0" w:line="240" w:lineRule="auto"/>
              <w:jc w:val="both"/>
              <w:rPr>
                <w:rFonts w:ascii="Times New Roman" w:hAnsi="Times New Roman"/>
                <w:sz w:val="24"/>
                <w:szCs w:val="24"/>
              </w:rPr>
            </w:pPr>
          </w:p>
        </w:tc>
        <w:tc>
          <w:tcPr>
            <w:tcW w:w="1236" w:type="dxa"/>
          </w:tcPr>
          <w:p w:rsidR="007B6768" w:rsidRPr="00310964" w:rsidRDefault="007B6768" w:rsidP="0034209C">
            <w:pPr>
              <w:spacing w:after="0" w:line="240" w:lineRule="auto"/>
              <w:jc w:val="both"/>
              <w:rPr>
                <w:rFonts w:ascii="Times New Roman" w:hAnsi="Times New Roman"/>
                <w:sz w:val="24"/>
                <w:szCs w:val="24"/>
              </w:rPr>
            </w:pPr>
          </w:p>
        </w:tc>
      </w:tr>
    </w:tbl>
    <w:p w:rsidR="007B6768" w:rsidRPr="00B15F9D" w:rsidRDefault="007B6768" w:rsidP="00A65BC1">
      <w:pPr>
        <w:spacing w:after="0" w:line="240" w:lineRule="auto"/>
        <w:ind w:firstLine="720"/>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По результатам анкетирования ________________________________________________</w:t>
      </w:r>
    </w:p>
    <w:p w:rsidR="007B6768" w:rsidRPr="004A34BE" w:rsidRDefault="007B6768" w:rsidP="00A65BC1">
      <w:pPr>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 кандидата)</w:t>
      </w:r>
    </w:p>
    <w:p w:rsidR="007B6768" w:rsidRDefault="007B6768" w:rsidP="00A65BC1">
      <w:pPr>
        <w:spacing w:after="0" w:line="240" w:lineRule="auto"/>
        <w:jc w:val="both"/>
        <w:rPr>
          <w:rFonts w:ascii="Times New Roman" w:hAnsi="Times New Roman"/>
          <w:sz w:val="24"/>
          <w:szCs w:val="24"/>
        </w:rPr>
      </w:pPr>
      <w:r>
        <w:rPr>
          <w:rFonts w:ascii="Times New Roman" w:hAnsi="Times New Roman"/>
          <w:sz w:val="24"/>
          <w:szCs w:val="24"/>
        </w:rPr>
        <w:t>оценивается ___________________________________</w:t>
      </w:r>
    </w:p>
    <w:p w:rsidR="007B6768" w:rsidRPr="00E31366" w:rsidRDefault="007B6768" w:rsidP="004A34BE">
      <w:pPr>
        <w:spacing w:after="0" w:line="240" w:lineRule="auto"/>
        <w:ind w:firstLine="720"/>
        <w:jc w:val="both"/>
        <w:rPr>
          <w:rFonts w:ascii="Times New Roman" w:hAnsi="Times New Roman"/>
          <w:sz w:val="20"/>
          <w:szCs w:val="20"/>
        </w:rPr>
      </w:pPr>
      <w:r w:rsidRPr="00E31366">
        <w:rPr>
          <w:rFonts w:ascii="Times New Roman" w:hAnsi="Times New Roman"/>
          <w:sz w:val="20"/>
          <w:szCs w:val="20"/>
        </w:rPr>
        <w:t>(оценка уровня знаний)</w:t>
      </w: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spacing w:after="0" w:line="240" w:lineRule="auto"/>
        <w:jc w:val="both"/>
        <w:rPr>
          <w:rFonts w:ascii="Times New Roman" w:hAnsi="Times New Roman"/>
          <w:sz w:val="24"/>
          <w:szCs w:val="24"/>
        </w:rPr>
      </w:pPr>
    </w:p>
    <w:p w:rsidR="007B6768" w:rsidRDefault="007B6768" w:rsidP="00A65BC1">
      <w:pPr>
        <w:spacing w:after="0" w:line="240" w:lineRule="auto"/>
        <w:jc w:val="both"/>
        <w:rPr>
          <w:rFonts w:ascii="Times New Roman" w:hAnsi="Times New Roman"/>
          <w:sz w:val="24"/>
          <w:szCs w:val="24"/>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p w:rsidR="007B6768" w:rsidRDefault="007B6768" w:rsidP="00307545">
      <w:pPr>
        <w:pStyle w:val="aa"/>
        <w:rPr>
          <w:rFonts w:ascii="Times New Roman" w:hAnsi="Times New Roman"/>
          <w:sz w:val="20"/>
          <w:szCs w:val="20"/>
        </w:rPr>
      </w:pPr>
    </w:p>
    <w:tbl>
      <w:tblPr>
        <w:tblW w:w="9458" w:type="dxa"/>
        <w:tblLook w:val="00A0"/>
      </w:tblPr>
      <w:tblGrid>
        <w:gridCol w:w="3738"/>
        <w:gridCol w:w="572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572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10</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307545">
      <w:pPr>
        <w:pStyle w:val="aa"/>
        <w:rPr>
          <w:rFonts w:ascii="Times New Roman" w:hAnsi="Times New Roman"/>
          <w:sz w:val="20"/>
          <w:szCs w:val="20"/>
        </w:rPr>
      </w:pPr>
    </w:p>
    <w:p w:rsidR="007B6768" w:rsidRPr="00147BD1"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Требования к написанию письменного задания (</w:t>
      </w:r>
      <w:r w:rsidRPr="00147BD1">
        <w:rPr>
          <w:rFonts w:ascii="Times New Roman" w:hAnsi="Times New Roman"/>
          <w:b/>
          <w:sz w:val="24"/>
          <w:szCs w:val="24"/>
        </w:rPr>
        <w:t>реферат</w:t>
      </w:r>
      <w:r>
        <w:rPr>
          <w:rFonts w:ascii="Times New Roman" w:hAnsi="Times New Roman"/>
          <w:b/>
          <w:sz w:val="24"/>
          <w:szCs w:val="24"/>
        </w:rPr>
        <w:t>)</w:t>
      </w:r>
    </w:p>
    <w:p w:rsidR="007B6768" w:rsidRDefault="007B6768" w:rsidP="00A65BC1">
      <w:pPr>
        <w:spacing w:after="0" w:line="240" w:lineRule="auto"/>
        <w:ind w:firstLine="720"/>
        <w:jc w:val="both"/>
        <w:rPr>
          <w:rFonts w:ascii="Times New Roman" w:hAnsi="Times New Roman"/>
          <w:sz w:val="24"/>
          <w:szCs w:val="24"/>
        </w:rPr>
      </w:pP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1.Требования к тесту: </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объем реферата 10-11 страниц;</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2) шрифт </w:t>
      </w:r>
      <w:proofErr w:type="spellStart"/>
      <w:r w:rsidRPr="00A4451F">
        <w:rPr>
          <w:rFonts w:ascii="Times New Roman" w:hAnsi="Times New Roman"/>
          <w:sz w:val="23"/>
          <w:szCs w:val="23"/>
          <w:lang w:val="en-US"/>
        </w:rPr>
        <w:t>TimesNewRoman</w:t>
      </w:r>
      <w:proofErr w:type="spellEnd"/>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 кегль 14, интервал – 1,5;</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наличие стандартных ссылок на использование источников обязательно;</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указанный объем реферата требует тщательного отбора материала, общественные положения, материалы учебников желательно не цитировать;</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 xml:space="preserve">6) параметры страницы: формат А-4, левое поле – </w:t>
      </w:r>
      <w:smartTag w:uri="urn:schemas-microsoft-com:office:smarttags" w:element="metricconverter">
        <w:smartTagPr>
          <w:attr w:name="ProductID" w:val="3 см"/>
        </w:smartTagPr>
        <w:r w:rsidRPr="00A4451F">
          <w:rPr>
            <w:rFonts w:ascii="Times New Roman" w:hAnsi="Times New Roman"/>
            <w:sz w:val="23"/>
            <w:szCs w:val="23"/>
          </w:rPr>
          <w:t>3 см</w:t>
        </w:r>
      </w:smartTag>
      <w:r w:rsidRPr="00A4451F">
        <w:rPr>
          <w:rFonts w:ascii="Times New Roman" w:hAnsi="Times New Roman"/>
          <w:sz w:val="23"/>
          <w:szCs w:val="23"/>
        </w:rPr>
        <w:t xml:space="preserve">, правое поле – </w:t>
      </w:r>
      <w:smartTag w:uri="urn:schemas-microsoft-com:office:smarttags" w:element="metricconverter">
        <w:smartTagPr>
          <w:attr w:name="ProductID" w:val="1,5 см"/>
        </w:smartTagPr>
        <w:r w:rsidRPr="00A4451F">
          <w:rPr>
            <w:rFonts w:ascii="Times New Roman" w:hAnsi="Times New Roman"/>
            <w:sz w:val="23"/>
            <w:szCs w:val="23"/>
          </w:rPr>
          <w:t>1,5 см</w:t>
        </w:r>
      </w:smartTag>
      <w:r w:rsidRPr="00A4451F">
        <w:rPr>
          <w:rFonts w:ascii="Times New Roman" w:hAnsi="Times New Roman"/>
          <w:sz w:val="23"/>
          <w:szCs w:val="23"/>
        </w:rPr>
        <w:t xml:space="preserve">, верхнее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 xml:space="preserve">, нижнее поле – </w:t>
      </w:r>
      <w:smartTag w:uri="urn:schemas-microsoft-com:office:smarttags" w:element="metricconverter">
        <w:smartTagPr>
          <w:attr w:name="ProductID" w:val="2 см"/>
        </w:smartTagPr>
        <w:r w:rsidRPr="00A4451F">
          <w:rPr>
            <w:rFonts w:ascii="Times New Roman" w:hAnsi="Times New Roman"/>
            <w:sz w:val="23"/>
            <w:szCs w:val="23"/>
          </w:rPr>
          <w:t>2 см</w:t>
        </w:r>
      </w:smartTag>
      <w:r w:rsidRPr="00A4451F">
        <w:rPr>
          <w:rFonts w:ascii="Times New Roman" w:hAnsi="Times New Roman"/>
          <w:sz w:val="23"/>
          <w:szCs w:val="23"/>
        </w:rPr>
        <w:t>.;</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7) абзац 1,25 красная строка, допускается выделения полужирным шрифтом и курсивом, выравнивается по ширине;</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7B6768" w:rsidRPr="00A4451F" w:rsidRDefault="007B6768" w:rsidP="00A4451F">
      <w:pPr>
        <w:spacing w:after="0" w:line="240" w:lineRule="auto"/>
        <w:ind w:firstLine="330"/>
        <w:jc w:val="both"/>
        <w:rPr>
          <w:rFonts w:ascii="Times New Roman" w:hAnsi="Times New Roman"/>
          <w:sz w:val="23"/>
          <w:szCs w:val="23"/>
        </w:rPr>
      </w:pPr>
      <w:proofErr w:type="gramStart"/>
      <w:r w:rsidRPr="00A4451F">
        <w:rPr>
          <w:rFonts w:ascii="Times New Roman" w:hAnsi="Times New Roman"/>
          <w:sz w:val="23"/>
          <w:szCs w:val="23"/>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roofErr w:type="gramEnd"/>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10) каждая часть реферата начинается с новой страницы;</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11) список литературы оформляется на отдельном листе в алфавитном порядке с указанием наименования, даты, номера, издательства.</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2.В титульном листе указывается: тема реферата, автор, год;</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1) оглавление – план реферата, в котором каждому разделу должен соответствовать номер страницы, на которой он находится;</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7B6768" w:rsidRPr="00A4451F" w:rsidRDefault="007B6768" w:rsidP="00A4451F">
      <w:pPr>
        <w:spacing w:after="0" w:line="240" w:lineRule="auto"/>
        <w:ind w:firstLine="330"/>
        <w:jc w:val="both"/>
        <w:rPr>
          <w:rFonts w:ascii="Times New Roman" w:hAnsi="Times New Roman"/>
          <w:sz w:val="23"/>
          <w:szCs w:val="23"/>
        </w:rPr>
      </w:pPr>
      <w:proofErr w:type="gramStart"/>
      <w:r w:rsidRPr="00A4451F">
        <w:rPr>
          <w:rFonts w:ascii="Times New Roman" w:hAnsi="Times New Roman"/>
          <w:sz w:val="23"/>
          <w:szCs w:val="23"/>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w:t>
      </w:r>
      <w:proofErr w:type="gramEnd"/>
      <w:r w:rsidRPr="00A4451F">
        <w:rPr>
          <w:rFonts w:ascii="Times New Roman" w:hAnsi="Times New Roman"/>
          <w:sz w:val="23"/>
          <w:szCs w:val="23"/>
        </w:rPr>
        <w:t xml:space="preserve"> муниципальной службы и т.п.;</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7B6768" w:rsidRPr="00A4451F" w:rsidRDefault="007B6768" w:rsidP="00A4451F">
      <w:pPr>
        <w:spacing w:after="0" w:line="240" w:lineRule="auto"/>
        <w:ind w:firstLine="330"/>
        <w:jc w:val="both"/>
        <w:rPr>
          <w:rFonts w:ascii="Times New Roman" w:hAnsi="Times New Roman"/>
          <w:sz w:val="23"/>
          <w:szCs w:val="23"/>
        </w:rPr>
      </w:pPr>
      <w:r w:rsidRPr="00A4451F">
        <w:rPr>
          <w:rFonts w:ascii="Times New Roman" w:hAnsi="Times New Roman"/>
          <w:sz w:val="23"/>
          <w:szCs w:val="23"/>
        </w:rPr>
        <w:t>4.Реферат должен содержать как теоретический анализ заявленной темы, так и обоснованные практические авторские предложения.</w:t>
      </w:r>
    </w:p>
    <w:p w:rsidR="007B6768" w:rsidRDefault="007B6768" w:rsidP="00A65BC1">
      <w:pPr>
        <w:spacing w:after="0" w:line="240" w:lineRule="auto"/>
        <w:jc w:val="center"/>
        <w:rPr>
          <w:rFonts w:ascii="Times New Roman" w:hAnsi="Times New Roman"/>
          <w:b/>
          <w:sz w:val="24"/>
          <w:szCs w:val="24"/>
        </w:rPr>
        <w:sectPr w:rsidR="007B6768" w:rsidSect="00A4451F">
          <w:headerReference w:type="default" r:id="rId8"/>
          <w:pgSz w:w="11906" w:h="16838" w:code="9"/>
          <w:pgMar w:top="1134" w:right="851" w:bottom="1134" w:left="1418" w:header="709" w:footer="709" w:gutter="0"/>
          <w:cols w:space="708"/>
          <w:docGrid w:linePitch="360"/>
        </w:sectPr>
      </w:pPr>
      <w:r>
        <w:rPr>
          <w:rFonts w:ascii="Times New Roman" w:hAnsi="Times New Roman"/>
          <w:sz w:val="20"/>
          <w:szCs w:val="20"/>
        </w:rPr>
        <w:br w:type="page"/>
      </w:r>
    </w:p>
    <w:tbl>
      <w:tblPr>
        <w:tblW w:w="14628" w:type="dxa"/>
        <w:tblLook w:val="00A0"/>
      </w:tblPr>
      <w:tblGrid>
        <w:gridCol w:w="3738"/>
        <w:gridCol w:w="10890"/>
      </w:tblGrid>
      <w:tr w:rsidR="007B6768" w:rsidRPr="00310964" w:rsidTr="00A4451F">
        <w:tc>
          <w:tcPr>
            <w:tcW w:w="3738" w:type="dxa"/>
          </w:tcPr>
          <w:p w:rsidR="007B6768" w:rsidRPr="00310964" w:rsidRDefault="007B6768" w:rsidP="0041383D">
            <w:pPr>
              <w:spacing w:after="0" w:line="240" w:lineRule="auto"/>
              <w:jc w:val="both"/>
              <w:rPr>
                <w:rFonts w:ascii="Times New Roman" w:hAnsi="Times New Roman"/>
                <w:sz w:val="28"/>
                <w:szCs w:val="28"/>
              </w:rPr>
            </w:pPr>
          </w:p>
        </w:tc>
        <w:tc>
          <w:tcPr>
            <w:tcW w:w="10890" w:type="dxa"/>
          </w:tcPr>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Приложение </w:t>
            </w:r>
            <w:r>
              <w:rPr>
                <w:rFonts w:ascii="Times New Roman" w:hAnsi="Times New Roman"/>
              </w:rPr>
              <w:t>11</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к Порядку проведения конкурса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на замещение должности муниципальной службы </w:t>
            </w:r>
          </w:p>
          <w:p w:rsidR="007B6768" w:rsidRDefault="007B6768" w:rsidP="0041383D">
            <w:pPr>
              <w:spacing w:after="0" w:line="240" w:lineRule="auto"/>
              <w:jc w:val="right"/>
              <w:rPr>
                <w:rFonts w:ascii="Times New Roman" w:hAnsi="Times New Roman"/>
              </w:rPr>
            </w:pPr>
            <w:r w:rsidRPr="007F11D5">
              <w:rPr>
                <w:rFonts w:ascii="Times New Roman" w:hAnsi="Times New Roman"/>
              </w:rPr>
              <w:t xml:space="preserve">в органах местного самоуправления </w:t>
            </w:r>
          </w:p>
          <w:p w:rsidR="007B6768" w:rsidRPr="00310964" w:rsidRDefault="007B6768" w:rsidP="0041383D">
            <w:pPr>
              <w:spacing w:after="0" w:line="240" w:lineRule="auto"/>
              <w:jc w:val="right"/>
              <w:rPr>
                <w:rFonts w:ascii="Times New Roman" w:hAnsi="Times New Roman"/>
                <w:sz w:val="28"/>
                <w:szCs w:val="28"/>
              </w:rPr>
            </w:pPr>
            <w:r w:rsidRPr="007F11D5">
              <w:rPr>
                <w:rFonts w:ascii="Times New Roman" w:hAnsi="Times New Roman"/>
              </w:rPr>
              <w:t xml:space="preserve">муниципального образования </w:t>
            </w:r>
            <w:r>
              <w:rPr>
                <w:rFonts w:ascii="Times New Roman" w:hAnsi="Times New Roman"/>
              </w:rPr>
              <w:t xml:space="preserve">городское поселение </w:t>
            </w:r>
            <w:r w:rsidR="00276A70">
              <w:rPr>
                <w:rFonts w:ascii="Times New Roman" w:hAnsi="Times New Roman"/>
              </w:rPr>
              <w:t>Кондинское</w:t>
            </w:r>
          </w:p>
        </w:tc>
      </w:tr>
    </w:tbl>
    <w:p w:rsidR="007B6768" w:rsidRDefault="007B6768" w:rsidP="00A65BC1">
      <w:pPr>
        <w:spacing w:after="0" w:line="240" w:lineRule="auto"/>
        <w:jc w:val="center"/>
        <w:rPr>
          <w:rFonts w:ascii="Times New Roman" w:hAnsi="Times New Roman"/>
          <w:b/>
          <w:sz w:val="24"/>
          <w:szCs w:val="24"/>
        </w:rPr>
      </w:pPr>
    </w:p>
    <w:p w:rsidR="007B6768" w:rsidRDefault="007B6768" w:rsidP="00A65BC1">
      <w:pPr>
        <w:spacing w:after="0" w:line="240" w:lineRule="auto"/>
        <w:jc w:val="center"/>
        <w:rPr>
          <w:rFonts w:ascii="Times New Roman" w:hAnsi="Times New Roman"/>
          <w:b/>
          <w:sz w:val="24"/>
          <w:szCs w:val="24"/>
        </w:rPr>
      </w:pPr>
    </w:p>
    <w:p w:rsidR="007B6768" w:rsidRPr="00B054EA" w:rsidRDefault="007B6768" w:rsidP="00A65BC1">
      <w:pPr>
        <w:spacing w:after="0" w:line="240" w:lineRule="auto"/>
        <w:jc w:val="center"/>
        <w:rPr>
          <w:rFonts w:ascii="Times New Roman" w:hAnsi="Times New Roman"/>
          <w:b/>
          <w:sz w:val="24"/>
          <w:szCs w:val="24"/>
        </w:rPr>
      </w:pPr>
      <w:r>
        <w:rPr>
          <w:rFonts w:ascii="Times New Roman" w:hAnsi="Times New Roman"/>
          <w:b/>
          <w:sz w:val="24"/>
          <w:szCs w:val="24"/>
        </w:rPr>
        <w:t>С</w:t>
      </w:r>
      <w:r w:rsidRPr="00B054EA">
        <w:rPr>
          <w:rFonts w:ascii="Times New Roman" w:hAnsi="Times New Roman"/>
          <w:b/>
          <w:sz w:val="24"/>
          <w:szCs w:val="24"/>
        </w:rPr>
        <w:t>водный оценочный лист</w:t>
      </w:r>
    </w:p>
    <w:p w:rsidR="007B6768" w:rsidRPr="00B054EA" w:rsidRDefault="007B6768" w:rsidP="00A65BC1">
      <w:pPr>
        <w:spacing w:after="0" w:line="240" w:lineRule="auto"/>
        <w:jc w:val="both"/>
        <w:rPr>
          <w:rFonts w:ascii="Times New Roman" w:hAnsi="Times New Roman"/>
          <w:sz w:val="24"/>
          <w:szCs w:val="24"/>
        </w:rPr>
      </w:pPr>
      <w:r>
        <w:rPr>
          <w:rFonts w:ascii="Times New Roman" w:hAnsi="Times New Roman"/>
          <w:sz w:val="24"/>
          <w:szCs w:val="24"/>
        </w:rPr>
        <w:t>результатов написания реферата_____________________________________________________________________________________________</w:t>
      </w:r>
    </w:p>
    <w:p w:rsidR="007B6768" w:rsidRPr="003E23D0" w:rsidRDefault="007B6768" w:rsidP="00A65BC1">
      <w:pPr>
        <w:spacing w:after="0" w:line="240" w:lineRule="auto"/>
        <w:jc w:val="center"/>
        <w:rPr>
          <w:rFonts w:ascii="Times New Roman" w:hAnsi="Times New Roman"/>
          <w:sz w:val="20"/>
          <w:szCs w:val="20"/>
        </w:rPr>
      </w:pPr>
      <w:r w:rsidRPr="003E23D0">
        <w:rPr>
          <w:rFonts w:ascii="Times New Roman" w:hAnsi="Times New Roman"/>
          <w:sz w:val="20"/>
          <w:szCs w:val="20"/>
        </w:rPr>
        <w:t>(</w:t>
      </w:r>
      <w:r>
        <w:rPr>
          <w:rFonts w:ascii="Times New Roman" w:hAnsi="Times New Roman"/>
          <w:sz w:val="20"/>
          <w:szCs w:val="20"/>
        </w:rPr>
        <w:t>фамилия, имя, отчество кандидата)</w:t>
      </w:r>
    </w:p>
    <w:p w:rsidR="007B6768" w:rsidRPr="00B054EA" w:rsidRDefault="007B6768" w:rsidP="00A65BC1">
      <w:pPr>
        <w:spacing w:after="0" w:line="240" w:lineRule="auto"/>
        <w:rPr>
          <w:rFonts w:ascii="Times New Roman" w:hAnsi="Times New Roman"/>
          <w:sz w:val="24"/>
          <w:szCs w:val="24"/>
        </w:rPr>
      </w:pPr>
      <w:r>
        <w:rPr>
          <w:rFonts w:ascii="Times New Roman" w:hAnsi="Times New Roman"/>
          <w:sz w:val="24"/>
          <w:szCs w:val="24"/>
        </w:rPr>
        <w:t>н</w:t>
      </w:r>
      <w:r w:rsidRPr="00B054EA">
        <w:rPr>
          <w:rFonts w:ascii="Times New Roman" w:hAnsi="Times New Roman"/>
          <w:sz w:val="24"/>
          <w:szCs w:val="24"/>
        </w:rPr>
        <w:t xml:space="preserve">а замещение </w:t>
      </w:r>
      <w:r>
        <w:rPr>
          <w:rFonts w:ascii="Times New Roman" w:hAnsi="Times New Roman"/>
          <w:sz w:val="24"/>
          <w:szCs w:val="24"/>
        </w:rPr>
        <w:t xml:space="preserve">вакантной </w:t>
      </w:r>
      <w:r w:rsidRPr="00B054EA">
        <w:rPr>
          <w:rFonts w:ascii="Times New Roman" w:hAnsi="Times New Roman"/>
          <w:sz w:val="24"/>
          <w:szCs w:val="24"/>
        </w:rPr>
        <w:t xml:space="preserve">должности </w:t>
      </w:r>
      <w:r>
        <w:rPr>
          <w:rFonts w:ascii="Times New Roman" w:hAnsi="Times New Roman"/>
          <w:sz w:val="24"/>
          <w:szCs w:val="24"/>
        </w:rPr>
        <w:t>муниципальной службы</w:t>
      </w:r>
      <w:r w:rsidRPr="00B054EA">
        <w:rPr>
          <w:rFonts w:ascii="Times New Roman" w:hAnsi="Times New Roman"/>
          <w:sz w:val="24"/>
          <w:szCs w:val="24"/>
        </w:rPr>
        <w:t xml:space="preserve"> _________________________________</w:t>
      </w:r>
      <w:r>
        <w:rPr>
          <w:rFonts w:ascii="Times New Roman" w:hAnsi="Times New Roman"/>
          <w:sz w:val="24"/>
          <w:szCs w:val="24"/>
        </w:rPr>
        <w:t>___________________________________</w:t>
      </w:r>
    </w:p>
    <w:p w:rsidR="007B6768" w:rsidRPr="003E23D0" w:rsidRDefault="007B6768" w:rsidP="00A65BC1">
      <w:pPr>
        <w:spacing w:after="0" w:line="240" w:lineRule="auto"/>
        <w:ind w:firstLine="5954"/>
        <w:jc w:val="center"/>
        <w:rPr>
          <w:rFonts w:ascii="Times New Roman" w:hAnsi="Times New Roman"/>
          <w:sz w:val="20"/>
          <w:szCs w:val="20"/>
        </w:rPr>
      </w:pPr>
      <w:r w:rsidRPr="003E23D0">
        <w:rPr>
          <w:rFonts w:ascii="Times New Roman" w:hAnsi="Times New Roman"/>
          <w:sz w:val="20"/>
          <w:szCs w:val="20"/>
        </w:rPr>
        <w:t>(наименование должности)</w:t>
      </w:r>
    </w:p>
    <w:p w:rsidR="007B6768" w:rsidRPr="00B054EA" w:rsidRDefault="007B6768" w:rsidP="00A65BC1">
      <w:pPr>
        <w:spacing w:after="0" w:line="240" w:lineRule="auto"/>
        <w:jc w:val="both"/>
        <w:rPr>
          <w:rFonts w:ascii="Times New Roman" w:hAnsi="Times New Roman"/>
          <w:sz w:val="24"/>
          <w:szCs w:val="24"/>
        </w:rPr>
      </w:pPr>
    </w:p>
    <w:tbl>
      <w:tblPr>
        <w:tblW w:w="15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806"/>
        <w:gridCol w:w="2964"/>
        <w:gridCol w:w="2802"/>
        <w:gridCol w:w="232"/>
        <w:gridCol w:w="1899"/>
        <w:gridCol w:w="1778"/>
        <w:gridCol w:w="2112"/>
      </w:tblGrid>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w:t>
            </w:r>
          </w:p>
        </w:tc>
        <w:tc>
          <w:tcPr>
            <w:tcW w:w="2806"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Наименование критериев оценки</w:t>
            </w:r>
          </w:p>
        </w:tc>
        <w:tc>
          <w:tcPr>
            <w:tcW w:w="9675" w:type="dxa"/>
            <w:gridSpan w:val="5"/>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Шкала оценки</w:t>
            </w:r>
          </w:p>
        </w:tc>
        <w:tc>
          <w:tcPr>
            <w:tcW w:w="2112"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Балл</w:t>
            </w: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1.</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Постановка проблемы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Обоснование актуальности проблемы (недостатки существующей нормативной правовой базы, ограниченные возможности </w:t>
            </w:r>
            <w:proofErr w:type="spellStart"/>
            <w:r w:rsidRPr="00310964">
              <w:rPr>
                <w:rFonts w:ascii="Times New Roman" w:hAnsi="Times New Roman"/>
                <w:sz w:val="24"/>
                <w:szCs w:val="24"/>
              </w:rPr>
              <w:t>правоприменения</w:t>
            </w:r>
            <w:proofErr w:type="spellEnd"/>
            <w:r w:rsidRPr="00310964">
              <w:rPr>
                <w:rFonts w:ascii="Times New Roman" w:hAnsi="Times New Roman"/>
                <w:sz w:val="24"/>
                <w:szCs w:val="24"/>
              </w:rPr>
              <w:t>, социально-экономические аспекты проблемы), постановка цели и задач.</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работе отсутствует постановка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3034"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 целом проблема определена</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677"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Проблема определена и дана ее содержательная характеристика, т.е. представлены ее основные аспекты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2.</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Полнота 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не отражает специфики и современного состояния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частично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Библиография полностью отражает специфику и современное состояние проблемы</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3.</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Правильность </w:t>
            </w:r>
            <w:r w:rsidRPr="00310964">
              <w:rPr>
                <w:rFonts w:ascii="Times New Roman" w:hAnsi="Times New Roman"/>
                <w:sz w:val="24"/>
                <w:szCs w:val="24"/>
              </w:rPr>
              <w:lastRenderedPageBreak/>
              <w:t>использования нормативных правовых актов и научной литературы</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Соответствие нормативно-правовой и научной литературы выбранной теме.</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полностью не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меньшей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 xml:space="preserve">Содержание реферата в большей степени соответствует теме </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Содержание реферата полностью соответствует теме</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4.</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Логичность изложения материала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не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меньшей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в большей степени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Работа полностью соответствует требованию</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3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5.</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предложений</w:t>
            </w:r>
          </w:p>
        </w:tc>
        <w:tc>
          <w:tcPr>
            <w:tcW w:w="2964"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Отсутствие предложений</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rPr>
                <w:rFonts w:ascii="Times New Roman" w:hAnsi="Times New Roman"/>
                <w:sz w:val="24"/>
                <w:szCs w:val="24"/>
              </w:rPr>
            </w:pPr>
            <w:r w:rsidRPr="00310964">
              <w:rPr>
                <w:rFonts w:ascii="Times New Roman" w:hAnsi="Times New Roman"/>
                <w:sz w:val="24"/>
                <w:szCs w:val="24"/>
              </w:rPr>
              <w:t xml:space="preserve">Наличие </w:t>
            </w:r>
            <w:proofErr w:type="gramStart"/>
            <w:r w:rsidRPr="00310964">
              <w:rPr>
                <w:rFonts w:ascii="Times New Roman" w:hAnsi="Times New Roman"/>
                <w:sz w:val="24"/>
                <w:szCs w:val="24"/>
              </w:rPr>
              <w:t>предложений</w:t>
            </w:r>
            <w:proofErr w:type="gramEnd"/>
            <w:r w:rsidRPr="00310964">
              <w:rPr>
                <w:rFonts w:ascii="Times New Roman" w:hAnsi="Times New Roman"/>
                <w:sz w:val="24"/>
                <w:szCs w:val="24"/>
              </w:rPr>
              <w:t xml:space="preserve"> не имеющих вероятность реализации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2131" w:type="dxa"/>
            <w:gridSpan w:val="2"/>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предложения (одного) имеющего вероятность реализуемости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2 бал</w:t>
            </w:r>
          </w:p>
        </w:tc>
        <w:tc>
          <w:tcPr>
            <w:tcW w:w="1778"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Наличие реализуемых предложений (более одного) в условиях существующей практики</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4 бал.</w:t>
            </w: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val="restart"/>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t>6.</w:t>
            </w:r>
          </w:p>
        </w:tc>
        <w:tc>
          <w:tcPr>
            <w:tcW w:w="2806" w:type="dxa"/>
            <w:vMerge w:val="restart"/>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Качество оформления реферата</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roofErr w:type="gramStart"/>
            <w:r w:rsidRPr="00310964">
              <w:rPr>
                <w:rFonts w:ascii="Times New Roman" w:hAnsi="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roofErr w:type="gramEnd"/>
          </w:p>
        </w:tc>
        <w:tc>
          <w:tcPr>
            <w:tcW w:w="2112" w:type="dxa"/>
            <w:vMerge w:val="restart"/>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vMerge/>
          </w:tcPr>
          <w:p w:rsidR="007B6768" w:rsidRPr="00310964" w:rsidRDefault="007B6768" w:rsidP="0034209C">
            <w:pPr>
              <w:spacing w:after="0" w:line="240" w:lineRule="auto"/>
              <w:jc w:val="center"/>
              <w:rPr>
                <w:rFonts w:ascii="Times New Roman" w:hAnsi="Times New Roman"/>
                <w:sz w:val="24"/>
                <w:szCs w:val="24"/>
              </w:rPr>
            </w:pPr>
          </w:p>
        </w:tc>
        <w:tc>
          <w:tcPr>
            <w:tcW w:w="2806" w:type="dxa"/>
            <w:vMerge/>
          </w:tcPr>
          <w:p w:rsidR="007B6768" w:rsidRPr="00310964" w:rsidRDefault="007B6768" w:rsidP="0034209C">
            <w:pPr>
              <w:spacing w:after="0" w:line="240" w:lineRule="auto"/>
              <w:jc w:val="both"/>
              <w:rPr>
                <w:rFonts w:ascii="Times New Roman" w:hAnsi="Times New Roman"/>
                <w:sz w:val="24"/>
                <w:szCs w:val="24"/>
              </w:rPr>
            </w:pPr>
          </w:p>
        </w:tc>
        <w:tc>
          <w:tcPr>
            <w:tcW w:w="2964" w:type="dxa"/>
          </w:tcPr>
          <w:p w:rsidR="007B6768" w:rsidRPr="00310964" w:rsidRDefault="007B6768" w:rsidP="0034209C">
            <w:pPr>
              <w:spacing w:after="0" w:line="240" w:lineRule="auto"/>
              <w:jc w:val="both"/>
              <w:rPr>
                <w:rFonts w:ascii="Times New Roman" w:hAnsi="Times New Roman"/>
                <w:sz w:val="24"/>
                <w:szCs w:val="24"/>
              </w:rPr>
            </w:pPr>
            <w:proofErr w:type="gramStart"/>
            <w:r w:rsidRPr="00310964">
              <w:rPr>
                <w:rFonts w:ascii="Times New Roman" w:hAnsi="Times New Roman"/>
                <w:sz w:val="24"/>
                <w:szCs w:val="24"/>
              </w:rPr>
              <w:t>Полное</w:t>
            </w:r>
            <w:proofErr w:type="gramEnd"/>
            <w:r w:rsidRPr="00310964">
              <w:rPr>
                <w:rFonts w:ascii="Times New Roman" w:hAnsi="Times New Roman"/>
                <w:sz w:val="24"/>
                <w:szCs w:val="24"/>
              </w:rPr>
              <w:t xml:space="preserve"> не соответствием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0 бал.</w:t>
            </w:r>
          </w:p>
        </w:tc>
        <w:tc>
          <w:tcPr>
            <w:tcW w:w="280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Частичное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1 бал.</w:t>
            </w:r>
          </w:p>
        </w:tc>
        <w:tc>
          <w:tcPr>
            <w:tcW w:w="3909" w:type="dxa"/>
            <w:gridSpan w:val="3"/>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Полное соответствие требованиям</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lastRenderedPageBreak/>
              <w:t>2 бал.</w:t>
            </w:r>
          </w:p>
        </w:tc>
        <w:tc>
          <w:tcPr>
            <w:tcW w:w="2112" w:type="dxa"/>
            <w:vMerge/>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34209C">
            <w:pPr>
              <w:spacing w:after="0" w:line="240" w:lineRule="auto"/>
              <w:jc w:val="center"/>
              <w:rPr>
                <w:rFonts w:ascii="Times New Roman" w:hAnsi="Times New Roman"/>
                <w:sz w:val="24"/>
                <w:szCs w:val="24"/>
              </w:rPr>
            </w:pPr>
            <w:r w:rsidRPr="00310964">
              <w:rPr>
                <w:rFonts w:ascii="Times New Roman" w:hAnsi="Times New Roman"/>
                <w:sz w:val="24"/>
                <w:szCs w:val="24"/>
              </w:rPr>
              <w:lastRenderedPageBreak/>
              <w:t>6.</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Общая сумма баллов</w:t>
            </w:r>
          </w:p>
          <w:p w:rsidR="007B6768" w:rsidRPr="00310964" w:rsidRDefault="007B6768" w:rsidP="0034209C">
            <w:pPr>
              <w:spacing w:after="0" w:line="240" w:lineRule="auto"/>
              <w:jc w:val="both"/>
              <w:rPr>
                <w:rFonts w:ascii="Times New Roman" w:hAnsi="Times New Roman"/>
                <w:sz w:val="24"/>
                <w:szCs w:val="24"/>
              </w:rPr>
            </w:pPr>
          </w:p>
          <w:p w:rsidR="007B6768" w:rsidRPr="00310964" w:rsidRDefault="007B6768" w:rsidP="0034209C">
            <w:pPr>
              <w:spacing w:after="0" w:line="240" w:lineRule="auto"/>
              <w:jc w:val="both"/>
              <w:rPr>
                <w:rFonts w:ascii="Times New Roman" w:hAnsi="Times New Roman"/>
                <w:sz w:val="24"/>
                <w:szCs w:val="24"/>
              </w:rPr>
            </w:pP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p>
        </w:tc>
        <w:tc>
          <w:tcPr>
            <w:tcW w:w="2112" w:type="dxa"/>
          </w:tcPr>
          <w:p w:rsidR="007B6768" w:rsidRPr="00310964" w:rsidRDefault="007B6768" w:rsidP="0034209C">
            <w:pPr>
              <w:spacing w:after="0" w:line="240" w:lineRule="auto"/>
              <w:jc w:val="both"/>
              <w:rPr>
                <w:rFonts w:ascii="Times New Roman" w:hAnsi="Times New Roman"/>
                <w:sz w:val="24"/>
                <w:szCs w:val="24"/>
              </w:rPr>
            </w:pPr>
          </w:p>
        </w:tc>
      </w:tr>
      <w:tr w:rsidR="007B6768" w:rsidRPr="00310964" w:rsidTr="0034209C">
        <w:tc>
          <w:tcPr>
            <w:tcW w:w="635" w:type="dxa"/>
          </w:tcPr>
          <w:p w:rsidR="007B6768" w:rsidRPr="00310964" w:rsidRDefault="007B6768" w:rsidP="00A65BC1">
            <w:pPr>
              <w:spacing w:after="0" w:line="240" w:lineRule="auto"/>
              <w:jc w:val="center"/>
              <w:rPr>
                <w:rFonts w:ascii="Times New Roman" w:hAnsi="Times New Roman"/>
                <w:sz w:val="24"/>
                <w:szCs w:val="24"/>
              </w:rPr>
            </w:pPr>
            <w:r w:rsidRPr="00310964">
              <w:rPr>
                <w:rFonts w:ascii="Times New Roman" w:hAnsi="Times New Roman"/>
                <w:sz w:val="24"/>
                <w:szCs w:val="24"/>
              </w:rPr>
              <w:t>7.</w:t>
            </w:r>
          </w:p>
        </w:tc>
        <w:tc>
          <w:tcPr>
            <w:tcW w:w="2806"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Уровень профессиональных знаний</w:t>
            </w:r>
          </w:p>
        </w:tc>
        <w:tc>
          <w:tcPr>
            <w:tcW w:w="9675" w:type="dxa"/>
            <w:gridSpan w:val="5"/>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Низкий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Средний уровень</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Высокий уровень</w:t>
            </w:r>
          </w:p>
        </w:tc>
        <w:tc>
          <w:tcPr>
            <w:tcW w:w="2112" w:type="dxa"/>
          </w:tcPr>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0 до 5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6 до 11 баллов</w:t>
            </w:r>
          </w:p>
          <w:p w:rsidR="007B6768" w:rsidRPr="00310964" w:rsidRDefault="007B6768" w:rsidP="0034209C">
            <w:pPr>
              <w:spacing w:after="0" w:line="240" w:lineRule="auto"/>
              <w:jc w:val="both"/>
              <w:rPr>
                <w:rFonts w:ascii="Times New Roman" w:hAnsi="Times New Roman"/>
                <w:sz w:val="24"/>
                <w:szCs w:val="24"/>
              </w:rPr>
            </w:pPr>
            <w:r w:rsidRPr="00310964">
              <w:rPr>
                <w:rFonts w:ascii="Times New Roman" w:hAnsi="Times New Roman"/>
                <w:sz w:val="24"/>
                <w:szCs w:val="24"/>
              </w:rPr>
              <w:t>от 12 до 16 баллов</w:t>
            </w: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tbl>
      <w:tblPr>
        <w:tblW w:w="0" w:type="auto"/>
        <w:tblLook w:val="00A0"/>
      </w:tblPr>
      <w:tblGrid>
        <w:gridCol w:w="3936"/>
        <w:gridCol w:w="283"/>
        <w:gridCol w:w="2126"/>
        <w:gridCol w:w="284"/>
        <w:gridCol w:w="2657"/>
      </w:tblGrid>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r w:rsidRPr="00310964">
              <w:rPr>
                <w:rFonts w:ascii="Times New Roman" w:hAnsi="Times New Roman"/>
                <w:sz w:val="24"/>
                <w:szCs w:val="24"/>
              </w:rPr>
              <w:t xml:space="preserve">Член комиссии  </w:t>
            </w: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bottom w:val="single" w:sz="4" w:space="0" w:color="auto"/>
            </w:tcBorders>
          </w:tcPr>
          <w:p w:rsidR="007B6768" w:rsidRPr="00310964" w:rsidRDefault="007B6768" w:rsidP="00310964">
            <w:pPr>
              <w:spacing w:after="0" w:line="240" w:lineRule="auto"/>
              <w:jc w:val="both"/>
              <w:rPr>
                <w:rFonts w:ascii="Times New Roman" w:hAnsi="Times New Roman"/>
                <w:sz w:val="24"/>
                <w:szCs w:val="24"/>
              </w:rPr>
            </w:pPr>
          </w:p>
        </w:tc>
      </w:tr>
      <w:tr w:rsidR="007B6768" w:rsidRPr="00310964" w:rsidTr="00310964">
        <w:tc>
          <w:tcPr>
            <w:tcW w:w="3936" w:type="dxa"/>
          </w:tcPr>
          <w:p w:rsidR="007B6768" w:rsidRPr="00310964" w:rsidRDefault="007B6768" w:rsidP="00310964">
            <w:pPr>
              <w:spacing w:after="0" w:line="240" w:lineRule="auto"/>
              <w:rPr>
                <w:rFonts w:ascii="Times New Roman" w:hAnsi="Times New Roman"/>
                <w:sz w:val="24"/>
                <w:szCs w:val="24"/>
              </w:rPr>
            </w:pPr>
          </w:p>
        </w:tc>
        <w:tc>
          <w:tcPr>
            <w:tcW w:w="283" w:type="dxa"/>
          </w:tcPr>
          <w:p w:rsidR="007B6768" w:rsidRPr="00310964" w:rsidRDefault="007B6768" w:rsidP="00310964">
            <w:pPr>
              <w:spacing w:after="0" w:line="240" w:lineRule="auto"/>
              <w:jc w:val="both"/>
              <w:rPr>
                <w:rFonts w:ascii="Times New Roman" w:hAnsi="Times New Roman"/>
                <w:sz w:val="24"/>
                <w:szCs w:val="24"/>
              </w:rPr>
            </w:pPr>
          </w:p>
        </w:tc>
        <w:tc>
          <w:tcPr>
            <w:tcW w:w="2126" w:type="dxa"/>
            <w:tcBorders>
              <w:top w:val="single" w:sz="4" w:space="0" w:color="auto"/>
            </w:tcBorders>
          </w:tcPr>
          <w:p w:rsidR="007B6768" w:rsidRPr="00310964" w:rsidRDefault="007B6768" w:rsidP="00310964">
            <w:pPr>
              <w:spacing w:after="0" w:line="240" w:lineRule="auto"/>
              <w:jc w:val="both"/>
              <w:rPr>
                <w:rFonts w:ascii="Times New Roman" w:hAnsi="Times New Roman"/>
                <w:sz w:val="24"/>
                <w:szCs w:val="24"/>
              </w:rPr>
            </w:pPr>
            <w:r w:rsidRPr="00310964">
              <w:rPr>
                <w:rFonts w:ascii="Times New Roman" w:hAnsi="Times New Roman"/>
                <w:sz w:val="20"/>
                <w:szCs w:val="20"/>
              </w:rPr>
              <w:t>(подпись)</w:t>
            </w:r>
          </w:p>
        </w:tc>
        <w:tc>
          <w:tcPr>
            <w:tcW w:w="284" w:type="dxa"/>
          </w:tcPr>
          <w:p w:rsidR="007B6768" w:rsidRPr="00310964" w:rsidRDefault="007B6768" w:rsidP="00310964">
            <w:pPr>
              <w:spacing w:after="0" w:line="240" w:lineRule="auto"/>
              <w:jc w:val="both"/>
              <w:rPr>
                <w:rFonts w:ascii="Times New Roman" w:hAnsi="Times New Roman"/>
                <w:sz w:val="24"/>
                <w:szCs w:val="24"/>
              </w:rPr>
            </w:pPr>
          </w:p>
        </w:tc>
        <w:tc>
          <w:tcPr>
            <w:tcW w:w="2657" w:type="dxa"/>
            <w:tcBorders>
              <w:top w:val="single" w:sz="4" w:space="0" w:color="auto"/>
            </w:tcBorders>
          </w:tcPr>
          <w:p w:rsidR="007B6768" w:rsidRPr="00310964" w:rsidRDefault="007B6768" w:rsidP="00310964">
            <w:pPr>
              <w:spacing w:after="0" w:line="240" w:lineRule="auto"/>
              <w:jc w:val="both"/>
              <w:rPr>
                <w:rFonts w:ascii="Times New Roman" w:hAnsi="Times New Roman"/>
                <w:sz w:val="20"/>
                <w:szCs w:val="20"/>
              </w:rPr>
            </w:pPr>
            <w:r w:rsidRPr="00310964">
              <w:rPr>
                <w:rFonts w:ascii="Times New Roman" w:hAnsi="Times New Roman"/>
                <w:sz w:val="24"/>
                <w:szCs w:val="24"/>
              </w:rPr>
              <w:t xml:space="preserve">   (</w:t>
            </w:r>
            <w:r w:rsidRPr="00310964">
              <w:rPr>
                <w:rFonts w:ascii="Times New Roman" w:hAnsi="Times New Roman"/>
                <w:sz w:val="20"/>
                <w:szCs w:val="20"/>
              </w:rPr>
              <w:t>фамилия, имя, отчество)</w:t>
            </w:r>
          </w:p>
          <w:p w:rsidR="007B6768" w:rsidRPr="00310964" w:rsidRDefault="007B6768" w:rsidP="00310964">
            <w:pPr>
              <w:spacing w:after="0" w:line="240" w:lineRule="auto"/>
              <w:jc w:val="both"/>
              <w:rPr>
                <w:rFonts w:ascii="Times New Roman" w:hAnsi="Times New Roman"/>
                <w:sz w:val="24"/>
                <w:szCs w:val="24"/>
              </w:rPr>
            </w:pPr>
          </w:p>
        </w:tc>
      </w:tr>
    </w:tbl>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pPr>
    </w:p>
    <w:p w:rsidR="007B6768" w:rsidRDefault="007B6768" w:rsidP="00A65BC1">
      <w:pPr>
        <w:rPr>
          <w:rFonts w:ascii="Times New Roman" w:hAnsi="Times New Roman"/>
          <w:sz w:val="20"/>
          <w:szCs w:val="20"/>
        </w:rPr>
        <w:sectPr w:rsidR="007B6768" w:rsidSect="006B0B6C">
          <w:pgSz w:w="16838" w:h="11906" w:orient="landscape" w:code="9"/>
          <w:pgMar w:top="1701" w:right="1134" w:bottom="851" w:left="1134" w:header="709" w:footer="709" w:gutter="0"/>
          <w:cols w:space="708"/>
          <w:docGrid w:linePitch="360"/>
        </w:sectPr>
      </w:pP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lastRenderedPageBreak/>
        <w:t>Приложение 2</w:t>
      </w: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t>к решению Совета депутатов</w:t>
      </w:r>
    </w:p>
    <w:p w:rsidR="007B6768" w:rsidRPr="006B0B6C" w:rsidRDefault="007B6768" w:rsidP="00A4451F">
      <w:pPr>
        <w:spacing w:after="0" w:line="240" w:lineRule="auto"/>
        <w:ind w:left="4956" w:right="-5" w:firstLine="708"/>
        <w:jc w:val="right"/>
        <w:rPr>
          <w:rFonts w:ascii="Times New Roman" w:hAnsi="Times New Roman"/>
          <w:sz w:val="24"/>
          <w:szCs w:val="24"/>
        </w:rPr>
      </w:pPr>
      <w:r w:rsidRPr="006B0B6C">
        <w:rPr>
          <w:rFonts w:ascii="Times New Roman" w:hAnsi="Times New Roman"/>
          <w:sz w:val="24"/>
          <w:szCs w:val="24"/>
        </w:rPr>
        <w:t xml:space="preserve">городского поселения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w:t>
      </w:r>
    </w:p>
    <w:p w:rsidR="004501DF" w:rsidRPr="00276A70" w:rsidRDefault="004501DF" w:rsidP="004501DF">
      <w:pPr>
        <w:spacing w:after="0" w:line="240" w:lineRule="auto"/>
        <w:jc w:val="right"/>
        <w:rPr>
          <w:rFonts w:ascii="Times New Roman" w:hAnsi="Times New Roman"/>
          <w:b/>
          <w:color w:val="000000"/>
          <w:sz w:val="24"/>
          <w:szCs w:val="24"/>
        </w:rPr>
      </w:pPr>
      <w:r w:rsidRPr="00276A70">
        <w:rPr>
          <w:rFonts w:ascii="Times New Roman" w:hAnsi="Times New Roman"/>
          <w:sz w:val="24"/>
          <w:szCs w:val="24"/>
        </w:rPr>
        <w:t xml:space="preserve">от </w:t>
      </w:r>
      <w:r>
        <w:rPr>
          <w:rFonts w:ascii="Times New Roman" w:hAnsi="Times New Roman"/>
          <w:sz w:val="24"/>
          <w:szCs w:val="24"/>
        </w:rPr>
        <w:t xml:space="preserve">30 сентября </w:t>
      </w:r>
      <w:r w:rsidRPr="00276A70">
        <w:rPr>
          <w:rFonts w:ascii="Times New Roman" w:hAnsi="Times New Roman"/>
          <w:sz w:val="24"/>
          <w:szCs w:val="24"/>
        </w:rPr>
        <w:t>2015</w:t>
      </w:r>
      <w:r>
        <w:rPr>
          <w:rFonts w:ascii="Times New Roman" w:hAnsi="Times New Roman"/>
          <w:sz w:val="24"/>
          <w:szCs w:val="24"/>
        </w:rPr>
        <w:t xml:space="preserve"> г.</w:t>
      </w:r>
      <w:r w:rsidRPr="00276A70">
        <w:rPr>
          <w:rFonts w:ascii="Times New Roman" w:hAnsi="Times New Roman"/>
          <w:sz w:val="24"/>
          <w:szCs w:val="24"/>
        </w:rPr>
        <w:t xml:space="preserve"> № </w:t>
      </w:r>
      <w:r>
        <w:rPr>
          <w:rFonts w:ascii="Times New Roman" w:hAnsi="Times New Roman"/>
          <w:sz w:val="24"/>
          <w:szCs w:val="24"/>
        </w:rPr>
        <w:t>103</w:t>
      </w:r>
    </w:p>
    <w:p w:rsidR="007B6768" w:rsidRPr="006B0B6C" w:rsidRDefault="007B6768" w:rsidP="00405A6F">
      <w:pPr>
        <w:spacing w:after="0" w:line="240" w:lineRule="auto"/>
        <w:jc w:val="center"/>
        <w:rPr>
          <w:rFonts w:ascii="Times New Roman" w:hAnsi="Times New Roman"/>
          <w:sz w:val="24"/>
          <w:szCs w:val="24"/>
        </w:rPr>
      </w:pPr>
    </w:p>
    <w:p w:rsidR="007B6768" w:rsidRPr="006B0B6C" w:rsidRDefault="007B6768" w:rsidP="00072D50">
      <w:pPr>
        <w:pStyle w:val="aa"/>
        <w:jc w:val="both"/>
        <w:rPr>
          <w:rFonts w:ascii="Times New Roman" w:hAnsi="Times New Roman"/>
          <w:sz w:val="24"/>
          <w:szCs w:val="24"/>
        </w:rPr>
      </w:pPr>
    </w:p>
    <w:p w:rsidR="007B6768" w:rsidRPr="006B0B6C" w:rsidRDefault="007B6768" w:rsidP="00072D50">
      <w:pPr>
        <w:autoSpaceDE w:val="0"/>
        <w:autoSpaceDN w:val="0"/>
        <w:adjustRightInd w:val="0"/>
        <w:spacing w:after="0" w:line="240" w:lineRule="auto"/>
        <w:jc w:val="center"/>
        <w:outlineLvl w:val="0"/>
        <w:rPr>
          <w:rFonts w:ascii="Times New Roman" w:hAnsi="Times New Roman"/>
          <w:b/>
          <w:sz w:val="24"/>
          <w:szCs w:val="24"/>
        </w:rPr>
      </w:pPr>
      <w:r w:rsidRPr="006B0B6C">
        <w:rPr>
          <w:rFonts w:ascii="Times New Roman" w:hAnsi="Times New Roman"/>
          <w:b/>
          <w:sz w:val="24"/>
          <w:szCs w:val="24"/>
        </w:rPr>
        <w:t>Положение</w:t>
      </w:r>
    </w:p>
    <w:p w:rsidR="007B6768" w:rsidRPr="006B0B6C" w:rsidRDefault="007B6768" w:rsidP="00BA7F01">
      <w:pPr>
        <w:autoSpaceDE w:val="0"/>
        <w:autoSpaceDN w:val="0"/>
        <w:adjustRightInd w:val="0"/>
        <w:spacing w:after="0" w:line="240" w:lineRule="auto"/>
        <w:ind w:firstLine="540"/>
        <w:jc w:val="center"/>
        <w:outlineLvl w:val="0"/>
        <w:rPr>
          <w:rFonts w:ascii="Times New Roman" w:hAnsi="Times New Roman"/>
          <w:b/>
          <w:sz w:val="24"/>
          <w:szCs w:val="24"/>
        </w:rPr>
      </w:pPr>
      <w:r w:rsidRPr="006B0B6C">
        <w:rPr>
          <w:rFonts w:ascii="Times New Roman" w:hAnsi="Times New Roman"/>
          <w:b/>
          <w:sz w:val="24"/>
          <w:szCs w:val="24"/>
        </w:rPr>
        <w:t xml:space="preserve">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b/>
          <w:sz w:val="24"/>
          <w:szCs w:val="24"/>
        </w:rPr>
        <w:t>Кондинское</w:t>
      </w:r>
    </w:p>
    <w:p w:rsidR="007B6768" w:rsidRPr="006B0B6C" w:rsidRDefault="007B6768" w:rsidP="00072D50">
      <w:pPr>
        <w:autoSpaceDE w:val="0"/>
        <w:autoSpaceDN w:val="0"/>
        <w:adjustRightInd w:val="0"/>
        <w:spacing w:after="0" w:line="240" w:lineRule="auto"/>
        <w:ind w:firstLine="540"/>
        <w:jc w:val="center"/>
        <w:outlineLvl w:val="0"/>
        <w:rPr>
          <w:rFonts w:ascii="Times New Roman" w:hAnsi="Times New Roman"/>
          <w:b/>
          <w:sz w:val="24"/>
          <w:szCs w:val="24"/>
        </w:rPr>
      </w:pPr>
    </w:p>
    <w:p w:rsidR="007B6768" w:rsidRPr="006B0B6C" w:rsidRDefault="007B6768" w:rsidP="00A4451F">
      <w:pPr>
        <w:autoSpaceDE w:val="0"/>
        <w:autoSpaceDN w:val="0"/>
        <w:adjustRightInd w:val="0"/>
        <w:spacing w:after="0" w:line="240" w:lineRule="auto"/>
        <w:jc w:val="center"/>
        <w:outlineLvl w:val="0"/>
        <w:rPr>
          <w:rFonts w:ascii="Times New Roman" w:hAnsi="Times New Roman"/>
          <w:b/>
          <w:sz w:val="24"/>
          <w:szCs w:val="24"/>
        </w:rPr>
      </w:pPr>
      <w:r w:rsidRPr="006B0B6C">
        <w:rPr>
          <w:rFonts w:ascii="Times New Roman" w:hAnsi="Times New Roman"/>
          <w:sz w:val="24"/>
          <w:szCs w:val="24"/>
        </w:rPr>
        <w:t xml:space="preserve">Статья 1. </w:t>
      </w:r>
      <w:r w:rsidRPr="006B0B6C">
        <w:rPr>
          <w:rFonts w:ascii="Times New Roman" w:hAnsi="Times New Roman"/>
          <w:b/>
          <w:sz w:val="24"/>
          <w:szCs w:val="24"/>
        </w:rPr>
        <w:t>Общие положения</w:t>
      </w:r>
    </w:p>
    <w:p w:rsidR="007B6768" w:rsidRPr="006B0B6C" w:rsidRDefault="007B6768" w:rsidP="00A4451F">
      <w:pPr>
        <w:autoSpaceDE w:val="0"/>
        <w:autoSpaceDN w:val="0"/>
        <w:adjustRightInd w:val="0"/>
        <w:spacing w:after="0" w:line="240" w:lineRule="auto"/>
        <w:ind w:firstLine="220"/>
        <w:jc w:val="both"/>
        <w:outlineLvl w:val="0"/>
        <w:rPr>
          <w:rFonts w:ascii="Times New Roman" w:hAnsi="Times New Roman"/>
          <w:sz w:val="24"/>
          <w:szCs w:val="24"/>
        </w:rPr>
      </w:pPr>
      <w:proofErr w:type="gramStart"/>
      <w:r w:rsidRPr="006B0B6C">
        <w:rPr>
          <w:rFonts w:ascii="Times New Roman" w:hAnsi="Times New Roman"/>
          <w:sz w:val="24"/>
          <w:szCs w:val="24"/>
        </w:rPr>
        <w:t xml:space="preserve">1.Настоящее Положение о конкурсной комиссии по проведению конкурса на замещение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высшей, главной и ведущей групп, учреждаемых для выполнения функции «руководитель» (далее - вакантная должность муниципальной службы) в органах местного</w:t>
      </w:r>
      <w:proofErr w:type="gramEnd"/>
      <w:r w:rsidRPr="006B0B6C">
        <w:rPr>
          <w:rFonts w:ascii="Times New Roman" w:hAnsi="Times New Roman"/>
          <w:sz w:val="24"/>
          <w:szCs w:val="24"/>
        </w:rPr>
        <w:t xml:space="preserve">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xml:space="preserve"> (далее - орган местного самоуправления). </w:t>
      </w:r>
    </w:p>
    <w:p w:rsidR="007B6768" w:rsidRPr="006B0B6C" w:rsidRDefault="007B6768" w:rsidP="00A4451F">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 xml:space="preserve">2.Комиссия в своей деятельности руководствуется федеральными законами, законами Ханты-Мансийского автономного округа – </w:t>
      </w:r>
      <w:proofErr w:type="spellStart"/>
      <w:r w:rsidRPr="006B0B6C">
        <w:rPr>
          <w:rFonts w:ascii="Times New Roman" w:hAnsi="Times New Roman"/>
          <w:sz w:val="24"/>
          <w:szCs w:val="24"/>
        </w:rPr>
        <w:t>Югры</w:t>
      </w:r>
      <w:proofErr w:type="spellEnd"/>
      <w:r w:rsidRPr="006B0B6C">
        <w:rPr>
          <w:rFonts w:ascii="Times New Roman" w:hAnsi="Times New Roman"/>
          <w:sz w:val="24"/>
          <w:szCs w:val="24"/>
        </w:rPr>
        <w:t xml:space="preserve">,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органах местного самоуправления муниципального образования городское поселение </w:t>
      </w:r>
      <w:r w:rsidR="00276A70" w:rsidRPr="006B0B6C">
        <w:rPr>
          <w:rFonts w:ascii="Times New Roman" w:hAnsi="Times New Roman"/>
          <w:sz w:val="24"/>
          <w:szCs w:val="24"/>
        </w:rPr>
        <w:t>Кондинское</w:t>
      </w:r>
      <w:r w:rsidRPr="006B0B6C">
        <w:rPr>
          <w:rFonts w:ascii="Times New Roman" w:hAnsi="Times New Roman"/>
          <w:sz w:val="24"/>
          <w:szCs w:val="24"/>
        </w:rPr>
        <w:t>, настоящим Положением.</w:t>
      </w:r>
    </w:p>
    <w:p w:rsidR="007B6768" w:rsidRPr="006B0B6C" w:rsidRDefault="007B6768" w:rsidP="00072D50">
      <w:pPr>
        <w:autoSpaceDE w:val="0"/>
        <w:autoSpaceDN w:val="0"/>
        <w:adjustRightInd w:val="0"/>
        <w:spacing w:after="0" w:line="240" w:lineRule="auto"/>
        <w:ind w:firstLine="709"/>
        <w:jc w:val="both"/>
        <w:outlineLvl w:val="0"/>
        <w:rPr>
          <w:rFonts w:ascii="Times New Roman" w:hAnsi="Times New Roman"/>
          <w:sz w:val="24"/>
          <w:szCs w:val="24"/>
        </w:rPr>
      </w:pPr>
    </w:p>
    <w:p w:rsidR="007B6768" w:rsidRPr="006B0B6C" w:rsidRDefault="007B6768" w:rsidP="005573CD">
      <w:pPr>
        <w:autoSpaceDE w:val="0"/>
        <w:autoSpaceDN w:val="0"/>
        <w:adjustRightInd w:val="0"/>
        <w:spacing w:after="0" w:line="240" w:lineRule="auto"/>
        <w:jc w:val="center"/>
        <w:outlineLvl w:val="0"/>
        <w:rPr>
          <w:rFonts w:ascii="Times New Roman" w:hAnsi="Times New Roman"/>
          <w:sz w:val="24"/>
          <w:szCs w:val="24"/>
        </w:rPr>
      </w:pPr>
      <w:r w:rsidRPr="006B0B6C">
        <w:rPr>
          <w:rFonts w:ascii="Times New Roman" w:hAnsi="Times New Roman"/>
          <w:sz w:val="24"/>
          <w:szCs w:val="24"/>
        </w:rPr>
        <w:t xml:space="preserve">Статья 2. </w:t>
      </w:r>
      <w:r w:rsidRPr="006B0B6C">
        <w:rPr>
          <w:rFonts w:ascii="Times New Roman" w:hAnsi="Times New Roman"/>
          <w:b/>
          <w:sz w:val="24"/>
          <w:szCs w:val="24"/>
        </w:rPr>
        <w:t>Порядок формирования комиссии</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1.Конкурс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7B6768" w:rsidRPr="006B0B6C" w:rsidRDefault="007B6768" w:rsidP="006B0B6C">
      <w:pPr>
        <w:autoSpaceDE w:val="0"/>
        <w:autoSpaceDN w:val="0"/>
        <w:adjustRightInd w:val="0"/>
        <w:spacing w:after="0" w:line="240" w:lineRule="auto"/>
        <w:ind w:firstLine="221"/>
        <w:jc w:val="both"/>
        <w:outlineLvl w:val="0"/>
        <w:rPr>
          <w:rFonts w:ascii="Times New Roman" w:hAnsi="Times New Roman"/>
          <w:sz w:val="24"/>
          <w:szCs w:val="24"/>
        </w:rPr>
      </w:pPr>
      <w:r w:rsidRPr="006B0B6C">
        <w:rPr>
          <w:rFonts w:ascii="Times New Roman" w:hAnsi="Times New Roman"/>
          <w:sz w:val="24"/>
          <w:szCs w:val="24"/>
        </w:rPr>
        <w:t xml:space="preserve">2.К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3.Состав комиссии утверждается распоряжением (приказом) руководителя органа местного самоуправления.</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4.Состав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7B6768" w:rsidRPr="006B0B6C" w:rsidRDefault="007B6768" w:rsidP="00861CF7">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5.Комиссия обладает следующими полномочиями:</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1) рассматривает документы граждан (муниципальных служащих), зарегистрированных для участия в конкурсе;</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2) рассматривает заявления и вопросы, возникающие в процессе подготовки и проведения конкурса;</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3) оценивает граждан (муниципальных служащих), допущенных к участию в конкурсе (далее - кандидаты);</w:t>
      </w:r>
    </w:p>
    <w:p w:rsidR="007B6768" w:rsidRPr="006B0B6C" w:rsidRDefault="007B6768" w:rsidP="005573CD">
      <w:pPr>
        <w:autoSpaceDE w:val="0"/>
        <w:autoSpaceDN w:val="0"/>
        <w:adjustRightInd w:val="0"/>
        <w:spacing w:after="0" w:line="240" w:lineRule="auto"/>
        <w:ind w:firstLine="220"/>
        <w:jc w:val="both"/>
        <w:outlineLvl w:val="0"/>
        <w:rPr>
          <w:rFonts w:ascii="Times New Roman" w:hAnsi="Times New Roman"/>
          <w:sz w:val="24"/>
          <w:szCs w:val="24"/>
        </w:rPr>
      </w:pPr>
      <w:r w:rsidRPr="006B0B6C">
        <w:rPr>
          <w:rFonts w:ascii="Times New Roman" w:hAnsi="Times New Roman"/>
          <w:sz w:val="24"/>
          <w:szCs w:val="24"/>
        </w:rPr>
        <w:t>4) осуществляет иные полномочия, связанные с проведением конкурса.</w:t>
      </w:r>
    </w:p>
    <w:p w:rsidR="007B6768" w:rsidRPr="006B0B6C" w:rsidRDefault="007B6768" w:rsidP="00072D50">
      <w:pPr>
        <w:autoSpaceDE w:val="0"/>
        <w:autoSpaceDN w:val="0"/>
        <w:adjustRightInd w:val="0"/>
        <w:spacing w:after="0" w:line="240" w:lineRule="auto"/>
        <w:ind w:firstLine="709"/>
        <w:jc w:val="both"/>
        <w:outlineLvl w:val="0"/>
        <w:rPr>
          <w:rFonts w:ascii="Times New Roman" w:hAnsi="Times New Roman"/>
          <w:sz w:val="24"/>
          <w:szCs w:val="24"/>
        </w:rPr>
      </w:pPr>
    </w:p>
    <w:p w:rsidR="007B6768" w:rsidRPr="006B0B6C" w:rsidRDefault="007B6768" w:rsidP="00826FD6">
      <w:pPr>
        <w:autoSpaceDE w:val="0"/>
        <w:autoSpaceDN w:val="0"/>
        <w:adjustRightInd w:val="0"/>
        <w:spacing w:after="0" w:line="240" w:lineRule="auto"/>
        <w:jc w:val="center"/>
        <w:outlineLvl w:val="0"/>
        <w:rPr>
          <w:rFonts w:ascii="Times New Roman" w:hAnsi="Times New Roman"/>
          <w:sz w:val="24"/>
          <w:szCs w:val="24"/>
        </w:rPr>
      </w:pPr>
      <w:r w:rsidRPr="006B0B6C">
        <w:rPr>
          <w:rFonts w:ascii="Times New Roman" w:hAnsi="Times New Roman"/>
          <w:sz w:val="24"/>
          <w:szCs w:val="24"/>
        </w:rPr>
        <w:t xml:space="preserve">Статья 3. </w:t>
      </w:r>
      <w:r w:rsidRPr="006B0B6C">
        <w:rPr>
          <w:rFonts w:ascii="Times New Roman" w:hAnsi="Times New Roman"/>
          <w:b/>
          <w:sz w:val="24"/>
          <w:szCs w:val="24"/>
        </w:rPr>
        <w:t>Порядок работы комиссии</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1.Комиссия осуществляет свою деятельность под руководством председателя комиссии.</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F457AE" w:rsidRPr="00F457AE" w:rsidRDefault="00F457AE" w:rsidP="00F457AE">
      <w:pPr>
        <w:autoSpaceDE w:val="0"/>
        <w:autoSpaceDN w:val="0"/>
        <w:adjustRightInd w:val="0"/>
        <w:spacing w:after="0" w:line="240" w:lineRule="auto"/>
        <w:ind w:firstLine="220"/>
        <w:jc w:val="both"/>
        <w:outlineLvl w:val="1"/>
        <w:rPr>
          <w:rFonts w:ascii="Times New Roman" w:hAnsi="Times New Roman"/>
          <w:sz w:val="24"/>
          <w:szCs w:val="24"/>
        </w:rPr>
      </w:pPr>
      <w:r w:rsidRPr="00F457AE">
        <w:rPr>
          <w:rFonts w:ascii="Times New Roman" w:hAnsi="Times New Roman"/>
          <w:sz w:val="24"/>
          <w:szCs w:val="24"/>
        </w:rPr>
        <w:lastRenderedPageBreak/>
        <w:t>2. 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и Портале.</w:t>
      </w:r>
    </w:p>
    <w:p w:rsidR="00F457AE" w:rsidRPr="0097260F" w:rsidRDefault="00F457AE" w:rsidP="00F457AE">
      <w:pPr>
        <w:shd w:val="clear" w:color="auto" w:fill="FFFFFF"/>
        <w:spacing w:after="0"/>
        <w:ind w:firstLine="284"/>
        <w:jc w:val="both"/>
        <w:rPr>
          <w:rFonts w:ascii="Times New Roman" w:hAnsi="Times New Roman"/>
          <w:i/>
        </w:rPr>
      </w:pPr>
      <w:r>
        <w:rPr>
          <w:rFonts w:ascii="Times New Roman" w:hAnsi="Times New Roman"/>
          <w:i/>
        </w:rPr>
        <w:t>(Ч</w:t>
      </w:r>
      <w:r w:rsidRPr="00F5127D">
        <w:rPr>
          <w:rFonts w:ascii="Times New Roman" w:hAnsi="Times New Roman"/>
          <w:i/>
        </w:rPr>
        <w:t>аст</w:t>
      </w:r>
      <w:r>
        <w:rPr>
          <w:rFonts w:ascii="Times New Roman" w:hAnsi="Times New Roman"/>
          <w:i/>
        </w:rPr>
        <w:t>ь</w:t>
      </w:r>
      <w:r w:rsidRPr="00F5127D">
        <w:rPr>
          <w:rFonts w:ascii="Times New Roman" w:hAnsi="Times New Roman"/>
          <w:i/>
        </w:rPr>
        <w:t xml:space="preserve"> 2 статьи </w:t>
      </w:r>
      <w:r>
        <w:rPr>
          <w:rFonts w:ascii="Times New Roman" w:hAnsi="Times New Roman"/>
          <w:i/>
        </w:rPr>
        <w:t>3</w:t>
      </w:r>
      <w:r w:rsidRPr="00F5127D">
        <w:rPr>
          <w:rFonts w:ascii="Times New Roman" w:hAnsi="Times New Roman"/>
          <w:i/>
        </w:rPr>
        <w:t xml:space="preserve"> изменен</w:t>
      </w:r>
      <w:r>
        <w:rPr>
          <w:rFonts w:ascii="Times New Roman" w:hAnsi="Times New Roman"/>
          <w:i/>
        </w:rPr>
        <w:t>а</w:t>
      </w:r>
      <w:r>
        <w:rPr>
          <w:rFonts w:ascii="Times New Roman" w:eastAsia="Times New Roman" w:hAnsi="Times New Roman"/>
          <w:bCs/>
          <w:kern w:val="32"/>
          <w:sz w:val="26"/>
          <w:szCs w:val="26"/>
        </w:rPr>
        <w:t xml:space="preserve"> </w:t>
      </w:r>
      <w:r w:rsidRPr="0097260F">
        <w:rPr>
          <w:rFonts w:ascii="Times New Roman" w:hAnsi="Times New Roman"/>
          <w:i/>
        </w:rPr>
        <w:t xml:space="preserve">в соответствии с решением Совета депутатов городского поселения Кондинское </w:t>
      </w:r>
      <w:r>
        <w:rPr>
          <w:rFonts w:ascii="Times New Roman" w:hAnsi="Times New Roman"/>
          <w:i/>
        </w:rPr>
        <w:t>от 27.05.2016 №145</w:t>
      </w:r>
      <w:r w:rsidRPr="0097260F">
        <w:rPr>
          <w:rFonts w:ascii="Times New Roman" w:hAnsi="Times New Roman"/>
          <w:i/>
        </w:rPr>
        <w:t>)</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3.Не позднее, чем за 10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7B6768" w:rsidRPr="006B0B6C" w:rsidRDefault="007B6768" w:rsidP="00826FD6">
      <w:pPr>
        <w:autoSpaceDE w:val="0"/>
        <w:autoSpaceDN w:val="0"/>
        <w:adjustRightInd w:val="0"/>
        <w:spacing w:after="0" w:line="240" w:lineRule="auto"/>
        <w:ind w:firstLine="220"/>
        <w:jc w:val="both"/>
        <w:outlineLvl w:val="1"/>
        <w:rPr>
          <w:rFonts w:ascii="Times New Roman" w:hAnsi="Times New Roman"/>
          <w:sz w:val="24"/>
          <w:szCs w:val="24"/>
        </w:rPr>
      </w:pPr>
      <w:proofErr w:type="gramStart"/>
      <w:r w:rsidRPr="006B0B6C">
        <w:rPr>
          <w:rFonts w:ascii="Times New Roman" w:hAnsi="Times New Roman"/>
          <w:sz w:val="24"/>
          <w:szCs w:val="24"/>
        </w:rPr>
        <w:t xml:space="preserve">4.При проведении конкурса используются не противоречащие федеральным законам и другим нормативным правовым актам Российской Федерации и Ханты-Мансийского автономного округа – </w:t>
      </w:r>
      <w:proofErr w:type="spellStart"/>
      <w:r w:rsidRPr="006B0B6C">
        <w:rPr>
          <w:rFonts w:ascii="Times New Roman" w:hAnsi="Times New Roman"/>
          <w:sz w:val="24"/>
          <w:szCs w:val="24"/>
        </w:rPr>
        <w:t>Югры</w:t>
      </w:r>
      <w:proofErr w:type="spellEnd"/>
      <w:r w:rsidRPr="006B0B6C">
        <w:rPr>
          <w:rFonts w:ascii="Times New Roman" w:hAnsi="Times New Roman"/>
          <w:sz w:val="24"/>
          <w:szCs w:val="24"/>
        </w:rPr>
        <w:t xml:space="preserve">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roofErr w:type="gramEnd"/>
    </w:p>
    <w:p w:rsidR="007B6768" w:rsidRPr="006B0B6C" w:rsidRDefault="007B6768" w:rsidP="00826FD6">
      <w:pPr>
        <w:tabs>
          <w:tab w:val="left" w:pos="33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 xml:space="preserve">5.Решение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6.По результатам второго этапа конкурса комиссия определяет победителя конкурса.</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7.Организационно-техническое и информационное обеспечение деятельности комиссии осуществляет кадровая служба органа местного самоуправления (далее - кадровая служба), которая:</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1) представляет в комиссию информацию о наличии вакантной должности муниципальной службы;</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 xml:space="preserve">2) проводит проверку </w:t>
      </w:r>
      <w:proofErr w:type="gramStart"/>
      <w:r w:rsidRPr="006B0B6C">
        <w:rPr>
          <w:rFonts w:ascii="Times New Roman" w:hAnsi="Times New Roman"/>
          <w:sz w:val="24"/>
          <w:szCs w:val="24"/>
        </w:rPr>
        <w:t>документов, представленных кандидатом для участия в конкурсе и передает</w:t>
      </w:r>
      <w:proofErr w:type="gramEnd"/>
      <w:r w:rsidRPr="006B0B6C">
        <w:rPr>
          <w:rFonts w:ascii="Times New Roman" w:hAnsi="Times New Roman"/>
          <w:sz w:val="24"/>
          <w:szCs w:val="24"/>
        </w:rPr>
        <w:t xml:space="preserve"> их для рассмотрения в комиссии;</w:t>
      </w:r>
    </w:p>
    <w:p w:rsidR="007B6768" w:rsidRPr="006B0B6C" w:rsidRDefault="007B6768" w:rsidP="003F3860">
      <w:pPr>
        <w:tabs>
          <w:tab w:val="left" w:pos="0"/>
        </w:tabs>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7B6768" w:rsidRPr="006B0B6C" w:rsidRDefault="007B6768" w:rsidP="00072D50">
      <w:pPr>
        <w:autoSpaceDE w:val="0"/>
        <w:autoSpaceDN w:val="0"/>
        <w:adjustRightInd w:val="0"/>
        <w:spacing w:after="0" w:line="240" w:lineRule="auto"/>
        <w:ind w:firstLine="709"/>
        <w:jc w:val="both"/>
        <w:outlineLvl w:val="1"/>
        <w:rPr>
          <w:rFonts w:ascii="Times New Roman" w:hAnsi="Times New Roman"/>
          <w:sz w:val="24"/>
          <w:szCs w:val="24"/>
        </w:rPr>
      </w:pPr>
    </w:p>
    <w:p w:rsidR="007B6768" w:rsidRPr="006B0B6C" w:rsidRDefault="007B6768" w:rsidP="00861CF7">
      <w:pPr>
        <w:autoSpaceDE w:val="0"/>
        <w:autoSpaceDN w:val="0"/>
        <w:adjustRightInd w:val="0"/>
        <w:spacing w:after="0" w:line="240" w:lineRule="auto"/>
        <w:jc w:val="center"/>
        <w:outlineLvl w:val="1"/>
        <w:rPr>
          <w:rFonts w:ascii="Times New Roman" w:hAnsi="Times New Roman"/>
          <w:sz w:val="24"/>
          <w:szCs w:val="24"/>
        </w:rPr>
      </w:pPr>
      <w:r w:rsidRPr="006B0B6C">
        <w:rPr>
          <w:rFonts w:ascii="Times New Roman" w:hAnsi="Times New Roman"/>
          <w:sz w:val="24"/>
          <w:szCs w:val="24"/>
        </w:rPr>
        <w:t xml:space="preserve">Статья 4. </w:t>
      </w:r>
      <w:r w:rsidRPr="006B0B6C">
        <w:rPr>
          <w:rFonts w:ascii="Times New Roman" w:hAnsi="Times New Roman"/>
          <w:b/>
          <w:sz w:val="24"/>
          <w:szCs w:val="24"/>
        </w:rPr>
        <w:t>Порядок проведения заседания комиссии и принятие решения</w:t>
      </w:r>
    </w:p>
    <w:p w:rsidR="007B6768" w:rsidRPr="006B0B6C" w:rsidRDefault="007B6768" w:rsidP="003F3860">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1.Заседание комиссии проводится при наличии не менее двух кандидатов.</w:t>
      </w:r>
    </w:p>
    <w:p w:rsidR="007B6768" w:rsidRPr="006B0B6C" w:rsidRDefault="007B6768" w:rsidP="003F3860">
      <w:pPr>
        <w:autoSpaceDE w:val="0"/>
        <w:autoSpaceDN w:val="0"/>
        <w:adjustRightInd w:val="0"/>
        <w:spacing w:after="0" w:line="240" w:lineRule="auto"/>
        <w:ind w:firstLine="220"/>
        <w:jc w:val="both"/>
        <w:outlineLvl w:val="1"/>
        <w:rPr>
          <w:rFonts w:ascii="Times New Roman" w:hAnsi="Times New Roman"/>
          <w:sz w:val="24"/>
          <w:szCs w:val="24"/>
        </w:rPr>
      </w:pPr>
      <w:r w:rsidRPr="006B0B6C">
        <w:rPr>
          <w:rFonts w:ascii="Times New Roman" w:hAnsi="Times New Roman"/>
          <w:sz w:val="24"/>
          <w:szCs w:val="24"/>
        </w:rPr>
        <w:t>2.Заседание комиссии открывает председатель комиссии и оглашает список кандидатов.</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3.Заседание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4.При равенстве голосов членов комиссии решающим является голос председателя комиссии.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5.Решения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6.Секретарь комиссии ведет протокол заседания комиссии.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7.Кандидат вправе обжаловать решение комиссии в соответствии с законодательством Российской Федерации.</w:t>
      </w:r>
    </w:p>
    <w:p w:rsidR="007B6768" w:rsidRPr="006B0B6C" w:rsidRDefault="007B6768" w:rsidP="003F3860">
      <w:pPr>
        <w:autoSpaceDE w:val="0"/>
        <w:autoSpaceDN w:val="0"/>
        <w:adjustRightInd w:val="0"/>
        <w:spacing w:after="0" w:line="240" w:lineRule="auto"/>
        <w:ind w:firstLine="330"/>
        <w:jc w:val="both"/>
        <w:outlineLvl w:val="1"/>
        <w:rPr>
          <w:rFonts w:ascii="Times New Roman" w:hAnsi="Times New Roman"/>
          <w:sz w:val="24"/>
          <w:szCs w:val="24"/>
        </w:rPr>
      </w:pPr>
      <w:r w:rsidRPr="006B0B6C">
        <w:rPr>
          <w:rFonts w:ascii="Times New Roman" w:hAnsi="Times New Roman"/>
          <w:sz w:val="24"/>
          <w:szCs w:val="24"/>
        </w:rPr>
        <w:t>8.В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7B6768" w:rsidRPr="006B0B6C" w:rsidRDefault="007B6768" w:rsidP="00307545">
      <w:pPr>
        <w:jc w:val="both"/>
        <w:rPr>
          <w:rFonts w:ascii="Times New Roman" w:hAnsi="Times New Roman"/>
          <w:sz w:val="24"/>
          <w:szCs w:val="24"/>
        </w:rPr>
      </w:pPr>
    </w:p>
    <w:sectPr w:rsidR="007B6768" w:rsidRPr="006B0B6C" w:rsidSect="006B0B6C">
      <w:pgSz w:w="11906" w:h="16838" w:code="9"/>
      <w:pgMar w:top="1134" w:right="567"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D5" w:rsidRDefault="00F944D5" w:rsidP="00EB3974">
      <w:pPr>
        <w:spacing w:after="0" w:line="240" w:lineRule="auto"/>
      </w:pPr>
      <w:r>
        <w:separator/>
      </w:r>
    </w:p>
  </w:endnote>
  <w:endnote w:type="continuationSeparator" w:id="0">
    <w:p w:rsidR="00F944D5" w:rsidRDefault="00F944D5" w:rsidP="00EB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D5" w:rsidRDefault="00F944D5" w:rsidP="00EB3974">
      <w:pPr>
        <w:spacing w:after="0" w:line="240" w:lineRule="auto"/>
      </w:pPr>
      <w:r>
        <w:separator/>
      </w:r>
    </w:p>
  </w:footnote>
  <w:footnote w:type="continuationSeparator" w:id="0">
    <w:p w:rsidR="00F944D5" w:rsidRDefault="00F944D5" w:rsidP="00EB3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66" w:rsidRPr="00EB3974" w:rsidRDefault="00812B66">
    <w:pPr>
      <w:pStyle w:val="af3"/>
      <w:jc w:val="right"/>
      <w:rPr>
        <w:rFonts w:ascii="Times New Roman" w:hAnsi="Times New Roman"/>
        <w:sz w:val="24"/>
        <w:szCs w:val="24"/>
      </w:rPr>
    </w:pPr>
    <w:r w:rsidRPr="00EB3974">
      <w:rPr>
        <w:rFonts w:ascii="Times New Roman" w:hAnsi="Times New Roman"/>
        <w:sz w:val="24"/>
        <w:szCs w:val="24"/>
      </w:rPr>
      <w:fldChar w:fldCharType="begin"/>
    </w:r>
    <w:r w:rsidRPr="00EB3974">
      <w:rPr>
        <w:rFonts w:ascii="Times New Roman" w:hAnsi="Times New Roman"/>
        <w:sz w:val="24"/>
        <w:szCs w:val="24"/>
      </w:rPr>
      <w:instrText xml:space="preserve"> PAGE   \* MERGEFORMAT </w:instrText>
    </w:r>
    <w:r w:rsidRPr="00EB3974">
      <w:rPr>
        <w:rFonts w:ascii="Times New Roman" w:hAnsi="Times New Roman"/>
        <w:sz w:val="24"/>
        <w:szCs w:val="24"/>
      </w:rPr>
      <w:fldChar w:fldCharType="separate"/>
    </w:r>
    <w:r w:rsidR="00B91888">
      <w:rPr>
        <w:rFonts w:ascii="Times New Roman" w:hAnsi="Times New Roman"/>
        <w:noProof/>
        <w:sz w:val="24"/>
        <w:szCs w:val="24"/>
      </w:rPr>
      <w:t>11</w:t>
    </w:r>
    <w:r w:rsidRPr="00EB3974">
      <w:rPr>
        <w:rFonts w:ascii="Times New Roman" w:hAnsi="Times New Roman"/>
        <w:sz w:val="24"/>
        <w:szCs w:val="24"/>
      </w:rPr>
      <w:fldChar w:fldCharType="end"/>
    </w:r>
  </w:p>
  <w:p w:rsidR="00812B66" w:rsidRDefault="00812B6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0390"/>
    <w:multiLevelType w:val="hybridMultilevel"/>
    <w:tmpl w:val="7B0CF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560A2F"/>
    <w:multiLevelType w:val="hybridMultilevel"/>
    <w:tmpl w:val="06040280"/>
    <w:lvl w:ilvl="0" w:tplc="3EFE0BFC">
      <w:start w:val="1"/>
      <w:numFmt w:val="decimal"/>
      <w:lvlText w:val="%1."/>
      <w:lvlJc w:val="left"/>
      <w:pPr>
        <w:ind w:left="2472" w:hanging="360"/>
      </w:pPr>
      <w:rPr>
        <w:rFonts w:cs="Times New Roman" w:hint="default"/>
        <w:b/>
        <w:u w:val="none"/>
      </w:rPr>
    </w:lvl>
    <w:lvl w:ilvl="1" w:tplc="04190019" w:tentative="1">
      <w:start w:val="1"/>
      <w:numFmt w:val="lowerLetter"/>
      <w:lvlText w:val="%2."/>
      <w:lvlJc w:val="left"/>
      <w:pPr>
        <w:ind w:left="3192" w:hanging="360"/>
      </w:pPr>
      <w:rPr>
        <w:rFonts w:cs="Times New Roman"/>
      </w:rPr>
    </w:lvl>
    <w:lvl w:ilvl="2" w:tplc="0419001B" w:tentative="1">
      <w:start w:val="1"/>
      <w:numFmt w:val="lowerRoman"/>
      <w:lvlText w:val="%3."/>
      <w:lvlJc w:val="right"/>
      <w:pPr>
        <w:ind w:left="3912" w:hanging="180"/>
      </w:pPr>
      <w:rPr>
        <w:rFonts w:cs="Times New Roman"/>
      </w:rPr>
    </w:lvl>
    <w:lvl w:ilvl="3" w:tplc="0419000F" w:tentative="1">
      <w:start w:val="1"/>
      <w:numFmt w:val="decimal"/>
      <w:lvlText w:val="%4."/>
      <w:lvlJc w:val="left"/>
      <w:pPr>
        <w:ind w:left="4632" w:hanging="360"/>
      </w:pPr>
      <w:rPr>
        <w:rFonts w:cs="Times New Roman"/>
      </w:rPr>
    </w:lvl>
    <w:lvl w:ilvl="4" w:tplc="04190019" w:tentative="1">
      <w:start w:val="1"/>
      <w:numFmt w:val="lowerLetter"/>
      <w:lvlText w:val="%5."/>
      <w:lvlJc w:val="left"/>
      <w:pPr>
        <w:ind w:left="5352" w:hanging="360"/>
      </w:pPr>
      <w:rPr>
        <w:rFonts w:cs="Times New Roman"/>
      </w:rPr>
    </w:lvl>
    <w:lvl w:ilvl="5" w:tplc="0419001B" w:tentative="1">
      <w:start w:val="1"/>
      <w:numFmt w:val="lowerRoman"/>
      <w:lvlText w:val="%6."/>
      <w:lvlJc w:val="right"/>
      <w:pPr>
        <w:ind w:left="6072" w:hanging="180"/>
      </w:pPr>
      <w:rPr>
        <w:rFonts w:cs="Times New Roman"/>
      </w:rPr>
    </w:lvl>
    <w:lvl w:ilvl="6" w:tplc="0419000F" w:tentative="1">
      <w:start w:val="1"/>
      <w:numFmt w:val="decimal"/>
      <w:lvlText w:val="%7."/>
      <w:lvlJc w:val="left"/>
      <w:pPr>
        <w:ind w:left="6792" w:hanging="360"/>
      </w:pPr>
      <w:rPr>
        <w:rFonts w:cs="Times New Roman"/>
      </w:rPr>
    </w:lvl>
    <w:lvl w:ilvl="7" w:tplc="04190019" w:tentative="1">
      <w:start w:val="1"/>
      <w:numFmt w:val="lowerLetter"/>
      <w:lvlText w:val="%8."/>
      <w:lvlJc w:val="left"/>
      <w:pPr>
        <w:ind w:left="7512" w:hanging="360"/>
      </w:pPr>
      <w:rPr>
        <w:rFonts w:cs="Times New Roman"/>
      </w:rPr>
    </w:lvl>
    <w:lvl w:ilvl="8" w:tplc="0419001B" w:tentative="1">
      <w:start w:val="1"/>
      <w:numFmt w:val="lowerRoman"/>
      <w:lvlText w:val="%9."/>
      <w:lvlJc w:val="right"/>
      <w:pPr>
        <w:ind w:left="8232" w:hanging="180"/>
      </w:pPr>
      <w:rPr>
        <w:rFonts w:cs="Times New Roman"/>
      </w:rPr>
    </w:lvl>
  </w:abstractNum>
  <w:abstractNum w:abstractNumId="2">
    <w:nsid w:val="36C02602"/>
    <w:multiLevelType w:val="hybridMultilevel"/>
    <w:tmpl w:val="68B666D6"/>
    <w:lvl w:ilvl="0" w:tplc="D25458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F9B5710"/>
    <w:multiLevelType w:val="hybridMultilevel"/>
    <w:tmpl w:val="693800D6"/>
    <w:lvl w:ilvl="0" w:tplc="3ED027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DD3FD6"/>
    <w:multiLevelType w:val="hybridMultilevel"/>
    <w:tmpl w:val="87707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7C22"/>
    <w:rsid w:val="000053CA"/>
    <w:rsid w:val="0000578E"/>
    <w:rsid w:val="0002175D"/>
    <w:rsid w:val="000427D2"/>
    <w:rsid w:val="00043BE7"/>
    <w:rsid w:val="0005231E"/>
    <w:rsid w:val="0006511F"/>
    <w:rsid w:val="00065C1D"/>
    <w:rsid w:val="0006658B"/>
    <w:rsid w:val="00072D50"/>
    <w:rsid w:val="00077411"/>
    <w:rsid w:val="00081450"/>
    <w:rsid w:val="0008403A"/>
    <w:rsid w:val="00095C8B"/>
    <w:rsid w:val="000B58BC"/>
    <w:rsid w:val="000B6FCC"/>
    <w:rsid w:val="000C22BD"/>
    <w:rsid w:val="000D1689"/>
    <w:rsid w:val="000E1714"/>
    <w:rsid w:val="000E6590"/>
    <w:rsid w:val="00106236"/>
    <w:rsid w:val="00106785"/>
    <w:rsid w:val="00112AC0"/>
    <w:rsid w:val="00113955"/>
    <w:rsid w:val="00115534"/>
    <w:rsid w:val="001174C9"/>
    <w:rsid w:val="00122CC2"/>
    <w:rsid w:val="001260FC"/>
    <w:rsid w:val="00130C37"/>
    <w:rsid w:val="00135F18"/>
    <w:rsid w:val="00137ABD"/>
    <w:rsid w:val="00147BD1"/>
    <w:rsid w:val="001625D5"/>
    <w:rsid w:val="001652F6"/>
    <w:rsid w:val="00181D45"/>
    <w:rsid w:val="00183B98"/>
    <w:rsid w:val="00190734"/>
    <w:rsid w:val="00194E92"/>
    <w:rsid w:val="001951AD"/>
    <w:rsid w:val="001A2F46"/>
    <w:rsid w:val="001B15F9"/>
    <w:rsid w:val="001C4484"/>
    <w:rsid w:val="001C6912"/>
    <w:rsid w:val="002079A6"/>
    <w:rsid w:val="00211E35"/>
    <w:rsid w:val="002120AE"/>
    <w:rsid w:val="00217FA0"/>
    <w:rsid w:val="00225AEC"/>
    <w:rsid w:val="00225D5B"/>
    <w:rsid w:val="00242E6B"/>
    <w:rsid w:val="00245B6B"/>
    <w:rsid w:val="00245E57"/>
    <w:rsid w:val="00256509"/>
    <w:rsid w:val="00257BF4"/>
    <w:rsid w:val="002629D0"/>
    <w:rsid w:val="00270D1B"/>
    <w:rsid w:val="002750BC"/>
    <w:rsid w:val="00276A70"/>
    <w:rsid w:val="00282D15"/>
    <w:rsid w:val="002958CE"/>
    <w:rsid w:val="002A4B85"/>
    <w:rsid w:val="002C5B5F"/>
    <w:rsid w:val="002D28D2"/>
    <w:rsid w:val="00301F91"/>
    <w:rsid w:val="00307545"/>
    <w:rsid w:val="00310964"/>
    <w:rsid w:val="00323726"/>
    <w:rsid w:val="00324A82"/>
    <w:rsid w:val="00330224"/>
    <w:rsid w:val="003336FA"/>
    <w:rsid w:val="0034092B"/>
    <w:rsid w:val="0034209C"/>
    <w:rsid w:val="00344E3F"/>
    <w:rsid w:val="00371219"/>
    <w:rsid w:val="0037267D"/>
    <w:rsid w:val="00373B1E"/>
    <w:rsid w:val="003965BE"/>
    <w:rsid w:val="00397735"/>
    <w:rsid w:val="003A2435"/>
    <w:rsid w:val="003A491B"/>
    <w:rsid w:val="003B6E2B"/>
    <w:rsid w:val="003B77A0"/>
    <w:rsid w:val="003C141D"/>
    <w:rsid w:val="003C6347"/>
    <w:rsid w:val="003E23D0"/>
    <w:rsid w:val="003F0ED9"/>
    <w:rsid w:val="003F3860"/>
    <w:rsid w:val="00403AF6"/>
    <w:rsid w:val="00405A6F"/>
    <w:rsid w:val="004074FB"/>
    <w:rsid w:val="0041383D"/>
    <w:rsid w:val="00417981"/>
    <w:rsid w:val="00423A22"/>
    <w:rsid w:val="00424A29"/>
    <w:rsid w:val="0042739E"/>
    <w:rsid w:val="00432CD3"/>
    <w:rsid w:val="004360CD"/>
    <w:rsid w:val="00436562"/>
    <w:rsid w:val="004501DF"/>
    <w:rsid w:val="00455885"/>
    <w:rsid w:val="00470517"/>
    <w:rsid w:val="00492858"/>
    <w:rsid w:val="004A34BE"/>
    <w:rsid w:val="004A78EE"/>
    <w:rsid w:val="004B17B3"/>
    <w:rsid w:val="004C33E5"/>
    <w:rsid w:val="004C71E7"/>
    <w:rsid w:val="004C7D4D"/>
    <w:rsid w:val="004D47D1"/>
    <w:rsid w:val="004E2E5A"/>
    <w:rsid w:val="004E3DB0"/>
    <w:rsid w:val="00502CC4"/>
    <w:rsid w:val="005107AB"/>
    <w:rsid w:val="00514270"/>
    <w:rsid w:val="005150E7"/>
    <w:rsid w:val="00520382"/>
    <w:rsid w:val="00521F1E"/>
    <w:rsid w:val="005544FB"/>
    <w:rsid w:val="00555F33"/>
    <w:rsid w:val="005573CD"/>
    <w:rsid w:val="005615BF"/>
    <w:rsid w:val="005805D4"/>
    <w:rsid w:val="0058354B"/>
    <w:rsid w:val="0058648C"/>
    <w:rsid w:val="005B2C62"/>
    <w:rsid w:val="005E13FA"/>
    <w:rsid w:val="005E1934"/>
    <w:rsid w:val="005E29F9"/>
    <w:rsid w:val="005E4722"/>
    <w:rsid w:val="005E4A97"/>
    <w:rsid w:val="005F2FC2"/>
    <w:rsid w:val="005F712F"/>
    <w:rsid w:val="006017F1"/>
    <w:rsid w:val="00606FEE"/>
    <w:rsid w:val="00611BC3"/>
    <w:rsid w:val="006152F3"/>
    <w:rsid w:val="00627ACE"/>
    <w:rsid w:val="00630E6F"/>
    <w:rsid w:val="00637CF0"/>
    <w:rsid w:val="0064264C"/>
    <w:rsid w:val="00643681"/>
    <w:rsid w:val="00683AA8"/>
    <w:rsid w:val="006969BB"/>
    <w:rsid w:val="006A36AD"/>
    <w:rsid w:val="006B0B6C"/>
    <w:rsid w:val="006C2CD0"/>
    <w:rsid w:val="006C7C22"/>
    <w:rsid w:val="006E4AE4"/>
    <w:rsid w:val="006E606E"/>
    <w:rsid w:val="007304DC"/>
    <w:rsid w:val="007330DF"/>
    <w:rsid w:val="007408A2"/>
    <w:rsid w:val="00747859"/>
    <w:rsid w:val="00752135"/>
    <w:rsid w:val="007543DD"/>
    <w:rsid w:val="00761069"/>
    <w:rsid w:val="00762E75"/>
    <w:rsid w:val="0078432D"/>
    <w:rsid w:val="00787597"/>
    <w:rsid w:val="007910ED"/>
    <w:rsid w:val="00792A8F"/>
    <w:rsid w:val="007A4A44"/>
    <w:rsid w:val="007B6768"/>
    <w:rsid w:val="007B7271"/>
    <w:rsid w:val="007F11D5"/>
    <w:rsid w:val="00800BDA"/>
    <w:rsid w:val="00803F23"/>
    <w:rsid w:val="00812B66"/>
    <w:rsid w:val="00814C4D"/>
    <w:rsid w:val="00826FD6"/>
    <w:rsid w:val="008327AE"/>
    <w:rsid w:val="00840BBC"/>
    <w:rsid w:val="00852079"/>
    <w:rsid w:val="008533D1"/>
    <w:rsid w:val="00861CF7"/>
    <w:rsid w:val="00867606"/>
    <w:rsid w:val="008736E2"/>
    <w:rsid w:val="008759C2"/>
    <w:rsid w:val="00883CCE"/>
    <w:rsid w:val="008859D6"/>
    <w:rsid w:val="008906D0"/>
    <w:rsid w:val="0089298A"/>
    <w:rsid w:val="008A2F0F"/>
    <w:rsid w:val="008B4AFB"/>
    <w:rsid w:val="008C14A8"/>
    <w:rsid w:val="008C3DBA"/>
    <w:rsid w:val="008C5398"/>
    <w:rsid w:val="008D1E79"/>
    <w:rsid w:val="008E01C5"/>
    <w:rsid w:val="008E0A27"/>
    <w:rsid w:val="008E57B9"/>
    <w:rsid w:val="008E6867"/>
    <w:rsid w:val="00902916"/>
    <w:rsid w:val="009043CA"/>
    <w:rsid w:val="00915994"/>
    <w:rsid w:val="00921201"/>
    <w:rsid w:val="00921B32"/>
    <w:rsid w:val="00932494"/>
    <w:rsid w:val="00940826"/>
    <w:rsid w:val="00941D7E"/>
    <w:rsid w:val="00943F62"/>
    <w:rsid w:val="00956144"/>
    <w:rsid w:val="00960BBD"/>
    <w:rsid w:val="0097260F"/>
    <w:rsid w:val="00986237"/>
    <w:rsid w:val="009A0685"/>
    <w:rsid w:val="009A5575"/>
    <w:rsid w:val="009B495D"/>
    <w:rsid w:val="009C0D4A"/>
    <w:rsid w:val="009D18D6"/>
    <w:rsid w:val="009D71F9"/>
    <w:rsid w:val="009E24F0"/>
    <w:rsid w:val="009F11C5"/>
    <w:rsid w:val="00A26FEF"/>
    <w:rsid w:val="00A37635"/>
    <w:rsid w:val="00A4451F"/>
    <w:rsid w:val="00A54A85"/>
    <w:rsid w:val="00A65352"/>
    <w:rsid w:val="00A65BC1"/>
    <w:rsid w:val="00A70790"/>
    <w:rsid w:val="00A73C52"/>
    <w:rsid w:val="00A837CE"/>
    <w:rsid w:val="00A935FA"/>
    <w:rsid w:val="00A959C3"/>
    <w:rsid w:val="00AA147B"/>
    <w:rsid w:val="00AB328D"/>
    <w:rsid w:val="00AC6BEA"/>
    <w:rsid w:val="00AF0712"/>
    <w:rsid w:val="00AF1286"/>
    <w:rsid w:val="00B054EA"/>
    <w:rsid w:val="00B13433"/>
    <w:rsid w:val="00B15F9D"/>
    <w:rsid w:val="00B16C04"/>
    <w:rsid w:val="00B22AA6"/>
    <w:rsid w:val="00B302B1"/>
    <w:rsid w:val="00B47BA8"/>
    <w:rsid w:val="00B54D61"/>
    <w:rsid w:val="00B57D22"/>
    <w:rsid w:val="00B739EC"/>
    <w:rsid w:val="00B77DD0"/>
    <w:rsid w:val="00B91888"/>
    <w:rsid w:val="00BA7F01"/>
    <w:rsid w:val="00BB415E"/>
    <w:rsid w:val="00BB4674"/>
    <w:rsid w:val="00BC58C2"/>
    <w:rsid w:val="00BC793F"/>
    <w:rsid w:val="00BD3260"/>
    <w:rsid w:val="00BD4DD0"/>
    <w:rsid w:val="00BD51B8"/>
    <w:rsid w:val="00BE2C6D"/>
    <w:rsid w:val="00BF770A"/>
    <w:rsid w:val="00C02E8C"/>
    <w:rsid w:val="00C12F2B"/>
    <w:rsid w:val="00C16495"/>
    <w:rsid w:val="00C229B5"/>
    <w:rsid w:val="00C44917"/>
    <w:rsid w:val="00C537DA"/>
    <w:rsid w:val="00C55DAB"/>
    <w:rsid w:val="00C5692A"/>
    <w:rsid w:val="00C62C5B"/>
    <w:rsid w:val="00C63A1F"/>
    <w:rsid w:val="00C83963"/>
    <w:rsid w:val="00C9127E"/>
    <w:rsid w:val="00C9198A"/>
    <w:rsid w:val="00C94FAB"/>
    <w:rsid w:val="00CB2064"/>
    <w:rsid w:val="00CC3702"/>
    <w:rsid w:val="00CD0113"/>
    <w:rsid w:val="00D002EE"/>
    <w:rsid w:val="00D01CBA"/>
    <w:rsid w:val="00D03241"/>
    <w:rsid w:val="00D0471E"/>
    <w:rsid w:val="00D051E1"/>
    <w:rsid w:val="00D13E83"/>
    <w:rsid w:val="00D212B4"/>
    <w:rsid w:val="00D216B6"/>
    <w:rsid w:val="00D26CDD"/>
    <w:rsid w:val="00D75984"/>
    <w:rsid w:val="00D82807"/>
    <w:rsid w:val="00DA00FE"/>
    <w:rsid w:val="00DA4632"/>
    <w:rsid w:val="00DA69B1"/>
    <w:rsid w:val="00DB0743"/>
    <w:rsid w:val="00DB29D6"/>
    <w:rsid w:val="00DD2F18"/>
    <w:rsid w:val="00DD73E3"/>
    <w:rsid w:val="00DE33C1"/>
    <w:rsid w:val="00DE511D"/>
    <w:rsid w:val="00DF6763"/>
    <w:rsid w:val="00E03207"/>
    <w:rsid w:val="00E05292"/>
    <w:rsid w:val="00E07CD6"/>
    <w:rsid w:val="00E2311F"/>
    <w:rsid w:val="00E23374"/>
    <w:rsid w:val="00E26EBA"/>
    <w:rsid w:val="00E31366"/>
    <w:rsid w:val="00E36251"/>
    <w:rsid w:val="00E528C8"/>
    <w:rsid w:val="00E74E23"/>
    <w:rsid w:val="00E85CA2"/>
    <w:rsid w:val="00E94F80"/>
    <w:rsid w:val="00EB3974"/>
    <w:rsid w:val="00EC4E93"/>
    <w:rsid w:val="00ED0AFE"/>
    <w:rsid w:val="00ED1D9B"/>
    <w:rsid w:val="00EF0C4C"/>
    <w:rsid w:val="00F20A56"/>
    <w:rsid w:val="00F236B0"/>
    <w:rsid w:val="00F457AE"/>
    <w:rsid w:val="00F50EBB"/>
    <w:rsid w:val="00F5127D"/>
    <w:rsid w:val="00F512F2"/>
    <w:rsid w:val="00F57A2E"/>
    <w:rsid w:val="00F60843"/>
    <w:rsid w:val="00F64427"/>
    <w:rsid w:val="00F654AC"/>
    <w:rsid w:val="00F6550C"/>
    <w:rsid w:val="00F67C5F"/>
    <w:rsid w:val="00F737E6"/>
    <w:rsid w:val="00F73D8E"/>
    <w:rsid w:val="00F8616E"/>
    <w:rsid w:val="00F944D5"/>
    <w:rsid w:val="00FA0CF2"/>
    <w:rsid w:val="00FA2DBB"/>
    <w:rsid w:val="00FC5426"/>
    <w:rsid w:val="00FD6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51"/>
    <w:pPr>
      <w:spacing w:after="200" w:line="276" w:lineRule="auto"/>
    </w:pPr>
    <w:rPr>
      <w:lang w:eastAsia="en-US"/>
    </w:rPr>
  </w:style>
  <w:style w:type="paragraph" w:styleId="1">
    <w:name w:val="heading 1"/>
    <w:basedOn w:val="a"/>
    <w:next w:val="a"/>
    <w:link w:val="10"/>
    <w:uiPriority w:val="99"/>
    <w:qFormat/>
    <w:rsid w:val="00C55DAB"/>
    <w:pPr>
      <w:keepNext/>
      <w:suppressAutoHyphens/>
      <w:spacing w:after="0" w:line="240" w:lineRule="auto"/>
      <w:jc w:val="center"/>
      <w:outlineLvl w:val="0"/>
    </w:pPr>
    <w:rPr>
      <w:rFonts w:ascii="TimesET" w:eastAsia="Times New Roman" w:hAnsi="TimesET"/>
      <w:sz w:val="28"/>
      <w:szCs w:val="24"/>
      <w:lang w:eastAsia="ru-RU"/>
    </w:rPr>
  </w:style>
  <w:style w:type="paragraph" w:styleId="3">
    <w:name w:val="heading 3"/>
    <w:basedOn w:val="a"/>
    <w:next w:val="a"/>
    <w:link w:val="30"/>
    <w:uiPriority w:val="99"/>
    <w:qFormat/>
    <w:rsid w:val="00C55DAB"/>
    <w:pPr>
      <w:keepNext/>
      <w:suppressAutoHyphens/>
      <w:spacing w:after="0" w:line="240" w:lineRule="auto"/>
      <w:jc w:val="center"/>
      <w:outlineLvl w:val="2"/>
    </w:pPr>
    <w:rPr>
      <w:rFonts w:ascii="TimesET" w:eastAsia="Times New Roman"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5DAB"/>
    <w:rPr>
      <w:rFonts w:ascii="TimesET" w:hAnsi="TimesET" w:cs="Times New Roman"/>
      <w:sz w:val="24"/>
      <w:szCs w:val="24"/>
      <w:lang w:eastAsia="ru-RU"/>
    </w:rPr>
  </w:style>
  <w:style w:type="character" w:customStyle="1" w:styleId="30">
    <w:name w:val="Заголовок 3 Знак"/>
    <w:basedOn w:val="a0"/>
    <w:link w:val="3"/>
    <w:uiPriority w:val="99"/>
    <w:locked/>
    <w:rsid w:val="00C55DAB"/>
    <w:rPr>
      <w:rFonts w:ascii="TimesET" w:hAnsi="TimesET" w:cs="Times New Roman"/>
      <w:sz w:val="24"/>
      <w:szCs w:val="24"/>
      <w:lang w:eastAsia="ru-RU"/>
    </w:rPr>
  </w:style>
  <w:style w:type="paragraph" w:styleId="a3">
    <w:name w:val="List Paragraph"/>
    <w:basedOn w:val="a"/>
    <w:uiPriority w:val="99"/>
    <w:qFormat/>
    <w:rsid w:val="00643681"/>
    <w:pPr>
      <w:ind w:left="720"/>
      <w:contextualSpacing/>
    </w:pPr>
  </w:style>
  <w:style w:type="paragraph" w:styleId="a4">
    <w:name w:val="Title"/>
    <w:basedOn w:val="a"/>
    <w:link w:val="a5"/>
    <w:uiPriority w:val="99"/>
    <w:qFormat/>
    <w:rsid w:val="00C55DAB"/>
    <w:pPr>
      <w:suppressAutoHyphens/>
      <w:spacing w:after="0" w:line="240" w:lineRule="auto"/>
      <w:jc w:val="center"/>
    </w:pPr>
    <w:rPr>
      <w:rFonts w:ascii="TimesET" w:eastAsia="Times New Roman" w:hAnsi="TimesET"/>
      <w:sz w:val="32"/>
      <w:szCs w:val="24"/>
      <w:lang w:eastAsia="ru-RU"/>
    </w:rPr>
  </w:style>
  <w:style w:type="character" w:customStyle="1" w:styleId="a5">
    <w:name w:val="Название Знак"/>
    <w:basedOn w:val="a0"/>
    <w:link w:val="a4"/>
    <w:uiPriority w:val="99"/>
    <w:locked/>
    <w:rsid w:val="00C55DAB"/>
    <w:rPr>
      <w:rFonts w:ascii="TimesET" w:hAnsi="TimesET" w:cs="Times New Roman"/>
      <w:sz w:val="24"/>
      <w:szCs w:val="24"/>
      <w:lang w:eastAsia="ru-RU"/>
    </w:rPr>
  </w:style>
  <w:style w:type="paragraph" w:styleId="a6">
    <w:name w:val="Balloon Text"/>
    <w:basedOn w:val="a"/>
    <w:link w:val="a7"/>
    <w:uiPriority w:val="99"/>
    <w:semiHidden/>
    <w:rsid w:val="00C55D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55DAB"/>
    <w:rPr>
      <w:rFonts w:ascii="Tahoma" w:hAnsi="Tahoma" w:cs="Tahoma"/>
      <w:sz w:val="16"/>
      <w:szCs w:val="16"/>
    </w:rPr>
  </w:style>
  <w:style w:type="table" w:styleId="a8">
    <w:name w:val="Table Grid"/>
    <w:basedOn w:val="a1"/>
    <w:uiPriority w:val="99"/>
    <w:rsid w:val="007408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uiPriority w:val="99"/>
    <w:semiHidden/>
    <w:rsid w:val="007408A2"/>
    <w:rPr>
      <w:rFonts w:cs="Times New Roman"/>
    </w:rPr>
  </w:style>
  <w:style w:type="paragraph" w:styleId="aa">
    <w:name w:val="No Spacing"/>
    <w:uiPriority w:val="1"/>
    <w:qFormat/>
    <w:rsid w:val="009043CA"/>
    <w:rPr>
      <w:lang w:eastAsia="en-US"/>
    </w:rPr>
  </w:style>
  <w:style w:type="paragraph" w:styleId="ab">
    <w:name w:val="Normal (Web)"/>
    <w:basedOn w:val="a"/>
    <w:uiPriority w:val="99"/>
    <w:rsid w:val="00DA69B1"/>
    <w:pPr>
      <w:spacing w:before="30" w:after="30" w:line="240" w:lineRule="auto"/>
    </w:pPr>
    <w:rPr>
      <w:rFonts w:ascii="Arial" w:eastAsia="Times New Roman" w:hAnsi="Arial" w:cs="Arial"/>
      <w:color w:val="332E2D"/>
      <w:spacing w:val="2"/>
      <w:sz w:val="24"/>
      <w:szCs w:val="24"/>
      <w:lang w:eastAsia="ru-RU"/>
    </w:rPr>
  </w:style>
  <w:style w:type="paragraph" w:styleId="ac">
    <w:name w:val="Body Text Indent"/>
    <w:basedOn w:val="a"/>
    <w:link w:val="ad"/>
    <w:uiPriority w:val="99"/>
    <w:rsid w:val="00307545"/>
    <w:pPr>
      <w:spacing w:after="120" w:line="240" w:lineRule="auto"/>
      <w:ind w:left="283"/>
    </w:pPr>
    <w:rPr>
      <w:rFonts w:ascii="Arial" w:eastAsia="Times New Roman" w:hAnsi="Arial" w:cs="Arial"/>
      <w:sz w:val="20"/>
      <w:szCs w:val="20"/>
      <w:lang w:eastAsia="ru-RU"/>
    </w:rPr>
  </w:style>
  <w:style w:type="character" w:customStyle="1" w:styleId="ad">
    <w:name w:val="Основной текст с отступом Знак"/>
    <w:basedOn w:val="a0"/>
    <w:link w:val="ac"/>
    <w:uiPriority w:val="99"/>
    <w:locked/>
    <w:rsid w:val="00307545"/>
    <w:rPr>
      <w:rFonts w:ascii="Arial" w:hAnsi="Arial" w:cs="Arial"/>
      <w:sz w:val="20"/>
      <w:szCs w:val="20"/>
      <w:lang w:eastAsia="ru-RU"/>
    </w:rPr>
  </w:style>
  <w:style w:type="character" w:customStyle="1" w:styleId="11">
    <w:name w:val="Заголовок 1 Знак1"/>
    <w:basedOn w:val="a0"/>
    <w:uiPriority w:val="99"/>
    <w:locked/>
    <w:rsid w:val="005805D4"/>
    <w:rPr>
      <w:rFonts w:ascii="Arial" w:hAnsi="Arial" w:cs="Arial"/>
      <w:b/>
      <w:bCs/>
      <w:kern w:val="32"/>
      <w:sz w:val="32"/>
      <w:szCs w:val="32"/>
      <w:lang w:val="ru-RU" w:eastAsia="ru-RU" w:bidi="ar-SA"/>
    </w:rPr>
  </w:style>
  <w:style w:type="paragraph" w:styleId="ae">
    <w:name w:val="footer"/>
    <w:basedOn w:val="a"/>
    <w:link w:val="af"/>
    <w:uiPriority w:val="99"/>
    <w:rsid w:val="005805D4"/>
    <w:pPr>
      <w:tabs>
        <w:tab w:val="center" w:pos="4677"/>
        <w:tab w:val="right" w:pos="9355"/>
      </w:tabs>
    </w:pPr>
    <w:rPr>
      <w:rFonts w:eastAsia="Times New Roman"/>
      <w:lang w:eastAsia="ru-RU"/>
    </w:rPr>
  </w:style>
  <w:style w:type="character" w:customStyle="1" w:styleId="af">
    <w:name w:val="Нижний колонтитул Знак"/>
    <w:basedOn w:val="a0"/>
    <w:link w:val="ae"/>
    <w:uiPriority w:val="99"/>
    <w:locked/>
    <w:rsid w:val="005805D4"/>
    <w:rPr>
      <w:rFonts w:ascii="Calibri" w:hAnsi="Calibri" w:cs="Times New Roman"/>
      <w:lang w:eastAsia="ru-RU"/>
    </w:rPr>
  </w:style>
  <w:style w:type="paragraph" w:customStyle="1" w:styleId="af0">
    <w:name w:val="Базовый"/>
    <w:uiPriority w:val="99"/>
    <w:rsid w:val="005615BF"/>
    <w:pPr>
      <w:tabs>
        <w:tab w:val="left" w:pos="708"/>
      </w:tabs>
      <w:suppressAutoHyphens/>
      <w:spacing w:after="200" w:line="276" w:lineRule="auto"/>
    </w:pPr>
    <w:rPr>
      <w:rFonts w:eastAsia="WenQuanYi Micro Hei"/>
      <w:color w:val="00000A"/>
    </w:rPr>
  </w:style>
  <w:style w:type="paragraph" w:styleId="af1">
    <w:name w:val="footnote text"/>
    <w:basedOn w:val="a"/>
    <w:link w:val="af2"/>
    <w:uiPriority w:val="99"/>
    <w:semiHidden/>
    <w:rsid w:val="00A65BC1"/>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locked/>
    <w:rsid w:val="00A65BC1"/>
    <w:rPr>
      <w:rFonts w:ascii="Calibri" w:hAnsi="Calibri" w:cs="Times New Roman"/>
      <w:sz w:val="20"/>
      <w:szCs w:val="20"/>
      <w:lang w:eastAsia="ru-RU"/>
    </w:rPr>
  </w:style>
  <w:style w:type="paragraph" w:styleId="af3">
    <w:name w:val="header"/>
    <w:basedOn w:val="a"/>
    <w:link w:val="af4"/>
    <w:uiPriority w:val="99"/>
    <w:rsid w:val="00EB3974"/>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EB3974"/>
    <w:rPr>
      <w:rFonts w:cs="Times New Roman"/>
    </w:rPr>
  </w:style>
</w:styles>
</file>

<file path=word/webSettings.xml><?xml version="1.0" encoding="utf-8"?>
<w:webSettings xmlns:r="http://schemas.openxmlformats.org/officeDocument/2006/relationships" xmlns:w="http://schemas.openxmlformats.org/wordprocessingml/2006/main">
  <w:divs>
    <w:div w:id="686251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52272.1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24</Pages>
  <Words>8014</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010404</dc:creator>
  <cp:lastModifiedBy>Doronina</cp:lastModifiedBy>
  <cp:revision>14</cp:revision>
  <cp:lastPrinted>2016-12-27T10:17:00Z</cp:lastPrinted>
  <dcterms:created xsi:type="dcterms:W3CDTF">2015-12-29T05:59:00Z</dcterms:created>
  <dcterms:modified xsi:type="dcterms:W3CDTF">2025-08-01T04:57:00Z</dcterms:modified>
</cp:coreProperties>
</file>