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3" w:rsidRPr="00571298" w:rsidRDefault="00584493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584493" w:rsidRPr="00026B73" w:rsidRDefault="00584493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584493" w:rsidRPr="0021364C" w:rsidRDefault="00584493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584493" w:rsidRPr="0021364C" w:rsidRDefault="00584493" w:rsidP="0021364C">
      <w:pPr>
        <w:ind w:right="-2"/>
        <w:jc w:val="both"/>
        <w:rPr>
          <w:sz w:val="25"/>
          <w:szCs w:val="25"/>
        </w:rPr>
      </w:pPr>
    </w:p>
    <w:p w:rsidR="00584493" w:rsidRPr="0021364C" w:rsidRDefault="00584493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B0897">
        <w:rPr>
          <w:sz w:val="26"/>
          <w:szCs w:val="26"/>
        </w:rPr>
        <w:t>16 мая</w:t>
      </w:r>
      <w:r>
        <w:rPr>
          <w:sz w:val="26"/>
          <w:szCs w:val="26"/>
        </w:rPr>
        <w:t xml:space="preserve"> 202</w:t>
      </w:r>
      <w:r w:rsidR="002F34BD">
        <w:rPr>
          <w:sz w:val="26"/>
          <w:szCs w:val="26"/>
        </w:rPr>
        <w:t>4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№  </w:t>
      </w:r>
      <w:r w:rsidR="003B0897">
        <w:rPr>
          <w:sz w:val="26"/>
          <w:szCs w:val="26"/>
        </w:rPr>
        <w:t>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584493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84493" w:rsidRPr="0021364C" w:rsidRDefault="00584493" w:rsidP="00B64C32">
      <w:pPr>
        <w:jc w:val="center"/>
        <w:rPr>
          <w:sz w:val="26"/>
          <w:szCs w:val="26"/>
        </w:rPr>
      </w:pPr>
    </w:p>
    <w:p w:rsidR="004D4D25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4D4D25" w:rsidRDefault="004D4D25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584493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4493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</w:p>
    <w:p w:rsidR="004D4D25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Кондинское от 1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21</w:t>
      </w:r>
      <w:r w:rsidR="005D18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года № 20</w:t>
      </w:r>
      <w:r w:rsidR="0028518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:rsidR="00584493" w:rsidRPr="0021364C" w:rsidRDefault="00584493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12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января </w:t>
      </w:r>
      <w:r>
        <w:rPr>
          <w:rFonts w:ascii="Times New Roman" w:hAnsi="Times New Roman" w:cs="Times New Roman"/>
          <w:b w:val="0"/>
          <w:sz w:val="26"/>
          <w:szCs w:val="26"/>
        </w:rPr>
        <w:t>1996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Ханты-Мансийского автономного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округа-Югры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22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февраля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4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61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письмами Региональной службы по тарифам Ханты-Мансийского автономного </w:t>
      </w:r>
      <w:proofErr w:type="spellStart"/>
      <w:r w:rsidRPr="00603901">
        <w:rPr>
          <w:rFonts w:ascii="Times New Roman" w:hAnsi="Times New Roman" w:cs="Times New Roman"/>
          <w:b w:val="0"/>
          <w:sz w:val="26"/>
          <w:szCs w:val="26"/>
        </w:rPr>
        <w:t>округа-Югры</w:t>
      </w:r>
      <w:proofErr w:type="spellEnd"/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233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15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202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4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9B2943" w:rsidRPr="006039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№24-Исх-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111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7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Отделения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Ф</w:t>
      </w:r>
      <w:r w:rsidR="00827091" w:rsidRPr="0068685B">
        <w:rPr>
          <w:rFonts w:ascii="Times New Roman" w:hAnsi="Times New Roman" w:cs="Times New Roman"/>
          <w:b w:val="0"/>
          <w:sz w:val="26"/>
          <w:szCs w:val="26"/>
        </w:rPr>
        <w:t xml:space="preserve">онда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енсионного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 xml:space="preserve"> и социального страхования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по Ханты-Мансийскому автономному округу</w:t>
      </w:r>
      <w:r w:rsidR="009E4364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proofErr w:type="spellStart"/>
      <w:r w:rsidRPr="0068685B">
        <w:rPr>
          <w:rFonts w:ascii="Times New Roman" w:hAnsi="Times New Roman" w:cs="Times New Roman"/>
          <w:b w:val="0"/>
          <w:sz w:val="26"/>
          <w:szCs w:val="26"/>
        </w:rPr>
        <w:t>Югре</w:t>
      </w:r>
      <w:proofErr w:type="spellEnd"/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2</w:t>
      </w:r>
      <w:r w:rsidR="00223383">
        <w:rPr>
          <w:rFonts w:ascii="Times New Roman" w:hAnsi="Times New Roman" w:cs="Times New Roman"/>
          <w:b w:val="0"/>
          <w:sz w:val="26"/>
          <w:szCs w:val="26"/>
        </w:rPr>
        <w:t>3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апреля</w:t>
      </w:r>
      <w:r w:rsidR="002D38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202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4</w:t>
      </w:r>
      <w:r w:rsidR="009B2943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ОГ-41-27</w:t>
      </w:r>
      <w:proofErr w:type="gramEnd"/>
      <w:r w:rsidR="00AB3423">
        <w:rPr>
          <w:rFonts w:ascii="Times New Roman" w:hAnsi="Times New Roman" w:cs="Times New Roman"/>
          <w:b w:val="0"/>
          <w:sz w:val="26"/>
          <w:szCs w:val="26"/>
        </w:rPr>
        <w:t>/</w:t>
      </w:r>
      <w:r w:rsidR="00223383">
        <w:rPr>
          <w:rFonts w:ascii="Times New Roman" w:hAnsi="Times New Roman" w:cs="Times New Roman"/>
          <w:b w:val="0"/>
          <w:sz w:val="26"/>
          <w:szCs w:val="26"/>
        </w:rPr>
        <w:t>6883</w:t>
      </w:r>
      <w:r w:rsidRPr="0073714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городского поселения Кондинское от 1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№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</w:t>
      </w:r>
      <w:r w:rsidR="002D382E">
        <w:rPr>
          <w:rFonts w:ascii="Times New Roman" w:hAnsi="Times New Roman" w:cs="Times New Roman"/>
          <w:b w:val="0"/>
          <w:sz w:val="26"/>
          <w:szCs w:val="26"/>
        </w:rPr>
        <w:t xml:space="preserve"> (далее – постановление)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 </w:t>
      </w:r>
    </w:p>
    <w:p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2F3478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</w:t>
      </w:r>
      <w:r w:rsidR="00074FA2">
        <w:rPr>
          <w:rFonts w:ascii="Times New Roman" w:hAnsi="Times New Roman" w:cs="Times New Roman"/>
          <w:b w:val="0"/>
          <w:sz w:val="26"/>
          <w:szCs w:val="26"/>
        </w:rPr>
        <w:t xml:space="preserve"> февраля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 w:rsidR="00C577FC">
        <w:rPr>
          <w:rFonts w:ascii="Times New Roman" w:hAnsi="Times New Roman" w:cs="Times New Roman"/>
          <w:b w:val="0"/>
          <w:sz w:val="26"/>
          <w:szCs w:val="26"/>
        </w:rPr>
        <w:t>4 года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Контроль за </w:t>
      </w:r>
      <w:r w:rsidR="00DA5D62" w:rsidRPr="0021364C">
        <w:rPr>
          <w:rFonts w:ascii="Times New Roman" w:hAnsi="Times New Roman" w:cs="Times New Roman"/>
          <w:b w:val="0"/>
          <w:sz w:val="26"/>
          <w:szCs w:val="26"/>
        </w:rPr>
        <w:t>выполнением постановления возложить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Pr="0021364C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584493" w:rsidRPr="0021364C" w:rsidRDefault="00584493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>.А.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Лукашеня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584493" w:rsidRDefault="00584493" w:rsidP="009620BE">
      <w:pPr>
        <w:jc w:val="right"/>
        <w:rPr>
          <w:sz w:val="26"/>
          <w:szCs w:val="26"/>
        </w:rPr>
      </w:pPr>
    </w:p>
    <w:p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04A1C">
        <w:rPr>
          <w:sz w:val="26"/>
          <w:szCs w:val="26"/>
        </w:rPr>
        <w:lastRenderedPageBreak/>
        <w:t xml:space="preserve">Приложение </w:t>
      </w:r>
    </w:p>
    <w:p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B0897">
        <w:rPr>
          <w:sz w:val="26"/>
          <w:szCs w:val="26"/>
        </w:rPr>
        <w:t>16 мая</w:t>
      </w:r>
      <w:r>
        <w:rPr>
          <w:sz w:val="26"/>
          <w:szCs w:val="26"/>
        </w:rPr>
        <w:t xml:space="preserve"> 202</w:t>
      </w:r>
      <w:r w:rsidR="00253258">
        <w:rPr>
          <w:sz w:val="26"/>
          <w:szCs w:val="26"/>
        </w:rPr>
        <w:t>4</w:t>
      </w:r>
      <w:r w:rsidRPr="00F04A1C">
        <w:rPr>
          <w:sz w:val="26"/>
          <w:szCs w:val="26"/>
        </w:rPr>
        <w:t xml:space="preserve"> года № </w:t>
      </w:r>
      <w:r w:rsidR="003B0897">
        <w:rPr>
          <w:sz w:val="26"/>
          <w:szCs w:val="26"/>
        </w:rPr>
        <w:t>71</w:t>
      </w:r>
    </w:p>
    <w:p w:rsidR="00584493" w:rsidRDefault="00584493" w:rsidP="009620BE">
      <w:pPr>
        <w:jc w:val="right"/>
        <w:rPr>
          <w:sz w:val="24"/>
          <w:szCs w:val="24"/>
        </w:rPr>
      </w:pPr>
    </w:p>
    <w:p w:rsidR="00584493" w:rsidRDefault="00584493" w:rsidP="009620BE">
      <w:pPr>
        <w:jc w:val="right"/>
        <w:rPr>
          <w:sz w:val="24"/>
          <w:szCs w:val="24"/>
        </w:rPr>
      </w:pPr>
    </w:p>
    <w:p w:rsidR="00584493" w:rsidRDefault="00584493" w:rsidP="009620BE">
      <w:pPr>
        <w:jc w:val="right"/>
        <w:rPr>
          <w:sz w:val="24"/>
          <w:szCs w:val="24"/>
        </w:rPr>
      </w:pPr>
    </w:p>
    <w:p w:rsidR="00584493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  <w:r w:rsidR="0080323C">
        <w:rPr>
          <w:sz w:val="26"/>
          <w:szCs w:val="26"/>
        </w:rPr>
        <w:t>муниципальным казенным учреждением «</w:t>
      </w:r>
      <w:proofErr w:type="spellStart"/>
      <w:r w:rsidR="0080323C">
        <w:rPr>
          <w:sz w:val="26"/>
          <w:szCs w:val="26"/>
        </w:rPr>
        <w:t>Кондасервис</w:t>
      </w:r>
      <w:proofErr w:type="spellEnd"/>
      <w:r w:rsidR="0080323C">
        <w:rPr>
          <w:sz w:val="26"/>
          <w:szCs w:val="26"/>
        </w:rPr>
        <w:t>»</w:t>
      </w:r>
      <w:r w:rsidRPr="00AC59B0">
        <w:rPr>
          <w:sz w:val="26"/>
          <w:szCs w:val="26"/>
        </w:rPr>
        <w:t xml:space="preserve"> </w:t>
      </w:r>
    </w:p>
    <w:p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:rsidR="00584493" w:rsidRPr="00AC59B0" w:rsidRDefault="00584493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4631"/>
        <w:gridCol w:w="2312"/>
        <w:gridCol w:w="2133"/>
      </w:tblGrid>
      <w:tr w:rsidR="00584493" w:rsidRPr="00124555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 xml:space="preserve">№ </w:t>
            </w:r>
            <w:proofErr w:type="spellStart"/>
            <w:r w:rsidRPr="00124555">
              <w:rPr>
                <w:sz w:val="26"/>
                <w:szCs w:val="26"/>
              </w:rPr>
              <w:t>п</w:t>
            </w:r>
            <w:proofErr w:type="spellEnd"/>
            <w:r w:rsidRPr="00124555">
              <w:rPr>
                <w:sz w:val="26"/>
                <w:szCs w:val="26"/>
              </w:rPr>
              <w:t>/</w:t>
            </w:r>
            <w:proofErr w:type="spellStart"/>
            <w:r w:rsidRPr="001245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31" w:type="dxa"/>
            <w:vMerge w:val="restart"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 xml:space="preserve">Наименование </w:t>
            </w:r>
            <w:bookmarkStart w:id="0" w:name="_GoBack"/>
            <w:bookmarkEnd w:id="0"/>
            <w:r w:rsidRPr="00124555">
              <w:rPr>
                <w:sz w:val="26"/>
                <w:szCs w:val="26"/>
              </w:rPr>
              <w:t>услуг</w:t>
            </w:r>
          </w:p>
        </w:tc>
        <w:tc>
          <w:tcPr>
            <w:tcW w:w="4445" w:type="dxa"/>
            <w:gridSpan w:val="2"/>
            <w:vAlign w:val="center"/>
          </w:tcPr>
          <w:p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Стоимость услуг, руб</w:t>
            </w:r>
            <w:r w:rsidR="001859EE">
              <w:rPr>
                <w:sz w:val="26"/>
                <w:szCs w:val="26"/>
              </w:rPr>
              <w:t>лей</w:t>
            </w:r>
            <w:r w:rsidRPr="00124555">
              <w:rPr>
                <w:sz w:val="26"/>
                <w:szCs w:val="26"/>
              </w:rPr>
              <w:t>*</w:t>
            </w:r>
          </w:p>
        </w:tc>
      </w:tr>
      <w:tr w:rsidR="00584493" w:rsidRPr="00124555" w:rsidTr="00124555">
        <w:trPr>
          <w:trHeight w:val="941"/>
        </w:trPr>
        <w:tc>
          <w:tcPr>
            <w:tcW w:w="777" w:type="dxa"/>
            <w:vMerge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3B08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133" w:type="dxa"/>
            <w:vAlign w:val="center"/>
          </w:tcPr>
          <w:p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91FD1">
              <w:rPr>
                <w:sz w:val="26"/>
                <w:szCs w:val="26"/>
              </w:rPr>
              <w:t>01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3B08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3B08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4 093</w:t>
            </w:r>
          </w:p>
        </w:tc>
        <w:tc>
          <w:tcPr>
            <w:tcW w:w="2133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3 388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3B08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591FD1">
              <w:rPr>
                <w:sz w:val="26"/>
                <w:szCs w:val="26"/>
              </w:rPr>
              <w:t>811</w:t>
            </w:r>
          </w:p>
        </w:tc>
        <w:tc>
          <w:tcPr>
            <w:tcW w:w="2133" w:type="dxa"/>
            <w:vAlign w:val="center"/>
          </w:tcPr>
          <w:p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591FD1">
              <w:rPr>
                <w:sz w:val="26"/>
                <w:szCs w:val="26"/>
              </w:rPr>
              <w:t>811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3B08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4 676</w:t>
            </w:r>
          </w:p>
        </w:tc>
        <w:tc>
          <w:tcPr>
            <w:tcW w:w="2133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4 676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="00591FD1">
              <w:rPr>
                <w:sz w:val="26"/>
                <w:szCs w:val="26"/>
              </w:rPr>
              <w:t>88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33" w:type="dxa"/>
            <w:vAlign w:val="center"/>
          </w:tcPr>
          <w:p w:rsidR="00584493" w:rsidRPr="00D16825" w:rsidRDefault="00415C7D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="00591FD1">
              <w:rPr>
                <w:sz w:val="26"/>
                <w:szCs w:val="26"/>
              </w:rPr>
              <w:t>88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584493" w:rsidRPr="003A306D" w:rsidRDefault="00584493" w:rsidP="003A306D">
      <w:pPr>
        <w:jc w:val="center"/>
        <w:rPr>
          <w:sz w:val="28"/>
          <w:szCs w:val="28"/>
        </w:rPr>
      </w:pPr>
    </w:p>
    <w:p w:rsidR="00584493" w:rsidRPr="00D16825" w:rsidRDefault="00584493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:rsidR="00584493" w:rsidRDefault="00584493">
      <w:pPr>
        <w:rPr>
          <w:sz w:val="28"/>
          <w:szCs w:val="28"/>
        </w:rPr>
      </w:pPr>
    </w:p>
    <w:p w:rsidR="00584493" w:rsidRDefault="00584493">
      <w:pPr>
        <w:rPr>
          <w:sz w:val="28"/>
          <w:szCs w:val="28"/>
        </w:rPr>
      </w:pPr>
    </w:p>
    <w:p w:rsidR="00584493" w:rsidRDefault="00584493">
      <w:pPr>
        <w:rPr>
          <w:sz w:val="28"/>
          <w:szCs w:val="28"/>
        </w:rPr>
      </w:pPr>
    </w:p>
    <w:sectPr w:rsidR="00584493" w:rsidSect="002D382E">
      <w:pgSz w:w="11906" w:h="16838"/>
      <w:pgMar w:top="1134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293B"/>
    <w:rsid w:val="000740C2"/>
    <w:rsid w:val="00074FA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20B8"/>
    <w:rsid w:val="001434AE"/>
    <w:rsid w:val="001607E7"/>
    <w:rsid w:val="001620BA"/>
    <w:rsid w:val="001631AA"/>
    <w:rsid w:val="0017310F"/>
    <w:rsid w:val="001859EE"/>
    <w:rsid w:val="00186211"/>
    <w:rsid w:val="001C4BA7"/>
    <w:rsid w:val="001C7B04"/>
    <w:rsid w:val="00203F99"/>
    <w:rsid w:val="00213416"/>
    <w:rsid w:val="0021364C"/>
    <w:rsid w:val="002206EF"/>
    <w:rsid w:val="00223383"/>
    <w:rsid w:val="00223473"/>
    <w:rsid w:val="0022453B"/>
    <w:rsid w:val="00234507"/>
    <w:rsid w:val="00235CDB"/>
    <w:rsid w:val="00242028"/>
    <w:rsid w:val="00242B5F"/>
    <w:rsid w:val="00245CB8"/>
    <w:rsid w:val="002522A8"/>
    <w:rsid w:val="00253258"/>
    <w:rsid w:val="00260E01"/>
    <w:rsid w:val="002673F2"/>
    <w:rsid w:val="00285189"/>
    <w:rsid w:val="002879C7"/>
    <w:rsid w:val="002D02D6"/>
    <w:rsid w:val="002D382E"/>
    <w:rsid w:val="002E137D"/>
    <w:rsid w:val="002F3478"/>
    <w:rsid w:val="002F34BD"/>
    <w:rsid w:val="002F4341"/>
    <w:rsid w:val="00302575"/>
    <w:rsid w:val="00326D64"/>
    <w:rsid w:val="003330B3"/>
    <w:rsid w:val="0033533D"/>
    <w:rsid w:val="00345F72"/>
    <w:rsid w:val="00364EA0"/>
    <w:rsid w:val="003754AE"/>
    <w:rsid w:val="00380A5B"/>
    <w:rsid w:val="00384728"/>
    <w:rsid w:val="003A306D"/>
    <w:rsid w:val="003B0897"/>
    <w:rsid w:val="003B0C67"/>
    <w:rsid w:val="003C1E98"/>
    <w:rsid w:val="003D05B4"/>
    <w:rsid w:val="003D6716"/>
    <w:rsid w:val="003E53D0"/>
    <w:rsid w:val="0040071A"/>
    <w:rsid w:val="00403925"/>
    <w:rsid w:val="00415C7D"/>
    <w:rsid w:val="00423614"/>
    <w:rsid w:val="00433189"/>
    <w:rsid w:val="00466698"/>
    <w:rsid w:val="0049075E"/>
    <w:rsid w:val="00495586"/>
    <w:rsid w:val="004A2F7C"/>
    <w:rsid w:val="004A4889"/>
    <w:rsid w:val="004A54E6"/>
    <w:rsid w:val="004C29FA"/>
    <w:rsid w:val="004C42B5"/>
    <w:rsid w:val="004D4D25"/>
    <w:rsid w:val="005415E5"/>
    <w:rsid w:val="005537AD"/>
    <w:rsid w:val="00571298"/>
    <w:rsid w:val="00574494"/>
    <w:rsid w:val="00584493"/>
    <w:rsid w:val="00584F80"/>
    <w:rsid w:val="00591557"/>
    <w:rsid w:val="00591FD1"/>
    <w:rsid w:val="005A1777"/>
    <w:rsid w:val="005A308F"/>
    <w:rsid w:val="005A5FA6"/>
    <w:rsid w:val="005B585D"/>
    <w:rsid w:val="005B5C43"/>
    <w:rsid w:val="005C1021"/>
    <w:rsid w:val="005C4B0A"/>
    <w:rsid w:val="005C69EE"/>
    <w:rsid w:val="005D1807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6C40"/>
    <w:rsid w:val="006D378F"/>
    <w:rsid w:val="006D5FED"/>
    <w:rsid w:val="006D6291"/>
    <w:rsid w:val="0070342A"/>
    <w:rsid w:val="007035D7"/>
    <w:rsid w:val="00711EF5"/>
    <w:rsid w:val="00725AD6"/>
    <w:rsid w:val="00730A42"/>
    <w:rsid w:val="00731833"/>
    <w:rsid w:val="0073714F"/>
    <w:rsid w:val="007622C0"/>
    <w:rsid w:val="007661B8"/>
    <w:rsid w:val="00772282"/>
    <w:rsid w:val="007813CB"/>
    <w:rsid w:val="0079004D"/>
    <w:rsid w:val="007916D1"/>
    <w:rsid w:val="007A6519"/>
    <w:rsid w:val="007B32DC"/>
    <w:rsid w:val="007B784D"/>
    <w:rsid w:val="007C4A4B"/>
    <w:rsid w:val="007C5C73"/>
    <w:rsid w:val="007E0630"/>
    <w:rsid w:val="007F0F2B"/>
    <w:rsid w:val="0080323C"/>
    <w:rsid w:val="00804E3B"/>
    <w:rsid w:val="00812DF2"/>
    <w:rsid w:val="00827091"/>
    <w:rsid w:val="0084061D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5405A"/>
    <w:rsid w:val="009620BE"/>
    <w:rsid w:val="00990D9B"/>
    <w:rsid w:val="00992421"/>
    <w:rsid w:val="00993B05"/>
    <w:rsid w:val="009B2943"/>
    <w:rsid w:val="009C7EB2"/>
    <w:rsid w:val="009D3A4F"/>
    <w:rsid w:val="009E4364"/>
    <w:rsid w:val="00A47C3A"/>
    <w:rsid w:val="00A6350B"/>
    <w:rsid w:val="00A635A0"/>
    <w:rsid w:val="00A67F64"/>
    <w:rsid w:val="00A8719B"/>
    <w:rsid w:val="00A927BA"/>
    <w:rsid w:val="00AA7099"/>
    <w:rsid w:val="00AB06FA"/>
    <w:rsid w:val="00AB3423"/>
    <w:rsid w:val="00AB77D8"/>
    <w:rsid w:val="00AC59B0"/>
    <w:rsid w:val="00AF60B9"/>
    <w:rsid w:val="00B05366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86FB9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577FC"/>
    <w:rsid w:val="00C616B8"/>
    <w:rsid w:val="00C64076"/>
    <w:rsid w:val="00C64537"/>
    <w:rsid w:val="00C77BCF"/>
    <w:rsid w:val="00C93D3B"/>
    <w:rsid w:val="00CA18B8"/>
    <w:rsid w:val="00CB23D9"/>
    <w:rsid w:val="00CF0224"/>
    <w:rsid w:val="00CF5DF8"/>
    <w:rsid w:val="00CF63F1"/>
    <w:rsid w:val="00D010A4"/>
    <w:rsid w:val="00D04045"/>
    <w:rsid w:val="00D13A9F"/>
    <w:rsid w:val="00D16825"/>
    <w:rsid w:val="00D20BAE"/>
    <w:rsid w:val="00D2244D"/>
    <w:rsid w:val="00D31F91"/>
    <w:rsid w:val="00D37BAC"/>
    <w:rsid w:val="00D471B7"/>
    <w:rsid w:val="00D55C8C"/>
    <w:rsid w:val="00D56BC9"/>
    <w:rsid w:val="00D6110A"/>
    <w:rsid w:val="00D6782F"/>
    <w:rsid w:val="00D72304"/>
    <w:rsid w:val="00D802E1"/>
    <w:rsid w:val="00DA0895"/>
    <w:rsid w:val="00DA5D62"/>
    <w:rsid w:val="00DB3843"/>
    <w:rsid w:val="00DC1F41"/>
    <w:rsid w:val="00DC7D7B"/>
    <w:rsid w:val="00DD2EC3"/>
    <w:rsid w:val="00DD7880"/>
    <w:rsid w:val="00DF0826"/>
    <w:rsid w:val="00E257A6"/>
    <w:rsid w:val="00E3280C"/>
    <w:rsid w:val="00E36A40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64E88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91</cp:revision>
  <cp:lastPrinted>2024-05-16T09:15:00Z</cp:lastPrinted>
  <dcterms:created xsi:type="dcterms:W3CDTF">2017-06-26T10:58:00Z</dcterms:created>
  <dcterms:modified xsi:type="dcterms:W3CDTF">2024-05-16T09:21:00Z</dcterms:modified>
</cp:coreProperties>
</file>