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1D" w:rsidRPr="00FC057C" w:rsidRDefault="006C041D" w:rsidP="006C041D">
      <w:pPr>
        <w:jc w:val="center"/>
        <w:rPr>
          <w:b/>
          <w:sz w:val="28"/>
          <w:szCs w:val="28"/>
        </w:rPr>
      </w:pPr>
      <w:r w:rsidRPr="00FC057C">
        <w:rPr>
          <w:b/>
          <w:sz w:val="28"/>
          <w:szCs w:val="28"/>
        </w:rPr>
        <w:t>АДМИНИСТРАЦИЯ</w:t>
      </w:r>
    </w:p>
    <w:p w:rsidR="006C041D" w:rsidRPr="00FC057C" w:rsidRDefault="006C041D" w:rsidP="006C041D">
      <w:pPr>
        <w:jc w:val="center"/>
        <w:rPr>
          <w:b/>
          <w:sz w:val="28"/>
          <w:szCs w:val="28"/>
        </w:rPr>
      </w:pPr>
      <w:r w:rsidRPr="00FC057C">
        <w:rPr>
          <w:b/>
          <w:sz w:val="28"/>
          <w:szCs w:val="28"/>
        </w:rPr>
        <w:t xml:space="preserve">ГОРОДСКОГО ПОСЕЛЕНИЯ </w:t>
      </w:r>
      <w:r>
        <w:rPr>
          <w:b/>
          <w:sz w:val="28"/>
          <w:szCs w:val="28"/>
        </w:rPr>
        <w:t>КОНДИНСКОЕ</w:t>
      </w:r>
    </w:p>
    <w:p w:rsidR="006C041D" w:rsidRPr="00FC057C" w:rsidRDefault="006C041D" w:rsidP="006C041D">
      <w:pPr>
        <w:jc w:val="center"/>
        <w:rPr>
          <w:b/>
          <w:sz w:val="28"/>
          <w:szCs w:val="28"/>
        </w:rPr>
      </w:pPr>
      <w:r w:rsidRPr="00FC057C">
        <w:rPr>
          <w:b/>
          <w:sz w:val="28"/>
          <w:szCs w:val="28"/>
        </w:rPr>
        <w:t>Кондинского района</w:t>
      </w:r>
    </w:p>
    <w:p w:rsidR="006C041D" w:rsidRPr="00FC057C" w:rsidRDefault="006C041D" w:rsidP="006C041D">
      <w:pPr>
        <w:jc w:val="center"/>
        <w:rPr>
          <w:b/>
          <w:sz w:val="28"/>
          <w:szCs w:val="28"/>
        </w:rPr>
      </w:pPr>
      <w:r w:rsidRPr="00FC057C">
        <w:rPr>
          <w:b/>
          <w:sz w:val="28"/>
          <w:szCs w:val="28"/>
        </w:rPr>
        <w:t xml:space="preserve">Ханты-Мансийского автономного округа - </w:t>
      </w:r>
      <w:proofErr w:type="spellStart"/>
      <w:r w:rsidRPr="00FC057C">
        <w:rPr>
          <w:b/>
          <w:sz w:val="28"/>
          <w:szCs w:val="28"/>
        </w:rPr>
        <w:t>Югры</w:t>
      </w:r>
      <w:proofErr w:type="spellEnd"/>
    </w:p>
    <w:p w:rsidR="006C041D" w:rsidRDefault="006C041D" w:rsidP="006C041D">
      <w:pPr>
        <w:pStyle w:val="1"/>
        <w:rPr>
          <w:caps/>
        </w:rPr>
      </w:pPr>
    </w:p>
    <w:p w:rsidR="006C041D" w:rsidRPr="0084338F" w:rsidRDefault="006C041D" w:rsidP="006C041D">
      <w:pPr>
        <w:pStyle w:val="1"/>
        <w:rPr>
          <w:b/>
          <w:caps/>
          <w:sz w:val="32"/>
          <w:szCs w:val="32"/>
        </w:rPr>
      </w:pPr>
      <w:r w:rsidRPr="0084338F">
        <w:rPr>
          <w:b/>
          <w:caps/>
          <w:sz w:val="32"/>
          <w:szCs w:val="32"/>
        </w:rPr>
        <w:t>Постановление</w:t>
      </w:r>
    </w:p>
    <w:p w:rsidR="004F6F5D" w:rsidRDefault="004F6F5D" w:rsidP="004F6F5D">
      <w:pPr>
        <w:jc w:val="center"/>
        <w:rPr>
          <w:i/>
          <w:sz w:val="22"/>
          <w:szCs w:val="22"/>
        </w:rPr>
      </w:pPr>
      <w:proofErr w:type="gramStart"/>
      <w:r w:rsidRPr="00F50563">
        <w:rPr>
          <w:i/>
          <w:sz w:val="22"/>
          <w:szCs w:val="22"/>
        </w:rPr>
        <w:t>(с изменениями, внесенными постановлени</w:t>
      </w:r>
      <w:r w:rsidR="001B4988">
        <w:rPr>
          <w:i/>
          <w:sz w:val="22"/>
          <w:szCs w:val="22"/>
        </w:rPr>
        <w:t>я</w:t>
      </w:r>
      <w:r w:rsidRPr="00F50563">
        <w:rPr>
          <w:i/>
          <w:sz w:val="22"/>
          <w:szCs w:val="22"/>
        </w:rPr>
        <w:t>м</w:t>
      </w:r>
      <w:r w:rsidR="001B4988">
        <w:rPr>
          <w:i/>
          <w:sz w:val="22"/>
          <w:szCs w:val="22"/>
        </w:rPr>
        <w:t>и</w:t>
      </w:r>
      <w:r w:rsidRPr="00F50563">
        <w:rPr>
          <w:color w:val="000000"/>
          <w:sz w:val="22"/>
          <w:szCs w:val="22"/>
        </w:rPr>
        <w:t xml:space="preserve"> </w:t>
      </w:r>
      <w:r w:rsidRPr="00F50563">
        <w:rPr>
          <w:i/>
          <w:sz w:val="22"/>
          <w:szCs w:val="22"/>
        </w:rPr>
        <w:t xml:space="preserve">администрации городского поселения Кондинское </w:t>
      </w:r>
      <w:proofErr w:type="gramEnd"/>
    </w:p>
    <w:p w:rsidR="0055627C" w:rsidRDefault="004F6F5D" w:rsidP="004F6F5D">
      <w:pPr>
        <w:jc w:val="center"/>
        <w:rPr>
          <w:i/>
          <w:sz w:val="22"/>
          <w:szCs w:val="22"/>
        </w:rPr>
      </w:pPr>
      <w:r>
        <w:rPr>
          <w:i/>
          <w:sz w:val="22"/>
          <w:szCs w:val="22"/>
        </w:rPr>
        <w:t xml:space="preserve"> от 24.06.2019 №126</w:t>
      </w:r>
      <w:r w:rsidR="000478A2">
        <w:rPr>
          <w:i/>
          <w:sz w:val="22"/>
          <w:szCs w:val="22"/>
        </w:rPr>
        <w:t>, от 18.12.2019 №313</w:t>
      </w:r>
      <w:r w:rsidR="00F91718">
        <w:rPr>
          <w:i/>
          <w:sz w:val="22"/>
          <w:szCs w:val="22"/>
        </w:rPr>
        <w:t>, от 27.04.2022 №</w:t>
      </w:r>
      <w:r w:rsidR="00B42939">
        <w:rPr>
          <w:i/>
          <w:sz w:val="22"/>
          <w:szCs w:val="22"/>
        </w:rPr>
        <w:t>78, от 29.09.202</w:t>
      </w:r>
      <w:r w:rsidR="0055627C">
        <w:rPr>
          <w:i/>
          <w:sz w:val="22"/>
          <w:szCs w:val="22"/>
        </w:rPr>
        <w:t>2</w:t>
      </w:r>
      <w:r w:rsidR="00B42939">
        <w:rPr>
          <w:i/>
          <w:sz w:val="22"/>
          <w:szCs w:val="22"/>
        </w:rPr>
        <w:t xml:space="preserve"> №163</w:t>
      </w:r>
      <w:r w:rsidR="0055627C">
        <w:rPr>
          <w:i/>
          <w:sz w:val="22"/>
          <w:szCs w:val="22"/>
        </w:rPr>
        <w:t xml:space="preserve">, </w:t>
      </w:r>
    </w:p>
    <w:p w:rsidR="004F6F5D" w:rsidRPr="00F50563" w:rsidRDefault="0055627C" w:rsidP="004F6F5D">
      <w:pPr>
        <w:jc w:val="center"/>
        <w:rPr>
          <w:color w:val="000000"/>
          <w:sz w:val="22"/>
          <w:szCs w:val="22"/>
        </w:rPr>
      </w:pPr>
      <w:r>
        <w:rPr>
          <w:i/>
          <w:sz w:val="22"/>
          <w:szCs w:val="22"/>
        </w:rPr>
        <w:t>от 28.03.2023 № 51</w:t>
      </w:r>
      <w:r w:rsidR="000672EC">
        <w:rPr>
          <w:i/>
          <w:sz w:val="22"/>
          <w:szCs w:val="22"/>
        </w:rPr>
        <w:t>, от 22.11.2023 №199</w:t>
      </w:r>
      <w:r w:rsidR="00FD0F34">
        <w:rPr>
          <w:i/>
          <w:sz w:val="22"/>
          <w:szCs w:val="22"/>
        </w:rPr>
        <w:t>, от 22.11.2024 №168</w:t>
      </w:r>
      <w:r w:rsidR="007C0DCF">
        <w:rPr>
          <w:i/>
          <w:sz w:val="22"/>
          <w:szCs w:val="22"/>
        </w:rPr>
        <w:t>, от 28.05.2025 №67</w:t>
      </w:r>
      <w:r w:rsidR="0044000F">
        <w:rPr>
          <w:i/>
          <w:sz w:val="22"/>
          <w:szCs w:val="22"/>
        </w:rPr>
        <w:t>, от 22.10.2025 №130</w:t>
      </w:r>
      <w:r w:rsidR="004F6F5D" w:rsidRPr="00F50563">
        <w:rPr>
          <w:color w:val="000000"/>
          <w:sz w:val="22"/>
          <w:szCs w:val="22"/>
        </w:rPr>
        <w:t>)</w:t>
      </w:r>
    </w:p>
    <w:p w:rsidR="006C041D" w:rsidRDefault="006C041D" w:rsidP="00B2387E">
      <w:pPr>
        <w:suppressAutoHyphens/>
        <w:jc w:val="right"/>
        <w:rPr>
          <w:b/>
          <w:bCs/>
          <w:color w:val="000000"/>
          <w:sz w:val="28"/>
          <w:szCs w:val="28"/>
        </w:rPr>
      </w:pPr>
    </w:p>
    <w:p w:rsidR="006C041D" w:rsidRPr="00A742BB" w:rsidRDefault="006C041D" w:rsidP="006C041D">
      <w:pPr>
        <w:rPr>
          <w:sz w:val="26"/>
          <w:szCs w:val="26"/>
        </w:rPr>
      </w:pPr>
      <w:r w:rsidRPr="00A742BB">
        <w:rPr>
          <w:sz w:val="26"/>
          <w:szCs w:val="26"/>
        </w:rPr>
        <w:t xml:space="preserve">от </w:t>
      </w:r>
      <w:r w:rsidR="00E55783">
        <w:rPr>
          <w:sz w:val="26"/>
          <w:szCs w:val="26"/>
        </w:rPr>
        <w:t>27 декабря</w:t>
      </w:r>
      <w:r w:rsidRPr="00A742BB">
        <w:rPr>
          <w:sz w:val="26"/>
          <w:szCs w:val="26"/>
        </w:rPr>
        <w:t xml:space="preserve"> 201</w:t>
      </w:r>
      <w:r>
        <w:rPr>
          <w:sz w:val="26"/>
          <w:szCs w:val="26"/>
        </w:rPr>
        <w:t>8</w:t>
      </w:r>
      <w:r w:rsidRPr="00A742BB">
        <w:rPr>
          <w:sz w:val="26"/>
          <w:szCs w:val="26"/>
        </w:rPr>
        <w:t xml:space="preserve"> года                                                                </w:t>
      </w:r>
      <w:r>
        <w:rPr>
          <w:sz w:val="26"/>
          <w:szCs w:val="26"/>
        </w:rPr>
        <w:tab/>
      </w:r>
      <w:r w:rsidRPr="00A742BB">
        <w:rPr>
          <w:sz w:val="26"/>
          <w:szCs w:val="26"/>
        </w:rPr>
        <w:t xml:space="preserve">            </w:t>
      </w:r>
      <w:r w:rsidR="00993F4F">
        <w:rPr>
          <w:sz w:val="26"/>
          <w:szCs w:val="26"/>
        </w:rPr>
        <w:t xml:space="preserve">    </w:t>
      </w:r>
      <w:r w:rsidRPr="00A742BB">
        <w:rPr>
          <w:sz w:val="26"/>
          <w:szCs w:val="26"/>
        </w:rPr>
        <w:t xml:space="preserve">      № </w:t>
      </w:r>
      <w:r w:rsidR="00E55783">
        <w:rPr>
          <w:sz w:val="26"/>
          <w:szCs w:val="26"/>
        </w:rPr>
        <w:t>264</w:t>
      </w:r>
    </w:p>
    <w:p w:rsidR="006C041D" w:rsidRPr="00D206CA" w:rsidRDefault="006C041D" w:rsidP="006C041D">
      <w:pPr>
        <w:rPr>
          <w:sz w:val="26"/>
          <w:szCs w:val="26"/>
        </w:rPr>
      </w:pPr>
      <w:proofErr w:type="spellStart"/>
      <w:r w:rsidRPr="00A742BB">
        <w:rPr>
          <w:sz w:val="26"/>
          <w:szCs w:val="26"/>
        </w:rPr>
        <w:t>пгт</w:t>
      </w:r>
      <w:proofErr w:type="spellEnd"/>
      <w:r w:rsidRPr="00A742BB">
        <w:rPr>
          <w:sz w:val="26"/>
          <w:szCs w:val="26"/>
        </w:rPr>
        <w:t>.  Кондинское</w:t>
      </w:r>
    </w:p>
    <w:p w:rsidR="006C041D" w:rsidRDefault="006C041D" w:rsidP="00B2387E">
      <w:pPr>
        <w:suppressAutoHyphens/>
        <w:jc w:val="right"/>
        <w:rPr>
          <w:b/>
          <w:bCs/>
          <w:color w:val="000000"/>
          <w:sz w:val="28"/>
          <w:szCs w:val="28"/>
        </w:rPr>
      </w:pPr>
    </w:p>
    <w:p w:rsidR="006C041D" w:rsidRDefault="006C041D" w:rsidP="006C041D">
      <w:pPr>
        <w:jc w:val="both"/>
        <w:rPr>
          <w:rStyle w:val="af"/>
          <w:b w:val="0"/>
          <w:color w:val="auto"/>
          <w:sz w:val="26"/>
          <w:szCs w:val="26"/>
        </w:rPr>
      </w:pPr>
      <w:r w:rsidRPr="00423123">
        <w:rPr>
          <w:rStyle w:val="af"/>
          <w:b w:val="0"/>
          <w:color w:val="auto"/>
          <w:sz w:val="26"/>
          <w:szCs w:val="26"/>
        </w:rPr>
        <w:t>Об</w:t>
      </w:r>
      <w:r>
        <w:rPr>
          <w:rStyle w:val="af"/>
          <w:b w:val="0"/>
          <w:color w:val="auto"/>
          <w:sz w:val="26"/>
          <w:szCs w:val="26"/>
        </w:rPr>
        <w:t xml:space="preserve"> утверждении Положения об</w:t>
      </w:r>
      <w:r w:rsidRPr="00423123">
        <w:rPr>
          <w:rStyle w:val="af"/>
          <w:b w:val="0"/>
          <w:color w:val="auto"/>
          <w:sz w:val="26"/>
          <w:szCs w:val="26"/>
        </w:rPr>
        <w:t xml:space="preserve"> установлении </w:t>
      </w:r>
    </w:p>
    <w:p w:rsidR="006C041D" w:rsidRDefault="006C041D" w:rsidP="006C041D">
      <w:pPr>
        <w:jc w:val="both"/>
        <w:rPr>
          <w:sz w:val="26"/>
          <w:szCs w:val="26"/>
        </w:rPr>
      </w:pPr>
      <w:r w:rsidRPr="00423123">
        <w:rPr>
          <w:rStyle w:val="af"/>
          <w:b w:val="0"/>
          <w:color w:val="auto"/>
          <w:sz w:val="26"/>
          <w:szCs w:val="26"/>
        </w:rPr>
        <w:t>системы оплаты труда</w:t>
      </w:r>
      <w:r w:rsidRPr="00423123">
        <w:rPr>
          <w:sz w:val="26"/>
          <w:szCs w:val="26"/>
        </w:rPr>
        <w:t xml:space="preserve"> </w:t>
      </w:r>
      <w:r w:rsidRPr="00823610">
        <w:rPr>
          <w:sz w:val="26"/>
          <w:szCs w:val="26"/>
        </w:rPr>
        <w:t xml:space="preserve">и социальной защищенности </w:t>
      </w:r>
    </w:p>
    <w:p w:rsidR="006C041D" w:rsidRDefault="006C041D" w:rsidP="006C041D">
      <w:pPr>
        <w:jc w:val="both"/>
        <w:rPr>
          <w:sz w:val="26"/>
          <w:szCs w:val="26"/>
        </w:rPr>
      </w:pPr>
      <w:r w:rsidRPr="00823610">
        <w:rPr>
          <w:sz w:val="26"/>
          <w:szCs w:val="26"/>
        </w:rPr>
        <w:t xml:space="preserve">работников муниципального казенного учреждения </w:t>
      </w:r>
    </w:p>
    <w:p w:rsidR="006C041D" w:rsidRDefault="006C041D" w:rsidP="006C041D">
      <w:pPr>
        <w:jc w:val="both"/>
        <w:rPr>
          <w:sz w:val="26"/>
          <w:szCs w:val="26"/>
        </w:rPr>
      </w:pPr>
      <w:r w:rsidRPr="00823610">
        <w:rPr>
          <w:sz w:val="26"/>
          <w:szCs w:val="26"/>
        </w:rPr>
        <w:t>«</w:t>
      </w:r>
      <w:proofErr w:type="spellStart"/>
      <w:r>
        <w:rPr>
          <w:sz w:val="26"/>
          <w:szCs w:val="26"/>
        </w:rPr>
        <w:t>Кондасервис</w:t>
      </w:r>
      <w:proofErr w:type="spellEnd"/>
      <w:r>
        <w:rPr>
          <w:sz w:val="26"/>
          <w:szCs w:val="26"/>
        </w:rPr>
        <w:t xml:space="preserve">» </w:t>
      </w:r>
    </w:p>
    <w:p w:rsidR="006C041D" w:rsidRDefault="006C041D" w:rsidP="00A872A5">
      <w:pPr>
        <w:ind w:firstLine="709"/>
        <w:jc w:val="both"/>
        <w:rPr>
          <w:sz w:val="26"/>
          <w:szCs w:val="26"/>
        </w:rPr>
      </w:pPr>
    </w:p>
    <w:p w:rsidR="006C041D" w:rsidRDefault="006C041D" w:rsidP="00A872A5">
      <w:pPr>
        <w:ind w:firstLine="709"/>
        <w:jc w:val="both"/>
        <w:rPr>
          <w:sz w:val="26"/>
          <w:szCs w:val="26"/>
        </w:rPr>
      </w:pPr>
    </w:p>
    <w:p w:rsidR="002838E5" w:rsidRDefault="00A872A5" w:rsidP="002838E5">
      <w:pPr>
        <w:shd w:val="clear" w:color="auto" w:fill="FFFFFF"/>
        <w:ind w:firstLine="709"/>
        <w:jc w:val="both"/>
        <w:rPr>
          <w:sz w:val="26"/>
          <w:szCs w:val="26"/>
        </w:rPr>
      </w:pPr>
      <w:proofErr w:type="gramStart"/>
      <w:r w:rsidRPr="00C412DD">
        <w:rPr>
          <w:sz w:val="26"/>
          <w:szCs w:val="26"/>
        </w:rPr>
        <w:t>Руководствуясь Федеральным законом от 06 октября 2003 года № 131-ФЗ «Об общих принципах организации местного самоуправления в Российской Федерации», статьями 135, 144 и 145 Трудового кодекса Российской Федерации, постановлением администрации</w:t>
      </w:r>
      <w:r w:rsidR="002838E5">
        <w:rPr>
          <w:sz w:val="26"/>
          <w:szCs w:val="26"/>
        </w:rPr>
        <w:t xml:space="preserve"> городского поселения </w:t>
      </w:r>
      <w:r w:rsidRPr="00C412DD">
        <w:rPr>
          <w:sz w:val="26"/>
          <w:szCs w:val="26"/>
        </w:rPr>
        <w:t>Кондинско</w:t>
      </w:r>
      <w:r w:rsidR="002838E5">
        <w:rPr>
          <w:sz w:val="26"/>
          <w:szCs w:val="26"/>
        </w:rPr>
        <w:t>е</w:t>
      </w:r>
      <w:r w:rsidRPr="00C412DD">
        <w:rPr>
          <w:sz w:val="26"/>
          <w:szCs w:val="26"/>
        </w:rPr>
        <w:t xml:space="preserve"> от </w:t>
      </w:r>
      <w:r w:rsidR="002838E5">
        <w:rPr>
          <w:sz w:val="26"/>
          <w:szCs w:val="26"/>
        </w:rPr>
        <w:t>30</w:t>
      </w:r>
      <w:r w:rsidRPr="00C412DD">
        <w:rPr>
          <w:sz w:val="26"/>
          <w:szCs w:val="26"/>
        </w:rPr>
        <w:t xml:space="preserve"> </w:t>
      </w:r>
      <w:r w:rsidR="002838E5">
        <w:rPr>
          <w:sz w:val="26"/>
          <w:szCs w:val="26"/>
        </w:rPr>
        <w:t>ноября</w:t>
      </w:r>
      <w:r w:rsidRPr="00C412DD">
        <w:rPr>
          <w:sz w:val="26"/>
          <w:szCs w:val="26"/>
        </w:rPr>
        <w:t xml:space="preserve"> 2018 года № </w:t>
      </w:r>
      <w:r w:rsidR="002838E5">
        <w:rPr>
          <w:sz w:val="26"/>
          <w:szCs w:val="26"/>
        </w:rPr>
        <w:t>238</w:t>
      </w:r>
      <w:r w:rsidRPr="00C412DD">
        <w:rPr>
          <w:sz w:val="26"/>
          <w:szCs w:val="26"/>
        </w:rPr>
        <w:t xml:space="preserve"> «</w:t>
      </w:r>
      <w:r w:rsidR="00A04A13" w:rsidRPr="002838E5">
        <w:rPr>
          <w:sz w:val="26"/>
          <w:szCs w:val="26"/>
        </w:rPr>
        <w:t>О требованиях к системам оплаты труда</w:t>
      </w:r>
      <w:r w:rsidR="002838E5" w:rsidRPr="002838E5">
        <w:rPr>
          <w:sz w:val="26"/>
          <w:szCs w:val="26"/>
        </w:rPr>
        <w:t xml:space="preserve"> </w:t>
      </w:r>
      <w:r w:rsidR="00A04A13" w:rsidRPr="002838E5">
        <w:rPr>
          <w:sz w:val="26"/>
          <w:szCs w:val="26"/>
        </w:rPr>
        <w:t>работников муниципальных учреждений муниципального образования городское поселение Кондинское</w:t>
      </w:r>
      <w:r w:rsidRPr="00C412DD">
        <w:rPr>
          <w:sz w:val="26"/>
          <w:szCs w:val="26"/>
        </w:rPr>
        <w:t xml:space="preserve">» и </w:t>
      </w:r>
      <w:r w:rsidRPr="002838E5">
        <w:rPr>
          <w:bCs/>
        </w:rPr>
        <w:t>в</w:t>
      </w:r>
      <w:r w:rsidRPr="002838E5">
        <w:rPr>
          <w:b/>
          <w:bCs/>
        </w:rPr>
        <w:t xml:space="preserve"> </w:t>
      </w:r>
      <w:r w:rsidRPr="00C412DD">
        <w:rPr>
          <w:sz w:val="26"/>
          <w:szCs w:val="26"/>
        </w:rPr>
        <w:t>целях сохранения дифференцированного подхода к оплате</w:t>
      </w:r>
      <w:proofErr w:type="gramEnd"/>
      <w:r w:rsidRPr="00C412DD">
        <w:rPr>
          <w:sz w:val="26"/>
          <w:szCs w:val="26"/>
        </w:rPr>
        <w:t xml:space="preserve"> труда работников в зависимости от уровня квалификаци</w:t>
      </w:r>
      <w:r w:rsidR="002838E5">
        <w:rPr>
          <w:sz w:val="26"/>
          <w:szCs w:val="26"/>
        </w:rPr>
        <w:t>и и сложности выполняемых работ</w:t>
      </w:r>
      <w:r w:rsidRPr="00C412DD">
        <w:rPr>
          <w:sz w:val="26"/>
          <w:szCs w:val="26"/>
        </w:rPr>
        <w:t>:</w:t>
      </w:r>
    </w:p>
    <w:p w:rsidR="00A872A5" w:rsidRPr="00C412DD" w:rsidRDefault="00A872A5" w:rsidP="002838E5">
      <w:pPr>
        <w:shd w:val="clear" w:color="auto" w:fill="FFFFFF"/>
        <w:ind w:firstLine="709"/>
        <w:jc w:val="both"/>
        <w:rPr>
          <w:sz w:val="26"/>
          <w:szCs w:val="26"/>
        </w:rPr>
      </w:pPr>
      <w:r w:rsidRPr="00C412DD">
        <w:rPr>
          <w:sz w:val="26"/>
          <w:szCs w:val="26"/>
        </w:rPr>
        <w:t xml:space="preserve">1. Утвердить </w:t>
      </w:r>
      <w:r w:rsidR="002838E5">
        <w:rPr>
          <w:rStyle w:val="af"/>
          <w:b w:val="0"/>
          <w:color w:val="auto"/>
          <w:sz w:val="26"/>
          <w:szCs w:val="26"/>
        </w:rPr>
        <w:t>Положения об</w:t>
      </w:r>
      <w:r w:rsidR="002838E5" w:rsidRPr="00423123">
        <w:rPr>
          <w:rStyle w:val="af"/>
          <w:b w:val="0"/>
          <w:color w:val="auto"/>
          <w:sz w:val="26"/>
          <w:szCs w:val="26"/>
        </w:rPr>
        <w:t xml:space="preserve"> установлении системы оплаты труда</w:t>
      </w:r>
      <w:r w:rsidR="002838E5" w:rsidRPr="00423123">
        <w:rPr>
          <w:sz w:val="26"/>
          <w:szCs w:val="26"/>
        </w:rPr>
        <w:t xml:space="preserve"> </w:t>
      </w:r>
      <w:r w:rsidR="002838E5" w:rsidRPr="00823610">
        <w:rPr>
          <w:sz w:val="26"/>
          <w:szCs w:val="26"/>
        </w:rPr>
        <w:t>и социальной защищенности работников муниципального казенного учреждения «</w:t>
      </w:r>
      <w:proofErr w:type="spellStart"/>
      <w:r w:rsidR="002838E5">
        <w:rPr>
          <w:sz w:val="26"/>
          <w:szCs w:val="26"/>
        </w:rPr>
        <w:t>Кондасервис</w:t>
      </w:r>
      <w:proofErr w:type="spellEnd"/>
      <w:r w:rsidR="002838E5">
        <w:rPr>
          <w:sz w:val="26"/>
          <w:szCs w:val="26"/>
        </w:rPr>
        <w:t>»</w:t>
      </w:r>
      <w:r w:rsidR="00F74C40" w:rsidRPr="00C412DD">
        <w:rPr>
          <w:sz w:val="26"/>
          <w:szCs w:val="26"/>
        </w:rPr>
        <w:t xml:space="preserve"> (приложение)</w:t>
      </w:r>
      <w:r w:rsidRPr="00C412DD">
        <w:rPr>
          <w:sz w:val="26"/>
          <w:szCs w:val="26"/>
        </w:rPr>
        <w:t>.</w:t>
      </w:r>
    </w:p>
    <w:p w:rsidR="009B2410" w:rsidRDefault="00A872A5" w:rsidP="00A872A5">
      <w:pPr>
        <w:ind w:firstLine="709"/>
        <w:jc w:val="both"/>
        <w:rPr>
          <w:sz w:val="26"/>
          <w:szCs w:val="26"/>
        </w:rPr>
      </w:pPr>
      <w:r w:rsidRPr="00C412DD">
        <w:rPr>
          <w:rStyle w:val="af"/>
          <w:b w:val="0"/>
          <w:color w:val="auto"/>
          <w:sz w:val="26"/>
          <w:szCs w:val="26"/>
        </w:rPr>
        <w:t xml:space="preserve">2. </w:t>
      </w:r>
      <w:r w:rsidRPr="00C412DD">
        <w:rPr>
          <w:sz w:val="26"/>
          <w:szCs w:val="26"/>
        </w:rPr>
        <w:t xml:space="preserve">Признать утратившими силу постановления администрации </w:t>
      </w:r>
      <w:r w:rsidR="002838E5">
        <w:rPr>
          <w:sz w:val="26"/>
          <w:szCs w:val="26"/>
        </w:rPr>
        <w:t>городского поселения Кондинское</w:t>
      </w:r>
      <w:r w:rsidRPr="00C412DD">
        <w:rPr>
          <w:sz w:val="26"/>
          <w:szCs w:val="26"/>
        </w:rPr>
        <w:t>:</w:t>
      </w:r>
      <w:r w:rsidR="009B2410" w:rsidRPr="009B2410">
        <w:rPr>
          <w:sz w:val="26"/>
          <w:szCs w:val="26"/>
        </w:rPr>
        <w:t xml:space="preserve"> </w:t>
      </w:r>
    </w:p>
    <w:p w:rsidR="00A872A5" w:rsidRPr="00C412DD" w:rsidRDefault="00A872A5" w:rsidP="00A872A5">
      <w:pPr>
        <w:ind w:firstLine="709"/>
        <w:jc w:val="both"/>
        <w:rPr>
          <w:sz w:val="26"/>
          <w:szCs w:val="26"/>
        </w:rPr>
      </w:pPr>
      <w:r w:rsidRPr="00C412DD">
        <w:rPr>
          <w:sz w:val="26"/>
          <w:szCs w:val="26"/>
        </w:rPr>
        <w:t xml:space="preserve">от </w:t>
      </w:r>
      <w:r w:rsidR="00583B5E">
        <w:rPr>
          <w:sz w:val="26"/>
          <w:szCs w:val="26"/>
        </w:rPr>
        <w:t>05</w:t>
      </w:r>
      <w:r w:rsidRPr="00C412DD">
        <w:rPr>
          <w:sz w:val="26"/>
          <w:szCs w:val="26"/>
        </w:rPr>
        <w:t xml:space="preserve"> </w:t>
      </w:r>
      <w:r w:rsidR="00583B5E">
        <w:rPr>
          <w:sz w:val="26"/>
          <w:szCs w:val="26"/>
        </w:rPr>
        <w:t>февраля</w:t>
      </w:r>
      <w:r w:rsidRPr="00C412DD">
        <w:rPr>
          <w:sz w:val="26"/>
          <w:szCs w:val="26"/>
        </w:rPr>
        <w:t xml:space="preserve"> 201</w:t>
      </w:r>
      <w:r w:rsidR="00583B5E">
        <w:rPr>
          <w:sz w:val="26"/>
          <w:szCs w:val="26"/>
        </w:rPr>
        <w:t>4</w:t>
      </w:r>
      <w:r w:rsidRPr="00C412DD">
        <w:rPr>
          <w:sz w:val="26"/>
          <w:szCs w:val="26"/>
        </w:rPr>
        <w:t xml:space="preserve"> года № </w:t>
      </w:r>
      <w:r w:rsidR="00583B5E">
        <w:rPr>
          <w:sz w:val="26"/>
          <w:szCs w:val="26"/>
        </w:rPr>
        <w:t>14</w:t>
      </w:r>
      <w:r w:rsidRPr="00C412DD">
        <w:rPr>
          <w:sz w:val="26"/>
          <w:szCs w:val="26"/>
        </w:rPr>
        <w:t xml:space="preserve"> «</w:t>
      </w:r>
      <w:r w:rsidR="00583B5E" w:rsidRPr="005D64F1">
        <w:rPr>
          <w:sz w:val="26"/>
          <w:szCs w:val="26"/>
        </w:rPr>
        <w:t>Об утверждении Положения об оплате труда, социальной защищенности и премировании работников муниципального казенного учреждения «</w:t>
      </w:r>
      <w:proofErr w:type="spellStart"/>
      <w:r w:rsidR="00583B5E" w:rsidRPr="005D64F1">
        <w:rPr>
          <w:sz w:val="26"/>
          <w:szCs w:val="26"/>
        </w:rPr>
        <w:t>Кондасервис</w:t>
      </w:r>
      <w:proofErr w:type="spellEnd"/>
      <w:r w:rsidRPr="00C412DD">
        <w:rPr>
          <w:sz w:val="26"/>
          <w:szCs w:val="26"/>
        </w:rPr>
        <w:t>»;</w:t>
      </w:r>
    </w:p>
    <w:p w:rsidR="00A872A5" w:rsidRPr="00C412DD" w:rsidRDefault="00A872A5" w:rsidP="00A872A5">
      <w:pPr>
        <w:shd w:val="clear" w:color="auto" w:fill="FFFFFF"/>
        <w:autoSpaceDE w:val="0"/>
        <w:autoSpaceDN w:val="0"/>
        <w:adjustRightInd w:val="0"/>
        <w:jc w:val="both"/>
        <w:rPr>
          <w:sz w:val="26"/>
          <w:szCs w:val="26"/>
        </w:rPr>
      </w:pPr>
      <w:r w:rsidRPr="00C412DD">
        <w:rPr>
          <w:sz w:val="26"/>
          <w:szCs w:val="26"/>
        </w:rPr>
        <w:t xml:space="preserve"> </w:t>
      </w:r>
      <w:r w:rsidRPr="00C412DD">
        <w:rPr>
          <w:sz w:val="26"/>
          <w:szCs w:val="26"/>
        </w:rPr>
        <w:tab/>
      </w:r>
      <w:hyperlink r:id="rId8" w:tgtFrame="ChangingDocument" w:history="1">
        <w:r w:rsidRPr="00C412DD">
          <w:rPr>
            <w:rStyle w:val="af3"/>
            <w:rFonts w:cs="Arial"/>
            <w:color w:val="auto"/>
            <w:sz w:val="26"/>
            <w:szCs w:val="26"/>
            <w:u w:val="none"/>
          </w:rPr>
          <w:t xml:space="preserve">от </w:t>
        </w:r>
        <w:r w:rsidR="00583B5E">
          <w:rPr>
            <w:rStyle w:val="af3"/>
            <w:rFonts w:cs="Arial"/>
            <w:color w:val="auto"/>
            <w:sz w:val="26"/>
            <w:szCs w:val="26"/>
            <w:u w:val="none"/>
          </w:rPr>
          <w:t>04</w:t>
        </w:r>
        <w:r w:rsidRPr="00C412DD">
          <w:rPr>
            <w:rStyle w:val="af3"/>
            <w:rFonts w:cs="Arial"/>
            <w:color w:val="auto"/>
            <w:sz w:val="26"/>
            <w:szCs w:val="26"/>
            <w:u w:val="none"/>
          </w:rPr>
          <w:t xml:space="preserve"> </w:t>
        </w:r>
        <w:r w:rsidR="00583B5E">
          <w:rPr>
            <w:rStyle w:val="af3"/>
            <w:rFonts w:cs="Arial"/>
            <w:color w:val="auto"/>
            <w:sz w:val="26"/>
            <w:szCs w:val="26"/>
            <w:u w:val="none"/>
          </w:rPr>
          <w:t>марта</w:t>
        </w:r>
        <w:r w:rsidRPr="00C412DD">
          <w:rPr>
            <w:rStyle w:val="af3"/>
            <w:rFonts w:cs="Arial"/>
            <w:color w:val="auto"/>
            <w:sz w:val="26"/>
            <w:szCs w:val="26"/>
            <w:u w:val="none"/>
          </w:rPr>
          <w:t xml:space="preserve"> 201</w:t>
        </w:r>
        <w:r w:rsidR="00583B5E">
          <w:rPr>
            <w:rStyle w:val="af3"/>
            <w:rFonts w:cs="Arial"/>
            <w:color w:val="auto"/>
            <w:sz w:val="26"/>
            <w:szCs w:val="26"/>
            <w:u w:val="none"/>
          </w:rPr>
          <w:t>4</w:t>
        </w:r>
        <w:r w:rsidRPr="00C412DD">
          <w:rPr>
            <w:rStyle w:val="af3"/>
            <w:rFonts w:cs="Arial"/>
            <w:color w:val="auto"/>
            <w:sz w:val="26"/>
            <w:szCs w:val="26"/>
            <w:u w:val="none"/>
          </w:rPr>
          <w:t xml:space="preserve"> года № </w:t>
        </w:r>
      </w:hyperlink>
      <w:r w:rsidR="00583B5E">
        <w:rPr>
          <w:rStyle w:val="af3"/>
          <w:rFonts w:cs="Arial"/>
          <w:color w:val="auto"/>
          <w:sz w:val="26"/>
          <w:szCs w:val="26"/>
          <w:u w:val="none"/>
        </w:rPr>
        <w:t>33</w:t>
      </w:r>
      <w:r w:rsidRPr="00C412DD">
        <w:rPr>
          <w:sz w:val="26"/>
          <w:szCs w:val="26"/>
        </w:rPr>
        <w:t xml:space="preserve"> «</w:t>
      </w:r>
      <w:r w:rsidR="009B2410" w:rsidRPr="009B2410">
        <w:rPr>
          <w:sz w:val="26"/>
          <w:szCs w:val="26"/>
        </w:rPr>
        <w:t>О внесении изменений и дополнений в постановление администрации городского поселения Кондинское от 05.02.2014 № 14 «Об утверждении Положения об оплате труда, социальной защищенности и премировании работников муниципального казенного учреждения «</w:t>
      </w:r>
      <w:proofErr w:type="spellStart"/>
      <w:r w:rsidR="009B2410" w:rsidRPr="009B2410">
        <w:rPr>
          <w:sz w:val="26"/>
          <w:szCs w:val="26"/>
        </w:rPr>
        <w:t>Кондасервис</w:t>
      </w:r>
      <w:proofErr w:type="spellEnd"/>
      <w:r w:rsidR="009B2410" w:rsidRPr="009B2410">
        <w:rPr>
          <w:sz w:val="26"/>
          <w:szCs w:val="26"/>
        </w:rPr>
        <w:t>»»</w:t>
      </w:r>
      <w:r w:rsidRPr="00C412DD">
        <w:rPr>
          <w:sz w:val="26"/>
          <w:szCs w:val="26"/>
        </w:rPr>
        <w:t>;</w:t>
      </w:r>
    </w:p>
    <w:p w:rsidR="00A872A5" w:rsidRPr="00C412DD" w:rsidRDefault="007A154C" w:rsidP="00A872A5">
      <w:pPr>
        <w:shd w:val="clear" w:color="auto" w:fill="FFFFFF"/>
        <w:autoSpaceDE w:val="0"/>
        <w:autoSpaceDN w:val="0"/>
        <w:adjustRightInd w:val="0"/>
        <w:ind w:firstLine="709"/>
        <w:jc w:val="both"/>
        <w:rPr>
          <w:sz w:val="26"/>
          <w:szCs w:val="26"/>
        </w:rPr>
      </w:pPr>
      <w:hyperlink r:id="rId9" w:tgtFrame="ChangingDocument" w:history="1">
        <w:r w:rsidR="00A872A5" w:rsidRPr="00C412DD">
          <w:rPr>
            <w:rStyle w:val="af3"/>
            <w:rFonts w:cs="Arial"/>
            <w:color w:val="auto"/>
            <w:sz w:val="26"/>
            <w:szCs w:val="26"/>
            <w:u w:val="none"/>
          </w:rPr>
          <w:t xml:space="preserve">от </w:t>
        </w:r>
        <w:r w:rsidR="009B2410" w:rsidRPr="009B2410">
          <w:rPr>
            <w:sz w:val="26"/>
            <w:szCs w:val="26"/>
          </w:rPr>
          <w:t>18</w:t>
        </w:r>
        <w:r w:rsidR="009B2410">
          <w:rPr>
            <w:sz w:val="26"/>
            <w:szCs w:val="26"/>
          </w:rPr>
          <w:t xml:space="preserve"> декабря </w:t>
        </w:r>
        <w:r w:rsidR="009B2410" w:rsidRPr="009B2410">
          <w:rPr>
            <w:sz w:val="26"/>
            <w:szCs w:val="26"/>
          </w:rPr>
          <w:t xml:space="preserve">2014 </w:t>
        </w:r>
        <w:r w:rsidR="009B2410">
          <w:rPr>
            <w:sz w:val="26"/>
            <w:szCs w:val="26"/>
          </w:rPr>
          <w:t xml:space="preserve">года </w:t>
        </w:r>
        <w:r w:rsidR="009B2410" w:rsidRPr="009B2410">
          <w:rPr>
            <w:sz w:val="26"/>
            <w:szCs w:val="26"/>
          </w:rPr>
          <w:t>№</w:t>
        </w:r>
        <w:r w:rsidR="009B2410">
          <w:rPr>
            <w:sz w:val="26"/>
            <w:szCs w:val="26"/>
          </w:rPr>
          <w:t xml:space="preserve"> </w:t>
        </w:r>
        <w:r w:rsidR="009B2410" w:rsidRPr="009B2410">
          <w:rPr>
            <w:sz w:val="26"/>
            <w:szCs w:val="26"/>
          </w:rPr>
          <w:t>138</w:t>
        </w:r>
      </w:hyperlink>
      <w:r w:rsidR="00A872A5" w:rsidRPr="00C412DD">
        <w:rPr>
          <w:rFonts w:cs="Arial"/>
          <w:sz w:val="26"/>
          <w:szCs w:val="26"/>
        </w:rPr>
        <w:t xml:space="preserve"> «</w:t>
      </w:r>
      <w:r w:rsidR="009B2410" w:rsidRPr="009B2410">
        <w:rPr>
          <w:sz w:val="26"/>
          <w:szCs w:val="26"/>
        </w:rPr>
        <w:t>О внесении изменений и дополнений в постановление администрации городского поселения Кондинское от 05.02.2014 № 14 «Об утверждении Положения об оплате труда, социальной защищенности и премировании работников муниципального казенного учреждения «</w:t>
      </w:r>
      <w:proofErr w:type="spellStart"/>
      <w:r w:rsidR="009B2410" w:rsidRPr="009B2410">
        <w:rPr>
          <w:sz w:val="26"/>
          <w:szCs w:val="26"/>
        </w:rPr>
        <w:t>Кондасервис</w:t>
      </w:r>
      <w:proofErr w:type="spellEnd"/>
      <w:r w:rsidR="009B2410" w:rsidRPr="009B2410">
        <w:rPr>
          <w:sz w:val="26"/>
          <w:szCs w:val="26"/>
        </w:rPr>
        <w:t>»»</w:t>
      </w:r>
      <w:r w:rsidR="00A872A5" w:rsidRPr="00C412DD">
        <w:rPr>
          <w:sz w:val="26"/>
          <w:szCs w:val="26"/>
        </w:rPr>
        <w:t>;</w:t>
      </w:r>
    </w:p>
    <w:p w:rsidR="00A872A5" w:rsidRPr="00C412DD" w:rsidRDefault="009B2410" w:rsidP="009B2410">
      <w:pPr>
        <w:shd w:val="clear" w:color="auto" w:fill="FFFFFF"/>
        <w:autoSpaceDE w:val="0"/>
        <w:autoSpaceDN w:val="0"/>
        <w:adjustRightInd w:val="0"/>
        <w:ind w:firstLine="709"/>
        <w:jc w:val="both"/>
        <w:rPr>
          <w:sz w:val="26"/>
          <w:szCs w:val="26"/>
        </w:rPr>
      </w:pPr>
      <w:r w:rsidRPr="009B2410">
        <w:rPr>
          <w:sz w:val="26"/>
          <w:szCs w:val="26"/>
        </w:rPr>
        <w:t>от 04</w:t>
      </w:r>
      <w:r>
        <w:rPr>
          <w:sz w:val="26"/>
          <w:szCs w:val="26"/>
        </w:rPr>
        <w:t xml:space="preserve"> февраля </w:t>
      </w:r>
      <w:r w:rsidRPr="009B2410">
        <w:rPr>
          <w:sz w:val="26"/>
          <w:szCs w:val="26"/>
        </w:rPr>
        <w:t xml:space="preserve">2016 </w:t>
      </w:r>
      <w:r>
        <w:rPr>
          <w:sz w:val="26"/>
          <w:szCs w:val="26"/>
        </w:rPr>
        <w:t xml:space="preserve">года </w:t>
      </w:r>
      <w:r w:rsidRPr="009B2410">
        <w:rPr>
          <w:sz w:val="26"/>
          <w:szCs w:val="26"/>
        </w:rPr>
        <w:t>№</w:t>
      </w:r>
      <w:r>
        <w:rPr>
          <w:sz w:val="26"/>
          <w:szCs w:val="26"/>
        </w:rPr>
        <w:t xml:space="preserve"> </w:t>
      </w:r>
      <w:r w:rsidRPr="009B2410">
        <w:rPr>
          <w:sz w:val="26"/>
          <w:szCs w:val="26"/>
        </w:rPr>
        <w:t>9</w:t>
      </w:r>
      <w:r w:rsidR="00A872A5" w:rsidRPr="00C412DD">
        <w:rPr>
          <w:sz w:val="26"/>
          <w:szCs w:val="26"/>
        </w:rPr>
        <w:t xml:space="preserve"> «</w:t>
      </w:r>
      <w:r w:rsidRPr="009B2410">
        <w:rPr>
          <w:sz w:val="26"/>
          <w:szCs w:val="26"/>
        </w:rPr>
        <w:t>О внесении изменений и дополнений в постановление администрации городского поселения Кондинское от 05.02.2014 № 14 «Об утверждении Положения об оплате труда, социальной защищенности и премировании работников муниципального</w:t>
      </w:r>
      <w:r>
        <w:rPr>
          <w:sz w:val="26"/>
          <w:szCs w:val="26"/>
        </w:rPr>
        <w:t xml:space="preserve"> </w:t>
      </w:r>
      <w:r w:rsidRPr="009B2410">
        <w:rPr>
          <w:sz w:val="26"/>
          <w:szCs w:val="26"/>
        </w:rPr>
        <w:t>казенного учреждения «</w:t>
      </w:r>
      <w:proofErr w:type="spellStart"/>
      <w:r w:rsidRPr="009B2410">
        <w:rPr>
          <w:sz w:val="26"/>
          <w:szCs w:val="26"/>
        </w:rPr>
        <w:t>Кондасервис</w:t>
      </w:r>
      <w:proofErr w:type="spellEnd"/>
      <w:r w:rsidRPr="009B2410">
        <w:rPr>
          <w:sz w:val="26"/>
          <w:szCs w:val="26"/>
        </w:rPr>
        <w:t>»»</w:t>
      </w:r>
      <w:r w:rsidR="00A872A5" w:rsidRPr="00C412DD">
        <w:rPr>
          <w:sz w:val="26"/>
          <w:szCs w:val="26"/>
        </w:rPr>
        <w:t>;</w:t>
      </w:r>
    </w:p>
    <w:p w:rsidR="00A872A5" w:rsidRPr="00C412DD" w:rsidRDefault="009B2410" w:rsidP="00A872A5">
      <w:pPr>
        <w:shd w:val="clear" w:color="auto" w:fill="FFFFFF"/>
        <w:autoSpaceDE w:val="0"/>
        <w:autoSpaceDN w:val="0"/>
        <w:adjustRightInd w:val="0"/>
        <w:ind w:firstLine="709"/>
        <w:jc w:val="both"/>
        <w:rPr>
          <w:sz w:val="26"/>
          <w:szCs w:val="26"/>
        </w:rPr>
      </w:pPr>
      <w:r>
        <w:rPr>
          <w:sz w:val="26"/>
          <w:szCs w:val="26"/>
        </w:rPr>
        <w:lastRenderedPageBreak/>
        <w:t>от 27 мая 2016 года № 104</w:t>
      </w:r>
      <w:r w:rsidRPr="009B2410">
        <w:rPr>
          <w:sz w:val="26"/>
          <w:szCs w:val="26"/>
        </w:rPr>
        <w:t xml:space="preserve"> </w:t>
      </w:r>
      <w:r w:rsidR="00A872A5" w:rsidRPr="00C412DD">
        <w:rPr>
          <w:sz w:val="26"/>
          <w:szCs w:val="26"/>
        </w:rPr>
        <w:t>«</w:t>
      </w:r>
      <w:r w:rsidRPr="009B2410">
        <w:rPr>
          <w:sz w:val="26"/>
          <w:szCs w:val="26"/>
        </w:rPr>
        <w:t>О внесении изменений и дополнений в постановление администрации городского поселения Кондинское от 05.02.2014 № 14 «Об утверждении Положения об оплате труда, социальной защищенности и премировании работников муниципального казенного учреждения «</w:t>
      </w:r>
      <w:proofErr w:type="spellStart"/>
      <w:r w:rsidRPr="009B2410">
        <w:rPr>
          <w:sz w:val="26"/>
          <w:szCs w:val="26"/>
        </w:rPr>
        <w:t>Кондасервис</w:t>
      </w:r>
      <w:proofErr w:type="spellEnd"/>
      <w:r w:rsidRPr="009B2410">
        <w:rPr>
          <w:sz w:val="26"/>
          <w:szCs w:val="26"/>
        </w:rPr>
        <w:t>»»</w:t>
      </w:r>
      <w:r w:rsidR="00A872A5" w:rsidRPr="00C412DD">
        <w:rPr>
          <w:sz w:val="26"/>
          <w:szCs w:val="26"/>
        </w:rPr>
        <w:t>;</w:t>
      </w:r>
    </w:p>
    <w:p w:rsidR="00A872A5" w:rsidRPr="00C412DD" w:rsidRDefault="009B2410" w:rsidP="00A872A5">
      <w:pPr>
        <w:shd w:val="clear" w:color="auto" w:fill="FFFFFF"/>
        <w:autoSpaceDE w:val="0"/>
        <w:autoSpaceDN w:val="0"/>
        <w:adjustRightInd w:val="0"/>
        <w:ind w:firstLine="709"/>
        <w:jc w:val="both"/>
        <w:rPr>
          <w:sz w:val="26"/>
          <w:szCs w:val="26"/>
        </w:rPr>
      </w:pPr>
      <w:r w:rsidRPr="009B2410">
        <w:rPr>
          <w:sz w:val="26"/>
          <w:szCs w:val="26"/>
        </w:rPr>
        <w:t>от 27</w:t>
      </w:r>
      <w:r>
        <w:rPr>
          <w:sz w:val="26"/>
          <w:szCs w:val="26"/>
        </w:rPr>
        <w:t xml:space="preserve"> апреля </w:t>
      </w:r>
      <w:r w:rsidRPr="009B2410">
        <w:rPr>
          <w:sz w:val="26"/>
          <w:szCs w:val="26"/>
        </w:rPr>
        <w:t xml:space="preserve">2017 </w:t>
      </w:r>
      <w:r>
        <w:rPr>
          <w:sz w:val="26"/>
          <w:szCs w:val="26"/>
        </w:rPr>
        <w:t>года № 53</w:t>
      </w:r>
      <w:r w:rsidRPr="009B2410">
        <w:rPr>
          <w:sz w:val="26"/>
          <w:szCs w:val="26"/>
        </w:rPr>
        <w:t xml:space="preserve"> </w:t>
      </w:r>
      <w:r w:rsidR="00A872A5" w:rsidRPr="00C412DD">
        <w:rPr>
          <w:sz w:val="26"/>
          <w:szCs w:val="26"/>
        </w:rPr>
        <w:t xml:space="preserve"> «</w:t>
      </w:r>
      <w:r w:rsidRPr="009B2410">
        <w:rPr>
          <w:sz w:val="26"/>
          <w:szCs w:val="26"/>
        </w:rPr>
        <w:t>О внесении изменений и дополнений в постановление администрации городского поселения Кондинское от 05 февраля 2014 года  № 14 «Об утверждении Положения об оплате труда, социальной защищенности и премировании работников муниципального казенного учреждения «</w:t>
      </w:r>
      <w:proofErr w:type="spellStart"/>
      <w:r w:rsidRPr="009B2410">
        <w:rPr>
          <w:sz w:val="26"/>
          <w:szCs w:val="26"/>
        </w:rPr>
        <w:t>Кондасервис</w:t>
      </w:r>
      <w:proofErr w:type="spellEnd"/>
      <w:r w:rsidRPr="009B2410">
        <w:rPr>
          <w:sz w:val="26"/>
          <w:szCs w:val="26"/>
        </w:rPr>
        <w:t>»»</w:t>
      </w:r>
      <w:r w:rsidR="00A872A5" w:rsidRPr="00C412DD">
        <w:rPr>
          <w:sz w:val="26"/>
          <w:szCs w:val="26"/>
        </w:rPr>
        <w:t>;</w:t>
      </w:r>
    </w:p>
    <w:p w:rsidR="00A872A5" w:rsidRPr="00C412DD" w:rsidRDefault="00A872A5" w:rsidP="00A872A5">
      <w:pPr>
        <w:shd w:val="clear" w:color="auto" w:fill="FFFFFF"/>
        <w:autoSpaceDE w:val="0"/>
        <w:autoSpaceDN w:val="0"/>
        <w:adjustRightInd w:val="0"/>
        <w:jc w:val="both"/>
        <w:rPr>
          <w:sz w:val="26"/>
          <w:szCs w:val="26"/>
        </w:rPr>
      </w:pPr>
      <w:r w:rsidRPr="00C412DD">
        <w:rPr>
          <w:rFonts w:cs="Arial"/>
          <w:sz w:val="26"/>
          <w:szCs w:val="26"/>
        </w:rPr>
        <w:t xml:space="preserve"> </w:t>
      </w:r>
      <w:r w:rsidRPr="00C412DD">
        <w:rPr>
          <w:rFonts w:cs="Arial"/>
          <w:sz w:val="26"/>
          <w:szCs w:val="26"/>
        </w:rPr>
        <w:tab/>
      </w:r>
      <w:r w:rsidR="009B2410" w:rsidRPr="009B2410">
        <w:rPr>
          <w:sz w:val="26"/>
          <w:szCs w:val="26"/>
        </w:rPr>
        <w:t>от 07</w:t>
      </w:r>
      <w:r w:rsidR="009B2410">
        <w:rPr>
          <w:sz w:val="26"/>
          <w:szCs w:val="26"/>
        </w:rPr>
        <w:t xml:space="preserve"> декабря </w:t>
      </w:r>
      <w:r w:rsidR="009B2410" w:rsidRPr="009B2410">
        <w:rPr>
          <w:sz w:val="26"/>
          <w:szCs w:val="26"/>
        </w:rPr>
        <w:t xml:space="preserve">2017 </w:t>
      </w:r>
      <w:r w:rsidR="009B2410">
        <w:rPr>
          <w:sz w:val="26"/>
          <w:szCs w:val="26"/>
        </w:rPr>
        <w:t xml:space="preserve">года </w:t>
      </w:r>
      <w:r w:rsidR="009B2410" w:rsidRPr="009B2410">
        <w:rPr>
          <w:sz w:val="26"/>
          <w:szCs w:val="26"/>
        </w:rPr>
        <w:t>№</w:t>
      </w:r>
      <w:r w:rsidR="009B2410">
        <w:rPr>
          <w:sz w:val="26"/>
          <w:szCs w:val="26"/>
        </w:rPr>
        <w:t xml:space="preserve"> </w:t>
      </w:r>
      <w:r w:rsidR="009B2410" w:rsidRPr="009B2410">
        <w:rPr>
          <w:sz w:val="26"/>
          <w:szCs w:val="26"/>
        </w:rPr>
        <w:t xml:space="preserve">218 </w:t>
      </w:r>
      <w:r w:rsidRPr="00C412DD">
        <w:rPr>
          <w:sz w:val="26"/>
          <w:szCs w:val="26"/>
        </w:rPr>
        <w:t xml:space="preserve"> «</w:t>
      </w:r>
      <w:r w:rsidR="009B2410" w:rsidRPr="009B2410">
        <w:rPr>
          <w:sz w:val="26"/>
          <w:szCs w:val="26"/>
        </w:rPr>
        <w:t>О внесении изменений и дополнений в постановление администрации городского поселения Кондинское от 05 февраля 2014 года  № 14 «Об утверждении Положения об оплате труда, социальной защищенности и премировании работников муниципального казенного учреждения «</w:t>
      </w:r>
      <w:proofErr w:type="spellStart"/>
      <w:r w:rsidR="009B2410" w:rsidRPr="009B2410">
        <w:rPr>
          <w:sz w:val="26"/>
          <w:szCs w:val="26"/>
        </w:rPr>
        <w:t>Кондасервис</w:t>
      </w:r>
      <w:proofErr w:type="spellEnd"/>
      <w:r w:rsidR="009B2410" w:rsidRPr="009B2410">
        <w:rPr>
          <w:sz w:val="26"/>
          <w:szCs w:val="26"/>
        </w:rPr>
        <w:t>»»</w:t>
      </w:r>
      <w:r w:rsidRPr="00C412DD">
        <w:rPr>
          <w:sz w:val="26"/>
          <w:szCs w:val="26"/>
        </w:rPr>
        <w:t>;</w:t>
      </w:r>
    </w:p>
    <w:p w:rsidR="00A872A5" w:rsidRPr="00C412DD" w:rsidRDefault="00A872A5" w:rsidP="00A872A5">
      <w:pPr>
        <w:shd w:val="clear" w:color="auto" w:fill="FFFFFF"/>
        <w:autoSpaceDE w:val="0"/>
        <w:autoSpaceDN w:val="0"/>
        <w:adjustRightInd w:val="0"/>
        <w:ind w:firstLine="709"/>
        <w:jc w:val="both"/>
        <w:rPr>
          <w:sz w:val="26"/>
          <w:szCs w:val="26"/>
        </w:rPr>
      </w:pPr>
      <w:r w:rsidRPr="00C412DD">
        <w:rPr>
          <w:rFonts w:cs="Arial"/>
          <w:sz w:val="26"/>
          <w:szCs w:val="26"/>
        </w:rPr>
        <w:t xml:space="preserve"> </w:t>
      </w:r>
      <w:r w:rsidR="009B2410" w:rsidRPr="009B2410">
        <w:rPr>
          <w:sz w:val="26"/>
          <w:szCs w:val="26"/>
        </w:rPr>
        <w:t>от 19</w:t>
      </w:r>
      <w:r w:rsidR="009B2410">
        <w:rPr>
          <w:sz w:val="26"/>
          <w:szCs w:val="26"/>
        </w:rPr>
        <w:t xml:space="preserve"> февраля </w:t>
      </w:r>
      <w:r w:rsidR="009B2410" w:rsidRPr="009B2410">
        <w:rPr>
          <w:sz w:val="26"/>
          <w:szCs w:val="26"/>
        </w:rPr>
        <w:t xml:space="preserve">2018 </w:t>
      </w:r>
      <w:r w:rsidR="009B2410">
        <w:rPr>
          <w:sz w:val="26"/>
          <w:szCs w:val="26"/>
        </w:rPr>
        <w:t xml:space="preserve">года </w:t>
      </w:r>
      <w:r w:rsidR="009B2410" w:rsidRPr="009B2410">
        <w:rPr>
          <w:sz w:val="26"/>
          <w:szCs w:val="26"/>
        </w:rPr>
        <w:t>№</w:t>
      </w:r>
      <w:r w:rsidR="009B2410">
        <w:rPr>
          <w:sz w:val="26"/>
          <w:szCs w:val="26"/>
        </w:rPr>
        <w:t xml:space="preserve"> </w:t>
      </w:r>
      <w:r w:rsidR="009B2410" w:rsidRPr="009B2410">
        <w:rPr>
          <w:sz w:val="26"/>
          <w:szCs w:val="26"/>
        </w:rPr>
        <w:t xml:space="preserve">27 </w:t>
      </w:r>
      <w:r w:rsidRPr="00C412DD">
        <w:rPr>
          <w:sz w:val="26"/>
          <w:szCs w:val="26"/>
        </w:rPr>
        <w:t>«</w:t>
      </w:r>
      <w:r w:rsidR="009B2410" w:rsidRPr="009B2410">
        <w:rPr>
          <w:sz w:val="26"/>
          <w:szCs w:val="26"/>
        </w:rPr>
        <w:t>О внесении дополнения в постановление администрации городского поселения Кондинское от 05 февраля 2014 года  № 14 «Об утверждении Положения об оплате труда, социальной защищенности и премировании работников муниципального казенного учреждения «</w:t>
      </w:r>
      <w:proofErr w:type="spellStart"/>
      <w:r w:rsidR="009B2410" w:rsidRPr="009B2410">
        <w:rPr>
          <w:sz w:val="26"/>
          <w:szCs w:val="26"/>
        </w:rPr>
        <w:t>Кондасервис</w:t>
      </w:r>
      <w:proofErr w:type="spellEnd"/>
      <w:r w:rsidR="009B2410" w:rsidRPr="009B2410">
        <w:rPr>
          <w:sz w:val="26"/>
          <w:szCs w:val="26"/>
        </w:rPr>
        <w:t>»»</w:t>
      </w:r>
      <w:r w:rsidRPr="00C412DD">
        <w:rPr>
          <w:sz w:val="26"/>
          <w:szCs w:val="26"/>
        </w:rPr>
        <w:t>;</w:t>
      </w:r>
    </w:p>
    <w:p w:rsidR="00A872A5" w:rsidRPr="00C412DD" w:rsidRDefault="009B2410" w:rsidP="009B2410">
      <w:pPr>
        <w:ind w:firstLine="709"/>
        <w:jc w:val="both"/>
        <w:rPr>
          <w:sz w:val="26"/>
          <w:szCs w:val="26"/>
        </w:rPr>
      </w:pPr>
      <w:r w:rsidRPr="009B2410">
        <w:rPr>
          <w:sz w:val="26"/>
          <w:szCs w:val="26"/>
        </w:rPr>
        <w:t>от 30</w:t>
      </w:r>
      <w:r>
        <w:rPr>
          <w:sz w:val="26"/>
          <w:szCs w:val="26"/>
        </w:rPr>
        <w:t xml:space="preserve"> ноября  </w:t>
      </w:r>
      <w:r w:rsidRPr="009B2410">
        <w:rPr>
          <w:sz w:val="26"/>
          <w:szCs w:val="26"/>
        </w:rPr>
        <w:t xml:space="preserve">2018 </w:t>
      </w:r>
      <w:r>
        <w:rPr>
          <w:sz w:val="26"/>
          <w:szCs w:val="26"/>
        </w:rPr>
        <w:t xml:space="preserve">года </w:t>
      </w:r>
      <w:r w:rsidRPr="009B2410">
        <w:rPr>
          <w:sz w:val="26"/>
          <w:szCs w:val="26"/>
        </w:rPr>
        <w:t>№240</w:t>
      </w:r>
      <w:r>
        <w:rPr>
          <w:sz w:val="26"/>
          <w:szCs w:val="26"/>
        </w:rPr>
        <w:t xml:space="preserve"> </w:t>
      </w:r>
      <w:r w:rsidR="00A872A5" w:rsidRPr="00C412DD">
        <w:rPr>
          <w:rFonts w:cs="Arial"/>
          <w:sz w:val="26"/>
          <w:szCs w:val="26"/>
        </w:rPr>
        <w:t>«</w:t>
      </w:r>
      <w:r w:rsidRPr="009B2410">
        <w:rPr>
          <w:sz w:val="26"/>
          <w:szCs w:val="26"/>
        </w:rPr>
        <w:t>О внесении изменений и дополнений в постановление администрации городского поселения Кондинское от 05 февраля 2014 года  № 14 «Об утверждении Положения об оплате труда, социальной защищенности и премировании работников муниципального казенного учреждения «</w:t>
      </w:r>
      <w:proofErr w:type="spellStart"/>
      <w:r w:rsidRPr="009B2410">
        <w:rPr>
          <w:sz w:val="26"/>
          <w:szCs w:val="26"/>
        </w:rPr>
        <w:t>Кондасервис</w:t>
      </w:r>
      <w:proofErr w:type="spellEnd"/>
      <w:r w:rsidRPr="009B2410">
        <w:rPr>
          <w:sz w:val="26"/>
          <w:szCs w:val="26"/>
        </w:rPr>
        <w:t>»»</w:t>
      </w:r>
      <w:r w:rsidR="0067240F">
        <w:rPr>
          <w:sz w:val="26"/>
          <w:szCs w:val="26"/>
        </w:rPr>
        <w:t>.</w:t>
      </w:r>
    </w:p>
    <w:p w:rsidR="009F0034" w:rsidRPr="005D64F1" w:rsidRDefault="009F0034" w:rsidP="009F0034">
      <w:pPr>
        <w:ind w:firstLine="708"/>
        <w:jc w:val="both"/>
        <w:rPr>
          <w:sz w:val="26"/>
          <w:szCs w:val="26"/>
        </w:rPr>
      </w:pPr>
      <w:r w:rsidRPr="005D64F1">
        <w:rPr>
          <w:sz w:val="26"/>
          <w:szCs w:val="26"/>
        </w:rPr>
        <w:t xml:space="preserve">3. Опубликовать настоящее постановление в сборнике «Вестник городского поселения Кондинское» и разместить на официальном сайте органов местного самоуправления муниципального образования Кондинский район. </w:t>
      </w:r>
    </w:p>
    <w:p w:rsidR="009F0034" w:rsidRPr="00E55783" w:rsidRDefault="009F0034" w:rsidP="00E55783">
      <w:pPr>
        <w:pStyle w:val="afc"/>
        <w:ind w:firstLine="709"/>
        <w:jc w:val="both"/>
        <w:rPr>
          <w:rFonts w:ascii="Times New Roman" w:hAnsi="Times New Roman" w:cs="Times New Roman"/>
          <w:sz w:val="26"/>
          <w:szCs w:val="26"/>
          <w:lang w:eastAsia="ru-RU"/>
        </w:rPr>
      </w:pPr>
      <w:r w:rsidRPr="00E55783">
        <w:rPr>
          <w:rFonts w:ascii="Times New Roman" w:hAnsi="Times New Roman" w:cs="Times New Roman"/>
          <w:sz w:val="26"/>
          <w:szCs w:val="26"/>
          <w:lang w:eastAsia="ru-RU"/>
        </w:rPr>
        <w:t xml:space="preserve">4. Настоящее постановление </w:t>
      </w:r>
      <w:r w:rsidR="00E55783" w:rsidRPr="00E55783">
        <w:rPr>
          <w:rFonts w:ascii="Times New Roman" w:hAnsi="Times New Roman" w:cs="Times New Roman"/>
          <w:sz w:val="26"/>
          <w:szCs w:val="26"/>
          <w:lang w:eastAsia="ru-RU"/>
        </w:rPr>
        <w:t>вступает в силу после его официального опубликования, но не ранее 1 января  2019 года.</w:t>
      </w:r>
    </w:p>
    <w:p w:rsidR="009F0034" w:rsidRPr="005D64F1" w:rsidRDefault="009F0034" w:rsidP="009F0034">
      <w:pPr>
        <w:ind w:firstLine="709"/>
        <w:jc w:val="both"/>
        <w:rPr>
          <w:sz w:val="26"/>
          <w:szCs w:val="26"/>
        </w:rPr>
      </w:pPr>
      <w:r w:rsidRPr="005D64F1">
        <w:rPr>
          <w:sz w:val="26"/>
          <w:szCs w:val="26"/>
        </w:rPr>
        <w:t xml:space="preserve">5. </w:t>
      </w:r>
      <w:proofErr w:type="gramStart"/>
      <w:r w:rsidRPr="005D64F1">
        <w:rPr>
          <w:sz w:val="26"/>
          <w:szCs w:val="26"/>
        </w:rPr>
        <w:t>Контроль за</w:t>
      </w:r>
      <w:proofErr w:type="gramEnd"/>
      <w:r w:rsidRPr="005D64F1">
        <w:rPr>
          <w:sz w:val="26"/>
          <w:szCs w:val="26"/>
        </w:rPr>
        <w:t xml:space="preserve"> выполнением постановления возложить на начальника отдела финансов и экономической политики администрации городского поселения Кондинское. </w:t>
      </w:r>
    </w:p>
    <w:p w:rsidR="000453D4" w:rsidRPr="00C412DD" w:rsidRDefault="000453D4" w:rsidP="000453D4">
      <w:pPr>
        <w:ind w:firstLine="709"/>
        <w:jc w:val="both"/>
        <w:rPr>
          <w:sz w:val="26"/>
          <w:szCs w:val="26"/>
        </w:rPr>
      </w:pPr>
    </w:p>
    <w:p w:rsidR="00A872A5" w:rsidRDefault="00C412DD" w:rsidP="000453D4">
      <w:pPr>
        <w:ind w:firstLine="709"/>
        <w:jc w:val="both"/>
        <w:rPr>
          <w:sz w:val="26"/>
          <w:szCs w:val="26"/>
        </w:rPr>
      </w:pPr>
      <w:r>
        <w:rPr>
          <w:sz w:val="26"/>
          <w:szCs w:val="26"/>
        </w:rPr>
        <w:t xml:space="preserve">  </w:t>
      </w:r>
    </w:p>
    <w:p w:rsidR="00C412DD" w:rsidRPr="00C412DD" w:rsidRDefault="00C412DD" w:rsidP="000453D4">
      <w:pPr>
        <w:ind w:firstLine="709"/>
        <w:jc w:val="both"/>
        <w:rPr>
          <w:sz w:val="26"/>
          <w:szCs w:val="26"/>
        </w:rPr>
      </w:pPr>
    </w:p>
    <w:p w:rsidR="009F0034" w:rsidRPr="005D64F1" w:rsidRDefault="009F0034" w:rsidP="009F0034">
      <w:pPr>
        <w:rPr>
          <w:sz w:val="26"/>
          <w:szCs w:val="26"/>
        </w:rPr>
      </w:pPr>
      <w:r w:rsidRPr="005D64F1">
        <w:rPr>
          <w:sz w:val="26"/>
          <w:szCs w:val="26"/>
        </w:rPr>
        <w:t xml:space="preserve">Глава </w:t>
      </w:r>
      <w:proofErr w:type="gramStart"/>
      <w:r w:rsidRPr="005D64F1">
        <w:rPr>
          <w:sz w:val="26"/>
          <w:szCs w:val="26"/>
        </w:rPr>
        <w:t>городского</w:t>
      </w:r>
      <w:proofErr w:type="gramEnd"/>
      <w:r w:rsidRPr="005D64F1">
        <w:rPr>
          <w:sz w:val="26"/>
          <w:szCs w:val="26"/>
        </w:rPr>
        <w:t xml:space="preserve"> </w:t>
      </w:r>
    </w:p>
    <w:p w:rsidR="009F0034" w:rsidRPr="005D64F1" w:rsidRDefault="009F0034" w:rsidP="009F0034">
      <w:pPr>
        <w:rPr>
          <w:sz w:val="26"/>
          <w:szCs w:val="26"/>
        </w:rPr>
      </w:pPr>
      <w:r w:rsidRPr="005D64F1">
        <w:rPr>
          <w:sz w:val="26"/>
          <w:szCs w:val="26"/>
        </w:rPr>
        <w:t xml:space="preserve">поселения Кондинское                                                                                 С.А. Дерябин  </w:t>
      </w:r>
    </w:p>
    <w:p w:rsidR="006B36B7" w:rsidRDefault="006B36B7" w:rsidP="000453D4">
      <w:pPr>
        <w:ind w:firstLine="709"/>
        <w:jc w:val="both"/>
        <w:rPr>
          <w:color w:val="000000"/>
          <w:sz w:val="28"/>
          <w:szCs w:val="28"/>
        </w:rPr>
        <w:sectPr w:rsidR="006B36B7" w:rsidSect="00A57EAE">
          <w:headerReference w:type="default" r:id="rId10"/>
          <w:pgSz w:w="11909" w:h="16834"/>
          <w:pgMar w:top="1134" w:right="709" w:bottom="1134" w:left="1701" w:header="720" w:footer="720" w:gutter="0"/>
          <w:cols w:space="720"/>
          <w:noEndnote/>
          <w:titlePg/>
          <w:docGrid w:linePitch="326"/>
        </w:sectPr>
      </w:pPr>
    </w:p>
    <w:p w:rsidR="009F0034" w:rsidRPr="009F0034" w:rsidRDefault="009F0034" w:rsidP="009F0034">
      <w:pPr>
        <w:pStyle w:val="3"/>
        <w:keepNext w:val="0"/>
        <w:jc w:val="right"/>
        <w:rPr>
          <w:rFonts w:ascii="Times New Roman" w:hAnsi="Times New Roman"/>
          <w:sz w:val="26"/>
          <w:szCs w:val="26"/>
        </w:rPr>
      </w:pPr>
      <w:r w:rsidRPr="009F0034">
        <w:rPr>
          <w:rFonts w:ascii="Times New Roman" w:hAnsi="Times New Roman"/>
          <w:sz w:val="26"/>
          <w:szCs w:val="26"/>
        </w:rPr>
        <w:lastRenderedPageBreak/>
        <w:t xml:space="preserve">Приложение </w:t>
      </w:r>
    </w:p>
    <w:p w:rsidR="009F0034" w:rsidRPr="005704C6" w:rsidRDefault="009F0034" w:rsidP="009F0034">
      <w:pPr>
        <w:jc w:val="right"/>
        <w:rPr>
          <w:sz w:val="26"/>
          <w:szCs w:val="26"/>
        </w:rPr>
      </w:pPr>
      <w:r w:rsidRPr="005704C6">
        <w:rPr>
          <w:sz w:val="26"/>
          <w:szCs w:val="26"/>
        </w:rPr>
        <w:t>к постановлению администрации</w:t>
      </w:r>
    </w:p>
    <w:p w:rsidR="009F0034" w:rsidRPr="005704C6" w:rsidRDefault="009F0034" w:rsidP="009F0034">
      <w:pPr>
        <w:jc w:val="right"/>
        <w:rPr>
          <w:sz w:val="26"/>
          <w:szCs w:val="26"/>
        </w:rPr>
      </w:pPr>
      <w:r w:rsidRPr="005704C6">
        <w:rPr>
          <w:sz w:val="26"/>
          <w:szCs w:val="26"/>
        </w:rPr>
        <w:t xml:space="preserve">городского поселения </w:t>
      </w:r>
      <w:r>
        <w:rPr>
          <w:sz w:val="26"/>
          <w:szCs w:val="26"/>
        </w:rPr>
        <w:t>Кондинское</w:t>
      </w:r>
    </w:p>
    <w:p w:rsidR="006B36B7" w:rsidRPr="006B36B7" w:rsidRDefault="006B36B7" w:rsidP="006B36B7">
      <w:pPr>
        <w:shd w:val="clear" w:color="auto" w:fill="FFFFFF"/>
        <w:autoSpaceDE w:val="0"/>
        <w:autoSpaceDN w:val="0"/>
        <w:adjustRightInd w:val="0"/>
        <w:jc w:val="right"/>
        <w:rPr>
          <w:rFonts w:cs="Arial"/>
          <w:bCs/>
          <w:kern w:val="28"/>
          <w:sz w:val="26"/>
          <w:szCs w:val="26"/>
        </w:rPr>
      </w:pPr>
      <w:r>
        <w:rPr>
          <w:rFonts w:cs="Arial"/>
          <w:bCs/>
          <w:kern w:val="28"/>
          <w:sz w:val="26"/>
          <w:szCs w:val="26"/>
        </w:rPr>
        <w:t xml:space="preserve">от </w:t>
      </w:r>
      <w:r w:rsidR="00E55783">
        <w:rPr>
          <w:rFonts w:cs="Arial"/>
          <w:bCs/>
          <w:kern w:val="28"/>
          <w:sz w:val="26"/>
          <w:szCs w:val="26"/>
        </w:rPr>
        <w:t xml:space="preserve">27 декабря </w:t>
      </w:r>
      <w:r>
        <w:rPr>
          <w:rFonts w:cs="Arial"/>
          <w:bCs/>
          <w:kern w:val="28"/>
          <w:sz w:val="26"/>
          <w:szCs w:val="26"/>
        </w:rPr>
        <w:t xml:space="preserve"> 2018 года № </w:t>
      </w:r>
      <w:r w:rsidR="00E55783">
        <w:rPr>
          <w:rFonts w:cs="Arial"/>
          <w:bCs/>
          <w:kern w:val="28"/>
          <w:sz w:val="26"/>
          <w:szCs w:val="26"/>
        </w:rPr>
        <w:t>264</w:t>
      </w:r>
    </w:p>
    <w:p w:rsidR="006B36B7" w:rsidRPr="00C63D1B" w:rsidRDefault="006B36B7" w:rsidP="006B36B7">
      <w:pPr>
        <w:shd w:val="clear" w:color="auto" w:fill="FFFFFF"/>
        <w:autoSpaceDE w:val="0"/>
        <w:autoSpaceDN w:val="0"/>
        <w:adjustRightInd w:val="0"/>
        <w:jc w:val="right"/>
        <w:rPr>
          <w:rFonts w:cs="Arial"/>
          <w:b/>
          <w:bCs/>
          <w:kern w:val="28"/>
          <w:sz w:val="32"/>
          <w:szCs w:val="32"/>
        </w:rPr>
      </w:pPr>
    </w:p>
    <w:p w:rsidR="00A872A5" w:rsidRPr="006B36B7" w:rsidRDefault="00A872A5" w:rsidP="00A872A5">
      <w:pPr>
        <w:jc w:val="center"/>
        <w:rPr>
          <w:rFonts w:cs="Arial"/>
          <w:b/>
          <w:bCs/>
          <w:kern w:val="32"/>
          <w:sz w:val="26"/>
          <w:szCs w:val="26"/>
        </w:rPr>
      </w:pPr>
      <w:r w:rsidRPr="006B36B7">
        <w:rPr>
          <w:rFonts w:cs="Arial"/>
          <w:b/>
          <w:bCs/>
          <w:kern w:val="32"/>
          <w:sz w:val="26"/>
          <w:szCs w:val="26"/>
        </w:rPr>
        <w:t>Положение</w:t>
      </w:r>
    </w:p>
    <w:p w:rsidR="009F0034" w:rsidRPr="009F0034" w:rsidRDefault="009F0034" w:rsidP="009F0034">
      <w:pPr>
        <w:jc w:val="center"/>
        <w:rPr>
          <w:rFonts w:cs="Arial"/>
          <w:b/>
          <w:bCs/>
          <w:kern w:val="32"/>
          <w:sz w:val="26"/>
          <w:szCs w:val="26"/>
        </w:rPr>
      </w:pPr>
      <w:r w:rsidRPr="009F0034">
        <w:rPr>
          <w:rFonts w:cs="Arial"/>
          <w:b/>
          <w:bCs/>
          <w:kern w:val="32"/>
          <w:sz w:val="26"/>
          <w:szCs w:val="26"/>
        </w:rPr>
        <w:t xml:space="preserve">об установлении системы оплаты труда и социальной защищенности </w:t>
      </w:r>
    </w:p>
    <w:p w:rsidR="00A872A5" w:rsidRPr="009F0034" w:rsidRDefault="009F0034" w:rsidP="009F0034">
      <w:pPr>
        <w:jc w:val="center"/>
        <w:rPr>
          <w:rFonts w:cs="Arial"/>
          <w:b/>
          <w:bCs/>
          <w:kern w:val="32"/>
          <w:sz w:val="26"/>
          <w:szCs w:val="26"/>
        </w:rPr>
      </w:pPr>
      <w:r w:rsidRPr="009F0034">
        <w:rPr>
          <w:rFonts w:cs="Arial"/>
          <w:b/>
          <w:bCs/>
          <w:kern w:val="32"/>
          <w:sz w:val="26"/>
          <w:szCs w:val="26"/>
        </w:rPr>
        <w:t>работников муниципального казенного учреждения «</w:t>
      </w:r>
      <w:proofErr w:type="spellStart"/>
      <w:r w:rsidRPr="009F0034">
        <w:rPr>
          <w:rFonts w:cs="Arial"/>
          <w:b/>
          <w:bCs/>
          <w:kern w:val="32"/>
          <w:sz w:val="26"/>
          <w:szCs w:val="26"/>
        </w:rPr>
        <w:t>Кондасервис</w:t>
      </w:r>
      <w:proofErr w:type="spellEnd"/>
      <w:r w:rsidRPr="009F0034">
        <w:rPr>
          <w:rFonts w:cs="Arial"/>
          <w:b/>
          <w:bCs/>
          <w:kern w:val="32"/>
          <w:sz w:val="26"/>
          <w:szCs w:val="26"/>
        </w:rPr>
        <w:t>»</w:t>
      </w:r>
    </w:p>
    <w:p w:rsidR="009F0034" w:rsidRDefault="009F0034" w:rsidP="00A872A5">
      <w:pPr>
        <w:pStyle w:val="1"/>
        <w:ind w:left="1080"/>
        <w:rPr>
          <w:rFonts w:ascii="Times New Roman" w:hAnsi="Times New Roman"/>
          <w:iCs/>
          <w:sz w:val="26"/>
          <w:szCs w:val="26"/>
        </w:rPr>
      </w:pPr>
    </w:p>
    <w:p w:rsidR="00A872A5" w:rsidRPr="00CB3453" w:rsidRDefault="00A872A5" w:rsidP="00A872A5">
      <w:pPr>
        <w:pStyle w:val="1"/>
        <w:ind w:left="1080"/>
        <w:rPr>
          <w:rFonts w:asciiTheme="minorHAnsi" w:hAnsiTheme="minorHAnsi"/>
          <w:iCs/>
          <w:sz w:val="26"/>
          <w:szCs w:val="26"/>
        </w:rPr>
      </w:pPr>
      <w:r w:rsidRPr="003024C7">
        <w:rPr>
          <w:rFonts w:ascii="Times New Roman" w:hAnsi="Times New Roman"/>
          <w:iCs/>
          <w:sz w:val="26"/>
          <w:szCs w:val="26"/>
          <w:lang w:val="en-US"/>
        </w:rPr>
        <w:t>I</w:t>
      </w:r>
      <w:r w:rsidRPr="003024C7">
        <w:rPr>
          <w:rFonts w:ascii="Times New Roman" w:hAnsi="Times New Roman"/>
          <w:iCs/>
          <w:sz w:val="26"/>
          <w:szCs w:val="26"/>
        </w:rPr>
        <w:t>.</w:t>
      </w:r>
      <w:r w:rsidRPr="00C930E5">
        <w:rPr>
          <w:iCs/>
          <w:sz w:val="26"/>
          <w:szCs w:val="26"/>
        </w:rPr>
        <w:t>Общие положения</w:t>
      </w:r>
    </w:p>
    <w:p w:rsidR="00A872A5" w:rsidRPr="00C66E75" w:rsidRDefault="00A872A5" w:rsidP="00A872A5"/>
    <w:p w:rsidR="00A872A5" w:rsidRPr="00F42E8F" w:rsidRDefault="00A872A5" w:rsidP="00A872A5">
      <w:pPr>
        <w:shd w:val="clear" w:color="auto" w:fill="FFFFFF"/>
        <w:autoSpaceDE w:val="0"/>
        <w:autoSpaceDN w:val="0"/>
        <w:adjustRightInd w:val="0"/>
        <w:ind w:firstLine="709"/>
        <w:jc w:val="both"/>
        <w:rPr>
          <w:sz w:val="26"/>
          <w:szCs w:val="26"/>
        </w:rPr>
      </w:pPr>
      <w:r w:rsidRPr="00FE2E0F">
        <w:rPr>
          <w:rFonts w:cs="Arial"/>
          <w:sz w:val="26"/>
          <w:szCs w:val="26"/>
        </w:rPr>
        <w:t>1.1.</w:t>
      </w:r>
      <w:r w:rsidR="009F0034">
        <w:rPr>
          <w:rFonts w:cs="Arial"/>
          <w:sz w:val="26"/>
          <w:szCs w:val="26"/>
        </w:rPr>
        <w:t xml:space="preserve"> </w:t>
      </w:r>
      <w:r w:rsidRPr="00FE2E0F">
        <w:rPr>
          <w:rFonts w:cs="Arial"/>
          <w:sz w:val="26"/>
          <w:szCs w:val="26"/>
        </w:rPr>
        <w:t xml:space="preserve">Настоящее Положение </w:t>
      </w:r>
      <w:r w:rsidRPr="00423123">
        <w:rPr>
          <w:rStyle w:val="af"/>
          <w:b w:val="0"/>
          <w:color w:val="auto"/>
          <w:sz w:val="26"/>
          <w:szCs w:val="26"/>
        </w:rPr>
        <w:t>об установлении системы оплаты</w:t>
      </w:r>
      <w:r w:rsidRPr="00FE2E0F">
        <w:rPr>
          <w:rFonts w:cs="Arial"/>
          <w:sz w:val="26"/>
          <w:szCs w:val="26"/>
        </w:rPr>
        <w:t xml:space="preserve"> труда и социальной защищенности работников муниципального казенного учреждения «</w:t>
      </w:r>
      <w:proofErr w:type="spellStart"/>
      <w:r w:rsidR="009F0034">
        <w:rPr>
          <w:rFonts w:cs="Arial"/>
          <w:sz w:val="26"/>
          <w:szCs w:val="26"/>
        </w:rPr>
        <w:t>Кондасервис</w:t>
      </w:r>
      <w:proofErr w:type="spellEnd"/>
      <w:r w:rsidRPr="00FE2E0F">
        <w:rPr>
          <w:rFonts w:cs="Arial"/>
          <w:sz w:val="26"/>
          <w:szCs w:val="26"/>
        </w:rPr>
        <w:t>»</w:t>
      </w:r>
      <w:r w:rsidRPr="00FE2E0F">
        <w:rPr>
          <w:rFonts w:cs="Arial"/>
          <w:b/>
          <w:sz w:val="26"/>
          <w:szCs w:val="26"/>
        </w:rPr>
        <w:t xml:space="preserve"> </w:t>
      </w:r>
      <w:r w:rsidRPr="00FE2E0F">
        <w:rPr>
          <w:rFonts w:cs="Arial"/>
          <w:sz w:val="26"/>
          <w:szCs w:val="26"/>
        </w:rPr>
        <w:t xml:space="preserve">(далее - Положение) устанавливает систему оплаты труда </w:t>
      </w:r>
      <w:r>
        <w:rPr>
          <w:rFonts w:cs="Arial"/>
          <w:sz w:val="26"/>
          <w:szCs w:val="26"/>
        </w:rPr>
        <w:t>и социальную</w:t>
      </w:r>
      <w:r w:rsidRPr="00FE2E0F">
        <w:rPr>
          <w:rFonts w:cs="Arial"/>
          <w:sz w:val="26"/>
          <w:szCs w:val="26"/>
        </w:rPr>
        <w:t xml:space="preserve"> защищенност</w:t>
      </w:r>
      <w:r>
        <w:rPr>
          <w:rFonts w:cs="Arial"/>
          <w:sz w:val="26"/>
          <w:szCs w:val="26"/>
        </w:rPr>
        <w:t>ь</w:t>
      </w:r>
      <w:r w:rsidRPr="00FE2E0F">
        <w:rPr>
          <w:rFonts w:cs="Arial"/>
          <w:b/>
          <w:sz w:val="26"/>
          <w:szCs w:val="26"/>
        </w:rPr>
        <w:t xml:space="preserve"> </w:t>
      </w:r>
      <w:r w:rsidRPr="00FE2E0F">
        <w:rPr>
          <w:rFonts w:cs="Arial"/>
          <w:sz w:val="26"/>
          <w:szCs w:val="26"/>
        </w:rPr>
        <w:t>работников муниципального казенного учреждения «</w:t>
      </w:r>
      <w:proofErr w:type="spellStart"/>
      <w:r w:rsidR="009F0034">
        <w:rPr>
          <w:rFonts w:cs="Arial"/>
          <w:sz w:val="26"/>
          <w:szCs w:val="26"/>
        </w:rPr>
        <w:t>Кондасервис</w:t>
      </w:r>
      <w:proofErr w:type="spellEnd"/>
      <w:r w:rsidRPr="00FE2E0F">
        <w:rPr>
          <w:rFonts w:cs="Arial"/>
          <w:sz w:val="26"/>
          <w:szCs w:val="26"/>
        </w:rPr>
        <w:t>» (далее - муниципальное учреждение)</w:t>
      </w:r>
      <w:r w:rsidRPr="00F42E8F">
        <w:t xml:space="preserve"> </w:t>
      </w:r>
      <w:r w:rsidRPr="00F42E8F">
        <w:rPr>
          <w:sz w:val="26"/>
          <w:szCs w:val="26"/>
        </w:rPr>
        <w:t>и включает в себя:</w:t>
      </w:r>
    </w:p>
    <w:p w:rsidR="0017580A" w:rsidRPr="00F42E8F" w:rsidRDefault="0017580A" w:rsidP="0017580A">
      <w:pPr>
        <w:shd w:val="clear" w:color="auto" w:fill="FFFFFF"/>
        <w:autoSpaceDE w:val="0"/>
        <w:autoSpaceDN w:val="0"/>
        <w:adjustRightInd w:val="0"/>
        <w:ind w:firstLine="709"/>
        <w:jc w:val="both"/>
        <w:rPr>
          <w:sz w:val="26"/>
          <w:szCs w:val="26"/>
        </w:rPr>
      </w:pPr>
      <w:r w:rsidRPr="00F42E8F">
        <w:rPr>
          <w:sz w:val="26"/>
          <w:szCs w:val="26"/>
        </w:rPr>
        <w:t>основные условия оплаты труда;</w:t>
      </w:r>
    </w:p>
    <w:p w:rsidR="0017580A" w:rsidRPr="00F42E8F" w:rsidRDefault="0017580A" w:rsidP="0017580A">
      <w:pPr>
        <w:widowControl w:val="0"/>
        <w:autoSpaceDE w:val="0"/>
        <w:autoSpaceDN w:val="0"/>
        <w:ind w:firstLine="709"/>
        <w:jc w:val="both"/>
        <w:rPr>
          <w:sz w:val="26"/>
          <w:szCs w:val="26"/>
        </w:rPr>
      </w:pPr>
      <w:r w:rsidRPr="00F42E8F">
        <w:rPr>
          <w:sz w:val="26"/>
          <w:szCs w:val="26"/>
        </w:rPr>
        <w:t>порядок и условия осуществления компенсационных выплат;</w:t>
      </w:r>
    </w:p>
    <w:p w:rsidR="0017580A" w:rsidRPr="00F42E8F" w:rsidRDefault="0017580A" w:rsidP="0017580A">
      <w:pPr>
        <w:widowControl w:val="0"/>
        <w:autoSpaceDE w:val="0"/>
        <w:autoSpaceDN w:val="0"/>
        <w:ind w:firstLine="709"/>
        <w:jc w:val="both"/>
        <w:rPr>
          <w:sz w:val="26"/>
          <w:szCs w:val="26"/>
        </w:rPr>
      </w:pPr>
      <w:r w:rsidRPr="00F42E8F">
        <w:rPr>
          <w:sz w:val="26"/>
          <w:szCs w:val="26"/>
        </w:rPr>
        <w:t>порядок и условия осуществления стимулирующих выплат, критерии их установления;</w:t>
      </w:r>
    </w:p>
    <w:p w:rsidR="0017580A" w:rsidRPr="00F42E8F" w:rsidRDefault="0017580A" w:rsidP="0017580A">
      <w:pPr>
        <w:widowControl w:val="0"/>
        <w:autoSpaceDE w:val="0"/>
        <w:autoSpaceDN w:val="0"/>
        <w:ind w:firstLine="709"/>
        <w:jc w:val="both"/>
        <w:rPr>
          <w:sz w:val="26"/>
          <w:szCs w:val="26"/>
        </w:rPr>
      </w:pPr>
      <w:r w:rsidRPr="00F42E8F">
        <w:rPr>
          <w:sz w:val="26"/>
          <w:szCs w:val="26"/>
        </w:rPr>
        <w:t>порядок и условия оплат</w:t>
      </w:r>
      <w:r w:rsidR="00412BD1">
        <w:rPr>
          <w:sz w:val="26"/>
          <w:szCs w:val="26"/>
        </w:rPr>
        <w:t>ы труда руководителя муниципального учреждения</w:t>
      </w:r>
      <w:r w:rsidRPr="00F42E8F">
        <w:rPr>
          <w:sz w:val="26"/>
          <w:szCs w:val="26"/>
        </w:rPr>
        <w:t>, его заместителей, главного бухгалтера;</w:t>
      </w:r>
    </w:p>
    <w:p w:rsidR="0017580A" w:rsidRDefault="0017580A" w:rsidP="0017580A">
      <w:pPr>
        <w:widowControl w:val="0"/>
        <w:autoSpaceDE w:val="0"/>
        <w:autoSpaceDN w:val="0"/>
        <w:ind w:firstLine="709"/>
        <w:jc w:val="both"/>
        <w:rPr>
          <w:sz w:val="26"/>
          <w:szCs w:val="26"/>
        </w:rPr>
      </w:pPr>
      <w:r w:rsidRPr="00F42E8F">
        <w:rPr>
          <w:sz w:val="26"/>
          <w:szCs w:val="26"/>
        </w:rPr>
        <w:t>другие вопросы оплаты труда</w:t>
      </w:r>
      <w:r>
        <w:rPr>
          <w:sz w:val="26"/>
          <w:szCs w:val="26"/>
        </w:rPr>
        <w:t>;</w:t>
      </w:r>
    </w:p>
    <w:p w:rsidR="0017580A" w:rsidRDefault="0017580A" w:rsidP="0017580A">
      <w:pPr>
        <w:widowControl w:val="0"/>
        <w:autoSpaceDE w:val="0"/>
        <w:autoSpaceDN w:val="0"/>
        <w:ind w:firstLine="709"/>
        <w:jc w:val="both"/>
        <w:rPr>
          <w:sz w:val="26"/>
          <w:szCs w:val="26"/>
        </w:rPr>
      </w:pPr>
      <w:r w:rsidRPr="001E53E0">
        <w:rPr>
          <w:sz w:val="26"/>
          <w:szCs w:val="26"/>
        </w:rPr>
        <w:t xml:space="preserve">порядок </w:t>
      </w:r>
      <w:proofErr w:type="gramStart"/>
      <w:r w:rsidRPr="001E53E0">
        <w:rPr>
          <w:sz w:val="26"/>
          <w:szCs w:val="26"/>
        </w:rPr>
        <w:t>формирования</w:t>
      </w:r>
      <w:r>
        <w:rPr>
          <w:sz w:val="26"/>
          <w:szCs w:val="26"/>
        </w:rPr>
        <w:t xml:space="preserve"> фонда оплаты труда</w:t>
      </w:r>
      <w:r w:rsidR="004169E5">
        <w:rPr>
          <w:sz w:val="26"/>
          <w:szCs w:val="26"/>
        </w:rPr>
        <w:t xml:space="preserve"> муниципального учреждения</w:t>
      </w:r>
      <w:proofErr w:type="gramEnd"/>
      <w:r>
        <w:rPr>
          <w:sz w:val="26"/>
          <w:szCs w:val="26"/>
        </w:rPr>
        <w:t>;</w:t>
      </w:r>
    </w:p>
    <w:p w:rsidR="00390365" w:rsidRPr="00390365" w:rsidRDefault="0017580A" w:rsidP="00EE1992">
      <w:pPr>
        <w:pStyle w:val="afc"/>
        <w:ind w:firstLine="709"/>
        <w:jc w:val="both"/>
        <w:rPr>
          <w:rFonts w:ascii="Times New Roman" w:hAnsi="Times New Roman" w:cs="Times New Roman"/>
          <w:sz w:val="26"/>
          <w:szCs w:val="26"/>
        </w:rPr>
      </w:pPr>
      <w:r w:rsidRPr="00390365">
        <w:rPr>
          <w:rFonts w:ascii="Times New Roman" w:hAnsi="Times New Roman" w:cs="Times New Roman"/>
          <w:sz w:val="26"/>
          <w:szCs w:val="26"/>
        </w:rPr>
        <w:t>дополнительные гарантии, предоставляемые работникам муниципального учреждения</w:t>
      </w:r>
      <w:r w:rsidR="00390365" w:rsidRPr="00390365">
        <w:rPr>
          <w:rFonts w:ascii="Times New Roman" w:hAnsi="Times New Roman" w:cs="Times New Roman"/>
          <w:sz w:val="26"/>
          <w:szCs w:val="26"/>
        </w:rPr>
        <w:t xml:space="preserve">; </w:t>
      </w:r>
    </w:p>
    <w:p w:rsidR="00C930E5" w:rsidRDefault="00390365" w:rsidP="00C930E5">
      <w:pPr>
        <w:ind w:firstLine="709"/>
        <w:jc w:val="both"/>
        <w:rPr>
          <w:rFonts w:cs="Arial"/>
          <w:sz w:val="26"/>
          <w:szCs w:val="26"/>
        </w:rPr>
      </w:pPr>
      <w:r w:rsidRPr="00734370">
        <w:rPr>
          <w:sz w:val="26"/>
          <w:szCs w:val="26"/>
        </w:rPr>
        <w:t>заключительные положения</w:t>
      </w:r>
      <w:r w:rsidR="007E7569">
        <w:rPr>
          <w:sz w:val="26"/>
          <w:szCs w:val="26"/>
        </w:rPr>
        <w:t>.</w:t>
      </w:r>
    </w:p>
    <w:p w:rsidR="006B36B7" w:rsidRPr="00506B3E" w:rsidRDefault="006B36B7" w:rsidP="00C930E5">
      <w:pPr>
        <w:ind w:firstLine="709"/>
        <w:jc w:val="both"/>
        <w:rPr>
          <w:rFonts w:cs="Arial"/>
          <w:sz w:val="26"/>
          <w:szCs w:val="26"/>
        </w:rPr>
      </w:pPr>
      <w:r w:rsidRPr="00506B3E">
        <w:rPr>
          <w:rFonts w:cs="Arial"/>
          <w:sz w:val="26"/>
          <w:szCs w:val="26"/>
        </w:rPr>
        <w:t>1.2.В настоящем Положении используются следующие определения:</w:t>
      </w:r>
    </w:p>
    <w:p w:rsidR="004F6F5D" w:rsidRPr="000F09AE" w:rsidRDefault="004F6F5D" w:rsidP="004F6F5D">
      <w:pPr>
        <w:tabs>
          <w:tab w:val="num" w:pos="284"/>
        </w:tabs>
        <w:jc w:val="both"/>
        <w:rPr>
          <w:i/>
          <w:sz w:val="16"/>
          <w:szCs w:val="16"/>
          <w:highlight w:val="lightGray"/>
        </w:rPr>
      </w:pPr>
    </w:p>
    <w:p w:rsidR="004F6F5D" w:rsidRPr="00A0171E" w:rsidRDefault="004F6F5D" w:rsidP="004F6F5D">
      <w:pPr>
        <w:tabs>
          <w:tab w:val="num" w:pos="284"/>
        </w:tabs>
        <w:jc w:val="both"/>
        <w:rPr>
          <w:sz w:val="26"/>
          <w:szCs w:val="26"/>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24 июня</w:t>
      </w:r>
      <w:r w:rsidRPr="0038178E">
        <w:rPr>
          <w:i/>
          <w:sz w:val="18"/>
          <w:szCs w:val="18"/>
          <w:highlight w:val="lightGray"/>
        </w:rPr>
        <w:t xml:space="preserve"> 201</w:t>
      </w:r>
      <w:r>
        <w:rPr>
          <w:i/>
          <w:sz w:val="18"/>
          <w:szCs w:val="18"/>
          <w:highlight w:val="lightGray"/>
        </w:rPr>
        <w:t xml:space="preserve">9 года №126 </w:t>
      </w:r>
      <w:r w:rsidRPr="0038178E">
        <w:rPr>
          <w:i/>
          <w:sz w:val="18"/>
          <w:szCs w:val="18"/>
          <w:highlight w:val="lightGray"/>
        </w:rPr>
        <w:t xml:space="preserve"> </w:t>
      </w:r>
      <w:r>
        <w:rPr>
          <w:i/>
          <w:sz w:val="18"/>
          <w:szCs w:val="18"/>
          <w:highlight w:val="lightGray"/>
        </w:rPr>
        <w:t xml:space="preserve"> </w:t>
      </w:r>
      <w:r w:rsidRPr="004F6F5D">
        <w:rPr>
          <w:i/>
          <w:sz w:val="18"/>
          <w:szCs w:val="18"/>
          <w:highlight w:val="lightGray"/>
        </w:rPr>
        <w:t xml:space="preserve">абзац 2 пункта 1.2 </w:t>
      </w:r>
      <w:r>
        <w:rPr>
          <w:i/>
          <w:sz w:val="18"/>
          <w:szCs w:val="18"/>
          <w:highlight w:val="lightGray"/>
        </w:rPr>
        <w:t>приложени</w:t>
      </w:r>
      <w:r w:rsidR="000F09AE">
        <w:rPr>
          <w:i/>
          <w:sz w:val="18"/>
          <w:szCs w:val="18"/>
          <w:highlight w:val="lightGray"/>
        </w:rPr>
        <w:t>я</w:t>
      </w:r>
      <w:r>
        <w:rPr>
          <w:i/>
          <w:sz w:val="18"/>
          <w:szCs w:val="18"/>
          <w:highlight w:val="lightGray"/>
        </w:rPr>
        <w:t xml:space="preserve"> к  постановлению изложен в новой редакции</w:t>
      </w:r>
      <w:r>
        <w:rPr>
          <w:sz w:val="26"/>
          <w:szCs w:val="26"/>
        </w:rPr>
        <w:t xml:space="preserve"> </w:t>
      </w:r>
    </w:p>
    <w:p w:rsidR="004F6F5D" w:rsidRPr="00506B3E" w:rsidRDefault="004F6F5D" w:rsidP="004F6F5D">
      <w:pPr>
        <w:ind w:firstLine="709"/>
        <w:jc w:val="both"/>
        <w:rPr>
          <w:rFonts w:cs="Arial"/>
          <w:sz w:val="26"/>
          <w:szCs w:val="26"/>
        </w:rPr>
      </w:pPr>
      <w:r w:rsidRPr="004F6F5D">
        <w:rPr>
          <w:rFonts w:cs="Arial"/>
          <w:sz w:val="26"/>
          <w:szCs w:val="26"/>
        </w:rPr>
        <w:t>п</w:t>
      </w:r>
      <w:r w:rsidRPr="00E6568A">
        <w:rPr>
          <w:rFonts w:cs="Arial"/>
          <w:sz w:val="26"/>
          <w:szCs w:val="26"/>
        </w:rPr>
        <w:t>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r>
        <w:rPr>
          <w:rFonts w:cs="Arial"/>
          <w:sz w:val="26"/>
          <w:szCs w:val="26"/>
        </w:rPr>
        <w:t>;</w:t>
      </w:r>
    </w:p>
    <w:p w:rsidR="006B36B7" w:rsidRPr="00506B3E" w:rsidRDefault="006B36B7" w:rsidP="009F0034">
      <w:pPr>
        <w:ind w:firstLine="709"/>
        <w:jc w:val="both"/>
        <w:rPr>
          <w:rFonts w:cs="Arial"/>
          <w:sz w:val="26"/>
          <w:szCs w:val="26"/>
        </w:rPr>
      </w:pPr>
      <w:r w:rsidRPr="00E37B01">
        <w:rPr>
          <w:rStyle w:val="af"/>
          <w:rFonts w:cs="Arial"/>
          <w:b w:val="0"/>
          <w:bCs w:val="0"/>
          <w:color w:val="auto"/>
          <w:sz w:val="26"/>
          <w:szCs w:val="26"/>
        </w:rPr>
        <w:t>квалификационные уровни ПКГ</w:t>
      </w:r>
      <w:r w:rsidRPr="00506B3E">
        <w:rPr>
          <w:rFonts w:cs="Arial"/>
          <w:sz w:val="26"/>
          <w:szCs w:val="26"/>
        </w:rPr>
        <w:t xml:space="preserve"> - профессии рабочих и должности служащих, сгруппированные внутри ПКГ по уровню должностной (профессиональной) компетенции работников (совокупности знаний, умений, профессиональных навыков, ответственности в принятии решений), необходимой для выполнения работы;</w:t>
      </w:r>
    </w:p>
    <w:p w:rsidR="006B36B7" w:rsidRPr="00506B3E" w:rsidRDefault="006B36B7" w:rsidP="009F0034">
      <w:pPr>
        <w:ind w:firstLine="709"/>
        <w:jc w:val="both"/>
        <w:rPr>
          <w:rFonts w:cs="Arial"/>
          <w:sz w:val="26"/>
          <w:szCs w:val="26"/>
        </w:rPr>
      </w:pPr>
      <w:r w:rsidRPr="00E37B01">
        <w:rPr>
          <w:rStyle w:val="af"/>
          <w:rFonts w:cs="Arial"/>
          <w:b w:val="0"/>
          <w:bCs w:val="0"/>
          <w:color w:val="auto"/>
          <w:sz w:val="26"/>
          <w:szCs w:val="26"/>
        </w:rPr>
        <w:t>должностной оклад (оклад)</w:t>
      </w:r>
      <w:r w:rsidRPr="00506B3E">
        <w:rPr>
          <w:rFonts w:cs="Arial"/>
          <w:sz w:val="26"/>
          <w:szCs w:val="26"/>
        </w:rPr>
        <w:t xml:space="preserve"> - фиксированный </w:t>
      </w:r>
      <w:proofErr w:type="gramStart"/>
      <w:r w:rsidRPr="00506B3E">
        <w:rPr>
          <w:rFonts w:cs="Arial"/>
          <w:sz w:val="26"/>
          <w:szCs w:val="26"/>
        </w:rPr>
        <w:t>размер оплаты труда</w:t>
      </w:r>
      <w:proofErr w:type="gramEnd"/>
      <w:r w:rsidRPr="00506B3E">
        <w:rPr>
          <w:rFonts w:cs="Arial"/>
          <w:sz w:val="26"/>
          <w:szCs w:val="26"/>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 предусмотренных настоящим Положением (далее - должностной оклад (оклад)</w:t>
      </w:r>
      <w:r w:rsidR="00837A84">
        <w:rPr>
          <w:rFonts w:cs="Arial"/>
          <w:sz w:val="26"/>
          <w:szCs w:val="26"/>
        </w:rPr>
        <w:t>)</w:t>
      </w:r>
      <w:r w:rsidRPr="00506B3E">
        <w:rPr>
          <w:rFonts w:cs="Arial"/>
          <w:sz w:val="26"/>
          <w:szCs w:val="26"/>
        </w:rPr>
        <w:t>;</w:t>
      </w:r>
    </w:p>
    <w:p w:rsidR="006B36B7" w:rsidRPr="00506B3E" w:rsidRDefault="006B36B7" w:rsidP="009F0034">
      <w:pPr>
        <w:ind w:firstLine="709"/>
        <w:jc w:val="both"/>
        <w:rPr>
          <w:rFonts w:cs="Arial"/>
          <w:color w:val="000000"/>
          <w:sz w:val="26"/>
          <w:szCs w:val="26"/>
        </w:rPr>
      </w:pPr>
      <w:proofErr w:type="gramStart"/>
      <w:r w:rsidRPr="00E37B01">
        <w:rPr>
          <w:rStyle w:val="af"/>
          <w:rFonts w:cs="Arial"/>
          <w:b w:val="0"/>
          <w:bCs w:val="0"/>
          <w:color w:val="000000"/>
          <w:sz w:val="26"/>
          <w:szCs w:val="26"/>
        </w:rPr>
        <w:t>компенсационные выплаты</w:t>
      </w:r>
      <w:r w:rsidRPr="00506B3E">
        <w:rPr>
          <w:rFonts w:cs="Arial"/>
          <w:color w:val="000000"/>
          <w:sz w:val="26"/>
          <w:szCs w:val="26"/>
        </w:rPr>
        <w:t xml:space="preserve"> - выплаты, обеспечивающие оплату труда в повышенном размере работникам муниципального учреждения, занятым на работах с вредными и (или) опасными условиями труда, в условиях труда, отклоняющихся от нормальных, на работах в местностях с особыми климатическими условиями, а также иные выплаты.</w:t>
      </w:r>
      <w:proofErr w:type="gramEnd"/>
    </w:p>
    <w:p w:rsidR="000439C9" w:rsidRDefault="006B36B7" w:rsidP="009F0034">
      <w:pPr>
        <w:ind w:firstLine="709"/>
        <w:jc w:val="both"/>
        <w:rPr>
          <w:rFonts w:cs="Arial"/>
          <w:sz w:val="26"/>
          <w:szCs w:val="26"/>
        </w:rPr>
      </w:pPr>
      <w:r w:rsidRPr="00E37B01">
        <w:rPr>
          <w:rStyle w:val="af"/>
          <w:rFonts w:cs="Arial"/>
          <w:b w:val="0"/>
          <w:bCs w:val="0"/>
          <w:color w:val="auto"/>
          <w:sz w:val="26"/>
          <w:szCs w:val="26"/>
        </w:rPr>
        <w:lastRenderedPageBreak/>
        <w:t>стимулирующие выплаты</w:t>
      </w:r>
      <w:r w:rsidRPr="00506B3E">
        <w:rPr>
          <w:rFonts w:cs="Arial"/>
          <w:sz w:val="26"/>
          <w:szCs w:val="26"/>
        </w:rPr>
        <w:t xml:space="preserve"> - выплаты, предусматриваемые с целью повышения мотивации работников муниципального учреждения к качественному результату, а также </w:t>
      </w:r>
      <w:r w:rsidR="000439C9">
        <w:rPr>
          <w:rFonts w:cs="Arial"/>
          <w:sz w:val="26"/>
          <w:szCs w:val="26"/>
        </w:rPr>
        <w:t>поощрения за выполненную работу;</w:t>
      </w:r>
    </w:p>
    <w:p w:rsidR="000439C9" w:rsidRDefault="000439C9" w:rsidP="009F0034">
      <w:pPr>
        <w:ind w:firstLine="709"/>
        <w:jc w:val="both"/>
        <w:rPr>
          <w:sz w:val="26"/>
          <w:szCs w:val="26"/>
        </w:rPr>
      </w:pPr>
      <w:r w:rsidRPr="00E37B01">
        <w:rPr>
          <w:sz w:val="26"/>
          <w:szCs w:val="26"/>
        </w:rPr>
        <w:t>иные выплаты</w:t>
      </w:r>
      <w:r w:rsidRPr="00FF678C">
        <w:rPr>
          <w:sz w:val="26"/>
          <w:szCs w:val="26"/>
        </w:rPr>
        <w:t xml:space="preserve"> - выплаты, предусматривающие особенности системы оплаты труда в случаях и в порядке, предусмотренных федеральными законами, иными нормативными правовыми актами Российской Федерации, </w:t>
      </w:r>
      <w:r>
        <w:rPr>
          <w:sz w:val="26"/>
          <w:szCs w:val="26"/>
        </w:rPr>
        <w:t xml:space="preserve">Ханты-Мансийского </w:t>
      </w:r>
      <w:r w:rsidRPr="00FF678C">
        <w:rPr>
          <w:sz w:val="26"/>
          <w:szCs w:val="26"/>
        </w:rPr>
        <w:t>автономного округа</w:t>
      </w:r>
      <w:r>
        <w:rPr>
          <w:sz w:val="26"/>
          <w:szCs w:val="26"/>
        </w:rPr>
        <w:t xml:space="preserve"> - </w:t>
      </w:r>
      <w:proofErr w:type="spellStart"/>
      <w:r>
        <w:rPr>
          <w:sz w:val="26"/>
          <w:szCs w:val="26"/>
        </w:rPr>
        <w:t>Югры</w:t>
      </w:r>
      <w:proofErr w:type="spellEnd"/>
      <w:r w:rsidRPr="00FF678C">
        <w:rPr>
          <w:sz w:val="26"/>
          <w:szCs w:val="26"/>
        </w:rPr>
        <w:t>,</w:t>
      </w:r>
      <w:r>
        <w:rPr>
          <w:sz w:val="26"/>
          <w:szCs w:val="26"/>
        </w:rPr>
        <w:t xml:space="preserve"> </w:t>
      </w:r>
      <w:r w:rsidR="009F0034">
        <w:rPr>
          <w:sz w:val="26"/>
          <w:szCs w:val="26"/>
        </w:rPr>
        <w:t>городского поселения Кондинское</w:t>
      </w:r>
      <w:r>
        <w:rPr>
          <w:sz w:val="26"/>
          <w:szCs w:val="26"/>
        </w:rPr>
        <w:t>.</w:t>
      </w:r>
    </w:p>
    <w:p w:rsidR="00E37B01" w:rsidRPr="00E37B01" w:rsidRDefault="00E37B01" w:rsidP="00922877">
      <w:pPr>
        <w:pStyle w:val="afc"/>
        <w:ind w:firstLine="709"/>
        <w:jc w:val="both"/>
        <w:rPr>
          <w:rFonts w:ascii="Times New Roman" w:hAnsi="Times New Roman"/>
          <w:color w:val="000000"/>
          <w:sz w:val="26"/>
          <w:szCs w:val="26"/>
        </w:rPr>
      </w:pPr>
      <w:r w:rsidRPr="00F42B8C">
        <w:rPr>
          <w:rFonts w:ascii="Times New Roman" w:hAnsi="Times New Roman"/>
          <w:color w:val="000000"/>
          <w:sz w:val="26"/>
          <w:szCs w:val="26"/>
        </w:rPr>
        <w:t xml:space="preserve">Остальные понятия и термины, применяемые в Положении, используются в значениях, определенных Трудовым </w:t>
      </w:r>
      <w:hyperlink r:id="rId11" w:history="1">
        <w:r w:rsidRPr="00F42B8C">
          <w:rPr>
            <w:rFonts w:ascii="Times New Roman" w:hAnsi="Times New Roman"/>
            <w:color w:val="000000"/>
            <w:sz w:val="26"/>
            <w:szCs w:val="26"/>
          </w:rPr>
          <w:t>кодексом</w:t>
        </w:r>
      </w:hyperlink>
      <w:r w:rsidRPr="00F42B8C">
        <w:rPr>
          <w:rFonts w:ascii="Times New Roman" w:hAnsi="Times New Roman"/>
          <w:color w:val="000000"/>
          <w:sz w:val="26"/>
          <w:szCs w:val="26"/>
        </w:rPr>
        <w:t xml:space="preserve"> Российской Федерации.</w:t>
      </w:r>
    </w:p>
    <w:p w:rsidR="006B36B7" w:rsidRPr="00506B3E" w:rsidRDefault="006B36B7" w:rsidP="00C920F1">
      <w:pPr>
        <w:ind w:firstLine="709"/>
        <w:jc w:val="both"/>
        <w:rPr>
          <w:rFonts w:cs="Arial"/>
          <w:sz w:val="26"/>
          <w:szCs w:val="26"/>
        </w:rPr>
      </w:pPr>
      <w:r w:rsidRPr="00506B3E">
        <w:rPr>
          <w:rFonts w:cs="Arial"/>
          <w:sz w:val="26"/>
          <w:szCs w:val="26"/>
        </w:rPr>
        <w:t xml:space="preserve">1.3.Размер заработной платы работников муниципального учреждения не может быть ниже величины минимальной заработной платы, установленной </w:t>
      </w:r>
      <w:proofErr w:type="gramStart"/>
      <w:r w:rsidRPr="00506B3E">
        <w:rPr>
          <w:rFonts w:cs="Arial"/>
          <w:sz w:val="26"/>
          <w:szCs w:val="26"/>
        </w:rPr>
        <w:t>в</w:t>
      </w:r>
      <w:proofErr w:type="gramEnd"/>
      <w:r w:rsidRPr="00506B3E">
        <w:rPr>
          <w:rFonts w:cs="Arial"/>
          <w:sz w:val="26"/>
          <w:szCs w:val="26"/>
        </w:rPr>
        <w:t xml:space="preserve"> </w:t>
      </w:r>
      <w:proofErr w:type="gramStart"/>
      <w:r w:rsidRPr="00506B3E">
        <w:rPr>
          <w:rFonts w:cs="Arial"/>
          <w:sz w:val="26"/>
          <w:szCs w:val="26"/>
        </w:rPr>
        <w:t>Ханты-Мансийском</w:t>
      </w:r>
      <w:proofErr w:type="gramEnd"/>
      <w:r w:rsidRPr="00506B3E">
        <w:rPr>
          <w:rFonts w:cs="Arial"/>
          <w:sz w:val="26"/>
          <w:szCs w:val="26"/>
        </w:rPr>
        <w:t xml:space="preserve"> автономном округе - </w:t>
      </w:r>
      <w:proofErr w:type="spellStart"/>
      <w:r w:rsidRPr="00506B3E">
        <w:rPr>
          <w:rFonts w:cs="Arial"/>
          <w:sz w:val="26"/>
          <w:szCs w:val="26"/>
        </w:rPr>
        <w:t>Югре</w:t>
      </w:r>
      <w:proofErr w:type="spellEnd"/>
      <w:r w:rsidRPr="00506B3E">
        <w:rPr>
          <w:rFonts w:cs="Arial"/>
          <w:sz w:val="26"/>
          <w:szCs w:val="26"/>
        </w:rPr>
        <w:t xml:space="preserve"> (далее - автономный округ). В случае если устанавливаемый размер заработной платы не достигает указанной в настоящем пункте величины, при условии выполнения нормы труда и отработки месячной нормы рабочего времени, работнику производится доплата в пределах фонда оплаты труда на основании локального правового акта муниципального учреждения. </w:t>
      </w:r>
    </w:p>
    <w:p w:rsidR="006B36B7" w:rsidRPr="00506B3E" w:rsidRDefault="006B36B7" w:rsidP="00C920F1">
      <w:pPr>
        <w:ind w:firstLine="709"/>
        <w:jc w:val="both"/>
        <w:rPr>
          <w:rFonts w:cs="Arial"/>
          <w:sz w:val="26"/>
          <w:szCs w:val="26"/>
        </w:rPr>
      </w:pPr>
      <w:r w:rsidRPr="00506B3E">
        <w:rPr>
          <w:rFonts w:cs="Arial"/>
          <w:sz w:val="26"/>
          <w:szCs w:val="26"/>
        </w:rPr>
        <w:t xml:space="preserve">1.4.Финансирование расходов, направляемых на оплату труда работников муниципального учреждения, осуществляется в пределах доведенных бюджетных ассигнований бюджета </w:t>
      </w:r>
      <w:r w:rsidR="009F0034">
        <w:rPr>
          <w:sz w:val="26"/>
          <w:szCs w:val="26"/>
        </w:rPr>
        <w:t>городского поселения Кондинское</w:t>
      </w:r>
      <w:r w:rsidRPr="00506B3E">
        <w:rPr>
          <w:rFonts w:cs="Arial"/>
          <w:sz w:val="26"/>
          <w:szCs w:val="26"/>
        </w:rPr>
        <w:t xml:space="preserve">. </w:t>
      </w:r>
    </w:p>
    <w:p w:rsidR="006B36B7" w:rsidRPr="00506B3E" w:rsidRDefault="006B36B7" w:rsidP="00C920F1">
      <w:pPr>
        <w:ind w:firstLine="709"/>
        <w:jc w:val="both"/>
        <w:rPr>
          <w:rFonts w:cs="Arial"/>
          <w:sz w:val="26"/>
          <w:szCs w:val="26"/>
        </w:rPr>
      </w:pPr>
      <w:r w:rsidRPr="00506B3E">
        <w:rPr>
          <w:rFonts w:cs="Arial"/>
          <w:sz w:val="26"/>
          <w:szCs w:val="26"/>
        </w:rPr>
        <w:t xml:space="preserve">1.5. Заработная плата работников муниципального учреждения состоит </w:t>
      </w:r>
      <w:proofErr w:type="gramStart"/>
      <w:r w:rsidRPr="00506B3E">
        <w:rPr>
          <w:rFonts w:cs="Arial"/>
          <w:sz w:val="26"/>
          <w:szCs w:val="26"/>
        </w:rPr>
        <w:t>из</w:t>
      </w:r>
      <w:proofErr w:type="gramEnd"/>
      <w:r w:rsidRPr="00506B3E">
        <w:rPr>
          <w:rFonts w:cs="Arial"/>
          <w:sz w:val="26"/>
          <w:szCs w:val="26"/>
        </w:rPr>
        <w:t>:</w:t>
      </w:r>
    </w:p>
    <w:p w:rsidR="006B36B7" w:rsidRPr="00506B3E" w:rsidRDefault="006B36B7" w:rsidP="009F0034">
      <w:pPr>
        <w:ind w:firstLine="709"/>
        <w:jc w:val="both"/>
        <w:rPr>
          <w:rFonts w:cs="Arial"/>
          <w:sz w:val="26"/>
          <w:szCs w:val="26"/>
        </w:rPr>
      </w:pPr>
      <w:r w:rsidRPr="00506B3E">
        <w:rPr>
          <w:rFonts w:cs="Arial"/>
          <w:sz w:val="26"/>
          <w:szCs w:val="26"/>
        </w:rPr>
        <w:t>должностного оклада (оклада);</w:t>
      </w:r>
    </w:p>
    <w:p w:rsidR="006B36B7" w:rsidRPr="00506B3E" w:rsidRDefault="006B36B7" w:rsidP="009F0034">
      <w:pPr>
        <w:ind w:firstLine="709"/>
        <w:jc w:val="both"/>
        <w:rPr>
          <w:rFonts w:cs="Arial"/>
          <w:sz w:val="26"/>
          <w:szCs w:val="26"/>
        </w:rPr>
      </w:pPr>
      <w:r w:rsidRPr="00506B3E">
        <w:rPr>
          <w:rFonts w:cs="Arial"/>
          <w:sz w:val="26"/>
          <w:szCs w:val="26"/>
        </w:rPr>
        <w:t>компенсационных выплат;</w:t>
      </w:r>
    </w:p>
    <w:p w:rsidR="006B36B7" w:rsidRPr="00506B3E" w:rsidRDefault="006B36B7" w:rsidP="009F0034">
      <w:pPr>
        <w:ind w:firstLine="709"/>
        <w:jc w:val="both"/>
        <w:rPr>
          <w:rFonts w:cs="Arial"/>
          <w:sz w:val="26"/>
          <w:szCs w:val="26"/>
        </w:rPr>
      </w:pPr>
      <w:r w:rsidRPr="00506B3E">
        <w:rPr>
          <w:rFonts w:cs="Arial"/>
          <w:sz w:val="26"/>
          <w:szCs w:val="26"/>
        </w:rPr>
        <w:t>стимулирующих выплат;</w:t>
      </w:r>
    </w:p>
    <w:p w:rsidR="006B36B7" w:rsidRPr="00081CF5" w:rsidRDefault="006B36B7" w:rsidP="009F0034">
      <w:pPr>
        <w:ind w:firstLine="709"/>
        <w:jc w:val="both"/>
        <w:rPr>
          <w:rFonts w:cs="Arial"/>
          <w:sz w:val="26"/>
          <w:szCs w:val="26"/>
        </w:rPr>
      </w:pPr>
      <w:r w:rsidRPr="00081CF5">
        <w:rPr>
          <w:rFonts w:cs="Arial"/>
          <w:sz w:val="26"/>
          <w:szCs w:val="26"/>
        </w:rPr>
        <w:t xml:space="preserve">иных выплат, предусмотренных </w:t>
      </w:r>
      <w:r w:rsidR="00286948" w:rsidRPr="00081CF5">
        <w:rPr>
          <w:color w:val="000000"/>
          <w:sz w:val="26"/>
          <w:szCs w:val="26"/>
        </w:rPr>
        <w:t>законодательством и настоящим Положением</w:t>
      </w:r>
      <w:r w:rsidRPr="00081CF5">
        <w:rPr>
          <w:rFonts w:cs="Arial"/>
          <w:sz w:val="26"/>
          <w:szCs w:val="26"/>
        </w:rPr>
        <w:t>.</w:t>
      </w:r>
    </w:p>
    <w:p w:rsidR="006B36B7" w:rsidRPr="00286948" w:rsidRDefault="006B36B7" w:rsidP="00286948">
      <w:pPr>
        <w:widowControl w:val="0"/>
        <w:autoSpaceDE w:val="0"/>
        <w:autoSpaceDN w:val="0"/>
        <w:ind w:firstLine="709"/>
        <w:jc w:val="both"/>
        <w:rPr>
          <w:sz w:val="26"/>
          <w:szCs w:val="26"/>
        </w:rPr>
      </w:pPr>
      <w:proofErr w:type="gramStart"/>
      <w:r w:rsidRPr="00081CF5">
        <w:rPr>
          <w:rFonts w:cs="Arial"/>
          <w:sz w:val="26"/>
          <w:szCs w:val="26"/>
        </w:rPr>
        <w:t>1.6.Система оплаты труда работников муниципального учреждения</w:t>
      </w:r>
      <w:r w:rsidR="00286948" w:rsidRPr="00081CF5">
        <w:rPr>
          <w:sz w:val="26"/>
          <w:szCs w:val="26"/>
        </w:rPr>
        <w:t>, включая конкретные размеры должностных окладов, размеры, порядок и условия компенсационных, стимулирующих и иных выплат, устанавливается</w:t>
      </w:r>
      <w:r w:rsidR="00286948" w:rsidRPr="00286948">
        <w:rPr>
          <w:sz w:val="26"/>
          <w:szCs w:val="26"/>
        </w:rPr>
        <w:t xml:space="preserve"> локальным нормативным актом </w:t>
      </w:r>
      <w:r w:rsidR="00286948">
        <w:rPr>
          <w:sz w:val="26"/>
          <w:szCs w:val="26"/>
        </w:rPr>
        <w:t xml:space="preserve">муниципального учреждения </w:t>
      </w:r>
      <w:r w:rsidR="00286948" w:rsidRPr="00286948">
        <w:rPr>
          <w:sz w:val="26"/>
          <w:szCs w:val="26"/>
        </w:rPr>
        <w:t>в соответствии с Трудовым кодексом Российской Федерации, иными федеральными законами и законами автономного округа, содержащими нормы трудового права, иными нормативными правовыми актами, содержащими нормы трудово</w:t>
      </w:r>
      <w:r w:rsidR="00286948">
        <w:rPr>
          <w:sz w:val="26"/>
          <w:szCs w:val="26"/>
        </w:rPr>
        <w:t xml:space="preserve">го права, настоящим Положением  </w:t>
      </w:r>
      <w:r w:rsidRPr="00506B3E">
        <w:rPr>
          <w:rFonts w:cs="Arial"/>
          <w:sz w:val="26"/>
          <w:szCs w:val="26"/>
        </w:rPr>
        <w:t>с учетом мнения выборного органа</w:t>
      </w:r>
      <w:proofErr w:type="gramEnd"/>
      <w:r w:rsidRPr="00506B3E">
        <w:rPr>
          <w:rFonts w:cs="Arial"/>
          <w:sz w:val="26"/>
          <w:szCs w:val="26"/>
        </w:rPr>
        <w:t xml:space="preserve"> первичной профсоюзной организации или иного представительного органа работников.</w:t>
      </w:r>
    </w:p>
    <w:p w:rsidR="006B36B7" w:rsidRPr="00506B3E" w:rsidRDefault="006B36B7" w:rsidP="00506B3E">
      <w:pPr>
        <w:jc w:val="both"/>
        <w:rPr>
          <w:rFonts w:cs="Arial"/>
          <w:sz w:val="26"/>
          <w:szCs w:val="26"/>
        </w:rPr>
      </w:pPr>
    </w:p>
    <w:p w:rsidR="00C66E75" w:rsidRPr="00B8566C" w:rsidRDefault="00CB3453" w:rsidP="00C66E75">
      <w:pPr>
        <w:ind w:left="780"/>
        <w:jc w:val="center"/>
        <w:rPr>
          <w:sz w:val="26"/>
          <w:szCs w:val="26"/>
        </w:rPr>
      </w:pPr>
      <w:r>
        <w:rPr>
          <w:sz w:val="26"/>
          <w:szCs w:val="26"/>
          <w:lang w:val="en-US"/>
        </w:rPr>
        <w:t>II</w:t>
      </w:r>
      <w:r w:rsidR="00C66E75" w:rsidRPr="000F01B1">
        <w:rPr>
          <w:sz w:val="26"/>
          <w:szCs w:val="26"/>
        </w:rPr>
        <w:t>.</w:t>
      </w:r>
      <w:r w:rsidR="00C66E75">
        <w:rPr>
          <w:sz w:val="26"/>
          <w:szCs w:val="26"/>
        </w:rPr>
        <w:t xml:space="preserve"> Основные условия оплаты труда</w:t>
      </w:r>
    </w:p>
    <w:p w:rsidR="006B36B7" w:rsidRPr="00506B3E" w:rsidRDefault="006B36B7" w:rsidP="00506B3E">
      <w:pPr>
        <w:jc w:val="both"/>
        <w:rPr>
          <w:rFonts w:cs="Arial"/>
          <w:sz w:val="26"/>
          <w:szCs w:val="26"/>
        </w:rPr>
      </w:pPr>
    </w:p>
    <w:p w:rsidR="006B36B7" w:rsidRDefault="006B36B7" w:rsidP="008E69F9">
      <w:pPr>
        <w:ind w:firstLine="709"/>
        <w:jc w:val="both"/>
        <w:rPr>
          <w:color w:val="000000"/>
          <w:sz w:val="26"/>
          <w:szCs w:val="26"/>
        </w:rPr>
      </w:pPr>
      <w:r w:rsidRPr="00506B3E">
        <w:rPr>
          <w:rFonts w:cs="Arial"/>
          <w:sz w:val="26"/>
          <w:szCs w:val="26"/>
        </w:rPr>
        <w:t xml:space="preserve">2.1. </w:t>
      </w:r>
      <w:proofErr w:type="gramStart"/>
      <w:r w:rsidRPr="00506B3E">
        <w:rPr>
          <w:rFonts w:cs="Arial"/>
          <w:sz w:val="26"/>
          <w:szCs w:val="26"/>
        </w:rPr>
        <w:t>Размеры должностных окладов</w:t>
      </w:r>
      <w:r w:rsidR="002129A4">
        <w:rPr>
          <w:rFonts w:cs="Arial"/>
          <w:sz w:val="26"/>
          <w:szCs w:val="26"/>
        </w:rPr>
        <w:t xml:space="preserve"> (окладов)</w:t>
      </w:r>
      <w:r w:rsidRPr="00506B3E">
        <w:rPr>
          <w:rFonts w:cs="Arial"/>
          <w:sz w:val="26"/>
          <w:szCs w:val="26"/>
        </w:rPr>
        <w:t xml:space="preserve"> руководителей, специалистов и служащих муниципального учреждения установлены </w:t>
      </w:r>
      <w:r w:rsidR="000C75E7" w:rsidRPr="00F42B8C">
        <w:rPr>
          <w:color w:val="000000"/>
          <w:sz w:val="26"/>
          <w:szCs w:val="26"/>
        </w:rPr>
        <w:t xml:space="preserve">с учетом требований к профессиональной подготовке и уровню </w:t>
      </w:r>
      <w:r w:rsidR="000C75E7" w:rsidRPr="00734370">
        <w:rPr>
          <w:sz w:val="26"/>
          <w:szCs w:val="26"/>
        </w:rPr>
        <w:t>квалификации, которые необходимы для осуществления соответствующей профессиональной деятельности</w:t>
      </w:r>
      <w:r w:rsidR="000C75E7" w:rsidRPr="00506B3E">
        <w:rPr>
          <w:rFonts w:cs="Arial"/>
          <w:sz w:val="26"/>
          <w:szCs w:val="26"/>
        </w:rPr>
        <w:t xml:space="preserve"> </w:t>
      </w:r>
      <w:r w:rsidRPr="00506B3E">
        <w:rPr>
          <w:rFonts w:cs="Arial"/>
          <w:sz w:val="26"/>
          <w:szCs w:val="26"/>
        </w:rPr>
        <w:t>на основе отнесения занимаемых ими должностей к профессиональным квалификационным группам</w:t>
      </w:r>
      <w:r w:rsidRPr="00506B3E">
        <w:rPr>
          <w:rFonts w:cs="Arial"/>
          <w:b/>
          <w:sz w:val="26"/>
          <w:szCs w:val="26"/>
        </w:rPr>
        <w:t>,</w:t>
      </w:r>
      <w:r w:rsidRPr="00506B3E">
        <w:rPr>
          <w:rFonts w:cs="Arial"/>
          <w:sz w:val="26"/>
          <w:szCs w:val="26"/>
        </w:rPr>
        <w:t xml:space="preserve"> утвержденным приказом Министерства здравоохранения и социального развития Российской Федерации </w:t>
      </w:r>
      <w:hyperlink r:id="rId12"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Pr="00C66E75">
          <w:rPr>
            <w:rStyle w:val="af3"/>
            <w:rFonts w:cs="Arial"/>
            <w:color w:val="auto"/>
            <w:sz w:val="26"/>
            <w:szCs w:val="26"/>
            <w:u w:val="none"/>
          </w:rPr>
          <w:t>от 29 мая 2008 года № 247н</w:t>
        </w:r>
      </w:hyperlink>
      <w:r w:rsidRPr="00C66E75">
        <w:rPr>
          <w:rFonts w:cs="Arial"/>
          <w:sz w:val="26"/>
          <w:szCs w:val="26"/>
        </w:rPr>
        <w:t xml:space="preserve"> «</w:t>
      </w:r>
      <w:r w:rsidRPr="00506B3E">
        <w:rPr>
          <w:rFonts w:cs="Arial"/>
          <w:sz w:val="26"/>
          <w:szCs w:val="26"/>
        </w:rPr>
        <w:t>Об утверждении профессиональных квалификационных групп общеотраслевых должностей руководи</w:t>
      </w:r>
      <w:r w:rsidR="008E69F9">
        <w:rPr>
          <w:rFonts w:cs="Arial"/>
          <w:sz w:val="26"/>
          <w:szCs w:val="26"/>
        </w:rPr>
        <w:t>телей</w:t>
      </w:r>
      <w:proofErr w:type="gramEnd"/>
      <w:r w:rsidR="008E69F9">
        <w:rPr>
          <w:rFonts w:cs="Arial"/>
          <w:sz w:val="26"/>
          <w:szCs w:val="26"/>
        </w:rPr>
        <w:t xml:space="preserve">, специалистов и служащих»,  </w:t>
      </w:r>
      <w:r w:rsidR="008E69F9" w:rsidRPr="00F42B8C">
        <w:rPr>
          <w:color w:val="000000"/>
          <w:sz w:val="26"/>
          <w:szCs w:val="26"/>
        </w:rPr>
        <w:t xml:space="preserve">согласно </w:t>
      </w:r>
      <w:hyperlink w:anchor="P93" w:history="1">
        <w:r w:rsidR="008E69F9" w:rsidRPr="00F42B8C">
          <w:rPr>
            <w:color w:val="000000"/>
            <w:sz w:val="26"/>
            <w:szCs w:val="26"/>
          </w:rPr>
          <w:t>таблице 1</w:t>
        </w:r>
      </w:hyperlink>
      <w:r w:rsidR="008E69F9" w:rsidRPr="00F42B8C">
        <w:rPr>
          <w:color w:val="000000"/>
          <w:sz w:val="26"/>
          <w:szCs w:val="26"/>
        </w:rPr>
        <w:t xml:space="preserve"> Положения</w:t>
      </w:r>
      <w:r w:rsidR="008E69F9">
        <w:rPr>
          <w:color w:val="000000"/>
          <w:sz w:val="26"/>
          <w:szCs w:val="26"/>
        </w:rPr>
        <w:t>.</w:t>
      </w:r>
    </w:p>
    <w:p w:rsidR="002129A4" w:rsidRPr="00506B3E" w:rsidRDefault="002129A4" w:rsidP="008E69F9">
      <w:pPr>
        <w:ind w:firstLine="709"/>
        <w:jc w:val="both"/>
        <w:rPr>
          <w:rFonts w:cs="Arial"/>
          <w:sz w:val="26"/>
          <w:szCs w:val="26"/>
        </w:rPr>
      </w:pPr>
    </w:p>
    <w:p w:rsidR="00D3790C" w:rsidRDefault="000478A2" w:rsidP="00D3790C">
      <w:pPr>
        <w:tabs>
          <w:tab w:val="num" w:pos="284"/>
        </w:tabs>
        <w:jc w:val="both"/>
        <w:rPr>
          <w:i/>
          <w:sz w:val="18"/>
          <w:szCs w:val="18"/>
          <w:highlight w:val="lightGray"/>
        </w:rPr>
      </w:pPr>
      <w:r w:rsidRPr="0038178E">
        <w:rPr>
          <w:i/>
          <w:sz w:val="18"/>
          <w:szCs w:val="18"/>
          <w:highlight w:val="lightGray"/>
        </w:rPr>
        <w:lastRenderedPageBreak/>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18 декабря</w:t>
      </w:r>
      <w:r w:rsidRPr="0038178E">
        <w:rPr>
          <w:i/>
          <w:sz w:val="18"/>
          <w:szCs w:val="18"/>
          <w:highlight w:val="lightGray"/>
        </w:rPr>
        <w:t xml:space="preserve"> 201</w:t>
      </w:r>
      <w:r>
        <w:rPr>
          <w:i/>
          <w:sz w:val="18"/>
          <w:szCs w:val="18"/>
          <w:highlight w:val="lightGray"/>
        </w:rPr>
        <w:t>9 года №313</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1 пункта 2.1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вступают в силу с 01.01.2020 </w:t>
      </w:r>
    </w:p>
    <w:p w:rsidR="00D3790C" w:rsidRDefault="00D3790C" w:rsidP="00D3790C">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27 апреля</w:t>
      </w:r>
      <w:r w:rsidRPr="0038178E">
        <w:rPr>
          <w:i/>
          <w:sz w:val="18"/>
          <w:szCs w:val="18"/>
          <w:highlight w:val="lightGray"/>
        </w:rPr>
        <w:t xml:space="preserve"> 20</w:t>
      </w:r>
      <w:r>
        <w:rPr>
          <w:i/>
          <w:sz w:val="18"/>
          <w:szCs w:val="18"/>
          <w:highlight w:val="lightGray"/>
        </w:rPr>
        <w:t>22 года №78</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1 пункта 2.1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распространяются на правоотношения</w:t>
      </w:r>
      <w:r w:rsidRPr="000478A2">
        <w:rPr>
          <w:i/>
          <w:sz w:val="18"/>
          <w:szCs w:val="18"/>
          <w:highlight w:val="lightGray"/>
        </w:rPr>
        <w:t xml:space="preserve"> с 01.01.202</w:t>
      </w:r>
      <w:r>
        <w:rPr>
          <w:i/>
          <w:sz w:val="18"/>
          <w:szCs w:val="18"/>
          <w:highlight w:val="lightGray"/>
        </w:rPr>
        <w:t>2</w:t>
      </w:r>
    </w:p>
    <w:p w:rsidR="00D3790C" w:rsidRDefault="00D3790C" w:rsidP="00D3790C">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29 сентября</w:t>
      </w:r>
      <w:r w:rsidRPr="0038178E">
        <w:rPr>
          <w:i/>
          <w:sz w:val="18"/>
          <w:szCs w:val="18"/>
          <w:highlight w:val="lightGray"/>
        </w:rPr>
        <w:t xml:space="preserve"> 20</w:t>
      </w:r>
      <w:r>
        <w:rPr>
          <w:i/>
          <w:sz w:val="18"/>
          <w:szCs w:val="18"/>
          <w:highlight w:val="lightGray"/>
        </w:rPr>
        <w:t>22 года №</w:t>
      </w:r>
      <w:r w:rsidR="002C333E">
        <w:rPr>
          <w:i/>
          <w:sz w:val="18"/>
          <w:szCs w:val="18"/>
          <w:highlight w:val="lightGray"/>
        </w:rPr>
        <w:t>163</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1 пункта 2.1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распространяются на правоотношения</w:t>
      </w:r>
      <w:r w:rsidRPr="000478A2">
        <w:rPr>
          <w:i/>
          <w:sz w:val="18"/>
          <w:szCs w:val="18"/>
          <w:highlight w:val="lightGray"/>
        </w:rPr>
        <w:t xml:space="preserve"> с 01.0</w:t>
      </w:r>
      <w:r>
        <w:rPr>
          <w:i/>
          <w:sz w:val="18"/>
          <w:szCs w:val="18"/>
          <w:highlight w:val="lightGray"/>
        </w:rPr>
        <w:t>6</w:t>
      </w:r>
      <w:r w:rsidRPr="000478A2">
        <w:rPr>
          <w:i/>
          <w:sz w:val="18"/>
          <w:szCs w:val="18"/>
          <w:highlight w:val="lightGray"/>
        </w:rPr>
        <w:t>.202</w:t>
      </w:r>
      <w:r>
        <w:rPr>
          <w:i/>
          <w:sz w:val="18"/>
          <w:szCs w:val="18"/>
          <w:highlight w:val="lightGray"/>
        </w:rPr>
        <w:t>2</w:t>
      </w:r>
      <w:r w:rsidRPr="000478A2">
        <w:rPr>
          <w:i/>
          <w:sz w:val="18"/>
          <w:szCs w:val="18"/>
          <w:highlight w:val="lightGray"/>
        </w:rPr>
        <w:t xml:space="preserve"> </w:t>
      </w:r>
    </w:p>
    <w:p w:rsidR="0055627C" w:rsidRDefault="0055627C" w:rsidP="0055627C">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28 марта </w:t>
      </w:r>
      <w:r w:rsidRPr="0038178E">
        <w:rPr>
          <w:i/>
          <w:sz w:val="18"/>
          <w:szCs w:val="18"/>
          <w:highlight w:val="lightGray"/>
        </w:rPr>
        <w:t xml:space="preserve"> 20</w:t>
      </w:r>
      <w:r>
        <w:rPr>
          <w:i/>
          <w:sz w:val="18"/>
          <w:szCs w:val="18"/>
          <w:highlight w:val="lightGray"/>
        </w:rPr>
        <w:t>23 года №51</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1 пункта 2.1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с 01.0</w:t>
      </w:r>
      <w:r>
        <w:rPr>
          <w:i/>
          <w:sz w:val="18"/>
          <w:szCs w:val="18"/>
          <w:highlight w:val="lightGray"/>
        </w:rPr>
        <w:t>4</w:t>
      </w:r>
      <w:r w:rsidRPr="000478A2">
        <w:rPr>
          <w:i/>
          <w:sz w:val="18"/>
          <w:szCs w:val="18"/>
          <w:highlight w:val="lightGray"/>
        </w:rPr>
        <w:t>.202</w:t>
      </w:r>
      <w:r>
        <w:rPr>
          <w:i/>
          <w:sz w:val="18"/>
          <w:szCs w:val="18"/>
          <w:highlight w:val="lightGray"/>
        </w:rPr>
        <w:t>3</w:t>
      </w:r>
      <w:r w:rsidRPr="000478A2">
        <w:rPr>
          <w:i/>
          <w:sz w:val="18"/>
          <w:szCs w:val="18"/>
          <w:highlight w:val="lightGray"/>
        </w:rPr>
        <w:t xml:space="preserve"> </w:t>
      </w:r>
    </w:p>
    <w:p w:rsidR="000672EC" w:rsidRPr="000478A2" w:rsidRDefault="000672EC" w:rsidP="000672EC">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22 ноября </w:t>
      </w:r>
      <w:r w:rsidRPr="0038178E">
        <w:rPr>
          <w:i/>
          <w:sz w:val="18"/>
          <w:szCs w:val="18"/>
          <w:highlight w:val="lightGray"/>
        </w:rPr>
        <w:t xml:space="preserve"> 20</w:t>
      </w:r>
      <w:r>
        <w:rPr>
          <w:i/>
          <w:sz w:val="18"/>
          <w:szCs w:val="18"/>
          <w:highlight w:val="lightGray"/>
        </w:rPr>
        <w:t>23 года №199</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1 пункта 2.1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 xml:space="preserve">с </w:t>
      </w:r>
      <w:r>
        <w:rPr>
          <w:i/>
          <w:sz w:val="18"/>
          <w:szCs w:val="18"/>
          <w:highlight w:val="lightGray"/>
        </w:rPr>
        <w:t xml:space="preserve">момента подписания и распространяются на правоотношения с </w:t>
      </w:r>
      <w:r w:rsidR="00347218" w:rsidRPr="000478A2">
        <w:rPr>
          <w:i/>
          <w:sz w:val="18"/>
          <w:szCs w:val="18"/>
          <w:highlight w:val="lightGray"/>
        </w:rPr>
        <w:t>01.</w:t>
      </w:r>
      <w:r w:rsidR="00347218">
        <w:rPr>
          <w:i/>
          <w:sz w:val="18"/>
          <w:szCs w:val="18"/>
          <w:highlight w:val="lightGray"/>
        </w:rPr>
        <w:t>10</w:t>
      </w:r>
      <w:r w:rsidR="00347218" w:rsidRPr="000478A2">
        <w:rPr>
          <w:i/>
          <w:sz w:val="18"/>
          <w:szCs w:val="18"/>
          <w:highlight w:val="lightGray"/>
        </w:rPr>
        <w:t>.202</w:t>
      </w:r>
      <w:r w:rsidR="00347218">
        <w:rPr>
          <w:i/>
          <w:sz w:val="18"/>
          <w:szCs w:val="18"/>
          <w:highlight w:val="lightGray"/>
        </w:rPr>
        <w:t>3</w:t>
      </w:r>
      <w:r w:rsidR="00347218" w:rsidRPr="000478A2">
        <w:rPr>
          <w:i/>
          <w:sz w:val="18"/>
          <w:szCs w:val="18"/>
          <w:highlight w:val="lightGray"/>
        </w:rPr>
        <w:t xml:space="preserve"> </w:t>
      </w:r>
      <w:r w:rsidR="00347218">
        <w:rPr>
          <w:i/>
          <w:sz w:val="18"/>
          <w:szCs w:val="18"/>
          <w:highlight w:val="lightGray"/>
        </w:rPr>
        <w:t xml:space="preserve"> </w:t>
      </w:r>
    </w:p>
    <w:p w:rsidR="00FD0F34" w:rsidRPr="000478A2" w:rsidRDefault="00FD0F34" w:rsidP="00FD0F34">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22 ноября </w:t>
      </w:r>
      <w:r w:rsidRPr="0038178E">
        <w:rPr>
          <w:i/>
          <w:sz w:val="18"/>
          <w:szCs w:val="18"/>
          <w:highlight w:val="lightGray"/>
        </w:rPr>
        <w:t xml:space="preserve"> 20</w:t>
      </w:r>
      <w:r>
        <w:rPr>
          <w:i/>
          <w:sz w:val="18"/>
          <w:szCs w:val="18"/>
          <w:highlight w:val="lightGray"/>
        </w:rPr>
        <w:t>24 года №</w:t>
      </w:r>
      <w:r w:rsidR="00CB2EF9">
        <w:rPr>
          <w:i/>
          <w:sz w:val="18"/>
          <w:szCs w:val="18"/>
          <w:highlight w:val="lightGray"/>
        </w:rPr>
        <w:t>168</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1 пункта 2.1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 xml:space="preserve">с </w:t>
      </w:r>
      <w:r>
        <w:rPr>
          <w:i/>
          <w:sz w:val="18"/>
          <w:szCs w:val="18"/>
          <w:highlight w:val="lightGray"/>
        </w:rPr>
        <w:t xml:space="preserve">момента подписания и распространяются на правоотношения с </w:t>
      </w:r>
      <w:r w:rsidRPr="000478A2">
        <w:rPr>
          <w:i/>
          <w:sz w:val="18"/>
          <w:szCs w:val="18"/>
          <w:highlight w:val="lightGray"/>
        </w:rPr>
        <w:t>01.</w:t>
      </w:r>
      <w:r>
        <w:rPr>
          <w:i/>
          <w:sz w:val="18"/>
          <w:szCs w:val="18"/>
          <w:highlight w:val="lightGray"/>
        </w:rPr>
        <w:t>10</w:t>
      </w:r>
      <w:r w:rsidRPr="000478A2">
        <w:rPr>
          <w:i/>
          <w:sz w:val="18"/>
          <w:szCs w:val="18"/>
          <w:highlight w:val="lightGray"/>
        </w:rPr>
        <w:t>.202</w:t>
      </w:r>
      <w:r w:rsidR="00CB2EF9">
        <w:rPr>
          <w:i/>
          <w:sz w:val="18"/>
          <w:szCs w:val="18"/>
          <w:highlight w:val="lightGray"/>
        </w:rPr>
        <w:t>4</w:t>
      </w:r>
      <w:r>
        <w:rPr>
          <w:i/>
          <w:sz w:val="18"/>
          <w:szCs w:val="18"/>
          <w:highlight w:val="lightGray"/>
        </w:rPr>
        <w:t xml:space="preserve"> </w:t>
      </w:r>
    </w:p>
    <w:p w:rsidR="000672EC" w:rsidRDefault="0044000F" w:rsidP="0055627C">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22 </w:t>
      </w:r>
      <w:r w:rsidR="006F0664">
        <w:rPr>
          <w:i/>
          <w:sz w:val="18"/>
          <w:szCs w:val="18"/>
          <w:highlight w:val="lightGray"/>
        </w:rPr>
        <w:t>октя</w:t>
      </w:r>
      <w:r>
        <w:rPr>
          <w:i/>
          <w:sz w:val="18"/>
          <w:szCs w:val="18"/>
          <w:highlight w:val="lightGray"/>
        </w:rPr>
        <w:t xml:space="preserve">бря </w:t>
      </w:r>
      <w:r w:rsidRPr="0038178E">
        <w:rPr>
          <w:i/>
          <w:sz w:val="18"/>
          <w:szCs w:val="18"/>
          <w:highlight w:val="lightGray"/>
        </w:rPr>
        <w:t xml:space="preserve"> 20</w:t>
      </w:r>
      <w:r>
        <w:rPr>
          <w:i/>
          <w:sz w:val="18"/>
          <w:szCs w:val="18"/>
          <w:highlight w:val="lightGray"/>
        </w:rPr>
        <w:t>2</w:t>
      </w:r>
      <w:r w:rsidR="006F0664">
        <w:rPr>
          <w:i/>
          <w:sz w:val="18"/>
          <w:szCs w:val="18"/>
          <w:highlight w:val="lightGray"/>
        </w:rPr>
        <w:t>5</w:t>
      </w:r>
      <w:r>
        <w:rPr>
          <w:i/>
          <w:sz w:val="18"/>
          <w:szCs w:val="18"/>
          <w:highlight w:val="lightGray"/>
        </w:rPr>
        <w:t xml:space="preserve"> года №</w:t>
      </w:r>
      <w:r w:rsidR="006F0664">
        <w:rPr>
          <w:i/>
          <w:sz w:val="18"/>
          <w:szCs w:val="18"/>
          <w:highlight w:val="lightGray"/>
        </w:rPr>
        <w:t>130</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1 пункта 2.1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 xml:space="preserve">с </w:t>
      </w:r>
      <w:r>
        <w:rPr>
          <w:i/>
          <w:sz w:val="18"/>
          <w:szCs w:val="18"/>
          <w:highlight w:val="lightGray"/>
        </w:rPr>
        <w:t xml:space="preserve">момента подписания и распространяются на правоотношения с </w:t>
      </w:r>
      <w:r w:rsidRPr="000478A2">
        <w:rPr>
          <w:i/>
          <w:sz w:val="18"/>
          <w:szCs w:val="18"/>
          <w:highlight w:val="lightGray"/>
        </w:rPr>
        <w:t>01.</w:t>
      </w:r>
      <w:r>
        <w:rPr>
          <w:i/>
          <w:sz w:val="18"/>
          <w:szCs w:val="18"/>
          <w:highlight w:val="lightGray"/>
        </w:rPr>
        <w:t>10</w:t>
      </w:r>
      <w:r w:rsidRPr="000478A2">
        <w:rPr>
          <w:i/>
          <w:sz w:val="18"/>
          <w:szCs w:val="18"/>
          <w:highlight w:val="lightGray"/>
        </w:rPr>
        <w:t>.202</w:t>
      </w:r>
      <w:r w:rsidR="006F0664">
        <w:rPr>
          <w:i/>
          <w:sz w:val="18"/>
          <w:szCs w:val="18"/>
          <w:highlight w:val="lightGray"/>
        </w:rPr>
        <w:t>5</w:t>
      </w:r>
    </w:p>
    <w:p w:rsidR="006F0664" w:rsidRDefault="006F0664" w:rsidP="0055627C">
      <w:pPr>
        <w:tabs>
          <w:tab w:val="num" w:pos="284"/>
        </w:tabs>
        <w:jc w:val="both"/>
        <w:rPr>
          <w:i/>
          <w:sz w:val="18"/>
          <w:szCs w:val="18"/>
          <w:highlight w:val="lightGray"/>
        </w:rPr>
      </w:pPr>
    </w:p>
    <w:p w:rsidR="006F0664" w:rsidRDefault="006F0664" w:rsidP="006F0664">
      <w:pPr>
        <w:jc w:val="right"/>
        <w:rPr>
          <w:rFonts w:cs="Arial"/>
          <w:sz w:val="26"/>
          <w:szCs w:val="26"/>
        </w:rPr>
      </w:pPr>
      <w:r w:rsidRPr="00893312">
        <w:rPr>
          <w:rFonts w:cs="Arial"/>
          <w:sz w:val="26"/>
          <w:szCs w:val="26"/>
        </w:rPr>
        <w:t>Таблица 1</w:t>
      </w:r>
    </w:p>
    <w:p w:rsidR="006F0664" w:rsidRPr="006F3D98" w:rsidRDefault="006F0664" w:rsidP="006F0664">
      <w:pPr>
        <w:pStyle w:val="ConsPlusNormal"/>
        <w:jc w:val="center"/>
        <w:rPr>
          <w:rFonts w:ascii="Times New Roman" w:hAnsi="Times New Roman" w:cs="Times New Roman"/>
          <w:sz w:val="26"/>
          <w:szCs w:val="26"/>
        </w:rPr>
      </w:pPr>
      <w:r w:rsidRPr="006F3D98">
        <w:rPr>
          <w:rFonts w:ascii="Times New Roman" w:hAnsi="Times New Roman" w:cs="Times New Roman"/>
          <w:sz w:val="26"/>
          <w:szCs w:val="26"/>
        </w:rPr>
        <w:t>Профессиональные квалификационные группы</w:t>
      </w:r>
    </w:p>
    <w:p w:rsidR="006F0664" w:rsidRPr="006F3D98" w:rsidRDefault="006F0664" w:rsidP="006F0664">
      <w:pPr>
        <w:pStyle w:val="ConsPlusNormal"/>
        <w:jc w:val="center"/>
        <w:rPr>
          <w:rFonts w:ascii="Times New Roman" w:hAnsi="Times New Roman" w:cs="Times New Roman"/>
          <w:sz w:val="26"/>
          <w:szCs w:val="26"/>
        </w:rPr>
      </w:pPr>
      <w:r w:rsidRPr="006F3D98">
        <w:rPr>
          <w:rFonts w:ascii="Times New Roman" w:hAnsi="Times New Roman" w:cs="Times New Roman"/>
          <w:sz w:val="26"/>
          <w:szCs w:val="26"/>
        </w:rPr>
        <w:t>общеотраслевых должностей руководителей, специалистов</w:t>
      </w:r>
    </w:p>
    <w:p w:rsidR="006F0664" w:rsidRDefault="006F0664" w:rsidP="006F0664">
      <w:pPr>
        <w:pStyle w:val="ConsPlusNormal"/>
        <w:jc w:val="center"/>
        <w:rPr>
          <w:rFonts w:ascii="Times New Roman" w:hAnsi="Times New Roman" w:cs="Times New Roman"/>
          <w:sz w:val="26"/>
          <w:szCs w:val="26"/>
        </w:rPr>
      </w:pPr>
      <w:r w:rsidRPr="006F3D98">
        <w:rPr>
          <w:rFonts w:ascii="Times New Roman" w:hAnsi="Times New Roman" w:cs="Times New Roman"/>
          <w:sz w:val="26"/>
          <w:szCs w:val="26"/>
        </w:rPr>
        <w:t xml:space="preserve">и служащих и размеры должностных окладов </w:t>
      </w:r>
      <w:r>
        <w:rPr>
          <w:rFonts w:ascii="Times New Roman" w:hAnsi="Times New Roman" w:cs="Times New Roman"/>
          <w:sz w:val="26"/>
          <w:szCs w:val="26"/>
        </w:rPr>
        <w:t xml:space="preserve">(окладов) </w:t>
      </w:r>
    </w:p>
    <w:tbl>
      <w:tblPr>
        <w:tblW w:w="4713" w:type="pct"/>
        <w:jc w:val="center"/>
        <w:tblBorders>
          <w:top w:val="single" w:sz="4" w:space="0" w:color="auto"/>
          <w:left w:val="single" w:sz="4" w:space="0" w:color="auto"/>
          <w:bottom w:val="single" w:sz="4" w:space="0" w:color="auto"/>
          <w:right w:val="single" w:sz="4" w:space="0" w:color="auto"/>
        </w:tblBorders>
        <w:tblLook w:val="04A0"/>
      </w:tblPr>
      <w:tblGrid>
        <w:gridCol w:w="2555"/>
        <w:gridCol w:w="4056"/>
        <w:gridCol w:w="2545"/>
      </w:tblGrid>
      <w:tr w:rsidR="006F0664" w:rsidRPr="00D76910" w:rsidTr="00157C54">
        <w:trPr>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6F0664" w:rsidRPr="00D76910" w:rsidRDefault="006F0664" w:rsidP="00157C54">
            <w:pPr>
              <w:widowControl w:val="0"/>
              <w:autoSpaceDE w:val="0"/>
              <w:autoSpaceDN w:val="0"/>
              <w:adjustRightInd w:val="0"/>
              <w:jc w:val="center"/>
              <w:rPr>
                <w:rFonts w:cs="Arial"/>
              </w:rPr>
            </w:pPr>
            <w:r w:rsidRPr="00D76910">
              <w:rPr>
                <w:rFonts w:cs="Arial"/>
              </w:rPr>
              <w:t>Квалификационные уровни</w:t>
            </w:r>
          </w:p>
        </w:tc>
        <w:tc>
          <w:tcPr>
            <w:tcW w:w="2215" w:type="pct"/>
            <w:tcBorders>
              <w:top w:val="single" w:sz="4" w:space="0" w:color="auto"/>
              <w:left w:val="single" w:sz="4" w:space="0" w:color="auto"/>
              <w:bottom w:val="single" w:sz="4" w:space="0" w:color="auto"/>
              <w:right w:val="single" w:sz="4" w:space="0" w:color="auto"/>
            </w:tcBorders>
            <w:vAlign w:val="center"/>
            <w:hideMark/>
          </w:tcPr>
          <w:p w:rsidR="006F0664" w:rsidRPr="00D76910" w:rsidRDefault="006F0664" w:rsidP="00157C54">
            <w:pPr>
              <w:widowControl w:val="0"/>
              <w:autoSpaceDE w:val="0"/>
              <w:autoSpaceDN w:val="0"/>
              <w:adjustRightInd w:val="0"/>
              <w:jc w:val="center"/>
              <w:rPr>
                <w:rFonts w:cs="Arial"/>
              </w:rPr>
            </w:pPr>
            <w:r w:rsidRPr="00D76910">
              <w:rPr>
                <w:rFonts w:cs="Arial"/>
              </w:rPr>
              <w:t>Наименование должности</w:t>
            </w:r>
          </w:p>
          <w:p w:rsidR="006F0664" w:rsidRPr="00D76910" w:rsidRDefault="006F0664" w:rsidP="00157C54">
            <w:pPr>
              <w:widowControl w:val="0"/>
              <w:autoSpaceDE w:val="0"/>
              <w:autoSpaceDN w:val="0"/>
              <w:adjustRightInd w:val="0"/>
              <w:jc w:val="center"/>
              <w:rPr>
                <w:rFonts w:cs="Arial"/>
              </w:rPr>
            </w:pPr>
            <w:r w:rsidRPr="00D76910">
              <w:rPr>
                <w:rFonts w:cs="Arial"/>
              </w:rPr>
              <w:t>(профессии)</w:t>
            </w:r>
          </w:p>
        </w:tc>
        <w:tc>
          <w:tcPr>
            <w:tcW w:w="1390" w:type="pct"/>
            <w:tcBorders>
              <w:top w:val="single" w:sz="4" w:space="0" w:color="auto"/>
              <w:left w:val="single" w:sz="4" w:space="0" w:color="auto"/>
              <w:bottom w:val="single" w:sz="4" w:space="0" w:color="auto"/>
              <w:right w:val="single" w:sz="4" w:space="0" w:color="auto"/>
            </w:tcBorders>
            <w:vAlign w:val="center"/>
            <w:hideMark/>
          </w:tcPr>
          <w:p w:rsidR="006F0664" w:rsidRPr="00D76910" w:rsidRDefault="006F0664" w:rsidP="00157C54">
            <w:pPr>
              <w:widowControl w:val="0"/>
              <w:autoSpaceDE w:val="0"/>
              <w:autoSpaceDN w:val="0"/>
              <w:adjustRightInd w:val="0"/>
              <w:jc w:val="center"/>
              <w:rPr>
                <w:rFonts w:cs="Arial"/>
              </w:rPr>
            </w:pPr>
            <w:r w:rsidRPr="00D76910">
              <w:rPr>
                <w:rFonts w:cs="Arial"/>
              </w:rPr>
              <w:t>Размеры должностных окладов (окладов) (руб.)</w:t>
            </w:r>
          </w:p>
        </w:tc>
      </w:tr>
      <w:tr w:rsidR="006F0664" w:rsidRPr="00D76910" w:rsidTr="00157C54">
        <w:trPr>
          <w:trHeight w:val="276"/>
          <w:jc w:val="center"/>
        </w:trPr>
        <w:tc>
          <w:tcPr>
            <w:tcW w:w="5000" w:type="pct"/>
            <w:gridSpan w:val="3"/>
            <w:tcBorders>
              <w:top w:val="single" w:sz="4" w:space="0" w:color="auto"/>
              <w:left w:val="single" w:sz="4" w:space="0" w:color="auto"/>
              <w:bottom w:val="single" w:sz="4" w:space="0" w:color="auto"/>
              <w:right w:val="single" w:sz="4" w:space="0" w:color="auto"/>
            </w:tcBorders>
            <w:vAlign w:val="bottom"/>
            <w:hideMark/>
          </w:tcPr>
          <w:p w:rsidR="006F0664" w:rsidRPr="00D76910" w:rsidRDefault="006F0664" w:rsidP="00157C54">
            <w:pPr>
              <w:widowControl w:val="0"/>
              <w:autoSpaceDE w:val="0"/>
              <w:autoSpaceDN w:val="0"/>
              <w:adjustRightInd w:val="0"/>
              <w:jc w:val="both"/>
              <w:rPr>
                <w:rFonts w:cs="Arial"/>
              </w:rPr>
            </w:pPr>
            <w:r w:rsidRPr="00D76910">
              <w:rPr>
                <w:rFonts w:cs="Arial"/>
              </w:rPr>
              <w:t xml:space="preserve">Профессиональная квалификационная группа </w:t>
            </w:r>
          </w:p>
          <w:p w:rsidR="006F0664" w:rsidRPr="00D76910" w:rsidRDefault="006F0664" w:rsidP="00157C54">
            <w:pPr>
              <w:widowControl w:val="0"/>
              <w:autoSpaceDE w:val="0"/>
              <w:autoSpaceDN w:val="0"/>
              <w:adjustRightInd w:val="0"/>
              <w:jc w:val="both"/>
              <w:rPr>
                <w:rFonts w:cs="Arial"/>
              </w:rPr>
            </w:pPr>
            <w:r w:rsidRPr="00D76910">
              <w:rPr>
                <w:rFonts w:cs="Arial"/>
              </w:rPr>
              <w:t>«Общеотраслевые должности служащих третьего уровня»</w:t>
            </w:r>
          </w:p>
        </w:tc>
      </w:tr>
      <w:tr w:rsidR="006F0664" w:rsidRPr="00D76910" w:rsidTr="00157C54">
        <w:trPr>
          <w:jc w:val="center"/>
        </w:trPr>
        <w:tc>
          <w:tcPr>
            <w:tcW w:w="5000" w:type="pct"/>
            <w:gridSpan w:val="3"/>
            <w:tcBorders>
              <w:top w:val="single" w:sz="4" w:space="0" w:color="auto"/>
              <w:left w:val="single" w:sz="4" w:space="0" w:color="auto"/>
              <w:bottom w:val="single" w:sz="4" w:space="0" w:color="auto"/>
              <w:right w:val="single" w:sz="4" w:space="0" w:color="auto"/>
            </w:tcBorders>
            <w:vAlign w:val="bottom"/>
            <w:hideMark/>
          </w:tcPr>
          <w:p w:rsidR="006F0664" w:rsidRPr="00D76910" w:rsidRDefault="006F0664" w:rsidP="00157C54">
            <w:pPr>
              <w:widowControl w:val="0"/>
              <w:autoSpaceDE w:val="0"/>
              <w:autoSpaceDN w:val="0"/>
              <w:adjustRightInd w:val="0"/>
              <w:jc w:val="both"/>
              <w:rPr>
                <w:rFonts w:cs="Arial"/>
              </w:rPr>
            </w:pPr>
            <w:r w:rsidRPr="00D76910">
              <w:rPr>
                <w:rFonts w:cs="Arial"/>
              </w:rPr>
              <w:t>1 квалификационный уровень</w:t>
            </w:r>
          </w:p>
        </w:tc>
      </w:tr>
      <w:tr w:rsidR="006F0664" w:rsidRPr="00D76910" w:rsidTr="00157C54">
        <w:trPr>
          <w:trHeight w:val="290"/>
          <w:jc w:val="center"/>
        </w:trPr>
        <w:tc>
          <w:tcPr>
            <w:tcW w:w="1395" w:type="pct"/>
            <w:tcBorders>
              <w:top w:val="nil"/>
              <w:left w:val="single" w:sz="4" w:space="0" w:color="auto"/>
              <w:bottom w:val="nil"/>
              <w:right w:val="single" w:sz="4" w:space="0" w:color="auto"/>
            </w:tcBorders>
            <w:vAlign w:val="bottom"/>
          </w:tcPr>
          <w:p w:rsidR="006F0664" w:rsidRPr="00D76910" w:rsidRDefault="006F0664" w:rsidP="00157C54">
            <w:pPr>
              <w:widowControl w:val="0"/>
              <w:autoSpaceDE w:val="0"/>
              <w:autoSpaceDN w:val="0"/>
              <w:adjustRightInd w:val="0"/>
              <w:jc w:val="both"/>
              <w:rPr>
                <w:rFonts w:cs="Arial"/>
              </w:rPr>
            </w:pPr>
          </w:p>
        </w:tc>
        <w:tc>
          <w:tcPr>
            <w:tcW w:w="2215" w:type="pct"/>
            <w:tcBorders>
              <w:top w:val="single" w:sz="4" w:space="0" w:color="auto"/>
              <w:left w:val="single" w:sz="4" w:space="0" w:color="auto"/>
              <w:bottom w:val="single" w:sz="4" w:space="0" w:color="auto"/>
              <w:right w:val="single" w:sz="4" w:space="0" w:color="auto"/>
            </w:tcBorders>
            <w:vAlign w:val="bottom"/>
            <w:hideMark/>
          </w:tcPr>
          <w:p w:rsidR="006F0664" w:rsidRPr="00D76910" w:rsidRDefault="006F0664" w:rsidP="00157C54">
            <w:pPr>
              <w:widowControl w:val="0"/>
              <w:autoSpaceDE w:val="0"/>
              <w:autoSpaceDN w:val="0"/>
              <w:adjustRightInd w:val="0"/>
              <w:jc w:val="both"/>
              <w:rPr>
                <w:rFonts w:cs="Arial"/>
              </w:rPr>
            </w:pPr>
            <w:r w:rsidRPr="00D76910">
              <w:rPr>
                <w:rFonts w:cs="Arial"/>
              </w:rPr>
              <w:t>инженер-программист</w:t>
            </w:r>
          </w:p>
        </w:tc>
        <w:tc>
          <w:tcPr>
            <w:tcW w:w="1390" w:type="pct"/>
            <w:tcBorders>
              <w:top w:val="single" w:sz="4" w:space="0" w:color="auto"/>
              <w:left w:val="single" w:sz="4" w:space="0" w:color="auto"/>
              <w:bottom w:val="single" w:sz="4" w:space="0" w:color="auto"/>
              <w:right w:val="single" w:sz="4" w:space="0" w:color="auto"/>
            </w:tcBorders>
            <w:hideMark/>
          </w:tcPr>
          <w:p w:rsidR="006F0664" w:rsidRPr="00D76910" w:rsidRDefault="006F0664" w:rsidP="00157C54">
            <w:pPr>
              <w:jc w:val="center"/>
            </w:pPr>
            <w:r>
              <w:rPr>
                <w:rFonts w:cs="Arial"/>
              </w:rPr>
              <w:t>9 901</w:t>
            </w:r>
          </w:p>
        </w:tc>
      </w:tr>
      <w:tr w:rsidR="006F0664" w:rsidRPr="00D76910" w:rsidTr="00157C54">
        <w:trPr>
          <w:trHeight w:val="290"/>
          <w:jc w:val="center"/>
        </w:trPr>
        <w:tc>
          <w:tcPr>
            <w:tcW w:w="0" w:type="auto"/>
            <w:tcBorders>
              <w:top w:val="nil"/>
              <w:left w:val="single" w:sz="4" w:space="0" w:color="auto"/>
              <w:bottom w:val="nil"/>
              <w:right w:val="single" w:sz="4" w:space="0" w:color="auto"/>
            </w:tcBorders>
            <w:vAlign w:val="center"/>
            <w:hideMark/>
          </w:tcPr>
          <w:p w:rsidR="006F0664" w:rsidRPr="00D76910" w:rsidRDefault="006F0664" w:rsidP="00157C54">
            <w:pPr>
              <w:jc w:val="both"/>
              <w:rPr>
                <w:rFonts w:cs="Arial"/>
              </w:rPr>
            </w:pPr>
          </w:p>
        </w:tc>
        <w:tc>
          <w:tcPr>
            <w:tcW w:w="2215" w:type="pct"/>
            <w:tcBorders>
              <w:top w:val="single" w:sz="4" w:space="0" w:color="auto"/>
              <w:left w:val="single" w:sz="4" w:space="0" w:color="auto"/>
              <w:bottom w:val="single" w:sz="4" w:space="0" w:color="auto"/>
              <w:right w:val="single" w:sz="4" w:space="0" w:color="auto"/>
            </w:tcBorders>
            <w:vAlign w:val="bottom"/>
            <w:hideMark/>
          </w:tcPr>
          <w:p w:rsidR="006F0664" w:rsidRPr="00D76910" w:rsidRDefault="006F0664" w:rsidP="00157C54">
            <w:pPr>
              <w:widowControl w:val="0"/>
              <w:autoSpaceDE w:val="0"/>
              <w:autoSpaceDN w:val="0"/>
              <w:adjustRightInd w:val="0"/>
              <w:jc w:val="both"/>
              <w:rPr>
                <w:rFonts w:cs="Arial"/>
              </w:rPr>
            </w:pPr>
            <w:proofErr w:type="spellStart"/>
            <w:r w:rsidRPr="00D76910">
              <w:rPr>
                <w:rFonts w:cs="Arial"/>
              </w:rPr>
              <w:t>документовед</w:t>
            </w:r>
            <w:proofErr w:type="spellEnd"/>
          </w:p>
        </w:tc>
        <w:tc>
          <w:tcPr>
            <w:tcW w:w="1390" w:type="pct"/>
            <w:tcBorders>
              <w:top w:val="single" w:sz="4" w:space="0" w:color="auto"/>
              <w:left w:val="single" w:sz="4" w:space="0" w:color="auto"/>
              <w:bottom w:val="single" w:sz="4" w:space="0" w:color="auto"/>
              <w:right w:val="single" w:sz="4" w:space="0" w:color="auto"/>
            </w:tcBorders>
            <w:hideMark/>
          </w:tcPr>
          <w:p w:rsidR="006F0664" w:rsidRPr="00D76910" w:rsidRDefault="006F0664" w:rsidP="00157C54">
            <w:pPr>
              <w:jc w:val="center"/>
            </w:pPr>
            <w:r>
              <w:rPr>
                <w:rFonts w:cs="Arial"/>
              </w:rPr>
              <w:t>9 901</w:t>
            </w:r>
          </w:p>
        </w:tc>
      </w:tr>
      <w:tr w:rsidR="006F0664" w:rsidRPr="00D76910" w:rsidTr="00157C54">
        <w:trPr>
          <w:trHeight w:val="290"/>
          <w:jc w:val="center"/>
        </w:trPr>
        <w:tc>
          <w:tcPr>
            <w:tcW w:w="0" w:type="auto"/>
            <w:tcBorders>
              <w:top w:val="nil"/>
              <w:left w:val="single" w:sz="4" w:space="0" w:color="auto"/>
              <w:bottom w:val="single" w:sz="4" w:space="0" w:color="auto"/>
              <w:right w:val="single" w:sz="4" w:space="0" w:color="auto"/>
            </w:tcBorders>
            <w:vAlign w:val="center"/>
          </w:tcPr>
          <w:p w:rsidR="006F0664" w:rsidRPr="00D76910" w:rsidRDefault="006F0664" w:rsidP="00157C54">
            <w:pPr>
              <w:jc w:val="both"/>
              <w:rPr>
                <w:rFonts w:cs="Arial"/>
              </w:rPr>
            </w:pPr>
          </w:p>
        </w:tc>
        <w:tc>
          <w:tcPr>
            <w:tcW w:w="2215" w:type="pct"/>
            <w:tcBorders>
              <w:top w:val="single" w:sz="4" w:space="0" w:color="auto"/>
              <w:left w:val="single" w:sz="4" w:space="0" w:color="auto"/>
              <w:bottom w:val="single" w:sz="4" w:space="0" w:color="auto"/>
              <w:right w:val="single" w:sz="4" w:space="0" w:color="auto"/>
            </w:tcBorders>
            <w:vAlign w:val="bottom"/>
          </w:tcPr>
          <w:p w:rsidR="006F0664" w:rsidRPr="00D76910" w:rsidRDefault="006F0664" w:rsidP="00157C54">
            <w:pPr>
              <w:widowControl w:val="0"/>
              <w:autoSpaceDE w:val="0"/>
              <w:autoSpaceDN w:val="0"/>
              <w:adjustRightInd w:val="0"/>
              <w:jc w:val="both"/>
              <w:rPr>
                <w:rFonts w:cs="Arial"/>
              </w:rPr>
            </w:pPr>
            <w:r>
              <w:rPr>
                <w:rFonts w:cs="Arial"/>
              </w:rPr>
              <w:t xml:space="preserve">специалист по организации молодежных мероприятий </w:t>
            </w:r>
          </w:p>
        </w:tc>
        <w:tc>
          <w:tcPr>
            <w:tcW w:w="1390" w:type="pct"/>
            <w:tcBorders>
              <w:top w:val="single" w:sz="4" w:space="0" w:color="auto"/>
              <w:left w:val="single" w:sz="4" w:space="0" w:color="auto"/>
              <w:bottom w:val="single" w:sz="4" w:space="0" w:color="auto"/>
              <w:right w:val="single" w:sz="4" w:space="0" w:color="auto"/>
            </w:tcBorders>
          </w:tcPr>
          <w:p w:rsidR="006F0664" w:rsidRDefault="006F0664" w:rsidP="00157C54">
            <w:pPr>
              <w:jc w:val="center"/>
              <w:rPr>
                <w:rFonts w:cs="Arial"/>
              </w:rPr>
            </w:pPr>
            <w:r>
              <w:rPr>
                <w:rFonts w:cs="Arial"/>
              </w:rPr>
              <w:t>9 901</w:t>
            </w:r>
          </w:p>
        </w:tc>
      </w:tr>
    </w:tbl>
    <w:p w:rsidR="006F0664" w:rsidRPr="000478A2" w:rsidRDefault="006F0664" w:rsidP="0055627C">
      <w:pPr>
        <w:tabs>
          <w:tab w:val="num" w:pos="284"/>
        </w:tabs>
        <w:jc w:val="both"/>
        <w:rPr>
          <w:i/>
          <w:sz w:val="18"/>
          <w:szCs w:val="18"/>
          <w:highlight w:val="lightGray"/>
        </w:rPr>
      </w:pPr>
    </w:p>
    <w:p w:rsidR="0055627C" w:rsidRPr="000478A2" w:rsidRDefault="0055627C" w:rsidP="00D3790C">
      <w:pPr>
        <w:tabs>
          <w:tab w:val="num" w:pos="284"/>
        </w:tabs>
        <w:jc w:val="both"/>
        <w:rPr>
          <w:i/>
          <w:sz w:val="18"/>
          <w:szCs w:val="18"/>
          <w:highlight w:val="lightGray"/>
        </w:rPr>
      </w:pPr>
    </w:p>
    <w:p w:rsidR="000478A2" w:rsidRDefault="00D3790C" w:rsidP="000478A2">
      <w:pPr>
        <w:tabs>
          <w:tab w:val="num" w:pos="284"/>
        </w:tabs>
        <w:jc w:val="both"/>
        <w:rPr>
          <w:i/>
          <w:sz w:val="18"/>
          <w:szCs w:val="18"/>
          <w:highlight w:val="lightGray"/>
        </w:rPr>
      </w:pPr>
      <w:r w:rsidRPr="000478A2">
        <w:rPr>
          <w:i/>
          <w:sz w:val="18"/>
          <w:szCs w:val="18"/>
          <w:highlight w:val="lightGray"/>
        </w:rPr>
        <w:t xml:space="preserve"> </w:t>
      </w:r>
    </w:p>
    <w:p w:rsidR="006B36B7" w:rsidRPr="00506B3E" w:rsidRDefault="006B36B7" w:rsidP="00506B3E">
      <w:pPr>
        <w:ind w:firstLine="709"/>
        <w:jc w:val="both"/>
        <w:rPr>
          <w:rStyle w:val="af"/>
          <w:b w:val="0"/>
          <w:bCs w:val="0"/>
          <w:sz w:val="26"/>
          <w:szCs w:val="26"/>
        </w:rPr>
      </w:pPr>
      <w:r w:rsidRPr="00506B3E">
        <w:rPr>
          <w:rFonts w:cs="Arial"/>
          <w:sz w:val="26"/>
          <w:szCs w:val="26"/>
        </w:rPr>
        <w:t>2.2. Размеры должностных окладов (окладов) руководителей, специалистов, служащих и рабочих муниципального учреждения, занимающих должности (профессии), не отнесенные к профессиональным квалификационным группам</w:t>
      </w:r>
      <w:r w:rsidR="002129A4">
        <w:rPr>
          <w:rFonts w:cs="Arial"/>
          <w:sz w:val="26"/>
          <w:szCs w:val="26"/>
        </w:rPr>
        <w:t>,</w:t>
      </w:r>
      <w:r w:rsidR="004E57E2">
        <w:rPr>
          <w:rFonts w:cs="Arial"/>
          <w:sz w:val="26"/>
          <w:szCs w:val="26"/>
        </w:rPr>
        <w:t xml:space="preserve"> установлены в таблице 2 Положения.</w:t>
      </w:r>
    </w:p>
    <w:p w:rsidR="006B36B7" w:rsidRPr="00506B3E" w:rsidRDefault="006B36B7" w:rsidP="00506B3E">
      <w:pPr>
        <w:jc w:val="both"/>
        <w:rPr>
          <w:rStyle w:val="af"/>
          <w:rFonts w:cs="Arial"/>
          <w:b w:val="0"/>
          <w:sz w:val="26"/>
          <w:szCs w:val="26"/>
        </w:rPr>
      </w:pPr>
    </w:p>
    <w:p w:rsidR="000478A2" w:rsidRPr="000478A2" w:rsidRDefault="000478A2" w:rsidP="000478A2">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18 декабря</w:t>
      </w:r>
      <w:r w:rsidRPr="0038178E">
        <w:rPr>
          <w:i/>
          <w:sz w:val="18"/>
          <w:szCs w:val="18"/>
          <w:highlight w:val="lightGray"/>
        </w:rPr>
        <w:t xml:space="preserve"> 201</w:t>
      </w:r>
      <w:r>
        <w:rPr>
          <w:i/>
          <w:sz w:val="18"/>
          <w:szCs w:val="18"/>
          <w:highlight w:val="lightGray"/>
        </w:rPr>
        <w:t>9 года №313</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2</w:t>
      </w:r>
      <w:r w:rsidRPr="000478A2">
        <w:rPr>
          <w:i/>
          <w:sz w:val="18"/>
          <w:szCs w:val="18"/>
          <w:highlight w:val="lightGray"/>
        </w:rPr>
        <w:t xml:space="preserve"> пункта 2.</w:t>
      </w:r>
      <w:r>
        <w:rPr>
          <w:i/>
          <w:sz w:val="18"/>
          <w:szCs w:val="18"/>
          <w:highlight w:val="lightGray"/>
        </w:rPr>
        <w:t>2</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вступают в силу с 01.01.2020 </w:t>
      </w:r>
    </w:p>
    <w:p w:rsidR="002C333E" w:rsidRDefault="002C333E" w:rsidP="002C333E">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27 апреля</w:t>
      </w:r>
      <w:r w:rsidRPr="0038178E">
        <w:rPr>
          <w:i/>
          <w:sz w:val="18"/>
          <w:szCs w:val="18"/>
          <w:highlight w:val="lightGray"/>
        </w:rPr>
        <w:t xml:space="preserve"> 20</w:t>
      </w:r>
      <w:r>
        <w:rPr>
          <w:i/>
          <w:sz w:val="18"/>
          <w:szCs w:val="18"/>
          <w:highlight w:val="lightGray"/>
        </w:rPr>
        <w:t>22 года №78</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2</w:t>
      </w:r>
      <w:r w:rsidRPr="000478A2">
        <w:rPr>
          <w:i/>
          <w:sz w:val="18"/>
          <w:szCs w:val="18"/>
          <w:highlight w:val="lightGray"/>
        </w:rPr>
        <w:t>пункта 2.</w:t>
      </w:r>
      <w:r>
        <w:rPr>
          <w:i/>
          <w:sz w:val="18"/>
          <w:szCs w:val="18"/>
          <w:highlight w:val="lightGray"/>
        </w:rPr>
        <w:t>2 приложения к  постановлению изложена в новой редакции</w:t>
      </w:r>
      <w:r w:rsidRPr="000478A2">
        <w:rPr>
          <w:i/>
          <w:sz w:val="18"/>
          <w:szCs w:val="18"/>
          <w:highlight w:val="lightGray"/>
        </w:rPr>
        <w:t xml:space="preserve">, изменения </w:t>
      </w:r>
      <w:r w:rsidR="003702D3">
        <w:rPr>
          <w:i/>
          <w:sz w:val="18"/>
          <w:szCs w:val="18"/>
          <w:highlight w:val="lightGray"/>
        </w:rPr>
        <w:t>распространяются</w:t>
      </w:r>
      <w:r>
        <w:rPr>
          <w:i/>
          <w:sz w:val="18"/>
          <w:szCs w:val="18"/>
          <w:highlight w:val="lightGray"/>
        </w:rPr>
        <w:t xml:space="preserve"> на правоотношения</w:t>
      </w:r>
      <w:r w:rsidRPr="000478A2">
        <w:rPr>
          <w:i/>
          <w:sz w:val="18"/>
          <w:szCs w:val="18"/>
          <w:highlight w:val="lightGray"/>
        </w:rPr>
        <w:t xml:space="preserve"> с 01.01.202</w:t>
      </w:r>
      <w:r>
        <w:rPr>
          <w:i/>
          <w:sz w:val="18"/>
          <w:szCs w:val="18"/>
          <w:highlight w:val="lightGray"/>
        </w:rPr>
        <w:t>2</w:t>
      </w:r>
    </w:p>
    <w:p w:rsidR="00347218" w:rsidRDefault="002C333E" w:rsidP="002C333E">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29 сентября</w:t>
      </w:r>
      <w:r w:rsidRPr="0038178E">
        <w:rPr>
          <w:i/>
          <w:sz w:val="18"/>
          <w:szCs w:val="18"/>
          <w:highlight w:val="lightGray"/>
        </w:rPr>
        <w:t xml:space="preserve"> 20</w:t>
      </w:r>
      <w:r>
        <w:rPr>
          <w:i/>
          <w:sz w:val="18"/>
          <w:szCs w:val="18"/>
          <w:highlight w:val="lightGray"/>
        </w:rPr>
        <w:t>22 года №163</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sidR="00A91C55">
        <w:rPr>
          <w:i/>
          <w:sz w:val="18"/>
          <w:szCs w:val="18"/>
          <w:highlight w:val="lightGray"/>
        </w:rPr>
        <w:t>2</w:t>
      </w:r>
      <w:r w:rsidRPr="000478A2">
        <w:rPr>
          <w:i/>
          <w:sz w:val="18"/>
          <w:szCs w:val="18"/>
          <w:highlight w:val="lightGray"/>
        </w:rPr>
        <w:t xml:space="preserve"> пункта 2.</w:t>
      </w:r>
      <w:r w:rsidR="00A91C55">
        <w:rPr>
          <w:i/>
          <w:sz w:val="18"/>
          <w:szCs w:val="18"/>
          <w:highlight w:val="lightGray"/>
        </w:rPr>
        <w:t>2</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распространяются на правоотношения</w:t>
      </w:r>
      <w:r w:rsidRPr="000478A2">
        <w:rPr>
          <w:i/>
          <w:sz w:val="18"/>
          <w:szCs w:val="18"/>
          <w:highlight w:val="lightGray"/>
        </w:rPr>
        <w:t xml:space="preserve"> с 01.0</w:t>
      </w:r>
      <w:r>
        <w:rPr>
          <w:i/>
          <w:sz w:val="18"/>
          <w:szCs w:val="18"/>
          <w:highlight w:val="lightGray"/>
        </w:rPr>
        <w:t>6</w:t>
      </w:r>
      <w:r w:rsidRPr="000478A2">
        <w:rPr>
          <w:i/>
          <w:sz w:val="18"/>
          <w:szCs w:val="18"/>
          <w:highlight w:val="lightGray"/>
        </w:rPr>
        <w:t>.202</w:t>
      </w:r>
      <w:r>
        <w:rPr>
          <w:i/>
          <w:sz w:val="18"/>
          <w:szCs w:val="18"/>
          <w:highlight w:val="lightGray"/>
        </w:rPr>
        <w:t>2</w:t>
      </w:r>
    </w:p>
    <w:p w:rsidR="00347218" w:rsidRPr="000478A2" w:rsidRDefault="00347218" w:rsidP="00347218">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22 ноября </w:t>
      </w:r>
      <w:r w:rsidRPr="0038178E">
        <w:rPr>
          <w:i/>
          <w:sz w:val="18"/>
          <w:szCs w:val="18"/>
          <w:highlight w:val="lightGray"/>
        </w:rPr>
        <w:t xml:space="preserve"> 20</w:t>
      </w:r>
      <w:r>
        <w:rPr>
          <w:i/>
          <w:sz w:val="18"/>
          <w:szCs w:val="18"/>
          <w:highlight w:val="lightGray"/>
        </w:rPr>
        <w:t>23 года №199</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sidR="005848DA">
        <w:rPr>
          <w:i/>
          <w:sz w:val="18"/>
          <w:szCs w:val="18"/>
          <w:highlight w:val="lightGray"/>
        </w:rPr>
        <w:t>2</w:t>
      </w:r>
      <w:r w:rsidRPr="000478A2">
        <w:rPr>
          <w:i/>
          <w:sz w:val="18"/>
          <w:szCs w:val="18"/>
          <w:highlight w:val="lightGray"/>
        </w:rPr>
        <w:t xml:space="preserve"> пункта 2.</w:t>
      </w:r>
      <w:r w:rsidR="005848DA">
        <w:rPr>
          <w:i/>
          <w:sz w:val="18"/>
          <w:szCs w:val="18"/>
          <w:highlight w:val="lightGray"/>
        </w:rPr>
        <w:t>2</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 xml:space="preserve">с </w:t>
      </w:r>
      <w:r>
        <w:rPr>
          <w:i/>
          <w:sz w:val="18"/>
          <w:szCs w:val="18"/>
          <w:highlight w:val="lightGray"/>
        </w:rPr>
        <w:t xml:space="preserve">момента подписания и распространяются на правоотношения с </w:t>
      </w:r>
      <w:r w:rsidRPr="000478A2">
        <w:rPr>
          <w:i/>
          <w:sz w:val="18"/>
          <w:szCs w:val="18"/>
          <w:highlight w:val="lightGray"/>
        </w:rPr>
        <w:t>01.</w:t>
      </w:r>
      <w:r>
        <w:rPr>
          <w:i/>
          <w:sz w:val="18"/>
          <w:szCs w:val="18"/>
          <w:highlight w:val="lightGray"/>
        </w:rPr>
        <w:t>10</w:t>
      </w:r>
      <w:r w:rsidRPr="000478A2">
        <w:rPr>
          <w:i/>
          <w:sz w:val="18"/>
          <w:szCs w:val="18"/>
          <w:highlight w:val="lightGray"/>
        </w:rPr>
        <w:t>.202</w:t>
      </w:r>
      <w:r>
        <w:rPr>
          <w:i/>
          <w:sz w:val="18"/>
          <w:szCs w:val="18"/>
          <w:highlight w:val="lightGray"/>
        </w:rPr>
        <w:t>3</w:t>
      </w:r>
      <w:r w:rsidRPr="000478A2">
        <w:rPr>
          <w:i/>
          <w:sz w:val="18"/>
          <w:szCs w:val="18"/>
          <w:highlight w:val="lightGray"/>
        </w:rPr>
        <w:t xml:space="preserve"> </w:t>
      </w:r>
      <w:r>
        <w:rPr>
          <w:i/>
          <w:sz w:val="18"/>
          <w:szCs w:val="18"/>
          <w:highlight w:val="lightGray"/>
        </w:rPr>
        <w:t xml:space="preserve"> </w:t>
      </w:r>
    </w:p>
    <w:p w:rsidR="0095046B" w:rsidRDefault="002C333E" w:rsidP="00CB2EF9">
      <w:pPr>
        <w:tabs>
          <w:tab w:val="num" w:pos="284"/>
        </w:tabs>
        <w:jc w:val="both"/>
        <w:rPr>
          <w:i/>
          <w:sz w:val="18"/>
          <w:szCs w:val="18"/>
          <w:highlight w:val="lightGray"/>
        </w:rPr>
      </w:pPr>
      <w:r w:rsidRPr="000478A2">
        <w:rPr>
          <w:i/>
          <w:sz w:val="18"/>
          <w:szCs w:val="18"/>
          <w:highlight w:val="lightGray"/>
        </w:rPr>
        <w:t xml:space="preserve"> </w:t>
      </w:r>
      <w:r w:rsidR="00CB2EF9" w:rsidRPr="0038178E">
        <w:rPr>
          <w:i/>
          <w:sz w:val="18"/>
          <w:szCs w:val="18"/>
          <w:highlight w:val="lightGray"/>
        </w:rPr>
        <w:t xml:space="preserve">Информация об изменениях: </w:t>
      </w:r>
      <w:r w:rsidR="00CB2EF9">
        <w:rPr>
          <w:i/>
          <w:sz w:val="18"/>
          <w:szCs w:val="18"/>
          <w:highlight w:val="lightGray"/>
        </w:rPr>
        <w:t xml:space="preserve">Постановлением администрации городского поселения </w:t>
      </w:r>
      <w:r w:rsidR="00CB2EF9" w:rsidRPr="0038178E">
        <w:rPr>
          <w:i/>
          <w:sz w:val="18"/>
          <w:szCs w:val="18"/>
          <w:highlight w:val="lightGray"/>
        </w:rPr>
        <w:t xml:space="preserve">Кондинское от </w:t>
      </w:r>
      <w:r w:rsidR="00CB2EF9">
        <w:rPr>
          <w:i/>
          <w:sz w:val="18"/>
          <w:szCs w:val="18"/>
          <w:highlight w:val="lightGray"/>
        </w:rPr>
        <w:t xml:space="preserve">22 ноября </w:t>
      </w:r>
      <w:r w:rsidR="00CB2EF9" w:rsidRPr="0038178E">
        <w:rPr>
          <w:i/>
          <w:sz w:val="18"/>
          <w:szCs w:val="18"/>
          <w:highlight w:val="lightGray"/>
        </w:rPr>
        <w:t xml:space="preserve"> 20</w:t>
      </w:r>
      <w:r w:rsidR="00CB2EF9">
        <w:rPr>
          <w:i/>
          <w:sz w:val="18"/>
          <w:szCs w:val="18"/>
          <w:highlight w:val="lightGray"/>
        </w:rPr>
        <w:t>24 года №1</w:t>
      </w:r>
      <w:r w:rsidR="003702D3">
        <w:rPr>
          <w:i/>
          <w:sz w:val="18"/>
          <w:szCs w:val="18"/>
          <w:highlight w:val="lightGray"/>
        </w:rPr>
        <w:t>68</w:t>
      </w:r>
      <w:r w:rsidR="00CB2EF9" w:rsidRPr="0038178E">
        <w:rPr>
          <w:i/>
          <w:sz w:val="18"/>
          <w:szCs w:val="18"/>
          <w:highlight w:val="lightGray"/>
        </w:rPr>
        <w:t xml:space="preserve"> </w:t>
      </w:r>
      <w:r w:rsidR="00CB2EF9">
        <w:rPr>
          <w:i/>
          <w:sz w:val="18"/>
          <w:szCs w:val="18"/>
          <w:highlight w:val="lightGray"/>
        </w:rPr>
        <w:t xml:space="preserve"> </w:t>
      </w:r>
      <w:r w:rsidR="00CB2EF9" w:rsidRPr="000478A2">
        <w:rPr>
          <w:i/>
          <w:sz w:val="18"/>
          <w:szCs w:val="18"/>
          <w:highlight w:val="lightGray"/>
        </w:rPr>
        <w:t>Таблиц</w:t>
      </w:r>
      <w:r w:rsidR="00CB2EF9">
        <w:rPr>
          <w:i/>
          <w:sz w:val="18"/>
          <w:szCs w:val="18"/>
          <w:highlight w:val="lightGray"/>
        </w:rPr>
        <w:t>а</w:t>
      </w:r>
      <w:r w:rsidR="00CB2EF9" w:rsidRPr="000478A2">
        <w:rPr>
          <w:i/>
          <w:sz w:val="18"/>
          <w:szCs w:val="18"/>
          <w:highlight w:val="lightGray"/>
        </w:rPr>
        <w:t xml:space="preserve"> </w:t>
      </w:r>
      <w:r w:rsidR="00CB2EF9">
        <w:rPr>
          <w:i/>
          <w:sz w:val="18"/>
          <w:szCs w:val="18"/>
          <w:highlight w:val="lightGray"/>
        </w:rPr>
        <w:t>2</w:t>
      </w:r>
      <w:r w:rsidR="00CB2EF9" w:rsidRPr="000478A2">
        <w:rPr>
          <w:i/>
          <w:sz w:val="18"/>
          <w:szCs w:val="18"/>
          <w:highlight w:val="lightGray"/>
        </w:rPr>
        <w:t xml:space="preserve"> пункта 2.</w:t>
      </w:r>
      <w:r w:rsidR="00CB2EF9">
        <w:rPr>
          <w:i/>
          <w:sz w:val="18"/>
          <w:szCs w:val="18"/>
          <w:highlight w:val="lightGray"/>
        </w:rPr>
        <w:t>2</w:t>
      </w:r>
      <w:r w:rsidR="00CB2EF9" w:rsidRPr="000478A2">
        <w:rPr>
          <w:i/>
          <w:sz w:val="18"/>
          <w:szCs w:val="18"/>
          <w:highlight w:val="lightGray"/>
        </w:rPr>
        <w:t xml:space="preserve"> </w:t>
      </w:r>
      <w:r w:rsidR="00CB2EF9">
        <w:rPr>
          <w:i/>
          <w:sz w:val="18"/>
          <w:szCs w:val="18"/>
          <w:highlight w:val="lightGray"/>
        </w:rPr>
        <w:t>приложения к  постановлению изложена в новой редакции</w:t>
      </w:r>
      <w:r w:rsidR="00CB2EF9" w:rsidRPr="000478A2">
        <w:rPr>
          <w:i/>
          <w:sz w:val="18"/>
          <w:szCs w:val="18"/>
          <w:highlight w:val="lightGray"/>
        </w:rPr>
        <w:t xml:space="preserve">, изменения </w:t>
      </w:r>
      <w:r w:rsidR="00CB2EF9">
        <w:rPr>
          <w:i/>
          <w:sz w:val="18"/>
          <w:szCs w:val="18"/>
          <w:highlight w:val="lightGray"/>
        </w:rPr>
        <w:t xml:space="preserve">вступают в силу </w:t>
      </w:r>
      <w:r w:rsidR="00CB2EF9" w:rsidRPr="000478A2">
        <w:rPr>
          <w:i/>
          <w:sz w:val="18"/>
          <w:szCs w:val="18"/>
          <w:highlight w:val="lightGray"/>
        </w:rPr>
        <w:t xml:space="preserve">с </w:t>
      </w:r>
      <w:r w:rsidR="00CB2EF9">
        <w:rPr>
          <w:i/>
          <w:sz w:val="18"/>
          <w:szCs w:val="18"/>
          <w:highlight w:val="lightGray"/>
        </w:rPr>
        <w:t xml:space="preserve">момента подписания и распространяются на правоотношения с </w:t>
      </w:r>
      <w:r w:rsidR="00CB2EF9" w:rsidRPr="000478A2">
        <w:rPr>
          <w:i/>
          <w:sz w:val="18"/>
          <w:szCs w:val="18"/>
          <w:highlight w:val="lightGray"/>
        </w:rPr>
        <w:t>01.</w:t>
      </w:r>
      <w:r w:rsidR="00CB2EF9">
        <w:rPr>
          <w:i/>
          <w:sz w:val="18"/>
          <w:szCs w:val="18"/>
          <w:highlight w:val="lightGray"/>
        </w:rPr>
        <w:t>10</w:t>
      </w:r>
      <w:r w:rsidR="00CB2EF9" w:rsidRPr="000478A2">
        <w:rPr>
          <w:i/>
          <w:sz w:val="18"/>
          <w:szCs w:val="18"/>
          <w:highlight w:val="lightGray"/>
        </w:rPr>
        <w:t>.202</w:t>
      </w:r>
      <w:r w:rsidR="003702D3">
        <w:rPr>
          <w:i/>
          <w:sz w:val="18"/>
          <w:szCs w:val="18"/>
          <w:highlight w:val="lightGray"/>
        </w:rPr>
        <w:t>4</w:t>
      </w:r>
    </w:p>
    <w:p w:rsidR="0095046B" w:rsidRDefault="0095046B" w:rsidP="0095046B">
      <w:pPr>
        <w:tabs>
          <w:tab w:val="num" w:pos="284"/>
        </w:tabs>
        <w:jc w:val="both"/>
        <w:rPr>
          <w:i/>
          <w:sz w:val="18"/>
          <w:szCs w:val="18"/>
          <w:highlight w:val="lightGray"/>
        </w:rPr>
      </w:pPr>
      <w:r w:rsidRPr="0038178E">
        <w:rPr>
          <w:i/>
          <w:sz w:val="18"/>
          <w:szCs w:val="18"/>
          <w:highlight w:val="lightGray"/>
        </w:rPr>
        <w:lastRenderedPageBreak/>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22 октября </w:t>
      </w:r>
      <w:r w:rsidRPr="0038178E">
        <w:rPr>
          <w:i/>
          <w:sz w:val="18"/>
          <w:szCs w:val="18"/>
          <w:highlight w:val="lightGray"/>
        </w:rPr>
        <w:t xml:space="preserve"> 20</w:t>
      </w:r>
      <w:r>
        <w:rPr>
          <w:i/>
          <w:sz w:val="18"/>
          <w:szCs w:val="18"/>
          <w:highlight w:val="lightGray"/>
        </w:rPr>
        <w:t>25 года №130</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2</w:t>
      </w:r>
      <w:r w:rsidRPr="000478A2">
        <w:rPr>
          <w:i/>
          <w:sz w:val="18"/>
          <w:szCs w:val="18"/>
          <w:highlight w:val="lightGray"/>
        </w:rPr>
        <w:t xml:space="preserve"> пункта 2.</w:t>
      </w:r>
      <w:r>
        <w:rPr>
          <w:i/>
          <w:sz w:val="18"/>
          <w:szCs w:val="18"/>
          <w:highlight w:val="lightGray"/>
        </w:rPr>
        <w:t>2</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 xml:space="preserve">с </w:t>
      </w:r>
      <w:r>
        <w:rPr>
          <w:i/>
          <w:sz w:val="18"/>
          <w:szCs w:val="18"/>
          <w:highlight w:val="lightGray"/>
        </w:rPr>
        <w:t xml:space="preserve">момента подписания и распространяются на правоотношения с </w:t>
      </w:r>
      <w:r w:rsidRPr="000478A2">
        <w:rPr>
          <w:i/>
          <w:sz w:val="18"/>
          <w:szCs w:val="18"/>
          <w:highlight w:val="lightGray"/>
        </w:rPr>
        <w:t>01.</w:t>
      </w:r>
      <w:r>
        <w:rPr>
          <w:i/>
          <w:sz w:val="18"/>
          <w:szCs w:val="18"/>
          <w:highlight w:val="lightGray"/>
        </w:rPr>
        <w:t>10</w:t>
      </w:r>
      <w:r w:rsidRPr="000478A2">
        <w:rPr>
          <w:i/>
          <w:sz w:val="18"/>
          <w:szCs w:val="18"/>
          <w:highlight w:val="lightGray"/>
        </w:rPr>
        <w:t>.202</w:t>
      </w:r>
      <w:r>
        <w:rPr>
          <w:i/>
          <w:sz w:val="18"/>
          <w:szCs w:val="18"/>
          <w:highlight w:val="lightGray"/>
        </w:rPr>
        <w:t>5</w:t>
      </w:r>
    </w:p>
    <w:p w:rsidR="00CB2EF9" w:rsidRPr="000478A2" w:rsidRDefault="00CB2EF9" w:rsidP="00CB2EF9">
      <w:pPr>
        <w:tabs>
          <w:tab w:val="num" w:pos="284"/>
        </w:tabs>
        <w:jc w:val="both"/>
        <w:rPr>
          <w:i/>
          <w:sz w:val="18"/>
          <w:szCs w:val="18"/>
          <w:highlight w:val="lightGray"/>
        </w:rPr>
      </w:pPr>
      <w:r w:rsidRPr="000478A2">
        <w:rPr>
          <w:i/>
          <w:sz w:val="18"/>
          <w:szCs w:val="18"/>
          <w:highlight w:val="lightGray"/>
        </w:rPr>
        <w:t xml:space="preserve"> </w:t>
      </w:r>
      <w:r>
        <w:rPr>
          <w:i/>
          <w:sz w:val="18"/>
          <w:szCs w:val="18"/>
          <w:highlight w:val="lightGray"/>
        </w:rPr>
        <w:t xml:space="preserve"> </w:t>
      </w:r>
    </w:p>
    <w:p w:rsidR="0095046B" w:rsidRPr="00506B3E" w:rsidRDefault="0095046B" w:rsidP="0095046B">
      <w:pPr>
        <w:jc w:val="right"/>
        <w:rPr>
          <w:rStyle w:val="af"/>
          <w:rFonts w:cs="Arial"/>
          <w:b w:val="0"/>
          <w:color w:val="auto"/>
          <w:sz w:val="26"/>
          <w:szCs w:val="26"/>
        </w:rPr>
      </w:pPr>
      <w:r w:rsidRPr="0070167A">
        <w:rPr>
          <w:rStyle w:val="af"/>
          <w:rFonts w:cs="Arial"/>
          <w:b w:val="0"/>
          <w:color w:val="auto"/>
          <w:sz w:val="26"/>
          <w:szCs w:val="26"/>
        </w:rPr>
        <w:t>Таблица 2</w:t>
      </w:r>
    </w:p>
    <w:p w:rsidR="0095046B" w:rsidRPr="00BC6D9E" w:rsidRDefault="0095046B" w:rsidP="0095046B">
      <w:pPr>
        <w:pStyle w:val="ConsPlusNormal"/>
        <w:jc w:val="center"/>
        <w:rPr>
          <w:rFonts w:ascii="Times New Roman" w:hAnsi="Times New Roman" w:cs="Times New Roman"/>
          <w:sz w:val="26"/>
          <w:szCs w:val="26"/>
        </w:rPr>
      </w:pPr>
      <w:r w:rsidRPr="00BC6D9E">
        <w:rPr>
          <w:rFonts w:ascii="Times New Roman" w:hAnsi="Times New Roman" w:cs="Times New Roman"/>
          <w:sz w:val="26"/>
          <w:szCs w:val="26"/>
        </w:rPr>
        <w:t xml:space="preserve">Размеры </w:t>
      </w:r>
      <w:r w:rsidRPr="004E57E2">
        <w:rPr>
          <w:rFonts w:ascii="Times New Roman" w:hAnsi="Times New Roman" w:cs="Times New Roman"/>
          <w:sz w:val="26"/>
          <w:szCs w:val="26"/>
        </w:rPr>
        <w:t>должностных окладов (окладов)</w:t>
      </w:r>
      <w:r w:rsidRPr="00506B3E">
        <w:rPr>
          <w:sz w:val="26"/>
          <w:szCs w:val="26"/>
        </w:rPr>
        <w:t xml:space="preserve"> </w:t>
      </w:r>
      <w:r w:rsidRPr="00BC6D9E">
        <w:rPr>
          <w:rFonts w:ascii="Times New Roman" w:hAnsi="Times New Roman" w:cs="Times New Roman"/>
          <w:sz w:val="26"/>
          <w:szCs w:val="26"/>
        </w:rPr>
        <w:t>по должностям</w:t>
      </w:r>
      <w:r>
        <w:rPr>
          <w:rFonts w:ascii="Times New Roman" w:hAnsi="Times New Roman" w:cs="Times New Roman"/>
          <w:sz w:val="26"/>
          <w:szCs w:val="26"/>
        </w:rPr>
        <w:t xml:space="preserve"> (профессиям)</w:t>
      </w:r>
    </w:p>
    <w:p w:rsidR="0095046B" w:rsidRDefault="0095046B" w:rsidP="0095046B">
      <w:pPr>
        <w:pStyle w:val="ConsPlusNormal"/>
        <w:jc w:val="center"/>
        <w:rPr>
          <w:rFonts w:ascii="Times New Roman" w:hAnsi="Times New Roman" w:cs="Times New Roman"/>
          <w:sz w:val="26"/>
          <w:szCs w:val="26"/>
        </w:rPr>
      </w:pPr>
      <w:r w:rsidRPr="00BC6D9E">
        <w:rPr>
          <w:rFonts w:ascii="Times New Roman" w:hAnsi="Times New Roman" w:cs="Times New Roman"/>
          <w:sz w:val="26"/>
          <w:szCs w:val="26"/>
        </w:rPr>
        <w:t xml:space="preserve">работников, не </w:t>
      </w:r>
      <w:proofErr w:type="gramStart"/>
      <w:r w:rsidRPr="00BC6D9E">
        <w:rPr>
          <w:rFonts w:ascii="Times New Roman" w:hAnsi="Times New Roman" w:cs="Times New Roman"/>
          <w:sz w:val="26"/>
          <w:szCs w:val="26"/>
        </w:rPr>
        <w:t>включенным</w:t>
      </w:r>
      <w:proofErr w:type="gramEnd"/>
      <w:r w:rsidRPr="00BC6D9E">
        <w:rPr>
          <w:rFonts w:ascii="Times New Roman" w:hAnsi="Times New Roman" w:cs="Times New Roman"/>
          <w:sz w:val="26"/>
          <w:szCs w:val="26"/>
        </w:rPr>
        <w:t xml:space="preserve"> в ПКГ</w:t>
      </w:r>
    </w:p>
    <w:p w:rsidR="0095046B" w:rsidRPr="004E57E2" w:rsidRDefault="0095046B" w:rsidP="0095046B">
      <w:pPr>
        <w:pStyle w:val="ConsPlusNormal"/>
        <w:jc w:val="center"/>
        <w:rPr>
          <w:rFonts w:ascii="Times New Roman" w:hAnsi="Times New Roman" w:cs="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6"/>
        <w:gridCol w:w="2518"/>
      </w:tblGrid>
      <w:tr w:rsidR="0095046B" w:rsidRPr="00D76910" w:rsidTr="00157C54">
        <w:trPr>
          <w:jc w:val="center"/>
        </w:trPr>
        <w:tc>
          <w:tcPr>
            <w:tcW w:w="3704" w:type="pct"/>
            <w:tcBorders>
              <w:top w:val="single" w:sz="4" w:space="0" w:color="auto"/>
              <w:left w:val="single" w:sz="4" w:space="0" w:color="auto"/>
              <w:bottom w:val="single" w:sz="4" w:space="0" w:color="auto"/>
              <w:right w:val="single" w:sz="4" w:space="0" w:color="auto"/>
            </w:tcBorders>
            <w:vAlign w:val="center"/>
            <w:hideMark/>
          </w:tcPr>
          <w:p w:rsidR="0095046B" w:rsidRPr="00D76910" w:rsidRDefault="0095046B" w:rsidP="00157C54">
            <w:pPr>
              <w:widowControl w:val="0"/>
              <w:autoSpaceDE w:val="0"/>
              <w:autoSpaceDN w:val="0"/>
              <w:adjustRightInd w:val="0"/>
              <w:jc w:val="center"/>
              <w:rPr>
                <w:szCs w:val="26"/>
              </w:rPr>
            </w:pPr>
            <w:r w:rsidRPr="00D76910">
              <w:rPr>
                <w:szCs w:val="26"/>
              </w:rPr>
              <w:t>Наименование должностей (профессий), не включенных в профессиональные квалификационные группы</w:t>
            </w:r>
          </w:p>
        </w:tc>
        <w:tc>
          <w:tcPr>
            <w:tcW w:w="1296" w:type="pct"/>
            <w:tcBorders>
              <w:top w:val="single" w:sz="4" w:space="0" w:color="auto"/>
              <w:left w:val="single" w:sz="4" w:space="0" w:color="auto"/>
              <w:bottom w:val="single" w:sz="4" w:space="0" w:color="auto"/>
              <w:right w:val="single" w:sz="4" w:space="0" w:color="auto"/>
            </w:tcBorders>
            <w:vAlign w:val="center"/>
            <w:hideMark/>
          </w:tcPr>
          <w:p w:rsidR="0095046B" w:rsidRPr="00D76910" w:rsidRDefault="0095046B" w:rsidP="00157C54">
            <w:pPr>
              <w:widowControl w:val="0"/>
              <w:autoSpaceDE w:val="0"/>
              <w:autoSpaceDN w:val="0"/>
              <w:adjustRightInd w:val="0"/>
              <w:jc w:val="center"/>
              <w:rPr>
                <w:szCs w:val="26"/>
              </w:rPr>
            </w:pPr>
            <w:r w:rsidRPr="00D76910">
              <w:rPr>
                <w:szCs w:val="26"/>
              </w:rPr>
              <w:t>Размеры должностных окладов (окладов) (руб.)</w:t>
            </w:r>
          </w:p>
        </w:tc>
      </w:tr>
      <w:tr w:rsidR="0095046B" w:rsidRPr="00D76910" w:rsidTr="00157C54">
        <w:trPr>
          <w:trHeight w:val="291"/>
          <w:jc w:val="center"/>
        </w:trPr>
        <w:tc>
          <w:tcPr>
            <w:tcW w:w="3704" w:type="pct"/>
            <w:tcBorders>
              <w:top w:val="single" w:sz="4" w:space="0" w:color="auto"/>
              <w:left w:val="single" w:sz="4" w:space="0" w:color="auto"/>
              <w:bottom w:val="single" w:sz="4" w:space="0" w:color="auto"/>
              <w:right w:val="single" w:sz="4" w:space="0" w:color="auto"/>
            </w:tcBorders>
            <w:hideMark/>
          </w:tcPr>
          <w:p w:rsidR="0095046B" w:rsidRPr="00D76910" w:rsidRDefault="0095046B" w:rsidP="00157C54">
            <w:pPr>
              <w:pStyle w:val="af2"/>
              <w:rPr>
                <w:rFonts w:ascii="Times New Roman" w:hAnsi="Times New Roman" w:cs="Times New Roman"/>
                <w:szCs w:val="26"/>
              </w:rPr>
            </w:pPr>
            <w:r w:rsidRPr="00D76910">
              <w:rPr>
                <w:rFonts w:ascii="Times New Roman" w:hAnsi="Times New Roman" w:cs="Times New Roman"/>
                <w:szCs w:val="26"/>
              </w:rPr>
              <w:t>рабочий по благоустройству</w:t>
            </w:r>
          </w:p>
        </w:tc>
        <w:tc>
          <w:tcPr>
            <w:tcW w:w="1296" w:type="pct"/>
            <w:tcBorders>
              <w:top w:val="single" w:sz="4" w:space="0" w:color="auto"/>
              <w:left w:val="single" w:sz="4" w:space="0" w:color="auto"/>
              <w:bottom w:val="single" w:sz="4" w:space="0" w:color="auto"/>
              <w:right w:val="single" w:sz="4" w:space="0" w:color="auto"/>
            </w:tcBorders>
            <w:hideMark/>
          </w:tcPr>
          <w:p w:rsidR="0095046B" w:rsidRPr="00D76910" w:rsidRDefault="0095046B" w:rsidP="00157C54">
            <w:pPr>
              <w:jc w:val="center"/>
              <w:rPr>
                <w:szCs w:val="26"/>
              </w:rPr>
            </w:pPr>
            <w:r>
              <w:rPr>
                <w:szCs w:val="26"/>
              </w:rPr>
              <w:t>11 677</w:t>
            </w:r>
          </w:p>
        </w:tc>
      </w:tr>
      <w:tr w:rsidR="0095046B" w:rsidRPr="00D76910" w:rsidTr="00157C54">
        <w:trPr>
          <w:trHeight w:val="291"/>
          <w:jc w:val="center"/>
        </w:trPr>
        <w:tc>
          <w:tcPr>
            <w:tcW w:w="3704" w:type="pct"/>
            <w:tcBorders>
              <w:top w:val="single" w:sz="4" w:space="0" w:color="auto"/>
              <w:left w:val="single" w:sz="4" w:space="0" w:color="auto"/>
              <w:bottom w:val="single" w:sz="4" w:space="0" w:color="auto"/>
              <w:right w:val="single" w:sz="4" w:space="0" w:color="auto"/>
            </w:tcBorders>
            <w:hideMark/>
          </w:tcPr>
          <w:p w:rsidR="0095046B" w:rsidRPr="00D76910" w:rsidRDefault="0095046B" w:rsidP="00157C54">
            <w:pPr>
              <w:pStyle w:val="af2"/>
              <w:rPr>
                <w:rFonts w:ascii="Times New Roman" w:hAnsi="Times New Roman" w:cs="Times New Roman"/>
                <w:szCs w:val="26"/>
              </w:rPr>
            </w:pPr>
            <w:r w:rsidRPr="00D76910">
              <w:rPr>
                <w:rFonts w:ascii="Times New Roman" w:hAnsi="Times New Roman" w:cs="Times New Roman"/>
                <w:szCs w:val="26"/>
              </w:rPr>
              <w:t>рабочий</w:t>
            </w:r>
          </w:p>
        </w:tc>
        <w:tc>
          <w:tcPr>
            <w:tcW w:w="1296" w:type="pct"/>
            <w:tcBorders>
              <w:top w:val="single" w:sz="4" w:space="0" w:color="auto"/>
              <w:left w:val="single" w:sz="4" w:space="0" w:color="auto"/>
              <w:bottom w:val="single" w:sz="4" w:space="0" w:color="auto"/>
              <w:right w:val="single" w:sz="4" w:space="0" w:color="auto"/>
            </w:tcBorders>
            <w:hideMark/>
          </w:tcPr>
          <w:p w:rsidR="0095046B" w:rsidRPr="00D76910" w:rsidRDefault="0095046B" w:rsidP="00157C54">
            <w:pPr>
              <w:jc w:val="center"/>
              <w:rPr>
                <w:szCs w:val="26"/>
              </w:rPr>
            </w:pPr>
            <w:r>
              <w:rPr>
                <w:szCs w:val="26"/>
              </w:rPr>
              <w:t>10 675</w:t>
            </w:r>
          </w:p>
        </w:tc>
      </w:tr>
    </w:tbl>
    <w:p w:rsidR="002C333E" w:rsidRPr="000478A2" w:rsidRDefault="002C333E" w:rsidP="002C333E">
      <w:pPr>
        <w:tabs>
          <w:tab w:val="num" w:pos="284"/>
        </w:tabs>
        <w:jc w:val="both"/>
        <w:rPr>
          <w:i/>
          <w:sz w:val="18"/>
          <w:szCs w:val="18"/>
          <w:highlight w:val="lightGray"/>
        </w:rPr>
      </w:pPr>
    </w:p>
    <w:p w:rsidR="002C333E" w:rsidRPr="000478A2" w:rsidRDefault="002C333E" w:rsidP="002C333E">
      <w:pPr>
        <w:tabs>
          <w:tab w:val="num" w:pos="284"/>
        </w:tabs>
        <w:jc w:val="both"/>
        <w:rPr>
          <w:i/>
          <w:sz w:val="18"/>
          <w:szCs w:val="18"/>
          <w:highlight w:val="lightGray"/>
        </w:rPr>
      </w:pPr>
      <w:r w:rsidRPr="000478A2">
        <w:rPr>
          <w:i/>
          <w:sz w:val="18"/>
          <w:szCs w:val="18"/>
          <w:highlight w:val="lightGray"/>
        </w:rPr>
        <w:t xml:space="preserve"> </w:t>
      </w:r>
    </w:p>
    <w:p w:rsidR="006B36B7" w:rsidRPr="00E03215" w:rsidRDefault="006B36B7" w:rsidP="00E03215">
      <w:pPr>
        <w:pStyle w:val="ConsPlusNormal"/>
        <w:jc w:val="both"/>
        <w:rPr>
          <w:rFonts w:ascii="Times New Roman" w:hAnsi="Times New Roman" w:cs="Times New Roman"/>
          <w:sz w:val="26"/>
          <w:szCs w:val="26"/>
        </w:rPr>
      </w:pPr>
      <w:r w:rsidRPr="00E03215">
        <w:rPr>
          <w:rFonts w:ascii="Times New Roman" w:hAnsi="Times New Roman" w:cs="Times New Roman"/>
          <w:sz w:val="26"/>
          <w:szCs w:val="26"/>
        </w:rPr>
        <w:t xml:space="preserve">2.3. Размеры </w:t>
      </w:r>
      <w:r w:rsidR="00E03215" w:rsidRPr="00E03215">
        <w:rPr>
          <w:rFonts w:ascii="Times New Roman" w:hAnsi="Times New Roman" w:cs="Times New Roman"/>
          <w:sz w:val="26"/>
          <w:szCs w:val="26"/>
        </w:rPr>
        <w:t xml:space="preserve">должностных окладов (окладов) </w:t>
      </w:r>
      <w:r w:rsidRPr="00E03215">
        <w:rPr>
          <w:rFonts w:ascii="Times New Roman" w:hAnsi="Times New Roman" w:cs="Times New Roman"/>
          <w:sz w:val="26"/>
          <w:szCs w:val="26"/>
        </w:rPr>
        <w:t xml:space="preserve">рабочих муниципального учреждения установлены на основе отнесения их профессий к профессиональным квалификационным группам, утвержденным приказом Министерства здравоохранения и социального развития Российской Федерации </w:t>
      </w:r>
      <w:hyperlink r:id="rId13" w:tooltip="ПРИКАЗ от 29.05.2008 № 248н МИНИСТЕРСТВО ЗДРАВООХРАНЕНИЯ И СОЦИАЛЬНОГО РАЗВИТИЯ РФ&#10;&#10;Об утверждении профессиональных квалификационных групп общеотраслевых профессий рабочих" w:history="1">
        <w:r w:rsidRPr="00E03215">
          <w:rPr>
            <w:rStyle w:val="af3"/>
            <w:rFonts w:ascii="Times New Roman" w:hAnsi="Times New Roman" w:cs="Times New Roman"/>
            <w:color w:val="auto"/>
            <w:sz w:val="26"/>
            <w:szCs w:val="26"/>
            <w:u w:val="none"/>
          </w:rPr>
          <w:t>от 29 мая 2008 года № 248н</w:t>
        </w:r>
      </w:hyperlink>
      <w:r w:rsidRPr="00E03215">
        <w:rPr>
          <w:rFonts w:ascii="Times New Roman" w:hAnsi="Times New Roman" w:cs="Times New Roman"/>
          <w:sz w:val="26"/>
          <w:szCs w:val="26"/>
        </w:rPr>
        <w:t xml:space="preserve"> «Об утверждении профессиональных квалификационных групп общ</w:t>
      </w:r>
      <w:r w:rsidR="002D0A12" w:rsidRPr="00E03215">
        <w:rPr>
          <w:rFonts w:ascii="Times New Roman" w:hAnsi="Times New Roman" w:cs="Times New Roman"/>
          <w:sz w:val="26"/>
          <w:szCs w:val="26"/>
        </w:rPr>
        <w:t>еотраслевых профессий рабочих»</w:t>
      </w:r>
      <w:r w:rsidR="00E03215">
        <w:rPr>
          <w:rFonts w:ascii="Times New Roman" w:hAnsi="Times New Roman" w:cs="Times New Roman"/>
          <w:sz w:val="26"/>
          <w:szCs w:val="26"/>
        </w:rPr>
        <w:t>,</w:t>
      </w:r>
      <w:r w:rsidR="002D0A12" w:rsidRPr="00E03215">
        <w:rPr>
          <w:rFonts w:ascii="Times New Roman" w:hAnsi="Times New Roman" w:cs="Times New Roman"/>
          <w:sz w:val="26"/>
          <w:szCs w:val="26"/>
        </w:rPr>
        <w:t xml:space="preserve"> согласно таблице 3 Положения.</w:t>
      </w:r>
    </w:p>
    <w:p w:rsidR="000478A2" w:rsidRDefault="000478A2" w:rsidP="000478A2">
      <w:pPr>
        <w:tabs>
          <w:tab w:val="num" w:pos="284"/>
        </w:tabs>
        <w:jc w:val="both"/>
        <w:rPr>
          <w:i/>
          <w:sz w:val="18"/>
          <w:szCs w:val="18"/>
          <w:highlight w:val="lightGray"/>
        </w:rPr>
      </w:pPr>
    </w:p>
    <w:p w:rsidR="000478A2" w:rsidRPr="000478A2" w:rsidRDefault="000478A2" w:rsidP="000478A2">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18 декабря</w:t>
      </w:r>
      <w:r w:rsidRPr="0038178E">
        <w:rPr>
          <w:i/>
          <w:sz w:val="18"/>
          <w:szCs w:val="18"/>
          <w:highlight w:val="lightGray"/>
        </w:rPr>
        <w:t xml:space="preserve"> 201</w:t>
      </w:r>
      <w:r>
        <w:rPr>
          <w:i/>
          <w:sz w:val="18"/>
          <w:szCs w:val="18"/>
          <w:highlight w:val="lightGray"/>
        </w:rPr>
        <w:t>9 года №313</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3</w:t>
      </w:r>
      <w:r w:rsidRPr="000478A2">
        <w:rPr>
          <w:i/>
          <w:sz w:val="18"/>
          <w:szCs w:val="18"/>
          <w:highlight w:val="lightGray"/>
        </w:rPr>
        <w:t xml:space="preserve"> пункта 2.</w:t>
      </w:r>
      <w:r>
        <w:rPr>
          <w:i/>
          <w:sz w:val="18"/>
          <w:szCs w:val="18"/>
          <w:highlight w:val="lightGray"/>
        </w:rPr>
        <w:t>3</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вступают в силу с 01.01.2020 </w:t>
      </w:r>
    </w:p>
    <w:p w:rsidR="005041E1" w:rsidRDefault="005041E1" w:rsidP="005041E1">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27 апреля</w:t>
      </w:r>
      <w:r w:rsidRPr="0038178E">
        <w:rPr>
          <w:i/>
          <w:sz w:val="18"/>
          <w:szCs w:val="18"/>
          <w:highlight w:val="lightGray"/>
        </w:rPr>
        <w:t xml:space="preserve"> 20</w:t>
      </w:r>
      <w:r>
        <w:rPr>
          <w:i/>
          <w:sz w:val="18"/>
          <w:szCs w:val="18"/>
          <w:highlight w:val="lightGray"/>
        </w:rPr>
        <w:t>22 года №78</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 xml:space="preserve">3 </w:t>
      </w:r>
      <w:r w:rsidRPr="000478A2">
        <w:rPr>
          <w:i/>
          <w:sz w:val="18"/>
          <w:szCs w:val="18"/>
          <w:highlight w:val="lightGray"/>
        </w:rPr>
        <w:t xml:space="preserve"> пункта 2.</w:t>
      </w:r>
      <w:r>
        <w:rPr>
          <w:i/>
          <w:sz w:val="18"/>
          <w:szCs w:val="18"/>
          <w:highlight w:val="lightGray"/>
        </w:rPr>
        <w:t>3 приложения к  постановлению изложена в новой редакции</w:t>
      </w:r>
      <w:r w:rsidRPr="000478A2">
        <w:rPr>
          <w:i/>
          <w:sz w:val="18"/>
          <w:szCs w:val="18"/>
          <w:highlight w:val="lightGray"/>
        </w:rPr>
        <w:t xml:space="preserve">, изменения </w:t>
      </w:r>
      <w:proofErr w:type="spellStart"/>
      <w:r>
        <w:rPr>
          <w:i/>
          <w:sz w:val="18"/>
          <w:szCs w:val="18"/>
          <w:highlight w:val="lightGray"/>
        </w:rPr>
        <w:t>распростаняются</w:t>
      </w:r>
      <w:proofErr w:type="spellEnd"/>
      <w:r>
        <w:rPr>
          <w:i/>
          <w:sz w:val="18"/>
          <w:szCs w:val="18"/>
          <w:highlight w:val="lightGray"/>
        </w:rPr>
        <w:t xml:space="preserve"> на правоотношения</w:t>
      </w:r>
      <w:r w:rsidRPr="000478A2">
        <w:rPr>
          <w:i/>
          <w:sz w:val="18"/>
          <w:szCs w:val="18"/>
          <w:highlight w:val="lightGray"/>
        </w:rPr>
        <w:t xml:space="preserve"> с 01.01.202</w:t>
      </w:r>
      <w:r>
        <w:rPr>
          <w:i/>
          <w:sz w:val="18"/>
          <w:szCs w:val="18"/>
          <w:highlight w:val="lightGray"/>
        </w:rPr>
        <w:t>2</w:t>
      </w:r>
    </w:p>
    <w:p w:rsidR="005041E1" w:rsidRPr="000478A2" w:rsidRDefault="005041E1" w:rsidP="005041E1">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29 сентября</w:t>
      </w:r>
      <w:r w:rsidRPr="0038178E">
        <w:rPr>
          <w:i/>
          <w:sz w:val="18"/>
          <w:szCs w:val="18"/>
          <w:highlight w:val="lightGray"/>
        </w:rPr>
        <w:t xml:space="preserve"> 20</w:t>
      </w:r>
      <w:r>
        <w:rPr>
          <w:i/>
          <w:sz w:val="18"/>
          <w:szCs w:val="18"/>
          <w:highlight w:val="lightGray"/>
        </w:rPr>
        <w:t>22 года №163</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sidR="004323B0">
        <w:rPr>
          <w:i/>
          <w:sz w:val="18"/>
          <w:szCs w:val="18"/>
          <w:highlight w:val="lightGray"/>
        </w:rPr>
        <w:t>3</w:t>
      </w:r>
      <w:r w:rsidRPr="000478A2">
        <w:rPr>
          <w:i/>
          <w:sz w:val="18"/>
          <w:szCs w:val="18"/>
          <w:highlight w:val="lightGray"/>
        </w:rPr>
        <w:t xml:space="preserve"> пункта 2.</w:t>
      </w:r>
      <w:r w:rsidR="004323B0">
        <w:rPr>
          <w:i/>
          <w:sz w:val="18"/>
          <w:szCs w:val="18"/>
          <w:highlight w:val="lightGray"/>
        </w:rPr>
        <w:t>3</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распространяются на правоотношения</w:t>
      </w:r>
      <w:r w:rsidRPr="000478A2">
        <w:rPr>
          <w:i/>
          <w:sz w:val="18"/>
          <w:szCs w:val="18"/>
          <w:highlight w:val="lightGray"/>
        </w:rPr>
        <w:t xml:space="preserve"> с 01.0</w:t>
      </w:r>
      <w:r>
        <w:rPr>
          <w:i/>
          <w:sz w:val="18"/>
          <w:szCs w:val="18"/>
          <w:highlight w:val="lightGray"/>
        </w:rPr>
        <w:t>6</w:t>
      </w:r>
      <w:r w:rsidRPr="000478A2">
        <w:rPr>
          <w:i/>
          <w:sz w:val="18"/>
          <w:szCs w:val="18"/>
          <w:highlight w:val="lightGray"/>
        </w:rPr>
        <w:t>.202</w:t>
      </w:r>
      <w:r>
        <w:rPr>
          <w:i/>
          <w:sz w:val="18"/>
          <w:szCs w:val="18"/>
          <w:highlight w:val="lightGray"/>
        </w:rPr>
        <w:t>2</w:t>
      </w:r>
      <w:r w:rsidRPr="000478A2">
        <w:rPr>
          <w:i/>
          <w:sz w:val="18"/>
          <w:szCs w:val="18"/>
          <w:highlight w:val="lightGray"/>
        </w:rPr>
        <w:t xml:space="preserve"> </w:t>
      </w:r>
    </w:p>
    <w:p w:rsidR="005848DA" w:rsidRPr="000478A2" w:rsidRDefault="005041E1" w:rsidP="005848DA">
      <w:pPr>
        <w:tabs>
          <w:tab w:val="num" w:pos="284"/>
        </w:tabs>
        <w:jc w:val="both"/>
        <w:rPr>
          <w:i/>
          <w:sz w:val="18"/>
          <w:szCs w:val="18"/>
          <w:highlight w:val="lightGray"/>
        </w:rPr>
      </w:pPr>
      <w:r w:rsidRPr="000478A2">
        <w:rPr>
          <w:i/>
          <w:sz w:val="18"/>
          <w:szCs w:val="18"/>
          <w:highlight w:val="lightGray"/>
        </w:rPr>
        <w:t xml:space="preserve"> </w:t>
      </w:r>
      <w:r w:rsidR="005848DA" w:rsidRPr="0038178E">
        <w:rPr>
          <w:i/>
          <w:sz w:val="18"/>
          <w:szCs w:val="18"/>
          <w:highlight w:val="lightGray"/>
        </w:rPr>
        <w:t xml:space="preserve">Информация об изменениях: </w:t>
      </w:r>
      <w:r w:rsidR="005848DA">
        <w:rPr>
          <w:i/>
          <w:sz w:val="18"/>
          <w:szCs w:val="18"/>
          <w:highlight w:val="lightGray"/>
        </w:rPr>
        <w:t xml:space="preserve">Постановлением администрации городского поселения </w:t>
      </w:r>
      <w:r w:rsidR="005848DA" w:rsidRPr="0038178E">
        <w:rPr>
          <w:i/>
          <w:sz w:val="18"/>
          <w:szCs w:val="18"/>
          <w:highlight w:val="lightGray"/>
        </w:rPr>
        <w:t xml:space="preserve">Кондинское от </w:t>
      </w:r>
      <w:r w:rsidR="005848DA">
        <w:rPr>
          <w:i/>
          <w:sz w:val="18"/>
          <w:szCs w:val="18"/>
          <w:highlight w:val="lightGray"/>
        </w:rPr>
        <w:t xml:space="preserve">22 ноября </w:t>
      </w:r>
      <w:r w:rsidR="005848DA" w:rsidRPr="0038178E">
        <w:rPr>
          <w:i/>
          <w:sz w:val="18"/>
          <w:szCs w:val="18"/>
          <w:highlight w:val="lightGray"/>
        </w:rPr>
        <w:t xml:space="preserve"> 20</w:t>
      </w:r>
      <w:r w:rsidR="005848DA">
        <w:rPr>
          <w:i/>
          <w:sz w:val="18"/>
          <w:szCs w:val="18"/>
          <w:highlight w:val="lightGray"/>
        </w:rPr>
        <w:t>23 года №199</w:t>
      </w:r>
      <w:r w:rsidR="005848DA" w:rsidRPr="0038178E">
        <w:rPr>
          <w:i/>
          <w:sz w:val="18"/>
          <w:szCs w:val="18"/>
          <w:highlight w:val="lightGray"/>
        </w:rPr>
        <w:t xml:space="preserve"> </w:t>
      </w:r>
      <w:r w:rsidR="005848DA">
        <w:rPr>
          <w:i/>
          <w:sz w:val="18"/>
          <w:szCs w:val="18"/>
          <w:highlight w:val="lightGray"/>
        </w:rPr>
        <w:t xml:space="preserve"> </w:t>
      </w:r>
      <w:r w:rsidR="005848DA" w:rsidRPr="000478A2">
        <w:rPr>
          <w:i/>
          <w:sz w:val="18"/>
          <w:szCs w:val="18"/>
          <w:highlight w:val="lightGray"/>
        </w:rPr>
        <w:t>Таблиц</w:t>
      </w:r>
      <w:r w:rsidR="005848DA">
        <w:rPr>
          <w:i/>
          <w:sz w:val="18"/>
          <w:szCs w:val="18"/>
          <w:highlight w:val="lightGray"/>
        </w:rPr>
        <w:t>а</w:t>
      </w:r>
      <w:r w:rsidR="005848DA" w:rsidRPr="000478A2">
        <w:rPr>
          <w:i/>
          <w:sz w:val="18"/>
          <w:szCs w:val="18"/>
          <w:highlight w:val="lightGray"/>
        </w:rPr>
        <w:t xml:space="preserve"> </w:t>
      </w:r>
      <w:r w:rsidR="005848DA">
        <w:rPr>
          <w:i/>
          <w:sz w:val="18"/>
          <w:szCs w:val="18"/>
          <w:highlight w:val="lightGray"/>
        </w:rPr>
        <w:t>3</w:t>
      </w:r>
      <w:r w:rsidR="005848DA" w:rsidRPr="000478A2">
        <w:rPr>
          <w:i/>
          <w:sz w:val="18"/>
          <w:szCs w:val="18"/>
          <w:highlight w:val="lightGray"/>
        </w:rPr>
        <w:t xml:space="preserve"> пункта 2.</w:t>
      </w:r>
      <w:r w:rsidR="005848DA">
        <w:rPr>
          <w:i/>
          <w:sz w:val="18"/>
          <w:szCs w:val="18"/>
          <w:highlight w:val="lightGray"/>
        </w:rPr>
        <w:t>3</w:t>
      </w:r>
      <w:r w:rsidR="005848DA" w:rsidRPr="000478A2">
        <w:rPr>
          <w:i/>
          <w:sz w:val="18"/>
          <w:szCs w:val="18"/>
          <w:highlight w:val="lightGray"/>
        </w:rPr>
        <w:t xml:space="preserve"> </w:t>
      </w:r>
      <w:r w:rsidR="005848DA">
        <w:rPr>
          <w:i/>
          <w:sz w:val="18"/>
          <w:szCs w:val="18"/>
          <w:highlight w:val="lightGray"/>
        </w:rPr>
        <w:t>приложения к  постановлению изложена в новой редакции</w:t>
      </w:r>
      <w:r w:rsidR="005848DA" w:rsidRPr="000478A2">
        <w:rPr>
          <w:i/>
          <w:sz w:val="18"/>
          <w:szCs w:val="18"/>
          <w:highlight w:val="lightGray"/>
        </w:rPr>
        <w:t xml:space="preserve">, изменения </w:t>
      </w:r>
      <w:r w:rsidR="005848DA">
        <w:rPr>
          <w:i/>
          <w:sz w:val="18"/>
          <w:szCs w:val="18"/>
          <w:highlight w:val="lightGray"/>
        </w:rPr>
        <w:t xml:space="preserve">вступают в силу </w:t>
      </w:r>
      <w:r w:rsidR="005848DA" w:rsidRPr="000478A2">
        <w:rPr>
          <w:i/>
          <w:sz w:val="18"/>
          <w:szCs w:val="18"/>
          <w:highlight w:val="lightGray"/>
        </w:rPr>
        <w:t xml:space="preserve">с </w:t>
      </w:r>
      <w:r w:rsidR="005848DA">
        <w:rPr>
          <w:i/>
          <w:sz w:val="18"/>
          <w:szCs w:val="18"/>
          <w:highlight w:val="lightGray"/>
        </w:rPr>
        <w:t xml:space="preserve">момента подписания и распространяются на правоотношения с </w:t>
      </w:r>
      <w:r w:rsidR="005848DA" w:rsidRPr="000478A2">
        <w:rPr>
          <w:i/>
          <w:sz w:val="18"/>
          <w:szCs w:val="18"/>
          <w:highlight w:val="lightGray"/>
        </w:rPr>
        <w:t>01.</w:t>
      </w:r>
      <w:r w:rsidR="005848DA">
        <w:rPr>
          <w:i/>
          <w:sz w:val="18"/>
          <w:szCs w:val="18"/>
          <w:highlight w:val="lightGray"/>
        </w:rPr>
        <w:t>10</w:t>
      </w:r>
      <w:r w:rsidR="005848DA" w:rsidRPr="000478A2">
        <w:rPr>
          <w:i/>
          <w:sz w:val="18"/>
          <w:szCs w:val="18"/>
          <w:highlight w:val="lightGray"/>
        </w:rPr>
        <w:t>.202</w:t>
      </w:r>
      <w:r w:rsidR="005848DA">
        <w:rPr>
          <w:i/>
          <w:sz w:val="18"/>
          <w:szCs w:val="18"/>
          <w:highlight w:val="lightGray"/>
        </w:rPr>
        <w:t>3</w:t>
      </w:r>
      <w:r w:rsidR="005848DA" w:rsidRPr="000478A2">
        <w:rPr>
          <w:i/>
          <w:sz w:val="18"/>
          <w:szCs w:val="18"/>
          <w:highlight w:val="lightGray"/>
        </w:rPr>
        <w:t xml:space="preserve"> </w:t>
      </w:r>
      <w:r w:rsidR="005848DA">
        <w:rPr>
          <w:i/>
          <w:sz w:val="18"/>
          <w:szCs w:val="18"/>
          <w:highlight w:val="lightGray"/>
        </w:rPr>
        <w:t xml:space="preserve"> </w:t>
      </w:r>
    </w:p>
    <w:p w:rsidR="003702D3" w:rsidRDefault="003702D3" w:rsidP="003702D3">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22 ноября </w:t>
      </w:r>
      <w:r w:rsidRPr="0038178E">
        <w:rPr>
          <w:i/>
          <w:sz w:val="18"/>
          <w:szCs w:val="18"/>
          <w:highlight w:val="lightGray"/>
        </w:rPr>
        <w:t xml:space="preserve"> 20</w:t>
      </w:r>
      <w:r>
        <w:rPr>
          <w:i/>
          <w:sz w:val="18"/>
          <w:szCs w:val="18"/>
          <w:highlight w:val="lightGray"/>
        </w:rPr>
        <w:t>24 года №168</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3</w:t>
      </w:r>
      <w:r w:rsidRPr="000478A2">
        <w:rPr>
          <w:i/>
          <w:sz w:val="18"/>
          <w:szCs w:val="18"/>
          <w:highlight w:val="lightGray"/>
        </w:rPr>
        <w:t xml:space="preserve"> пункта 2.</w:t>
      </w:r>
      <w:r>
        <w:rPr>
          <w:i/>
          <w:sz w:val="18"/>
          <w:szCs w:val="18"/>
          <w:highlight w:val="lightGray"/>
        </w:rPr>
        <w:t>3</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 xml:space="preserve">с </w:t>
      </w:r>
      <w:r>
        <w:rPr>
          <w:i/>
          <w:sz w:val="18"/>
          <w:szCs w:val="18"/>
          <w:highlight w:val="lightGray"/>
        </w:rPr>
        <w:t xml:space="preserve">момента подписания и распространяются на правоотношения с </w:t>
      </w:r>
      <w:r w:rsidRPr="000478A2">
        <w:rPr>
          <w:i/>
          <w:sz w:val="18"/>
          <w:szCs w:val="18"/>
          <w:highlight w:val="lightGray"/>
        </w:rPr>
        <w:t>01.</w:t>
      </w:r>
      <w:r>
        <w:rPr>
          <w:i/>
          <w:sz w:val="18"/>
          <w:szCs w:val="18"/>
          <w:highlight w:val="lightGray"/>
        </w:rPr>
        <w:t>10</w:t>
      </w:r>
      <w:r w:rsidRPr="000478A2">
        <w:rPr>
          <w:i/>
          <w:sz w:val="18"/>
          <w:szCs w:val="18"/>
          <w:highlight w:val="lightGray"/>
        </w:rPr>
        <w:t>.202</w:t>
      </w:r>
      <w:r>
        <w:rPr>
          <w:i/>
          <w:sz w:val="18"/>
          <w:szCs w:val="18"/>
          <w:highlight w:val="lightGray"/>
        </w:rPr>
        <w:t>4</w:t>
      </w:r>
      <w:r w:rsidRPr="000478A2">
        <w:rPr>
          <w:i/>
          <w:sz w:val="18"/>
          <w:szCs w:val="18"/>
          <w:highlight w:val="lightGray"/>
        </w:rPr>
        <w:t xml:space="preserve"> </w:t>
      </w:r>
      <w:r>
        <w:rPr>
          <w:i/>
          <w:sz w:val="18"/>
          <w:szCs w:val="18"/>
          <w:highlight w:val="lightGray"/>
        </w:rPr>
        <w:t xml:space="preserve"> </w:t>
      </w:r>
    </w:p>
    <w:p w:rsidR="00AC0AA3" w:rsidRDefault="00AC0AA3" w:rsidP="00AC0AA3">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22 октября </w:t>
      </w:r>
      <w:r w:rsidRPr="0038178E">
        <w:rPr>
          <w:i/>
          <w:sz w:val="18"/>
          <w:szCs w:val="18"/>
          <w:highlight w:val="lightGray"/>
        </w:rPr>
        <w:t xml:space="preserve"> 20</w:t>
      </w:r>
      <w:r>
        <w:rPr>
          <w:i/>
          <w:sz w:val="18"/>
          <w:szCs w:val="18"/>
          <w:highlight w:val="lightGray"/>
        </w:rPr>
        <w:t>25 года №130</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3</w:t>
      </w:r>
      <w:r w:rsidRPr="000478A2">
        <w:rPr>
          <w:i/>
          <w:sz w:val="18"/>
          <w:szCs w:val="18"/>
          <w:highlight w:val="lightGray"/>
        </w:rPr>
        <w:t xml:space="preserve"> пункта 2.</w:t>
      </w:r>
      <w:r>
        <w:rPr>
          <w:i/>
          <w:sz w:val="18"/>
          <w:szCs w:val="18"/>
          <w:highlight w:val="lightGray"/>
        </w:rPr>
        <w:t>3</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 xml:space="preserve">с </w:t>
      </w:r>
      <w:r>
        <w:rPr>
          <w:i/>
          <w:sz w:val="18"/>
          <w:szCs w:val="18"/>
          <w:highlight w:val="lightGray"/>
        </w:rPr>
        <w:t xml:space="preserve">момента подписания и распространяются на правоотношения с </w:t>
      </w:r>
      <w:r w:rsidRPr="000478A2">
        <w:rPr>
          <w:i/>
          <w:sz w:val="18"/>
          <w:szCs w:val="18"/>
          <w:highlight w:val="lightGray"/>
        </w:rPr>
        <w:t>01.</w:t>
      </w:r>
      <w:r>
        <w:rPr>
          <w:i/>
          <w:sz w:val="18"/>
          <w:szCs w:val="18"/>
          <w:highlight w:val="lightGray"/>
        </w:rPr>
        <w:t>10</w:t>
      </w:r>
      <w:r w:rsidRPr="000478A2">
        <w:rPr>
          <w:i/>
          <w:sz w:val="18"/>
          <w:szCs w:val="18"/>
          <w:highlight w:val="lightGray"/>
        </w:rPr>
        <w:t>.202</w:t>
      </w:r>
      <w:r>
        <w:rPr>
          <w:i/>
          <w:sz w:val="18"/>
          <w:szCs w:val="18"/>
          <w:highlight w:val="lightGray"/>
        </w:rPr>
        <w:t>5</w:t>
      </w:r>
    </w:p>
    <w:p w:rsidR="00AC0AA3" w:rsidRPr="000478A2" w:rsidRDefault="00AC0AA3" w:rsidP="003702D3">
      <w:pPr>
        <w:tabs>
          <w:tab w:val="num" w:pos="284"/>
        </w:tabs>
        <w:jc w:val="both"/>
        <w:rPr>
          <w:i/>
          <w:sz w:val="18"/>
          <w:szCs w:val="18"/>
          <w:highlight w:val="lightGray"/>
        </w:rPr>
      </w:pPr>
    </w:p>
    <w:p w:rsidR="005041E1" w:rsidRDefault="005041E1" w:rsidP="005041E1">
      <w:pPr>
        <w:tabs>
          <w:tab w:val="num" w:pos="284"/>
        </w:tabs>
        <w:jc w:val="both"/>
        <w:rPr>
          <w:i/>
          <w:sz w:val="18"/>
          <w:szCs w:val="18"/>
          <w:highlight w:val="lightGray"/>
        </w:rPr>
      </w:pPr>
    </w:p>
    <w:p w:rsidR="00AC0AA3" w:rsidRDefault="00AC0AA3" w:rsidP="00AC0AA3">
      <w:pPr>
        <w:jc w:val="right"/>
        <w:rPr>
          <w:rFonts w:cs="Arial"/>
          <w:sz w:val="26"/>
          <w:szCs w:val="26"/>
        </w:rPr>
      </w:pPr>
      <w:r>
        <w:rPr>
          <w:rFonts w:cs="Arial"/>
          <w:sz w:val="26"/>
          <w:szCs w:val="26"/>
        </w:rPr>
        <w:t>«</w:t>
      </w:r>
      <w:r w:rsidRPr="003079AA">
        <w:rPr>
          <w:rFonts w:cs="Arial"/>
          <w:sz w:val="26"/>
          <w:szCs w:val="26"/>
        </w:rPr>
        <w:t>Таблица 3</w:t>
      </w:r>
    </w:p>
    <w:p w:rsidR="00AC0AA3" w:rsidRPr="006F3D98" w:rsidRDefault="00AC0AA3" w:rsidP="00AC0AA3">
      <w:pPr>
        <w:pStyle w:val="ConsPlusNormal"/>
        <w:jc w:val="center"/>
        <w:rPr>
          <w:rFonts w:ascii="Times New Roman" w:hAnsi="Times New Roman" w:cs="Times New Roman"/>
          <w:sz w:val="26"/>
          <w:szCs w:val="26"/>
        </w:rPr>
      </w:pPr>
      <w:r w:rsidRPr="006F3D98">
        <w:rPr>
          <w:rFonts w:ascii="Times New Roman" w:hAnsi="Times New Roman" w:cs="Times New Roman"/>
          <w:sz w:val="26"/>
          <w:szCs w:val="26"/>
        </w:rPr>
        <w:t xml:space="preserve">Профессиональные квалификационные группы </w:t>
      </w:r>
      <w:proofErr w:type="gramStart"/>
      <w:r w:rsidRPr="006F3D98">
        <w:rPr>
          <w:rFonts w:ascii="Times New Roman" w:hAnsi="Times New Roman" w:cs="Times New Roman"/>
          <w:sz w:val="26"/>
          <w:szCs w:val="26"/>
        </w:rPr>
        <w:t>общеотраслевых</w:t>
      </w:r>
      <w:proofErr w:type="gramEnd"/>
    </w:p>
    <w:p w:rsidR="00AC0AA3" w:rsidRDefault="00AC0AA3" w:rsidP="00AC0AA3">
      <w:pPr>
        <w:pStyle w:val="ConsPlusNormal"/>
        <w:jc w:val="center"/>
        <w:rPr>
          <w:rFonts w:ascii="Times New Roman" w:hAnsi="Times New Roman" w:cs="Times New Roman"/>
          <w:sz w:val="26"/>
          <w:szCs w:val="26"/>
        </w:rPr>
      </w:pPr>
      <w:r w:rsidRPr="006F3D98">
        <w:rPr>
          <w:rFonts w:ascii="Times New Roman" w:hAnsi="Times New Roman" w:cs="Times New Roman"/>
          <w:sz w:val="26"/>
          <w:szCs w:val="26"/>
        </w:rPr>
        <w:t xml:space="preserve">профессий рабочих и размеры должностных окладов </w:t>
      </w:r>
      <w:r>
        <w:rPr>
          <w:rFonts w:ascii="Times New Roman" w:hAnsi="Times New Roman" w:cs="Times New Roman"/>
          <w:sz w:val="26"/>
          <w:szCs w:val="26"/>
        </w:rPr>
        <w:t xml:space="preserve">(окладов)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5"/>
        <w:gridCol w:w="3268"/>
        <w:gridCol w:w="2219"/>
        <w:gridCol w:w="1909"/>
      </w:tblGrid>
      <w:tr w:rsidR="00AC0AA3" w:rsidRPr="00D76910" w:rsidTr="00157C54">
        <w:trPr>
          <w:trHeight w:val="20"/>
          <w:jc w:val="center"/>
        </w:trPr>
        <w:tc>
          <w:tcPr>
            <w:tcW w:w="1180" w:type="pct"/>
            <w:tcBorders>
              <w:top w:val="single" w:sz="4" w:space="0" w:color="auto"/>
              <w:left w:val="single" w:sz="4" w:space="0" w:color="auto"/>
              <w:bottom w:val="single" w:sz="4" w:space="0" w:color="auto"/>
              <w:right w:val="single" w:sz="4" w:space="0" w:color="auto"/>
            </w:tcBorders>
            <w:vAlign w:val="center"/>
            <w:hideMark/>
          </w:tcPr>
          <w:p w:rsidR="00AC0AA3" w:rsidRPr="00D76910" w:rsidRDefault="00AC0AA3" w:rsidP="00157C54">
            <w:pPr>
              <w:pStyle w:val="af1"/>
              <w:jc w:val="center"/>
              <w:rPr>
                <w:rFonts w:ascii="Times New Roman" w:hAnsi="Times New Roman" w:cs="Times New Roman"/>
              </w:rPr>
            </w:pPr>
            <w:r w:rsidRPr="00D76910">
              <w:rPr>
                <w:rFonts w:ascii="Times New Roman" w:hAnsi="Times New Roman" w:cs="Times New Roman"/>
              </w:rPr>
              <w:t>Квалификационные уровни</w:t>
            </w:r>
          </w:p>
        </w:tc>
        <w:tc>
          <w:tcPr>
            <w:tcW w:w="1688" w:type="pct"/>
            <w:tcBorders>
              <w:top w:val="single" w:sz="4" w:space="0" w:color="auto"/>
              <w:left w:val="single" w:sz="4" w:space="0" w:color="auto"/>
              <w:bottom w:val="single" w:sz="4" w:space="0" w:color="auto"/>
              <w:right w:val="single" w:sz="4" w:space="0" w:color="auto"/>
            </w:tcBorders>
            <w:vAlign w:val="center"/>
            <w:hideMark/>
          </w:tcPr>
          <w:p w:rsidR="00AC0AA3" w:rsidRPr="00D76910" w:rsidRDefault="00AC0AA3" w:rsidP="00157C54">
            <w:pPr>
              <w:pStyle w:val="af1"/>
              <w:jc w:val="center"/>
              <w:rPr>
                <w:rFonts w:ascii="Times New Roman" w:hAnsi="Times New Roman" w:cs="Times New Roman"/>
              </w:rPr>
            </w:pPr>
            <w:r w:rsidRPr="00D76910">
              <w:rPr>
                <w:rFonts w:ascii="Times New Roman" w:hAnsi="Times New Roman" w:cs="Times New Roman"/>
              </w:rPr>
              <w:t>Наименование профессии рабочих</w:t>
            </w:r>
          </w:p>
        </w:tc>
        <w:tc>
          <w:tcPr>
            <w:tcW w:w="1146" w:type="pct"/>
            <w:tcBorders>
              <w:top w:val="single" w:sz="4" w:space="0" w:color="auto"/>
              <w:left w:val="single" w:sz="4" w:space="0" w:color="auto"/>
              <w:bottom w:val="single" w:sz="4" w:space="0" w:color="auto"/>
              <w:right w:val="single" w:sz="4" w:space="0" w:color="auto"/>
            </w:tcBorders>
            <w:vAlign w:val="center"/>
            <w:hideMark/>
          </w:tcPr>
          <w:p w:rsidR="00AC0AA3" w:rsidRPr="00D76910" w:rsidRDefault="00AC0AA3" w:rsidP="00157C54">
            <w:pPr>
              <w:pStyle w:val="af1"/>
              <w:jc w:val="center"/>
              <w:rPr>
                <w:rFonts w:ascii="Times New Roman" w:hAnsi="Times New Roman" w:cs="Times New Roman"/>
              </w:rPr>
            </w:pPr>
            <w:r w:rsidRPr="00D76910">
              <w:rPr>
                <w:rFonts w:ascii="Times New Roman" w:hAnsi="Times New Roman" w:cs="Times New Roman"/>
              </w:rPr>
              <w:t xml:space="preserve">Разряд в соответствии с </w:t>
            </w:r>
            <w:hyperlink r:id="rId14" w:history="1">
              <w:r w:rsidRPr="00D76910">
                <w:rPr>
                  <w:rStyle w:val="af3"/>
                  <w:rFonts w:ascii="Times New Roman" w:hAnsi="Times New Roman" w:cs="Times New Roman"/>
                  <w:color w:val="auto"/>
                </w:rPr>
                <w:t>ЕТКС</w:t>
              </w:r>
            </w:hyperlink>
            <w:r w:rsidRPr="00D76910">
              <w:rPr>
                <w:rFonts w:ascii="Times New Roman" w:hAnsi="Times New Roman" w:cs="Times New Roman"/>
              </w:rPr>
              <w:t xml:space="preserve"> работ и профессий рабочих</w:t>
            </w:r>
          </w:p>
        </w:tc>
        <w:tc>
          <w:tcPr>
            <w:tcW w:w="986" w:type="pct"/>
            <w:tcBorders>
              <w:top w:val="single" w:sz="4" w:space="0" w:color="auto"/>
              <w:left w:val="single" w:sz="4" w:space="0" w:color="auto"/>
              <w:bottom w:val="single" w:sz="4" w:space="0" w:color="auto"/>
              <w:right w:val="single" w:sz="4" w:space="0" w:color="auto"/>
            </w:tcBorders>
            <w:vAlign w:val="center"/>
            <w:hideMark/>
          </w:tcPr>
          <w:p w:rsidR="00AC0AA3" w:rsidRPr="00D76910" w:rsidRDefault="00AC0AA3" w:rsidP="00157C54">
            <w:pPr>
              <w:pStyle w:val="af1"/>
              <w:jc w:val="center"/>
              <w:rPr>
                <w:rFonts w:ascii="Times New Roman" w:hAnsi="Times New Roman" w:cs="Times New Roman"/>
              </w:rPr>
            </w:pPr>
            <w:r w:rsidRPr="00D76910">
              <w:rPr>
                <w:rFonts w:ascii="Times New Roman" w:hAnsi="Times New Roman" w:cs="Times New Roman"/>
              </w:rPr>
              <w:t>Размеры должностных окладов (окладов) (руб.)</w:t>
            </w:r>
          </w:p>
        </w:tc>
      </w:tr>
      <w:tr w:rsidR="00AC0AA3" w:rsidRPr="00D76910" w:rsidTr="00157C5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af2"/>
              <w:jc w:val="both"/>
              <w:rPr>
                <w:rFonts w:ascii="Times New Roman" w:hAnsi="Times New Roman" w:cs="Times New Roman"/>
              </w:rPr>
            </w:pPr>
            <w:r w:rsidRPr="00D76910">
              <w:rPr>
                <w:rFonts w:ascii="Times New Roman" w:hAnsi="Times New Roman" w:cs="Times New Roman"/>
              </w:rPr>
              <w:t>Профессиональная квалификационная группа</w:t>
            </w:r>
          </w:p>
          <w:p w:rsidR="00AC0AA3" w:rsidRPr="00D76910" w:rsidRDefault="00AC0AA3" w:rsidP="00157C54">
            <w:pPr>
              <w:pStyle w:val="af2"/>
              <w:jc w:val="both"/>
              <w:rPr>
                <w:rFonts w:ascii="Times New Roman" w:hAnsi="Times New Roman" w:cs="Times New Roman"/>
              </w:rPr>
            </w:pPr>
            <w:r w:rsidRPr="00D76910">
              <w:rPr>
                <w:rFonts w:ascii="Times New Roman" w:hAnsi="Times New Roman" w:cs="Times New Roman"/>
              </w:rPr>
              <w:t>«Общеотраслевые профессии рабочих первого уровня»</w:t>
            </w:r>
          </w:p>
        </w:tc>
      </w:tr>
      <w:tr w:rsidR="00AC0AA3" w:rsidRPr="00D76910" w:rsidTr="00157C5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af2"/>
              <w:jc w:val="both"/>
              <w:rPr>
                <w:rFonts w:ascii="Times New Roman" w:hAnsi="Times New Roman" w:cs="Times New Roman"/>
              </w:rPr>
            </w:pPr>
            <w:r w:rsidRPr="00D76910">
              <w:rPr>
                <w:rFonts w:ascii="Times New Roman" w:hAnsi="Times New Roman" w:cs="Times New Roman"/>
              </w:rPr>
              <w:t>1 квалификационный уровень</w:t>
            </w:r>
          </w:p>
        </w:tc>
      </w:tr>
      <w:tr w:rsidR="00AC0AA3" w:rsidRPr="00D76910" w:rsidTr="00157C54">
        <w:trPr>
          <w:trHeight w:val="20"/>
          <w:jc w:val="center"/>
        </w:trPr>
        <w:tc>
          <w:tcPr>
            <w:tcW w:w="1180" w:type="pct"/>
            <w:vMerge w:val="restart"/>
            <w:tcBorders>
              <w:top w:val="single" w:sz="4" w:space="0" w:color="auto"/>
              <w:left w:val="single" w:sz="4" w:space="0" w:color="auto"/>
              <w:bottom w:val="single" w:sz="4" w:space="0" w:color="auto"/>
              <w:right w:val="single" w:sz="4" w:space="0" w:color="auto"/>
            </w:tcBorders>
          </w:tcPr>
          <w:p w:rsidR="00AC0AA3" w:rsidRPr="00D76910" w:rsidRDefault="00AC0AA3" w:rsidP="00157C54">
            <w:pPr>
              <w:pStyle w:val="af1"/>
              <w:rPr>
                <w:rFonts w:ascii="Times New Roman" w:hAnsi="Times New Roman" w:cs="Times New Roman"/>
              </w:rPr>
            </w:pPr>
          </w:p>
        </w:tc>
        <w:tc>
          <w:tcPr>
            <w:tcW w:w="1688" w:type="pc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af2"/>
              <w:jc w:val="both"/>
              <w:rPr>
                <w:rFonts w:ascii="Times New Roman" w:hAnsi="Times New Roman" w:cs="Times New Roman"/>
              </w:rPr>
            </w:pPr>
            <w:r w:rsidRPr="00D76910">
              <w:rPr>
                <w:rFonts w:ascii="Times New Roman" w:hAnsi="Times New Roman" w:cs="Times New Roman"/>
              </w:rPr>
              <w:t>сторож</w:t>
            </w:r>
          </w:p>
        </w:tc>
        <w:tc>
          <w:tcPr>
            <w:tcW w:w="1146" w:type="pc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af2"/>
              <w:jc w:val="center"/>
              <w:rPr>
                <w:rFonts w:ascii="Times New Roman" w:hAnsi="Times New Roman" w:cs="Times New Roman"/>
              </w:rPr>
            </w:pPr>
            <w:r w:rsidRPr="00D76910">
              <w:rPr>
                <w:rFonts w:ascii="Times New Roman" w:hAnsi="Times New Roman" w:cs="Times New Roman"/>
              </w:rPr>
              <w:t>1</w:t>
            </w:r>
          </w:p>
        </w:tc>
        <w:tc>
          <w:tcPr>
            <w:tcW w:w="986" w:type="pc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af2"/>
              <w:jc w:val="center"/>
              <w:rPr>
                <w:rFonts w:ascii="Times New Roman" w:hAnsi="Times New Roman" w:cs="Times New Roman"/>
              </w:rPr>
            </w:pPr>
            <w:r>
              <w:rPr>
                <w:rFonts w:ascii="Times New Roman" w:hAnsi="Times New Roman" w:cs="Times New Roman"/>
              </w:rPr>
              <w:t>10 174</w:t>
            </w:r>
          </w:p>
        </w:tc>
      </w:tr>
      <w:tr w:rsidR="00AC0AA3" w:rsidRPr="00D76910" w:rsidTr="00157C54">
        <w:trPr>
          <w:trHeight w:val="20"/>
          <w:jc w:val="center"/>
        </w:trPr>
        <w:tc>
          <w:tcPr>
            <w:tcW w:w="1180" w:type="pct"/>
            <w:vMerge/>
            <w:tcBorders>
              <w:top w:val="single" w:sz="4" w:space="0" w:color="auto"/>
              <w:left w:val="single" w:sz="4" w:space="0" w:color="auto"/>
              <w:bottom w:val="single" w:sz="4" w:space="0" w:color="auto"/>
              <w:right w:val="single" w:sz="4" w:space="0" w:color="auto"/>
            </w:tcBorders>
            <w:vAlign w:val="center"/>
            <w:hideMark/>
          </w:tcPr>
          <w:p w:rsidR="00AC0AA3" w:rsidRPr="00D76910" w:rsidRDefault="00AC0AA3" w:rsidP="00157C54">
            <w:pPr>
              <w:jc w:val="both"/>
            </w:pPr>
          </w:p>
        </w:tc>
        <w:tc>
          <w:tcPr>
            <w:tcW w:w="1688" w:type="pc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af2"/>
              <w:jc w:val="both"/>
              <w:rPr>
                <w:rFonts w:ascii="Times New Roman" w:hAnsi="Times New Roman" w:cs="Times New Roman"/>
              </w:rPr>
            </w:pPr>
            <w:r w:rsidRPr="00D76910">
              <w:rPr>
                <w:rFonts w:ascii="Times New Roman" w:hAnsi="Times New Roman" w:cs="Times New Roman"/>
              </w:rPr>
              <w:t xml:space="preserve">уборщик служебных помещений, рабочий по комплексному обслуживанию </w:t>
            </w:r>
          </w:p>
          <w:p w:rsidR="00AC0AA3" w:rsidRPr="00D76910" w:rsidRDefault="00AC0AA3" w:rsidP="00157C54">
            <w:pPr>
              <w:pStyle w:val="af2"/>
              <w:jc w:val="both"/>
              <w:rPr>
                <w:rFonts w:ascii="Times New Roman" w:hAnsi="Times New Roman" w:cs="Times New Roman"/>
              </w:rPr>
            </w:pPr>
            <w:r w:rsidRPr="00D76910">
              <w:rPr>
                <w:rFonts w:ascii="Times New Roman" w:hAnsi="Times New Roman" w:cs="Times New Roman"/>
              </w:rPr>
              <w:lastRenderedPageBreak/>
              <w:t>и ремонту зданий</w:t>
            </w:r>
          </w:p>
        </w:tc>
        <w:tc>
          <w:tcPr>
            <w:tcW w:w="1146" w:type="pc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af2"/>
              <w:jc w:val="center"/>
              <w:rPr>
                <w:rFonts w:ascii="Times New Roman" w:hAnsi="Times New Roman" w:cs="Times New Roman"/>
              </w:rPr>
            </w:pPr>
            <w:r w:rsidRPr="00D76910">
              <w:rPr>
                <w:rFonts w:ascii="Times New Roman" w:hAnsi="Times New Roman" w:cs="Times New Roman"/>
              </w:rPr>
              <w:lastRenderedPageBreak/>
              <w:t>2</w:t>
            </w:r>
          </w:p>
        </w:tc>
        <w:tc>
          <w:tcPr>
            <w:tcW w:w="986" w:type="pc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af2"/>
              <w:jc w:val="center"/>
              <w:rPr>
                <w:rFonts w:ascii="Times New Roman" w:hAnsi="Times New Roman" w:cs="Times New Roman"/>
              </w:rPr>
            </w:pPr>
            <w:r>
              <w:rPr>
                <w:rFonts w:ascii="Times New Roman" w:hAnsi="Times New Roman" w:cs="Times New Roman"/>
              </w:rPr>
              <w:t>10 199</w:t>
            </w:r>
          </w:p>
        </w:tc>
      </w:tr>
      <w:tr w:rsidR="00AC0AA3" w:rsidRPr="00D76910" w:rsidTr="00157C5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af2"/>
              <w:jc w:val="both"/>
              <w:rPr>
                <w:rFonts w:ascii="Times New Roman" w:hAnsi="Times New Roman" w:cs="Times New Roman"/>
              </w:rPr>
            </w:pPr>
            <w:r w:rsidRPr="00D76910">
              <w:rPr>
                <w:rFonts w:ascii="Times New Roman" w:hAnsi="Times New Roman" w:cs="Times New Roman"/>
              </w:rPr>
              <w:lastRenderedPageBreak/>
              <w:t>Профессиональная квалификационная группа</w:t>
            </w:r>
          </w:p>
          <w:p w:rsidR="00AC0AA3" w:rsidRPr="00D76910" w:rsidRDefault="00AC0AA3" w:rsidP="00157C54">
            <w:pPr>
              <w:pStyle w:val="af2"/>
              <w:jc w:val="both"/>
              <w:rPr>
                <w:rFonts w:ascii="Times New Roman" w:hAnsi="Times New Roman" w:cs="Times New Roman"/>
              </w:rPr>
            </w:pPr>
            <w:r w:rsidRPr="00D76910">
              <w:rPr>
                <w:rFonts w:ascii="Times New Roman" w:hAnsi="Times New Roman" w:cs="Times New Roman"/>
              </w:rPr>
              <w:t>«Общеотраслевые профессии рабочих второго уровня»</w:t>
            </w:r>
          </w:p>
        </w:tc>
      </w:tr>
      <w:tr w:rsidR="00AC0AA3" w:rsidRPr="00D76910" w:rsidTr="00157C54">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af2"/>
              <w:jc w:val="both"/>
              <w:rPr>
                <w:rFonts w:ascii="Times New Roman" w:hAnsi="Times New Roman" w:cs="Times New Roman"/>
              </w:rPr>
            </w:pPr>
            <w:r w:rsidRPr="00D76910">
              <w:rPr>
                <w:rFonts w:ascii="Times New Roman" w:hAnsi="Times New Roman" w:cs="Times New Roman"/>
              </w:rPr>
              <w:t>1 квалификационный уровень</w:t>
            </w:r>
          </w:p>
        </w:tc>
      </w:tr>
      <w:tr w:rsidR="00AC0AA3" w:rsidRPr="00D76910" w:rsidTr="00157C54">
        <w:trPr>
          <w:trHeight w:val="20"/>
          <w:jc w:val="center"/>
        </w:trPr>
        <w:tc>
          <w:tcPr>
            <w:tcW w:w="1180" w:type="pct"/>
            <w:vMerge w:val="restart"/>
            <w:tcBorders>
              <w:top w:val="single" w:sz="4" w:space="0" w:color="auto"/>
              <w:left w:val="single" w:sz="4" w:space="0" w:color="auto"/>
              <w:bottom w:val="single" w:sz="4" w:space="0" w:color="auto"/>
              <w:right w:val="single" w:sz="4" w:space="0" w:color="auto"/>
            </w:tcBorders>
          </w:tcPr>
          <w:p w:rsidR="00AC0AA3" w:rsidRPr="00D76910" w:rsidRDefault="00AC0AA3" w:rsidP="00157C54">
            <w:pPr>
              <w:pStyle w:val="af1"/>
              <w:rPr>
                <w:rFonts w:ascii="Times New Roman" w:hAnsi="Times New Roman" w:cs="Times New Roman"/>
              </w:rPr>
            </w:pPr>
          </w:p>
        </w:tc>
        <w:tc>
          <w:tcPr>
            <w:tcW w:w="1688" w:type="pct"/>
            <w:vMerge w:val="restar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shd w:val="clear" w:color="auto" w:fill="FFFFFF"/>
              <w:autoSpaceDE w:val="0"/>
              <w:autoSpaceDN w:val="0"/>
              <w:adjustRightInd w:val="0"/>
              <w:jc w:val="both"/>
              <w:rPr>
                <w:b/>
              </w:rPr>
            </w:pPr>
            <w:r w:rsidRPr="00D76910">
              <w:t xml:space="preserve">водитель автомобиля, </w:t>
            </w:r>
          </w:p>
          <w:p w:rsidR="00AC0AA3" w:rsidRPr="00D76910" w:rsidRDefault="00AC0AA3" w:rsidP="00157C54">
            <w:pPr>
              <w:pStyle w:val="Table0"/>
              <w:jc w:val="both"/>
              <w:rPr>
                <w:rFonts w:ascii="Times New Roman" w:hAnsi="Times New Roman" w:cs="Times New Roman"/>
                <w:b w:val="0"/>
                <w:szCs w:val="24"/>
              </w:rPr>
            </w:pPr>
            <w:r w:rsidRPr="00D76910">
              <w:rPr>
                <w:rFonts w:ascii="Times New Roman" w:hAnsi="Times New Roman" w:cs="Times New Roman"/>
                <w:b w:val="0"/>
                <w:szCs w:val="24"/>
              </w:rPr>
              <w:t>тракторист</w:t>
            </w:r>
          </w:p>
        </w:tc>
        <w:tc>
          <w:tcPr>
            <w:tcW w:w="1146" w:type="pc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Table0"/>
              <w:rPr>
                <w:rFonts w:ascii="Times New Roman" w:hAnsi="Times New Roman" w:cs="Times New Roman"/>
                <w:b w:val="0"/>
                <w:szCs w:val="24"/>
              </w:rPr>
            </w:pPr>
            <w:r w:rsidRPr="00D76910">
              <w:rPr>
                <w:rFonts w:ascii="Times New Roman" w:hAnsi="Times New Roman" w:cs="Times New Roman"/>
                <w:b w:val="0"/>
                <w:szCs w:val="24"/>
              </w:rPr>
              <w:t>4</w:t>
            </w:r>
          </w:p>
        </w:tc>
        <w:tc>
          <w:tcPr>
            <w:tcW w:w="986" w:type="pc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Table0"/>
              <w:rPr>
                <w:rFonts w:ascii="Times New Roman" w:hAnsi="Times New Roman" w:cs="Times New Roman"/>
                <w:b w:val="0"/>
                <w:szCs w:val="24"/>
              </w:rPr>
            </w:pPr>
            <w:r>
              <w:rPr>
                <w:rFonts w:ascii="Times New Roman" w:hAnsi="Times New Roman" w:cs="Times New Roman"/>
                <w:b w:val="0"/>
                <w:szCs w:val="24"/>
              </w:rPr>
              <w:t>10 250</w:t>
            </w:r>
          </w:p>
        </w:tc>
      </w:tr>
      <w:tr w:rsidR="00AC0AA3" w:rsidRPr="00D76910" w:rsidTr="00157C54">
        <w:trPr>
          <w:trHeight w:val="20"/>
          <w:jc w:val="center"/>
        </w:trPr>
        <w:tc>
          <w:tcPr>
            <w:tcW w:w="1180" w:type="pct"/>
            <w:vMerge/>
            <w:tcBorders>
              <w:top w:val="single" w:sz="4" w:space="0" w:color="auto"/>
              <w:left w:val="single" w:sz="4" w:space="0" w:color="auto"/>
              <w:bottom w:val="single" w:sz="4" w:space="0" w:color="auto"/>
              <w:right w:val="single" w:sz="4" w:space="0" w:color="auto"/>
            </w:tcBorders>
            <w:vAlign w:val="center"/>
            <w:hideMark/>
          </w:tcPr>
          <w:p w:rsidR="00AC0AA3" w:rsidRPr="00D76910" w:rsidRDefault="00AC0AA3" w:rsidP="00157C54">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AA3" w:rsidRPr="00D76910" w:rsidRDefault="00AC0AA3" w:rsidP="00157C54">
            <w:pPr>
              <w:jc w:val="both"/>
              <w:rPr>
                <w:bCs/>
                <w:kern w:val="28"/>
              </w:rPr>
            </w:pPr>
          </w:p>
        </w:tc>
        <w:tc>
          <w:tcPr>
            <w:tcW w:w="1146" w:type="pc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Table0"/>
              <w:rPr>
                <w:rFonts w:ascii="Times New Roman" w:hAnsi="Times New Roman" w:cs="Times New Roman"/>
                <w:b w:val="0"/>
                <w:szCs w:val="24"/>
              </w:rPr>
            </w:pPr>
            <w:r w:rsidRPr="00D76910">
              <w:rPr>
                <w:rFonts w:ascii="Times New Roman" w:hAnsi="Times New Roman" w:cs="Times New Roman"/>
                <w:b w:val="0"/>
                <w:szCs w:val="24"/>
              </w:rPr>
              <w:t>5</w:t>
            </w:r>
          </w:p>
        </w:tc>
        <w:tc>
          <w:tcPr>
            <w:tcW w:w="986" w:type="pct"/>
            <w:tcBorders>
              <w:top w:val="single" w:sz="4" w:space="0" w:color="auto"/>
              <w:left w:val="single" w:sz="4" w:space="0" w:color="auto"/>
              <w:bottom w:val="single" w:sz="4" w:space="0" w:color="auto"/>
              <w:right w:val="single" w:sz="4" w:space="0" w:color="auto"/>
            </w:tcBorders>
            <w:hideMark/>
          </w:tcPr>
          <w:p w:rsidR="00AC0AA3" w:rsidRPr="00D76910" w:rsidRDefault="00AC0AA3" w:rsidP="00157C54">
            <w:pPr>
              <w:pStyle w:val="Table0"/>
              <w:rPr>
                <w:rFonts w:ascii="Times New Roman" w:hAnsi="Times New Roman" w:cs="Times New Roman"/>
                <w:b w:val="0"/>
                <w:szCs w:val="24"/>
              </w:rPr>
            </w:pPr>
            <w:r>
              <w:rPr>
                <w:rFonts w:ascii="Times New Roman" w:hAnsi="Times New Roman" w:cs="Times New Roman"/>
                <w:b w:val="0"/>
                <w:szCs w:val="24"/>
              </w:rPr>
              <w:t>10 305</w:t>
            </w:r>
          </w:p>
        </w:tc>
      </w:tr>
    </w:tbl>
    <w:p w:rsidR="005041E1" w:rsidRPr="000478A2" w:rsidRDefault="005041E1" w:rsidP="005041E1">
      <w:pPr>
        <w:tabs>
          <w:tab w:val="num" w:pos="284"/>
        </w:tabs>
        <w:jc w:val="both"/>
        <w:rPr>
          <w:i/>
          <w:sz w:val="18"/>
          <w:szCs w:val="18"/>
          <w:highlight w:val="lightGray"/>
        </w:rPr>
      </w:pPr>
    </w:p>
    <w:p w:rsidR="00420120" w:rsidRDefault="00420120" w:rsidP="000478A2">
      <w:pPr>
        <w:pStyle w:val="ConsPlusNormal"/>
        <w:jc w:val="center"/>
        <w:rPr>
          <w:rFonts w:ascii="Times New Roman" w:hAnsi="Times New Roman" w:cs="Times New Roman"/>
          <w:sz w:val="26"/>
          <w:szCs w:val="26"/>
        </w:rPr>
      </w:pPr>
    </w:p>
    <w:p w:rsidR="00BE4E5A" w:rsidRPr="00734370" w:rsidRDefault="00BE4E5A" w:rsidP="00BE4E5A">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III</w:t>
      </w:r>
      <w:r w:rsidRPr="00734370">
        <w:rPr>
          <w:rFonts w:ascii="Times New Roman" w:hAnsi="Times New Roman" w:cs="Times New Roman"/>
          <w:sz w:val="26"/>
          <w:szCs w:val="26"/>
        </w:rPr>
        <w:t>. Порядок и условия осуществления компенсационных выплат</w:t>
      </w:r>
    </w:p>
    <w:p w:rsidR="00BE4E5A" w:rsidRDefault="00BE4E5A" w:rsidP="00BE4E5A">
      <w:pPr>
        <w:pStyle w:val="1"/>
        <w:jc w:val="left"/>
        <w:rPr>
          <w:rFonts w:asciiTheme="minorHAnsi" w:hAnsiTheme="minorHAnsi" w:cs="Arial"/>
          <w:sz w:val="26"/>
          <w:szCs w:val="26"/>
        </w:rPr>
      </w:pPr>
    </w:p>
    <w:p w:rsidR="0042305E" w:rsidRPr="00BC6D9E" w:rsidRDefault="006B36B7" w:rsidP="0042305E">
      <w:pPr>
        <w:pStyle w:val="afc"/>
        <w:ind w:firstLine="709"/>
        <w:jc w:val="both"/>
        <w:rPr>
          <w:rFonts w:ascii="Times New Roman" w:hAnsi="Times New Roman"/>
          <w:color w:val="000000"/>
          <w:sz w:val="26"/>
          <w:szCs w:val="26"/>
        </w:rPr>
      </w:pPr>
      <w:r w:rsidRPr="00C83D3F">
        <w:rPr>
          <w:rFonts w:ascii="Times New Roman" w:hAnsi="Times New Roman" w:cs="Times New Roman"/>
          <w:sz w:val="26"/>
          <w:szCs w:val="26"/>
        </w:rPr>
        <w:t>3.1</w:t>
      </w:r>
      <w:r w:rsidR="0042305E" w:rsidRPr="00C83D3F">
        <w:rPr>
          <w:rFonts w:ascii="Times New Roman" w:hAnsi="Times New Roman" w:cs="Times New Roman"/>
          <w:sz w:val="26"/>
          <w:szCs w:val="26"/>
        </w:rPr>
        <w:t>.</w:t>
      </w:r>
      <w:r w:rsidR="0042305E">
        <w:rPr>
          <w:rFonts w:cs="Arial"/>
          <w:sz w:val="26"/>
          <w:szCs w:val="26"/>
        </w:rPr>
        <w:t xml:space="preserve"> </w:t>
      </w:r>
      <w:r w:rsidR="0042305E" w:rsidRPr="0042305E">
        <w:rPr>
          <w:color w:val="000000"/>
          <w:sz w:val="26"/>
          <w:szCs w:val="26"/>
        </w:rPr>
        <w:t xml:space="preserve"> </w:t>
      </w:r>
      <w:r w:rsidR="0042305E" w:rsidRPr="00BC6D9E">
        <w:rPr>
          <w:rFonts w:ascii="Times New Roman" w:hAnsi="Times New Roman"/>
          <w:color w:val="000000"/>
          <w:sz w:val="26"/>
          <w:szCs w:val="26"/>
        </w:rPr>
        <w:t>В целях соблюдения норм действующего законодательства с учетом условий труда работникам муниципального учреждения устанавливаются следующие компенсационные выплаты:</w:t>
      </w:r>
    </w:p>
    <w:p w:rsidR="00A86332" w:rsidRPr="00BC6D9E" w:rsidRDefault="00A86332" w:rsidP="00A86332">
      <w:pPr>
        <w:pStyle w:val="afc"/>
        <w:ind w:firstLine="709"/>
        <w:jc w:val="both"/>
        <w:rPr>
          <w:rFonts w:ascii="Times New Roman" w:hAnsi="Times New Roman"/>
          <w:color w:val="000000"/>
          <w:sz w:val="26"/>
          <w:szCs w:val="26"/>
        </w:rPr>
      </w:pPr>
      <w:r w:rsidRPr="00BC6D9E">
        <w:rPr>
          <w:rFonts w:ascii="Times New Roman" w:hAnsi="Times New Roman"/>
          <w:color w:val="000000"/>
          <w:sz w:val="26"/>
          <w:szCs w:val="26"/>
        </w:rPr>
        <w:t>выплата работникам, занятым на работах с вредными и (или) опасными условиями труда;</w:t>
      </w:r>
    </w:p>
    <w:p w:rsidR="00A86332" w:rsidRPr="00BC6D9E" w:rsidRDefault="00A86332" w:rsidP="00A86332">
      <w:pPr>
        <w:pStyle w:val="afc"/>
        <w:ind w:firstLine="709"/>
        <w:jc w:val="both"/>
        <w:rPr>
          <w:rFonts w:ascii="Times New Roman" w:hAnsi="Times New Roman"/>
          <w:color w:val="000000"/>
          <w:sz w:val="26"/>
          <w:szCs w:val="26"/>
        </w:rPr>
      </w:pPr>
      <w:r w:rsidRPr="00BC6D9E">
        <w:rPr>
          <w:rFonts w:ascii="Times New Roman" w:hAnsi="Times New Roman"/>
          <w:color w:val="000000"/>
          <w:sz w:val="26"/>
          <w:szCs w:val="26"/>
        </w:rPr>
        <w:t>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86332" w:rsidRPr="00BC6D9E" w:rsidRDefault="00A86332" w:rsidP="008C45C1">
      <w:pPr>
        <w:pStyle w:val="afc"/>
        <w:ind w:firstLine="709"/>
        <w:jc w:val="both"/>
        <w:rPr>
          <w:rFonts w:ascii="Times New Roman" w:hAnsi="Times New Roman"/>
          <w:color w:val="000000"/>
          <w:sz w:val="26"/>
          <w:szCs w:val="26"/>
        </w:rPr>
      </w:pPr>
      <w:r w:rsidRPr="00BC6D9E">
        <w:rPr>
          <w:rFonts w:ascii="Times New Roman" w:hAnsi="Times New Roman"/>
          <w:color w:val="000000"/>
          <w:sz w:val="26"/>
          <w:szCs w:val="26"/>
        </w:rPr>
        <w:t>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8C45C1" w:rsidRPr="00FF678C" w:rsidRDefault="003B239E" w:rsidP="008C45C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8C45C1" w:rsidRPr="00FF678C">
        <w:rPr>
          <w:rFonts w:ascii="Times New Roman" w:hAnsi="Times New Roman" w:cs="Times New Roman"/>
          <w:sz w:val="26"/>
          <w:szCs w:val="26"/>
        </w:rPr>
        <w:t xml:space="preserve">2. Выплата работникам, занятым на работах с вредными и (или) опасными условиями труда, устанавливается в соответствии со </w:t>
      </w:r>
      <w:hyperlink r:id="rId15" w:history="1">
        <w:r w:rsidR="008C45C1" w:rsidRPr="00FB487E">
          <w:rPr>
            <w:rFonts w:ascii="Times New Roman" w:hAnsi="Times New Roman" w:cs="Times New Roman"/>
            <w:sz w:val="26"/>
            <w:szCs w:val="26"/>
          </w:rPr>
          <w:t>статьей 147</w:t>
        </w:r>
      </w:hyperlink>
      <w:r w:rsidR="008C45C1" w:rsidRPr="00FB487E">
        <w:rPr>
          <w:rFonts w:ascii="Times New Roman" w:hAnsi="Times New Roman" w:cs="Times New Roman"/>
          <w:sz w:val="26"/>
          <w:szCs w:val="26"/>
        </w:rPr>
        <w:t xml:space="preserve"> </w:t>
      </w:r>
      <w:r w:rsidR="008C45C1" w:rsidRPr="00FF678C">
        <w:rPr>
          <w:rFonts w:ascii="Times New Roman" w:hAnsi="Times New Roman" w:cs="Times New Roman"/>
          <w:sz w:val="26"/>
          <w:szCs w:val="26"/>
        </w:rPr>
        <w:t>Трудового кодекса Российской Федерации.</w:t>
      </w:r>
    </w:p>
    <w:p w:rsidR="008C45C1" w:rsidRPr="00FF678C" w:rsidRDefault="00E646FF" w:rsidP="008C45C1">
      <w:pPr>
        <w:pStyle w:val="ConsPlusNormal"/>
        <w:ind w:firstLine="539"/>
        <w:jc w:val="both"/>
        <w:rPr>
          <w:rFonts w:ascii="Times New Roman" w:hAnsi="Times New Roman" w:cs="Times New Roman"/>
          <w:sz w:val="26"/>
          <w:szCs w:val="26"/>
        </w:rPr>
      </w:pPr>
      <w:proofErr w:type="gramStart"/>
      <w:r w:rsidRPr="00E646FF">
        <w:rPr>
          <w:rFonts w:ascii="Times New Roman" w:hAnsi="Times New Roman" w:cs="Times New Roman"/>
          <w:sz w:val="26"/>
          <w:szCs w:val="26"/>
        </w:rPr>
        <w:t>Директор муниципального учреждения</w:t>
      </w:r>
      <w:r w:rsidR="008C45C1">
        <w:rPr>
          <w:rFonts w:ascii="Times New Roman" w:hAnsi="Times New Roman" w:cs="Times New Roman"/>
          <w:sz w:val="26"/>
          <w:szCs w:val="26"/>
        </w:rPr>
        <w:t xml:space="preserve"> принимае</w:t>
      </w:r>
      <w:r w:rsidR="008C45C1" w:rsidRPr="00FF678C">
        <w:rPr>
          <w:rFonts w:ascii="Times New Roman" w:hAnsi="Times New Roman" w:cs="Times New Roman"/>
          <w:sz w:val="26"/>
          <w:szCs w:val="26"/>
        </w:rPr>
        <w:t>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w:t>
      </w:r>
      <w:r w:rsidR="00315BF1">
        <w:rPr>
          <w:rFonts w:ascii="Times New Roman" w:hAnsi="Times New Roman" w:cs="Times New Roman"/>
          <w:sz w:val="26"/>
          <w:szCs w:val="26"/>
        </w:rPr>
        <w:t>аниям охраны труда; разрабатывае</w:t>
      </w:r>
      <w:r w:rsidR="008C45C1" w:rsidRPr="00FF678C">
        <w:rPr>
          <w:rFonts w:ascii="Times New Roman" w:hAnsi="Times New Roman" w:cs="Times New Roman"/>
          <w:sz w:val="26"/>
          <w:szCs w:val="26"/>
        </w:rPr>
        <w:t xml:space="preserve">т программу действий по обеспечению безопасных условий и охраны труда в соответствии с Федеральным </w:t>
      </w:r>
      <w:hyperlink r:id="rId16" w:history="1">
        <w:r w:rsidR="008C45C1" w:rsidRPr="00FB487E">
          <w:rPr>
            <w:rFonts w:ascii="Times New Roman" w:hAnsi="Times New Roman" w:cs="Times New Roman"/>
            <w:sz w:val="26"/>
            <w:szCs w:val="26"/>
          </w:rPr>
          <w:t>законом</w:t>
        </w:r>
      </w:hyperlink>
      <w:r w:rsidR="008C45C1" w:rsidRPr="00FB487E">
        <w:rPr>
          <w:rFonts w:ascii="Times New Roman" w:hAnsi="Times New Roman" w:cs="Times New Roman"/>
          <w:sz w:val="26"/>
          <w:szCs w:val="26"/>
        </w:rPr>
        <w:t xml:space="preserve"> </w:t>
      </w:r>
      <w:r w:rsidR="008C45C1" w:rsidRPr="00FF678C">
        <w:rPr>
          <w:rFonts w:ascii="Times New Roman" w:hAnsi="Times New Roman" w:cs="Times New Roman"/>
          <w:sz w:val="26"/>
          <w:szCs w:val="26"/>
        </w:rPr>
        <w:t>от</w:t>
      </w:r>
      <w:r w:rsidR="008C45C1">
        <w:rPr>
          <w:rFonts w:ascii="Times New Roman" w:hAnsi="Times New Roman" w:cs="Times New Roman"/>
          <w:sz w:val="26"/>
          <w:szCs w:val="26"/>
        </w:rPr>
        <w:t xml:space="preserve"> 28 декабря 2013 года № 426-ФЗ «</w:t>
      </w:r>
      <w:r w:rsidR="008C45C1" w:rsidRPr="00FF678C">
        <w:rPr>
          <w:rFonts w:ascii="Times New Roman" w:hAnsi="Times New Roman" w:cs="Times New Roman"/>
          <w:sz w:val="26"/>
          <w:szCs w:val="26"/>
        </w:rPr>
        <w:t>О с</w:t>
      </w:r>
      <w:r w:rsidR="008C45C1">
        <w:rPr>
          <w:rFonts w:ascii="Times New Roman" w:hAnsi="Times New Roman" w:cs="Times New Roman"/>
          <w:sz w:val="26"/>
          <w:szCs w:val="26"/>
        </w:rPr>
        <w:t>пециальной оценке условий труда»</w:t>
      </w:r>
      <w:r w:rsidR="008C45C1" w:rsidRPr="00FF678C">
        <w:rPr>
          <w:rFonts w:ascii="Times New Roman" w:hAnsi="Times New Roman" w:cs="Times New Roman"/>
          <w:sz w:val="26"/>
          <w:szCs w:val="26"/>
        </w:rPr>
        <w:t>.</w:t>
      </w:r>
      <w:proofErr w:type="gramEnd"/>
    </w:p>
    <w:p w:rsidR="008C45C1" w:rsidRPr="00FF678C" w:rsidRDefault="008C45C1" w:rsidP="008C45C1">
      <w:pPr>
        <w:pStyle w:val="ConsPlusNormal"/>
        <w:ind w:firstLine="539"/>
        <w:jc w:val="both"/>
        <w:rPr>
          <w:rFonts w:ascii="Times New Roman" w:hAnsi="Times New Roman" w:cs="Times New Roman"/>
          <w:sz w:val="26"/>
          <w:szCs w:val="26"/>
        </w:rPr>
      </w:pPr>
      <w:r w:rsidRPr="00FF678C">
        <w:rPr>
          <w:rFonts w:ascii="Times New Roman" w:hAnsi="Times New Roman" w:cs="Times New Roman"/>
          <w:sz w:val="26"/>
          <w:szCs w:val="26"/>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8C45C1" w:rsidRPr="008C45C1" w:rsidRDefault="003B239E" w:rsidP="008C45C1">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3.</w:t>
      </w:r>
      <w:r w:rsidR="008C45C1" w:rsidRPr="00FF678C">
        <w:rPr>
          <w:rFonts w:ascii="Times New Roman" w:hAnsi="Times New Roman" w:cs="Times New Roman"/>
          <w:sz w:val="26"/>
          <w:szCs w:val="26"/>
        </w:rPr>
        <w:t xml:space="preserve">3. </w:t>
      </w:r>
      <w:proofErr w:type="gramStart"/>
      <w:r w:rsidR="008C45C1" w:rsidRPr="00FF678C">
        <w:rPr>
          <w:rFonts w:ascii="Times New Roman" w:hAnsi="Times New Roman" w:cs="Times New Roman"/>
          <w:sz w:val="26"/>
          <w:szCs w:val="26"/>
        </w:rPr>
        <w:t>Выплата за работу в условиях, отклоняющихся от нормальных</w:t>
      </w:r>
      <w:r w:rsidR="008C45C1">
        <w:rPr>
          <w:rFonts w:ascii="Times New Roman" w:hAnsi="Times New Roman" w:cs="Times New Roman"/>
          <w:sz w:val="26"/>
          <w:szCs w:val="26"/>
        </w:rPr>
        <w:t>,</w:t>
      </w:r>
      <w:r w:rsidR="008C45C1" w:rsidRPr="00FF678C">
        <w:rPr>
          <w:rFonts w:ascii="Times New Roman" w:hAnsi="Times New Roman" w:cs="Times New Roman"/>
          <w:sz w:val="26"/>
          <w:szCs w:val="26"/>
        </w:rPr>
        <w:t xml:space="preserve"> осуществляется в соответствии со </w:t>
      </w:r>
      <w:hyperlink r:id="rId17" w:history="1">
        <w:r w:rsidR="008C45C1" w:rsidRPr="00482FE9">
          <w:rPr>
            <w:rFonts w:ascii="Times New Roman" w:hAnsi="Times New Roman" w:cs="Times New Roman"/>
            <w:sz w:val="26"/>
            <w:szCs w:val="26"/>
          </w:rPr>
          <w:t>статьями 149</w:t>
        </w:r>
      </w:hyperlink>
      <w:r w:rsidR="008C45C1" w:rsidRPr="00482FE9">
        <w:rPr>
          <w:rFonts w:ascii="Times New Roman" w:hAnsi="Times New Roman" w:cs="Times New Roman"/>
          <w:sz w:val="26"/>
          <w:szCs w:val="26"/>
        </w:rPr>
        <w:t xml:space="preserve"> - </w:t>
      </w:r>
      <w:hyperlink r:id="rId18" w:history="1">
        <w:r w:rsidR="008C45C1" w:rsidRPr="00482FE9">
          <w:rPr>
            <w:rFonts w:ascii="Times New Roman" w:hAnsi="Times New Roman" w:cs="Times New Roman"/>
            <w:sz w:val="26"/>
            <w:szCs w:val="26"/>
          </w:rPr>
          <w:t>154</w:t>
        </w:r>
      </w:hyperlink>
      <w:r w:rsidR="008C45C1" w:rsidRPr="00FF678C">
        <w:rPr>
          <w:rFonts w:ascii="Times New Roman" w:hAnsi="Times New Roman" w:cs="Times New Roman"/>
          <w:sz w:val="26"/>
          <w:szCs w:val="26"/>
        </w:rPr>
        <w:t xml:space="preserve"> Трудового кодекса Российской Федерации.</w:t>
      </w:r>
      <w:proofErr w:type="gramEnd"/>
      <w:r w:rsidR="008C45C1" w:rsidRPr="00FF678C">
        <w:rPr>
          <w:rFonts w:ascii="Times New Roman" w:hAnsi="Times New Roman" w:cs="Times New Roman"/>
          <w:sz w:val="26"/>
          <w:szCs w:val="26"/>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w:t>
      </w:r>
      <w:r w:rsidR="008C45C1" w:rsidRPr="008C45C1">
        <w:rPr>
          <w:rFonts w:ascii="Times New Roman" w:hAnsi="Times New Roman" w:cs="Times New Roman"/>
          <w:sz w:val="26"/>
          <w:szCs w:val="26"/>
        </w:rPr>
        <w:t xml:space="preserve">, </w:t>
      </w:r>
      <w:r w:rsidR="008C45C1" w:rsidRPr="008C45C1">
        <w:rPr>
          <w:rFonts w:ascii="Times New Roman" w:hAnsi="Times New Roman" w:cs="Times New Roman"/>
          <w:color w:val="000000"/>
          <w:sz w:val="26"/>
          <w:szCs w:val="26"/>
        </w:rPr>
        <w:t xml:space="preserve">в соответствии </w:t>
      </w:r>
      <w:r w:rsidR="008C45C1" w:rsidRPr="00E071F9">
        <w:rPr>
          <w:rFonts w:ascii="Times New Roman" w:hAnsi="Times New Roman" w:cs="Times New Roman"/>
          <w:color w:val="000000"/>
          <w:sz w:val="26"/>
          <w:szCs w:val="26"/>
        </w:rPr>
        <w:t xml:space="preserve">с </w:t>
      </w:r>
      <w:hyperlink w:anchor="P563" w:history="1">
        <w:r w:rsidR="00E071F9" w:rsidRPr="00E071F9">
          <w:rPr>
            <w:rFonts w:ascii="Times New Roman" w:hAnsi="Times New Roman" w:cs="Times New Roman"/>
            <w:color w:val="000000"/>
            <w:sz w:val="26"/>
            <w:szCs w:val="26"/>
          </w:rPr>
          <w:t>таблицей</w:t>
        </w:r>
      </w:hyperlink>
      <w:r w:rsidR="00E071F9" w:rsidRPr="00E071F9">
        <w:rPr>
          <w:rFonts w:ascii="Times New Roman" w:hAnsi="Times New Roman" w:cs="Times New Roman"/>
          <w:sz w:val="26"/>
          <w:szCs w:val="26"/>
        </w:rPr>
        <w:t xml:space="preserve"> 4 </w:t>
      </w:r>
      <w:r w:rsidR="008C45C1" w:rsidRPr="00E071F9">
        <w:rPr>
          <w:rFonts w:ascii="Times New Roman" w:hAnsi="Times New Roman" w:cs="Times New Roman"/>
          <w:color w:val="000000"/>
          <w:sz w:val="26"/>
          <w:szCs w:val="26"/>
        </w:rPr>
        <w:t xml:space="preserve"> Положения</w:t>
      </w:r>
      <w:r w:rsidR="008C45C1" w:rsidRPr="008C45C1">
        <w:rPr>
          <w:rFonts w:ascii="Times New Roman" w:hAnsi="Times New Roman" w:cs="Times New Roman"/>
          <w:color w:val="000000"/>
          <w:sz w:val="26"/>
          <w:szCs w:val="26"/>
        </w:rPr>
        <w:t>.</w:t>
      </w:r>
    </w:p>
    <w:p w:rsidR="008C45C1" w:rsidRPr="0064236E" w:rsidRDefault="003B239E" w:rsidP="0064236E">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3.4.</w:t>
      </w:r>
      <w:r w:rsidR="008C45C1" w:rsidRPr="0064236E">
        <w:rPr>
          <w:rFonts w:ascii="Times New Roman" w:hAnsi="Times New Roman" w:cs="Times New Roman"/>
          <w:sz w:val="26"/>
          <w:szCs w:val="26"/>
        </w:rPr>
        <w:t xml:space="preserve"> Выплата за работу в местностях с особыми климатическими условиями устанавливается в соответствии со </w:t>
      </w:r>
      <w:hyperlink r:id="rId19" w:history="1">
        <w:r w:rsidR="008C45C1" w:rsidRPr="0064236E">
          <w:rPr>
            <w:rFonts w:ascii="Times New Roman" w:hAnsi="Times New Roman" w:cs="Times New Roman"/>
            <w:sz w:val="26"/>
            <w:szCs w:val="26"/>
          </w:rPr>
          <w:t>статьями 315</w:t>
        </w:r>
      </w:hyperlink>
      <w:r w:rsidR="008C45C1" w:rsidRPr="0064236E">
        <w:rPr>
          <w:rFonts w:ascii="Times New Roman" w:hAnsi="Times New Roman" w:cs="Times New Roman"/>
          <w:sz w:val="26"/>
          <w:szCs w:val="26"/>
        </w:rPr>
        <w:t xml:space="preserve"> - </w:t>
      </w:r>
      <w:hyperlink r:id="rId20" w:history="1">
        <w:r w:rsidR="008C45C1" w:rsidRPr="0064236E">
          <w:rPr>
            <w:rFonts w:ascii="Times New Roman" w:hAnsi="Times New Roman" w:cs="Times New Roman"/>
            <w:sz w:val="26"/>
            <w:szCs w:val="26"/>
          </w:rPr>
          <w:t>317</w:t>
        </w:r>
      </w:hyperlink>
      <w:r w:rsidR="008C45C1" w:rsidRPr="0064236E">
        <w:rPr>
          <w:rFonts w:ascii="Times New Roman" w:hAnsi="Times New Roman" w:cs="Times New Roman"/>
          <w:sz w:val="26"/>
          <w:szCs w:val="26"/>
        </w:rPr>
        <w:t xml:space="preserve"> Трудово</w:t>
      </w:r>
      <w:r w:rsidR="00250EF8">
        <w:rPr>
          <w:rFonts w:ascii="Times New Roman" w:hAnsi="Times New Roman" w:cs="Times New Roman"/>
          <w:sz w:val="26"/>
          <w:szCs w:val="26"/>
        </w:rPr>
        <w:t>го кодекса Российской Федерации.</w:t>
      </w:r>
    </w:p>
    <w:p w:rsidR="008C45C1" w:rsidRPr="0064236E" w:rsidRDefault="00BF5D7F" w:rsidP="0064236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3.5</w:t>
      </w:r>
      <w:r w:rsidR="008C45C1" w:rsidRPr="0064236E">
        <w:rPr>
          <w:rFonts w:ascii="Times New Roman" w:hAnsi="Times New Roman" w:cs="Times New Roman"/>
          <w:sz w:val="26"/>
          <w:szCs w:val="26"/>
        </w:rPr>
        <w:t xml:space="preserve">. Размеры компенсационных выплат не могут быть ниже размеров, установленных Трудовым </w:t>
      </w:r>
      <w:hyperlink r:id="rId21" w:history="1">
        <w:r w:rsidR="008C45C1" w:rsidRPr="0064236E">
          <w:rPr>
            <w:rFonts w:ascii="Times New Roman" w:hAnsi="Times New Roman" w:cs="Times New Roman"/>
            <w:sz w:val="26"/>
            <w:szCs w:val="26"/>
          </w:rPr>
          <w:t>кодексом</w:t>
        </w:r>
      </w:hyperlink>
      <w:r w:rsidR="008C45C1" w:rsidRPr="0064236E">
        <w:rPr>
          <w:rFonts w:ascii="Times New Roman" w:hAnsi="Times New Roman" w:cs="Times New Roman"/>
          <w:sz w:val="26"/>
          <w:szCs w:val="26"/>
        </w:rPr>
        <w:t xml:space="preserve"> Российской Федерации, нормативными правовыми актами Российской Федерации, содержащими нормы трудового права, соглашениями и коллективными договорами.</w:t>
      </w:r>
      <w:r w:rsidR="007740BB" w:rsidRPr="007740BB">
        <w:rPr>
          <w:sz w:val="26"/>
          <w:szCs w:val="26"/>
        </w:rPr>
        <w:t xml:space="preserve"> </w:t>
      </w:r>
      <w:r w:rsidR="007740BB" w:rsidRPr="007740BB">
        <w:rPr>
          <w:rFonts w:ascii="Times New Roman" w:hAnsi="Times New Roman" w:cs="Times New Roman"/>
          <w:sz w:val="26"/>
          <w:szCs w:val="26"/>
        </w:rPr>
        <w:t xml:space="preserve">Начисление компенсационных выплат осуществляется на основании локального нормативного акта муниципального </w:t>
      </w:r>
      <w:r w:rsidR="007740BB" w:rsidRPr="007740BB">
        <w:rPr>
          <w:rFonts w:ascii="Times New Roman" w:hAnsi="Times New Roman" w:cs="Times New Roman"/>
          <w:sz w:val="26"/>
          <w:szCs w:val="26"/>
        </w:rPr>
        <w:lastRenderedPageBreak/>
        <w:t>учреждения.</w:t>
      </w:r>
    </w:p>
    <w:p w:rsidR="0064236E" w:rsidRPr="0064236E" w:rsidRDefault="00BF5D7F" w:rsidP="0061787D">
      <w:pPr>
        <w:pStyle w:val="1"/>
        <w:ind w:firstLine="540"/>
        <w:jc w:val="both"/>
        <w:rPr>
          <w:rFonts w:ascii="Times New Roman" w:hAnsi="Times New Roman"/>
          <w:color w:val="000000"/>
          <w:sz w:val="26"/>
          <w:szCs w:val="26"/>
        </w:rPr>
      </w:pPr>
      <w:r>
        <w:rPr>
          <w:rFonts w:ascii="Times New Roman" w:hAnsi="Times New Roman"/>
          <w:color w:val="000000"/>
          <w:sz w:val="26"/>
          <w:szCs w:val="26"/>
        </w:rPr>
        <w:t>3.6</w:t>
      </w:r>
      <w:r w:rsidR="0061787D">
        <w:rPr>
          <w:rFonts w:ascii="Times New Roman" w:hAnsi="Times New Roman"/>
          <w:color w:val="000000"/>
          <w:sz w:val="26"/>
          <w:szCs w:val="26"/>
        </w:rPr>
        <w:t xml:space="preserve">. </w:t>
      </w:r>
      <w:r w:rsidR="0064236E" w:rsidRPr="0064236E">
        <w:rPr>
          <w:rFonts w:ascii="Times New Roman" w:hAnsi="Times New Roman"/>
          <w:color w:val="000000"/>
          <w:sz w:val="26"/>
          <w:szCs w:val="26"/>
        </w:rPr>
        <w:t xml:space="preserve">Размер компенсационных выплат, а также перечень и условия их предоставления устанавливаются коллективным договором, соглашением или локальным нормативным актом муниципального учреждения с учетом мнения выборного органа первичной профсоюзной организации или иного представительного органа работников и в соответствии с </w:t>
      </w:r>
      <w:r w:rsidR="00C13BA9">
        <w:rPr>
          <w:rFonts w:ascii="Times New Roman" w:hAnsi="Times New Roman"/>
          <w:color w:val="000000"/>
          <w:sz w:val="26"/>
          <w:szCs w:val="26"/>
        </w:rPr>
        <w:t xml:space="preserve">таблицей </w:t>
      </w:r>
      <w:hyperlink w:anchor="P563" w:history="1">
        <w:r w:rsidR="00F304E7">
          <w:rPr>
            <w:rFonts w:ascii="Times New Roman" w:hAnsi="Times New Roman"/>
            <w:color w:val="000000"/>
            <w:sz w:val="26"/>
            <w:szCs w:val="26"/>
          </w:rPr>
          <w:t>4</w:t>
        </w:r>
      </w:hyperlink>
      <w:r w:rsidR="0064236E" w:rsidRPr="0064236E">
        <w:rPr>
          <w:rFonts w:ascii="Times New Roman" w:hAnsi="Times New Roman"/>
          <w:color w:val="000000"/>
          <w:sz w:val="26"/>
          <w:szCs w:val="26"/>
        </w:rPr>
        <w:t xml:space="preserve"> Положения.</w:t>
      </w:r>
    </w:p>
    <w:p w:rsidR="0064236E" w:rsidRDefault="0064236E" w:rsidP="0064236E">
      <w:pPr>
        <w:pStyle w:val="ConsPlusNormal"/>
        <w:jc w:val="right"/>
        <w:outlineLvl w:val="2"/>
        <w:rPr>
          <w:rFonts w:ascii="Times New Roman" w:hAnsi="Times New Roman" w:cs="Times New Roman"/>
          <w:sz w:val="26"/>
          <w:szCs w:val="26"/>
        </w:rPr>
      </w:pPr>
    </w:p>
    <w:p w:rsidR="0064236E" w:rsidRPr="00BC6D9E" w:rsidRDefault="00F304E7" w:rsidP="0064236E">
      <w:pPr>
        <w:pStyle w:val="ConsPlusNormal"/>
        <w:jc w:val="right"/>
        <w:outlineLvl w:val="2"/>
        <w:rPr>
          <w:rFonts w:ascii="Times New Roman" w:hAnsi="Times New Roman" w:cs="Times New Roman"/>
          <w:sz w:val="26"/>
          <w:szCs w:val="26"/>
        </w:rPr>
      </w:pPr>
      <w:r>
        <w:rPr>
          <w:rFonts w:ascii="Times New Roman" w:hAnsi="Times New Roman" w:cs="Times New Roman"/>
          <w:sz w:val="26"/>
          <w:szCs w:val="26"/>
        </w:rPr>
        <w:t>Таблица 4</w:t>
      </w:r>
    </w:p>
    <w:p w:rsidR="0064236E" w:rsidRPr="00BC6D9E" w:rsidRDefault="0064236E" w:rsidP="0064236E">
      <w:pPr>
        <w:pStyle w:val="ConsPlusNormal"/>
        <w:jc w:val="right"/>
        <w:outlineLvl w:val="2"/>
        <w:rPr>
          <w:rFonts w:ascii="Times New Roman" w:hAnsi="Times New Roman" w:cs="Times New Roman"/>
          <w:sz w:val="26"/>
          <w:szCs w:val="26"/>
        </w:rPr>
      </w:pPr>
    </w:p>
    <w:p w:rsidR="00F304E7" w:rsidRDefault="0064236E" w:rsidP="00F304E7">
      <w:pPr>
        <w:pStyle w:val="ConsPlusNormal"/>
        <w:jc w:val="center"/>
        <w:rPr>
          <w:rFonts w:ascii="Times New Roman" w:hAnsi="Times New Roman" w:cs="Times New Roman"/>
          <w:sz w:val="26"/>
          <w:szCs w:val="26"/>
        </w:rPr>
      </w:pPr>
      <w:bookmarkStart w:id="0" w:name="P563"/>
      <w:bookmarkEnd w:id="0"/>
      <w:r w:rsidRPr="00BC6D9E">
        <w:rPr>
          <w:rFonts w:ascii="Times New Roman" w:hAnsi="Times New Roman" w:cs="Times New Roman"/>
          <w:sz w:val="26"/>
          <w:szCs w:val="26"/>
        </w:rPr>
        <w:t>Перечень, предельные размеры и условия</w:t>
      </w:r>
      <w:r w:rsidR="00F304E7">
        <w:rPr>
          <w:rFonts w:ascii="Times New Roman" w:hAnsi="Times New Roman" w:cs="Times New Roman"/>
          <w:sz w:val="26"/>
          <w:szCs w:val="26"/>
        </w:rPr>
        <w:t xml:space="preserve"> </w:t>
      </w:r>
      <w:r w:rsidRPr="00BC6D9E">
        <w:rPr>
          <w:rFonts w:ascii="Times New Roman" w:hAnsi="Times New Roman" w:cs="Times New Roman"/>
          <w:sz w:val="26"/>
          <w:szCs w:val="26"/>
        </w:rPr>
        <w:t xml:space="preserve">осуществления </w:t>
      </w:r>
    </w:p>
    <w:p w:rsidR="0064236E" w:rsidRDefault="0064236E" w:rsidP="00F304E7">
      <w:pPr>
        <w:pStyle w:val="ConsPlusNormal"/>
        <w:jc w:val="center"/>
        <w:rPr>
          <w:rFonts w:ascii="Times New Roman" w:hAnsi="Times New Roman" w:cs="Times New Roman"/>
          <w:sz w:val="26"/>
          <w:szCs w:val="26"/>
        </w:rPr>
      </w:pPr>
      <w:r w:rsidRPr="00BC6D9E">
        <w:rPr>
          <w:rFonts w:ascii="Times New Roman" w:hAnsi="Times New Roman" w:cs="Times New Roman"/>
          <w:sz w:val="26"/>
          <w:szCs w:val="26"/>
        </w:rPr>
        <w:t>компенсационных выплат</w:t>
      </w:r>
    </w:p>
    <w:p w:rsidR="00DC25B2" w:rsidRDefault="00DC25B2" w:rsidP="007C0DCF">
      <w:pPr>
        <w:tabs>
          <w:tab w:val="num" w:pos="284"/>
        </w:tabs>
        <w:jc w:val="both"/>
        <w:rPr>
          <w:i/>
          <w:sz w:val="18"/>
          <w:szCs w:val="18"/>
          <w:highlight w:val="lightGray"/>
        </w:rPr>
      </w:pPr>
    </w:p>
    <w:p w:rsidR="007C0DCF" w:rsidRDefault="007C0DCF" w:rsidP="007C0DCF">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28 мая 2025 года №</w:t>
      </w:r>
      <w:r w:rsidR="00A90E44">
        <w:rPr>
          <w:i/>
          <w:sz w:val="18"/>
          <w:szCs w:val="18"/>
          <w:highlight w:val="lightGray"/>
        </w:rPr>
        <w:t>67</w:t>
      </w:r>
      <w:r w:rsidRPr="0038178E">
        <w:rPr>
          <w:i/>
          <w:sz w:val="18"/>
          <w:szCs w:val="18"/>
          <w:highlight w:val="lightGray"/>
        </w:rPr>
        <w:t xml:space="preserve"> </w:t>
      </w:r>
      <w:r>
        <w:rPr>
          <w:i/>
          <w:sz w:val="18"/>
          <w:szCs w:val="18"/>
          <w:highlight w:val="lightGray"/>
        </w:rPr>
        <w:t xml:space="preserve"> </w:t>
      </w:r>
      <w:r w:rsidR="00A90E44">
        <w:rPr>
          <w:i/>
          <w:sz w:val="18"/>
          <w:szCs w:val="18"/>
          <w:highlight w:val="lightGray"/>
        </w:rPr>
        <w:t xml:space="preserve">строка 1 </w:t>
      </w:r>
      <w:r w:rsidRPr="000478A2">
        <w:rPr>
          <w:i/>
          <w:sz w:val="18"/>
          <w:szCs w:val="18"/>
          <w:highlight w:val="lightGray"/>
        </w:rPr>
        <w:t>Таблиц</w:t>
      </w:r>
      <w:r w:rsidR="00A90E44">
        <w:rPr>
          <w:i/>
          <w:sz w:val="18"/>
          <w:szCs w:val="18"/>
          <w:highlight w:val="lightGray"/>
        </w:rPr>
        <w:t xml:space="preserve">ы 4 </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изменения вступают в силу с 01.0</w:t>
      </w:r>
      <w:r w:rsidR="00A90E44">
        <w:rPr>
          <w:i/>
          <w:sz w:val="18"/>
          <w:szCs w:val="18"/>
          <w:highlight w:val="lightGray"/>
        </w:rPr>
        <w:t>9</w:t>
      </w:r>
      <w:r w:rsidRPr="000478A2">
        <w:rPr>
          <w:i/>
          <w:sz w:val="18"/>
          <w:szCs w:val="18"/>
          <w:highlight w:val="lightGray"/>
        </w:rPr>
        <w:t>.202</w:t>
      </w:r>
      <w:r w:rsidR="00A90E44">
        <w:rPr>
          <w:i/>
          <w:sz w:val="18"/>
          <w:szCs w:val="18"/>
          <w:highlight w:val="lightGray"/>
        </w:rPr>
        <w:t>5</w:t>
      </w:r>
      <w:r w:rsidRPr="000478A2">
        <w:rPr>
          <w:i/>
          <w:sz w:val="18"/>
          <w:szCs w:val="18"/>
          <w:highlight w:val="lightGray"/>
        </w:rPr>
        <w:t xml:space="preserve"> </w:t>
      </w:r>
    </w:p>
    <w:p w:rsidR="00F304E7" w:rsidRPr="00BC6D9E" w:rsidRDefault="00F304E7" w:rsidP="0064236E">
      <w:pPr>
        <w:pStyle w:val="ConsPlusNormal"/>
        <w:jc w:val="center"/>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553"/>
        <w:gridCol w:w="3118"/>
        <w:gridCol w:w="3369"/>
      </w:tblGrid>
      <w:tr w:rsidR="00F304E7" w:rsidRPr="002B42B5" w:rsidTr="003024C7">
        <w:tc>
          <w:tcPr>
            <w:tcW w:w="347" w:type="pct"/>
            <w:vAlign w:val="center"/>
          </w:tcPr>
          <w:p w:rsidR="00F304E7" w:rsidRPr="002B42B5" w:rsidRDefault="00F304E7" w:rsidP="009658F1">
            <w:pPr>
              <w:widowControl w:val="0"/>
              <w:autoSpaceDE w:val="0"/>
              <w:autoSpaceDN w:val="0"/>
              <w:jc w:val="center"/>
              <w:rPr>
                <w:sz w:val="26"/>
                <w:szCs w:val="26"/>
              </w:rPr>
            </w:pPr>
            <w:r w:rsidRPr="002B42B5">
              <w:rPr>
                <w:sz w:val="26"/>
                <w:szCs w:val="26"/>
              </w:rPr>
              <w:t xml:space="preserve">№ </w:t>
            </w:r>
            <w:proofErr w:type="spellStart"/>
            <w:proofErr w:type="gramStart"/>
            <w:r w:rsidRPr="002B42B5">
              <w:rPr>
                <w:sz w:val="26"/>
                <w:szCs w:val="26"/>
              </w:rPr>
              <w:t>п</w:t>
            </w:r>
            <w:proofErr w:type="spellEnd"/>
            <w:proofErr w:type="gramEnd"/>
            <w:r w:rsidRPr="002B42B5">
              <w:rPr>
                <w:sz w:val="26"/>
                <w:szCs w:val="26"/>
              </w:rPr>
              <w:t>/</w:t>
            </w:r>
            <w:proofErr w:type="spellStart"/>
            <w:r w:rsidRPr="002B42B5">
              <w:rPr>
                <w:sz w:val="26"/>
                <w:szCs w:val="26"/>
              </w:rPr>
              <w:t>п</w:t>
            </w:r>
            <w:proofErr w:type="spellEnd"/>
          </w:p>
        </w:tc>
        <w:tc>
          <w:tcPr>
            <w:tcW w:w="1314" w:type="pct"/>
            <w:vAlign w:val="center"/>
          </w:tcPr>
          <w:p w:rsidR="00F304E7" w:rsidRPr="002B42B5" w:rsidRDefault="00F304E7" w:rsidP="009658F1">
            <w:pPr>
              <w:widowControl w:val="0"/>
              <w:autoSpaceDE w:val="0"/>
              <w:autoSpaceDN w:val="0"/>
              <w:jc w:val="center"/>
              <w:rPr>
                <w:sz w:val="26"/>
                <w:szCs w:val="26"/>
              </w:rPr>
            </w:pPr>
            <w:r w:rsidRPr="002B42B5">
              <w:rPr>
                <w:sz w:val="26"/>
                <w:szCs w:val="26"/>
              </w:rPr>
              <w:t>Наименование выплаты</w:t>
            </w:r>
          </w:p>
        </w:tc>
        <w:tc>
          <w:tcPr>
            <w:tcW w:w="1605" w:type="pct"/>
            <w:vAlign w:val="center"/>
          </w:tcPr>
          <w:p w:rsidR="00F304E7" w:rsidRPr="002B42B5" w:rsidRDefault="00F304E7" w:rsidP="009658F1">
            <w:pPr>
              <w:widowControl w:val="0"/>
              <w:autoSpaceDE w:val="0"/>
              <w:autoSpaceDN w:val="0"/>
              <w:jc w:val="center"/>
              <w:rPr>
                <w:sz w:val="26"/>
                <w:szCs w:val="26"/>
              </w:rPr>
            </w:pPr>
            <w:r w:rsidRPr="002B42B5">
              <w:rPr>
                <w:sz w:val="26"/>
                <w:szCs w:val="26"/>
              </w:rPr>
              <w:t>Размер выплаты</w:t>
            </w:r>
          </w:p>
        </w:tc>
        <w:tc>
          <w:tcPr>
            <w:tcW w:w="1734" w:type="pct"/>
            <w:vAlign w:val="center"/>
          </w:tcPr>
          <w:p w:rsidR="00F304E7" w:rsidRPr="002B42B5" w:rsidRDefault="00F304E7" w:rsidP="009658F1">
            <w:pPr>
              <w:widowControl w:val="0"/>
              <w:autoSpaceDE w:val="0"/>
              <w:autoSpaceDN w:val="0"/>
              <w:jc w:val="center"/>
              <w:rPr>
                <w:sz w:val="26"/>
                <w:szCs w:val="26"/>
              </w:rPr>
            </w:pPr>
            <w:r w:rsidRPr="002B42B5">
              <w:rPr>
                <w:sz w:val="26"/>
                <w:szCs w:val="26"/>
              </w:rPr>
              <w:t>Условия осуществления выплаты (фактор, обуславливающий получение выплаты)</w:t>
            </w:r>
          </w:p>
        </w:tc>
      </w:tr>
      <w:tr w:rsidR="007C0DCF" w:rsidRPr="002B42B5" w:rsidTr="003024C7">
        <w:tc>
          <w:tcPr>
            <w:tcW w:w="347" w:type="pct"/>
          </w:tcPr>
          <w:p w:rsidR="007C0DCF" w:rsidRPr="002B42B5" w:rsidRDefault="007C0DCF" w:rsidP="009658F1">
            <w:pPr>
              <w:widowControl w:val="0"/>
              <w:autoSpaceDE w:val="0"/>
              <w:autoSpaceDN w:val="0"/>
              <w:jc w:val="center"/>
              <w:rPr>
                <w:sz w:val="26"/>
                <w:szCs w:val="26"/>
              </w:rPr>
            </w:pPr>
            <w:r w:rsidRPr="002B42B5">
              <w:rPr>
                <w:sz w:val="26"/>
                <w:szCs w:val="26"/>
              </w:rPr>
              <w:t>1.</w:t>
            </w:r>
          </w:p>
        </w:tc>
        <w:tc>
          <w:tcPr>
            <w:tcW w:w="1314" w:type="pct"/>
          </w:tcPr>
          <w:p w:rsidR="007C0DCF" w:rsidRPr="007C0DCF" w:rsidRDefault="007C0DCF" w:rsidP="007C0DCF">
            <w:pPr>
              <w:widowControl w:val="0"/>
              <w:autoSpaceDE w:val="0"/>
              <w:autoSpaceDN w:val="0"/>
              <w:rPr>
                <w:sz w:val="26"/>
                <w:szCs w:val="26"/>
              </w:rPr>
            </w:pPr>
            <w:r w:rsidRPr="007C0DCF">
              <w:rPr>
                <w:sz w:val="26"/>
                <w:szCs w:val="26"/>
              </w:rPr>
              <w:t>Доплата за работу в ночное время</w:t>
            </w:r>
          </w:p>
        </w:tc>
        <w:tc>
          <w:tcPr>
            <w:tcW w:w="1605" w:type="pct"/>
          </w:tcPr>
          <w:p w:rsidR="007C0DCF" w:rsidRPr="007C0DCF" w:rsidRDefault="007C0DCF" w:rsidP="007C0DCF">
            <w:pPr>
              <w:widowControl w:val="0"/>
              <w:autoSpaceDE w:val="0"/>
              <w:autoSpaceDN w:val="0"/>
              <w:jc w:val="both"/>
              <w:rPr>
                <w:sz w:val="26"/>
                <w:szCs w:val="26"/>
              </w:rPr>
            </w:pPr>
            <w:r w:rsidRPr="007C0DCF">
              <w:rPr>
                <w:sz w:val="26"/>
                <w:szCs w:val="26"/>
              </w:rPr>
              <w:t>20% от оклада (должностного оклада), рассчитанного за каждый час работы в ночное время с 22 часов до 6 часов</w:t>
            </w:r>
          </w:p>
        </w:tc>
        <w:tc>
          <w:tcPr>
            <w:tcW w:w="1734" w:type="pct"/>
          </w:tcPr>
          <w:p w:rsidR="007C0DCF" w:rsidRPr="007C0DCF" w:rsidRDefault="007C0DCF" w:rsidP="007C0DCF">
            <w:pPr>
              <w:widowControl w:val="0"/>
              <w:autoSpaceDE w:val="0"/>
              <w:autoSpaceDN w:val="0"/>
              <w:rPr>
                <w:sz w:val="26"/>
                <w:szCs w:val="26"/>
              </w:rPr>
            </w:pPr>
            <w:proofErr w:type="gramStart"/>
            <w:r w:rsidRPr="007C0DCF">
              <w:rPr>
                <w:sz w:val="26"/>
                <w:szCs w:val="26"/>
              </w:rPr>
              <w:t>Выплата осуществляется в соответствии со статьей 154 Трудового Кодекса Российской Федерации, постановлением Правительства Российской Федерации от 04 апреля 2025 года № 436 «О минимальном размере повышения оплаты труда за работу в ночное время»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w:t>
            </w:r>
            <w:proofErr w:type="gramEnd"/>
            <w:r w:rsidRPr="007C0DCF">
              <w:rPr>
                <w:sz w:val="26"/>
                <w:szCs w:val="26"/>
              </w:rPr>
              <w:t xml:space="preserve"> </w:t>
            </w:r>
            <w:proofErr w:type="gramStart"/>
            <w:r w:rsidRPr="007C0DCF">
              <w:rPr>
                <w:sz w:val="26"/>
                <w:szCs w:val="26"/>
              </w:rPr>
              <w:t>местностях</w:t>
            </w:r>
            <w:proofErr w:type="gramEnd"/>
          </w:p>
        </w:tc>
      </w:tr>
      <w:tr w:rsidR="00F304E7" w:rsidRPr="002B42B5" w:rsidTr="003024C7">
        <w:tc>
          <w:tcPr>
            <w:tcW w:w="347" w:type="pct"/>
          </w:tcPr>
          <w:p w:rsidR="00F304E7" w:rsidRPr="002B42B5" w:rsidRDefault="00F304E7" w:rsidP="009658F1">
            <w:pPr>
              <w:widowControl w:val="0"/>
              <w:autoSpaceDE w:val="0"/>
              <w:autoSpaceDN w:val="0"/>
              <w:jc w:val="center"/>
              <w:rPr>
                <w:sz w:val="26"/>
                <w:szCs w:val="26"/>
              </w:rPr>
            </w:pPr>
            <w:r w:rsidRPr="002B42B5">
              <w:rPr>
                <w:sz w:val="26"/>
                <w:szCs w:val="26"/>
              </w:rPr>
              <w:t>2.</w:t>
            </w:r>
          </w:p>
        </w:tc>
        <w:tc>
          <w:tcPr>
            <w:tcW w:w="1314" w:type="pct"/>
          </w:tcPr>
          <w:p w:rsidR="00F304E7" w:rsidRPr="002B42B5" w:rsidRDefault="00F304E7" w:rsidP="009658F1">
            <w:pPr>
              <w:widowControl w:val="0"/>
              <w:autoSpaceDE w:val="0"/>
              <w:autoSpaceDN w:val="0"/>
              <w:rPr>
                <w:sz w:val="26"/>
                <w:szCs w:val="26"/>
              </w:rPr>
            </w:pPr>
            <w:r w:rsidRPr="002B42B5">
              <w:rPr>
                <w:sz w:val="26"/>
                <w:szCs w:val="26"/>
              </w:rPr>
              <w:t>За работу в выходной или нерабочий праздничный день</w:t>
            </w:r>
          </w:p>
        </w:tc>
        <w:tc>
          <w:tcPr>
            <w:tcW w:w="1605" w:type="pct"/>
          </w:tcPr>
          <w:p w:rsidR="00F304E7" w:rsidRPr="002B42B5" w:rsidRDefault="00F304E7" w:rsidP="009658F1">
            <w:pPr>
              <w:widowControl w:val="0"/>
              <w:autoSpaceDE w:val="0"/>
              <w:autoSpaceDN w:val="0"/>
              <w:jc w:val="both"/>
              <w:rPr>
                <w:sz w:val="26"/>
                <w:szCs w:val="26"/>
              </w:rPr>
            </w:pPr>
            <w:r w:rsidRPr="002B42B5">
              <w:rPr>
                <w:sz w:val="26"/>
                <w:szCs w:val="26"/>
              </w:rPr>
              <w:t>по согласованию сторон в размере:</w:t>
            </w:r>
          </w:p>
          <w:p w:rsidR="00F304E7" w:rsidRPr="002B42B5" w:rsidRDefault="00F304E7" w:rsidP="009658F1">
            <w:pPr>
              <w:widowControl w:val="0"/>
              <w:autoSpaceDE w:val="0"/>
              <w:autoSpaceDN w:val="0"/>
              <w:jc w:val="both"/>
              <w:rPr>
                <w:sz w:val="26"/>
                <w:szCs w:val="26"/>
              </w:rPr>
            </w:pPr>
            <w:r w:rsidRPr="002B42B5">
              <w:rPr>
                <w:sz w:val="26"/>
                <w:szCs w:val="26"/>
              </w:rPr>
              <w:t xml:space="preserve">- не </w:t>
            </w:r>
            <w:proofErr w:type="gramStart"/>
            <w:r w:rsidRPr="002B42B5">
              <w:rPr>
                <w:sz w:val="26"/>
                <w:szCs w:val="26"/>
              </w:rPr>
              <w:t>менее одинарной</w:t>
            </w:r>
            <w:proofErr w:type="gramEnd"/>
            <w:r w:rsidRPr="002B42B5">
              <w:rPr>
                <w:sz w:val="26"/>
                <w:szCs w:val="26"/>
              </w:rPr>
              <w:t xml:space="preserve"> дневной или часовой ставки (части оклада</w:t>
            </w:r>
            <w:r>
              <w:rPr>
                <w:sz w:val="26"/>
                <w:szCs w:val="26"/>
              </w:rPr>
              <w:t xml:space="preserve"> </w:t>
            </w:r>
            <w:r w:rsidRPr="002B42B5">
              <w:rPr>
                <w:sz w:val="26"/>
                <w:szCs w:val="26"/>
              </w:rPr>
              <w:t xml:space="preserve">(должностного оклада) за день или час работы) сверх оклада (должностного оклада), </w:t>
            </w:r>
            <w:r w:rsidRPr="002B42B5">
              <w:rPr>
                <w:sz w:val="26"/>
                <w:szCs w:val="26"/>
              </w:rPr>
              <w:lastRenderedPageBreak/>
              <w:t>если работа в выходной или нерабочий праздничный день производилась в пределах месячной нормы рабочего времени;</w:t>
            </w:r>
          </w:p>
          <w:p w:rsidR="00F304E7" w:rsidRDefault="00F304E7" w:rsidP="009658F1">
            <w:pPr>
              <w:widowControl w:val="0"/>
              <w:autoSpaceDE w:val="0"/>
              <w:autoSpaceDN w:val="0"/>
              <w:jc w:val="both"/>
              <w:rPr>
                <w:sz w:val="26"/>
                <w:szCs w:val="26"/>
              </w:rPr>
            </w:pPr>
            <w:r w:rsidRPr="002B42B5">
              <w:rPr>
                <w:sz w:val="26"/>
                <w:szCs w:val="26"/>
              </w:rPr>
              <w:t xml:space="preserve">- не </w:t>
            </w:r>
            <w:proofErr w:type="gramStart"/>
            <w:r w:rsidRPr="002B42B5">
              <w:rPr>
                <w:sz w:val="26"/>
                <w:szCs w:val="26"/>
              </w:rPr>
              <w:t>менее двойной</w:t>
            </w:r>
            <w:proofErr w:type="gramEnd"/>
            <w:r w:rsidRPr="002B42B5">
              <w:rPr>
                <w:sz w:val="26"/>
                <w:szCs w:val="26"/>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r w:rsidR="00B32E36">
              <w:rPr>
                <w:sz w:val="26"/>
                <w:szCs w:val="26"/>
              </w:rPr>
              <w:t>.</w:t>
            </w:r>
          </w:p>
          <w:p w:rsidR="00DE4832" w:rsidRPr="00B32E36" w:rsidRDefault="00DE4832" w:rsidP="008D5255">
            <w:pPr>
              <w:autoSpaceDE w:val="0"/>
              <w:autoSpaceDN w:val="0"/>
              <w:adjustRightInd w:val="0"/>
              <w:ind w:firstLine="540"/>
              <w:jc w:val="both"/>
              <w:rPr>
                <w:sz w:val="26"/>
                <w:szCs w:val="26"/>
              </w:rPr>
            </w:pPr>
            <w:r>
              <w:rPr>
                <w:sz w:val="26"/>
                <w:szCs w:val="26"/>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w:t>
            </w:r>
            <w:r w:rsidR="008D5255">
              <w:rPr>
                <w:sz w:val="26"/>
                <w:szCs w:val="26"/>
              </w:rPr>
              <w:t>.</w:t>
            </w:r>
          </w:p>
        </w:tc>
        <w:tc>
          <w:tcPr>
            <w:tcW w:w="1734" w:type="pct"/>
          </w:tcPr>
          <w:p w:rsidR="00F304E7" w:rsidRPr="002B42B5" w:rsidRDefault="00AE6E94" w:rsidP="009658F1">
            <w:pPr>
              <w:widowControl w:val="0"/>
              <w:autoSpaceDE w:val="0"/>
              <w:autoSpaceDN w:val="0"/>
              <w:adjustRightInd w:val="0"/>
              <w:rPr>
                <w:rFonts w:eastAsia="Calibri"/>
                <w:sz w:val="26"/>
                <w:szCs w:val="26"/>
              </w:rPr>
            </w:pPr>
            <w:r>
              <w:rPr>
                <w:rFonts w:eastAsia="Calibri"/>
                <w:sz w:val="26"/>
                <w:szCs w:val="26"/>
              </w:rPr>
              <w:lastRenderedPageBreak/>
              <w:t>Статья</w:t>
            </w:r>
            <w:r w:rsidR="00F304E7" w:rsidRPr="002B42B5">
              <w:rPr>
                <w:rFonts w:eastAsia="Calibri"/>
                <w:sz w:val="26"/>
                <w:szCs w:val="26"/>
              </w:rPr>
              <w:t xml:space="preserve"> 153 Трудового кодекса Российской Федерации.</w:t>
            </w:r>
          </w:p>
          <w:p w:rsidR="00F304E7" w:rsidRDefault="00F304E7" w:rsidP="009658F1">
            <w:pPr>
              <w:widowControl w:val="0"/>
              <w:autoSpaceDE w:val="0"/>
              <w:autoSpaceDN w:val="0"/>
              <w:rPr>
                <w:sz w:val="26"/>
                <w:szCs w:val="26"/>
              </w:rPr>
            </w:pPr>
            <w:r w:rsidRPr="002B42B5">
              <w:rPr>
                <w:sz w:val="26"/>
                <w:szCs w:val="26"/>
              </w:rPr>
              <w:t xml:space="preserve">По желанию работника, работавшего в выходной или нерабочий праздничный день, ему может быть предоставлен другой день отдыха. В этом </w:t>
            </w:r>
            <w:r w:rsidRPr="002B42B5">
              <w:rPr>
                <w:sz w:val="26"/>
                <w:szCs w:val="26"/>
              </w:rPr>
              <w:lastRenderedPageBreak/>
              <w:t>случае работа в выходной или нерабочий праздничный день оплачивается в одинарном размере, а день отдыха оплате не подлежит.</w:t>
            </w:r>
          </w:p>
          <w:p w:rsidR="005E1101" w:rsidRPr="005E1101" w:rsidRDefault="005E1101" w:rsidP="005E1101">
            <w:pPr>
              <w:pStyle w:val="ConsPlusNormal"/>
              <w:ind w:firstLine="0"/>
              <w:rPr>
                <w:rFonts w:ascii="Times New Roman" w:hAnsi="Times New Roman" w:cs="Times New Roman"/>
                <w:color w:val="000000"/>
                <w:sz w:val="26"/>
                <w:szCs w:val="26"/>
              </w:rPr>
            </w:pPr>
            <w:r w:rsidRPr="005E1101">
              <w:rPr>
                <w:rFonts w:ascii="Times New Roman" w:hAnsi="Times New Roman" w:cs="Times New Roman"/>
                <w:color w:val="000000"/>
                <w:sz w:val="26"/>
                <w:szCs w:val="26"/>
              </w:rPr>
              <w:t>Работа в выходной</w:t>
            </w:r>
            <w:r w:rsidR="00EA0D7D">
              <w:rPr>
                <w:rFonts w:ascii="Times New Roman" w:hAnsi="Times New Roman" w:cs="Times New Roman"/>
                <w:color w:val="000000"/>
                <w:sz w:val="26"/>
                <w:szCs w:val="26"/>
              </w:rPr>
              <w:t xml:space="preserve"> или нерабочий праздничный день</w:t>
            </w:r>
            <w:r w:rsidRPr="005E1101">
              <w:rPr>
                <w:rFonts w:ascii="Times New Roman" w:hAnsi="Times New Roman" w:cs="Times New Roman"/>
                <w:color w:val="000000"/>
                <w:sz w:val="26"/>
                <w:szCs w:val="26"/>
              </w:rPr>
              <w:t xml:space="preserve"> оформляется приказом</w:t>
            </w:r>
            <w:r w:rsidR="00B71268">
              <w:rPr>
                <w:rFonts w:ascii="Times New Roman" w:hAnsi="Times New Roman" w:cs="Times New Roman"/>
                <w:color w:val="000000"/>
                <w:sz w:val="26"/>
                <w:szCs w:val="26"/>
              </w:rPr>
              <w:t xml:space="preserve"> директора муниципального учреждения </w:t>
            </w:r>
            <w:r w:rsidRPr="005E1101">
              <w:rPr>
                <w:rFonts w:ascii="Times New Roman" w:hAnsi="Times New Roman" w:cs="Times New Roman"/>
                <w:color w:val="000000"/>
                <w:sz w:val="26"/>
                <w:szCs w:val="26"/>
              </w:rPr>
              <w:t xml:space="preserve"> (при сменной работе дополнительно оплачиваются только праздничные дни).</w:t>
            </w:r>
          </w:p>
          <w:p w:rsidR="005E1101" w:rsidRPr="002B42B5" w:rsidRDefault="005E1101" w:rsidP="009658F1">
            <w:pPr>
              <w:widowControl w:val="0"/>
              <w:autoSpaceDE w:val="0"/>
              <w:autoSpaceDN w:val="0"/>
              <w:rPr>
                <w:strike/>
                <w:sz w:val="26"/>
                <w:szCs w:val="26"/>
              </w:rPr>
            </w:pPr>
          </w:p>
        </w:tc>
      </w:tr>
      <w:tr w:rsidR="00F304E7" w:rsidRPr="002B42B5" w:rsidTr="003024C7">
        <w:tc>
          <w:tcPr>
            <w:tcW w:w="347" w:type="pct"/>
          </w:tcPr>
          <w:p w:rsidR="00F304E7" w:rsidRPr="002B42B5" w:rsidRDefault="00F304E7" w:rsidP="009658F1">
            <w:pPr>
              <w:widowControl w:val="0"/>
              <w:autoSpaceDE w:val="0"/>
              <w:autoSpaceDN w:val="0"/>
              <w:jc w:val="center"/>
              <w:rPr>
                <w:sz w:val="26"/>
                <w:szCs w:val="26"/>
              </w:rPr>
            </w:pPr>
            <w:r w:rsidRPr="002B42B5">
              <w:rPr>
                <w:sz w:val="26"/>
                <w:szCs w:val="26"/>
              </w:rPr>
              <w:lastRenderedPageBreak/>
              <w:t>3.</w:t>
            </w:r>
          </w:p>
        </w:tc>
        <w:tc>
          <w:tcPr>
            <w:tcW w:w="1314" w:type="pct"/>
          </w:tcPr>
          <w:p w:rsidR="00F304E7" w:rsidRPr="002B42B5" w:rsidRDefault="00F304E7" w:rsidP="009658F1">
            <w:pPr>
              <w:widowControl w:val="0"/>
              <w:autoSpaceDE w:val="0"/>
              <w:autoSpaceDN w:val="0"/>
              <w:rPr>
                <w:sz w:val="26"/>
                <w:szCs w:val="26"/>
              </w:rPr>
            </w:pPr>
            <w:r w:rsidRPr="002B42B5">
              <w:rPr>
                <w:sz w:val="26"/>
                <w:szCs w:val="26"/>
              </w:rPr>
              <w:t>Выплата за работу с вредными и (или) опасными условиями труда</w:t>
            </w:r>
          </w:p>
        </w:tc>
        <w:tc>
          <w:tcPr>
            <w:tcW w:w="1605" w:type="pct"/>
          </w:tcPr>
          <w:p w:rsidR="00F304E7" w:rsidRPr="002B42B5" w:rsidRDefault="00F304E7" w:rsidP="009658F1">
            <w:pPr>
              <w:widowControl w:val="0"/>
              <w:autoSpaceDE w:val="0"/>
              <w:autoSpaceDN w:val="0"/>
              <w:jc w:val="center"/>
              <w:rPr>
                <w:sz w:val="26"/>
                <w:szCs w:val="26"/>
              </w:rPr>
            </w:pPr>
            <w:r w:rsidRPr="002B42B5">
              <w:rPr>
                <w:sz w:val="26"/>
                <w:szCs w:val="26"/>
              </w:rPr>
              <w:t>не менее 4%</w:t>
            </w:r>
          </w:p>
        </w:tc>
        <w:tc>
          <w:tcPr>
            <w:tcW w:w="1734" w:type="pct"/>
          </w:tcPr>
          <w:p w:rsidR="00F304E7" w:rsidRPr="002B42B5" w:rsidRDefault="00F304E7" w:rsidP="009658F1">
            <w:pPr>
              <w:widowControl w:val="0"/>
              <w:autoSpaceDE w:val="0"/>
              <w:autoSpaceDN w:val="0"/>
              <w:rPr>
                <w:sz w:val="26"/>
                <w:szCs w:val="26"/>
              </w:rPr>
            </w:pPr>
            <w:r w:rsidRPr="002B42B5">
              <w:rPr>
                <w:sz w:val="26"/>
                <w:szCs w:val="26"/>
              </w:rPr>
              <w:t>По результатам специальной оценки условий труда работника.</w:t>
            </w:r>
          </w:p>
        </w:tc>
      </w:tr>
      <w:tr w:rsidR="00F304E7" w:rsidRPr="002B42B5" w:rsidTr="003024C7">
        <w:tc>
          <w:tcPr>
            <w:tcW w:w="347" w:type="pct"/>
          </w:tcPr>
          <w:p w:rsidR="00F304E7" w:rsidRPr="002B42B5" w:rsidRDefault="00F304E7" w:rsidP="009658F1">
            <w:pPr>
              <w:widowControl w:val="0"/>
              <w:autoSpaceDE w:val="0"/>
              <w:autoSpaceDN w:val="0"/>
              <w:jc w:val="center"/>
              <w:rPr>
                <w:sz w:val="26"/>
                <w:szCs w:val="26"/>
              </w:rPr>
            </w:pPr>
            <w:r w:rsidRPr="002B42B5">
              <w:rPr>
                <w:sz w:val="26"/>
                <w:szCs w:val="26"/>
              </w:rPr>
              <w:t>4.</w:t>
            </w:r>
          </w:p>
        </w:tc>
        <w:tc>
          <w:tcPr>
            <w:tcW w:w="1314" w:type="pct"/>
          </w:tcPr>
          <w:p w:rsidR="00F304E7" w:rsidRPr="002B42B5" w:rsidRDefault="00F304E7" w:rsidP="009658F1">
            <w:pPr>
              <w:widowControl w:val="0"/>
              <w:autoSpaceDE w:val="0"/>
              <w:autoSpaceDN w:val="0"/>
              <w:rPr>
                <w:sz w:val="26"/>
                <w:szCs w:val="26"/>
              </w:rPr>
            </w:pPr>
            <w:r w:rsidRPr="002B42B5">
              <w:rPr>
                <w:sz w:val="26"/>
                <w:szCs w:val="26"/>
              </w:rPr>
              <w:t xml:space="preserve">За работу за </w:t>
            </w:r>
            <w:proofErr w:type="gramStart"/>
            <w:r w:rsidRPr="002B42B5">
              <w:rPr>
                <w:sz w:val="26"/>
                <w:szCs w:val="26"/>
              </w:rPr>
              <w:t>пределами</w:t>
            </w:r>
            <w:proofErr w:type="gramEnd"/>
            <w:r w:rsidRPr="002B42B5">
              <w:rPr>
                <w:sz w:val="26"/>
                <w:szCs w:val="26"/>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tc>
        <w:tc>
          <w:tcPr>
            <w:tcW w:w="1605" w:type="pct"/>
          </w:tcPr>
          <w:p w:rsidR="00F304E7" w:rsidRPr="002B42B5" w:rsidRDefault="00F304E7" w:rsidP="005E1101">
            <w:pPr>
              <w:autoSpaceDE w:val="0"/>
              <w:autoSpaceDN w:val="0"/>
              <w:adjustRightInd w:val="0"/>
              <w:rPr>
                <w:sz w:val="26"/>
                <w:szCs w:val="26"/>
              </w:rPr>
            </w:pPr>
            <w:r w:rsidRPr="002B42B5">
              <w:rPr>
                <w:rFonts w:eastAsia="Calibri"/>
                <w:sz w:val="26"/>
                <w:szCs w:val="26"/>
              </w:rPr>
              <w:t xml:space="preserve">- не менее чем в полуторном размере </w:t>
            </w:r>
            <w:r w:rsidRPr="002B42B5">
              <w:rPr>
                <w:sz w:val="26"/>
                <w:szCs w:val="26"/>
              </w:rPr>
              <w:t>за первые два часа работы;</w:t>
            </w:r>
          </w:p>
          <w:p w:rsidR="00F304E7" w:rsidRPr="002B42B5" w:rsidRDefault="00F304E7" w:rsidP="005E1101">
            <w:pPr>
              <w:autoSpaceDE w:val="0"/>
              <w:autoSpaceDN w:val="0"/>
              <w:adjustRightInd w:val="0"/>
              <w:rPr>
                <w:sz w:val="26"/>
                <w:szCs w:val="26"/>
              </w:rPr>
            </w:pPr>
            <w:r w:rsidRPr="002B42B5">
              <w:rPr>
                <w:rFonts w:eastAsia="Calibri"/>
                <w:sz w:val="26"/>
                <w:szCs w:val="26"/>
              </w:rPr>
              <w:t>- не менее чем в двойном размере за последующие часы работы</w:t>
            </w:r>
          </w:p>
        </w:tc>
        <w:tc>
          <w:tcPr>
            <w:tcW w:w="1734" w:type="pct"/>
          </w:tcPr>
          <w:p w:rsidR="00506542" w:rsidRPr="00506542" w:rsidRDefault="00506542" w:rsidP="009658F1">
            <w:pPr>
              <w:widowControl w:val="0"/>
              <w:autoSpaceDE w:val="0"/>
              <w:autoSpaceDN w:val="0"/>
              <w:adjustRightInd w:val="0"/>
              <w:rPr>
                <w:rFonts w:eastAsia="Calibri"/>
                <w:sz w:val="26"/>
                <w:szCs w:val="26"/>
              </w:rPr>
            </w:pPr>
            <w:r w:rsidRPr="00506542">
              <w:rPr>
                <w:rFonts w:eastAsia="Calibri"/>
                <w:sz w:val="26"/>
                <w:szCs w:val="26"/>
              </w:rPr>
              <w:t>Статья</w:t>
            </w:r>
            <w:r w:rsidR="00F304E7" w:rsidRPr="00506542">
              <w:rPr>
                <w:rFonts w:eastAsia="Calibri"/>
                <w:sz w:val="26"/>
                <w:szCs w:val="26"/>
              </w:rPr>
              <w:t xml:space="preserve"> 152 Трудово</w:t>
            </w:r>
            <w:r w:rsidRPr="00506542">
              <w:rPr>
                <w:rFonts w:eastAsia="Calibri"/>
                <w:sz w:val="26"/>
                <w:szCs w:val="26"/>
              </w:rPr>
              <w:t>го кодекса Российской Федерации.</w:t>
            </w:r>
          </w:p>
          <w:p w:rsidR="00F304E7" w:rsidRPr="00506542" w:rsidRDefault="00506542" w:rsidP="00506542">
            <w:pPr>
              <w:pStyle w:val="ConsPlusNormal"/>
              <w:ind w:firstLine="0"/>
              <w:rPr>
                <w:rFonts w:ascii="Times New Roman" w:hAnsi="Times New Roman" w:cs="Times New Roman"/>
                <w:color w:val="000000"/>
                <w:sz w:val="26"/>
                <w:szCs w:val="26"/>
              </w:rPr>
            </w:pPr>
            <w:r w:rsidRPr="00506542">
              <w:rPr>
                <w:rFonts w:ascii="Times New Roman" w:hAnsi="Times New Roman" w:cs="Times New Roman"/>
                <w:color w:val="000000"/>
                <w:sz w:val="26"/>
                <w:szCs w:val="26"/>
              </w:rPr>
              <w:t xml:space="preserve">Работа за пределами рабочего времени </w:t>
            </w:r>
            <w:r w:rsidR="00F304E7" w:rsidRPr="00506542">
              <w:rPr>
                <w:rFonts w:ascii="Times New Roman" w:hAnsi="Times New Roman" w:cs="Times New Roman"/>
                <w:sz w:val="26"/>
                <w:szCs w:val="26"/>
              </w:rPr>
              <w:t xml:space="preserve">оформляется приказом </w:t>
            </w:r>
            <w:r w:rsidR="00B71268">
              <w:rPr>
                <w:rFonts w:ascii="Times New Roman" w:hAnsi="Times New Roman" w:cs="Times New Roman"/>
                <w:color w:val="000000"/>
                <w:sz w:val="26"/>
                <w:szCs w:val="26"/>
              </w:rPr>
              <w:t xml:space="preserve">директора муниципального учреждения </w:t>
            </w:r>
            <w:r w:rsidR="00B71268" w:rsidRPr="005E1101">
              <w:rPr>
                <w:rFonts w:ascii="Times New Roman" w:hAnsi="Times New Roman" w:cs="Times New Roman"/>
                <w:color w:val="000000"/>
                <w:sz w:val="26"/>
                <w:szCs w:val="26"/>
              </w:rPr>
              <w:t xml:space="preserve"> </w:t>
            </w:r>
            <w:r w:rsidR="00F304E7" w:rsidRPr="00506542">
              <w:rPr>
                <w:rFonts w:ascii="Times New Roman" w:hAnsi="Times New Roman" w:cs="Times New Roman"/>
                <w:sz w:val="26"/>
                <w:szCs w:val="26"/>
              </w:rPr>
              <w:t>по согласованию сторон.</w:t>
            </w:r>
          </w:p>
          <w:p w:rsidR="00506542" w:rsidRPr="002B42B5" w:rsidRDefault="00506542" w:rsidP="00506542">
            <w:pPr>
              <w:widowControl w:val="0"/>
              <w:autoSpaceDE w:val="0"/>
              <w:autoSpaceDN w:val="0"/>
              <w:adjustRightInd w:val="0"/>
              <w:rPr>
                <w:sz w:val="26"/>
                <w:szCs w:val="26"/>
              </w:rPr>
            </w:pPr>
            <w:r w:rsidRPr="00506542">
              <w:rPr>
                <w:color w:val="000000"/>
                <w:sz w:val="26"/>
                <w:szCs w:val="26"/>
              </w:rPr>
              <w:t xml:space="preserve">По желанию работника сверхурочная работа вместо повышенной оплаты может компенсироваться предоставлением дополнительного времени </w:t>
            </w:r>
            <w:r w:rsidRPr="00506542">
              <w:rPr>
                <w:color w:val="000000"/>
                <w:sz w:val="26"/>
                <w:szCs w:val="26"/>
              </w:rPr>
              <w:lastRenderedPageBreak/>
              <w:t>отдыха, но не менее времени, отработанного сверхурочно</w:t>
            </w:r>
            <w:r>
              <w:rPr>
                <w:color w:val="000000"/>
                <w:sz w:val="26"/>
                <w:szCs w:val="26"/>
              </w:rPr>
              <w:t>.</w:t>
            </w:r>
          </w:p>
        </w:tc>
      </w:tr>
      <w:tr w:rsidR="00F304E7" w:rsidRPr="002B42B5" w:rsidTr="003024C7">
        <w:tc>
          <w:tcPr>
            <w:tcW w:w="347" w:type="pct"/>
          </w:tcPr>
          <w:p w:rsidR="00F304E7" w:rsidRPr="002B42B5" w:rsidRDefault="00F304E7" w:rsidP="009658F1">
            <w:pPr>
              <w:widowControl w:val="0"/>
              <w:autoSpaceDE w:val="0"/>
              <w:autoSpaceDN w:val="0"/>
              <w:jc w:val="center"/>
              <w:rPr>
                <w:sz w:val="26"/>
                <w:szCs w:val="26"/>
              </w:rPr>
            </w:pPr>
            <w:r w:rsidRPr="002B42B5">
              <w:rPr>
                <w:sz w:val="26"/>
                <w:szCs w:val="26"/>
              </w:rPr>
              <w:lastRenderedPageBreak/>
              <w:t>5.</w:t>
            </w:r>
          </w:p>
        </w:tc>
        <w:tc>
          <w:tcPr>
            <w:tcW w:w="1314" w:type="pct"/>
          </w:tcPr>
          <w:p w:rsidR="00F304E7" w:rsidRPr="002B42B5" w:rsidRDefault="00F304E7" w:rsidP="009658F1">
            <w:pPr>
              <w:widowControl w:val="0"/>
              <w:autoSpaceDE w:val="0"/>
              <w:autoSpaceDN w:val="0"/>
              <w:rPr>
                <w:sz w:val="26"/>
                <w:szCs w:val="26"/>
              </w:rPr>
            </w:pPr>
            <w:r w:rsidRPr="002B42B5">
              <w:rPr>
                <w:sz w:val="26"/>
                <w:szCs w:val="26"/>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605" w:type="pct"/>
          </w:tcPr>
          <w:p w:rsidR="00F304E7" w:rsidRPr="00C93BE4" w:rsidRDefault="00C93BE4" w:rsidP="009658F1">
            <w:pPr>
              <w:widowControl w:val="0"/>
              <w:autoSpaceDE w:val="0"/>
              <w:autoSpaceDN w:val="0"/>
              <w:jc w:val="both"/>
              <w:rPr>
                <w:sz w:val="26"/>
                <w:szCs w:val="26"/>
              </w:rPr>
            </w:pPr>
            <w:r w:rsidRPr="00C93BE4">
              <w:rPr>
                <w:sz w:val="26"/>
                <w:szCs w:val="26"/>
              </w:rPr>
              <w:t>Размер устанавливается в коллективном договоре, соглашении или локальном нормативном акте и по соглашению сторон трудового договора с учетом содержания и (или) объема дополнительной работы</w:t>
            </w:r>
          </w:p>
        </w:tc>
        <w:tc>
          <w:tcPr>
            <w:tcW w:w="1734" w:type="pct"/>
          </w:tcPr>
          <w:p w:rsidR="00F304E7" w:rsidRPr="002B42B5" w:rsidRDefault="00B71268" w:rsidP="009658F1">
            <w:pPr>
              <w:widowControl w:val="0"/>
              <w:autoSpaceDE w:val="0"/>
              <w:autoSpaceDN w:val="0"/>
              <w:adjustRightInd w:val="0"/>
              <w:rPr>
                <w:rFonts w:eastAsia="Calibri"/>
                <w:sz w:val="26"/>
                <w:szCs w:val="26"/>
              </w:rPr>
            </w:pPr>
            <w:r>
              <w:rPr>
                <w:rFonts w:eastAsia="Calibri"/>
                <w:sz w:val="26"/>
                <w:szCs w:val="26"/>
              </w:rPr>
              <w:t>Статьи</w:t>
            </w:r>
            <w:r w:rsidR="00F304E7" w:rsidRPr="002B42B5">
              <w:rPr>
                <w:rFonts w:eastAsia="Calibri"/>
                <w:sz w:val="26"/>
                <w:szCs w:val="26"/>
              </w:rPr>
              <w:t xml:space="preserve"> 60.2, 149, 151, 152 Трудового кодекса Российской Федерации.</w:t>
            </w:r>
          </w:p>
          <w:p w:rsidR="00F304E7" w:rsidRDefault="00F304E7" w:rsidP="009658F1">
            <w:pPr>
              <w:widowControl w:val="0"/>
              <w:autoSpaceDE w:val="0"/>
              <w:autoSpaceDN w:val="0"/>
              <w:rPr>
                <w:sz w:val="26"/>
                <w:szCs w:val="26"/>
              </w:rPr>
            </w:pPr>
            <w:r w:rsidRPr="002B42B5">
              <w:rPr>
                <w:sz w:val="26"/>
                <w:szCs w:val="26"/>
              </w:rPr>
              <w:t xml:space="preserve">Оформляется приказом </w:t>
            </w:r>
            <w:r w:rsidR="00B71268">
              <w:rPr>
                <w:color w:val="000000"/>
                <w:sz w:val="26"/>
                <w:szCs w:val="26"/>
              </w:rPr>
              <w:t xml:space="preserve">директора муниципального учреждения </w:t>
            </w:r>
            <w:r w:rsidR="00B71268" w:rsidRPr="005E1101">
              <w:rPr>
                <w:color w:val="000000"/>
                <w:sz w:val="26"/>
                <w:szCs w:val="26"/>
              </w:rPr>
              <w:t xml:space="preserve"> </w:t>
            </w:r>
            <w:r w:rsidRPr="002B42B5">
              <w:rPr>
                <w:sz w:val="26"/>
                <w:szCs w:val="26"/>
              </w:rPr>
              <w:t>по согласованию сторон в зависимости от содержания и объема (нормы) выполняемой работы и в пределах имеющегося объема бюджетных ассигнований.</w:t>
            </w:r>
          </w:p>
          <w:p w:rsidR="00C93BE4" w:rsidRPr="002B42B5" w:rsidRDefault="00C93BE4" w:rsidP="009658F1">
            <w:pPr>
              <w:widowControl w:val="0"/>
              <w:autoSpaceDE w:val="0"/>
              <w:autoSpaceDN w:val="0"/>
              <w:rPr>
                <w:sz w:val="26"/>
                <w:szCs w:val="26"/>
              </w:rPr>
            </w:pPr>
          </w:p>
        </w:tc>
      </w:tr>
      <w:tr w:rsidR="00494506" w:rsidRPr="002B42B5" w:rsidTr="003024C7">
        <w:tc>
          <w:tcPr>
            <w:tcW w:w="347" w:type="pct"/>
          </w:tcPr>
          <w:p w:rsidR="00494506" w:rsidRPr="002B42B5" w:rsidRDefault="00494506" w:rsidP="009658F1">
            <w:pPr>
              <w:widowControl w:val="0"/>
              <w:autoSpaceDE w:val="0"/>
              <w:autoSpaceDN w:val="0"/>
              <w:jc w:val="center"/>
              <w:rPr>
                <w:sz w:val="26"/>
                <w:szCs w:val="26"/>
              </w:rPr>
            </w:pPr>
            <w:r>
              <w:rPr>
                <w:sz w:val="26"/>
                <w:szCs w:val="26"/>
              </w:rPr>
              <w:t>6</w:t>
            </w:r>
            <w:r w:rsidRPr="002B42B5">
              <w:rPr>
                <w:sz w:val="26"/>
                <w:szCs w:val="26"/>
              </w:rPr>
              <w:t>.</w:t>
            </w:r>
          </w:p>
        </w:tc>
        <w:tc>
          <w:tcPr>
            <w:tcW w:w="1314" w:type="pct"/>
          </w:tcPr>
          <w:p w:rsidR="00494506" w:rsidRPr="002B42B5" w:rsidRDefault="00494506" w:rsidP="009658F1">
            <w:pPr>
              <w:widowControl w:val="0"/>
              <w:autoSpaceDE w:val="0"/>
              <w:autoSpaceDN w:val="0"/>
              <w:rPr>
                <w:sz w:val="26"/>
                <w:szCs w:val="26"/>
              </w:rPr>
            </w:pPr>
            <w:r w:rsidRPr="002B42B5">
              <w:rPr>
                <w:sz w:val="26"/>
                <w:szCs w:val="26"/>
              </w:rPr>
              <w:t>Районный коэффициент за работу в местностях с особыми климатическими условиями</w:t>
            </w:r>
          </w:p>
        </w:tc>
        <w:tc>
          <w:tcPr>
            <w:tcW w:w="1605" w:type="pct"/>
          </w:tcPr>
          <w:p w:rsidR="00494506" w:rsidRPr="002B42B5" w:rsidRDefault="00494506" w:rsidP="009658F1">
            <w:pPr>
              <w:widowControl w:val="0"/>
              <w:autoSpaceDE w:val="0"/>
              <w:autoSpaceDN w:val="0"/>
              <w:jc w:val="center"/>
              <w:rPr>
                <w:sz w:val="26"/>
                <w:szCs w:val="26"/>
              </w:rPr>
            </w:pPr>
            <w:r w:rsidRPr="002B42B5">
              <w:rPr>
                <w:sz w:val="26"/>
                <w:szCs w:val="26"/>
              </w:rPr>
              <w:t>1,7</w:t>
            </w:r>
          </w:p>
        </w:tc>
        <w:tc>
          <w:tcPr>
            <w:tcW w:w="1734" w:type="pct"/>
            <w:vMerge w:val="restart"/>
          </w:tcPr>
          <w:p w:rsidR="00494506" w:rsidRPr="002B42B5" w:rsidRDefault="00B71268" w:rsidP="00250EF8">
            <w:pPr>
              <w:widowControl w:val="0"/>
              <w:autoSpaceDE w:val="0"/>
              <w:autoSpaceDN w:val="0"/>
              <w:rPr>
                <w:sz w:val="26"/>
                <w:szCs w:val="26"/>
              </w:rPr>
            </w:pPr>
            <w:r>
              <w:rPr>
                <w:rFonts w:eastAsia="Calibri"/>
                <w:sz w:val="26"/>
                <w:szCs w:val="26"/>
              </w:rPr>
              <w:t>Статьи</w:t>
            </w:r>
            <w:r w:rsidR="00494506" w:rsidRPr="002B42B5">
              <w:rPr>
                <w:rFonts w:eastAsia="Calibri"/>
                <w:sz w:val="26"/>
                <w:szCs w:val="26"/>
              </w:rPr>
              <w:t xml:space="preserve"> 315-317 Трудового</w:t>
            </w:r>
            <w:r>
              <w:rPr>
                <w:rFonts w:eastAsia="Calibri"/>
                <w:sz w:val="26"/>
                <w:szCs w:val="26"/>
              </w:rPr>
              <w:t xml:space="preserve"> кодекса Российской Федерации</w:t>
            </w:r>
            <w:r w:rsidR="00250EF8">
              <w:rPr>
                <w:rFonts w:eastAsia="Calibri"/>
                <w:sz w:val="26"/>
                <w:szCs w:val="26"/>
              </w:rPr>
              <w:t>.</w:t>
            </w:r>
          </w:p>
        </w:tc>
      </w:tr>
      <w:tr w:rsidR="00494506" w:rsidRPr="002B42B5" w:rsidTr="003024C7">
        <w:tc>
          <w:tcPr>
            <w:tcW w:w="347" w:type="pct"/>
          </w:tcPr>
          <w:p w:rsidR="00494506" w:rsidRPr="006D553E" w:rsidRDefault="00494506" w:rsidP="009658F1">
            <w:pPr>
              <w:widowControl w:val="0"/>
              <w:autoSpaceDE w:val="0"/>
              <w:autoSpaceDN w:val="0"/>
              <w:jc w:val="center"/>
              <w:rPr>
                <w:sz w:val="26"/>
                <w:szCs w:val="26"/>
              </w:rPr>
            </w:pPr>
            <w:r w:rsidRPr="006D553E">
              <w:rPr>
                <w:sz w:val="26"/>
                <w:szCs w:val="26"/>
              </w:rPr>
              <w:t>7</w:t>
            </w:r>
            <w:r>
              <w:rPr>
                <w:sz w:val="26"/>
                <w:szCs w:val="26"/>
              </w:rPr>
              <w:t>.</w:t>
            </w:r>
          </w:p>
        </w:tc>
        <w:tc>
          <w:tcPr>
            <w:tcW w:w="1314" w:type="pct"/>
          </w:tcPr>
          <w:p w:rsidR="00494506" w:rsidRPr="006D553E" w:rsidRDefault="00494506" w:rsidP="009658F1">
            <w:pPr>
              <w:widowControl w:val="0"/>
              <w:autoSpaceDE w:val="0"/>
              <w:autoSpaceDN w:val="0"/>
              <w:rPr>
                <w:sz w:val="26"/>
                <w:szCs w:val="26"/>
              </w:rPr>
            </w:pPr>
            <w:r w:rsidRPr="006D553E">
              <w:rPr>
                <w:sz w:val="26"/>
                <w:szCs w:val="26"/>
              </w:rPr>
              <w:t xml:space="preserve">Процентная надбавка за работу </w:t>
            </w:r>
            <w:r w:rsidR="00AB7201" w:rsidRPr="00506B3E">
              <w:rPr>
                <w:rFonts w:cs="Arial"/>
                <w:sz w:val="26"/>
                <w:szCs w:val="26"/>
              </w:rPr>
              <w:t>в районах Крайнего Севера и приравненных к ним местностях</w:t>
            </w:r>
          </w:p>
        </w:tc>
        <w:tc>
          <w:tcPr>
            <w:tcW w:w="1605" w:type="pct"/>
          </w:tcPr>
          <w:p w:rsidR="00494506" w:rsidRPr="006D553E" w:rsidRDefault="00494506" w:rsidP="009658F1">
            <w:pPr>
              <w:numPr>
                <w:ilvl w:val="0"/>
                <w:numId w:val="37"/>
              </w:numPr>
              <w:autoSpaceDE w:val="0"/>
              <w:autoSpaceDN w:val="0"/>
              <w:adjustRightInd w:val="0"/>
              <w:jc w:val="center"/>
              <w:rPr>
                <w:strike/>
                <w:sz w:val="26"/>
                <w:szCs w:val="26"/>
              </w:rPr>
            </w:pPr>
            <w:r w:rsidRPr="006D553E">
              <w:rPr>
                <w:sz w:val="26"/>
                <w:szCs w:val="26"/>
              </w:rPr>
              <w:t>%</w:t>
            </w:r>
          </w:p>
        </w:tc>
        <w:tc>
          <w:tcPr>
            <w:tcW w:w="1734" w:type="pct"/>
            <w:vMerge/>
          </w:tcPr>
          <w:p w:rsidR="00494506" w:rsidRPr="002B42B5" w:rsidRDefault="00494506" w:rsidP="00D258E8">
            <w:pPr>
              <w:widowControl w:val="0"/>
              <w:autoSpaceDE w:val="0"/>
              <w:autoSpaceDN w:val="0"/>
              <w:rPr>
                <w:rFonts w:eastAsia="Calibri"/>
                <w:sz w:val="26"/>
                <w:szCs w:val="26"/>
              </w:rPr>
            </w:pPr>
          </w:p>
        </w:tc>
      </w:tr>
    </w:tbl>
    <w:p w:rsidR="007B1F6B" w:rsidRDefault="007B1F6B" w:rsidP="007B1F6B">
      <w:pPr>
        <w:pStyle w:val="ConsPlusNormal"/>
        <w:ind w:firstLine="0"/>
        <w:jc w:val="center"/>
        <w:outlineLvl w:val="1"/>
        <w:rPr>
          <w:rFonts w:ascii="Times New Roman" w:hAnsi="Times New Roman" w:cs="Times New Roman"/>
          <w:iCs/>
          <w:sz w:val="26"/>
          <w:szCs w:val="26"/>
        </w:rPr>
      </w:pPr>
    </w:p>
    <w:p w:rsidR="007B1F6B" w:rsidRDefault="00CB3453" w:rsidP="007B1F6B">
      <w:pPr>
        <w:pStyle w:val="ConsPlusNormal"/>
        <w:ind w:firstLine="0"/>
        <w:jc w:val="center"/>
        <w:outlineLvl w:val="1"/>
        <w:rPr>
          <w:rFonts w:ascii="Times New Roman" w:hAnsi="Times New Roman" w:cs="Times New Roman"/>
          <w:sz w:val="26"/>
          <w:szCs w:val="26"/>
        </w:rPr>
      </w:pPr>
      <w:r w:rsidRPr="003024C7">
        <w:rPr>
          <w:rFonts w:ascii="Times New Roman" w:hAnsi="Times New Roman" w:cs="Times New Roman"/>
          <w:iCs/>
          <w:sz w:val="26"/>
          <w:szCs w:val="26"/>
          <w:lang w:val="en-US"/>
        </w:rPr>
        <w:t>IV</w:t>
      </w:r>
      <w:r w:rsidR="006B36B7" w:rsidRPr="003024C7">
        <w:rPr>
          <w:rFonts w:ascii="Times New Roman" w:hAnsi="Times New Roman" w:cs="Times New Roman"/>
          <w:iCs/>
          <w:sz w:val="26"/>
          <w:szCs w:val="26"/>
        </w:rPr>
        <w:t>.</w:t>
      </w:r>
      <w:r w:rsidR="006B36B7" w:rsidRPr="003024C7">
        <w:rPr>
          <w:iCs/>
          <w:sz w:val="26"/>
          <w:szCs w:val="26"/>
        </w:rPr>
        <w:t xml:space="preserve"> </w:t>
      </w:r>
      <w:r w:rsidR="003024C7" w:rsidRPr="003024C7">
        <w:rPr>
          <w:rFonts w:ascii="Times New Roman" w:hAnsi="Times New Roman" w:cs="Times New Roman"/>
          <w:sz w:val="26"/>
          <w:szCs w:val="26"/>
        </w:rPr>
        <w:t>Порядок</w:t>
      </w:r>
      <w:r w:rsidR="003024C7" w:rsidRPr="00734370">
        <w:rPr>
          <w:rFonts w:ascii="Times New Roman" w:hAnsi="Times New Roman" w:cs="Times New Roman"/>
          <w:sz w:val="26"/>
          <w:szCs w:val="26"/>
        </w:rPr>
        <w:t xml:space="preserve"> и условия осуществления</w:t>
      </w:r>
      <w:r w:rsidR="007B1F6B">
        <w:rPr>
          <w:rFonts w:ascii="Times New Roman" w:hAnsi="Times New Roman" w:cs="Times New Roman"/>
          <w:sz w:val="26"/>
          <w:szCs w:val="26"/>
        </w:rPr>
        <w:t xml:space="preserve"> </w:t>
      </w:r>
      <w:r w:rsidR="003024C7" w:rsidRPr="00734370">
        <w:rPr>
          <w:rFonts w:ascii="Times New Roman" w:hAnsi="Times New Roman" w:cs="Times New Roman"/>
          <w:sz w:val="26"/>
          <w:szCs w:val="26"/>
        </w:rPr>
        <w:t xml:space="preserve">стимулирующих выплат, </w:t>
      </w:r>
    </w:p>
    <w:p w:rsidR="003024C7" w:rsidRPr="00734370" w:rsidRDefault="003024C7" w:rsidP="007B1F6B">
      <w:pPr>
        <w:pStyle w:val="ConsPlusNormal"/>
        <w:ind w:firstLine="0"/>
        <w:jc w:val="center"/>
        <w:outlineLvl w:val="1"/>
        <w:rPr>
          <w:rFonts w:ascii="Times New Roman" w:hAnsi="Times New Roman" w:cs="Times New Roman"/>
          <w:sz w:val="26"/>
          <w:szCs w:val="26"/>
        </w:rPr>
      </w:pPr>
      <w:r w:rsidRPr="00734370">
        <w:rPr>
          <w:rFonts w:ascii="Times New Roman" w:hAnsi="Times New Roman" w:cs="Times New Roman"/>
          <w:sz w:val="26"/>
          <w:szCs w:val="26"/>
        </w:rPr>
        <w:t>критерии их установления</w:t>
      </w:r>
    </w:p>
    <w:p w:rsidR="006B36B7" w:rsidRPr="00506B3E" w:rsidRDefault="006B36B7" w:rsidP="00CB3453">
      <w:pPr>
        <w:pStyle w:val="1"/>
        <w:rPr>
          <w:iCs/>
          <w:sz w:val="26"/>
          <w:szCs w:val="26"/>
        </w:rPr>
      </w:pPr>
    </w:p>
    <w:p w:rsidR="007B1F6B" w:rsidRPr="00611524" w:rsidRDefault="006B36B7" w:rsidP="00023CB9">
      <w:pPr>
        <w:pStyle w:val="afc"/>
        <w:ind w:left="709"/>
        <w:rPr>
          <w:rFonts w:ascii="Times New Roman" w:hAnsi="Times New Roman"/>
          <w:sz w:val="26"/>
          <w:szCs w:val="26"/>
        </w:rPr>
      </w:pPr>
      <w:r w:rsidRPr="00506B3E">
        <w:rPr>
          <w:rFonts w:cs="Arial"/>
          <w:sz w:val="26"/>
          <w:szCs w:val="26"/>
        </w:rPr>
        <w:t>4.1.</w:t>
      </w:r>
      <w:r w:rsidR="007B1F6B" w:rsidRPr="007B1F6B">
        <w:rPr>
          <w:sz w:val="26"/>
          <w:szCs w:val="26"/>
        </w:rPr>
        <w:t xml:space="preserve"> </w:t>
      </w:r>
      <w:r w:rsidR="007B1F6B" w:rsidRPr="00611524">
        <w:rPr>
          <w:rFonts w:ascii="Times New Roman" w:hAnsi="Times New Roman"/>
          <w:sz w:val="26"/>
          <w:szCs w:val="26"/>
        </w:rPr>
        <w:t>Работникам муниципального учреждения устанавливаются след</w:t>
      </w:r>
      <w:r w:rsidR="007B1F6B">
        <w:rPr>
          <w:rFonts w:ascii="Times New Roman" w:hAnsi="Times New Roman"/>
          <w:sz w:val="26"/>
          <w:szCs w:val="26"/>
        </w:rPr>
        <w:t>ующие виды стимулирующих выплат:</w:t>
      </w:r>
    </w:p>
    <w:p w:rsidR="00D5564D" w:rsidRDefault="00D5564D" w:rsidP="00023CB9">
      <w:pPr>
        <w:ind w:firstLine="709"/>
        <w:jc w:val="both"/>
        <w:rPr>
          <w:rFonts w:cs="Arial"/>
          <w:sz w:val="26"/>
          <w:szCs w:val="26"/>
        </w:rPr>
      </w:pPr>
      <w:r>
        <w:rPr>
          <w:sz w:val="26"/>
          <w:szCs w:val="26"/>
        </w:rPr>
        <w:t xml:space="preserve">выплата </w:t>
      </w:r>
      <w:r w:rsidR="006B36B7" w:rsidRPr="00506B3E">
        <w:rPr>
          <w:rFonts w:cs="Arial"/>
          <w:sz w:val="26"/>
          <w:szCs w:val="26"/>
        </w:rPr>
        <w:t xml:space="preserve"> за интенсивность и высокие достижения в работе;</w:t>
      </w:r>
    </w:p>
    <w:p w:rsidR="00D5564D" w:rsidRPr="00D5564D" w:rsidRDefault="00D5564D" w:rsidP="00023CB9">
      <w:pPr>
        <w:ind w:firstLine="709"/>
        <w:jc w:val="both"/>
        <w:rPr>
          <w:rFonts w:cs="Arial"/>
          <w:sz w:val="26"/>
          <w:szCs w:val="26"/>
        </w:rPr>
      </w:pPr>
      <w:r w:rsidRPr="00E36681">
        <w:rPr>
          <w:sz w:val="26"/>
          <w:szCs w:val="26"/>
        </w:rPr>
        <w:t>премиальная вы</w:t>
      </w:r>
      <w:r w:rsidR="009C7E49">
        <w:rPr>
          <w:sz w:val="26"/>
          <w:szCs w:val="26"/>
        </w:rPr>
        <w:t>плата по итогам работы за месяц;</w:t>
      </w:r>
    </w:p>
    <w:p w:rsidR="006B36B7" w:rsidRPr="00506B3E" w:rsidRDefault="006B36B7" w:rsidP="00023CB9">
      <w:pPr>
        <w:ind w:firstLine="709"/>
        <w:jc w:val="both"/>
        <w:rPr>
          <w:rFonts w:cs="Arial"/>
          <w:sz w:val="26"/>
          <w:szCs w:val="26"/>
        </w:rPr>
      </w:pPr>
      <w:r w:rsidRPr="00506B3E">
        <w:rPr>
          <w:rFonts w:cs="Arial"/>
          <w:sz w:val="26"/>
          <w:szCs w:val="26"/>
        </w:rPr>
        <w:t>выплата за выслугу лет.</w:t>
      </w:r>
    </w:p>
    <w:p w:rsidR="00D5564D" w:rsidRDefault="00D5564D" w:rsidP="00D5564D">
      <w:pPr>
        <w:ind w:firstLine="709"/>
        <w:jc w:val="both"/>
        <w:rPr>
          <w:rFonts w:cs="Arial"/>
          <w:sz w:val="26"/>
          <w:szCs w:val="26"/>
        </w:rPr>
      </w:pPr>
      <w:r>
        <w:rPr>
          <w:rFonts w:cs="Arial"/>
          <w:sz w:val="26"/>
          <w:szCs w:val="26"/>
        </w:rPr>
        <w:t>4.2</w:t>
      </w:r>
      <w:r w:rsidR="006B36B7" w:rsidRPr="00D5564D">
        <w:rPr>
          <w:rFonts w:cs="Arial"/>
          <w:sz w:val="26"/>
          <w:szCs w:val="26"/>
        </w:rPr>
        <w:t xml:space="preserve">. </w:t>
      </w:r>
      <w:r>
        <w:rPr>
          <w:sz w:val="26"/>
          <w:szCs w:val="26"/>
        </w:rPr>
        <w:t>В</w:t>
      </w:r>
      <w:r w:rsidRPr="00FF678C">
        <w:rPr>
          <w:sz w:val="26"/>
          <w:szCs w:val="26"/>
        </w:rPr>
        <w:t>ыплата за</w:t>
      </w:r>
      <w:r w:rsidRPr="001E53E0">
        <w:rPr>
          <w:rFonts w:cs="Arial"/>
          <w:sz w:val="26"/>
          <w:szCs w:val="26"/>
        </w:rPr>
        <w:t xml:space="preserve"> интенсивность и высокие достижения в работе</w:t>
      </w:r>
      <w:r w:rsidR="007C4C40">
        <w:rPr>
          <w:rFonts w:cs="Arial"/>
          <w:sz w:val="26"/>
          <w:szCs w:val="26"/>
        </w:rPr>
        <w:t>:</w:t>
      </w:r>
      <w:r w:rsidRPr="001E53E0">
        <w:rPr>
          <w:rFonts w:cs="Arial"/>
          <w:sz w:val="26"/>
          <w:szCs w:val="26"/>
        </w:rPr>
        <w:t xml:space="preserve"> </w:t>
      </w:r>
      <w:r>
        <w:rPr>
          <w:rFonts w:cs="Arial"/>
          <w:sz w:val="26"/>
          <w:szCs w:val="26"/>
        </w:rPr>
        <w:t xml:space="preserve">для руководителей, специалистов и служащих </w:t>
      </w:r>
      <w:r w:rsidRPr="001E53E0">
        <w:rPr>
          <w:rFonts w:cs="Arial"/>
          <w:sz w:val="26"/>
          <w:szCs w:val="26"/>
        </w:rPr>
        <w:t xml:space="preserve">- максимальный </w:t>
      </w:r>
      <w:r w:rsidRPr="00225106">
        <w:rPr>
          <w:rFonts w:cs="Arial"/>
          <w:sz w:val="26"/>
          <w:szCs w:val="26"/>
        </w:rPr>
        <w:t xml:space="preserve">размер </w:t>
      </w:r>
      <w:r w:rsidR="00250EF8">
        <w:rPr>
          <w:rFonts w:cs="Arial"/>
          <w:sz w:val="26"/>
          <w:szCs w:val="26"/>
        </w:rPr>
        <w:t>4</w:t>
      </w:r>
      <w:r w:rsidRPr="00225106">
        <w:rPr>
          <w:rFonts w:cs="Arial"/>
          <w:sz w:val="26"/>
          <w:szCs w:val="26"/>
        </w:rPr>
        <w:t>0 процентов</w:t>
      </w:r>
      <w:r w:rsidRPr="001E53E0">
        <w:rPr>
          <w:rFonts w:cs="Arial"/>
          <w:sz w:val="26"/>
          <w:szCs w:val="26"/>
        </w:rPr>
        <w:t xml:space="preserve"> от должностного оклада (оклада)</w:t>
      </w:r>
      <w:r>
        <w:rPr>
          <w:rFonts w:cs="Arial"/>
          <w:sz w:val="26"/>
          <w:szCs w:val="26"/>
        </w:rPr>
        <w:t>, для рабочих (</w:t>
      </w:r>
      <w:r w:rsidRPr="00023CB9">
        <w:rPr>
          <w:rFonts w:cs="Arial"/>
          <w:sz w:val="26"/>
          <w:szCs w:val="26"/>
        </w:rPr>
        <w:t>за исключением уборщика служебных помещений, сторожа, рабочего по комплексному обслуживанию и ремонту зданий</w:t>
      </w:r>
      <w:r>
        <w:rPr>
          <w:rFonts w:cs="Arial"/>
          <w:sz w:val="26"/>
          <w:szCs w:val="26"/>
        </w:rPr>
        <w:t xml:space="preserve">) - </w:t>
      </w:r>
      <w:r w:rsidRPr="001E53E0">
        <w:rPr>
          <w:rFonts w:cs="Arial"/>
          <w:sz w:val="26"/>
          <w:szCs w:val="26"/>
        </w:rPr>
        <w:t xml:space="preserve">максимальный </w:t>
      </w:r>
      <w:r w:rsidR="00250EF8">
        <w:rPr>
          <w:rFonts w:cs="Arial"/>
          <w:sz w:val="26"/>
          <w:szCs w:val="26"/>
        </w:rPr>
        <w:t>размер 2</w:t>
      </w:r>
      <w:r w:rsidRPr="00225106">
        <w:rPr>
          <w:rFonts w:cs="Arial"/>
          <w:sz w:val="26"/>
          <w:szCs w:val="26"/>
        </w:rPr>
        <w:t>0 процентов</w:t>
      </w:r>
      <w:r w:rsidRPr="001E53E0">
        <w:rPr>
          <w:rFonts w:cs="Arial"/>
          <w:sz w:val="26"/>
          <w:szCs w:val="26"/>
        </w:rPr>
        <w:t xml:space="preserve"> от должностного оклада (оклада</w:t>
      </w:r>
      <w:r w:rsidR="00051077">
        <w:rPr>
          <w:rFonts w:cs="Arial"/>
          <w:sz w:val="26"/>
          <w:szCs w:val="26"/>
        </w:rPr>
        <w:t>)</w:t>
      </w:r>
      <w:r>
        <w:rPr>
          <w:rFonts w:cs="Arial"/>
          <w:sz w:val="26"/>
          <w:szCs w:val="26"/>
        </w:rPr>
        <w:t xml:space="preserve">. </w:t>
      </w:r>
    </w:p>
    <w:p w:rsidR="008F3767" w:rsidRDefault="008F3767" w:rsidP="008F3767">
      <w:pPr>
        <w:ind w:firstLine="709"/>
        <w:jc w:val="both"/>
        <w:rPr>
          <w:rFonts w:cs="Arial"/>
          <w:sz w:val="26"/>
          <w:szCs w:val="26"/>
        </w:rPr>
      </w:pPr>
      <w:r w:rsidRPr="00611524">
        <w:rPr>
          <w:sz w:val="26"/>
          <w:szCs w:val="26"/>
        </w:rPr>
        <w:lastRenderedPageBreak/>
        <w:t xml:space="preserve">Порядок установления выплаты за интенсивность и высокие результаты работы закрепляется коллективным договором, </w:t>
      </w:r>
      <w:r>
        <w:rPr>
          <w:sz w:val="26"/>
          <w:szCs w:val="26"/>
        </w:rPr>
        <w:t xml:space="preserve">соглашением или </w:t>
      </w:r>
      <w:r w:rsidRPr="00611524">
        <w:rPr>
          <w:sz w:val="26"/>
          <w:szCs w:val="26"/>
        </w:rPr>
        <w:t>локальным нормативным актом муниципального учреждения</w:t>
      </w:r>
      <w:r>
        <w:rPr>
          <w:sz w:val="26"/>
          <w:szCs w:val="26"/>
        </w:rPr>
        <w:t>.</w:t>
      </w:r>
      <w:r w:rsidRPr="00506B3E">
        <w:rPr>
          <w:rFonts w:cs="Arial"/>
          <w:sz w:val="26"/>
          <w:szCs w:val="26"/>
        </w:rPr>
        <w:t xml:space="preserve"> </w:t>
      </w:r>
    </w:p>
    <w:p w:rsidR="006B36B7" w:rsidRPr="00506B3E" w:rsidRDefault="006B36B7" w:rsidP="008F3767">
      <w:pPr>
        <w:ind w:firstLine="709"/>
        <w:jc w:val="both"/>
        <w:rPr>
          <w:rFonts w:cs="Arial"/>
          <w:sz w:val="26"/>
          <w:szCs w:val="26"/>
        </w:rPr>
      </w:pPr>
      <w:r w:rsidRPr="00506B3E">
        <w:rPr>
          <w:rFonts w:cs="Arial"/>
          <w:sz w:val="26"/>
          <w:szCs w:val="26"/>
        </w:rPr>
        <w:t xml:space="preserve">При перемещении, переводе </w:t>
      </w:r>
      <w:r w:rsidR="008F3767">
        <w:rPr>
          <w:rFonts w:cs="Arial"/>
          <w:sz w:val="26"/>
          <w:szCs w:val="26"/>
        </w:rPr>
        <w:t xml:space="preserve">работника </w:t>
      </w:r>
      <w:r w:rsidRPr="00506B3E">
        <w:rPr>
          <w:rFonts w:cs="Arial"/>
          <w:sz w:val="26"/>
          <w:szCs w:val="26"/>
        </w:rPr>
        <w:t xml:space="preserve">на другую должность </w:t>
      </w:r>
      <w:r w:rsidR="008F3767">
        <w:rPr>
          <w:rFonts w:cs="Arial"/>
          <w:sz w:val="26"/>
          <w:szCs w:val="26"/>
        </w:rPr>
        <w:t xml:space="preserve">выплата </w:t>
      </w:r>
      <w:r w:rsidRPr="00506B3E">
        <w:rPr>
          <w:rFonts w:cs="Arial"/>
          <w:sz w:val="26"/>
          <w:szCs w:val="26"/>
        </w:rPr>
        <w:t xml:space="preserve">за интенсивность и высокие результаты в работе не сохраняется и устанавливается вновь в соответствии с настоящим Положением. </w:t>
      </w:r>
    </w:p>
    <w:p w:rsidR="006B36B7" w:rsidRPr="007D25D4" w:rsidRDefault="006B36B7" w:rsidP="007D25D4">
      <w:pPr>
        <w:ind w:firstLine="709"/>
        <w:jc w:val="both"/>
        <w:rPr>
          <w:sz w:val="26"/>
          <w:szCs w:val="26"/>
        </w:rPr>
      </w:pPr>
      <w:r w:rsidRPr="00506B3E">
        <w:rPr>
          <w:rFonts w:cs="Arial"/>
          <w:sz w:val="26"/>
          <w:szCs w:val="26"/>
        </w:rPr>
        <w:t>4</w:t>
      </w:r>
      <w:r w:rsidR="00764C88">
        <w:rPr>
          <w:sz w:val="26"/>
          <w:szCs w:val="26"/>
        </w:rPr>
        <w:t>.3</w:t>
      </w:r>
      <w:r w:rsidRPr="007D25D4">
        <w:rPr>
          <w:sz w:val="26"/>
          <w:szCs w:val="26"/>
        </w:rPr>
        <w:t>.</w:t>
      </w:r>
      <w:r w:rsidR="008F3767" w:rsidRPr="007D25D4">
        <w:rPr>
          <w:sz w:val="26"/>
          <w:szCs w:val="26"/>
        </w:rPr>
        <w:t xml:space="preserve"> Премиальная выплата по итогам работы за месяц</w:t>
      </w:r>
      <w:r w:rsidR="008F3767" w:rsidRPr="007D25D4">
        <w:rPr>
          <w:color w:val="000000"/>
          <w:sz w:val="26"/>
          <w:szCs w:val="26"/>
        </w:rPr>
        <w:t xml:space="preserve"> устанавливается </w:t>
      </w:r>
      <w:r w:rsidR="00764C88">
        <w:rPr>
          <w:color w:val="000000"/>
          <w:sz w:val="26"/>
          <w:szCs w:val="26"/>
        </w:rPr>
        <w:t xml:space="preserve"> работнику муниципального учреждения </w:t>
      </w:r>
      <w:proofErr w:type="gramStart"/>
      <w:r w:rsidR="008F3767" w:rsidRPr="007D25D4">
        <w:rPr>
          <w:color w:val="000000"/>
          <w:sz w:val="26"/>
          <w:szCs w:val="26"/>
        </w:rPr>
        <w:t>за</w:t>
      </w:r>
      <w:proofErr w:type="gramEnd"/>
      <w:r w:rsidRPr="007D25D4">
        <w:rPr>
          <w:sz w:val="26"/>
          <w:szCs w:val="26"/>
        </w:rPr>
        <w:t>:</w:t>
      </w:r>
    </w:p>
    <w:p w:rsidR="007D25D4" w:rsidRPr="007D25D4" w:rsidRDefault="00764C88" w:rsidP="00250EF8">
      <w:pPr>
        <w:shd w:val="clear" w:color="auto" w:fill="FFFFFF"/>
        <w:autoSpaceDE w:val="0"/>
        <w:autoSpaceDN w:val="0"/>
        <w:adjustRightInd w:val="0"/>
        <w:ind w:firstLine="709"/>
        <w:jc w:val="both"/>
        <w:rPr>
          <w:sz w:val="26"/>
          <w:szCs w:val="26"/>
        </w:rPr>
      </w:pPr>
      <w:r>
        <w:rPr>
          <w:sz w:val="26"/>
          <w:szCs w:val="26"/>
        </w:rPr>
        <w:t>к</w:t>
      </w:r>
      <w:r w:rsidR="007D25D4" w:rsidRPr="007D25D4">
        <w:rPr>
          <w:sz w:val="26"/>
          <w:szCs w:val="26"/>
        </w:rPr>
        <w:t>ачественное, своевременное выполнение функциональных обязанностей, установленных должностными</w:t>
      </w:r>
      <w:r>
        <w:rPr>
          <w:sz w:val="26"/>
          <w:szCs w:val="26"/>
        </w:rPr>
        <w:t xml:space="preserve"> инструкциями, квалифицированную подготовку документов;</w:t>
      </w:r>
    </w:p>
    <w:p w:rsidR="00764C88" w:rsidRDefault="00764C88" w:rsidP="00250EF8">
      <w:pPr>
        <w:shd w:val="clear" w:color="auto" w:fill="FFFFFF"/>
        <w:autoSpaceDE w:val="0"/>
        <w:autoSpaceDN w:val="0"/>
        <w:adjustRightInd w:val="0"/>
        <w:ind w:firstLine="709"/>
        <w:jc w:val="both"/>
        <w:rPr>
          <w:sz w:val="26"/>
          <w:szCs w:val="26"/>
        </w:rPr>
      </w:pPr>
      <w:r>
        <w:rPr>
          <w:iCs/>
          <w:sz w:val="26"/>
          <w:szCs w:val="26"/>
        </w:rPr>
        <w:t>к</w:t>
      </w:r>
      <w:r w:rsidR="007D25D4" w:rsidRPr="007D25D4">
        <w:rPr>
          <w:sz w:val="26"/>
          <w:szCs w:val="26"/>
        </w:rPr>
        <w:t xml:space="preserve">ачественное, своевременное выполнение планов работы, поручений, распоряжений </w:t>
      </w:r>
      <w:r>
        <w:rPr>
          <w:sz w:val="26"/>
          <w:szCs w:val="26"/>
        </w:rPr>
        <w:t xml:space="preserve">непосредственного </w:t>
      </w:r>
      <w:r w:rsidR="007D25D4" w:rsidRPr="007D25D4">
        <w:rPr>
          <w:sz w:val="26"/>
          <w:szCs w:val="26"/>
        </w:rPr>
        <w:t>руководителя</w:t>
      </w:r>
      <w:r>
        <w:rPr>
          <w:sz w:val="26"/>
          <w:szCs w:val="26"/>
        </w:rPr>
        <w:t>;</w:t>
      </w:r>
      <w:r w:rsidR="007D25D4" w:rsidRPr="007D25D4">
        <w:rPr>
          <w:sz w:val="26"/>
          <w:szCs w:val="26"/>
        </w:rPr>
        <w:t xml:space="preserve"> </w:t>
      </w:r>
    </w:p>
    <w:p w:rsidR="007D25D4" w:rsidRPr="007D25D4" w:rsidRDefault="00764C88" w:rsidP="00250EF8">
      <w:pPr>
        <w:shd w:val="clear" w:color="auto" w:fill="FFFFFF"/>
        <w:autoSpaceDE w:val="0"/>
        <w:autoSpaceDN w:val="0"/>
        <w:adjustRightInd w:val="0"/>
        <w:ind w:firstLine="709"/>
        <w:jc w:val="both"/>
        <w:rPr>
          <w:sz w:val="26"/>
          <w:szCs w:val="26"/>
        </w:rPr>
      </w:pPr>
      <w:r>
        <w:rPr>
          <w:sz w:val="26"/>
          <w:szCs w:val="26"/>
        </w:rPr>
        <w:t>квалифицированную подготовку</w:t>
      </w:r>
      <w:r w:rsidR="007D25D4" w:rsidRPr="007D25D4">
        <w:rPr>
          <w:sz w:val="26"/>
          <w:szCs w:val="26"/>
        </w:rPr>
        <w:t xml:space="preserve"> и оформление отчетных, финансовых и иных док</w:t>
      </w:r>
      <w:r>
        <w:rPr>
          <w:sz w:val="26"/>
          <w:szCs w:val="26"/>
        </w:rPr>
        <w:t>ументов в установленный срок;</w:t>
      </w:r>
    </w:p>
    <w:p w:rsidR="007D25D4" w:rsidRPr="007D25D4" w:rsidRDefault="00764C88" w:rsidP="00250EF8">
      <w:pPr>
        <w:shd w:val="clear" w:color="auto" w:fill="FFFFFF"/>
        <w:autoSpaceDE w:val="0"/>
        <w:autoSpaceDN w:val="0"/>
        <w:adjustRightInd w:val="0"/>
        <w:ind w:firstLine="709"/>
        <w:jc w:val="both"/>
        <w:rPr>
          <w:sz w:val="26"/>
          <w:szCs w:val="26"/>
        </w:rPr>
      </w:pPr>
      <w:r>
        <w:rPr>
          <w:sz w:val="26"/>
          <w:szCs w:val="26"/>
        </w:rPr>
        <w:t>проявленную инициативу</w:t>
      </w:r>
      <w:r w:rsidR="007D25D4" w:rsidRPr="007D25D4">
        <w:rPr>
          <w:sz w:val="26"/>
          <w:szCs w:val="26"/>
        </w:rPr>
        <w:t xml:space="preserve"> в выполнении должностных обязанностей и внесение предложений для более качественного и полного решения вопросов, предусмо</w:t>
      </w:r>
      <w:r>
        <w:rPr>
          <w:sz w:val="26"/>
          <w:szCs w:val="26"/>
        </w:rPr>
        <w:t>тренных должностной инструкцией;</w:t>
      </w:r>
    </w:p>
    <w:p w:rsidR="007D25D4" w:rsidRPr="00210C9E" w:rsidRDefault="00764C88" w:rsidP="00250EF8">
      <w:pPr>
        <w:shd w:val="clear" w:color="auto" w:fill="FFFFFF"/>
        <w:autoSpaceDE w:val="0"/>
        <w:autoSpaceDN w:val="0"/>
        <w:adjustRightInd w:val="0"/>
        <w:ind w:firstLine="709"/>
        <w:jc w:val="both"/>
        <w:rPr>
          <w:sz w:val="26"/>
          <w:szCs w:val="26"/>
        </w:rPr>
      </w:pPr>
      <w:r>
        <w:rPr>
          <w:sz w:val="26"/>
          <w:szCs w:val="26"/>
        </w:rPr>
        <w:t>с</w:t>
      </w:r>
      <w:r w:rsidR="007D25D4" w:rsidRPr="007D25D4">
        <w:rPr>
          <w:sz w:val="26"/>
          <w:szCs w:val="26"/>
        </w:rPr>
        <w:t xml:space="preserve">облюдение трудовой дисциплины, </w:t>
      </w:r>
      <w:r w:rsidR="00210C9E" w:rsidRPr="00210C9E">
        <w:rPr>
          <w:sz w:val="26"/>
          <w:szCs w:val="26"/>
        </w:rPr>
        <w:t>правил внутреннего трудового распорядка</w:t>
      </w:r>
      <w:r w:rsidR="007D25D4" w:rsidRPr="00210C9E">
        <w:rPr>
          <w:sz w:val="26"/>
          <w:szCs w:val="26"/>
        </w:rPr>
        <w:t>.</w:t>
      </w:r>
    </w:p>
    <w:p w:rsidR="006B36B7" w:rsidRPr="00506B3E" w:rsidRDefault="006B36B7" w:rsidP="00764C88">
      <w:pPr>
        <w:ind w:firstLine="709"/>
        <w:jc w:val="both"/>
        <w:rPr>
          <w:rFonts w:cs="Arial"/>
          <w:sz w:val="26"/>
          <w:szCs w:val="26"/>
        </w:rPr>
      </w:pPr>
      <w:r w:rsidRPr="00506B3E">
        <w:rPr>
          <w:rFonts w:cs="Arial"/>
          <w:sz w:val="26"/>
          <w:szCs w:val="26"/>
        </w:rPr>
        <w:t xml:space="preserve">Конкретный перечень критериев оценки деятельности работников устанавливается коллективным договором или локальным нормативным актом муниципального учреждения. </w:t>
      </w:r>
    </w:p>
    <w:p w:rsidR="006B36B7" w:rsidRPr="00506B3E" w:rsidRDefault="00764C88" w:rsidP="00764C88">
      <w:pPr>
        <w:ind w:firstLine="709"/>
        <w:jc w:val="both"/>
        <w:rPr>
          <w:rFonts w:cs="Arial"/>
          <w:sz w:val="26"/>
          <w:szCs w:val="26"/>
        </w:rPr>
      </w:pPr>
      <w:r>
        <w:rPr>
          <w:rFonts w:cs="Arial"/>
          <w:sz w:val="26"/>
          <w:szCs w:val="26"/>
        </w:rPr>
        <w:t>4.4</w:t>
      </w:r>
      <w:r w:rsidR="006B36B7" w:rsidRPr="00506B3E">
        <w:rPr>
          <w:rFonts w:cs="Arial"/>
          <w:sz w:val="26"/>
          <w:szCs w:val="26"/>
        </w:rPr>
        <w:t xml:space="preserve">. </w:t>
      </w:r>
      <w:r w:rsidRPr="007D25D4">
        <w:rPr>
          <w:sz w:val="26"/>
          <w:szCs w:val="26"/>
        </w:rPr>
        <w:t>Премиальная выплата по итогам работы за месяц</w:t>
      </w:r>
      <w:r w:rsidRPr="007D25D4">
        <w:rPr>
          <w:color w:val="000000"/>
          <w:sz w:val="26"/>
          <w:szCs w:val="26"/>
        </w:rPr>
        <w:t xml:space="preserve"> </w:t>
      </w:r>
      <w:r>
        <w:rPr>
          <w:rFonts w:cs="Arial"/>
          <w:sz w:val="26"/>
          <w:szCs w:val="26"/>
        </w:rPr>
        <w:t xml:space="preserve">назначается </w:t>
      </w:r>
      <w:r w:rsidR="006B36B7" w:rsidRPr="00506B3E">
        <w:rPr>
          <w:rFonts w:cs="Arial"/>
          <w:sz w:val="26"/>
          <w:szCs w:val="26"/>
        </w:rPr>
        <w:t xml:space="preserve">за фактически отработанное в календарном месяце время, за исключением </w:t>
      </w:r>
      <w:proofErr w:type="gramStart"/>
      <w:r w:rsidR="006B36B7" w:rsidRPr="00506B3E">
        <w:rPr>
          <w:rFonts w:cs="Arial"/>
          <w:sz w:val="26"/>
          <w:szCs w:val="26"/>
        </w:rPr>
        <w:t>уволенных</w:t>
      </w:r>
      <w:proofErr w:type="gramEnd"/>
      <w:r w:rsidR="006B36B7" w:rsidRPr="00506B3E">
        <w:rPr>
          <w:rFonts w:cs="Arial"/>
          <w:sz w:val="26"/>
          <w:szCs w:val="26"/>
        </w:rPr>
        <w:t xml:space="preserve"> за виновные действия. </w:t>
      </w:r>
    </w:p>
    <w:p w:rsidR="006B36B7" w:rsidRPr="00EE01AE" w:rsidRDefault="006B36B7" w:rsidP="00EE01AE">
      <w:pPr>
        <w:autoSpaceDE w:val="0"/>
        <w:autoSpaceDN w:val="0"/>
        <w:adjustRightInd w:val="0"/>
        <w:ind w:firstLine="709"/>
        <w:jc w:val="both"/>
        <w:rPr>
          <w:sz w:val="26"/>
          <w:szCs w:val="26"/>
        </w:rPr>
      </w:pPr>
      <w:proofErr w:type="gramStart"/>
      <w:r w:rsidRPr="00EE01AE">
        <w:rPr>
          <w:rFonts w:cs="Arial"/>
          <w:sz w:val="26"/>
          <w:szCs w:val="26"/>
        </w:rPr>
        <w:t xml:space="preserve">Максимальный размер премии составляет </w:t>
      </w:r>
      <w:r w:rsidR="00764C88" w:rsidRPr="00EE01AE">
        <w:rPr>
          <w:rFonts w:cs="Arial"/>
          <w:sz w:val="26"/>
          <w:szCs w:val="26"/>
        </w:rPr>
        <w:t>5</w:t>
      </w:r>
      <w:r w:rsidRPr="00EE01AE">
        <w:rPr>
          <w:rFonts w:cs="Arial"/>
          <w:sz w:val="26"/>
          <w:szCs w:val="26"/>
        </w:rPr>
        <w:t xml:space="preserve">0 </w:t>
      </w:r>
      <w:r w:rsidR="00764C88" w:rsidRPr="00EE01AE">
        <w:rPr>
          <w:rFonts w:cs="Arial"/>
          <w:sz w:val="26"/>
          <w:szCs w:val="26"/>
        </w:rPr>
        <w:t xml:space="preserve">(пятьдесят) </w:t>
      </w:r>
      <w:r w:rsidRPr="00EE01AE">
        <w:rPr>
          <w:rFonts w:cs="Arial"/>
          <w:sz w:val="26"/>
          <w:szCs w:val="26"/>
        </w:rPr>
        <w:t xml:space="preserve">процентов от установленного должностного оклада </w:t>
      </w:r>
      <w:r w:rsidR="00764C88" w:rsidRPr="00EE01AE">
        <w:rPr>
          <w:rFonts w:cs="Arial"/>
          <w:sz w:val="26"/>
          <w:szCs w:val="26"/>
        </w:rPr>
        <w:t xml:space="preserve">(оклада) </w:t>
      </w:r>
      <w:r w:rsidRPr="00EE01AE">
        <w:rPr>
          <w:rFonts w:cs="Arial"/>
          <w:sz w:val="26"/>
          <w:szCs w:val="26"/>
        </w:rPr>
        <w:t xml:space="preserve">с учетом </w:t>
      </w:r>
      <w:r w:rsidR="00764C88" w:rsidRPr="00EE01AE">
        <w:rPr>
          <w:rFonts w:cs="Arial"/>
          <w:sz w:val="26"/>
          <w:szCs w:val="26"/>
        </w:rPr>
        <w:t xml:space="preserve">выплаты </w:t>
      </w:r>
      <w:r w:rsidRPr="00EE01AE">
        <w:rPr>
          <w:rFonts w:cs="Arial"/>
          <w:sz w:val="26"/>
          <w:szCs w:val="26"/>
        </w:rPr>
        <w:t xml:space="preserve">за интенсивность и высокие достижения в работе, выплаты за выслугу лет, выплаты за работу </w:t>
      </w:r>
      <w:r w:rsidR="00EE01AE" w:rsidRPr="00EE01AE">
        <w:rPr>
          <w:sz w:val="26"/>
          <w:szCs w:val="26"/>
        </w:rPr>
        <w:t xml:space="preserve">в условиях, отклоняющихся от нормальных, </w:t>
      </w:r>
      <w:r w:rsidR="00DD5192" w:rsidRPr="00EE01AE">
        <w:rPr>
          <w:rFonts w:cs="Arial"/>
          <w:sz w:val="26"/>
          <w:szCs w:val="26"/>
        </w:rPr>
        <w:t>надбавки за классность (для водителей).</w:t>
      </w:r>
      <w:proofErr w:type="gramEnd"/>
    </w:p>
    <w:p w:rsidR="00B41B5D" w:rsidRDefault="006B36B7" w:rsidP="00B41B5D">
      <w:pPr>
        <w:ind w:firstLine="709"/>
        <w:jc w:val="both"/>
        <w:rPr>
          <w:rFonts w:cs="Arial"/>
          <w:sz w:val="26"/>
          <w:szCs w:val="26"/>
        </w:rPr>
      </w:pPr>
      <w:r w:rsidRPr="00506B3E">
        <w:rPr>
          <w:rFonts w:cs="Arial"/>
          <w:sz w:val="26"/>
          <w:szCs w:val="26"/>
        </w:rPr>
        <w:t xml:space="preserve">Директор муниципального учреждения определяет размер </w:t>
      </w:r>
      <w:r w:rsidR="00893AEE">
        <w:rPr>
          <w:sz w:val="26"/>
          <w:szCs w:val="26"/>
        </w:rPr>
        <w:t>премиальной</w:t>
      </w:r>
      <w:r w:rsidR="00893AEE" w:rsidRPr="007D25D4">
        <w:rPr>
          <w:sz w:val="26"/>
          <w:szCs w:val="26"/>
        </w:rPr>
        <w:t xml:space="preserve"> выплат</w:t>
      </w:r>
      <w:r w:rsidR="00893AEE">
        <w:rPr>
          <w:sz w:val="26"/>
          <w:szCs w:val="26"/>
        </w:rPr>
        <w:t>ы</w:t>
      </w:r>
      <w:r w:rsidR="00893AEE" w:rsidRPr="007D25D4">
        <w:rPr>
          <w:sz w:val="26"/>
          <w:szCs w:val="26"/>
        </w:rPr>
        <w:t xml:space="preserve"> по итогам работы за месяц</w:t>
      </w:r>
      <w:r w:rsidR="00893AEE" w:rsidRPr="007D25D4">
        <w:rPr>
          <w:color w:val="000000"/>
          <w:sz w:val="26"/>
          <w:szCs w:val="26"/>
        </w:rPr>
        <w:t xml:space="preserve"> </w:t>
      </w:r>
      <w:r w:rsidRPr="00506B3E">
        <w:rPr>
          <w:rFonts w:cs="Arial"/>
          <w:sz w:val="26"/>
          <w:szCs w:val="26"/>
        </w:rPr>
        <w:t xml:space="preserve">каждого работника. </w:t>
      </w:r>
    </w:p>
    <w:p w:rsidR="00B41B5D" w:rsidRPr="00506B3E" w:rsidRDefault="00B41B5D" w:rsidP="00B41B5D">
      <w:pPr>
        <w:ind w:firstLine="709"/>
        <w:jc w:val="both"/>
        <w:rPr>
          <w:rFonts w:cs="Arial"/>
          <w:sz w:val="26"/>
          <w:szCs w:val="26"/>
        </w:rPr>
      </w:pPr>
      <w:r>
        <w:rPr>
          <w:rFonts w:cs="Arial"/>
          <w:sz w:val="26"/>
          <w:szCs w:val="26"/>
        </w:rPr>
        <w:t>4.5.</w:t>
      </w:r>
      <w:r w:rsidRPr="00B41B5D">
        <w:rPr>
          <w:color w:val="000000"/>
          <w:sz w:val="26"/>
          <w:szCs w:val="26"/>
        </w:rPr>
        <w:t xml:space="preserve"> </w:t>
      </w:r>
      <w:r w:rsidRPr="00D36B62">
        <w:rPr>
          <w:color w:val="000000"/>
          <w:sz w:val="26"/>
          <w:szCs w:val="26"/>
        </w:rPr>
        <w:t xml:space="preserve">Выплата за выслугу лет к должностному окладу </w:t>
      </w:r>
      <w:r>
        <w:rPr>
          <w:color w:val="000000"/>
          <w:sz w:val="26"/>
          <w:szCs w:val="26"/>
        </w:rPr>
        <w:t>(</w:t>
      </w:r>
      <w:r w:rsidRPr="00D36B62">
        <w:rPr>
          <w:color w:val="000000"/>
          <w:sz w:val="26"/>
          <w:szCs w:val="26"/>
        </w:rPr>
        <w:t>окладу</w:t>
      </w:r>
      <w:r>
        <w:rPr>
          <w:color w:val="000000"/>
          <w:sz w:val="26"/>
          <w:szCs w:val="26"/>
        </w:rPr>
        <w:t>)</w:t>
      </w:r>
      <w:r w:rsidRPr="00D36B62">
        <w:rPr>
          <w:color w:val="000000"/>
          <w:sz w:val="26"/>
          <w:szCs w:val="26"/>
        </w:rPr>
        <w:t xml:space="preserve"> устанавливается </w:t>
      </w:r>
      <w:r w:rsidRPr="00023CB9">
        <w:rPr>
          <w:rFonts w:cs="Arial"/>
          <w:sz w:val="26"/>
          <w:szCs w:val="26"/>
        </w:rPr>
        <w:t xml:space="preserve">руководителям, специалистам, служащим, водителям и трактористам </w:t>
      </w:r>
      <w:r w:rsidRPr="00023CB9">
        <w:rPr>
          <w:sz w:val="26"/>
          <w:szCs w:val="26"/>
        </w:rPr>
        <w:t xml:space="preserve">муниципального учреждения в размере, указанном </w:t>
      </w:r>
      <w:r w:rsidRPr="00D36B62">
        <w:rPr>
          <w:color w:val="000000"/>
          <w:sz w:val="26"/>
          <w:szCs w:val="26"/>
        </w:rPr>
        <w:t xml:space="preserve">в </w:t>
      </w:r>
      <w:hyperlink w:anchor="P707" w:history="1">
        <w:r w:rsidRPr="00D36B62">
          <w:rPr>
            <w:color w:val="000000"/>
            <w:sz w:val="26"/>
            <w:szCs w:val="26"/>
          </w:rPr>
          <w:t xml:space="preserve">таблице </w:t>
        </w:r>
      </w:hyperlink>
      <w:r>
        <w:rPr>
          <w:color w:val="000000"/>
          <w:sz w:val="26"/>
          <w:szCs w:val="26"/>
        </w:rPr>
        <w:t>5</w:t>
      </w:r>
      <w:r w:rsidRPr="00D36B62">
        <w:rPr>
          <w:color w:val="000000"/>
          <w:sz w:val="26"/>
          <w:szCs w:val="26"/>
        </w:rPr>
        <w:t xml:space="preserve"> Положения</w:t>
      </w:r>
      <w:r>
        <w:rPr>
          <w:rFonts w:cs="Arial"/>
          <w:sz w:val="26"/>
          <w:szCs w:val="26"/>
        </w:rPr>
        <w:t>.</w:t>
      </w:r>
    </w:p>
    <w:p w:rsidR="006B36B7" w:rsidRPr="00506B3E" w:rsidRDefault="00B41B5D" w:rsidP="004F1347">
      <w:pPr>
        <w:jc w:val="both"/>
        <w:rPr>
          <w:rFonts w:cs="Arial"/>
          <w:sz w:val="26"/>
          <w:szCs w:val="26"/>
        </w:rPr>
      </w:pPr>
      <w:r>
        <w:rPr>
          <w:rFonts w:cs="Arial"/>
          <w:sz w:val="26"/>
          <w:szCs w:val="26"/>
        </w:rPr>
        <w:tab/>
      </w:r>
      <w:proofErr w:type="gramStart"/>
      <w:r>
        <w:rPr>
          <w:rFonts w:cs="Arial"/>
          <w:sz w:val="26"/>
          <w:szCs w:val="26"/>
        </w:rPr>
        <w:t>4.6.</w:t>
      </w:r>
      <w:r w:rsidRPr="00D36B62">
        <w:rPr>
          <w:color w:val="000000"/>
          <w:sz w:val="26"/>
          <w:szCs w:val="26"/>
        </w:rPr>
        <w:t>В стаж работы, дающий право на получение выплаты за выслугу лет</w:t>
      </w:r>
      <w:r w:rsidR="00B5306A">
        <w:rPr>
          <w:rFonts w:cs="Arial"/>
          <w:sz w:val="26"/>
          <w:szCs w:val="26"/>
        </w:rPr>
        <w:t xml:space="preserve"> </w:t>
      </w:r>
      <w:r w:rsidR="006B36B7" w:rsidRPr="00506B3E">
        <w:rPr>
          <w:rFonts w:cs="Arial"/>
          <w:sz w:val="26"/>
          <w:szCs w:val="26"/>
        </w:rPr>
        <w:t>включается общий стаж работы по специальности и квалификации, периоды работы в федеральных органах государственной власти, органах власти субъектов Российской Федерации, органах местного самоуправления, органах государственной власти и управления СССР и РСФСР и иных государственных органах на территории СССР, в учреждениях бюджетной сферы.</w:t>
      </w:r>
      <w:proofErr w:type="gramEnd"/>
      <w:r w:rsidR="006B36B7" w:rsidRPr="00506B3E">
        <w:rPr>
          <w:rFonts w:cs="Arial"/>
          <w:sz w:val="26"/>
          <w:szCs w:val="26"/>
        </w:rPr>
        <w:t xml:space="preserve"> Указанные периоды суммируются независимо от срока перерыва в работе.</w:t>
      </w:r>
    </w:p>
    <w:p w:rsidR="00B41B5D" w:rsidRDefault="00B41B5D" w:rsidP="00B41B5D">
      <w:pPr>
        <w:pStyle w:val="afc"/>
        <w:ind w:firstLine="709"/>
        <w:jc w:val="both"/>
        <w:rPr>
          <w:rFonts w:ascii="Times New Roman" w:hAnsi="Times New Roman" w:cs="Times New Roman"/>
          <w:color w:val="000000"/>
          <w:sz w:val="26"/>
          <w:szCs w:val="26"/>
        </w:rPr>
      </w:pPr>
      <w:r w:rsidRPr="00B41B5D">
        <w:rPr>
          <w:rFonts w:ascii="Times New Roman" w:hAnsi="Times New Roman" w:cs="Times New Roman"/>
          <w:sz w:val="26"/>
          <w:szCs w:val="26"/>
        </w:rPr>
        <w:t>4.7</w:t>
      </w:r>
      <w:r w:rsidR="006B36B7" w:rsidRPr="00B41B5D">
        <w:rPr>
          <w:rFonts w:ascii="Times New Roman" w:hAnsi="Times New Roman" w:cs="Times New Roman"/>
          <w:sz w:val="26"/>
          <w:szCs w:val="26"/>
        </w:rPr>
        <w:t>.Основным документом для определения стажа работы, дающего право на получение выплаты за выслугу лет, является трудовая книжка или иной докуме</w:t>
      </w:r>
      <w:r w:rsidRPr="00B41B5D">
        <w:rPr>
          <w:rFonts w:ascii="Times New Roman" w:hAnsi="Times New Roman" w:cs="Times New Roman"/>
          <w:sz w:val="26"/>
          <w:szCs w:val="26"/>
        </w:rPr>
        <w:t>нт, подтверждающий стаж работы.</w:t>
      </w:r>
      <w:r w:rsidRPr="00B41B5D">
        <w:rPr>
          <w:rFonts w:ascii="Times New Roman" w:hAnsi="Times New Roman" w:cs="Times New Roman"/>
          <w:color w:val="000000"/>
          <w:sz w:val="26"/>
          <w:szCs w:val="26"/>
        </w:rPr>
        <w:t xml:space="preserve"> Назначение выплаты за выслугу лет устанавливается работнику локальным актом муниципального учреждения.</w:t>
      </w:r>
    </w:p>
    <w:p w:rsidR="00B41B5D" w:rsidRPr="005F25EC" w:rsidRDefault="00B41B5D" w:rsidP="00B41B5D">
      <w:pPr>
        <w:pStyle w:val="afc"/>
        <w:ind w:firstLine="709"/>
        <w:jc w:val="both"/>
        <w:rPr>
          <w:rFonts w:ascii="Times New Roman" w:hAnsi="Times New Roman"/>
          <w:color w:val="000000"/>
          <w:sz w:val="26"/>
          <w:szCs w:val="26"/>
        </w:rPr>
      </w:pPr>
      <w:r>
        <w:rPr>
          <w:rFonts w:ascii="Times New Roman" w:hAnsi="Times New Roman"/>
          <w:sz w:val="26"/>
          <w:szCs w:val="26"/>
        </w:rPr>
        <w:t xml:space="preserve">4.8. </w:t>
      </w:r>
      <w:r w:rsidRPr="00611524">
        <w:rPr>
          <w:rFonts w:ascii="Times New Roman" w:hAnsi="Times New Roman"/>
          <w:sz w:val="26"/>
          <w:szCs w:val="26"/>
        </w:rPr>
        <w:t xml:space="preserve">Перечень, размеры и условия осуществления стимулирующих выплат устанавливаются в соответствии </w:t>
      </w:r>
      <w:r w:rsidRPr="005F25EC">
        <w:rPr>
          <w:rFonts w:ascii="Times New Roman" w:hAnsi="Times New Roman"/>
          <w:color w:val="000000"/>
          <w:sz w:val="26"/>
          <w:szCs w:val="26"/>
        </w:rPr>
        <w:t xml:space="preserve">с </w:t>
      </w:r>
      <w:hyperlink w:anchor="P707" w:history="1">
        <w:r w:rsidRPr="005F25EC">
          <w:rPr>
            <w:rFonts w:ascii="Times New Roman" w:hAnsi="Times New Roman"/>
            <w:color w:val="000000"/>
            <w:sz w:val="26"/>
            <w:szCs w:val="26"/>
          </w:rPr>
          <w:t xml:space="preserve">таблицей </w:t>
        </w:r>
      </w:hyperlink>
      <w:r>
        <w:rPr>
          <w:rFonts w:ascii="Times New Roman" w:hAnsi="Times New Roman"/>
          <w:color w:val="000000"/>
          <w:sz w:val="26"/>
          <w:szCs w:val="26"/>
        </w:rPr>
        <w:t xml:space="preserve">5 </w:t>
      </w:r>
      <w:r w:rsidRPr="005F25EC">
        <w:rPr>
          <w:rFonts w:ascii="Times New Roman" w:hAnsi="Times New Roman"/>
          <w:color w:val="000000"/>
          <w:sz w:val="26"/>
          <w:szCs w:val="26"/>
        </w:rPr>
        <w:t>Положения.</w:t>
      </w:r>
    </w:p>
    <w:p w:rsidR="00B41B5D" w:rsidRDefault="00B41B5D" w:rsidP="00B41B5D">
      <w:pPr>
        <w:pStyle w:val="ConsPlusNormal"/>
        <w:jc w:val="right"/>
        <w:outlineLvl w:val="2"/>
        <w:rPr>
          <w:rFonts w:ascii="Times New Roman" w:hAnsi="Times New Roman" w:cs="Times New Roman"/>
          <w:b/>
          <w:color w:val="000000"/>
          <w:sz w:val="26"/>
          <w:szCs w:val="26"/>
        </w:rPr>
      </w:pPr>
    </w:p>
    <w:p w:rsidR="00023CB9" w:rsidRDefault="00023CB9" w:rsidP="00B41B5D">
      <w:pPr>
        <w:pStyle w:val="ConsPlusNormal"/>
        <w:jc w:val="right"/>
        <w:outlineLvl w:val="2"/>
        <w:rPr>
          <w:rFonts w:ascii="Times New Roman" w:hAnsi="Times New Roman" w:cs="Times New Roman"/>
          <w:color w:val="000000"/>
          <w:sz w:val="26"/>
          <w:szCs w:val="26"/>
        </w:rPr>
      </w:pPr>
    </w:p>
    <w:p w:rsidR="00023CB9" w:rsidRDefault="00023CB9" w:rsidP="00B41B5D">
      <w:pPr>
        <w:pStyle w:val="ConsPlusNormal"/>
        <w:jc w:val="right"/>
        <w:outlineLvl w:val="2"/>
        <w:rPr>
          <w:rFonts w:ascii="Times New Roman" w:hAnsi="Times New Roman" w:cs="Times New Roman"/>
          <w:color w:val="000000"/>
          <w:sz w:val="26"/>
          <w:szCs w:val="26"/>
        </w:rPr>
      </w:pPr>
    </w:p>
    <w:p w:rsidR="00023CB9" w:rsidRDefault="00023CB9" w:rsidP="00B41B5D">
      <w:pPr>
        <w:pStyle w:val="ConsPlusNormal"/>
        <w:jc w:val="right"/>
        <w:outlineLvl w:val="2"/>
        <w:rPr>
          <w:rFonts w:ascii="Times New Roman" w:hAnsi="Times New Roman" w:cs="Times New Roman"/>
          <w:color w:val="000000"/>
          <w:sz w:val="26"/>
          <w:szCs w:val="26"/>
        </w:rPr>
      </w:pPr>
    </w:p>
    <w:p w:rsidR="00023CB9" w:rsidRDefault="00023CB9" w:rsidP="00B41B5D">
      <w:pPr>
        <w:pStyle w:val="ConsPlusNormal"/>
        <w:jc w:val="right"/>
        <w:outlineLvl w:val="2"/>
        <w:rPr>
          <w:rFonts w:ascii="Times New Roman" w:hAnsi="Times New Roman" w:cs="Times New Roman"/>
          <w:color w:val="000000"/>
          <w:sz w:val="26"/>
          <w:szCs w:val="26"/>
        </w:rPr>
      </w:pPr>
    </w:p>
    <w:p w:rsidR="00023CB9" w:rsidRDefault="00023CB9" w:rsidP="00B41B5D">
      <w:pPr>
        <w:pStyle w:val="ConsPlusNormal"/>
        <w:jc w:val="right"/>
        <w:outlineLvl w:val="2"/>
        <w:rPr>
          <w:rFonts w:ascii="Times New Roman" w:hAnsi="Times New Roman" w:cs="Times New Roman"/>
          <w:color w:val="000000"/>
          <w:sz w:val="26"/>
          <w:szCs w:val="26"/>
        </w:rPr>
      </w:pPr>
    </w:p>
    <w:p w:rsidR="00B41B5D" w:rsidRPr="004F1347" w:rsidRDefault="00B41B5D" w:rsidP="00B41B5D">
      <w:pPr>
        <w:pStyle w:val="ConsPlusNormal"/>
        <w:jc w:val="right"/>
        <w:outlineLvl w:val="2"/>
        <w:rPr>
          <w:rFonts w:ascii="Times New Roman" w:hAnsi="Times New Roman" w:cs="Times New Roman"/>
          <w:color w:val="000000"/>
          <w:sz w:val="26"/>
          <w:szCs w:val="26"/>
        </w:rPr>
      </w:pPr>
      <w:r w:rsidRPr="004F1347">
        <w:rPr>
          <w:rFonts w:ascii="Times New Roman" w:hAnsi="Times New Roman" w:cs="Times New Roman"/>
          <w:color w:val="000000"/>
          <w:sz w:val="26"/>
          <w:szCs w:val="26"/>
        </w:rPr>
        <w:t>Таблица 5</w:t>
      </w:r>
    </w:p>
    <w:p w:rsidR="00B41B5D" w:rsidRPr="004F1347" w:rsidRDefault="00B41B5D" w:rsidP="00B41B5D">
      <w:pPr>
        <w:pStyle w:val="ConsPlusNormal"/>
        <w:jc w:val="right"/>
        <w:outlineLvl w:val="2"/>
        <w:rPr>
          <w:rFonts w:ascii="Times New Roman" w:hAnsi="Times New Roman" w:cs="Times New Roman"/>
          <w:color w:val="000000"/>
          <w:sz w:val="26"/>
          <w:szCs w:val="26"/>
        </w:rPr>
      </w:pPr>
    </w:p>
    <w:p w:rsidR="00B41B5D" w:rsidRPr="004F1347" w:rsidRDefault="00B41B5D" w:rsidP="00B41B5D">
      <w:pPr>
        <w:pStyle w:val="ConsPlusNormal"/>
        <w:jc w:val="center"/>
        <w:rPr>
          <w:rFonts w:ascii="Times New Roman" w:hAnsi="Times New Roman" w:cs="Times New Roman"/>
          <w:color w:val="000000"/>
          <w:sz w:val="26"/>
          <w:szCs w:val="26"/>
        </w:rPr>
      </w:pPr>
      <w:bookmarkStart w:id="1" w:name="P707"/>
      <w:bookmarkEnd w:id="1"/>
      <w:r w:rsidRPr="004F1347">
        <w:rPr>
          <w:rFonts w:ascii="Times New Roman" w:hAnsi="Times New Roman" w:cs="Times New Roman"/>
          <w:color w:val="000000"/>
          <w:sz w:val="26"/>
          <w:szCs w:val="26"/>
        </w:rPr>
        <w:t>Перечень, размеры и условия осуществления</w:t>
      </w:r>
    </w:p>
    <w:p w:rsidR="00B41B5D" w:rsidRPr="00BC6D9E" w:rsidRDefault="00B41B5D" w:rsidP="00B41B5D">
      <w:pPr>
        <w:pStyle w:val="ConsPlusNormal"/>
        <w:jc w:val="center"/>
        <w:rPr>
          <w:rFonts w:ascii="Times New Roman" w:hAnsi="Times New Roman" w:cs="Times New Roman"/>
          <w:color w:val="000000"/>
          <w:sz w:val="26"/>
          <w:szCs w:val="26"/>
        </w:rPr>
      </w:pPr>
      <w:r w:rsidRPr="004F1347">
        <w:rPr>
          <w:rFonts w:ascii="Times New Roman" w:hAnsi="Times New Roman" w:cs="Times New Roman"/>
          <w:color w:val="000000"/>
          <w:sz w:val="26"/>
          <w:szCs w:val="26"/>
        </w:rPr>
        <w:t>стимулирующих выплат</w:t>
      </w:r>
    </w:p>
    <w:p w:rsidR="00B41B5D" w:rsidRPr="005F25EC" w:rsidRDefault="00B41B5D" w:rsidP="00B41B5D">
      <w:pPr>
        <w:pStyle w:val="ConsPlusNormal"/>
        <w:jc w:val="center"/>
        <w:rPr>
          <w:rFonts w:ascii="Times New Roman" w:hAnsi="Times New Roman" w:cs="Times New Roman"/>
          <w:b/>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1857"/>
        <w:gridCol w:w="2003"/>
        <w:gridCol w:w="3349"/>
        <w:gridCol w:w="1938"/>
      </w:tblGrid>
      <w:tr w:rsidR="00B41B5D" w:rsidRPr="005D7424" w:rsidTr="00C30F2C">
        <w:trPr>
          <w:trHeight w:val="146"/>
        </w:trPr>
        <w:tc>
          <w:tcPr>
            <w:tcW w:w="278" w:type="pct"/>
            <w:vAlign w:val="center"/>
          </w:tcPr>
          <w:p w:rsidR="00B41B5D" w:rsidRPr="005D7424" w:rsidRDefault="001521C6" w:rsidP="001521C6">
            <w:pPr>
              <w:pStyle w:val="ConsPlusNormal"/>
              <w:ind w:firstLine="0"/>
              <w:jc w:val="center"/>
              <w:rPr>
                <w:rFonts w:ascii="Times New Roman" w:hAnsi="Times New Roman" w:cs="Times New Roman"/>
                <w:color w:val="000000"/>
                <w:sz w:val="26"/>
                <w:szCs w:val="26"/>
              </w:rPr>
            </w:pPr>
            <w:r w:rsidRPr="005D7424">
              <w:rPr>
                <w:rFonts w:ascii="Times New Roman" w:hAnsi="Times New Roman" w:cs="Times New Roman"/>
                <w:color w:val="000000"/>
                <w:sz w:val="26"/>
                <w:szCs w:val="26"/>
              </w:rPr>
              <w:t>№</w:t>
            </w:r>
            <w:r w:rsidR="00B41B5D" w:rsidRPr="005D7424">
              <w:rPr>
                <w:rFonts w:ascii="Times New Roman" w:hAnsi="Times New Roman" w:cs="Times New Roman"/>
                <w:color w:val="000000"/>
                <w:sz w:val="26"/>
                <w:szCs w:val="26"/>
              </w:rPr>
              <w:t xml:space="preserve"> </w:t>
            </w:r>
            <w:proofErr w:type="spellStart"/>
            <w:proofErr w:type="gramStart"/>
            <w:r w:rsidR="00B41B5D" w:rsidRPr="005D7424">
              <w:rPr>
                <w:rFonts w:ascii="Times New Roman" w:hAnsi="Times New Roman" w:cs="Times New Roman"/>
                <w:color w:val="000000"/>
                <w:sz w:val="26"/>
                <w:szCs w:val="26"/>
              </w:rPr>
              <w:t>п</w:t>
            </w:r>
            <w:proofErr w:type="spellEnd"/>
            <w:proofErr w:type="gramEnd"/>
            <w:r w:rsidR="00B41B5D" w:rsidRPr="005D7424">
              <w:rPr>
                <w:rFonts w:ascii="Times New Roman" w:hAnsi="Times New Roman" w:cs="Times New Roman"/>
                <w:color w:val="000000"/>
                <w:sz w:val="26"/>
                <w:szCs w:val="26"/>
              </w:rPr>
              <w:t>/</w:t>
            </w:r>
            <w:proofErr w:type="spellStart"/>
            <w:r w:rsidR="00B41B5D" w:rsidRPr="005D7424">
              <w:rPr>
                <w:rFonts w:ascii="Times New Roman" w:hAnsi="Times New Roman" w:cs="Times New Roman"/>
                <w:color w:val="000000"/>
                <w:sz w:val="26"/>
                <w:szCs w:val="26"/>
              </w:rPr>
              <w:t>п</w:t>
            </w:r>
            <w:proofErr w:type="spellEnd"/>
          </w:p>
        </w:tc>
        <w:tc>
          <w:tcPr>
            <w:tcW w:w="891" w:type="pct"/>
            <w:vAlign w:val="center"/>
          </w:tcPr>
          <w:p w:rsidR="00B41B5D" w:rsidRPr="005D7424" w:rsidRDefault="00B41B5D" w:rsidP="001521C6">
            <w:pPr>
              <w:pStyle w:val="ConsPlusNormal"/>
              <w:ind w:firstLine="0"/>
              <w:jc w:val="center"/>
              <w:rPr>
                <w:rFonts w:ascii="Times New Roman" w:hAnsi="Times New Roman" w:cs="Times New Roman"/>
                <w:color w:val="000000"/>
                <w:sz w:val="26"/>
                <w:szCs w:val="26"/>
              </w:rPr>
            </w:pPr>
            <w:r w:rsidRPr="005D7424">
              <w:rPr>
                <w:rFonts w:ascii="Times New Roman" w:hAnsi="Times New Roman" w:cs="Times New Roman"/>
                <w:color w:val="000000"/>
                <w:sz w:val="26"/>
                <w:szCs w:val="26"/>
              </w:rPr>
              <w:t>Наименование выплаты</w:t>
            </w:r>
          </w:p>
        </w:tc>
        <w:tc>
          <w:tcPr>
            <w:tcW w:w="982" w:type="pct"/>
            <w:vAlign w:val="center"/>
          </w:tcPr>
          <w:p w:rsidR="00B41B5D" w:rsidRPr="005D7424" w:rsidRDefault="00B41B5D" w:rsidP="001521C6">
            <w:pPr>
              <w:pStyle w:val="ConsPlusNormal"/>
              <w:ind w:firstLine="0"/>
              <w:jc w:val="center"/>
              <w:rPr>
                <w:rFonts w:ascii="Times New Roman" w:hAnsi="Times New Roman" w:cs="Times New Roman"/>
                <w:color w:val="000000"/>
                <w:sz w:val="26"/>
                <w:szCs w:val="26"/>
              </w:rPr>
            </w:pPr>
            <w:r w:rsidRPr="005D7424">
              <w:rPr>
                <w:rFonts w:ascii="Times New Roman" w:hAnsi="Times New Roman" w:cs="Times New Roman"/>
                <w:color w:val="000000"/>
                <w:sz w:val="26"/>
                <w:szCs w:val="26"/>
              </w:rPr>
              <w:t>Диапазон выплаты</w:t>
            </w:r>
          </w:p>
        </w:tc>
        <w:tc>
          <w:tcPr>
            <w:tcW w:w="1920" w:type="pct"/>
            <w:vAlign w:val="center"/>
          </w:tcPr>
          <w:p w:rsidR="00B41B5D" w:rsidRPr="005D7424" w:rsidRDefault="00B41B5D" w:rsidP="001521C6">
            <w:pPr>
              <w:pStyle w:val="ConsPlusNormal"/>
              <w:ind w:firstLine="0"/>
              <w:jc w:val="center"/>
              <w:rPr>
                <w:rFonts w:ascii="Times New Roman" w:hAnsi="Times New Roman" w:cs="Times New Roman"/>
                <w:color w:val="000000"/>
                <w:sz w:val="26"/>
                <w:szCs w:val="26"/>
              </w:rPr>
            </w:pPr>
            <w:r w:rsidRPr="005D7424">
              <w:rPr>
                <w:rFonts w:ascii="Times New Roman" w:hAnsi="Times New Roman" w:cs="Times New Roman"/>
                <w:color w:val="000000"/>
                <w:sz w:val="26"/>
                <w:szCs w:val="26"/>
              </w:rPr>
              <w:t>Условия осуществления выплаты</w:t>
            </w:r>
          </w:p>
        </w:tc>
        <w:tc>
          <w:tcPr>
            <w:tcW w:w="929" w:type="pct"/>
            <w:vAlign w:val="center"/>
          </w:tcPr>
          <w:p w:rsidR="00B41B5D" w:rsidRPr="005D7424" w:rsidRDefault="00B41B5D" w:rsidP="001521C6">
            <w:pPr>
              <w:pStyle w:val="ConsPlusNormal"/>
              <w:ind w:firstLine="0"/>
              <w:jc w:val="center"/>
              <w:rPr>
                <w:rFonts w:ascii="Times New Roman" w:hAnsi="Times New Roman" w:cs="Times New Roman"/>
                <w:color w:val="000000"/>
                <w:sz w:val="26"/>
                <w:szCs w:val="26"/>
              </w:rPr>
            </w:pPr>
            <w:r w:rsidRPr="005D7424">
              <w:rPr>
                <w:rFonts w:ascii="Times New Roman" w:hAnsi="Times New Roman" w:cs="Times New Roman"/>
                <w:color w:val="000000"/>
                <w:sz w:val="26"/>
                <w:szCs w:val="26"/>
              </w:rPr>
              <w:t>Периодичность осуществления выплаты</w:t>
            </w:r>
          </w:p>
        </w:tc>
      </w:tr>
      <w:tr w:rsidR="00B41B5D" w:rsidRPr="005D7424" w:rsidTr="00C30F2C">
        <w:trPr>
          <w:trHeight w:val="146"/>
        </w:trPr>
        <w:tc>
          <w:tcPr>
            <w:tcW w:w="278" w:type="pct"/>
          </w:tcPr>
          <w:p w:rsidR="00B41B5D" w:rsidRPr="005D7424" w:rsidRDefault="00B41B5D" w:rsidP="00864558">
            <w:pPr>
              <w:pStyle w:val="ConsPlusNormal"/>
              <w:ind w:firstLine="0"/>
              <w:jc w:val="center"/>
              <w:rPr>
                <w:rFonts w:ascii="Times New Roman" w:hAnsi="Times New Roman" w:cs="Times New Roman"/>
                <w:color w:val="000000"/>
                <w:sz w:val="26"/>
                <w:szCs w:val="26"/>
              </w:rPr>
            </w:pPr>
            <w:r w:rsidRPr="005D7424">
              <w:rPr>
                <w:rFonts w:ascii="Times New Roman" w:hAnsi="Times New Roman" w:cs="Times New Roman"/>
                <w:color w:val="000000"/>
                <w:sz w:val="26"/>
                <w:szCs w:val="26"/>
              </w:rPr>
              <w:t>1</w:t>
            </w:r>
          </w:p>
        </w:tc>
        <w:tc>
          <w:tcPr>
            <w:tcW w:w="891" w:type="pct"/>
          </w:tcPr>
          <w:p w:rsidR="00B41B5D" w:rsidRPr="005D7424" w:rsidRDefault="00B41B5D" w:rsidP="00864558">
            <w:pPr>
              <w:pStyle w:val="ConsPlusNormal"/>
              <w:rPr>
                <w:rFonts w:ascii="Times New Roman" w:hAnsi="Times New Roman" w:cs="Times New Roman"/>
                <w:color w:val="000000"/>
                <w:sz w:val="26"/>
                <w:szCs w:val="26"/>
              </w:rPr>
            </w:pPr>
            <w:r w:rsidRPr="005D7424">
              <w:rPr>
                <w:rFonts w:ascii="Times New Roman" w:hAnsi="Times New Roman" w:cs="Times New Roman"/>
                <w:color w:val="000000"/>
                <w:sz w:val="26"/>
                <w:szCs w:val="26"/>
              </w:rPr>
              <w:t>2</w:t>
            </w:r>
          </w:p>
        </w:tc>
        <w:tc>
          <w:tcPr>
            <w:tcW w:w="982" w:type="pct"/>
          </w:tcPr>
          <w:p w:rsidR="00B41B5D" w:rsidRPr="005D7424" w:rsidRDefault="00B41B5D" w:rsidP="00864558">
            <w:pPr>
              <w:pStyle w:val="ConsPlusNormal"/>
              <w:rPr>
                <w:rFonts w:ascii="Times New Roman" w:hAnsi="Times New Roman" w:cs="Times New Roman"/>
                <w:color w:val="000000"/>
                <w:sz w:val="26"/>
                <w:szCs w:val="26"/>
              </w:rPr>
            </w:pPr>
            <w:r w:rsidRPr="005D7424">
              <w:rPr>
                <w:rFonts w:ascii="Times New Roman" w:hAnsi="Times New Roman" w:cs="Times New Roman"/>
                <w:color w:val="000000"/>
                <w:sz w:val="26"/>
                <w:szCs w:val="26"/>
              </w:rPr>
              <w:t>3</w:t>
            </w:r>
          </w:p>
        </w:tc>
        <w:tc>
          <w:tcPr>
            <w:tcW w:w="1920" w:type="pct"/>
          </w:tcPr>
          <w:p w:rsidR="00B41B5D" w:rsidRPr="005D7424" w:rsidRDefault="00B41B5D" w:rsidP="00864558">
            <w:pPr>
              <w:pStyle w:val="ConsPlusNormal"/>
              <w:ind w:firstLine="0"/>
              <w:jc w:val="center"/>
              <w:rPr>
                <w:rFonts w:ascii="Times New Roman" w:hAnsi="Times New Roman" w:cs="Times New Roman"/>
                <w:color w:val="000000"/>
                <w:sz w:val="26"/>
                <w:szCs w:val="26"/>
              </w:rPr>
            </w:pPr>
            <w:r w:rsidRPr="005D7424">
              <w:rPr>
                <w:rFonts w:ascii="Times New Roman" w:hAnsi="Times New Roman" w:cs="Times New Roman"/>
                <w:color w:val="000000"/>
                <w:sz w:val="26"/>
                <w:szCs w:val="26"/>
              </w:rPr>
              <w:t>4</w:t>
            </w:r>
          </w:p>
        </w:tc>
        <w:tc>
          <w:tcPr>
            <w:tcW w:w="929" w:type="pct"/>
          </w:tcPr>
          <w:p w:rsidR="00B41B5D" w:rsidRPr="005D7424" w:rsidRDefault="00B41B5D" w:rsidP="00864558">
            <w:pPr>
              <w:pStyle w:val="ConsPlusNormal"/>
              <w:ind w:firstLine="0"/>
              <w:jc w:val="center"/>
              <w:rPr>
                <w:rFonts w:ascii="Times New Roman" w:hAnsi="Times New Roman" w:cs="Times New Roman"/>
                <w:color w:val="000000"/>
                <w:sz w:val="26"/>
                <w:szCs w:val="26"/>
              </w:rPr>
            </w:pPr>
            <w:r w:rsidRPr="005D7424">
              <w:rPr>
                <w:rFonts w:ascii="Times New Roman" w:hAnsi="Times New Roman" w:cs="Times New Roman"/>
                <w:color w:val="000000"/>
                <w:sz w:val="26"/>
                <w:szCs w:val="26"/>
              </w:rPr>
              <w:t>5</w:t>
            </w:r>
          </w:p>
        </w:tc>
      </w:tr>
      <w:tr w:rsidR="00B41B5D" w:rsidRPr="005D7424" w:rsidTr="00C30F2C">
        <w:trPr>
          <w:trHeight w:val="146"/>
        </w:trPr>
        <w:tc>
          <w:tcPr>
            <w:tcW w:w="278" w:type="pct"/>
          </w:tcPr>
          <w:p w:rsidR="00B41B5D" w:rsidRPr="005D7424" w:rsidRDefault="00B41B5D" w:rsidP="009658F1">
            <w:pPr>
              <w:pStyle w:val="ConsPlusNormal"/>
              <w:jc w:val="center"/>
              <w:rPr>
                <w:rFonts w:ascii="Times New Roman" w:hAnsi="Times New Roman" w:cs="Times New Roman"/>
                <w:color w:val="000000"/>
                <w:sz w:val="26"/>
                <w:szCs w:val="26"/>
              </w:rPr>
            </w:pPr>
            <w:r w:rsidRPr="005D7424">
              <w:rPr>
                <w:rFonts w:ascii="Times New Roman" w:hAnsi="Times New Roman" w:cs="Times New Roman"/>
                <w:color w:val="000000"/>
                <w:sz w:val="26"/>
                <w:szCs w:val="26"/>
              </w:rPr>
              <w:t>1</w:t>
            </w:r>
            <w:r w:rsidR="001521C6" w:rsidRPr="005D7424">
              <w:rPr>
                <w:rFonts w:ascii="Times New Roman" w:hAnsi="Times New Roman" w:cs="Times New Roman"/>
                <w:color w:val="000000"/>
                <w:sz w:val="26"/>
                <w:szCs w:val="26"/>
              </w:rPr>
              <w:t>1</w:t>
            </w:r>
          </w:p>
        </w:tc>
        <w:tc>
          <w:tcPr>
            <w:tcW w:w="891" w:type="pct"/>
          </w:tcPr>
          <w:p w:rsidR="00B41B5D" w:rsidRPr="005D7424" w:rsidRDefault="00B41B5D" w:rsidP="00186365">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t>Выплата за интенсивность и высокие результаты работы</w:t>
            </w:r>
          </w:p>
        </w:tc>
        <w:tc>
          <w:tcPr>
            <w:tcW w:w="982" w:type="pct"/>
          </w:tcPr>
          <w:p w:rsidR="00845444" w:rsidRDefault="00845444" w:rsidP="00845444">
            <w:pPr>
              <w:pStyle w:val="ConsPlusNormal"/>
              <w:ind w:firstLine="0"/>
              <w:rPr>
                <w:rFonts w:ascii="Times New Roman" w:hAnsi="Times New Roman" w:cs="Times New Roman"/>
                <w:sz w:val="26"/>
                <w:szCs w:val="26"/>
              </w:rPr>
            </w:pPr>
            <w:r w:rsidRPr="00845444">
              <w:rPr>
                <w:rFonts w:ascii="Times New Roman" w:hAnsi="Times New Roman" w:cs="Times New Roman"/>
                <w:sz w:val="26"/>
                <w:szCs w:val="26"/>
              </w:rPr>
              <w:t>для руководителей, специалистов и служащих</w:t>
            </w:r>
            <w:r>
              <w:rPr>
                <w:rFonts w:ascii="Times New Roman" w:hAnsi="Times New Roman" w:cs="Times New Roman"/>
                <w:sz w:val="26"/>
                <w:szCs w:val="26"/>
              </w:rPr>
              <w:t xml:space="preserve">- </w:t>
            </w:r>
          </w:p>
          <w:p w:rsidR="00845444" w:rsidRDefault="00845444" w:rsidP="00845444">
            <w:pPr>
              <w:pStyle w:val="ConsPlusNormal"/>
              <w:ind w:firstLine="0"/>
              <w:rPr>
                <w:rFonts w:ascii="Times New Roman" w:hAnsi="Times New Roman" w:cs="Times New Roman"/>
                <w:color w:val="000000"/>
                <w:sz w:val="26"/>
                <w:szCs w:val="26"/>
              </w:rPr>
            </w:pPr>
            <w:r w:rsidRPr="00845444">
              <w:rPr>
                <w:rFonts w:ascii="Times New Roman" w:hAnsi="Times New Roman" w:cs="Times New Roman"/>
                <w:color w:val="000000"/>
                <w:sz w:val="26"/>
                <w:szCs w:val="26"/>
              </w:rPr>
              <w:t xml:space="preserve"> </w:t>
            </w:r>
            <w:r w:rsidR="00186365" w:rsidRPr="005D7424">
              <w:rPr>
                <w:rFonts w:ascii="Times New Roman" w:hAnsi="Times New Roman" w:cs="Times New Roman"/>
                <w:color w:val="000000"/>
                <w:sz w:val="26"/>
                <w:szCs w:val="26"/>
              </w:rPr>
              <w:t>от 0 д</w:t>
            </w:r>
            <w:r>
              <w:rPr>
                <w:rFonts w:ascii="Times New Roman" w:hAnsi="Times New Roman" w:cs="Times New Roman"/>
                <w:color w:val="000000"/>
                <w:sz w:val="26"/>
                <w:szCs w:val="26"/>
              </w:rPr>
              <w:t xml:space="preserve">о </w:t>
            </w:r>
            <w:r w:rsidR="00985953">
              <w:rPr>
                <w:rFonts w:ascii="Times New Roman" w:hAnsi="Times New Roman" w:cs="Times New Roman"/>
                <w:color w:val="000000"/>
                <w:sz w:val="26"/>
                <w:szCs w:val="26"/>
              </w:rPr>
              <w:t>4</w:t>
            </w:r>
            <w:r w:rsidR="00B41B5D" w:rsidRPr="005D7424">
              <w:rPr>
                <w:rFonts w:ascii="Times New Roman" w:hAnsi="Times New Roman" w:cs="Times New Roman"/>
                <w:color w:val="000000"/>
                <w:sz w:val="26"/>
                <w:szCs w:val="26"/>
              </w:rPr>
              <w:t xml:space="preserve">0% от </w:t>
            </w:r>
            <w:r w:rsidR="008106C1" w:rsidRPr="005D7424">
              <w:rPr>
                <w:rFonts w:ascii="Times New Roman" w:hAnsi="Times New Roman" w:cs="Times New Roman"/>
                <w:color w:val="000000"/>
                <w:sz w:val="26"/>
                <w:szCs w:val="26"/>
              </w:rPr>
              <w:t xml:space="preserve">должностного оклада </w:t>
            </w:r>
            <w:r w:rsidR="00B41B5D" w:rsidRPr="005D7424">
              <w:rPr>
                <w:rFonts w:ascii="Times New Roman" w:hAnsi="Times New Roman" w:cs="Times New Roman"/>
                <w:color w:val="000000"/>
                <w:sz w:val="26"/>
                <w:szCs w:val="26"/>
              </w:rPr>
              <w:t>(</w:t>
            </w:r>
            <w:r w:rsidR="008106C1" w:rsidRPr="005D7424">
              <w:rPr>
                <w:rFonts w:ascii="Times New Roman" w:hAnsi="Times New Roman" w:cs="Times New Roman"/>
                <w:color w:val="000000"/>
                <w:sz w:val="26"/>
                <w:szCs w:val="26"/>
              </w:rPr>
              <w:t>оклада</w:t>
            </w:r>
            <w:r w:rsidR="00B41B5D" w:rsidRPr="005D7424">
              <w:rPr>
                <w:rFonts w:ascii="Times New Roman" w:hAnsi="Times New Roman" w:cs="Times New Roman"/>
                <w:color w:val="000000"/>
                <w:sz w:val="26"/>
                <w:szCs w:val="26"/>
              </w:rPr>
              <w:t>)</w:t>
            </w:r>
            <w:r>
              <w:rPr>
                <w:rFonts w:ascii="Times New Roman" w:hAnsi="Times New Roman" w:cs="Times New Roman"/>
                <w:color w:val="000000"/>
                <w:sz w:val="26"/>
                <w:szCs w:val="26"/>
              </w:rPr>
              <w:t>;</w:t>
            </w:r>
            <w:r>
              <w:rPr>
                <w:sz w:val="26"/>
                <w:szCs w:val="26"/>
              </w:rPr>
              <w:t xml:space="preserve"> </w:t>
            </w:r>
            <w:r w:rsidRPr="00845444">
              <w:rPr>
                <w:rFonts w:ascii="Times New Roman" w:hAnsi="Times New Roman" w:cs="Times New Roman"/>
                <w:sz w:val="26"/>
                <w:szCs w:val="26"/>
              </w:rPr>
              <w:t>для рабочих (</w:t>
            </w:r>
            <w:r w:rsidRPr="00023CB9">
              <w:rPr>
                <w:rFonts w:ascii="Times New Roman" w:hAnsi="Times New Roman" w:cs="Times New Roman"/>
                <w:sz w:val="26"/>
                <w:szCs w:val="26"/>
              </w:rPr>
              <w:t xml:space="preserve">за исключением уборщика служебных помещений, сторожа, рабочего по комплексному обслуживанию и ремонту зданий) – </w:t>
            </w:r>
          </w:p>
          <w:p w:rsidR="00845444" w:rsidRPr="00845444" w:rsidRDefault="00845444" w:rsidP="00845444">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t>от 0 д</w:t>
            </w:r>
            <w:r>
              <w:rPr>
                <w:rFonts w:ascii="Times New Roman" w:hAnsi="Times New Roman" w:cs="Times New Roman"/>
                <w:color w:val="000000"/>
                <w:sz w:val="26"/>
                <w:szCs w:val="26"/>
              </w:rPr>
              <w:t xml:space="preserve">о </w:t>
            </w:r>
            <w:r w:rsidR="00985953">
              <w:rPr>
                <w:rFonts w:ascii="Times New Roman" w:hAnsi="Times New Roman" w:cs="Times New Roman"/>
                <w:color w:val="000000"/>
                <w:sz w:val="26"/>
                <w:szCs w:val="26"/>
              </w:rPr>
              <w:t>2</w:t>
            </w:r>
            <w:r w:rsidRPr="005D7424">
              <w:rPr>
                <w:rFonts w:ascii="Times New Roman" w:hAnsi="Times New Roman" w:cs="Times New Roman"/>
                <w:color w:val="000000"/>
                <w:sz w:val="26"/>
                <w:szCs w:val="26"/>
              </w:rPr>
              <w:t>0% от должностного оклада (оклада)</w:t>
            </w:r>
          </w:p>
          <w:p w:rsidR="00B41B5D" w:rsidRPr="005D7424" w:rsidRDefault="00845444" w:rsidP="00845444">
            <w:pPr>
              <w:pStyle w:val="ConsPlusNormal"/>
              <w:ind w:firstLine="0"/>
              <w:jc w:val="center"/>
              <w:rPr>
                <w:rFonts w:ascii="Times New Roman" w:hAnsi="Times New Roman" w:cs="Times New Roman"/>
                <w:color w:val="000000"/>
                <w:sz w:val="26"/>
                <w:szCs w:val="26"/>
              </w:rPr>
            </w:pPr>
            <w:r>
              <w:rPr>
                <w:sz w:val="26"/>
                <w:szCs w:val="26"/>
              </w:rPr>
              <w:t xml:space="preserve"> </w:t>
            </w:r>
          </w:p>
        </w:tc>
        <w:tc>
          <w:tcPr>
            <w:tcW w:w="1920" w:type="pct"/>
          </w:tcPr>
          <w:p w:rsidR="00B41B5D" w:rsidRPr="005D7424" w:rsidRDefault="00CD6BD4" w:rsidP="008106C1">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t>у</w:t>
            </w:r>
            <w:r w:rsidR="00B41B5D" w:rsidRPr="005D7424">
              <w:rPr>
                <w:rFonts w:ascii="Times New Roman" w:hAnsi="Times New Roman" w:cs="Times New Roman"/>
                <w:color w:val="000000"/>
                <w:sz w:val="26"/>
                <w:szCs w:val="26"/>
              </w:rPr>
              <w:t xml:space="preserve">станавливается </w:t>
            </w:r>
            <w:proofErr w:type="gramStart"/>
            <w:r w:rsidR="00B41B5D" w:rsidRPr="005D7424">
              <w:rPr>
                <w:rFonts w:ascii="Times New Roman" w:hAnsi="Times New Roman" w:cs="Times New Roman"/>
                <w:color w:val="000000"/>
                <w:sz w:val="26"/>
                <w:szCs w:val="26"/>
              </w:rPr>
              <w:t>за</w:t>
            </w:r>
            <w:proofErr w:type="gramEnd"/>
            <w:r w:rsidR="00B41B5D" w:rsidRPr="005D7424">
              <w:rPr>
                <w:rFonts w:ascii="Times New Roman" w:hAnsi="Times New Roman" w:cs="Times New Roman"/>
                <w:color w:val="000000"/>
                <w:sz w:val="26"/>
                <w:szCs w:val="26"/>
              </w:rPr>
              <w:t>:</w:t>
            </w:r>
          </w:p>
          <w:p w:rsidR="001A60BF" w:rsidRDefault="00B41B5D" w:rsidP="008106C1">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t>- уча</w:t>
            </w:r>
            <w:r w:rsidR="001A60BF">
              <w:rPr>
                <w:rFonts w:ascii="Times New Roman" w:hAnsi="Times New Roman" w:cs="Times New Roman"/>
                <w:color w:val="000000"/>
                <w:sz w:val="26"/>
                <w:szCs w:val="26"/>
              </w:rPr>
              <w:t>стие в выполнении важных работ,</w:t>
            </w:r>
          </w:p>
          <w:p w:rsidR="00B41B5D" w:rsidRPr="005D7424" w:rsidRDefault="00B41B5D" w:rsidP="008106C1">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t>мероприятий;</w:t>
            </w:r>
          </w:p>
          <w:p w:rsidR="00B41B5D" w:rsidRPr="005D7424" w:rsidRDefault="00B41B5D" w:rsidP="008106C1">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t>- интенсивность и напряженность работы;</w:t>
            </w:r>
          </w:p>
          <w:p w:rsidR="00B41B5D" w:rsidRPr="005D7424" w:rsidRDefault="00B41B5D" w:rsidP="008106C1">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t>- организацию и проведение мероприятий, направленных на повышение авторитета и имиджа муниципального учреждения среди населения;</w:t>
            </w:r>
          </w:p>
          <w:p w:rsidR="00B41B5D" w:rsidRPr="005D7424" w:rsidRDefault="00B41B5D" w:rsidP="008106C1">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t>- особый режим работы (связанный с обеспечением безаварийной, безотказной и бесперебойной работы всех служб учреждения);</w:t>
            </w:r>
          </w:p>
          <w:p w:rsidR="00B41B5D" w:rsidRPr="005D7424" w:rsidRDefault="00B41B5D" w:rsidP="008106C1">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t>- 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B41B5D" w:rsidRPr="005D7424" w:rsidRDefault="00B41B5D" w:rsidP="008106C1">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t xml:space="preserve">- выполнение работником муниципального учреждения важных работ, не определенных трудовым договором, а также в соответствии с условиями, установленными локальным нормативным </w:t>
            </w:r>
            <w:r w:rsidRPr="005D7424">
              <w:rPr>
                <w:rFonts w:ascii="Times New Roman" w:hAnsi="Times New Roman" w:cs="Times New Roman"/>
                <w:color w:val="000000"/>
                <w:sz w:val="26"/>
                <w:szCs w:val="26"/>
              </w:rPr>
              <w:lastRenderedPageBreak/>
              <w:t>актом муниципального учреждения</w:t>
            </w:r>
          </w:p>
        </w:tc>
        <w:tc>
          <w:tcPr>
            <w:tcW w:w="929" w:type="pct"/>
          </w:tcPr>
          <w:p w:rsidR="00B41B5D" w:rsidRPr="005D7424" w:rsidRDefault="00B41B5D" w:rsidP="007E5084">
            <w:pPr>
              <w:pStyle w:val="ConsPlusNormal"/>
              <w:ind w:firstLine="0"/>
              <w:rPr>
                <w:rFonts w:ascii="Times New Roman" w:hAnsi="Times New Roman" w:cs="Times New Roman"/>
                <w:color w:val="000000"/>
                <w:sz w:val="26"/>
                <w:szCs w:val="26"/>
              </w:rPr>
            </w:pPr>
            <w:r w:rsidRPr="005D7424">
              <w:rPr>
                <w:rFonts w:ascii="Times New Roman" w:hAnsi="Times New Roman" w:cs="Times New Roman"/>
                <w:color w:val="000000"/>
                <w:sz w:val="26"/>
                <w:szCs w:val="26"/>
              </w:rPr>
              <w:lastRenderedPageBreak/>
              <w:t>Ежемесячно</w:t>
            </w:r>
          </w:p>
        </w:tc>
      </w:tr>
      <w:tr w:rsidR="007E5084" w:rsidRPr="005D7424" w:rsidTr="00C30F2C">
        <w:trPr>
          <w:trHeight w:val="146"/>
        </w:trPr>
        <w:tc>
          <w:tcPr>
            <w:tcW w:w="278" w:type="pct"/>
          </w:tcPr>
          <w:p w:rsidR="007E5084" w:rsidRPr="005D7424" w:rsidRDefault="007E5084" w:rsidP="007E5084">
            <w:pPr>
              <w:pStyle w:val="ConsPlusNormal"/>
              <w:ind w:firstLine="0"/>
              <w:jc w:val="center"/>
              <w:rPr>
                <w:rFonts w:ascii="Times New Roman" w:hAnsi="Times New Roman" w:cs="Times New Roman"/>
                <w:color w:val="000000"/>
                <w:sz w:val="26"/>
                <w:szCs w:val="26"/>
              </w:rPr>
            </w:pPr>
            <w:r w:rsidRPr="005D7424">
              <w:rPr>
                <w:rFonts w:ascii="Times New Roman" w:hAnsi="Times New Roman" w:cs="Times New Roman"/>
                <w:color w:val="000000"/>
                <w:sz w:val="26"/>
                <w:szCs w:val="26"/>
              </w:rPr>
              <w:lastRenderedPageBreak/>
              <w:t>2</w:t>
            </w:r>
          </w:p>
        </w:tc>
        <w:tc>
          <w:tcPr>
            <w:tcW w:w="891" w:type="pct"/>
          </w:tcPr>
          <w:p w:rsidR="007E5084" w:rsidRPr="005D7424" w:rsidRDefault="007E5084" w:rsidP="007E5084">
            <w:pPr>
              <w:pStyle w:val="ConsPlusNormal"/>
              <w:ind w:firstLine="0"/>
              <w:rPr>
                <w:rFonts w:ascii="Times New Roman" w:hAnsi="Times New Roman" w:cs="Times New Roman"/>
                <w:sz w:val="26"/>
                <w:szCs w:val="26"/>
              </w:rPr>
            </w:pPr>
            <w:r w:rsidRPr="005D7424">
              <w:rPr>
                <w:rFonts w:ascii="Times New Roman" w:hAnsi="Times New Roman" w:cs="Times New Roman"/>
                <w:sz w:val="26"/>
                <w:szCs w:val="26"/>
              </w:rPr>
              <w:t>Премиальная выплата по итогам работы за месяц</w:t>
            </w:r>
          </w:p>
        </w:tc>
        <w:tc>
          <w:tcPr>
            <w:tcW w:w="982" w:type="pct"/>
          </w:tcPr>
          <w:p w:rsidR="007E5084" w:rsidRPr="005D7424" w:rsidRDefault="007E5084" w:rsidP="001A60BF">
            <w:pPr>
              <w:pStyle w:val="ConsPlusNormal"/>
              <w:ind w:firstLine="0"/>
              <w:rPr>
                <w:rFonts w:ascii="Times New Roman" w:hAnsi="Times New Roman" w:cs="Times New Roman"/>
                <w:sz w:val="26"/>
                <w:szCs w:val="26"/>
              </w:rPr>
            </w:pPr>
            <w:proofErr w:type="gramStart"/>
            <w:r w:rsidRPr="005D7424">
              <w:rPr>
                <w:rFonts w:ascii="Times New Roman" w:hAnsi="Times New Roman" w:cs="Times New Roman"/>
                <w:sz w:val="26"/>
                <w:szCs w:val="26"/>
              </w:rPr>
              <w:t xml:space="preserve">от 0 до 50% от должностного оклада (оклада) с учетом выплаты за интенсивность и высокие достижения в работе, выплаты за выслугу лет, </w:t>
            </w:r>
            <w:r w:rsidRPr="005C7BA6">
              <w:rPr>
                <w:rFonts w:ascii="Times New Roman" w:hAnsi="Times New Roman" w:cs="Times New Roman"/>
                <w:sz w:val="26"/>
                <w:szCs w:val="26"/>
              </w:rPr>
              <w:t xml:space="preserve">выплаты </w:t>
            </w:r>
            <w:r w:rsidR="005C7BA6" w:rsidRPr="005C7BA6">
              <w:rPr>
                <w:rFonts w:ascii="Times New Roman" w:hAnsi="Times New Roman" w:cs="Times New Roman"/>
                <w:sz w:val="26"/>
                <w:szCs w:val="26"/>
              </w:rPr>
              <w:t>за работу в условиях, отклоняющихся от нормальных</w:t>
            </w:r>
            <w:r w:rsidR="000F60DD" w:rsidRPr="005C7BA6">
              <w:rPr>
                <w:rFonts w:ascii="Times New Roman" w:hAnsi="Times New Roman" w:cs="Times New Roman"/>
                <w:sz w:val="26"/>
                <w:szCs w:val="26"/>
              </w:rPr>
              <w:t>,</w:t>
            </w:r>
            <w:r w:rsidR="000F60DD">
              <w:rPr>
                <w:rFonts w:ascii="Times New Roman" w:hAnsi="Times New Roman" w:cs="Times New Roman"/>
                <w:sz w:val="26"/>
                <w:szCs w:val="26"/>
              </w:rPr>
              <w:t xml:space="preserve"> </w:t>
            </w:r>
            <w:r w:rsidR="000F60DD" w:rsidRPr="000F60DD">
              <w:rPr>
                <w:rFonts w:ascii="Times New Roman" w:hAnsi="Times New Roman" w:cs="Times New Roman"/>
                <w:sz w:val="26"/>
                <w:szCs w:val="26"/>
              </w:rPr>
              <w:t>надбавки за классность (для водителей)</w:t>
            </w:r>
            <w:proofErr w:type="gramEnd"/>
          </w:p>
        </w:tc>
        <w:tc>
          <w:tcPr>
            <w:tcW w:w="1920" w:type="pct"/>
          </w:tcPr>
          <w:p w:rsidR="00CD6BD4" w:rsidRPr="005D7424" w:rsidRDefault="00CD6BD4" w:rsidP="00CD6BD4">
            <w:pPr>
              <w:jc w:val="both"/>
              <w:rPr>
                <w:sz w:val="26"/>
                <w:szCs w:val="26"/>
              </w:rPr>
            </w:pPr>
            <w:r w:rsidRPr="005D7424">
              <w:rPr>
                <w:color w:val="000000"/>
                <w:sz w:val="26"/>
                <w:szCs w:val="26"/>
              </w:rPr>
              <w:t xml:space="preserve">устанавливается  </w:t>
            </w:r>
            <w:proofErr w:type="gramStart"/>
            <w:r w:rsidRPr="005D7424">
              <w:rPr>
                <w:color w:val="000000"/>
                <w:sz w:val="26"/>
                <w:szCs w:val="26"/>
              </w:rPr>
              <w:t>за</w:t>
            </w:r>
            <w:proofErr w:type="gramEnd"/>
            <w:r w:rsidRPr="005D7424">
              <w:rPr>
                <w:sz w:val="26"/>
                <w:szCs w:val="26"/>
              </w:rPr>
              <w:t>:</w:t>
            </w:r>
          </w:p>
          <w:p w:rsidR="00CD6BD4" w:rsidRPr="005D7424" w:rsidRDefault="005D7424" w:rsidP="00CD6BD4">
            <w:pPr>
              <w:shd w:val="clear" w:color="auto" w:fill="FFFFFF"/>
              <w:autoSpaceDE w:val="0"/>
              <w:autoSpaceDN w:val="0"/>
              <w:adjustRightInd w:val="0"/>
              <w:jc w:val="both"/>
              <w:rPr>
                <w:sz w:val="26"/>
                <w:szCs w:val="26"/>
              </w:rPr>
            </w:pPr>
            <w:r>
              <w:rPr>
                <w:sz w:val="26"/>
                <w:szCs w:val="26"/>
              </w:rPr>
              <w:t>-</w:t>
            </w:r>
            <w:r w:rsidR="00CD6BD4" w:rsidRPr="005D7424">
              <w:rPr>
                <w:sz w:val="26"/>
                <w:szCs w:val="26"/>
              </w:rPr>
              <w:t>качественное, своевременное выполнение функциональных обязанностей, установленных должностными инструкциями, квалифицированную подготовку документов;</w:t>
            </w:r>
          </w:p>
          <w:p w:rsidR="00CD6BD4" w:rsidRPr="005D7424" w:rsidRDefault="005D7424" w:rsidP="00CD6BD4">
            <w:pPr>
              <w:shd w:val="clear" w:color="auto" w:fill="FFFFFF"/>
              <w:autoSpaceDE w:val="0"/>
              <w:autoSpaceDN w:val="0"/>
              <w:adjustRightInd w:val="0"/>
              <w:jc w:val="both"/>
              <w:rPr>
                <w:sz w:val="26"/>
                <w:szCs w:val="26"/>
              </w:rPr>
            </w:pPr>
            <w:r>
              <w:rPr>
                <w:iCs/>
                <w:sz w:val="26"/>
                <w:szCs w:val="26"/>
              </w:rPr>
              <w:t>-</w:t>
            </w:r>
            <w:r w:rsidR="006E70E3">
              <w:rPr>
                <w:iCs/>
                <w:sz w:val="26"/>
                <w:szCs w:val="26"/>
              </w:rPr>
              <w:t>к</w:t>
            </w:r>
            <w:r w:rsidR="00CD6BD4" w:rsidRPr="005D7424">
              <w:rPr>
                <w:sz w:val="26"/>
                <w:szCs w:val="26"/>
              </w:rPr>
              <w:t xml:space="preserve">ачественное, своевременное выполнение планов работы, поручений, распоряжений непосредственного руководителя; </w:t>
            </w:r>
          </w:p>
          <w:p w:rsidR="00CD6BD4" w:rsidRPr="005D7424" w:rsidRDefault="005D7424" w:rsidP="00CD6BD4">
            <w:pPr>
              <w:shd w:val="clear" w:color="auto" w:fill="FFFFFF"/>
              <w:autoSpaceDE w:val="0"/>
              <w:autoSpaceDN w:val="0"/>
              <w:adjustRightInd w:val="0"/>
              <w:jc w:val="both"/>
              <w:rPr>
                <w:sz w:val="26"/>
                <w:szCs w:val="26"/>
              </w:rPr>
            </w:pPr>
            <w:r>
              <w:rPr>
                <w:sz w:val="26"/>
                <w:szCs w:val="26"/>
              </w:rPr>
              <w:t>-</w:t>
            </w:r>
            <w:r w:rsidR="00CD6BD4" w:rsidRPr="005D7424">
              <w:rPr>
                <w:sz w:val="26"/>
                <w:szCs w:val="26"/>
              </w:rPr>
              <w:t>квалифицированную подготовку и оформление отчетных, финансовых и иных документов в установленный срок;</w:t>
            </w:r>
          </w:p>
          <w:p w:rsidR="00CD6BD4" w:rsidRPr="005D7424" w:rsidRDefault="00CD6BD4" w:rsidP="00CD6BD4">
            <w:pPr>
              <w:shd w:val="clear" w:color="auto" w:fill="FFFFFF"/>
              <w:autoSpaceDE w:val="0"/>
              <w:autoSpaceDN w:val="0"/>
              <w:adjustRightInd w:val="0"/>
              <w:jc w:val="both"/>
              <w:rPr>
                <w:sz w:val="26"/>
                <w:szCs w:val="26"/>
              </w:rPr>
            </w:pPr>
            <w:r w:rsidRPr="005D7424">
              <w:rPr>
                <w:sz w:val="26"/>
                <w:szCs w:val="26"/>
              </w:rPr>
              <w:t>- проявленную инициативу</w:t>
            </w:r>
            <w:r w:rsidR="005D7424">
              <w:rPr>
                <w:sz w:val="26"/>
                <w:szCs w:val="26"/>
              </w:rPr>
              <w:t xml:space="preserve"> в</w:t>
            </w:r>
            <w:r w:rsidR="006E70E3">
              <w:rPr>
                <w:sz w:val="26"/>
                <w:szCs w:val="26"/>
              </w:rPr>
              <w:t xml:space="preserve"> </w:t>
            </w:r>
            <w:r w:rsidRPr="005D7424">
              <w:rPr>
                <w:sz w:val="26"/>
                <w:szCs w:val="26"/>
              </w:rPr>
              <w:t>выполнении должностных обязанностей и внесение предложений для более качественного и полного решения вопросов, предусмотренных должностной инструкцией;</w:t>
            </w:r>
          </w:p>
          <w:p w:rsidR="007E5084" w:rsidRPr="005D7424" w:rsidRDefault="00CD6BD4" w:rsidP="00CD6BD4">
            <w:pPr>
              <w:shd w:val="clear" w:color="auto" w:fill="FFFFFF"/>
              <w:autoSpaceDE w:val="0"/>
              <w:autoSpaceDN w:val="0"/>
              <w:adjustRightInd w:val="0"/>
              <w:jc w:val="both"/>
              <w:rPr>
                <w:sz w:val="26"/>
                <w:szCs w:val="26"/>
              </w:rPr>
            </w:pPr>
            <w:r w:rsidRPr="005D7424">
              <w:rPr>
                <w:sz w:val="26"/>
                <w:szCs w:val="26"/>
              </w:rPr>
              <w:t>-соблюдение трудовой дисциплины, правил внутреннего трудового распорядка</w:t>
            </w:r>
          </w:p>
        </w:tc>
        <w:tc>
          <w:tcPr>
            <w:tcW w:w="929" w:type="pct"/>
          </w:tcPr>
          <w:p w:rsidR="007E5084" w:rsidRPr="005D7424" w:rsidRDefault="00443633" w:rsidP="00443633">
            <w:pPr>
              <w:pStyle w:val="ConsPlusNormal"/>
              <w:ind w:firstLine="0"/>
              <w:rPr>
                <w:rFonts w:ascii="Times New Roman" w:hAnsi="Times New Roman" w:cs="Times New Roman"/>
                <w:sz w:val="26"/>
                <w:szCs w:val="26"/>
              </w:rPr>
            </w:pPr>
            <w:r w:rsidRPr="005D7424">
              <w:rPr>
                <w:rFonts w:ascii="Times New Roman" w:hAnsi="Times New Roman" w:cs="Times New Roman"/>
                <w:sz w:val="26"/>
                <w:szCs w:val="26"/>
              </w:rPr>
              <w:t>Ежемесячно</w:t>
            </w:r>
          </w:p>
        </w:tc>
      </w:tr>
      <w:tr w:rsidR="007E5084" w:rsidRPr="005D7424" w:rsidTr="00C30F2C">
        <w:trPr>
          <w:trHeight w:val="319"/>
        </w:trPr>
        <w:tc>
          <w:tcPr>
            <w:tcW w:w="278" w:type="pct"/>
            <w:vMerge w:val="restart"/>
          </w:tcPr>
          <w:p w:rsidR="007E5084" w:rsidRPr="005D7424" w:rsidRDefault="007E5084" w:rsidP="006C6997">
            <w:pPr>
              <w:pStyle w:val="ConsPlusNormal"/>
              <w:ind w:firstLine="0"/>
              <w:jc w:val="center"/>
              <w:rPr>
                <w:rFonts w:ascii="Times New Roman" w:hAnsi="Times New Roman" w:cs="Times New Roman"/>
                <w:sz w:val="26"/>
                <w:szCs w:val="26"/>
              </w:rPr>
            </w:pPr>
            <w:r w:rsidRPr="005D7424">
              <w:rPr>
                <w:rFonts w:ascii="Times New Roman" w:hAnsi="Times New Roman" w:cs="Times New Roman"/>
                <w:sz w:val="26"/>
                <w:szCs w:val="26"/>
              </w:rPr>
              <w:t>3</w:t>
            </w:r>
          </w:p>
        </w:tc>
        <w:tc>
          <w:tcPr>
            <w:tcW w:w="891" w:type="pct"/>
            <w:vMerge w:val="restart"/>
          </w:tcPr>
          <w:p w:rsidR="007E5084" w:rsidRPr="005D7424" w:rsidRDefault="007E5084" w:rsidP="006C6997">
            <w:pPr>
              <w:pStyle w:val="ConsPlusNormal"/>
              <w:ind w:firstLine="0"/>
              <w:rPr>
                <w:rFonts w:ascii="Times New Roman" w:hAnsi="Times New Roman" w:cs="Times New Roman"/>
                <w:sz w:val="26"/>
                <w:szCs w:val="26"/>
              </w:rPr>
            </w:pPr>
            <w:r w:rsidRPr="005D7424">
              <w:rPr>
                <w:rFonts w:ascii="Times New Roman" w:hAnsi="Times New Roman" w:cs="Times New Roman"/>
                <w:sz w:val="26"/>
                <w:szCs w:val="26"/>
              </w:rPr>
              <w:t>Выплата за выслугу лет</w:t>
            </w:r>
          </w:p>
        </w:tc>
        <w:tc>
          <w:tcPr>
            <w:tcW w:w="982" w:type="pct"/>
          </w:tcPr>
          <w:p w:rsidR="007E5084" w:rsidRPr="005D7424" w:rsidRDefault="007E5084" w:rsidP="006C6997">
            <w:pPr>
              <w:pStyle w:val="ConsPlusNormal"/>
              <w:ind w:firstLine="0"/>
              <w:jc w:val="center"/>
              <w:rPr>
                <w:rFonts w:ascii="Times New Roman" w:hAnsi="Times New Roman" w:cs="Times New Roman"/>
                <w:sz w:val="26"/>
                <w:szCs w:val="26"/>
              </w:rPr>
            </w:pPr>
            <w:r w:rsidRPr="005D7424">
              <w:rPr>
                <w:rFonts w:ascii="Times New Roman" w:hAnsi="Times New Roman" w:cs="Times New Roman"/>
                <w:sz w:val="26"/>
                <w:szCs w:val="26"/>
              </w:rPr>
              <w:t>30%</w:t>
            </w:r>
          </w:p>
        </w:tc>
        <w:tc>
          <w:tcPr>
            <w:tcW w:w="1920" w:type="pct"/>
          </w:tcPr>
          <w:p w:rsidR="007E5084" w:rsidRPr="005D7424" w:rsidRDefault="007E5084" w:rsidP="00C30F2C">
            <w:pPr>
              <w:pStyle w:val="ConsPlusNormal"/>
              <w:ind w:firstLine="0"/>
              <w:rPr>
                <w:rFonts w:ascii="Times New Roman" w:hAnsi="Times New Roman" w:cs="Times New Roman"/>
                <w:sz w:val="26"/>
                <w:szCs w:val="26"/>
              </w:rPr>
            </w:pPr>
            <w:r w:rsidRPr="005D7424">
              <w:rPr>
                <w:rFonts w:ascii="Times New Roman" w:hAnsi="Times New Roman" w:cs="Times New Roman"/>
                <w:sz w:val="26"/>
                <w:szCs w:val="26"/>
              </w:rPr>
              <w:t>при стаже работы свыше 15 лет</w:t>
            </w:r>
          </w:p>
        </w:tc>
        <w:tc>
          <w:tcPr>
            <w:tcW w:w="929" w:type="pct"/>
            <w:vMerge w:val="restart"/>
          </w:tcPr>
          <w:p w:rsidR="007E5084" w:rsidRPr="005D7424" w:rsidRDefault="007E5084" w:rsidP="00443633">
            <w:pPr>
              <w:pStyle w:val="ConsPlusNormal"/>
              <w:ind w:firstLine="0"/>
              <w:rPr>
                <w:rFonts w:ascii="Times New Roman" w:hAnsi="Times New Roman" w:cs="Times New Roman"/>
                <w:sz w:val="26"/>
                <w:szCs w:val="26"/>
              </w:rPr>
            </w:pPr>
            <w:r w:rsidRPr="005D7424">
              <w:rPr>
                <w:rFonts w:ascii="Times New Roman" w:hAnsi="Times New Roman" w:cs="Times New Roman"/>
                <w:sz w:val="26"/>
                <w:szCs w:val="26"/>
              </w:rPr>
              <w:t>Ежемесячно</w:t>
            </w:r>
          </w:p>
        </w:tc>
      </w:tr>
      <w:tr w:rsidR="007E5084" w:rsidRPr="005D7424" w:rsidTr="00C30F2C">
        <w:trPr>
          <w:trHeight w:val="146"/>
        </w:trPr>
        <w:tc>
          <w:tcPr>
            <w:tcW w:w="278" w:type="pct"/>
            <w:vMerge/>
          </w:tcPr>
          <w:p w:rsidR="007E5084" w:rsidRPr="005D7424" w:rsidRDefault="007E5084" w:rsidP="009658F1">
            <w:pPr>
              <w:jc w:val="center"/>
              <w:rPr>
                <w:sz w:val="26"/>
                <w:szCs w:val="26"/>
              </w:rPr>
            </w:pPr>
          </w:p>
        </w:tc>
        <w:tc>
          <w:tcPr>
            <w:tcW w:w="891" w:type="pct"/>
            <w:vMerge/>
          </w:tcPr>
          <w:p w:rsidR="007E5084" w:rsidRPr="005D7424" w:rsidRDefault="007E5084" w:rsidP="009658F1">
            <w:pPr>
              <w:rPr>
                <w:sz w:val="26"/>
                <w:szCs w:val="26"/>
              </w:rPr>
            </w:pPr>
          </w:p>
        </w:tc>
        <w:tc>
          <w:tcPr>
            <w:tcW w:w="982" w:type="pct"/>
          </w:tcPr>
          <w:p w:rsidR="007E5084" w:rsidRPr="005D7424" w:rsidRDefault="007E5084" w:rsidP="006C6997">
            <w:pPr>
              <w:pStyle w:val="ConsPlusNormal"/>
              <w:ind w:firstLine="0"/>
              <w:jc w:val="center"/>
              <w:rPr>
                <w:rFonts w:ascii="Times New Roman" w:hAnsi="Times New Roman" w:cs="Times New Roman"/>
                <w:sz w:val="26"/>
                <w:szCs w:val="26"/>
              </w:rPr>
            </w:pPr>
            <w:r w:rsidRPr="005D7424">
              <w:rPr>
                <w:rFonts w:ascii="Times New Roman" w:hAnsi="Times New Roman" w:cs="Times New Roman"/>
                <w:sz w:val="26"/>
                <w:szCs w:val="26"/>
              </w:rPr>
              <w:t>20%</w:t>
            </w:r>
          </w:p>
        </w:tc>
        <w:tc>
          <w:tcPr>
            <w:tcW w:w="1920" w:type="pct"/>
          </w:tcPr>
          <w:p w:rsidR="007E5084" w:rsidRPr="005D7424" w:rsidRDefault="007E5084" w:rsidP="00C30F2C">
            <w:pPr>
              <w:pStyle w:val="ConsPlusNormal"/>
              <w:ind w:firstLine="0"/>
              <w:rPr>
                <w:rFonts w:ascii="Times New Roman" w:hAnsi="Times New Roman" w:cs="Times New Roman"/>
                <w:sz w:val="26"/>
                <w:szCs w:val="26"/>
              </w:rPr>
            </w:pPr>
            <w:r w:rsidRPr="005D7424">
              <w:rPr>
                <w:rFonts w:ascii="Times New Roman" w:hAnsi="Times New Roman" w:cs="Times New Roman"/>
                <w:sz w:val="26"/>
                <w:szCs w:val="26"/>
              </w:rPr>
              <w:t>при стаже работы от 10 до 15 лет</w:t>
            </w:r>
          </w:p>
        </w:tc>
        <w:tc>
          <w:tcPr>
            <w:tcW w:w="929" w:type="pct"/>
            <w:vMerge/>
          </w:tcPr>
          <w:p w:rsidR="007E5084" w:rsidRPr="005D7424" w:rsidRDefault="007E5084" w:rsidP="009658F1">
            <w:pPr>
              <w:jc w:val="center"/>
              <w:rPr>
                <w:sz w:val="26"/>
                <w:szCs w:val="26"/>
              </w:rPr>
            </w:pPr>
          </w:p>
        </w:tc>
      </w:tr>
      <w:tr w:rsidR="007E5084" w:rsidRPr="005D7424" w:rsidTr="00C30F2C">
        <w:trPr>
          <w:trHeight w:val="146"/>
        </w:trPr>
        <w:tc>
          <w:tcPr>
            <w:tcW w:w="278" w:type="pct"/>
            <w:vMerge/>
          </w:tcPr>
          <w:p w:rsidR="007E5084" w:rsidRPr="005D7424" w:rsidRDefault="007E5084" w:rsidP="009658F1">
            <w:pPr>
              <w:jc w:val="center"/>
              <w:rPr>
                <w:sz w:val="26"/>
                <w:szCs w:val="26"/>
              </w:rPr>
            </w:pPr>
          </w:p>
        </w:tc>
        <w:tc>
          <w:tcPr>
            <w:tcW w:w="891" w:type="pct"/>
            <w:vMerge/>
          </w:tcPr>
          <w:p w:rsidR="007E5084" w:rsidRPr="005D7424" w:rsidRDefault="007E5084" w:rsidP="009658F1">
            <w:pPr>
              <w:rPr>
                <w:sz w:val="26"/>
                <w:szCs w:val="26"/>
              </w:rPr>
            </w:pPr>
          </w:p>
        </w:tc>
        <w:tc>
          <w:tcPr>
            <w:tcW w:w="982" w:type="pct"/>
          </w:tcPr>
          <w:p w:rsidR="007E5084" w:rsidRPr="005D7424" w:rsidRDefault="007E5084" w:rsidP="006C6997">
            <w:pPr>
              <w:pStyle w:val="ConsPlusNormal"/>
              <w:ind w:firstLine="0"/>
              <w:jc w:val="center"/>
              <w:rPr>
                <w:rFonts w:ascii="Times New Roman" w:hAnsi="Times New Roman" w:cs="Times New Roman"/>
                <w:sz w:val="26"/>
                <w:szCs w:val="26"/>
              </w:rPr>
            </w:pPr>
            <w:r w:rsidRPr="005D7424">
              <w:rPr>
                <w:rFonts w:ascii="Times New Roman" w:hAnsi="Times New Roman" w:cs="Times New Roman"/>
                <w:sz w:val="26"/>
                <w:szCs w:val="26"/>
              </w:rPr>
              <w:t>15%</w:t>
            </w:r>
          </w:p>
        </w:tc>
        <w:tc>
          <w:tcPr>
            <w:tcW w:w="1920" w:type="pct"/>
          </w:tcPr>
          <w:p w:rsidR="007E5084" w:rsidRPr="005D7424" w:rsidRDefault="007E5084" w:rsidP="00C30F2C">
            <w:pPr>
              <w:pStyle w:val="ConsPlusNormal"/>
              <w:ind w:firstLine="0"/>
              <w:rPr>
                <w:rFonts w:ascii="Times New Roman" w:hAnsi="Times New Roman" w:cs="Times New Roman"/>
                <w:sz w:val="26"/>
                <w:szCs w:val="26"/>
              </w:rPr>
            </w:pPr>
            <w:r w:rsidRPr="005D7424">
              <w:rPr>
                <w:rFonts w:ascii="Times New Roman" w:hAnsi="Times New Roman" w:cs="Times New Roman"/>
                <w:sz w:val="26"/>
                <w:szCs w:val="26"/>
              </w:rPr>
              <w:t>при стаже работы от 5 до 10 лет</w:t>
            </w:r>
          </w:p>
        </w:tc>
        <w:tc>
          <w:tcPr>
            <w:tcW w:w="929" w:type="pct"/>
            <w:vMerge/>
          </w:tcPr>
          <w:p w:rsidR="007E5084" w:rsidRPr="005D7424" w:rsidRDefault="007E5084" w:rsidP="009658F1">
            <w:pPr>
              <w:jc w:val="center"/>
              <w:rPr>
                <w:sz w:val="26"/>
                <w:szCs w:val="26"/>
              </w:rPr>
            </w:pPr>
          </w:p>
        </w:tc>
      </w:tr>
      <w:tr w:rsidR="007E5084" w:rsidRPr="005D7424" w:rsidTr="00C30F2C">
        <w:trPr>
          <w:trHeight w:val="146"/>
        </w:trPr>
        <w:tc>
          <w:tcPr>
            <w:tcW w:w="278" w:type="pct"/>
            <w:vMerge/>
          </w:tcPr>
          <w:p w:rsidR="007E5084" w:rsidRPr="005D7424" w:rsidRDefault="007E5084" w:rsidP="009658F1">
            <w:pPr>
              <w:jc w:val="center"/>
              <w:rPr>
                <w:sz w:val="26"/>
                <w:szCs w:val="26"/>
              </w:rPr>
            </w:pPr>
          </w:p>
        </w:tc>
        <w:tc>
          <w:tcPr>
            <w:tcW w:w="891" w:type="pct"/>
            <w:vMerge/>
          </w:tcPr>
          <w:p w:rsidR="007E5084" w:rsidRPr="005D7424" w:rsidRDefault="007E5084" w:rsidP="009658F1">
            <w:pPr>
              <w:rPr>
                <w:sz w:val="26"/>
                <w:szCs w:val="26"/>
              </w:rPr>
            </w:pPr>
          </w:p>
        </w:tc>
        <w:tc>
          <w:tcPr>
            <w:tcW w:w="982" w:type="pct"/>
          </w:tcPr>
          <w:p w:rsidR="007E5084" w:rsidRPr="005D7424" w:rsidRDefault="007E5084" w:rsidP="006C6997">
            <w:pPr>
              <w:pStyle w:val="ConsPlusNormal"/>
              <w:ind w:firstLine="0"/>
              <w:jc w:val="center"/>
              <w:rPr>
                <w:rFonts w:ascii="Times New Roman" w:hAnsi="Times New Roman" w:cs="Times New Roman"/>
                <w:sz w:val="26"/>
                <w:szCs w:val="26"/>
              </w:rPr>
            </w:pPr>
            <w:r w:rsidRPr="005D7424">
              <w:rPr>
                <w:rFonts w:ascii="Times New Roman" w:hAnsi="Times New Roman" w:cs="Times New Roman"/>
                <w:sz w:val="26"/>
                <w:szCs w:val="26"/>
              </w:rPr>
              <w:t>10%</w:t>
            </w:r>
          </w:p>
        </w:tc>
        <w:tc>
          <w:tcPr>
            <w:tcW w:w="1920" w:type="pct"/>
          </w:tcPr>
          <w:p w:rsidR="007E5084" w:rsidRPr="005D7424" w:rsidRDefault="007E5084" w:rsidP="00C30F2C">
            <w:pPr>
              <w:pStyle w:val="ConsPlusNormal"/>
              <w:ind w:firstLine="0"/>
              <w:rPr>
                <w:rFonts w:ascii="Times New Roman" w:hAnsi="Times New Roman" w:cs="Times New Roman"/>
                <w:sz w:val="26"/>
                <w:szCs w:val="26"/>
              </w:rPr>
            </w:pPr>
            <w:r w:rsidRPr="005D7424">
              <w:rPr>
                <w:rFonts w:ascii="Times New Roman" w:hAnsi="Times New Roman" w:cs="Times New Roman"/>
                <w:sz w:val="26"/>
                <w:szCs w:val="26"/>
              </w:rPr>
              <w:t>при стаже работы от 3 до 5 лет</w:t>
            </w:r>
          </w:p>
        </w:tc>
        <w:tc>
          <w:tcPr>
            <w:tcW w:w="929" w:type="pct"/>
            <w:vMerge/>
          </w:tcPr>
          <w:p w:rsidR="007E5084" w:rsidRPr="005D7424" w:rsidRDefault="007E5084" w:rsidP="009658F1">
            <w:pPr>
              <w:jc w:val="center"/>
              <w:rPr>
                <w:sz w:val="26"/>
                <w:szCs w:val="26"/>
              </w:rPr>
            </w:pPr>
          </w:p>
        </w:tc>
      </w:tr>
      <w:tr w:rsidR="007E5084" w:rsidRPr="005D7424" w:rsidTr="00C30F2C">
        <w:trPr>
          <w:trHeight w:val="146"/>
        </w:trPr>
        <w:tc>
          <w:tcPr>
            <w:tcW w:w="278" w:type="pct"/>
            <w:vMerge/>
          </w:tcPr>
          <w:p w:rsidR="007E5084" w:rsidRPr="005D7424" w:rsidRDefault="007E5084" w:rsidP="009658F1">
            <w:pPr>
              <w:jc w:val="center"/>
              <w:rPr>
                <w:sz w:val="26"/>
                <w:szCs w:val="26"/>
              </w:rPr>
            </w:pPr>
          </w:p>
        </w:tc>
        <w:tc>
          <w:tcPr>
            <w:tcW w:w="891" w:type="pct"/>
            <w:vMerge/>
          </w:tcPr>
          <w:p w:rsidR="007E5084" w:rsidRPr="005D7424" w:rsidRDefault="007E5084" w:rsidP="009658F1">
            <w:pPr>
              <w:rPr>
                <w:sz w:val="26"/>
                <w:szCs w:val="26"/>
              </w:rPr>
            </w:pPr>
          </w:p>
        </w:tc>
        <w:tc>
          <w:tcPr>
            <w:tcW w:w="982" w:type="pct"/>
          </w:tcPr>
          <w:p w:rsidR="007E5084" w:rsidRPr="005D7424" w:rsidRDefault="007E5084" w:rsidP="006C6997">
            <w:pPr>
              <w:pStyle w:val="ConsPlusNormal"/>
              <w:ind w:firstLine="0"/>
              <w:jc w:val="center"/>
              <w:rPr>
                <w:rFonts w:ascii="Times New Roman" w:hAnsi="Times New Roman" w:cs="Times New Roman"/>
                <w:sz w:val="26"/>
                <w:szCs w:val="26"/>
              </w:rPr>
            </w:pPr>
            <w:r w:rsidRPr="005D7424">
              <w:rPr>
                <w:rFonts w:ascii="Times New Roman" w:hAnsi="Times New Roman" w:cs="Times New Roman"/>
                <w:sz w:val="26"/>
                <w:szCs w:val="26"/>
              </w:rPr>
              <w:t>5%</w:t>
            </w:r>
          </w:p>
        </w:tc>
        <w:tc>
          <w:tcPr>
            <w:tcW w:w="1920" w:type="pct"/>
          </w:tcPr>
          <w:p w:rsidR="007E5084" w:rsidRPr="005D7424" w:rsidRDefault="007E5084" w:rsidP="00C30F2C">
            <w:pPr>
              <w:pStyle w:val="ConsPlusNormal"/>
              <w:ind w:firstLine="0"/>
              <w:rPr>
                <w:rFonts w:ascii="Times New Roman" w:hAnsi="Times New Roman" w:cs="Times New Roman"/>
                <w:sz w:val="26"/>
                <w:szCs w:val="26"/>
              </w:rPr>
            </w:pPr>
            <w:r w:rsidRPr="005D7424">
              <w:rPr>
                <w:rFonts w:ascii="Times New Roman" w:hAnsi="Times New Roman" w:cs="Times New Roman"/>
                <w:sz w:val="26"/>
                <w:szCs w:val="26"/>
              </w:rPr>
              <w:t>при стаже работы от 1 года до 3 лет</w:t>
            </w:r>
          </w:p>
        </w:tc>
        <w:tc>
          <w:tcPr>
            <w:tcW w:w="929" w:type="pct"/>
            <w:vMerge/>
          </w:tcPr>
          <w:p w:rsidR="007E5084" w:rsidRPr="005D7424" w:rsidRDefault="007E5084" w:rsidP="009658F1">
            <w:pPr>
              <w:jc w:val="center"/>
              <w:rPr>
                <w:sz w:val="26"/>
                <w:szCs w:val="26"/>
              </w:rPr>
            </w:pPr>
          </w:p>
        </w:tc>
      </w:tr>
    </w:tbl>
    <w:p w:rsidR="00B41B5D" w:rsidRPr="005D7424" w:rsidRDefault="00B41B5D" w:rsidP="00B41B5D">
      <w:pPr>
        <w:pStyle w:val="afc"/>
        <w:ind w:firstLine="709"/>
        <w:jc w:val="both"/>
        <w:rPr>
          <w:rFonts w:ascii="Times New Roman" w:hAnsi="Times New Roman" w:cs="Times New Roman"/>
          <w:color w:val="000000"/>
          <w:sz w:val="26"/>
          <w:szCs w:val="26"/>
        </w:rPr>
      </w:pPr>
    </w:p>
    <w:p w:rsidR="00B41B5D" w:rsidRPr="00D36B62" w:rsidRDefault="007B2658" w:rsidP="00B41B5D">
      <w:pPr>
        <w:pStyle w:val="afc"/>
        <w:ind w:firstLine="709"/>
        <w:rPr>
          <w:rFonts w:ascii="Times New Roman" w:hAnsi="Times New Roman"/>
          <w:color w:val="000000"/>
          <w:sz w:val="26"/>
          <w:szCs w:val="26"/>
        </w:rPr>
      </w:pPr>
      <w:r>
        <w:rPr>
          <w:rFonts w:ascii="Times New Roman" w:hAnsi="Times New Roman"/>
          <w:color w:val="000000"/>
          <w:sz w:val="26"/>
          <w:szCs w:val="26"/>
        </w:rPr>
        <w:lastRenderedPageBreak/>
        <w:t>4.9</w:t>
      </w:r>
      <w:r w:rsidR="00B41B5D" w:rsidRPr="00D36B62">
        <w:rPr>
          <w:rFonts w:ascii="Times New Roman" w:hAnsi="Times New Roman"/>
          <w:color w:val="000000"/>
          <w:sz w:val="26"/>
          <w:szCs w:val="26"/>
        </w:rPr>
        <w:t xml:space="preserve">. Стимулирующие выплаты, кроме выплаты за выслугу лет, снижаются при наличии показателей, за которые производится снижение размера стимулирующих выплат в соответствии с </w:t>
      </w:r>
      <w:hyperlink w:anchor="P653" w:history="1">
        <w:r w:rsidR="00B41B5D" w:rsidRPr="00D36B62">
          <w:rPr>
            <w:rFonts w:ascii="Times New Roman" w:hAnsi="Times New Roman"/>
            <w:color w:val="000000"/>
            <w:sz w:val="26"/>
            <w:szCs w:val="26"/>
          </w:rPr>
          <w:t xml:space="preserve">таблицей </w:t>
        </w:r>
      </w:hyperlink>
      <w:r>
        <w:rPr>
          <w:rFonts w:ascii="Times New Roman" w:hAnsi="Times New Roman"/>
          <w:color w:val="000000"/>
          <w:sz w:val="26"/>
          <w:szCs w:val="26"/>
        </w:rPr>
        <w:t>6</w:t>
      </w:r>
      <w:r w:rsidR="00B41B5D" w:rsidRPr="00D36B62">
        <w:rPr>
          <w:rFonts w:ascii="Times New Roman" w:hAnsi="Times New Roman"/>
          <w:color w:val="000000"/>
          <w:sz w:val="26"/>
          <w:szCs w:val="26"/>
        </w:rPr>
        <w:t xml:space="preserve"> Положения.</w:t>
      </w:r>
    </w:p>
    <w:p w:rsidR="00B41B5D" w:rsidRDefault="00B41B5D" w:rsidP="00B41B5D">
      <w:pPr>
        <w:pStyle w:val="ConsPlusNormal"/>
        <w:jc w:val="right"/>
        <w:outlineLvl w:val="2"/>
        <w:rPr>
          <w:rFonts w:ascii="Times New Roman" w:hAnsi="Times New Roman" w:cs="Times New Roman"/>
          <w:b/>
          <w:color w:val="000000"/>
          <w:sz w:val="26"/>
          <w:szCs w:val="26"/>
        </w:rPr>
      </w:pPr>
    </w:p>
    <w:p w:rsidR="00B41B5D" w:rsidRPr="00BC6D9E" w:rsidRDefault="007B2658" w:rsidP="00B41B5D">
      <w:pPr>
        <w:pStyle w:val="ConsPlusNormal"/>
        <w:jc w:val="right"/>
        <w:outlineLvl w:val="2"/>
        <w:rPr>
          <w:rFonts w:ascii="Times New Roman" w:hAnsi="Times New Roman" w:cs="Times New Roman"/>
          <w:color w:val="000000"/>
          <w:sz w:val="26"/>
          <w:szCs w:val="26"/>
        </w:rPr>
      </w:pPr>
      <w:r>
        <w:rPr>
          <w:rFonts w:ascii="Times New Roman" w:hAnsi="Times New Roman" w:cs="Times New Roman"/>
          <w:color w:val="000000"/>
          <w:sz w:val="26"/>
          <w:szCs w:val="26"/>
        </w:rPr>
        <w:t>Таблица 6</w:t>
      </w:r>
    </w:p>
    <w:p w:rsidR="00B41B5D" w:rsidRPr="00BC6D9E" w:rsidRDefault="00B41B5D" w:rsidP="00B41B5D">
      <w:pPr>
        <w:pStyle w:val="ConsPlusNormal"/>
        <w:jc w:val="right"/>
        <w:outlineLvl w:val="2"/>
        <w:rPr>
          <w:rFonts w:ascii="Times New Roman" w:hAnsi="Times New Roman" w:cs="Times New Roman"/>
          <w:color w:val="000000"/>
          <w:sz w:val="26"/>
          <w:szCs w:val="26"/>
        </w:rPr>
      </w:pPr>
    </w:p>
    <w:p w:rsidR="00B41B5D" w:rsidRPr="00BC6D9E" w:rsidRDefault="00B41B5D" w:rsidP="00B41B5D">
      <w:pPr>
        <w:pStyle w:val="ConsPlusNormal"/>
        <w:jc w:val="center"/>
        <w:rPr>
          <w:rFonts w:ascii="Times New Roman" w:hAnsi="Times New Roman" w:cs="Times New Roman"/>
          <w:color w:val="000000"/>
          <w:sz w:val="26"/>
          <w:szCs w:val="26"/>
        </w:rPr>
      </w:pPr>
      <w:bookmarkStart w:id="2" w:name="P653"/>
      <w:bookmarkEnd w:id="2"/>
      <w:r w:rsidRPr="00BC6D9E">
        <w:rPr>
          <w:rFonts w:ascii="Times New Roman" w:hAnsi="Times New Roman" w:cs="Times New Roman"/>
          <w:color w:val="000000"/>
          <w:sz w:val="26"/>
          <w:szCs w:val="26"/>
        </w:rPr>
        <w:t>Примерный перечень показателей, за которые производится</w:t>
      </w:r>
    </w:p>
    <w:p w:rsidR="00B41B5D" w:rsidRPr="00BC6D9E" w:rsidRDefault="00B41B5D" w:rsidP="00B41B5D">
      <w:pPr>
        <w:pStyle w:val="ConsPlusNormal"/>
        <w:jc w:val="center"/>
        <w:rPr>
          <w:rFonts w:ascii="Times New Roman" w:hAnsi="Times New Roman" w:cs="Times New Roman"/>
          <w:color w:val="000000"/>
          <w:sz w:val="26"/>
          <w:szCs w:val="26"/>
        </w:rPr>
      </w:pPr>
      <w:r w:rsidRPr="00BC6D9E">
        <w:rPr>
          <w:rFonts w:ascii="Times New Roman" w:hAnsi="Times New Roman" w:cs="Times New Roman"/>
          <w:color w:val="000000"/>
          <w:sz w:val="26"/>
          <w:szCs w:val="26"/>
        </w:rPr>
        <w:t>снижение размера стимулирующих выплат</w:t>
      </w:r>
    </w:p>
    <w:p w:rsidR="00B41B5D" w:rsidRPr="00D36B62" w:rsidRDefault="00B41B5D" w:rsidP="00B41B5D">
      <w:pPr>
        <w:pStyle w:val="ConsPlusNormal"/>
        <w:jc w:val="center"/>
        <w:rPr>
          <w:rFonts w:ascii="Times New Roman" w:hAnsi="Times New Roman" w:cs="Times New Roman"/>
          <w:b/>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6"/>
        <w:gridCol w:w="5966"/>
        <w:gridCol w:w="3012"/>
      </w:tblGrid>
      <w:tr w:rsidR="00B41B5D" w:rsidRPr="002B528D" w:rsidTr="00C74329">
        <w:trPr>
          <w:trHeight w:val="275"/>
        </w:trPr>
        <w:tc>
          <w:tcPr>
            <w:tcW w:w="317" w:type="pct"/>
            <w:vAlign w:val="center"/>
          </w:tcPr>
          <w:p w:rsidR="007B2658" w:rsidRPr="00533DB9" w:rsidRDefault="007B2658" w:rsidP="007B2658">
            <w:pPr>
              <w:pStyle w:val="ConsPlusNormal"/>
              <w:ind w:firstLine="0"/>
              <w:jc w:val="center"/>
              <w:rPr>
                <w:rFonts w:ascii="Times New Roman" w:hAnsi="Times New Roman" w:cs="Times New Roman"/>
                <w:color w:val="000000"/>
                <w:sz w:val="26"/>
                <w:szCs w:val="26"/>
              </w:rPr>
            </w:pPr>
            <w:r w:rsidRPr="00533DB9">
              <w:rPr>
                <w:rFonts w:ascii="Times New Roman" w:hAnsi="Times New Roman" w:cs="Times New Roman"/>
                <w:color w:val="000000"/>
                <w:sz w:val="26"/>
                <w:szCs w:val="26"/>
              </w:rPr>
              <w:t>№</w:t>
            </w:r>
          </w:p>
          <w:p w:rsidR="00B41B5D" w:rsidRPr="00533DB9" w:rsidRDefault="00B41B5D" w:rsidP="007B2658">
            <w:pPr>
              <w:pStyle w:val="ConsPlusNormal"/>
              <w:ind w:firstLine="0"/>
              <w:jc w:val="center"/>
              <w:rPr>
                <w:rFonts w:ascii="Times New Roman" w:hAnsi="Times New Roman" w:cs="Times New Roman"/>
                <w:color w:val="000000"/>
                <w:sz w:val="26"/>
                <w:szCs w:val="26"/>
              </w:rPr>
            </w:pPr>
            <w:proofErr w:type="spellStart"/>
            <w:proofErr w:type="gramStart"/>
            <w:r w:rsidRPr="00533DB9">
              <w:rPr>
                <w:rFonts w:ascii="Times New Roman" w:hAnsi="Times New Roman" w:cs="Times New Roman"/>
                <w:color w:val="000000"/>
                <w:sz w:val="26"/>
                <w:szCs w:val="26"/>
              </w:rPr>
              <w:t>п</w:t>
            </w:r>
            <w:proofErr w:type="spellEnd"/>
            <w:proofErr w:type="gramEnd"/>
            <w:r w:rsidRPr="00533DB9">
              <w:rPr>
                <w:rFonts w:ascii="Times New Roman" w:hAnsi="Times New Roman" w:cs="Times New Roman"/>
                <w:color w:val="000000"/>
                <w:sz w:val="26"/>
                <w:szCs w:val="26"/>
              </w:rPr>
              <w:t>/</w:t>
            </w:r>
            <w:proofErr w:type="spellStart"/>
            <w:r w:rsidRPr="00533DB9">
              <w:rPr>
                <w:rFonts w:ascii="Times New Roman" w:hAnsi="Times New Roman" w:cs="Times New Roman"/>
                <w:color w:val="000000"/>
                <w:sz w:val="26"/>
                <w:szCs w:val="26"/>
              </w:rPr>
              <w:t>п</w:t>
            </w:r>
            <w:proofErr w:type="spellEnd"/>
          </w:p>
        </w:tc>
        <w:tc>
          <w:tcPr>
            <w:tcW w:w="3102" w:type="pct"/>
            <w:vAlign w:val="center"/>
          </w:tcPr>
          <w:p w:rsidR="00B41B5D" w:rsidRPr="00533DB9" w:rsidRDefault="00B41B5D" w:rsidP="007B2658">
            <w:pPr>
              <w:pStyle w:val="ConsPlusNormal"/>
              <w:jc w:val="center"/>
              <w:rPr>
                <w:rFonts w:ascii="Times New Roman" w:hAnsi="Times New Roman" w:cs="Times New Roman"/>
                <w:color w:val="000000"/>
                <w:sz w:val="26"/>
                <w:szCs w:val="26"/>
              </w:rPr>
            </w:pPr>
            <w:r w:rsidRPr="00533DB9">
              <w:rPr>
                <w:rFonts w:ascii="Times New Roman" w:hAnsi="Times New Roman" w:cs="Times New Roman"/>
                <w:color w:val="000000"/>
                <w:sz w:val="26"/>
                <w:szCs w:val="26"/>
              </w:rPr>
              <w:t>Показатели, за которые производится снижение размера стимулирующих выплат</w:t>
            </w:r>
          </w:p>
        </w:tc>
        <w:tc>
          <w:tcPr>
            <w:tcW w:w="1581" w:type="pct"/>
            <w:vAlign w:val="center"/>
          </w:tcPr>
          <w:p w:rsidR="00B41B5D" w:rsidRPr="00533DB9" w:rsidRDefault="00B41B5D" w:rsidP="007B2658">
            <w:pPr>
              <w:pStyle w:val="ConsPlusNormal"/>
              <w:ind w:firstLine="0"/>
              <w:jc w:val="center"/>
              <w:rPr>
                <w:rFonts w:ascii="Times New Roman" w:hAnsi="Times New Roman" w:cs="Times New Roman"/>
                <w:color w:val="000000"/>
                <w:sz w:val="26"/>
                <w:szCs w:val="26"/>
              </w:rPr>
            </w:pPr>
            <w:r w:rsidRPr="00533DB9">
              <w:rPr>
                <w:rFonts w:ascii="Times New Roman" w:hAnsi="Times New Roman" w:cs="Times New Roman"/>
                <w:color w:val="000000"/>
                <w:sz w:val="26"/>
                <w:szCs w:val="26"/>
              </w:rPr>
              <w:t>Процент снижения за каждый случай упущения</w:t>
            </w:r>
          </w:p>
          <w:p w:rsidR="00B41B5D" w:rsidRPr="00533DB9" w:rsidRDefault="00B41B5D" w:rsidP="007B2658">
            <w:pPr>
              <w:pStyle w:val="ConsPlusNormal"/>
              <w:ind w:firstLine="0"/>
              <w:jc w:val="center"/>
              <w:rPr>
                <w:rFonts w:ascii="Times New Roman" w:hAnsi="Times New Roman" w:cs="Times New Roman"/>
                <w:color w:val="000000"/>
                <w:sz w:val="26"/>
                <w:szCs w:val="26"/>
              </w:rPr>
            </w:pPr>
            <w:r w:rsidRPr="00533DB9">
              <w:rPr>
                <w:rFonts w:ascii="Times New Roman" w:hAnsi="Times New Roman" w:cs="Times New Roman"/>
                <w:color w:val="000000"/>
                <w:sz w:val="26"/>
                <w:szCs w:val="26"/>
              </w:rPr>
              <w:t>(в процентах от максимального размера)</w:t>
            </w:r>
          </w:p>
        </w:tc>
      </w:tr>
      <w:tr w:rsidR="00C74329" w:rsidRPr="002B528D" w:rsidTr="00C74329">
        <w:tc>
          <w:tcPr>
            <w:tcW w:w="317" w:type="pct"/>
          </w:tcPr>
          <w:p w:rsidR="00C74329" w:rsidRPr="00C74329" w:rsidRDefault="00C74329" w:rsidP="009658F1">
            <w:pPr>
              <w:pStyle w:val="ConsPlusNormal"/>
              <w:jc w:val="center"/>
              <w:rPr>
                <w:rFonts w:ascii="Times New Roman" w:hAnsi="Times New Roman" w:cs="Times New Roman"/>
                <w:sz w:val="26"/>
                <w:szCs w:val="26"/>
              </w:rPr>
            </w:pPr>
            <w:r w:rsidRPr="00C74329">
              <w:rPr>
                <w:rFonts w:ascii="Times New Roman" w:hAnsi="Times New Roman" w:cs="Times New Roman"/>
                <w:sz w:val="26"/>
                <w:szCs w:val="26"/>
              </w:rPr>
              <w:t>11.</w:t>
            </w:r>
          </w:p>
        </w:tc>
        <w:tc>
          <w:tcPr>
            <w:tcW w:w="3102" w:type="pct"/>
          </w:tcPr>
          <w:p w:rsidR="00C74329" w:rsidRPr="00C74329" w:rsidRDefault="00C74329" w:rsidP="00C74329">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Некачественное, несвоевременное выполнение функциональных обязанностей, неквалифицированная подготовка и оформление документов, в том числе:</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до 100%</w:t>
            </w:r>
          </w:p>
        </w:tc>
      </w:tr>
      <w:tr w:rsidR="00C74329" w:rsidRPr="002B528D" w:rsidTr="00C74329">
        <w:tc>
          <w:tcPr>
            <w:tcW w:w="317" w:type="pct"/>
          </w:tcPr>
          <w:p w:rsidR="00C74329" w:rsidRPr="00C74329" w:rsidRDefault="00C74329" w:rsidP="009658F1">
            <w:pPr>
              <w:pStyle w:val="ConsPlusNormal"/>
              <w:jc w:val="center"/>
              <w:rPr>
                <w:rFonts w:ascii="Times New Roman" w:hAnsi="Times New Roman" w:cs="Times New Roman"/>
                <w:sz w:val="26"/>
                <w:szCs w:val="26"/>
              </w:rPr>
            </w:pPr>
            <w:r w:rsidRPr="00C74329">
              <w:rPr>
                <w:rFonts w:ascii="Times New Roman" w:hAnsi="Times New Roman" w:cs="Times New Roman"/>
                <w:sz w:val="26"/>
                <w:szCs w:val="26"/>
              </w:rPr>
              <w:t>11.1.</w:t>
            </w:r>
          </w:p>
        </w:tc>
        <w:tc>
          <w:tcPr>
            <w:tcW w:w="3102" w:type="pct"/>
          </w:tcPr>
          <w:p w:rsidR="00C74329" w:rsidRPr="00C74329" w:rsidRDefault="00C74329" w:rsidP="00C74329">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Наличие письменных жалоб, связанных с исполнением должностных обязанностей и поведением, нарушающим права и законные интересы граждан и юридических лиц, в ходе рассмотрения которых подтверждается их достоверность и обоснованность</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25%</w:t>
            </w:r>
          </w:p>
        </w:tc>
      </w:tr>
      <w:tr w:rsidR="00C74329" w:rsidRPr="002B528D" w:rsidTr="00C74329">
        <w:tc>
          <w:tcPr>
            <w:tcW w:w="317"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1.2.</w:t>
            </w:r>
          </w:p>
        </w:tc>
        <w:tc>
          <w:tcPr>
            <w:tcW w:w="3102" w:type="pct"/>
          </w:tcPr>
          <w:p w:rsidR="00C74329" w:rsidRPr="00C74329" w:rsidRDefault="00C74329" w:rsidP="00C74329">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Представление по запросу неполной, недостоверной информации, не раскрывающей сути запроса</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10%</w:t>
            </w:r>
          </w:p>
        </w:tc>
      </w:tr>
      <w:tr w:rsidR="00C74329" w:rsidRPr="002B528D" w:rsidTr="00C74329">
        <w:tc>
          <w:tcPr>
            <w:tcW w:w="317"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1.3.</w:t>
            </w:r>
          </w:p>
        </w:tc>
        <w:tc>
          <w:tcPr>
            <w:tcW w:w="3102" w:type="pct"/>
          </w:tcPr>
          <w:p w:rsidR="00C74329" w:rsidRPr="00C74329" w:rsidRDefault="00C74329" w:rsidP="00C74329">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Наличие нарушений, выявленных по результатам проводимых проверок контролирующими органами</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до 100%</w:t>
            </w:r>
          </w:p>
        </w:tc>
      </w:tr>
      <w:tr w:rsidR="00C74329" w:rsidRPr="002B528D" w:rsidTr="00C74329">
        <w:tc>
          <w:tcPr>
            <w:tcW w:w="317"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1.4.</w:t>
            </w:r>
          </w:p>
        </w:tc>
        <w:tc>
          <w:tcPr>
            <w:tcW w:w="3102" w:type="pct"/>
          </w:tcPr>
          <w:p w:rsidR="00C74329" w:rsidRPr="00C74329" w:rsidRDefault="00C74329" w:rsidP="00C74329">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Иное некачественное, несвоевременное выполнение функциональных обязанностей</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до 100%</w:t>
            </w:r>
          </w:p>
        </w:tc>
      </w:tr>
      <w:tr w:rsidR="00C74329" w:rsidRPr="002B528D" w:rsidTr="00C74329">
        <w:tc>
          <w:tcPr>
            <w:tcW w:w="317" w:type="pct"/>
          </w:tcPr>
          <w:p w:rsidR="00C74329" w:rsidRPr="00C74329" w:rsidRDefault="00C74329" w:rsidP="009658F1">
            <w:pPr>
              <w:pStyle w:val="ConsPlusNormal"/>
              <w:jc w:val="center"/>
              <w:rPr>
                <w:rFonts w:ascii="Times New Roman" w:hAnsi="Times New Roman" w:cs="Times New Roman"/>
                <w:sz w:val="26"/>
                <w:szCs w:val="26"/>
              </w:rPr>
            </w:pPr>
            <w:r w:rsidRPr="00C74329">
              <w:rPr>
                <w:rFonts w:ascii="Times New Roman" w:hAnsi="Times New Roman" w:cs="Times New Roman"/>
                <w:sz w:val="26"/>
                <w:szCs w:val="26"/>
              </w:rPr>
              <w:t>22.</w:t>
            </w:r>
          </w:p>
        </w:tc>
        <w:tc>
          <w:tcPr>
            <w:tcW w:w="3102" w:type="pct"/>
          </w:tcPr>
          <w:p w:rsidR="00C74329" w:rsidRPr="00C74329" w:rsidRDefault="00C74329" w:rsidP="00C74329">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Некачественное, несвоевременное выполнение планов работы, постановлений, распоряжений, решений и поручений</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до 100%</w:t>
            </w:r>
          </w:p>
        </w:tc>
      </w:tr>
      <w:tr w:rsidR="00C74329" w:rsidRPr="002B528D" w:rsidTr="00C74329">
        <w:tc>
          <w:tcPr>
            <w:tcW w:w="317" w:type="pct"/>
          </w:tcPr>
          <w:p w:rsidR="00C74329" w:rsidRPr="00C74329" w:rsidRDefault="00C74329" w:rsidP="009658F1">
            <w:pPr>
              <w:pStyle w:val="ConsPlusNormal"/>
              <w:jc w:val="center"/>
              <w:rPr>
                <w:rFonts w:ascii="Times New Roman" w:hAnsi="Times New Roman" w:cs="Times New Roman"/>
                <w:sz w:val="26"/>
                <w:szCs w:val="26"/>
              </w:rPr>
            </w:pPr>
            <w:r w:rsidRPr="00C74329">
              <w:rPr>
                <w:rFonts w:ascii="Times New Roman" w:hAnsi="Times New Roman" w:cs="Times New Roman"/>
                <w:sz w:val="26"/>
                <w:szCs w:val="26"/>
              </w:rPr>
              <w:t>33.</w:t>
            </w:r>
          </w:p>
        </w:tc>
        <w:tc>
          <w:tcPr>
            <w:tcW w:w="3102" w:type="pct"/>
          </w:tcPr>
          <w:p w:rsidR="00C74329" w:rsidRPr="00C74329" w:rsidRDefault="00C74329" w:rsidP="00C74329">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Неквалифицированное рассмотрение обращений, писем от организаций и граждан</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до 50%</w:t>
            </w:r>
          </w:p>
        </w:tc>
      </w:tr>
      <w:tr w:rsidR="00C74329" w:rsidRPr="002B528D" w:rsidTr="00C74329">
        <w:tc>
          <w:tcPr>
            <w:tcW w:w="317" w:type="pct"/>
          </w:tcPr>
          <w:p w:rsidR="00C74329" w:rsidRPr="00C74329" w:rsidRDefault="00C74329" w:rsidP="009658F1">
            <w:pPr>
              <w:pStyle w:val="ConsPlusNormal"/>
              <w:jc w:val="center"/>
              <w:rPr>
                <w:rFonts w:ascii="Times New Roman" w:hAnsi="Times New Roman" w:cs="Times New Roman"/>
                <w:sz w:val="26"/>
                <w:szCs w:val="26"/>
              </w:rPr>
            </w:pPr>
            <w:r w:rsidRPr="00C74329">
              <w:rPr>
                <w:rFonts w:ascii="Times New Roman" w:hAnsi="Times New Roman" w:cs="Times New Roman"/>
                <w:sz w:val="26"/>
                <w:szCs w:val="26"/>
              </w:rPr>
              <w:t>44.</w:t>
            </w:r>
          </w:p>
        </w:tc>
        <w:tc>
          <w:tcPr>
            <w:tcW w:w="3102" w:type="pct"/>
          </w:tcPr>
          <w:p w:rsidR="00C74329" w:rsidRPr="00C74329" w:rsidRDefault="00C74329" w:rsidP="00C74329">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Нарушение сроков представления установленной отчетности, представление неверной информации</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до 100%</w:t>
            </w:r>
          </w:p>
        </w:tc>
      </w:tr>
      <w:tr w:rsidR="00C74329" w:rsidRPr="002B528D" w:rsidTr="00C74329">
        <w:tc>
          <w:tcPr>
            <w:tcW w:w="317"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5.</w:t>
            </w:r>
          </w:p>
        </w:tc>
        <w:tc>
          <w:tcPr>
            <w:tcW w:w="3102" w:type="pct"/>
          </w:tcPr>
          <w:p w:rsidR="00C74329" w:rsidRPr="00C74329" w:rsidRDefault="00C74329" w:rsidP="00C74329">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Невыполнение поручения руководителя</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до 100%</w:t>
            </w:r>
          </w:p>
        </w:tc>
      </w:tr>
      <w:tr w:rsidR="00C74329" w:rsidRPr="002B528D" w:rsidTr="00C74329">
        <w:tc>
          <w:tcPr>
            <w:tcW w:w="317" w:type="pct"/>
          </w:tcPr>
          <w:p w:rsidR="00C74329" w:rsidRPr="00C74329" w:rsidRDefault="00C74329" w:rsidP="000D4936">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6.</w:t>
            </w:r>
          </w:p>
        </w:tc>
        <w:tc>
          <w:tcPr>
            <w:tcW w:w="3102" w:type="pct"/>
          </w:tcPr>
          <w:p w:rsidR="00C74329" w:rsidRPr="00C74329" w:rsidRDefault="00C74329" w:rsidP="00355705">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 xml:space="preserve">Отсутствие </w:t>
            </w:r>
            <w:proofErr w:type="gramStart"/>
            <w:r w:rsidRPr="00C74329">
              <w:rPr>
                <w:rFonts w:ascii="Times New Roman" w:hAnsi="Times New Roman" w:cs="Times New Roman"/>
                <w:sz w:val="26"/>
                <w:szCs w:val="26"/>
              </w:rPr>
              <w:t>контроля за</w:t>
            </w:r>
            <w:proofErr w:type="gramEnd"/>
            <w:r w:rsidRPr="00C74329">
              <w:rPr>
                <w:rFonts w:ascii="Times New Roman" w:hAnsi="Times New Roman" w:cs="Times New Roman"/>
                <w:sz w:val="26"/>
                <w:szCs w:val="26"/>
              </w:rPr>
              <w:t xml:space="preserve"> работой подчиненных служб, работников</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до 50%</w:t>
            </w:r>
          </w:p>
        </w:tc>
      </w:tr>
      <w:tr w:rsidR="00C74329" w:rsidRPr="002B528D" w:rsidTr="00C74329">
        <w:tc>
          <w:tcPr>
            <w:tcW w:w="317"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7.</w:t>
            </w:r>
          </w:p>
        </w:tc>
        <w:tc>
          <w:tcPr>
            <w:tcW w:w="3102" w:type="pct"/>
          </w:tcPr>
          <w:p w:rsidR="00C74329" w:rsidRPr="00C74329" w:rsidRDefault="00C74329" w:rsidP="00C74329">
            <w:pPr>
              <w:pStyle w:val="ConsPlusNormal"/>
              <w:ind w:firstLine="0"/>
              <w:rPr>
                <w:rFonts w:ascii="Times New Roman" w:hAnsi="Times New Roman" w:cs="Times New Roman"/>
                <w:sz w:val="26"/>
                <w:szCs w:val="26"/>
              </w:rPr>
            </w:pPr>
            <w:r w:rsidRPr="00C74329">
              <w:rPr>
                <w:rFonts w:ascii="Times New Roman" w:hAnsi="Times New Roman" w:cs="Times New Roman"/>
                <w:sz w:val="26"/>
                <w:szCs w:val="26"/>
              </w:rPr>
              <w:t>Несоблюдение дисциплины труда, правил внутреннего трудового распорядка</w:t>
            </w:r>
          </w:p>
        </w:tc>
        <w:tc>
          <w:tcPr>
            <w:tcW w:w="1581" w:type="pct"/>
          </w:tcPr>
          <w:p w:rsidR="00C74329" w:rsidRPr="00C74329" w:rsidRDefault="00C74329" w:rsidP="00C74329">
            <w:pPr>
              <w:pStyle w:val="ConsPlusNormal"/>
              <w:ind w:firstLine="0"/>
              <w:jc w:val="center"/>
              <w:rPr>
                <w:rFonts w:ascii="Times New Roman" w:hAnsi="Times New Roman" w:cs="Times New Roman"/>
                <w:sz w:val="26"/>
                <w:szCs w:val="26"/>
              </w:rPr>
            </w:pPr>
            <w:r w:rsidRPr="00C74329">
              <w:rPr>
                <w:rFonts w:ascii="Times New Roman" w:hAnsi="Times New Roman" w:cs="Times New Roman"/>
                <w:sz w:val="26"/>
                <w:szCs w:val="26"/>
              </w:rPr>
              <w:t>100%</w:t>
            </w:r>
          </w:p>
        </w:tc>
      </w:tr>
    </w:tbl>
    <w:p w:rsidR="006B36B7" w:rsidRPr="00B41B5D" w:rsidRDefault="006B36B7" w:rsidP="00B41B5D">
      <w:pPr>
        <w:ind w:firstLine="709"/>
        <w:jc w:val="both"/>
        <w:rPr>
          <w:sz w:val="26"/>
          <w:szCs w:val="26"/>
        </w:rPr>
      </w:pPr>
    </w:p>
    <w:p w:rsidR="006B36B7" w:rsidRPr="00506B3E" w:rsidRDefault="006B36B7" w:rsidP="00506B3E">
      <w:pPr>
        <w:pStyle w:val="1"/>
        <w:jc w:val="both"/>
        <w:rPr>
          <w:sz w:val="26"/>
          <w:szCs w:val="26"/>
        </w:rPr>
      </w:pPr>
    </w:p>
    <w:p w:rsidR="00DF2C87" w:rsidRDefault="00CB3453" w:rsidP="00DF2C87">
      <w:pPr>
        <w:pStyle w:val="afc"/>
        <w:jc w:val="center"/>
        <w:rPr>
          <w:rFonts w:ascii="Times New Roman" w:hAnsi="Times New Roman"/>
          <w:sz w:val="26"/>
          <w:szCs w:val="26"/>
        </w:rPr>
      </w:pPr>
      <w:r w:rsidRPr="00DF2C87">
        <w:rPr>
          <w:rFonts w:ascii="Times New Roman" w:hAnsi="Times New Roman" w:cs="Times New Roman"/>
          <w:bCs/>
          <w:iCs/>
          <w:sz w:val="26"/>
          <w:szCs w:val="26"/>
          <w:lang w:val="en-US"/>
        </w:rPr>
        <w:t>V</w:t>
      </w:r>
      <w:r w:rsidR="006B36B7" w:rsidRPr="00DF2C87">
        <w:rPr>
          <w:rFonts w:ascii="Times New Roman" w:hAnsi="Times New Roman" w:cs="Times New Roman"/>
          <w:bCs/>
          <w:iCs/>
          <w:sz w:val="26"/>
          <w:szCs w:val="26"/>
        </w:rPr>
        <w:t>.</w:t>
      </w:r>
      <w:r w:rsidR="006B36B7" w:rsidRPr="00DF2C87">
        <w:rPr>
          <w:rFonts w:ascii="Times New Roman" w:hAnsi="Times New Roman" w:cs="Times New Roman"/>
          <w:b/>
          <w:bCs/>
          <w:iCs/>
          <w:sz w:val="26"/>
          <w:szCs w:val="26"/>
        </w:rPr>
        <w:t xml:space="preserve"> </w:t>
      </w:r>
      <w:r w:rsidR="00DF2C87" w:rsidRPr="00DF2C87">
        <w:rPr>
          <w:rFonts w:ascii="Times New Roman" w:hAnsi="Times New Roman" w:cs="Times New Roman"/>
          <w:sz w:val="26"/>
          <w:szCs w:val="26"/>
        </w:rPr>
        <w:t>Порядок</w:t>
      </w:r>
      <w:r w:rsidR="009658F1">
        <w:rPr>
          <w:rFonts w:ascii="Times New Roman" w:hAnsi="Times New Roman"/>
          <w:sz w:val="26"/>
          <w:szCs w:val="26"/>
        </w:rPr>
        <w:t xml:space="preserve"> и условия оплаты труда директора</w:t>
      </w:r>
      <w:r w:rsidR="00DF2C87" w:rsidRPr="00611524">
        <w:rPr>
          <w:rFonts w:ascii="Times New Roman" w:hAnsi="Times New Roman"/>
          <w:sz w:val="26"/>
          <w:szCs w:val="26"/>
        </w:rPr>
        <w:t xml:space="preserve"> муниципального учреждения</w:t>
      </w:r>
      <w:r w:rsidR="00DF2C87">
        <w:rPr>
          <w:rFonts w:ascii="Times New Roman" w:hAnsi="Times New Roman"/>
          <w:sz w:val="26"/>
          <w:szCs w:val="26"/>
        </w:rPr>
        <w:t xml:space="preserve"> </w:t>
      </w:r>
      <w:r w:rsidR="00023CB9">
        <w:rPr>
          <w:rFonts w:ascii="Times New Roman" w:hAnsi="Times New Roman"/>
          <w:sz w:val="26"/>
          <w:szCs w:val="26"/>
        </w:rPr>
        <w:t xml:space="preserve">и </w:t>
      </w:r>
      <w:r w:rsidR="00DF2C87" w:rsidRPr="00611524">
        <w:rPr>
          <w:rFonts w:ascii="Times New Roman" w:hAnsi="Times New Roman"/>
          <w:sz w:val="26"/>
          <w:szCs w:val="26"/>
        </w:rPr>
        <w:t>главного бухгалтера</w:t>
      </w:r>
    </w:p>
    <w:p w:rsidR="009658F1" w:rsidRDefault="009658F1" w:rsidP="00DF2C87">
      <w:pPr>
        <w:pStyle w:val="afc"/>
        <w:jc w:val="center"/>
        <w:rPr>
          <w:rFonts w:ascii="Times New Roman" w:hAnsi="Times New Roman"/>
          <w:sz w:val="26"/>
          <w:szCs w:val="26"/>
        </w:rPr>
      </w:pPr>
    </w:p>
    <w:p w:rsidR="009658F1" w:rsidRPr="00FF678C" w:rsidRDefault="009658F1" w:rsidP="009658F1">
      <w:pPr>
        <w:pStyle w:val="ConsPlusNormal"/>
        <w:spacing w:before="220"/>
        <w:ind w:firstLine="540"/>
        <w:jc w:val="both"/>
        <w:rPr>
          <w:rFonts w:ascii="Times New Roman" w:hAnsi="Times New Roman" w:cs="Times New Roman"/>
          <w:sz w:val="26"/>
          <w:szCs w:val="26"/>
        </w:rPr>
      </w:pPr>
      <w:r>
        <w:rPr>
          <w:rFonts w:ascii="Times New Roman" w:hAnsi="Times New Roman" w:cs="Calibri"/>
          <w:sz w:val="26"/>
          <w:szCs w:val="26"/>
          <w:lang w:eastAsia="en-US"/>
        </w:rPr>
        <w:t xml:space="preserve">5.1. </w:t>
      </w:r>
      <w:r>
        <w:rPr>
          <w:rFonts w:ascii="Times New Roman" w:hAnsi="Times New Roman" w:cs="Times New Roman"/>
          <w:sz w:val="26"/>
          <w:szCs w:val="26"/>
        </w:rPr>
        <w:t xml:space="preserve">Заработная плата </w:t>
      </w:r>
      <w:r>
        <w:rPr>
          <w:rFonts w:ascii="Times New Roman" w:hAnsi="Times New Roman"/>
          <w:sz w:val="26"/>
          <w:szCs w:val="26"/>
        </w:rPr>
        <w:t>директора</w:t>
      </w:r>
      <w:r w:rsidRPr="00611524">
        <w:rPr>
          <w:rFonts w:ascii="Times New Roman" w:hAnsi="Times New Roman"/>
          <w:sz w:val="26"/>
          <w:szCs w:val="26"/>
        </w:rPr>
        <w:t xml:space="preserve"> муниципального учреждения</w:t>
      </w:r>
      <w:r w:rsidRPr="00FF678C">
        <w:rPr>
          <w:rFonts w:ascii="Times New Roman" w:hAnsi="Times New Roman" w:cs="Times New Roman"/>
          <w:sz w:val="26"/>
          <w:szCs w:val="26"/>
        </w:rPr>
        <w:t xml:space="preserve"> и главного бухгалтера состоит из должностного оклада, компенсационных, стимулирующих </w:t>
      </w:r>
      <w:r w:rsidRPr="00081CF5">
        <w:rPr>
          <w:rFonts w:ascii="Times New Roman" w:hAnsi="Times New Roman" w:cs="Times New Roman"/>
          <w:sz w:val="26"/>
          <w:szCs w:val="26"/>
        </w:rPr>
        <w:t>и иных выплат</w:t>
      </w:r>
      <w:r w:rsidRPr="00FF678C">
        <w:rPr>
          <w:rFonts w:ascii="Times New Roman" w:hAnsi="Times New Roman" w:cs="Times New Roman"/>
          <w:sz w:val="26"/>
          <w:szCs w:val="26"/>
        </w:rPr>
        <w:t>, установленных Положением.</w:t>
      </w:r>
    </w:p>
    <w:p w:rsidR="009658F1" w:rsidRDefault="009658F1" w:rsidP="009658F1">
      <w:pPr>
        <w:pStyle w:val="afc"/>
        <w:ind w:firstLine="540"/>
        <w:jc w:val="both"/>
        <w:rPr>
          <w:rFonts w:ascii="Times New Roman" w:hAnsi="Times New Roman"/>
          <w:color w:val="000000"/>
          <w:sz w:val="26"/>
          <w:szCs w:val="26"/>
        </w:rPr>
      </w:pPr>
      <w:r>
        <w:rPr>
          <w:rFonts w:ascii="Times New Roman" w:hAnsi="Times New Roman" w:cs="Times New Roman"/>
          <w:sz w:val="26"/>
          <w:szCs w:val="26"/>
        </w:rPr>
        <w:t>5.</w:t>
      </w:r>
      <w:r w:rsidRPr="00FF678C">
        <w:rPr>
          <w:rFonts w:ascii="Times New Roman" w:hAnsi="Times New Roman" w:cs="Times New Roman"/>
          <w:sz w:val="26"/>
          <w:szCs w:val="26"/>
        </w:rPr>
        <w:t xml:space="preserve">2. Размер должностного оклада </w:t>
      </w:r>
      <w:r>
        <w:rPr>
          <w:rFonts w:ascii="Times New Roman" w:hAnsi="Times New Roman"/>
          <w:sz w:val="26"/>
          <w:szCs w:val="26"/>
        </w:rPr>
        <w:t>директора</w:t>
      </w:r>
      <w:r w:rsidRPr="00611524">
        <w:rPr>
          <w:rFonts w:ascii="Times New Roman" w:hAnsi="Times New Roman"/>
          <w:sz w:val="26"/>
          <w:szCs w:val="26"/>
        </w:rPr>
        <w:t xml:space="preserve"> муниципального учреждения</w:t>
      </w:r>
      <w:r w:rsidRPr="00FF678C">
        <w:rPr>
          <w:rFonts w:ascii="Times New Roman" w:hAnsi="Times New Roman" w:cs="Times New Roman"/>
          <w:sz w:val="26"/>
          <w:szCs w:val="26"/>
        </w:rPr>
        <w:t xml:space="preserve"> </w:t>
      </w:r>
      <w:r w:rsidR="00023CB9">
        <w:rPr>
          <w:rFonts w:ascii="Times New Roman" w:hAnsi="Times New Roman" w:cs="Times New Roman"/>
          <w:sz w:val="26"/>
          <w:szCs w:val="26"/>
        </w:rPr>
        <w:t xml:space="preserve">и главного бухгалтера </w:t>
      </w:r>
      <w:r w:rsidRPr="00FF678C">
        <w:rPr>
          <w:rFonts w:ascii="Times New Roman" w:hAnsi="Times New Roman" w:cs="Times New Roman"/>
          <w:sz w:val="26"/>
          <w:szCs w:val="26"/>
        </w:rPr>
        <w:t xml:space="preserve">определяется трудовым договором </w:t>
      </w:r>
      <w:r w:rsidRPr="00611524">
        <w:rPr>
          <w:rFonts w:ascii="Times New Roman" w:hAnsi="Times New Roman"/>
          <w:sz w:val="26"/>
          <w:szCs w:val="26"/>
        </w:rPr>
        <w:t xml:space="preserve">согласно </w:t>
      </w:r>
      <w:hyperlink w:anchor="P770" w:history="1">
        <w:r w:rsidRPr="005F25EC">
          <w:rPr>
            <w:rFonts w:ascii="Times New Roman" w:hAnsi="Times New Roman"/>
            <w:color w:val="000000"/>
            <w:sz w:val="26"/>
            <w:szCs w:val="26"/>
          </w:rPr>
          <w:t xml:space="preserve">таблице </w:t>
        </w:r>
      </w:hyperlink>
      <w:r>
        <w:rPr>
          <w:rFonts w:ascii="Times New Roman" w:hAnsi="Times New Roman"/>
          <w:color w:val="000000"/>
          <w:sz w:val="26"/>
          <w:szCs w:val="26"/>
        </w:rPr>
        <w:t>7</w:t>
      </w:r>
      <w:r w:rsidRPr="005F25EC">
        <w:rPr>
          <w:rFonts w:ascii="Times New Roman" w:hAnsi="Times New Roman"/>
          <w:color w:val="000000"/>
          <w:sz w:val="26"/>
          <w:szCs w:val="26"/>
        </w:rPr>
        <w:t xml:space="preserve"> Положени</w:t>
      </w:r>
      <w:r>
        <w:rPr>
          <w:rFonts w:ascii="Times New Roman" w:hAnsi="Times New Roman"/>
          <w:color w:val="000000"/>
          <w:sz w:val="26"/>
          <w:szCs w:val="26"/>
        </w:rPr>
        <w:t>я</w:t>
      </w:r>
      <w:r w:rsidRPr="005F25EC">
        <w:rPr>
          <w:rFonts w:ascii="Times New Roman" w:hAnsi="Times New Roman"/>
          <w:color w:val="000000"/>
          <w:sz w:val="26"/>
          <w:szCs w:val="26"/>
        </w:rPr>
        <w:t>.</w:t>
      </w:r>
    </w:p>
    <w:p w:rsidR="000478A2" w:rsidRDefault="000478A2" w:rsidP="000478A2">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18 декабря</w:t>
      </w:r>
      <w:r w:rsidRPr="0038178E">
        <w:rPr>
          <w:i/>
          <w:sz w:val="18"/>
          <w:szCs w:val="18"/>
          <w:highlight w:val="lightGray"/>
        </w:rPr>
        <w:t xml:space="preserve"> 201</w:t>
      </w:r>
      <w:r>
        <w:rPr>
          <w:i/>
          <w:sz w:val="18"/>
          <w:szCs w:val="18"/>
          <w:highlight w:val="lightGray"/>
        </w:rPr>
        <w:t>9 года №313</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7</w:t>
      </w:r>
      <w:r w:rsidRPr="000478A2">
        <w:rPr>
          <w:i/>
          <w:sz w:val="18"/>
          <w:szCs w:val="18"/>
          <w:highlight w:val="lightGray"/>
        </w:rPr>
        <w:t xml:space="preserve"> пункта </w:t>
      </w:r>
      <w:r>
        <w:rPr>
          <w:i/>
          <w:sz w:val="18"/>
          <w:szCs w:val="18"/>
          <w:highlight w:val="lightGray"/>
        </w:rPr>
        <w:t xml:space="preserve">5.2 </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вступают в силу с 01.01.2020 </w:t>
      </w:r>
    </w:p>
    <w:p w:rsidR="005E4AB7" w:rsidRPr="000478A2" w:rsidRDefault="005E4AB7" w:rsidP="005E4AB7">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27 апреля</w:t>
      </w:r>
      <w:r w:rsidRPr="0038178E">
        <w:rPr>
          <w:i/>
          <w:sz w:val="18"/>
          <w:szCs w:val="18"/>
          <w:highlight w:val="lightGray"/>
        </w:rPr>
        <w:t xml:space="preserve"> 20</w:t>
      </w:r>
      <w:r>
        <w:rPr>
          <w:i/>
          <w:sz w:val="18"/>
          <w:szCs w:val="18"/>
          <w:highlight w:val="lightGray"/>
        </w:rPr>
        <w:t>22 года №78</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 xml:space="preserve"> 7 </w:t>
      </w:r>
      <w:r w:rsidRPr="000478A2">
        <w:rPr>
          <w:i/>
          <w:sz w:val="18"/>
          <w:szCs w:val="18"/>
          <w:highlight w:val="lightGray"/>
        </w:rPr>
        <w:t xml:space="preserve"> пункта </w:t>
      </w:r>
      <w:r>
        <w:rPr>
          <w:i/>
          <w:sz w:val="18"/>
          <w:szCs w:val="18"/>
          <w:highlight w:val="lightGray"/>
        </w:rPr>
        <w:t>5.2  приложения к  постановлению изложена в новой редакции</w:t>
      </w:r>
      <w:r w:rsidRPr="000478A2">
        <w:rPr>
          <w:i/>
          <w:sz w:val="18"/>
          <w:szCs w:val="18"/>
          <w:highlight w:val="lightGray"/>
        </w:rPr>
        <w:t xml:space="preserve">, изменения </w:t>
      </w:r>
      <w:r w:rsidR="00D9544C">
        <w:rPr>
          <w:i/>
          <w:sz w:val="18"/>
          <w:szCs w:val="18"/>
          <w:highlight w:val="lightGray"/>
        </w:rPr>
        <w:t>распространяются</w:t>
      </w:r>
      <w:r>
        <w:rPr>
          <w:i/>
          <w:sz w:val="18"/>
          <w:szCs w:val="18"/>
          <w:highlight w:val="lightGray"/>
        </w:rPr>
        <w:t xml:space="preserve"> на правоотношения</w:t>
      </w:r>
      <w:r w:rsidRPr="000478A2">
        <w:rPr>
          <w:i/>
          <w:sz w:val="18"/>
          <w:szCs w:val="18"/>
          <w:highlight w:val="lightGray"/>
        </w:rPr>
        <w:t xml:space="preserve"> с 01.01.202</w:t>
      </w:r>
      <w:r>
        <w:rPr>
          <w:i/>
          <w:sz w:val="18"/>
          <w:szCs w:val="18"/>
          <w:highlight w:val="lightGray"/>
        </w:rPr>
        <w:t>2</w:t>
      </w:r>
      <w:r w:rsidRPr="000478A2">
        <w:rPr>
          <w:i/>
          <w:sz w:val="18"/>
          <w:szCs w:val="18"/>
          <w:highlight w:val="lightGray"/>
        </w:rPr>
        <w:t xml:space="preserve"> </w:t>
      </w:r>
    </w:p>
    <w:p w:rsidR="00374615" w:rsidRDefault="005E4AB7" w:rsidP="005E4AB7">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29 сентября</w:t>
      </w:r>
      <w:r w:rsidRPr="0038178E">
        <w:rPr>
          <w:i/>
          <w:sz w:val="18"/>
          <w:szCs w:val="18"/>
          <w:highlight w:val="lightGray"/>
        </w:rPr>
        <w:t xml:space="preserve"> 20</w:t>
      </w:r>
      <w:r>
        <w:rPr>
          <w:i/>
          <w:sz w:val="18"/>
          <w:szCs w:val="18"/>
          <w:highlight w:val="lightGray"/>
        </w:rPr>
        <w:t>22 года №163</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7</w:t>
      </w:r>
      <w:r w:rsidRPr="000478A2">
        <w:rPr>
          <w:i/>
          <w:sz w:val="18"/>
          <w:szCs w:val="18"/>
          <w:highlight w:val="lightGray"/>
        </w:rPr>
        <w:t xml:space="preserve"> пункта </w:t>
      </w:r>
      <w:r>
        <w:rPr>
          <w:i/>
          <w:sz w:val="18"/>
          <w:szCs w:val="18"/>
          <w:highlight w:val="lightGray"/>
        </w:rPr>
        <w:t>5.2</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распространяются на правоотношения</w:t>
      </w:r>
      <w:r w:rsidRPr="000478A2">
        <w:rPr>
          <w:i/>
          <w:sz w:val="18"/>
          <w:szCs w:val="18"/>
          <w:highlight w:val="lightGray"/>
        </w:rPr>
        <w:t xml:space="preserve"> с 01.0</w:t>
      </w:r>
      <w:r>
        <w:rPr>
          <w:i/>
          <w:sz w:val="18"/>
          <w:szCs w:val="18"/>
          <w:highlight w:val="lightGray"/>
        </w:rPr>
        <w:t>6</w:t>
      </w:r>
      <w:r w:rsidRPr="000478A2">
        <w:rPr>
          <w:i/>
          <w:sz w:val="18"/>
          <w:szCs w:val="18"/>
          <w:highlight w:val="lightGray"/>
        </w:rPr>
        <w:t>.202</w:t>
      </w:r>
      <w:r>
        <w:rPr>
          <w:i/>
          <w:sz w:val="18"/>
          <w:szCs w:val="18"/>
          <w:highlight w:val="lightGray"/>
        </w:rPr>
        <w:t>2</w:t>
      </w:r>
      <w:r w:rsidR="00374615" w:rsidRPr="00374615">
        <w:rPr>
          <w:i/>
          <w:sz w:val="18"/>
          <w:szCs w:val="18"/>
          <w:highlight w:val="lightGray"/>
        </w:rPr>
        <w:t xml:space="preserve"> </w:t>
      </w:r>
    </w:p>
    <w:p w:rsidR="005E4AB7" w:rsidRPr="000478A2" w:rsidRDefault="00374615" w:rsidP="005E4AB7">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22 ноября </w:t>
      </w:r>
      <w:r w:rsidRPr="0038178E">
        <w:rPr>
          <w:i/>
          <w:sz w:val="18"/>
          <w:szCs w:val="18"/>
          <w:highlight w:val="lightGray"/>
        </w:rPr>
        <w:t xml:space="preserve"> 20</w:t>
      </w:r>
      <w:r>
        <w:rPr>
          <w:i/>
          <w:sz w:val="18"/>
          <w:szCs w:val="18"/>
          <w:highlight w:val="lightGray"/>
        </w:rPr>
        <w:t>23 года №199</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7</w:t>
      </w:r>
      <w:r w:rsidRPr="000478A2">
        <w:rPr>
          <w:i/>
          <w:sz w:val="18"/>
          <w:szCs w:val="18"/>
          <w:highlight w:val="lightGray"/>
        </w:rPr>
        <w:t xml:space="preserve"> пункта </w:t>
      </w:r>
      <w:r>
        <w:rPr>
          <w:i/>
          <w:sz w:val="18"/>
          <w:szCs w:val="18"/>
          <w:highlight w:val="lightGray"/>
        </w:rPr>
        <w:t>5.2</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 xml:space="preserve">с </w:t>
      </w:r>
      <w:r>
        <w:rPr>
          <w:i/>
          <w:sz w:val="18"/>
          <w:szCs w:val="18"/>
          <w:highlight w:val="lightGray"/>
        </w:rPr>
        <w:t xml:space="preserve">момента подписания и распространяются на правоотношения с </w:t>
      </w:r>
      <w:r w:rsidRPr="000478A2">
        <w:rPr>
          <w:i/>
          <w:sz w:val="18"/>
          <w:szCs w:val="18"/>
          <w:highlight w:val="lightGray"/>
        </w:rPr>
        <w:t>01.</w:t>
      </w:r>
      <w:r>
        <w:rPr>
          <w:i/>
          <w:sz w:val="18"/>
          <w:szCs w:val="18"/>
          <w:highlight w:val="lightGray"/>
        </w:rPr>
        <w:t>10</w:t>
      </w:r>
      <w:r w:rsidRPr="000478A2">
        <w:rPr>
          <w:i/>
          <w:sz w:val="18"/>
          <w:szCs w:val="18"/>
          <w:highlight w:val="lightGray"/>
        </w:rPr>
        <w:t>.202</w:t>
      </w:r>
      <w:r>
        <w:rPr>
          <w:i/>
          <w:sz w:val="18"/>
          <w:szCs w:val="18"/>
          <w:highlight w:val="lightGray"/>
        </w:rPr>
        <w:t>3</w:t>
      </w:r>
      <w:r w:rsidRPr="000478A2">
        <w:rPr>
          <w:i/>
          <w:sz w:val="18"/>
          <w:szCs w:val="18"/>
          <w:highlight w:val="lightGray"/>
        </w:rPr>
        <w:t xml:space="preserve"> </w:t>
      </w:r>
      <w:r>
        <w:rPr>
          <w:i/>
          <w:sz w:val="18"/>
          <w:szCs w:val="18"/>
          <w:highlight w:val="lightGray"/>
        </w:rPr>
        <w:t xml:space="preserve"> </w:t>
      </w:r>
      <w:r w:rsidR="005E4AB7" w:rsidRPr="000478A2">
        <w:rPr>
          <w:i/>
          <w:sz w:val="18"/>
          <w:szCs w:val="18"/>
          <w:highlight w:val="lightGray"/>
        </w:rPr>
        <w:t xml:space="preserve"> </w:t>
      </w:r>
    </w:p>
    <w:p w:rsidR="00CA52D0" w:rsidRPr="000478A2" w:rsidRDefault="00CA52D0" w:rsidP="00CA52D0">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22 ноября </w:t>
      </w:r>
      <w:r w:rsidRPr="0038178E">
        <w:rPr>
          <w:i/>
          <w:sz w:val="18"/>
          <w:szCs w:val="18"/>
          <w:highlight w:val="lightGray"/>
        </w:rPr>
        <w:t xml:space="preserve"> 20</w:t>
      </w:r>
      <w:r>
        <w:rPr>
          <w:i/>
          <w:sz w:val="18"/>
          <w:szCs w:val="18"/>
          <w:highlight w:val="lightGray"/>
        </w:rPr>
        <w:t>2</w:t>
      </w:r>
      <w:r w:rsidR="004F2FCF">
        <w:rPr>
          <w:i/>
          <w:sz w:val="18"/>
          <w:szCs w:val="18"/>
          <w:highlight w:val="lightGray"/>
        </w:rPr>
        <w:t>4</w:t>
      </w:r>
      <w:r>
        <w:rPr>
          <w:i/>
          <w:sz w:val="18"/>
          <w:szCs w:val="18"/>
          <w:highlight w:val="lightGray"/>
        </w:rPr>
        <w:t xml:space="preserve"> года №1</w:t>
      </w:r>
      <w:r w:rsidR="004F2FCF">
        <w:rPr>
          <w:i/>
          <w:sz w:val="18"/>
          <w:szCs w:val="18"/>
          <w:highlight w:val="lightGray"/>
        </w:rPr>
        <w:t>68</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7</w:t>
      </w:r>
      <w:r w:rsidRPr="000478A2">
        <w:rPr>
          <w:i/>
          <w:sz w:val="18"/>
          <w:szCs w:val="18"/>
          <w:highlight w:val="lightGray"/>
        </w:rPr>
        <w:t xml:space="preserve"> пункта </w:t>
      </w:r>
      <w:r>
        <w:rPr>
          <w:i/>
          <w:sz w:val="18"/>
          <w:szCs w:val="18"/>
          <w:highlight w:val="lightGray"/>
        </w:rPr>
        <w:t>5.2</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 xml:space="preserve">с </w:t>
      </w:r>
      <w:r>
        <w:rPr>
          <w:i/>
          <w:sz w:val="18"/>
          <w:szCs w:val="18"/>
          <w:highlight w:val="lightGray"/>
        </w:rPr>
        <w:t xml:space="preserve">момента подписания и распространяются на правоотношения с </w:t>
      </w:r>
      <w:r w:rsidRPr="000478A2">
        <w:rPr>
          <w:i/>
          <w:sz w:val="18"/>
          <w:szCs w:val="18"/>
          <w:highlight w:val="lightGray"/>
        </w:rPr>
        <w:t>01.</w:t>
      </w:r>
      <w:r>
        <w:rPr>
          <w:i/>
          <w:sz w:val="18"/>
          <w:szCs w:val="18"/>
          <w:highlight w:val="lightGray"/>
        </w:rPr>
        <w:t>10</w:t>
      </w:r>
      <w:r w:rsidRPr="000478A2">
        <w:rPr>
          <w:i/>
          <w:sz w:val="18"/>
          <w:szCs w:val="18"/>
          <w:highlight w:val="lightGray"/>
        </w:rPr>
        <w:t>.202</w:t>
      </w:r>
      <w:r>
        <w:rPr>
          <w:i/>
          <w:sz w:val="18"/>
          <w:szCs w:val="18"/>
          <w:highlight w:val="lightGray"/>
        </w:rPr>
        <w:t>4</w:t>
      </w:r>
      <w:r w:rsidRPr="000478A2">
        <w:rPr>
          <w:i/>
          <w:sz w:val="18"/>
          <w:szCs w:val="18"/>
          <w:highlight w:val="lightGray"/>
        </w:rPr>
        <w:t xml:space="preserve"> </w:t>
      </w:r>
      <w:r>
        <w:rPr>
          <w:i/>
          <w:sz w:val="18"/>
          <w:szCs w:val="18"/>
          <w:highlight w:val="lightGray"/>
        </w:rPr>
        <w:t xml:space="preserve"> </w:t>
      </w:r>
      <w:r w:rsidRPr="000478A2">
        <w:rPr>
          <w:i/>
          <w:sz w:val="18"/>
          <w:szCs w:val="18"/>
          <w:highlight w:val="lightGray"/>
        </w:rPr>
        <w:t xml:space="preserve"> </w:t>
      </w:r>
    </w:p>
    <w:p w:rsidR="00304E7A" w:rsidRDefault="00304E7A" w:rsidP="00304E7A">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 xml:space="preserve">22 октября </w:t>
      </w:r>
      <w:r w:rsidRPr="0038178E">
        <w:rPr>
          <w:i/>
          <w:sz w:val="18"/>
          <w:szCs w:val="18"/>
          <w:highlight w:val="lightGray"/>
        </w:rPr>
        <w:t xml:space="preserve"> 20</w:t>
      </w:r>
      <w:r>
        <w:rPr>
          <w:i/>
          <w:sz w:val="18"/>
          <w:szCs w:val="18"/>
          <w:highlight w:val="lightGray"/>
        </w:rPr>
        <w:t>25 года №130</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Таблиц</w:t>
      </w:r>
      <w:r>
        <w:rPr>
          <w:i/>
          <w:sz w:val="18"/>
          <w:szCs w:val="18"/>
          <w:highlight w:val="lightGray"/>
        </w:rPr>
        <w:t>а</w:t>
      </w:r>
      <w:r w:rsidRPr="000478A2">
        <w:rPr>
          <w:i/>
          <w:sz w:val="18"/>
          <w:szCs w:val="18"/>
          <w:highlight w:val="lightGray"/>
        </w:rPr>
        <w:t xml:space="preserve"> </w:t>
      </w:r>
      <w:r>
        <w:rPr>
          <w:i/>
          <w:sz w:val="18"/>
          <w:szCs w:val="18"/>
          <w:highlight w:val="lightGray"/>
        </w:rPr>
        <w:t>7</w:t>
      </w:r>
      <w:r w:rsidRPr="000478A2">
        <w:rPr>
          <w:i/>
          <w:sz w:val="18"/>
          <w:szCs w:val="18"/>
          <w:highlight w:val="lightGray"/>
        </w:rPr>
        <w:t xml:space="preserve"> пункта </w:t>
      </w:r>
      <w:r>
        <w:rPr>
          <w:i/>
          <w:sz w:val="18"/>
          <w:szCs w:val="18"/>
          <w:highlight w:val="lightGray"/>
        </w:rPr>
        <w:t>5.2</w:t>
      </w:r>
      <w:r w:rsidRPr="000478A2">
        <w:rPr>
          <w:i/>
          <w:sz w:val="18"/>
          <w:szCs w:val="18"/>
          <w:highlight w:val="lightGray"/>
        </w:rPr>
        <w:t xml:space="preserve"> </w:t>
      </w:r>
      <w:r>
        <w:rPr>
          <w:i/>
          <w:sz w:val="18"/>
          <w:szCs w:val="18"/>
          <w:highlight w:val="lightGray"/>
        </w:rPr>
        <w:t>приложения к  постановлению изложена в новой редакции</w:t>
      </w:r>
      <w:r w:rsidRPr="000478A2">
        <w:rPr>
          <w:i/>
          <w:sz w:val="18"/>
          <w:szCs w:val="18"/>
          <w:highlight w:val="lightGray"/>
        </w:rPr>
        <w:t xml:space="preserve">, изменения </w:t>
      </w:r>
      <w:r>
        <w:rPr>
          <w:i/>
          <w:sz w:val="18"/>
          <w:szCs w:val="18"/>
          <w:highlight w:val="lightGray"/>
        </w:rPr>
        <w:t xml:space="preserve">вступают в силу </w:t>
      </w:r>
      <w:r w:rsidRPr="000478A2">
        <w:rPr>
          <w:i/>
          <w:sz w:val="18"/>
          <w:szCs w:val="18"/>
          <w:highlight w:val="lightGray"/>
        </w:rPr>
        <w:t xml:space="preserve">с </w:t>
      </w:r>
      <w:r>
        <w:rPr>
          <w:i/>
          <w:sz w:val="18"/>
          <w:szCs w:val="18"/>
          <w:highlight w:val="lightGray"/>
        </w:rPr>
        <w:t xml:space="preserve">момента подписания и распространяются на правоотношения с </w:t>
      </w:r>
      <w:r w:rsidRPr="000478A2">
        <w:rPr>
          <w:i/>
          <w:sz w:val="18"/>
          <w:szCs w:val="18"/>
          <w:highlight w:val="lightGray"/>
        </w:rPr>
        <w:t>01.</w:t>
      </w:r>
      <w:r>
        <w:rPr>
          <w:i/>
          <w:sz w:val="18"/>
          <w:szCs w:val="18"/>
          <w:highlight w:val="lightGray"/>
        </w:rPr>
        <w:t>10</w:t>
      </w:r>
      <w:r w:rsidRPr="000478A2">
        <w:rPr>
          <w:i/>
          <w:sz w:val="18"/>
          <w:szCs w:val="18"/>
          <w:highlight w:val="lightGray"/>
        </w:rPr>
        <w:t>.202</w:t>
      </w:r>
      <w:r>
        <w:rPr>
          <w:i/>
          <w:sz w:val="18"/>
          <w:szCs w:val="18"/>
          <w:highlight w:val="lightGray"/>
        </w:rPr>
        <w:t>5</w:t>
      </w:r>
    </w:p>
    <w:p w:rsidR="005E4AB7" w:rsidRPr="000478A2" w:rsidRDefault="005E4AB7" w:rsidP="000478A2">
      <w:pPr>
        <w:tabs>
          <w:tab w:val="num" w:pos="284"/>
        </w:tabs>
        <w:jc w:val="both"/>
        <w:rPr>
          <w:i/>
          <w:sz w:val="18"/>
          <w:szCs w:val="18"/>
          <w:highlight w:val="lightGray"/>
        </w:rPr>
      </w:pPr>
    </w:p>
    <w:p w:rsidR="00304E7A" w:rsidRPr="00506B3E" w:rsidRDefault="00304E7A" w:rsidP="00304E7A">
      <w:pPr>
        <w:autoSpaceDE w:val="0"/>
        <w:autoSpaceDN w:val="0"/>
        <w:adjustRightInd w:val="0"/>
        <w:ind w:firstLine="720"/>
        <w:jc w:val="right"/>
        <w:rPr>
          <w:rFonts w:cs="Arial"/>
          <w:sz w:val="26"/>
          <w:szCs w:val="26"/>
        </w:rPr>
      </w:pPr>
      <w:r w:rsidRPr="00716BAD">
        <w:rPr>
          <w:rFonts w:cs="Arial"/>
          <w:sz w:val="26"/>
          <w:szCs w:val="26"/>
        </w:rPr>
        <w:t>Таблица 7</w:t>
      </w:r>
    </w:p>
    <w:p w:rsidR="00304E7A" w:rsidRPr="00506B3E" w:rsidRDefault="00304E7A" w:rsidP="00304E7A">
      <w:pPr>
        <w:autoSpaceDE w:val="0"/>
        <w:autoSpaceDN w:val="0"/>
        <w:adjustRightInd w:val="0"/>
        <w:ind w:firstLine="720"/>
        <w:jc w:val="both"/>
        <w:rPr>
          <w:rFonts w:cs="Arial"/>
          <w:sz w:val="26"/>
          <w:szCs w:val="26"/>
        </w:rPr>
      </w:pPr>
      <w:r w:rsidRPr="009658F1">
        <w:rPr>
          <w:rFonts w:cs="Arial"/>
          <w:sz w:val="26"/>
          <w:szCs w:val="26"/>
        </w:rPr>
        <w:t>Размер должностного оклада директора муниципального учреждения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7"/>
        <w:gridCol w:w="4857"/>
      </w:tblGrid>
      <w:tr w:rsidR="00304E7A" w:rsidRPr="00D76910" w:rsidTr="00157C54">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304E7A" w:rsidRPr="00D76910" w:rsidRDefault="00304E7A" w:rsidP="00157C54">
            <w:pPr>
              <w:autoSpaceDE w:val="0"/>
              <w:autoSpaceDN w:val="0"/>
              <w:adjustRightInd w:val="0"/>
              <w:jc w:val="center"/>
              <w:rPr>
                <w:rFonts w:cs="Arial"/>
                <w:szCs w:val="26"/>
              </w:rPr>
            </w:pPr>
            <w:r w:rsidRPr="00D76910">
              <w:rPr>
                <w:rFonts w:cs="Arial"/>
                <w:szCs w:val="26"/>
              </w:rPr>
              <w:t>Наименование должности</w:t>
            </w:r>
          </w:p>
        </w:tc>
        <w:tc>
          <w:tcPr>
            <w:tcW w:w="2500" w:type="pct"/>
            <w:tcBorders>
              <w:top w:val="single" w:sz="4" w:space="0" w:color="auto"/>
              <w:left w:val="single" w:sz="4" w:space="0" w:color="auto"/>
              <w:bottom w:val="single" w:sz="4" w:space="0" w:color="auto"/>
              <w:right w:val="single" w:sz="4" w:space="0" w:color="auto"/>
            </w:tcBorders>
            <w:vAlign w:val="center"/>
            <w:hideMark/>
          </w:tcPr>
          <w:p w:rsidR="00304E7A" w:rsidRPr="00D76910" w:rsidRDefault="00304E7A" w:rsidP="00157C54">
            <w:pPr>
              <w:autoSpaceDE w:val="0"/>
              <w:autoSpaceDN w:val="0"/>
              <w:adjustRightInd w:val="0"/>
              <w:jc w:val="center"/>
              <w:rPr>
                <w:rFonts w:cs="Arial"/>
                <w:szCs w:val="26"/>
              </w:rPr>
            </w:pPr>
            <w:r w:rsidRPr="00D76910">
              <w:rPr>
                <w:rFonts w:cs="Arial"/>
                <w:szCs w:val="26"/>
              </w:rPr>
              <w:t>Размер должностного оклада (оклада) (руб.)</w:t>
            </w:r>
          </w:p>
        </w:tc>
      </w:tr>
      <w:tr w:rsidR="00304E7A" w:rsidRPr="00D76910" w:rsidTr="00157C54">
        <w:trPr>
          <w:jc w:val="center"/>
        </w:trPr>
        <w:tc>
          <w:tcPr>
            <w:tcW w:w="2500" w:type="pct"/>
            <w:tcBorders>
              <w:top w:val="single" w:sz="4" w:space="0" w:color="auto"/>
              <w:left w:val="single" w:sz="4" w:space="0" w:color="auto"/>
              <w:bottom w:val="single" w:sz="4" w:space="0" w:color="auto"/>
              <w:right w:val="single" w:sz="4" w:space="0" w:color="auto"/>
            </w:tcBorders>
            <w:hideMark/>
          </w:tcPr>
          <w:p w:rsidR="00304E7A" w:rsidRPr="00D76910" w:rsidRDefault="00304E7A" w:rsidP="00157C54">
            <w:pPr>
              <w:autoSpaceDE w:val="0"/>
              <w:autoSpaceDN w:val="0"/>
              <w:adjustRightInd w:val="0"/>
              <w:rPr>
                <w:rFonts w:cs="Arial"/>
                <w:szCs w:val="26"/>
              </w:rPr>
            </w:pPr>
            <w:r w:rsidRPr="00D76910">
              <w:rPr>
                <w:rFonts w:cs="Arial"/>
                <w:szCs w:val="26"/>
              </w:rPr>
              <w:t>Директор</w:t>
            </w:r>
          </w:p>
        </w:tc>
        <w:tc>
          <w:tcPr>
            <w:tcW w:w="2500" w:type="pct"/>
            <w:tcBorders>
              <w:top w:val="single" w:sz="4" w:space="0" w:color="auto"/>
              <w:left w:val="single" w:sz="4" w:space="0" w:color="auto"/>
              <w:bottom w:val="single" w:sz="4" w:space="0" w:color="auto"/>
              <w:right w:val="single" w:sz="4" w:space="0" w:color="auto"/>
            </w:tcBorders>
            <w:hideMark/>
          </w:tcPr>
          <w:p w:rsidR="00304E7A" w:rsidRPr="00D76910" w:rsidRDefault="00304E7A" w:rsidP="00157C54">
            <w:pPr>
              <w:autoSpaceDE w:val="0"/>
              <w:autoSpaceDN w:val="0"/>
              <w:adjustRightInd w:val="0"/>
              <w:jc w:val="center"/>
              <w:rPr>
                <w:rFonts w:cs="Arial"/>
                <w:szCs w:val="26"/>
              </w:rPr>
            </w:pPr>
            <w:r>
              <w:rPr>
                <w:rFonts w:cs="Arial"/>
                <w:szCs w:val="26"/>
              </w:rPr>
              <w:t>24 087</w:t>
            </w:r>
          </w:p>
        </w:tc>
      </w:tr>
      <w:tr w:rsidR="00304E7A" w:rsidRPr="00D76910" w:rsidTr="00157C54">
        <w:trPr>
          <w:jc w:val="center"/>
        </w:trPr>
        <w:tc>
          <w:tcPr>
            <w:tcW w:w="2500" w:type="pct"/>
            <w:tcBorders>
              <w:top w:val="single" w:sz="4" w:space="0" w:color="auto"/>
              <w:left w:val="single" w:sz="4" w:space="0" w:color="auto"/>
              <w:bottom w:val="single" w:sz="4" w:space="0" w:color="auto"/>
              <w:right w:val="single" w:sz="4" w:space="0" w:color="auto"/>
            </w:tcBorders>
          </w:tcPr>
          <w:p w:rsidR="00304E7A" w:rsidRPr="00D76910" w:rsidRDefault="00304E7A" w:rsidP="00157C54">
            <w:pPr>
              <w:autoSpaceDE w:val="0"/>
              <w:autoSpaceDN w:val="0"/>
              <w:adjustRightInd w:val="0"/>
              <w:rPr>
                <w:rFonts w:cs="Arial"/>
                <w:szCs w:val="26"/>
              </w:rPr>
            </w:pPr>
            <w:r w:rsidRPr="00D76910">
              <w:rPr>
                <w:rFonts w:cs="Arial"/>
                <w:szCs w:val="26"/>
              </w:rPr>
              <w:t>Главный бухгалтер</w:t>
            </w:r>
          </w:p>
        </w:tc>
        <w:tc>
          <w:tcPr>
            <w:tcW w:w="2500" w:type="pct"/>
            <w:tcBorders>
              <w:top w:val="single" w:sz="4" w:space="0" w:color="auto"/>
              <w:left w:val="single" w:sz="4" w:space="0" w:color="auto"/>
              <w:bottom w:val="single" w:sz="4" w:space="0" w:color="auto"/>
              <w:right w:val="single" w:sz="4" w:space="0" w:color="auto"/>
            </w:tcBorders>
          </w:tcPr>
          <w:p w:rsidR="00304E7A" w:rsidRPr="00D76910" w:rsidRDefault="00304E7A" w:rsidP="00157C54">
            <w:pPr>
              <w:autoSpaceDE w:val="0"/>
              <w:autoSpaceDN w:val="0"/>
              <w:adjustRightInd w:val="0"/>
              <w:jc w:val="center"/>
              <w:rPr>
                <w:rFonts w:cs="Arial"/>
                <w:szCs w:val="26"/>
              </w:rPr>
            </w:pPr>
            <w:r>
              <w:rPr>
                <w:rFonts w:cs="Arial"/>
                <w:szCs w:val="26"/>
              </w:rPr>
              <w:t>12 712</w:t>
            </w:r>
          </w:p>
        </w:tc>
      </w:tr>
    </w:tbl>
    <w:p w:rsidR="00304E7A" w:rsidRDefault="00304E7A" w:rsidP="000478A2">
      <w:pPr>
        <w:autoSpaceDE w:val="0"/>
        <w:autoSpaceDN w:val="0"/>
        <w:adjustRightInd w:val="0"/>
        <w:ind w:firstLine="720"/>
        <w:jc w:val="right"/>
        <w:rPr>
          <w:sz w:val="26"/>
          <w:szCs w:val="26"/>
        </w:rPr>
      </w:pPr>
    </w:p>
    <w:p w:rsidR="009658F1" w:rsidRPr="005F25EC" w:rsidRDefault="000478A2" w:rsidP="00655E46">
      <w:pPr>
        <w:autoSpaceDE w:val="0"/>
        <w:autoSpaceDN w:val="0"/>
        <w:adjustRightInd w:val="0"/>
        <w:ind w:firstLine="720"/>
        <w:jc w:val="right"/>
        <w:rPr>
          <w:color w:val="000000"/>
          <w:sz w:val="26"/>
          <w:szCs w:val="26"/>
        </w:rPr>
      </w:pPr>
      <w:r>
        <w:rPr>
          <w:sz w:val="26"/>
          <w:szCs w:val="26"/>
        </w:rPr>
        <w:t xml:space="preserve"> </w:t>
      </w:r>
    </w:p>
    <w:p w:rsidR="00CE6523" w:rsidRDefault="00CE6523" w:rsidP="00CE6523">
      <w:pPr>
        <w:pStyle w:val="ConsPlusNormal"/>
        <w:ind w:firstLine="709"/>
        <w:jc w:val="both"/>
        <w:rPr>
          <w:rFonts w:ascii="Times New Roman" w:hAnsi="Times New Roman" w:cs="Times New Roman"/>
          <w:color w:val="000000"/>
          <w:sz w:val="26"/>
          <w:szCs w:val="26"/>
        </w:rPr>
      </w:pPr>
      <w:r>
        <w:rPr>
          <w:rFonts w:ascii="Times New Roman" w:hAnsi="Times New Roman" w:cs="Times New Roman"/>
          <w:sz w:val="26"/>
          <w:szCs w:val="26"/>
        </w:rPr>
        <w:t>5.</w:t>
      </w:r>
      <w:r w:rsidR="00023CB9">
        <w:rPr>
          <w:rFonts w:ascii="Times New Roman" w:hAnsi="Times New Roman" w:cs="Times New Roman"/>
          <w:sz w:val="26"/>
          <w:szCs w:val="26"/>
        </w:rPr>
        <w:t>3</w:t>
      </w:r>
      <w:r w:rsidR="009658F1" w:rsidRPr="00FF678C">
        <w:rPr>
          <w:rFonts w:ascii="Times New Roman" w:hAnsi="Times New Roman" w:cs="Times New Roman"/>
          <w:sz w:val="26"/>
          <w:szCs w:val="26"/>
        </w:rPr>
        <w:t xml:space="preserve">. Компенсационные выплаты устанавливаются </w:t>
      </w:r>
      <w:r>
        <w:rPr>
          <w:rFonts w:ascii="Times New Roman" w:hAnsi="Times New Roman"/>
          <w:sz w:val="26"/>
          <w:szCs w:val="26"/>
        </w:rPr>
        <w:t>директору</w:t>
      </w:r>
      <w:r w:rsidRPr="00611524">
        <w:rPr>
          <w:rFonts w:ascii="Times New Roman" w:hAnsi="Times New Roman"/>
          <w:sz w:val="26"/>
          <w:szCs w:val="26"/>
        </w:rPr>
        <w:t xml:space="preserve"> муниципального учреждения</w:t>
      </w:r>
      <w:r w:rsidR="009658F1" w:rsidRPr="00FF678C">
        <w:rPr>
          <w:rFonts w:ascii="Times New Roman" w:hAnsi="Times New Roman" w:cs="Times New Roman"/>
          <w:sz w:val="26"/>
          <w:szCs w:val="26"/>
        </w:rPr>
        <w:t xml:space="preserve"> и главному бухгалтеру </w:t>
      </w:r>
      <w:r>
        <w:rPr>
          <w:rFonts w:ascii="Times New Roman" w:hAnsi="Times New Roman" w:cs="Times New Roman"/>
          <w:sz w:val="26"/>
          <w:szCs w:val="26"/>
        </w:rPr>
        <w:t xml:space="preserve">муниципального </w:t>
      </w:r>
      <w:r w:rsidR="009658F1" w:rsidRPr="00FF678C">
        <w:rPr>
          <w:rFonts w:ascii="Times New Roman" w:hAnsi="Times New Roman" w:cs="Times New Roman"/>
          <w:sz w:val="26"/>
          <w:szCs w:val="26"/>
        </w:rPr>
        <w:t xml:space="preserve">учреждения в зависимости от условий их труда в соответствии с Трудовым </w:t>
      </w:r>
      <w:hyperlink r:id="rId22" w:history="1">
        <w:r w:rsidR="009658F1" w:rsidRPr="00335602">
          <w:rPr>
            <w:rFonts w:ascii="Times New Roman" w:hAnsi="Times New Roman" w:cs="Times New Roman"/>
            <w:sz w:val="26"/>
            <w:szCs w:val="26"/>
          </w:rPr>
          <w:t>кодексом</w:t>
        </w:r>
      </w:hyperlink>
      <w:r w:rsidR="009658F1" w:rsidRPr="00335602">
        <w:rPr>
          <w:rFonts w:ascii="Times New Roman" w:hAnsi="Times New Roman" w:cs="Times New Roman"/>
          <w:sz w:val="26"/>
          <w:szCs w:val="26"/>
        </w:rPr>
        <w:t xml:space="preserve"> </w:t>
      </w:r>
      <w:r w:rsidR="009658F1" w:rsidRPr="00FF678C">
        <w:rPr>
          <w:rFonts w:ascii="Times New Roman" w:hAnsi="Times New Roman" w:cs="Times New Roman"/>
          <w:sz w:val="26"/>
          <w:szCs w:val="26"/>
        </w:rPr>
        <w:t xml:space="preserve">Российской Федерации, нормативными правовыми актами Российской Федерации, содержащими нормы трудового права, с учетом особенностей, установленных </w:t>
      </w:r>
      <w:hyperlink w:anchor="P548" w:history="1">
        <w:r w:rsidRPr="005F25EC">
          <w:rPr>
            <w:rFonts w:ascii="Times New Roman" w:hAnsi="Times New Roman" w:cs="Times New Roman"/>
            <w:color w:val="000000"/>
            <w:sz w:val="26"/>
            <w:szCs w:val="26"/>
          </w:rPr>
          <w:t xml:space="preserve">разделом </w:t>
        </w:r>
      </w:hyperlink>
      <w:r w:rsidRPr="005F25EC">
        <w:rPr>
          <w:rFonts w:ascii="Times New Roman" w:hAnsi="Times New Roman" w:cs="Times New Roman"/>
          <w:color w:val="000000"/>
          <w:sz w:val="26"/>
          <w:szCs w:val="26"/>
          <w:lang w:val="en-US"/>
        </w:rPr>
        <w:t>III</w:t>
      </w:r>
      <w:r w:rsidRPr="005F25EC">
        <w:rPr>
          <w:rFonts w:ascii="Times New Roman" w:hAnsi="Times New Roman" w:cs="Times New Roman"/>
          <w:color w:val="000000"/>
          <w:sz w:val="26"/>
          <w:szCs w:val="26"/>
        </w:rPr>
        <w:t xml:space="preserve"> Положения.</w:t>
      </w:r>
    </w:p>
    <w:p w:rsidR="002F035B" w:rsidRPr="005F25EC" w:rsidRDefault="002F035B" w:rsidP="00355705">
      <w:pPr>
        <w:pStyle w:val="ConsPlusNormal"/>
        <w:ind w:left="709"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BC443F">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2F035B">
        <w:rPr>
          <w:color w:val="000000"/>
          <w:sz w:val="26"/>
          <w:szCs w:val="26"/>
        </w:rPr>
        <w:t xml:space="preserve"> </w:t>
      </w:r>
      <w:r>
        <w:rPr>
          <w:rFonts w:ascii="Times New Roman" w:hAnsi="Times New Roman"/>
          <w:sz w:val="26"/>
          <w:szCs w:val="26"/>
        </w:rPr>
        <w:t>Директору</w:t>
      </w:r>
      <w:r w:rsidRPr="005F25EC">
        <w:rPr>
          <w:rFonts w:ascii="Times New Roman" w:hAnsi="Times New Roman" w:cs="Times New Roman"/>
          <w:color w:val="000000"/>
          <w:sz w:val="26"/>
          <w:szCs w:val="26"/>
        </w:rPr>
        <w:t xml:space="preserve"> муниципального учреждения устанавливаются следующие</w:t>
      </w:r>
      <w:r>
        <w:rPr>
          <w:rFonts w:ascii="Times New Roman" w:hAnsi="Times New Roman" w:cs="Times New Roman"/>
          <w:color w:val="000000"/>
          <w:sz w:val="26"/>
          <w:szCs w:val="26"/>
        </w:rPr>
        <w:t xml:space="preserve"> </w:t>
      </w:r>
      <w:r w:rsidRPr="005F25EC">
        <w:rPr>
          <w:rFonts w:ascii="Times New Roman" w:hAnsi="Times New Roman" w:cs="Times New Roman"/>
          <w:color w:val="000000"/>
          <w:sz w:val="26"/>
          <w:szCs w:val="26"/>
        </w:rPr>
        <w:t>виды стимулирующих выплат:</w:t>
      </w:r>
    </w:p>
    <w:p w:rsidR="000F62AE" w:rsidRDefault="000F62AE" w:rsidP="00355705">
      <w:pPr>
        <w:ind w:firstLine="709"/>
        <w:jc w:val="both"/>
        <w:rPr>
          <w:rFonts w:cs="Arial"/>
          <w:sz w:val="26"/>
          <w:szCs w:val="26"/>
        </w:rPr>
      </w:pPr>
      <w:r>
        <w:rPr>
          <w:sz w:val="26"/>
          <w:szCs w:val="26"/>
        </w:rPr>
        <w:t xml:space="preserve">выплата </w:t>
      </w:r>
      <w:r w:rsidRPr="00506B3E">
        <w:rPr>
          <w:rFonts w:cs="Arial"/>
          <w:sz w:val="26"/>
          <w:szCs w:val="26"/>
        </w:rPr>
        <w:t xml:space="preserve"> за интенсивность и высокие достижения в работе;</w:t>
      </w:r>
    </w:p>
    <w:p w:rsidR="000F62AE" w:rsidRPr="00D5564D" w:rsidRDefault="000F62AE" w:rsidP="00355705">
      <w:pPr>
        <w:ind w:firstLine="709"/>
        <w:jc w:val="both"/>
        <w:rPr>
          <w:rFonts w:cs="Arial"/>
          <w:sz w:val="26"/>
          <w:szCs w:val="26"/>
        </w:rPr>
      </w:pPr>
      <w:r w:rsidRPr="00E36681">
        <w:rPr>
          <w:sz w:val="26"/>
          <w:szCs w:val="26"/>
        </w:rPr>
        <w:t>премиальная вы</w:t>
      </w:r>
      <w:r>
        <w:rPr>
          <w:sz w:val="26"/>
          <w:szCs w:val="26"/>
        </w:rPr>
        <w:t>плата по итогам работы за месяц;</w:t>
      </w:r>
    </w:p>
    <w:p w:rsidR="006350F0" w:rsidRDefault="006350F0" w:rsidP="006350F0">
      <w:pPr>
        <w:tabs>
          <w:tab w:val="num" w:pos="284"/>
        </w:tabs>
        <w:jc w:val="both"/>
        <w:rPr>
          <w:i/>
          <w:sz w:val="18"/>
          <w:szCs w:val="18"/>
          <w:highlight w:val="lightGray"/>
        </w:rPr>
      </w:pPr>
    </w:p>
    <w:p w:rsidR="006350F0" w:rsidRPr="000478A2" w:rsidRDefault="006350F0" w:rsidP="006350F0">
      <w:pPr>
        <w:tabs>
          <w:tab w:val="num" w:pos="284"/>
        </w:tabs>
        <w:jc w:val="both"/>
        <w:rPr>
          <w:i/>
          <w:sz w:val="18"/>
          <w:szCs w:val="18"/>
          <w:highlight w:val="lightGray"/>
        </w:rPr>
      </w:pPr>
      <w:r w:rsidRPr="0038178E">
        <w:rPr>
          <w:i/>
          <w:sz w:val="18"/>
          <w:szCs w:val="18"/>
          <w:highlight w:val="lightGray"/>
        </w:rPr>
        <w:t xml:space="preserve">Информация об изменениях: </w:t>
      </w:r>
      <w:r>
        <w:rPr>
          <w:i/>
          <w:sz w:val="18"/>
          <w:szCs w:val="18"/>
          <w:highlight w:val="lightGray"/>
        </w:rPr>
        <w:t xml:space="preserve">Постановлением администрации городского поселения </w:t>
      </w:r>
      <w:r w:rsidRPr="0038178E">
        <w:rPr>
          <w:i/>
          <w:sz w:val="18"/>
          <w:szCs w:val="18"/>
          <w:highlight w:val="lightGray"/>
        </w:rPr>
        <w:t xml:space="preserve">Кондинское от </w:t>
      </w:r>
      <w:r>
        <w:rPr>
          <w:i/>
          <w:sz w:val="18"/>
          <w:szCs w:val="18"/>
          <w:highlight w:val="lightGray"/>
        </w:rPr>
        <w:t>29 сентября</w:t>
      </w:r>
      <w:r w:rsidRPr="0038178E">
        <w:rPr>
          <w:i/>
          <w:sz w:val="18"/>
          <w:szCs w:val="18"/>
          <w:highlight w:val="lightGray"/>
        </w:rPr>
        <w:t xml:space="preserve"> 20</w:t>
      </w:r>
      <w:r>
        <w:rPr>
          <w:i/>
          <w:sz w:val="18"/>
          <w:szCs w:val="18"/>
          <w:highlight w:val="lightGray"/>
        </w:rPr>
        <w:t>22 года №163</w:t>
      </w:r>
      <w:r w:rsidRPr="0038178E">
        <w:rPr>
          <w:i/>
          <w:sz w:val="18"/>
          <w:szCs w:val="18"/>
          <w:highlight w:val="lightGray"/>
        </w:rPr>
        <w:t xml:space="preserve"> </w:t>
      </w:r>
      <w:r>
        <w:rPr>
          <w:i/>
          <w:sz w:val="18"/>
          <w:szCs w:val="18"/>
          <w:highlight w:val="lightGray"/>
        </w:rPr>
        <w:t xml:space="preserve"> </w:t>
      </w:r>
      <w:r w:rsidRPr="000478A2">
        <w:rPr>
          <w:i/>
          <w:sz w:val="18"/>
          <w:szCs w:val="18"/>
          <w:highlight w:val="lightGray"/>
        </w:rPr>
        <w:t xml:space="preserve">пункт </w:t>
      </w:r>
      <w:r>
        <w:rPr>
          <w:i/>
          <w:sz w:val="18"/>
          <w:szCs w:val="18"/>
          <w:highlight w:val="lightGray"/>
        </w:rPr>
        <w:t>5.5</w:t>
      </w:r>
      <w:r w:rsidRPr="000478A2">
        <w:rPr>
          <w:i/>
          <w:sz w:val="18"/>
          <w:szCs w:val="18"/>
          <w:highlight w:val="lightGray"/>
        </w:rPr>
        <w:t xml:space="preserve"> </w:t>
      </w:r>
      <w:r>
        <w:rPr>
          <w:i/>
          <w:sz w:val="18"/>
          <w:szCs w:val="18"/>
          <w:highlight w:val="lightGray"/>
        </w:rPr>
        <w:t xml:space="preserve">Раздела </w:t>
      </w:r>
      <w:r>
        <w:rPr>
          <w:i/>
          <w:sz w:val="18"/>
          <w:szCs w:val="18"/>
          <w:highlight w:val="lightGray"/>
          <w:lang w:val="en-US"/>
        </w:rPr>
        <w:t>V</w:t>
      </w:r>
      <w:r>
        <w:rPr>
          <w:i/>
          <w:sz w:val="18"/>
          <w:szCs w:val="18"/>
          <w:highlight w:val="lightGray"/>
        </w:rPr>
        <w:t>. изложен в новой редакции</w:t>
      </w:r>
      <w:r w:rsidRPr="000478A2">
        <w:rPr>
          <w:i/>
          <w:sz w:val="18"/>
          <w:szCs w:val="18"/>
          <w:highlight w:val="lightGray"/>
        </w:rPr>
        <w:t xml:space="preserve">, изменения </w:t>
      </w:r>
      <w:r>
        <w:rPr>
          <w:i/>
          <w:sz w:val="18"/>
          <w:szCs w:val="18"/>
          <w:highlight w:val="lightGray"/>
        </w:rPr>
        <w:t>распространяются на правоотношения</w:t>
      </w:r>
      <w:r w:rsidRPr="000478A2">
        <w:rPr>
          <w:i/>
          <w:sz w:val="18"/>
          <w:szCs w:val="18"/>
          <w:highlight w:val="lightGray"/>
        </w:rPr>
        <w:t xml:space="preserve"> с 01.0</w:t>
      </w:r>
      <w:r>
        <w:rPr>
          <w:i/>
          <w:sz w:val="18"/>
          <w:szCs w:val="18"/>
          <w:highlight w:val="lightGray"/>
        </w:rPr>
        <w:t>6</w:t>
      </w:r>
      <w:r w:rsidRPr="000478A2">
        <w:rPr>
          <w:i/>
          <w:sz w:val="18"/>
          <w:szCs w:val="18"/>
          <w:highlight w:val="lightGray"/>
        </w:rPr>
        <w:t>.202</w:t>
      </w:r>
      <w:r>
        <w:rPr>
          <w:i/>
          <w:sz w:val="18"/>
          <w:szCs w:val="18"/>
          <w:highlight w:val="lightGray"/>
        </w:rPr>
        <w:t>2</w:t>
      </w:r>
      <w:r w:rsidRPr="000478A2">
        <w:rPr>
          <w:i/>
          <w:sz w:val="18"/>
          <w:szCs w:val="18"/>
          <w:highlight w:val="lightGray"/>
        </w:rPr>
        <w:t xml:space="preserve"> </w:t>
      </w:r>
    </w:p>
    <w:p w:rsidR="006350F0" w:rsidRPr="00BB12E5" w:rsidRDefault="006350F0" w:rsidP="006350F0">
      <w:pPr>
        <w:pStyle w:val="afc"/>
        <w:ind w:firstLine="709"/>
        <w:jc w:val="both"/>
        <w:rPr>
          <w:rFonts w:ascii="Times New Roman" w:hAnsi="Times New Roman" w:cs="Times New Roman"/>
          <w:sz w:val="26"/>
          <w:szCs w:val="26"/>
          <w:lang w:eastAsia="ru-RU"/>
        </w:rPr>
      </w:pPr>
      <w:r>
        <w:rPr>
          <w:rFonts w:ascii="Times New Roman" w:hAnsi="Times New Roman" w:cs="Times New Roman"/>
          <w:bCs/>
          <w:iCs/>
          <w:sz w:val="26"/>
          <w:szCs w:val="26"/>
        </w:rPr>
        <w:t>5.5</w:t>
      </w:r>
      <w:r w:rsidRPr="00BB12E5">
        <w:rPr>
          <w:rFonts w:ascii="Times New Roman" w:hAnsi="Times New Roman" w:cs="Times New Roman"/>
          <w:sz w:val="26"/>
          <w:szCs w:val="26"/>
          <w:lang w:eastAsia="ru-RU"/>
        </w:rPr>
        <w:t>. Стимулирующие выплаты директору муниципального учреждения устанавливаются в соответствии с разделом  IV Положения</w:t>
      </w:r>
      <w:r>
        <w:rPr>
          <w:rFonts w:ascii="Times New Roman" w:hAnsi="Times New Roman" w:cs="Times New Roman"/>
          <w:sz w:val="26"/>
          <w:szCs w:val="26"/>
          <w:lang w:eastAsia="ru-RU"/>
        </w:rPr>
        <w:t>.</w:t>
      </w:r>
    </w:p>
    <w:p w:rsidR="007C4AE8" w:rsidRPr="00611524" w:rsidRDefault="00E63750" w:rsidP="007C4AE8">
      <w:pPr>
        <w:pStyle w:val="afc"/>
        <w:ind w:firstLine="709"/>
        <w:jc w:val="both"/>
        <w:rPr>
          <w:rFonts w:ascii="Times New Roman" w:hAnsi="Times New Roman"/>
          <w:sz w:val="26"/>
          <w:szCs w:val="26"/>
        </w:rPr>
      </w:pPr>
      <w:r>
        <w:rPr>
          <w:rFonts w:ascii="Times New Roman" w:hAnsi="Times New Roman"/>
          <w:sz w:val="26"/>
          <w:szCs w:val="26"/>
        </w:rPr>
        <w:t>5.</w:t>
      </w:r>
      <w:r w:rsidR="00BC443F">
        <w:rPr>
          <w:rFonts w:ascii="Times New Roman" w:hAnsi="Times New Roman"/>
          <w:sz w:val="26"/>
          <w:szCs w:val="26"/>
        </w:rPr>
        <w:t>6</w:t>
      </w:r>
      <w:r>
        <w:rPr>
          <w:rFonts w:ascii="Times New Roman" w:hAnsi="Times New Roman"/>
          <w:sz w:val="26"/>
          <w:szCs w:val="26"/>
        </w:rPr>
        <w:t>.</w:t>
      </w:r>
      <w:r w:rsidR="007C4AE8" w:rsidRPr="00611524">
        <w:rPr>
          <w:rFonts w:ascii="Times New Roman" w:hAnsi="Times New Roman"/>
          <w:sz w:val="26"/>
          <w:szCs w:val="26"/>
        </w:rPr>
        <w:t>Стимулирующие выплаты руководителю муниципального учреждения снижаются в случаях:</w:t>
      </w:r>
    </w:p>
    <w:p w:rsidR="000E1F39" w:rsidRDefault="007C4AE8" w:rsidP="007C4AE8">
      <w:pPr>
        <w:pStyle w:val="afc"/>
        <w:ind w:firstLine="709"/>
        <w:jc w:val="both"/>
        <w:rPr>
          <w:rFonts w:ascii="Times New Roman" w:hAnsi="Times New Roman"/>
          <w:sz w:val="26"/>
          <w:szCs w:val="26"/>
        </w:rPr>
      </w:pPr>
      <w:r w:rsidRPr="00611524">
        <w:rPr>
          <w:rFonts w:ascii="Times New Roman" w:hAnsi="Times New Roman"/>
          <w:sz w:val="26"/>
          <w:szCs w:val="26"/>
        </w:rPr>
        <w:lastRenderedPageBreak/>
        <w:t>неисполнения или ненадлежащего исполнения руководителем по его вине возложенных на него функций и полномочий в отчетном периоде</w:t>
      </w:r>
      <w:r w:rsidR="000E1F39">
        <w:rPr>
          <w:rFonts w:ascii="Times New Roman" w:hAnsi="Times New Roman"/>
          <w:sz w:val="26"/>
          <w:szCs w:val="26"/>
        </w:rPr>
        <w:t>;</w:t>
      </w:r>
    </w:p>
    <w:p w:rsidR="007C4AE8" w:rsidRPr="00611524" w:rsidRDefault="007C4AE8" w:rsidP="007C4AE8">
      <w:pPr>
        <w:pStyle w:val="afc"/>
        <w:ind w:firstLine="709"/>
        <w:jc w:val="both"/>
        <w:rPr>
          <w:rFonts w:ascii="Times New Roman" w:hAnsi="Times New Roman"/>
          <w:sz w:val="26"/>
          <w:szCs w:val="26"/>
        </w:rPr>
      </w:pPr>
      <w:r w:rsidRPr="00611524">
        <w:rPr>
          <w:rFonts w:ascii="Times New Roman" w:hAnsi="Times New Roman"/>
          <w:sz w:val="26"/>
          <w:szCs w:val="26"/>
        </w:rPr>
        <w:t>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7C4AE8" w:rsidRPr="005F25EC" w:rsidRDefault="007C4AE8" w:rsidP="007C4AE8">
      <w:pPr>
        <w:pStyle w:val="afc"/>
        <w:ind w:firstLine="709"/>
        <w:jc w:val="both"/>
        <w:rPr>
          <w:rFonts w:ascii="Times New Roman" w:hAnsi="Times New Roman"/>
          <w:color w:val="000000"/>
          <w:sz w:val="26"/>
          <w:szCs w:val="26"/>
        </w:rPr>
      </w:pPr>
      <w:r w:rsidRPr="005F25EC">
        <w:rPr>
          <w:rFonts w:ascii="Times New Roman" w:hAnsi="Times New Roman"/>
          <w:color w:val="000000"/>
          <w:sz w:val="26"/>
          <w:szCs w:val="26"/>
        </w:rPr>
        <w:t>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p>
    <w:p w:rsidR="007C4AE8" w:rsidRPr="000E1F39" w:rsidRDefault="007C4AE8" w:rsidP="007C4AE8">
      <w:pPr>
        <w:pStyle w:val="afc"/>
        <w:ind w:firstLine="709"/>
        <w:jc w:val="both"/>
        <w:rPr>
          <w:rFonts w:ascii="Times New Roman" w:hAnsi="Times New Roman" w:cs="Times New Roman"/>
          <w:color w:val="000000"/>
          <w:sz w:val="26"/>
          <w:szCs w:val="26"/>
        </w:rPr>
      </w:pPr>
      <w:r w:rsidRPr="005F25EC">
        <w:rPr>
          <w:rFonts w:ascii="Times New Roman" w:hAnsi="Times New Roman"/>
          <w:color w:val="000000"/>
          <w:sz w:val="26"/>
          <w:szCs w:val="26"/>
        </w:rPr>
        <w:t>причинения ущерба</w:t>
      </w:r>
      <w:r>
        <w:rPr>
          <w:rFonts w:ascii="Times New Roman" w:hAnsi="Times New Roman"/>
          <w:color w:val="000000"/>
          <w:sz w:val="26"/>
          <w:szCs w:val="26"/>
        </w:rPr>
        <w:t xml:space="preserve"> </w:t>
      </w:r>
      <w:r w:rsidRPr="005F25EC">
        <w:rPr>
          <w:rFonts w:ascii="Times New Roman" w:hAnsi="Times New Roman"/>
          <w:color w:val="000000"/>
          <w:sz w:val="26"/>
          <w:szCs w:val="26"/>
        </w:rPr>
        <w:t xml:space="preserve">муниципальному учреждению, выявленных в отчетном периоде </w:t>
      </w:r>
      <w:r w:rsidRPr="000E1F39">
        <w:rPr>
          <w:rFonts w:ascii="Times New Roman" w:hAnsi="Times New Roman" w:cs="Times New Roman"/>
          <w:color w:val="000000"/>
          <w:sz w:val="26"/>
          <w:szCs w:val="26"/>
        </w:rPr>
        <w:t xml:space="preserve">по результатам </w:t>
      </w:r>
      <w:r w:rsidR="000E1F39" w:rsidRPr="000E1F39">
        <w:rPr>
          <w:rFonts w:ascii="Times New Roman" w:hAnsi="Times New Roman" w:cs="Times New Roman"/>
          <w:sz w:val="28"/>
          <w:szCs w:val="28"/>
        </w:rPr>
        <w:t xml:space="preserve">проверок органами государственной власти, органами государственного надзора и контроля, органами местного самоуправления, или за предыдущие периоды, но не более чем за два года, предшествующие отчетному периоду, если данный работник исполнял обязанности </w:t>
      </w:r>
      <w:r w:rsidR="000E1F39">
        <w:rPr>
          <w:rFonts w:ascii="Times New Roman" w:hAnsi="Times New Roman" w:cs="Times New Roman"/>
          <w:sz w:val="28"/>
          <w:szCs w:val="28"/>
        </w:rPr>
        <w:t xml:space="preserve">директора муниципального учреждения </w:t>
      </w:r>
      <w:r w:rsidR="000E1F39" w:rsidRPr="000E1F39">
        <w:rPr>
          <w:rFonts w:ascii="Times New Roman" w:hAnsi="Times New Roman" w:cs="Times New Roman"/>
          <w:sz w:val="28"/>
          <w:szCs w:val="28"/>
        </w:rPr>
        <w:t>в период, когда были осуществлены</w:t>
      </w:r>
      <w:r w:rsidRPr="000E1F39">
        <w:rPr>
          <w:rFonts w:ascii="Times New Roman" w:hAnsi="Times New Roman" w:cs="Times New Roman"/>
          <w:color w:val="000000"/>
          <w:sz w:val="26"/>
          <w:szCs w:val="26"/>
        </w:rPr>
        <w:t>;</w:t>
      </w:r>
    </w:p>
    <w:p w:rsidR="007C4AE8" w:rsidRPr="005F25EC" w:rsidRDefault="007C4AE8" w:rsidP="007C4AE8">
      <w:pPr>
        <w:pStyle w:val="afc"/>
        <w:ind w:firstLine="709"/>
        <w:jc w:val="both"/>
        <w:rPr>
          <w:rFonts w:ascii="Times New Roman" w:hAnsi="Times New Roman"/>
          <w:color w:val="000000"/>
          <w:sz w:val="26"/>
          <w:szCs w:val="26"/>
        </w:rPr>
      </w:pPr>
      <w:r w:rsidRPr="005F25EC">
        <w:rPr>
          <w:rFonts w:ascii="Times New Roman" w:hAnsi="Times New Roman"/>
          <w:color w:val="000000"/>
          <w:sz w:val="26"/>
          <w:szCs w:val="26"/>
        </w:rPr>
        <w:t>несоблюдения законодательства и иных нормативных правовых актов, регулирующих деятельность муниципального учреждения;</w:t>
      </w:r>
    </w:p>
    <w:p w:rsidR="007C4AE8" w:rsidRPr="005F25EC" w:rsidRDefault="007C4AE8" w:rsidP="007C4AE8">
      <w:pPr>
        <w:pStyle w:val="afc"/>
        <w:ind w:firstLine="709"/>
        <w:jc w:val="both"/>
        <w:rPr>
          <w:rFonts w:ascii="Times New Roman" w:hAnsi="Times New Roman"/>
          <w:color w:val="000000"/>
          <w:sz w:val="26"/>
          <w:szCs w:val="26"/>
        </w:rPr>
      </w:pPr>
      <w:r w:rsidRPr="005F25EC">
        <w:rPr>
          <w:rFonts w:ascii="Times New Roman" w:hAnsi="Times New Roman"/>
          <w:color w:val="000000"/>
          <w:sz w:val="26"/>
          <w:szCs w:val="26"/>
        </w:rPr>
        <w:t>несоблюдения Положения.</w:t>
      </w:r>
    </w:p>
    <w:p w:rsidR="005909D2" w:rsidRPr="005F25EC" w:rsidRDefault="00E63750" w:rsidP="005909D2">
      <w:pPr>
        <w:pStyle w:val="afc"/>
        <w:ind w:firstLine="709"/>
        <w:jc w:val="both"/>
        <w:rPr>
          <w:rFonts w:ascii="Times New Roman" w:hAnsi="Times New Roman"/>
          <w:color w:val="000000"/>
          <w:sz w:val="26"/>
          <w:szCs w:val="26"/>
        </w:rPr>
      </w:pPr>
      <w:r>
        <w:rPr>
          <w:rFonts w:ascii="Times New Roman" w:hAnsi="Times New Roman"/>
          <w:color w:val="000000"/>
          <w:sz w:val="26"/>
          <w:szCs w:val="26"/>
        </w:rPr>
        <w:t>5.</w:t>
      </w:r>
      <w:r w:rsidR="00BC443F">
        <w:rPr>
          <w:rFonts w:ascii="Times New Roman" w:hAnsi="Times New Roman"/>
          <w:color w:val="000000"/>
          <w:sz w:val="26"/>
          <w:szCs w:val="26"/>
        </w:rPr>
        <w:t>7</w:t>
      </w:r>
      <w:r w:rsidR="005909D2">
        <w:rPr>
          <w:rFonts w:ascii="Times New Roman" w:hAnsi="Times New Roman"/>
          <w:color w:val="000000"/>
          <w:sz w:val="26"/>
          <w:szCs w:val="26"/>
        </w:rPr>
        <w:t xml:space="preserve">. </w:t>
      </w:r>
      <w:r w:rsidR="005909D2" w:rsidRPr="005F25EC">
        <w:rPr>
          <w:rFonts w:ascii="Times New Roman" w:hAnsi="Times New Roman"/>
          <w:color w:val="000000"/>
          <w:sz w:val="26"/>
          <w:szCs w:val="26"/>
        </w:rPr>
        <w:t xml:space="preserve">Стимулирующие выплаты </w:t>
      </w:r>
      <w:r w:rsidR="005909D2" w:rsidRPr="00BC443F">
        <w:rPr>
          <w:rFonts w:ascii="Times New Roman" w:hAnsi="Times New Roman"/>
          <w:color w:val="000000"/>
          <w:sz w:val="26"/>
          <w:szCs w:val="26"/>
        </w:rPr>
        <w:t>главному бухгалтеру муниципального</w:t>
      </w:r>
      <w:r w:rsidR="005909D2" w:rsidRPr="005F25EC">
        <w:rPr>
          <w:rFonts w:ascii="Times New Roman" w:hAnsi="Times New Roman"/>
          <w:color w:val="000000"/>
          <w:sz w:val="26"/>
          <w:szCs w:val="26"/>
        </w:rPr>
        <w:t xml:space="preserve"> учреждения устанавливаются в соответствии</w:t>
      </w:r>
      <w:r w:rsidR="005909D2">
        <w:rPr>
          <w:rFonts w:ascii="Times New Roman" w:hAnsi="Times New Roman"/>
          <w:color w:val="000000"/>
          <w:sz w:val="26"/>
          <w:szCs w:val="26"/>
        </w:rPr>
        <w:t xml:space="preserve"> с разделом </w:t>
      </w:r>
      <w:r w:rsidR="005909D2" w:rsidRPr="005909D2">
        <w:rPr>
          <w:rFonts w:ascii="Times New Roman" w:hAnsi="Times New Roman"/>
          <w:color w:val="000000"/>
          <w:sz w:val="26"/>
          <w:szCs w:val="26"/>
        </w:rPr>
        <w:tab/>
      </w:r>
      <w:r w:rsidR="005909D2">
        <w:rPr>
          <w:rFonts w:ascii="Times New Roman" w:hAnsi="Times New Roman"/>
          <w:color w:val="000000"/>
          <w:sz w:val="26"/>
          <w:szCs w:val="26"/>
          <w:lang w:val="en-US"/>
        </w:rPr>
        <w:t>IV</w:t>
      </w:r>
      <w:r w:rsidR="00D74A21">
        <w:rPr>
          <w:rFonts w:ascii="Times New Roman" w:hAnsi="Times New Roman"/>
          <w:color w:val="000000"/>
          <w:sz w:val="26"/>
          <w:szCs w:val="26"/>
        </w:rPr>
        <w:t>.</w:t>
      </w:r>
      <w:r>
        <w:rPr>
          <w:rFonts w:ascii="Times New Roman" w:hAnsi="Times New Roman"/>
          <w:color w:val="000000"/>
          <w:sz w:val="26"/>
          <w:szCs w:val="26"/>
        </w:rPr>
        <w:t xml:space="preserve"> </w:t>
      </w:r>
      <w:r w:rsidR="005909D2" w:rsidRPr="005F25EC">
        <w:rPr>
          <w:rFonts w:ascii="Times New Roman" w:hAnsi="Times New Roman"/>
          <w:color w:val="000000"/>
          <w:sz w:val="26"/>
          <w:szCs w:val="26"/>
        </w:rPr>
        <w:t>Положения.</w:t>
      </w:r>
    </w:p>
    <w:p w:rsidR="005909D2" w:rsidRDefault="00E63750" w:rsidP="005909D2">
      <w:pPr>
        <w:pStyle w:val="afc"/>
        <w:ind w:firstLine="709"/>
        <w:jc w:val="both"/>
        <w:rPr>
          <w:rFonts w:ascii="Times New Roman" w:hAnsi="Times New Roman"/>
          <w:color w:val="000000"/>
          <w:sz w:val="26"/>
          <w:szCs w:val="26"/>
        </w:rPr>
      </w:pPr>
      <w:r>
        <w:rPr>
          <w:rFonts w:ascii="Times New Roman" w:hAnsi="Times New Roman"/>
          <w:color w:val="000000"/>
          <w:sz w:val="26"/>
          <w:szCs w:val="26"/>
        </w:rPr>
        <w:t>5.</w:t>
      </w:r>
      <w:r w:rsidR="00BC443F">
        <w:rPr>
          <w:rFonts w:ascii="Times New Roman" w:hAnsi="Times New Roman"/>
          <w:color w:val="000000"/>
          <w:sz w:val="26"/>
          <w:szCs w:val="26"/>
        </w:rPr>
        <w:t>8</w:t>
      </w:r>
      <w:r w:rsidR="005909D2" w:rsidRPr="005F25EC">
        <w:rPr>
          <w:rFonts w:ascii="Times New Roman" w:hAnsi="Times New Roman"/>
          <w:color w:val="000000"/>
          <w:sz w:val="26"/>
          <w:szCs w:val="26"/>
        </w:rPr>
        <w:t xml:space="preserve">. </w:t>
      </w:r>
      <w:r w:rsidR="005909D2" w:rsidRPr="00081CF5">
        <w:rPr>
          <w:rFonts w:ascii="Times New Roman" w:hAnsi="Times New Roman"/>
          <w:color w:val="000000"/>
          <w:sz w:val="26"/>
          <w:szCs w:val="26"/>
        </w:rPr>
        <w:t>Иные выплаты</w:t>
      </w:r>
      <w:r w:rsidR="005909D2" w:rsidRPr="005F25EC">
        <w:rPr>
          <w:rFonts w:ascii="Times New Roman" w:hAnsi="Times New Roman"/>
          <w:color w:val="000000"/>
          <w:sz w:val="26"/>
          <w:szCs w:val="26"/>
        </w:rPr>
        <w:t xml:space="preserve"> </w:t>
      </w:r>
      <w:r w:rsidR="00FB24AE">
        <w:rPr>
          <w:rFonts w:ascii="Times New Roman" w:hAnsi="Times New Roman"/>
          <w:color w:val="000000"/>
          <w:sz w:val="26"/>
          <w:szCs w:val="26"/>
        </w:rPr>
        <w:t xml:space="preserve">директору </w:t>
      </w:r>
      <w:r w:rsidR="00BC443F">
        <w:rPr>
          <w:rFonts w:ascii="Times New Roman" w:hAnsi="Times New Roman"/>
          <w:color w:val="000000"/>
          <w:sz w:val="26"/>
          <w:szCs w:val="26"/>
        </w:rPr>
        <w:t>муниципального учреждения и</w:t>
      </w:r>
      <w:r w:rsidR="005909D2" w:rsidRPr="005F25EC">
        <w:rPr>
          <w:rFonts w:ascii="Times New Roman" w:hAnsi="Times New Roman"/>
          <w:color w:val="000000"/>
          <w:sz w:val="26"/>
          <w:szCs w:val="26"/>
        </w:rPr>
        <w:t xml:space="preserve"> </w:t>
      </w:r>
      <w:r w:rsidR="005909D2" w:rsidRPr="00BC443F">
        <w:rPr>
          <w:rFonts w:ascii="Times New Roman" w:hAnsi="Times New Roman"/>
          <w:color w:val="000000"/>
          <w:sz w:val="26"/>
          <w:szCs w:val="26"/>
        </w:rPr>
        <w:t xml:space="preserve">главному бухгалтеру устанавливаются в соответствии с </w:t>
      </w:r>
      <w:r w:rsidR="00FB24AE" w:rsidRPr="00BC443F">
        <w:rPr>
          <w:rFonts w:ascii="Times New Roman" w:hAnsi="Times New Roman" w:cs="Times New Roman"/>
          <w:color w:val="000000"/>
          <w:sz w:val="26"/>
          <w:szCs w:val="26"/>
        </w:rPr>
        <w:t xml:space="preserve">разделом </w:t>
      </w:r>
      <w:r w:rsidR="00FB24AE" w:rsidRPr="00BC443F">
        <w:rPr>
          <w:rFonts w:ascii="Times New Roman" w:hAnsi="Times New Roman" w:cs="Times New Roman"/>
          <w:color w:val="000000"/>
          <w:sz w:val="26"/>
          <w:szCs w:val="26"/>
          <w:lang w:val="en-US"/>
        </w:rPr>
        <w:t>VI</w:t>
      </w:r>
      <w:r w:rsidR="00D74A21" w:rsidRPr="00BC443F">
        <w:rPr>
          <w:rFonts w:ascii="Times New Roman" w:hAnsi="Times New Roman" w:cs="Times New Roman"/>
          <w:color w:val="000000"/>
          <w:sz w:val="26"/>
          <w:szCs w:val="26"/>
        </w:rPr>
        <w:t>.</w:t>
      </w:r>
      <w:r w:rsidRPr="00BC443F">
        <w:rPr>
          <w:rFonts w:ascii="Times New Roman" w:hAnsi="Times New Roman" w:cs="Times New Roman"/>
          <w:color w:val="000000"/>
          <w:sz w:val="26"/>
          <w:szCs w:val="26"/>
        </w:rPr>
        <w:t xml:space="preserve"> </w:t>
      </w:r>
      <w:r w:rsidR="005909D2" w:rsidRPr="00BC443F">
        <w:rPr>
          <w:rFonts w:ascii="Times New Roman" w:hAnsi="Times New Roman"/>
          <w:color w:val="000000"/>
          <w:sz w:val="26"/>
          <w:szCs w:val="26"/>
        </w:rPr>
        <w:t>Положения.</w:t>
      </w:r>
    </w:p>
    <w:p w:rsidR="00FB24AE" w:rsidRPr="005F25EC" w:rsidRDefault="00D74A21" w:rsidP="00FB24AE">
      <w:pPr>
        <w:pStyle w:val="afc"/>
        <w:ind w:firstLine="709"/>
        <w:jc w:val="both"/>
        <w:rPr>
          <w:rFonts w:ascii="Times New Roman" w:hAnsi="Times New Roman"/>
          <w:color w:val="000000"/>
          <w:sz w:val="26"/>
          <w:szCs w:val="26"/>
        </w:rPr>
      </w:pPr>
      <w:r>
        <w:rPr>
          <w:rFonts w:ascii="Times New Roman" w:hAnsi="Times New Roman"/>
          <w:color w:val="000000"/>
          <w:sz w:val="26"/>
          <w:szCs w:val="26"/>
        </w:rPr>
        <w:t>5.</w:t>
      </w:r>
      <w:r w:rsidR="00BC443F">
        <w:rPr>
          <w:rFonts w:ascii="Times New Roman" w:hAnsi="Times New Roman"/>
          <w:color w:val="000000"/>
          <w:sz w:val="26"/>
          <w:szCs w:val="26"/>
        </w:rPr>
        <w:t>9</w:t>
      </w:r>
      <w:r w:rsidR="00FB24AE">
        <w:rPr>
          <w:rFonts w:ascii="Times New Roman" w:hAnsi="Times New Roman"/>
          <w:color w:val="000000"/>
          <w:sz w:val="26"/>
          <w:szCs w:val="26"/>
        </w:rPr>
        <w:t>.</w:t>
      </w:r>
      <w:r w:rsidR="00FB24AE" w:rsidRPr="00FB24AE">
        <w:rPr>
          <w:color w:val="000000"/>
          <w:sz w:val="26"/>
          <w:szCs w:val="26"/>
        </w:rPr>
        <w:t xml:space="preserve"> </w:t>
      </w:r>
      <w:proofErr w:type="gramStart"/>
      <w:r w:rsidR="00FB24AE" w:rsidRPr="005F25EC">
        <w:rPr>
          <w:rFonts w:ascii="Times New Roman" w:hAnsi="Times New Roman"/>
          <w:color w:val="000000"/>
          <w:sz w:val="26"/>
          <w:szCs w:val="26"/>
        </w:rPr>
        <w:t xml:space="preserve">Информация о среднемесячной заработной плате </w:t>
      </w:r>
      <w:r w:rsidR="00FB24AE">
        <w:rPr>
          <w:rFonts w:ascii="Times New Roman" w:hAnsi="Times New Roman"/>
          <w:color w:val="000000"/>
          <w:sz w:val="26"/>
          <w:szCs w:val="26"/>
        </w:rPr>
        <w:t>директора</w:t>
      </w:r>
      <w:r w:rsidR="00FB24AE" w:rsidRPr="005909D2">
        <w:rPr>
          <w:rFonts w:ascii="Times New Roman" w:hAnsi="Times New Roman"/>
          <w:color w:val="000000"/>
          <w:sz w:val="26"/>
          <w:szCs w:val="26"/>
        </w:rPr>
        <w:t xml:space="preserve"> </w:t>
      </w:r>
      <w:r w:rsidR="00FB24AE" w:rsidRPr="005F25EC">
        <w:rPr>
          <w:rFonts w:ascii="Times New Roman" w:hAnsi="Times New Roman"/>
          <w:color w:val="000000"/>
          <w:sz w:val="26"/>
          <w:szCs w:val="26"/>
        </w:rPr>
        <w:t xml:space="preserve">муниципального учреждения, его заместителей, главного бухгалтера, рассчитанной за календарный год, размещается в информационно-телекоммуникационной сети «Интернет» в соответствии с постановлением администрации </w:t>
      </w:r>
      <w:r w:rsidR="00355705">
        <w:rPr>
          <w:rFonts w:ascii="Times New Roman" w:hAnsi="Times New Roman"/>
          <w:color w:val="000000"/>
          <w:sz w:val="26"/>
          <w:szCs w:val="26"/>
        </w:rPr>
        <w:t xml:space="preserve">городского поселения Кондинское </w:t>
      </w:r>
      <w:r w:rsidR="00FB24AE" w:rsidRPr="005F25EC">
        <w:rPr>
          <w:rFonts w:ascii="Times New Roman" w:hAnsi="Times New Roman"/>
          <w:color w:val="000000"/>
          <w:sz w:val="26"/>
          <w:szCs w:val="26"/>
        </w:rPr>
        <w:t xml:space="preserve">от </w:t>
      </w:r>
      <w:r w:rsidR="00355705">
        <w:rPr>
          <w:rFonts w:ascii="Times New Roman" w:hAnsi="Times New Roman"/>
          <w:color w:val="000000"/>
          <w:sz w:val="26"/>
          <w:szCs w:val="26"/>
        </w:rPr>
        <w:t>31</w:t>
      </w:r>
      <w:r w:rsidR="00FB24AE" w:rsidRPr="005F25EC">
        <w:rPr>
          <w:rFonts w:ascii="Times New Roman" w:hAnsi="Times New Roman"/>
          <w:color w:val="000000"/>
          <w:sz w:val="26"/>
          <w:szCs w:val="26"/>
        </w:rPr>
        <w:t xml:space="preserve"> января 2017 года № </w:t>
      </w:r>
      <w:r w:rsidR="00355705">
        <w:rPr>
          <w:rFonts w:ascii="Times New Roman" w:hAnsi="Times New Roman"/>
          <w:color w:val="000000"/>
          <w:sz w:val="26"/>
          <w:szCs w:val="26"/>
        </w:rPr>
        <w:t>7</w:t>
      </w:r>
      <w:r w:rsidR="00FB24AE" w:rsidRPr="005F25EC">
        <w:rPr>
          <w:rFonts w:ascii="Times New Roman" w:hAnsi="Times New Roman"/>
          <w:color w:val="000000"/>
          <w:sz w:val="26"/>
          <w:szCs w:val="26"/>
        </w:rPr>
        <w:t xml:space="preserve"> «</w:t>
      </w:r>
      <w:r w:rsidR="00355705" w:rsidRPr="00355705">
        <w:rPr>
          <w:rFonts w:ascii="Times New Roman" w:hAnsi="Times New Roman"/>
          <w:color w:val="000000"/>
          <w:sz w:val="26"/>
          <w:szCs w:val="26"/>
        </w:rPr>
        <w:t>О Порядке размещения информации о среднемесячной заработной плате руководителей, их заместителей и главных бухгалтеров муниципальных учреждений муниципального образования городское поселение Кондинское в информационно-телекоммуникационной сети «Интернет»</w:t>
      </w:r>
      <w:r w:rsidR="00FB24AE" w:rsidRPr="005F25EC">
        <w:rPr>
          <w:rFonts w:ascii="Times New Roman" w:hAnsi="Times New Roman"/>
          <w:color w:val="000000"/>
          <w:sz w:val="26"/>
          <w:szCs w:val="26"/>
        </w:rPr>
        <w:t>.</w:t>
      </w:r>
      <w:proofErr w:type="gramEnd"/>
    </w:p>
    <w:p w:rsidR="009658F1" w:rsidRPr="00915EC4" w:rsidRDefault="00D74A21" w:rsidP="00915EC4">
      <w:pPr>
        <w:autoSpaceDE w:val="0"/>
        <w:autoSpaceDN w:val="0"/>
        <w:adjustRightInd w:val="0"/>
        <w:ind w:firstLine="709"/>
        <w:jc w:val="both"/>
        <w:rPr>
          <w:sz w:val="28"/>
          <w:szCs w:val="28"/>
        </w:rPr>
      </w:pPr>
      <w:r>
        <w:rPr>
          <w:sz w:val="26"/>
          <w:szCs w:val="26"/>
        </w:rPr>
        <w:t>5.1</w:t>
      </w:r>
      <w:r w:rsidR="00BC443F">
        <w:rPr>
          <w:sz w:val="26"/>
          <w:szCs w:val="26"/>
        </w:rPr>
        <w:t>0</w:t>
      </w:r>
      <w:r w:rsidR="009658F1" w:rsidRPr="00FF678C">
        <w:rPr>
          <w:sz w:val="26"/>
          <w:szCs w:val="26"/>
        </w:rPr>
        <w:t xml:space="preserve">. Условия оплаты труда </w:t>
      </w:r>
      <w:r w:rsidR="003F4D7D">
        <w:rPr>
          <w:color w:val="000000"/>
          <w:sz w:val="26"/>
          <w:szCs w:val="26"/>
        </w:rPr>
        <w:t>директора</w:t>
      </w:r>
      <w:r w:rsidR="003F4D7D" w:rsidRPr="005909D2">
        <w:rPr>
          <w:color w:val="000000"/>
          <w:sz w:val="26"/>
          <w:szCs w:val="26"/>
        </w:rPr>
        <w:t xml:space="preserve"> </w:t>
      </w:r>
      <w:r w:rsidR="003F4D7D" w:rsidRPr="005F25EC">
        <w:rPr>
          <w:color w:val="000000"/>
          <w:sz w:val="26"/>
          <w:szCs w:val="26"/>
        </w:rPr>
        <w:t>муниципального учреждения</w:t>
      </w:r>
      <w:r w:rsidR="003F4D7D" w:rsidRPr="00FF678C">
        <w:rPr>
          <w:sz w:val="26"/>
          <w:szCs w:val="26"/>
        </w:rPr>
        <w:t xml:space="preserve"> </w:t>
      </w:r>
      <w:r w:rsidR="009658F1" w:rsidRPr="00FF678C">
        <w:rPr>
          <w:sz w:val="26"/>
          <w:szCs w:val="26"/>
        </w:rPr>
        <w:t xml:space="preserve">устанавливаются в трудовом договоре, заключаемом на основе типовой формы трудового </w:t>
      </w:r>
      <w:hyperlink r:id="rId23" w:history="1">
        <w:r w:rsidR="009658F1" w:rsidRPr="005C1118">
          <w:rPr>
            <w:sz w:val="26"/>
            <w:szCs w:val="26"/>
          </w:rPr>
          <w:t>договора</w:t>
        </w:r>
      </w:hyperlink>
      <w:r w:rsidR="009658F1" w:rsidRPr="005C1118">
        <w:rPr>
          <w:sz w:val="26"/>
          <w:szCs w:val="26"/>
        </w:rPr>
        <w:t xml:space="preserve">, </w:t>
      </w:r>
      <w:r w:rsidR="009658F1" w:rsidRPr="00FF678C">
        <w:rPr>
          <w:sz w:val="26"/>
          <w:szCs w:val="26"/>
        </w:rPr>
        <w:t>утвержденной Постановлением Правительства Российской Федерации от 12 ап</w:t>
      </w:r>
      <w:r w:rsidR="009658F1">
        <w:rPr>
          <w:sz w:val="26"/>
          <w:szCs w:val="26"/>
        </w:rPr>
        <w:t>реля 2013 года № 329 «</w:t>
      </w:r>
      <w:r w:rsidR="009658F1" w:rsidRPr="00FF678C">
        <w:rPr>
          <w:sz w:val="26"/>
          <w:szCs w:val="26"/>
        </w:rPr>
        <w:t>О типовой форме трудового договора с руководителем государственн</w:t>
      </w:r>
      <w:r w:rsidR="009658F1">
        <w:rPr>
          <w:sz w:val="26"/>
          <w:szCs w:val="26"/>
        </w:rPr>
        <w:t>ого (муниципального) учреждения»</w:t>
      </w:r>
      <w:r w:rsidR="009658F1" w:rsidRPr="00FF678C">
        <w:rPr>
          <w:sz w:val="26"/>
          <w:szCs w:val="26"/>
        </w:rPr>
        <w:t>.</w:t>
      </w:r>
    </w:p>
    <w:p w:rsidR="009658F1" w:rsidRDefault="009658F1" w:rsidP="00DF2C87">
      <w:pPr>
        <w:pStyle w:val="afc"/>
        <w:jc w:val="center"/>
        <w:rPr>
          <w:rFonts w:ascii="Times New Roman" w:hAnsi="Times New Roman"/>
          <w:sz w:val="26"/>
          <w:szCs w:val="26"/>
        </w:rPr>
      </w:pPr>
    </w:p>
    <w:p w:rsidR="00BE50B6" w:rsidRPr="00734370" w:rsidRDefault="00BE50B6" w:rsidP="00BE50B6">
      <w:pPr>
        <w:pStyle w:val="afc"/>
        <w:jc w:val="center"/>
      </w:pPr>
      <w:r>
        <w:rPr>
          <w:rFonts w:ascii="Times New Roman" w:hAnsi="Times New Roman"/>
          <w:sz w:val="26"/>
          <w:szCs w:val="26"/>
          <w:lang w:val="en-US"/>
        </w:rPr>
        <w:t>VI</w:t>
      </w:r>
      <w:r w:rsidRPr="00611524">
        <w:rPr>
          <w:rFonts w:ascii="Times New Roman" w:hAnsi="Times New Roman"/>
          <w:sz w:val="26"/>
          <w:szCs w:val="26"/>
        </w:rPr>
        <w:t>. Другие вопросы оплаты труда</w:t>
      </w:r>
    </w:p>
    <w:p w:rsidR="006B36B7" w:rsidRPr="00506B3E" w:rsidRDefault="006B36B7" w:rsidP="00506B3E">
      <w:pPr>
        <w:jc w:val="both"/>
        <w:rPr>
          <w:rFonts w:cs="Arial"/>
          <w:sz w:val="26"/>
          <w:szCs w:val="26"/>
        </w:rPr>
      </w:pPr>
    </w:p>
    <w:p w:rsidR="00E14DC6" w:rsidRPr="00E14DC6" w:rsidRDefault="00E14DC6" w:rsidP="00E14DC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6B36B7" w:rsidRPr="00E14DC6">
        <w:rPr>
          <w:rFonts w:ascii="Times New Roman" w:hAnsi="Times New Roman" w:cs="Times New Roman"/>
          <w:sz w:val="26"/>
          <w:szCs w:val="26"/>
        </w:rPr>
        <w:t xml:space="preserve">.1. </w:t>
      </w:r>
      <w:r w:rsidRPr="00E14DC6">
        <w:rPr>
          <w:rFonts w:ascii="Times New Roman" w:hAnsi="Times New Roman" w:cs="Times New Roman"/>
          <w:sz w:val="26"/>
          <w:szCs w:val="26"/>
        </w:rPr>
        <w:t>В целях повышения эффективности и устойчивости работы муниципального учреждения, работникам муниципального учреждения устанавливаются иные выплаты.</w:t>
      </w:r>
    </w:p>
    <w:p w:rsidR="006B36B7" w:rsidRPr="00E14DC6" w:rsidRDefault="006B36B7" w:rsidP="00E14DC6">
      <w:pPr>
        <w:ind w:firstLine="709"/>
        <w:jc w:val="both"/>
        <w:rPr>
          <w:sz w:val="26"/>
          <w:szCs w:val="26"/>
        </w:rPr>
      </w:pPr>
      <w:r w:rsidRPr="00E14DC6">
        <w:rPr>
          <w:sz w:val="26"/>
          <w:szCs w:val="26"/>
        </w:rPr>
        <w:t>К иным выплатам относятся:</w:t>
      </w:r>
    </w:p>
    <w:p w:rsidR="006B36B7" w:rsidRPr="00506B3E" w:rsidRDefault="006B36B7" w:rsidP="00355705">
      <w:pPr>
        <w:ind w:firstLine="709"/>
        <w:jc w:val="both"/>
        <w:rPr>
          <w:rFonts w:cs="Arial"/>
          <w:sz w:val="26"/>
          <w:szCs w:val="26"/>
        </w:rPr>
      </w:pPr>
      <w:r w:rsidRPr="00506B3E">
        <w:rPr>
          <w:rFonts w:cs="Arial"/>
          <w:sz w:val="26"/>
          <w:szCs w:val="26"/>
        </w:rPr>
        <w:t>выплата за выполнение особо важных и сложных заданий;</w:t>
      </w:r>
    </w:p>
    <w:p w:rsidR="006B36B7" w:rsidRDefault="006B36B7" w:rsidP="00355705">
      <w:pPr>
        <w:ind w:firstLine="709"/>
        <w:jc w:val="both"/>
        <w:rPr>
          <w:rFonts w:cs="Arial"/>
          <w:sz w:val="26"/>
          <w:szCs w:val="26"/>
        </w:rPr>
      </w:pPr>
      <w:r w:rsidRPr="00506B3E">
        <w:rPr>
          <w:rFonts w:cs="Arial"/>
          <w:sz w:val="26"/>
          <w:szCs w:val="26"/>
        </w:rPr>
        <w:t>единовременное премирование к праздничным юби</w:t>
      </w:r>
      <w:r w:rsidR="00E14DC6">
        <w:rPr>
          <w:rFonts w:cs="Arial"/>
          <w:sz w:val="26"/>
          <w:szCs w:val="26"/>
        </w:rPr>
        <w:t>лейным датам районного значения;</w:t>
      </w:r>
    </w:p>
    <w:p w:rsidR="00E14DC6" w:rsidRPr="00E14DC6" w:rsidRDefault="00E14DC6" w:rsidP="00355705">
      <w:pPr>
        <w:ind w:firstLine="709"/>
        <w:jc w:val="both"/>
        <w:rPr>
          <w:rFonts w:cs="Arial"/>
          <w:sz w:val="26"/>
          <w:szCs w:val="26"/>
        </w:rPr>
      </w:pPr>
      <w:r w:rsidRPr="00E14DC6">
        <w:rPr>
          <w:rFonts w:cs="Arial"/>
          <w:sz w:val="26"/>
          <w:szCs w:val="26"/>
        </w:rPr>
        <w:t>надбавка водителям за классность</w:t>
      </w:r>
      <w:r w:rsidR="005568FC">
        <w:rPr>
          <w:rFonts w:cs="Arial"/>
          <w:sz w:val="26"/>
          <w:szCs w:val="26"/>
        </w:rPr>
        <w:t xml:space="preserve"> (квалификационную категорию)</w:t>
      </w:r>
      <w:r w:rsidRPr="00E14DC6">
        <w:rPr>
          <w:rFonts w:cs="Arial"/>
          <w:sz w:val="26"/>
          <w:szCs w:val="26"/>
        </w:rPr>
        <w:t>.</w:t>
      </w:r>
    </w:p>
    <w:p w:rsidR="006B36B7" w:rsidRDefault="00E14DC6" w:rsidP="00E14DC6">
      <w:pPr>
        <w:ind w:firstLine="709"/>
        <w:jc w:val="both"/>
        <w:rPr>
          <w:sz w:val="26"/>
          <w:szCs w:val="26"/>
        </w:rPr>
      </w:pPr>
      <w:r>
        <w:rPr>
          <w:rFonts w:cs="Arial"/>
          <w:sz w:val="26"/>
          <w:szCs w:val="26"/>
        </w:rPr>
        <w:lastRenderedPageBreak/>
        <w:t>6</w:t>
      </w:r>
      <w:r w:rsidR="006B36B7" w:rsidRPr="00506B3E">
        <w:rPr>
          <w:rFonts w:cs="Arial"/>
          <w:sz w:val="26"/>
          <w:szCs w:val="26"/>
        </w:rPr>
        <w:t>.2. Выплата за выполнение</w:t>
      </w:r>
      <w:r>
        <w:rPr>
          <w:rFonts w:cs="Arial"/>
          <w:sz w:val="26"/>
          <w:szCs w:val="26"/>
        </w:rPr>
        <w:t xml:space="preserve"> особо важных и сложных заданий </w:t>
      </w:r>
      <w:r w:rsidRPr="00E14DC6">
        <w:rPr>
          <w:sz w:val="26"/>
          <w:szCs w:val="26"/>
        </w:rPr>
        <w:t>выплачивается по следующим основаниям</w:t>
      </w:r>
      <w:r>
        <w:rPr>
          <w:sz w:val="26"/>
          <w:szCs w:val="26"/>
        </w:rPr>
        <w:t>:</w:t>
      </w:r>
    </w:p>
    <w:p w:rsidR="00E14DC6" w:rsidRPr="00506B3E" w:rsidRDefault="00E14DC6" w:rsidP="00355705">
      <w:pPr>
        <w:ind w:firstLine="709"/>
        <w:jc w:val="both"/>
        <w:rPr>
          <w:rFonts w:cs="Arial"/>
          <w:sz w:val="26"/>
          <w:szCs w:val="26"/>
        </w:rPr>
      </w:pPr>
      <w:r>
        <w:rPr>
          <w:rFonts w:cs="Arial"/>
          <w:sz w:val="26"/>
          <w:szCs w:val="26"/>
        </w:rPr>
        <w:t>в</w:t>
      </w:r>
      <w:r w:rsidRPr="00506B3E">
        <w:rPr>
          <w:rFonts w:cs="Arial"/>
          <w:sz w:val="26"/>
          <w:szCs w:val="26"/>
        </w:rPr>
        <w:t>ыполнение в оперативном режиме бол</w:t>
      </w:r>
      <w:r>
        <w:rPr>
          <w:rFonts w:cs="Arial"/>
          <w:sz w:val="26"/>
          <w:szCs w:val="26"/>
        </w:rPr>
        <w:t>ьшого объема внеплановой работы;</w:t>
      </w:r>
    </w:p>
    <w:p w:rsidR="00E14DC6" w:rsidRPr="00506B3E" w:rsidRDefault="00E14DC6" w:rsidP="00355705">
      <w:pPr>
        <w:ind w:firstLine="709"/>
        <w:jc w:val="both"/>
        <w:rPr>
          <w:rFonts w:cs="Arial"/>
          <w:sz w:val="26"/>
          <w:szCs w:val="26"/>
        </w:rPr>
      </w:pPr>
      <w:r>
        <w:rPr>
          <w:rFonts w:cs="Arial"/>
          <w:sz w:val="26"/>
          <w:szCs w:val="26"/>
        </w:rPr>
        <w:t>в</w:t>
      </w:r>
      <w:r w:rsidRPr="00506B3E">
        <w:rPr>
          <w:rFonts w:cs="Arial"/>
          <w:sz w:val="26"/>
          <w:szCs w:val="26"/>
        </w:rPr>
        <w:t xml:space="preserve">ыполнение работы, имеющей особую сложность и </w:t>
      </w:r>
      <w:proofErr w:type="gramStart"/>
      <w:r w:rsidRPr="00506B3E">
        <w:rPr>
          <w:rFonts w:cs="Arial"/>
          <w:sz w:val="26"/>
          <w:szCs w:val="26"/>
        </w:rPr>
        <w:t>важное значение</w:t>
      </w:r>
      <w:proofErr w:type="gramEnd"/>
      <w:r w:rsidRPr="00506B3E">
        <w:rPr>
          <w:rFonts w:cs="Arial"/>
          <w:sz w:val="26"/>
          <w:szCs w:val="26"/>
        </w:rPr>
        <w:t xml:space="preserve"> в </w:t>
      </w:r>
      <w:r>
        <w:rPr>
          <w:rFonts w:cs="Arial"/>
          <w:sz w:val="26"/>
          <w:szCs w:val="26"/>
        </w:rPr>
        <w:t>определенной сфере деятельности;</w:t>
      </w:r>
    </w:p>
    <w:p w:rsidR="00E14DC6" w:rsidRPr="00506B3E" w:rsidRDefault="00E14DC6" w:rsidP="00355705">
      <w:pPr>
        <w:ind w:firstLine="709"/>
        <w:jc w:val="both"/>
        <w:rPr>
          <w:rFonts w:cs="Arial"/>
          <w:sz w:val="26"/>
          <w:szCs w:val="26"/>
        </w:rPr>
      </w:pPr>
      <w:r>
        <w:rPr>
          <w:rFonts w:cs="Arial"/>
          <w:sz w:val="26"/>
          <w:szCs w:val="26"/>
        </w:rPr>
        <w:t>у</w:t>
      </w:r>
      <w:r w:rsidRPr="00506B3E">
        <w:rPr>
          <w:rFonts w:cs="Arial"/>
          <w:sz w:val="26"/>
          <w:szCs w:val="26"/>
        </w:rPr>
        <w:t>частие в подготовке и проведении совещаний, форумов, мероприятий федерального, регионального, межмуни</w:t>
      </w:r>
      <w:r>
        <w:rPr>
          <w:rFonts w:cs="Arial"/>
          <w:sz w:val="26"/>
          <w:szCs w:val="26"/>
        </w:rPr>
        <w:t>ципального и районного значения;</w:t>
      </w:r>
    </w:p>
    <w:p w:rsidR="00E14DC6" w:rsidRPr="00506B3E" w:rsidRDefault="00E14DC6" w:rsidP="00355705">
      <w:pPr>
        <w:ind w:firstLine="709"/>
        <w:jc w:val="both"/>
        <w:rPr>
          <w:rFonts w:cs="Arial"/>
          <w:sz w:val="26"/>
          <w:szCs w:val="26"/>
        </w:rPr>
      </w:pPr>
      <w:r>
        <w:rPr>
          <w:rFonts w:cs="Arial"/>
          <w:sz w:val="26"/>
          <w:szCs w:val="26"/>
        </w:rPr>
        <w:t>в</w:t>
      </w:r>
      <w:r w:rsidRPr="00506B3E">
        <w:rPr>
          <w:rFonts w:cs="Arial"/>
          <w:sz w:val="26"/>
          <w:szCs w:val="26"/>
        </w:rPr>
        <w:t xml:space="preserve">ыполнение с надлежащим качеством дополнительных обязанностей, </w:t>
      </w:r>
      <w:proofErr w:type="gramStart"/>
      <w:r w:rsidRPr="00506B3E">
        <w:rPr>
          <w:rFonts w:cs="Arial"/>
          <w:sz w:val="26"/>
          <w:szCs w:val="26"/>
        </w:rPr>
        <w:t>помимо</w:t>
      </w:r>
      <w:proofErr w:type="gramEnd"/>
      <w:r w:rsidRPr="00506B3E">
        <w:rPr>
          <w:rFonts w:cs="Arial"/>
          <w:sz w:val="26"/>
          <w:szCs w:val="26"/>
        </w:rPr>
        <w:t xml:space="preserve"> указанных в должностной инструкции.</w:t>
      </w:r>
    </w:p>
    <w:p w:rsidR="006B36B7" w:rsidRPr="00506B3E" w:rsidRDefault="00146F48" w:rsidP="00293E38">
      <w:pPr>
        <w:ind w:firstLine="709"/>
        <w:jc w:val="both"/>
        <w:rPr>
          <w:rFonts w:cs="Arial"/>
          <w:sz w:val="26"/>
          <w:szCs w:val="26"/>
        </w:rPr>
      </w:pPr>
      <w:r>
        <w:rPr>
          <w:rFonts w:cs="Arial"/>
          <w:sz w:val="26"/>
          <w:szCs w:val="26"/>
        </w:rPr>
        <w:t>Р</w:t>
      </w:r>
      <w:r w:rsidR="006B36B7" w:rsidRPr="00506B3E">
        <w:rPr>
          <w:rFonts w:cs="Arial"/>
          <w:sz w:val="26"/>
          <w:szCs w:val="26"/>
        </w:rPr>
        <w:t>азмер выплаты за выполнение особо важных и сложных заданий устанавливается</w:t>
      </w:r>
      <w:r>
        <w:rPr>
          <w:rFonts w:cs="Arial"/>
          <w:sz w:val="26"/>
          <w:szCs w:val="26"/>
        </w:rPr>
        <w:t xml:space="preserve"> </w:t>
      </w:r>
      <w:r w:rsidRPr="00506B3E">
        <w:rPr>
          <w:rFonts w:cs="Arial"/>
          <w:sz w:val="26"/>
          <w:szCs w:val="26"/>
        </w:rPr>
        <w:t>локальным нормативным актом муниципального учреждения</w:t>
      </w:r>
      <w:r w:rsidR="00652EEB" w:rsidRPr="00652EEB">
        <w:rPr>
          <w:rFonts w:cs="Arial"/>
          <w:sz w:val="26"/>
          <w:szCs w:val="26"/>
        </w:rPr>
        <w:t xml:space="preserve"> </w:t>
      </w:r>
      <w:r w:rsidR="00652EEB" w:rsidRPr="00506B3E">
        <w:rPr>
          <w:rFonts w:cs="Arial"/>
          <w:sz w:val="26"/>
          <w:szCs w:val="26"/>
        </w:rPr>
        <w:t>по согласованию с главным распорядителем бюджетных средств</w:t>
      </w:r>
      <w:r w:rsidR="006B36B7" w:rsidRPr="00506B3E">
        <w:rPr>
          <w:rFonts w:cs="Arial"/>
          <w:sz w:val="26"/>
          <w:szCs w:val="26"/>
        </w:rPr>
        <w:t>.</w:t>
      </w:r>
    </w:p>
    <w:p w:rsidR="006B36B7" w:rsidRPr="00506B3E" w:rsidRDefault="006B36B7" w:rsidP="00293E38">
      <w:pPr>
        <w:ind w:firstLine="709"/>
        <w:jc w:val="both"/>
        <w:rPr>
          <w:rFonts w:cs="Arial"/>
          <w:sz w:val="26"/>
          <w:szCs w:val="26"/>
        </w:rPr>
      </w:pPr>
      <w:r w:rsidRPr="00506B3E">
        <w:rPr>
          <w:rFonts w:cs="Arial"/>
          <w:sz w:val="26"/>
          <w:szCs w:val="26"/>
        </w:rPr>
        <w:t xml:space="preserve">Выплата за выполнение особо важных и сложных заданий выплачивается за счет обоснованной экономии по фонду оплаты труда </w:t>
      </w:r>
      <w:r w:rsidR="00293E38">
        <w:rPr>
          <w:rFonts w:cs="Arial"/>
          <w:sz w:val="26"/>
          <w:szCs w:val="26"/>
        </w:rPr>
        <w:t xml:space="preserve">муниципального </w:t>
      </w:r>
      <w:r w:rsidRPr="00506B3E">
        <w:rPr>
          <w:rFonts w:cs="Arial"/>
          <w:sz w:val="26"/>
          <w:szCs w:val="26"/>
        </w:rPr>
        <w:t>учреждения.</w:t>
      </w:r>
    </w:p>
    <w:p w:rsidR="006B36B7" w:rsidRPr="00506B3E" w:rsidRDefault="006B36B7" w:rsidP="00293E38">
      <w:pPr>
        <w:ind w:firstLine="709"/>
        <w:jc w:val="both"/>
        <w:rPr>
          <w:rFonts w:cs="Arial"/>
          <w:sz w:val="26"/>
          <w:szCs w:val="26"/>
        </w:rPr>
      </w:pPr>
      <w:r w:rsidRPr="00506B3E">
        <w:rPr>
          <w:rFonts w:cs="Arial"/>
          <w:sz w:val="26"/>
          <w:szCs w:val="26"/>
        </w:rPr>
        <w:t xml:space="preserve">Инициатором выплаты за выполнение особо важных и сложных заданий является директор </w:t>
      </w:r>
      <w:r w:rsidR="00293E38">
        <w:rPr>
          <w:rFonts w:cs="Arial"/>
          <w:sz w:val="26"/>
          <w:szCs w:val="26"/>
        </w:rPr>
        <w:t xml:space="preserve">муниципального учреждения </w:t>
      </w:r>
      <w:r w:rsidRPr="00506B3E">
        <w:rPr>
          <w:rFonts w:cs="Arial"/>
          <w:sz w:val="26"/>
          <w:szCs w:val="26"/>
        </w:rPr>
        <w:t>или непосредственный руководитель работника (далее - инициатор).</w:t>
      </w:r>
    </w:p>
    <w:p w:rsidR="006B36B7" w:rsidRPr="00506B3E" w:rsidRDefault="006B36B7" w:rsidP="00293E38">
      <w:pPr>
        <w:ind w:firstLine="709"/>
        <w:jc w:val="both"/>
        <w:rPr>
          <w:rFonts w:cs="Arial"/>
          <w:sz w:val="26"/>
          <w:szCs w:val="26"/>
        </w:rPr>
      </w:pPr>
      <w:r w:rsidRPr="00506B3E">
        <w:rPr>
          <w:rFonts w:cs="Arial"/>
          <w:sz w:val="26"/>
          <w:szCs w:val="26"/>
        </w:rPr>
        <w:t>Инициатор готовит представление (служебную записку) на имя директора</w:t>
      </w:r>
      <w:r w:rsidR="00293E38">
        <w:rPr>
          <w:rFonts w:cs="Arial"/>
          <w:sz w:val="26"/>
          <w:szCs w:val="26"/>
        </w:rPr>
        <w:t xml:space="preserve"> муниципального учреждения</w:t>
      </w:r>
      <w:r w:rsidRPr="00506B3E">
        <w:rPr>
          <w:rFonts w:cs="Arial"/>
          <w:sz w:val="26"/>
          <w:szCs w:val="26"/>
        </w:rPr>
        <w:t>, в случае выплаты работникам, в которой указываются конкретные задания, за которые предлагается осуществить выплату работнику, с предложением размера выплаты.</w:t>
      </w:r>
    </w:p>
    <w:p w:rsidR="006B36B7" w:rsidRDefault="006B36B7" w:rsidP="00293E38">
      <w:pPr>
        <w:ind w:firstLine="709"/>
        <w:jc w:val="both"/>
        <w:rPr>
          <w:rFonts w:cs="Arial"/>
          <w:sz w:val="26"/>
          <w:szCs w:val="26"/>
        </w:rPr>
      </w:pPr>
      <w:r w:rsidRPr="00506B3E">
        <w:rPr>
          <w:rFonts w:cs="Arial"/>
          <w:sz w:val="26"/>
          <w:szCs w:val="26"/>
        </w:rPr>
        <w:t xml:space="preserve">Решение о выплате за выполнение особо важных и сложных заданий оформляется </w:t>
      </w:r>
      <w:r w:rsidR="00BB721B" w:rsidRPr="00506B3E">
        <w:rPr>
          <w:rFonts w:cs="Arial"/>
          <w:sz w:val="26"/>
          <w:szCs w:val="26"/>
        </w:rPr>
        <w:t>локальным нормативным актом муниципального учреждения</w:t>
      </w:r>
      <w:r w:rsidRPr="00506B3E">
        <w:rPr>
          <w:rFonts w:cs="Arial"/>
          <w:sz w:val="26"/>
          <w:szCs w:val="26"/>
        </w:rPr>
        <w:t>.</w:t>
      </w:r>
    </w:p>
    <w:p w:rsidR="00480AE9" w:rsidRPr="00506B3E" w:rsidRDefault="00480AE9" w:rsidP="00480AE9">
      <w:pPr>
        <w:ind w:firstLine="709"/>
        <w:jc w:val="both"/>
        <w:rPr>
          <w:rFonts w:cs="Arial"/>
          <w:sz w:val="26"/>
          <w:szCs w:val="26"/>
        </w:rPr>
      </w:pPr>
      <w:r w:rsidRPr="00506B3E">
        <w:rPr>
          <w:rFonts w:cs="Arial"/>
          <w:sz w:val="26"/>
          <w:szCs w:val="26"/>
        </w:rPr>
        <w:t xml:space="preserve">Размер выплаты за выполнение особо важных и сложных заданий </w:t>
      </w:r>
      <w:r>
        <w:rPr>
          <w:rFonts w:cs="Arial"/>
          <w:sz w:val="26"/>
          <w:szCs w:val="26"/>
        </w:rPr>
        <w:t xml:space="preserve">директору </w:t>
      </w:r>
      <w:r w:rsidRPr="00506B3E">
        <w:rPr>
          <w:rFonts w:cs="Arial"/>
          <w:sz w:val="26"/>
          <w:szCs w:val="26"/>
        </w:rPr>
        <w:t>муниципального учреждения устанавливается распоряжением работодателя.</w:t>
      </w:r>
    </w:p>
    <w:p w:rsidR="006B36B7" w:rsidRPr="00506B3E" w:rsidRDefault="00BB721B" w:rsidP="00BB721B">
      <w:pPr>
        <w:ind w:firstLine="709"/>
        <w:jc w:val="both"/>
        <w:rPr>
          <w:rFonts w:cs="Arial"/>
          <w:sz w:val="26"/>
          <w:szCs w:val="26"/>
        </w:rPr>
      </w:pPr>
      <w:bookmarkStart w:id="3" w:name="sub_1007"/>
      <w:r>
        <w:rPr>
          <w:rFonts w:cs="Arial"/>
          <w:sz w:val="26"/>
          <w:szCs w:val="26"/>
        </w:rPr>
        <w:t>6</w:t>
      </w:r>
      <w:r w:rsidR="006B36B7" w:rsidRPr="00506B3E">
        <w:rPr>
          <w:rFonts w:cs="Arial"/>
          <w:sz w:val="26"/>
          <w:szCs w:val="26"/>
        </w:rPr>
        <w:t>.</w:t>
      </w:r>
      <w:r w:rsidR="00BC443F">
        <w:rPr>
          <w:rFonts w:cs="Arial"/>
          <w:sz w:val="26"/>
          <w:szCs w:val="26"/>
        </w:rPr>
        <w:t>3</w:t>
      </w:r>
      <w:r w:rsidR="006B36B7" w:rsidRPr="00506B3E">
        <w:rPr>
          <w:rFonts w:cs="Arial"/>
          <w:sz w:val="26"/>
          <w:szCs w:val="26"/>
        </w:rPr>
        <w:t xml:space="preserve">. Единовременное премирование к праздничным юбилейным датам районного значения (далее - единовременное премирование) осуществляется за счет фонда оплаты труда в пределах утвержденных ассигнований по смете муниципального учреждения. </w:t>
      </w:r>
    </w:p>
    <w:p w:rsidR="006B36B7" w:rsidRPr="00506B3E" w:rsidRDefault="006B36B7" w:rsidP="00BB721B">
      <w:pPr>
        <w:ind w:firstLine="709"/>
        <w:jc w:val="both"/>
        <w:rPr>
          <w:rFonts w:cs="Arial"/>
          <w:sz w:val="26"/>
          <w:szCs w:val="26"/>
        </w:rPr>
      </w:pPr>
      <w:r w:rsidRPr="00506B3E">
        <w:rPr>
          <w:rFonts w:cs="Arial"/>
          <w:sz w:val="26"/>
          <w:szCs w:val="26"/>
        </w:rPr>
        <w:t>Единовременное премирование производится в едином размере в отношении всех категорий работников муниципального учреждения. Размер единовременного премирования устанавливается локальным нормативным актом муниципального учреждения по согласованию с главным распорядителем бюджетных средств.</w:t>
      </w:r>
    </w:p>
    <w:p w:rsidR="006B36B7" w:rsidRDefault="006B36B7" w:rsidP="003169B9">
      <w:pPr>
        <w:ind w:firstLine="709"/>
        <w:jc w:val="both"/>
        <w:rPr>
          <w:rFonts w:cs="Arial"/>
          <w:sz w:val="26"/>
          <w:szCs w:val="26"/>
        </w:rPr>
      </w:pPr>
      <w:r w:rsidRPr="00506B3E">
        <w:rPr>
          <w:rFonts w:cs="Arial"/>
          <w:sz w:val="26"/>
          <w:szCs w:val="26"/>
        </w:rPr>
        <w:t xml:space="preserve">Размер единовременного премирования </w:t>
      </w:r>
      <w:r w:rsidR="005568FC">
        <w:rPr>
          <w:rFonts w:cs="Arial"/>
          <w:sz w:val="26"/>
          <w:szCs w:val="26"/>
        </w:rPr>
        <w:t xml:space="preserve">директору </w:t>
      </w:r>
      <w:r w:rsidRPr="00506B3E">
        <w:rPr>
          <w:rFonts w:cs="Arial"/>
          <w:sz w:val="26"/>
          <w:szCs w:val="26"/>
        </w:rPr>
        <w:t>муниципального учреждения устанавливается распоряжением работодателя.</w:t>
      </w:r>
    </w:p>
    <w:p w:rsidR="00D5564D" w:rsidRPr="00506B3E" w:rsidRDefault="005568FC" w:rsidP="005568FC">
      <w:pPr>
        <w:ind w:firstLine="709"/>
        <w:jc w:val="both"/>
        <w:rPr>
          <w:rFonts w:cs="Arial"/>
          <w:sz w:val="26"/>
          <w:szCs w:val="26"/>
        </w:rPr>
      </w:pPr>
      <w:r>
        <w:rPr>
          <w:rFonts w:cs="Arial"/>
          <w:sz w:val="26"/>
          <w:szCs w:val="26"/>
        </w:rPr>
        <w:t>6.4</w:t>
      </w:r>
      <w:r w:rsidR="00D5564D" w:rsidRPr="00506B3E">
        <w:rPr>
          <w:rFonts w:cs="Arial"/>
          <w:sz w:val="26"/>
          <w:szCs w:val="26"/>
        </w:rPr>
        <w:t>.</w:t>
      </w:r>
      <w:r>
        <w:rPr>
          <w:rFonts w:cs="Arial"/>
          <w:sz w:val="26"/>
          <w:szCs w:val="26"/>
        </w:rPr>
        <w:t xml:space="preserve"> </w:t>
      </w:r>
      <w:r w:rsidR="00D5564D" w:rsidRPr="00506B3E">
        <w:rPr>
          <w:rFonts w:cs="Arial"/>
          <w:sz w:val="26"/>
          <w:szCs w:val="26"/>
        </w:rPr>
        <w:t>Водителям муниципального учреждения устанавливается надбавка за классность (за квалификационную категорию):</w:t>
      </w:r>
    </w:p>
    <w:p w:rsidR="00D5564D" w:rsidRPr="00506B3E" w:rsidRDefault="00D5564D" w:rsidP="003059EA">
      <w:pPr>
        <w:ind w:firstLine="709"/>
        <w:jc w:val="both"/>
        <w:rPr>
          <w:rFonts w:cs="Arial"/>
          <w:sz w:val="26"/>
          <w:szCs w:val="26"/>
        </w:rPr>
      </w:pPr>
      <w:r w:rsidRPr="00506B3E">
        <w:rPr>
          <w:rFonts w:cs="Arial"/>
          <w:sz w:val="26"/>
          <w:szCs w:val="26"/>
        </w:rPr>
        <w:t>второго класса – 10 процентов от должностного оклада (оклада) в месяц;</w:t>
      </w:r>
    </w:p>
    <w:p w:rsidR="00D5564D" w:rsidRPr="00506B3E" w:rsidRDefault="00D5564D" w:rsidP="003059EA">
      <w:pPr>
        <w:ind w:firstLine="709"/>
        <w:jc w:val="both"/>
        <w:rPr>
          <w:rFonts w:cs="Arial"/>
          <w:sz w:val="26"/>
          <w:szCs w:val="26"/>
        </w:rPr>
      </w:pPr>
      <w:r w:rsidRPr="00506B3E">
        <w:rPr>
          <w:rFonts w:cs="Arial"/>
          <w:sz w:val="26"/>
          <w:szCs w:val="26"/>
        </w:rPr>
        <w:t>первого класса – 25 процентов от должностного оклада (оклада) в месяц.</w:t>
      </w:r>
    </w:p>
    <w:p w:rsidR="00D5564D" w:rsidRPr="00506B3E" w:rsidRDefault="00D5564D" w:rsidP="005568FC">
      <w:pPr>
        <w:ind w:firstLine="709"/>
        <w:jc w:val="both"/>
        <w:rPr>
          <w:rFonts w:cs="Arial"/>
          <w:sz w:val="26"/>
          <w:szCs w:val="26"/>
        </w:rPr>
      </w:pPr>
      <w:r w:rsidRPr="00506B3E">
        <w:rPr>
          <w:rFonts w:cs="Arial"/>
          <w:sz w:val="26"/>
          <w:szCs w:val="26"/>
        </w:rPr>
        <w:t xml:space="preserve">Квалификационные категории присваиваются водителям автомобилей, которые прошли подготовку или переподготовку по единым программам и имеют водительские удостоверения с отметкой, дающей право управления определенными категориями транспортных средств («В», «С», «D», «E»). Квалификационная категория «водитель автомобиля второго класса» присваивается работнику, чей водительский стаж составляет не менее трех лет. Квалификационная категория «водитель автомобиля первого класса» </w:t>
      </w:r>
      <w:r w:rsidR="005568FC">
        <w:rPr>
          <w:rFonts w:cs="Arial"/>
          <w:sz w:val="26"/>
          <w:szCs w:val="26"/>
        </w:rPr>
        <w:t>присваивается</w:t>
      </w:r>
      <w:r w:rsidRPr="00506B3E">
        <w:rPr>
          <w:rFonts w:cs="Arial"/>
          <w:sz w:val="26"/>
          <w:szCs w:val="26"/>
        </w:rPr>
        <w:t xml:space="preserve"> работнику, чей водительский стаж в квалификационной категории «водитель автом</w:t>
      </w:r>
      <w:r w:rsidR="005568FC">
        <w:rPr>
          <w:rFonts w:cs="Arial"/>
          <w:sz w:val="26"/>
          <w:szCs w:val="26"/>
        </w:rPr>
        <w:t>обиля второго класса» составлял</w:t>
      </w:r>
      <w:r w:rsidRPr="00506B3E">
        <w:rPr>
          <w:rFonts w:cs="Arial"/>
          <w:sz w:val="26"/>
          <w:szCs w:val="26"/>
        </w:rPr>
        <w:t xml:space="preserve"> не менее двух лет.</w:t>
      </w:r>
    </w:p>
    <w:p w:rsidR="00D5564D" w:rsidRPr="00506B3E" w:rsidRDefault="00D5564D" w:rsidP="0080679A">
      <w:pPr>
        <w:ind w:firstLine="709"/>
        <w:jc w:val="both"/>
        <w:rPr>
          <w:rFonts w:cs="Arial"/>
          <w:sz w:val="26"/>
          <w:szCs w:val="26"/>
        </w:rPr>
      </w:pPr>
      <w:r w:rsidRPr="00506B3E">
        <w:rPr>
          <w:rFonts w:cs="Arial"/>
          <w:sz w:val="26"/>
          <w:szCs w:val="26"/>
        </w:rPr>
        <w:lastRenderedPageBreak/>
        <w:t xml:space="preserve">Решение о присвоении </w:t>
      </w:r>
      <w:r w:rsidR="005568FC">
        <w:rPr>
          <w:rFonts w:cs="Arial"/>
          <w:sz w:val="26"/>
          <w:szCs w:val="26"/>
        </w:rPr>
        <w:t>надбавки</w:t>
      </w:r>
      <w:r w:rsidR="005568FC" w:rsidRPr="00506B3E">
        <w:rPr>
          <w:rFonts w:cs="Arial"/>
          <w:sz w:val="26"/>
          <w:szCs w:val="26"/>
        </w:rPr>
        <w:t xml:space="preserve"> за </w:t>
      </w:r>
      <w:r w:rsidR="005568FC">
        <w:rPr>
          <w:rFonts w:cs="Arial"/>
          <w:sz w:val="26"/>
          <w:szCs w:val="26"/>
        </w:rPr>
        <w:t>классность</w:t>
      </w:r>
      <w:r w:rsidRPr="00506B3E">
        <w:rPr>
          <w:rFonts w:cs="Arial"/>
          <w:sz w:val="26"/>
          <w:szCs w:val="26"/>
        </w:rPr>
        <w:t xml:space="preserve"> водителю рассматривается комиссией, образованной в муниципальном учреждении на основании локального правового акта муниципального учреждения, и утверждается локальным </w:t>
      </w:r>
      <w:r w:rsidR="005568FC" w:rsidRPr="00506B3E">
        <w:rPr>
          <w:rFonts w:cs="Arial"/>
          <w:sz w:val="26"/>
          <w:szCs w:val="26"/>
        </w:rPr>
        <w:t>нормативным актом муниципального учреждения</w:t>
      </w:r>
      <w:r w:rsidRPr="00506B3E">
        <w:rPr>
          <w:rFonts w:cs="Arial"/>
          <w:sz w:val="26"/>
          <w:szCs w:val="26"/>
        </w:rPr>
        <w:t>, основанием являются водительские права и трудовая книжка.</w:t>
      </w:r>
    </w:p>
    <w:bookmarkEnd w:id="3"/>
    <w:p w:rsidR="006B36B7" w:rsidRPr="00506B3E" w:rsidRDefault="006B36B7" w:rsidP="00506B3E">
      <w:pPr>
        <w:autoSpaceDE w:val="0"/>
        <w:autoSpaceDN w:val="0"/>
        <w:adjustRightInd w:val="0"/>
        <w:ind w:firstLine="720"/>
        <w:jc w:val="both"/>
        <w:rPr>
          <w:rFonts w:cs="Arial"/>
          <w:sz w:val="26"/>
          <w:szCs w:val="26"/>
          <w:highlight w:val="yellow"/>
        </w:rPr>
      </w:pPr>
    </w:p>
    <w:p w:rsidR="0080679A" w:rsidRDefault="004D4F1E" w:rsidP="0070167A">
      <w:pPr>
        <w:pStyle w:val="1"/>
        <w:rPr>
          <w:rFonts w:asciiTheme="minorHAnsi" w:hAnsiTheme="minorHAnsi"/>
          <w:sz w:val="26"/>
          <w:szCs w:val="26"/>
        </w:rPr>
      </w:pPr>
      <w:r w:rsidRPr="0070167A">
        <w:rPr>
          <w:iCs/>
          <w:sz w:val="26"/>
          <w:szCs w:val="26"/>
          <w:lang w:val="en-US"/>
        </w:rPr>
        <w:t>VII</w:t>
      </w:r>
      <w:r w:rsidR="006B36B7" w:rsidRPr="0070167A">
        <w:rPr>
          <w:iCs/>
          <w:sz w:val="26"/>
          <w:szCs w:val="26"/>
        </w:rPr>
        <w:t xml:space="preserve">. </w:t>
      </w:r>
      <w:r w:rsidR="0070167A">
        <w:rPr>
          <w:rFonts w:asciiTheme="minorHAnsi" w:hAnsiTheme="minorHAnsi"/>
          <w:sz w:val="26"/>
          <w:szCs w:val="26"/>
        </w:rPr>
        <w:t>П</w:t>
      </w:r>
      <w:r w:rsidR="0070167A" w:rsidRPr="0070167A">
        <w:rPr>
          <w:sz w:val="26"/>
          <w:szCs w:val="26"/>
        </w:rPr>
        <w:t>орядок</w:t>
      </w:r>
      <w:r w:rsidR="0070167A" w:rsidRPr="001E53E0">
        <w:rPr>
          <w:sz w:val="26"/>
          <w:szCs w:val="26"/>
        </w:rPr>
        <w:t xml:space="preserve"> формирования</w:t>
      </w:r>
      <w:r w:rsidR="0070167A">
        <w:rPr>
          <w:sz w:val="26"/>
          <w:szCs w:val="26"/>
        </w:rPr>
        <w:t xml:space="preserve"> фонда оплаты труда муниципального учреждения</w:t>
      </w:r>
    </w:p>
    <w:p w:rsidR="0070167A" w:rsidRPr="0070167A" w:rsidRDefault="0070167A" w:rsidP="0070167A"/>
    <w:p w:rsidR="00E37690" w:rsidRPr="00F233C5" w:rsidRDefault="006B36B7" w:rsidP="00E37690">
      <w:pPr>
        <w:ind w:firstLine="709"/>
        <w:jc w:val="both"/>
        <w:rPr>
          <w:sz w:val="26"/>
          <w:szCs w:val="26"/>
        </w:rPr>
      </w:pPr>
      <w:proofErr w:type="gramStart"/>
      <w:r w:rsidRPr="00506B3E">
        <w:rPr>
          <w:rFonts w:cs="Arial"/>
          <w:sz w:val="26"/>
          <w:szCs w:val="26"/>
        </w:rPr>
        <w:t>7.1.Фонд оплаты труда работников муниципального учреждения планируется на календарный год расчётным путём на основании утв</w:t>
      </w:r>
      <w:r w:rsidR="00E37690">
        <w:rPr>
          <w:rFonts w:cs="Arial"/>
          <w:sz w:val="26"/>
          <w:szCs w:val="26"/>
        </w:rPr>
        <w:t xml:space="preserve">ерждённой штатной численности, </w:t>
      </w:r>
      <w:r w:rsidRPr="00506B3E">
        <w:rPr>
          <w:rFonts w:cs="Arial"/>
          <w:sz w:val="26"/>
          <w:szCs w:val="26"/>
        </w:rPr>
        <w:t xml:space="preserve">настоящего Положения </w:t>
      </w:r>
      <w:r w:rsidR="00E37690">
        <w:rPr>
          <w:rFonts w:cs="Arial"/>
          <w:sz w:val="26"/>
          <w:szCs w:val="26"/>
        </w:rPr>
        <w:t xml:space="preserve">и </w:t>
      </w:r>
      <w:r w:rsidR="00E37690" w:rsidRPr="00F233C5">
        <w:rPr>
          <w:sz w:val="26"/>
          <w:szCs w:val="26"/>
        </w:rPr>
        <w:t>определяется суммированием фонда должностных окладов (ок</w:t>
      </w:r>
      <w:r w:rsidR="00E37690">
        <w:rPr>
          <w:sz w:val="26"/>
          <w:szCs w:val="26"/>
        </w:rPr>
        <w:t>ладов),</w:t>
      </w:r>
      <w:r w:rsidR="00E37690" w:rsidRPr="00F233C5">
        <w:rPr>
          <w:sz w:val="26"/>
          <w:szCs w:val="26"/>
        </w:rPr>
        <w:t xml:space="preserve"> фондов компенсационных и стимулирующих выплат, а также иных выплат, предусмотренных Положением,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roofErr w:type="gramEnd"/>
    </w:p>
    <w:p w:rsidR="006B36B7" w:rsidRPr="00EE1992" w:rsidRDefault="00E37690" w:rsidP="00EE1992">
      <w:pPr>
        <w:pStyle w:val="afc"/>
        <w:ind w:firstLine="709"/>
        <w:jc w:val="both"/>
        <w:rPr>
          <w:rFonts w:ascii="Times New Roman" w:hAnsi="Times New Roman"/>
          <w:sz w:val="26"/>
          <w:szCs w:val="26"/>
        </w:rPr>
      </w:pPr>
      <w:r w:rsidRPr="00F233C5">
        <w:rPr>
          <w:rFonts w:ascii="Times New Roman" w:hAnsi="Times New Roman"/>
          <w:sz w:val="26"/>
          <w:szCs w:val="26"/>
        </w:rPr>
        <w:t>Указанный годовой фонд оплаты труда увеличивается на сумму отчислений, производимых от фонда оплаты труда в соответствии с действующим законодательством (с учетом размера отчислений, учитывающих предельную базу для начисления страховых взносов).</w:t>
      </w:r>
    </w:p>
    <w:p w:rsidR="006B36B7" w:rsidRPr="00506B3E" w:rsidRDefault="006B36B7" w:rsidP="00506B3E">
      <w:pPr>
        <w:jc w:val="both"/>
        <w:rPr>
          <w:rFonts w:cs="Arial"/>
          <w:sz w:val="26"/>
          <w:szCs w:val="26"/>
        </w:rPr>
      </w:pPr>
    </w:p>
    <w:p w:rsidR="006B36B7" w:rsidRPr="00506B3E" w:rsidRDefault="004D4F1E" w:rsidP="004D4F1E">
      <w:pPr>
        <w:pStyle w:val="2"/>
        <w:jc w:val="center"/>
        <w:rPr>
          <w:sz w:val="26"/>
          <w:szCs w:val="26"/>
        </w:rPr>
      </w:pPr>
      <w:r w:rsidRPr="0032044D">
        <w:rPr>
          <w:sz w:val="26"/>
          <w:szCs w:val="26"/>
        </w:rPr>
        <w:t xml:space="preserve"> </w:t>
      </w:r>
      <w:r>
        <w:rPr>
          <w:sz w:val="26"/>
          <w:szCs w:val="26"/>
          <w:lang w:val="en-US"/>
        </w:rPr>
        <w:t>VIII</w:t>
      </w:r>
      <w:r w:rsidR="006B36B7" w:rsidRPr="00506B3E">
        <w:rPr>
          <w:sz w:val="26"/>
          <w:szCs w:val="26"/>
        </w:rPr>
        <w:t>. Дополнительные гарантии, предоставляемые работникам</w:t>
      </w:r>
      <w:r w:rsidR="003E0B01" w:rsidRPr="003E0B01">
        <w:rPr>
          <w:sz w:val="26"/>
          <w:szCs w:val="26"/>
        </w:rPr>
        <w:t xml:space="preserve"> </w:t>
      </w:r>
      <w:r w:rsidR="003E0B01" w:rsidRPr="00390365">
        <w:rPr>
          <w:sz w:val="26"/>
          <w:szCs w:val="26"/>
        </w:rPr>
        <w:t>муниципального учреждения</w:t>
      </w:r>
    </w:p>
    <w:p w:rsidR="006B36B7" w:rsidRPr="00506B3E" w:rsidRDefault="006B36B7" w:rsidP="00506B3E">
      <w:pPr>
        <w:ind w:firstLine="709"/>
        <w:jc w:val="both"/>
        <w:rPr>
          <w:rFonts w:cs="Arial"/>
          <w:sz w:val="26"/>
          <w:szCs w:val="26"/>
        </w:rPr>
      </w:pPr>
    </w:p>
    <w:p w:rsidR="006B36B7" w:rsidRPr="00506B3E" w:rsidRDefault="006B36B7" w:rsidP="00506B3E">
      <w:pPr>
        <w:ind w:firstLine="709"/>
        <w:jc w:val="both"/>
        <w:rPr>
          <w:rFonts w:cs="Arial"/>
          <w:sz w:val="26"/>
          <w:szCs w:val="26"/>
        </w:rPr>
      </w:pPr>
      <w:r w:rsidRPr="00506B3E">
        <w:rPr>
          <w:rFonts w:cs="Arial"/>
          <w:sz w:val="26"/>
          <w:szCs w:val="26"/>
        </w:rPr>
        <w:t xml:space="preserve">8.1. </w:t>
      </w:r>
      <w:r w:rsidR="003F65BE">
        <w:rPr>
          <w:rFonts w:cs="Arial"/>
          <w:sz w:val="26"/>
          <w:szCs w:val="26"/>
        </w:rPr>
        <w:t>Р</w:t>
      </w:r>
      <w:r w:rsidRPr="00506B3E">
        <w:rPr>
          <w:rFonts w:cs="Arial"/>
          <w:sz w:val="26"/>
          <w:szCs w:val="26"/>
        </w:rPr>
        <w:t xml:space="preserve">уководителям, специалистам, служащим и </w:t>
      </w:r>
      <w:r w:rsidR="00BC443F">
        <w:rPr>
          <w:rFonts w:cs="Arial"/>
          <w:sz w:val="26"/>
          <w:szCs w:val="26"/>
        </w:rPr>
        <w:t xml:space="preserve">водителям </w:t>
      </w:r>
      <w:r w:rsidRPr="00506B3E">
        <w:rPr>
          <w:rFonts w:cs="Arial"/>
          <w:sz w:val="26"/>
          <w:szCs w:val="26"/>
        </w:rPr>
        <w:t>муниципального учреждения</w:t>
      </w:r>
      <w:r w:rsidR="003F65BE" w:rsidRPr="003F65BE">
        <w:rPr>
          <w:rFonts w:cs="Arial"/>
          <w:sz w:val="26"/>
          <w:szCs w:val="26"/>
        </w:rPr>
        <w:t xml:space="preserve"> </w:t>
      </w:r>
      <w:r w:rsidR="003F65BE">
        <w:rPr>
          <w:rFonts w:cs="Arial"/>
          <w:sz w:val="26"/>
          <w:szCs w:val="26"/>
        </w:rPr>
        <w:t>устанавливаются</w:t>
      </w:r>
      <w:r w:rsidR="003F65BE" w:rsidRPr="003F65BE">
        <w:rPr>
          <w:sz w:val="26"/>
          <w:szCs w:val="26"/>
        </w:rPr>
        <w:t xml:space="preserve"> </w:t>
      </w:r>
      <w:r w:rsidR="003F65BE">
        <w:rPr>
          <w:sz w:val="26"/>
          <w:szCs w:val="26"/>
        </w:rPr>
        <w:t>д</w:t>
      </w:r>
      <w:r w:rsidR="003F65BE" w:rsidRPr="00506B3E">
        <w:rPr>
          <w:sz w:val="26"/>
          <w:szCs w:val="26"/>
        </w:rPr>
        <w:t>ополнительные гарантии</w:t>
      </w:r>
      <w:r w:rsidRPr="00506B3E">
        <w:rPr>
          <w:rFonts w:cs="Arial"/>
          <w:sz w:val="26"/>
          <w:szCs w:val="26"/>
        </w:rPr>
        <w:t>:</w:t>
      </w:r>
    </w:p>
    <w:p w:rsidR="006B36B7" w:rsidRPr="00506B3E" w:rsidRDefault="006B36B7" w:rsidP="00506B3E">
      <w:pPr>
        <w:ind w:firstLine="709"/>
        <w:jc w:val="both"/>
        <w:rPr>
          <w:rFonts w:cs="Arial"/>
          <w:sz w:val="26"/>
          <w:szCs w:val="26"/>
        </w:rPr>
      </w:pPr>
      <w:r w:rsidRPr="00506B3E">
        <w:rPr>
          <w:rFonts w:cs="Arial"/>
          <w:sz w:val="26"/>
          <w:szCs w:val="26"/>
        </w:rPr>
        <w:t>8.1.1. Ежегодный дополнительный отпуск за выслугу лет  в муниципальном учреждении. Руково</w:t>
      </w:r>
      <w:r w:rsidR="00376DEF">
        <w:rPr>
          <w:rFonts w:cs="Arial"/>
          <w:sz w:val="26"/>
          <w:szCs w:val="26"/>
        </w:rPr>
        <w:t>дителям, специалистам, служащим</w:t>
      </w:r>
      <w:r w:rsidRPr="00506B3E">
        <w:rPr>
          <w:rFonts w:cs="Arial"/>
          <w:sz w:val="26"/>
          <w:szCs w:val="26"/>
        </w:rPr>
        <w:t xml:space="preserve"> при исчислении дополнительного отпуска за выслугу лет засчитывается стаж работы в органах местного самоуправления:</w:t>
      </w:r>
    </w:p>
    <w:p w:rsidR="006B36B7" w:rsidRPr="00506B3E" w:rsidRDefault="006B36B7" w:rsidP="00506B3E">
      <w:pPr>
        <w:ind w:firstLine="709"/>
        <w:jc w:val="both"/>
        <w:rPr>
          <w:rFonts w:cs="Arial"/>
          <w:sz w:val="26"/>
          <w:szCs w:val="26"/>
        </w:rPr>
      </w:pPr>
      <w:r w:rsidRPr="00506B3E">
        <w:rPr>
          <w:rFonts w:cs="Arial"/>
          <w:sz w:val="26"/>
          <w:szCs w:val="26"/>
        </w:rPr>
        <w:t>при стаже работы от 1 года до 5 лет – 1 календарный день;</w:t>
      </w:r>
    </w:p>
    <w:p w:rsidR="006B36B7" w:rsidRPr="00506B3E" w:rsidRDefault="006B36B7" w:rsidP="00506B3E">
      <w:pPr>
        <w:ind w:firstLine="709"/>
        <w:jc w:val="both"/>
        <w:rPr>
          <w:rFonts w:cs="Arial"/>
          <w:sz w:val="26"/>
          <w:szCs w:val="26"/>
        </w:rPr>
      </w:pPr>
      <w:r w:rsidRPr="00506B3E">
        <w:rPr>
          <w:rFonts w:cs="Arial"/>
          <w:sz w:val="26"/>
          <w:szCs w:val="26"/>
        </w:rPr>
        <w:t>при стаже работы от 5 до 10 лет – 3 календарных дня;</w:t>
      </w:r>
    </w:p>
    <w:p w:rsidR="006B36B7" w:rsidRPr="00506B3E" w:rsidRDefault="006B36B7" w:rsidP="00506B3E">
      <w:pPr>
        <w:ind w:firstLine="709"/>
        <w:jc w:val="both"/>
        <w:rPr>
          <w:rFonts w:cs="Arial"/>
          <w:sz w:val="26"/>
          <w:szCs w:val="26"/>
        </w:rPr>
      </w:pPr>
      <w:r w:rsidRPr="00506B3E">
        <w:rPr>
          <w:rFonts w:cs="Arial"/>
          <w:sz w:val="26"/>
          <w:szCs w:val="26"/>
        </w:rPr>
        <w:t>при стаже работы от 10 до 15 лет – 5 календарных дней;</w:t>
      </w:r>
    </w:p>
    <w:p w:rsidR="006B36B7" w:rsidRPr="00506B3E" w:rsidRDefault="006B36B7" w:rsidP="00506B3E">
      <w:pPr>
        <w:ind w:firstLine="709"/>
        <w:jc w:val="both"/>
        <w:rPr>
          <w:rFonts w:cs="Arial"/>
          <w:sz w:val="26"/>
          <w:szCs w:val="26"/>
        </w:rPr>
      </w:pPr>
      <w:r w:rsidRPr="00506B3E">
        <w:rPr>
          <w:rFonts w:cs="Arial"/>
          <w:sz w:val="26"/>
          <w:szCs w:val="26"/>
        </w:rPr>
        <w:t>при стаже работы 15 лет и более – 7 календарных дней.</w:t>
      </w:r>
    </w:p>
    <w:p w:rsidR="006B36B7" w:rsidRPr="00506B3E" w:rsidRDefault="006B36B7" w:rsidP="00506B3E">
      <w:pPr>
        <w:ind w:firstLine="709"/>
        <w:jc w:val="both"/>
        <w:rPr>
          <w:rFonts w:cs="Arial"/>
          <w:sz w:val="26"/>
          <w:szCs w:val="26"/>
        </w:rPr>
      </w:pPr>
      <w:r w:rsidRPr="00506B3E">
        <w:rPr>
          <w:rFonts w:cs="Arial"/>
          <w:sz w:val="26"/>
          <w:szCs w:val="26"/>
        </w:rPr>
        <w:t xml:space="preserve">8.1.2. Ежегодный дополнительный отпуск </w:t>
      </w:r>
      <w:r w:rsidR="00376DEF">
        <w:rPr>
          <w:rFonts w:cs="Arial"/>
          <w:sz w:val="26"/>
          <w:szCs w:val="26"/>
        </w:rPr>
        <w:t xml:space="preserve">за ненормированный рабочий день </w:t>
      </w:r>
      <w:r w:rsidR="00376DEF" w:rsidRPr="00611524">
        <w:rPr>
          <w:sz w:val="26"/>
          <w:szCs w:val="26"/>
        </w:rPr>
        <w:t xml:space="preserve">согласно </w:t>
      </w:r>
      <w:hyperlink w:anchor="P770" w:history="1">
        <w:r w:rsidR="00376DEF" w:rsidRPr="005F25EC">
          <w:rPr>
            <w:color w:val="000000"/>
            <w:sz w:val="26"/>
            <w:szCs w:val="26"/>
          </w:rPr>
          <w:t xml:space="preserve">таблице </w:t>
        </w:r>
      </w:hyperlink>
      <w:r w:rsidR="00376DEF">
        <w:rPr>
          <w:color w:val="000000"/>
          <w:sz w:val="26"/>
          <w:szCs w:val="26"/>
        </w:rPr>
        <w:t>9</w:t>
      </w:r>
      <w:r w:rsidR="00376DEF" w:rsidRPr="005F25EC">
        <w:rPr>
          <w:color w:val="000000"/>
          <w:sz w:val="26"/>
          <w:szCs w:val="26"/>
        </w:rPr>
        <w:t xml:space="preserve"> Положени</w:t>
      </w:r>
      <w:r w:rsidR="00376DEF">
        <w:rPr>
          <w:color w:val="000000"/>
          <w:sz w:val="26"/>
          <w:szCs w:val="26"/>
        </w:rPr>
        <w:t>я</w:t>
      </w:r>
    </w:p>
    <w:p w:rsidR="006B36B7" w:rsidRDefault="000A2410" w:rsidP="000A2410">
      <w:pPr>
        <w:shd w:val="clear" w:color="auto" w:fill="FFFFFF"/>
        <w:autoSpaceDE w:val="0"/>
        <w:autoSpaceDN w:val="0"/>
        <w:adjustRightInd w:val="0"/>
        <w:jc w:val="right"/>
        <w:rPr>
          <w:rFonts w:cs="Arial"/>
          <w:sz w:val="26"/>
          <w:szCs w:val="26"/>
        </w:rPr>
      </w:pPr>
      <w:r>
        <w:rPr>
          <w:rFonts w:cs="Arial"/>
          <w:sz w:val="26"/>
          <w:szCs w:val="26"/>
        </w:rPr>
        <w:t>Таблица 9</w:t>
      </w:r>
    </w:p>
    <w:p w:rsidR="000A2410" w:rsidRDefault="00B8532E" w:rsidP="003F65BE">
      <w:pPr>
        <w:shd w:val="clear" w:color="auto" w:fill="FFFFFF"/>
        <w:autoSpaceDE w:val="0"/>
        <w:autoSpaceDN w:val="0"/>
        <w:adjustRightInd w:val="0"/>
        <w:jc w:val="center"/>
        <w:rPr>
          <w:rFonts w:cs="Arial"/>
          <w:sz w:val="26"/>
          <w:szCs w:val="26"/>
        </w:rPr>
      </w:pPr>
      <w:r w:rsidRPr="00232168">
        <w:rPr>
          <w:sz w:val="26"/>
          <w:szCs w:val="26"/>
          <w:lang w:eastAsia="en-US"/>
        </w:rPr>
        <w:t>Количество календарных дней</w:t>
      </w:r>
      <w:r w:rsidRPr="00B8532E">
        <w:rPr>
          <w:rFonts w:cs="Arial"/>
          <w:sz w:val="26"/>
          <w:szCs w:val="26"/>
        </w:rPr>
        <w:t xml:space="preserve"> </w:t>
      </w:r>
      <w:r>
        <w:rPr>
          <w:rFonts w:cs="Arial"/>
          <w:sz w:val="26"/>
          <w:szCs w:val="26"/>
        </w:rPr>
        <w:t>ежегодного дополнительного</w:t>
      </w:r>
      <w:r w:rsidRPr="00506B3E">
        <w:rPr>
          <w:rFonts w:cs="Arial"/>
          <w:sz w:val="26"/>
          <w:szCs w:val="26"/>
        </w:rPr>
        <w:t xml:space="preserve"> отпуск</w:t>
      </w:r>
      <w:r>
        <w:rPr>
          <w:rFonts w:cs="Arial"/>
          <w:sz w:val="26"/>
          <w:szCs w:val="26"/>
        </w:rPr>
        <w:t>а</w:t>
      </w:r>
      <w:r w:rsidRPr="00506B3E">
        <w:rPr>
          <w:rFonts w:cs="Arial"/>
          <w:sz w:val="26"/>
          <w:szCs w:val="26"/>
        </w:rPr>
        <w:t xml:space="preserve"> </w:t>
      </w:r>
      <w:r>
        <w:rPr>
          <w:rFonts w:cs="Arial"/>
          <w:sz w:val="26"/>
          <w:szCs w:val="26"/>
        </w:rPr>
        <w:t>за ненормированный рабочий день</w:t>
      </w:r>
    </w:p>
    <w:p w:rsidR="003F65BE" w:rsidRPr="00506B3E" w:rsidRDefault="003F65BE" w:rsidP="00B8532E">
      <w:pPr>
        <w:shd w:val="clear" w:color="auto" w:fill="FFFFFF"/>
        <w:autoSpaceDE w:val="0"/>
        <w:autoSpaceDN w:val="0"/>
        <w:adjustRightInd w:val="0"/>
        <w:jc w:val="center"/>
        <w:rPr>
          <w:rFonts w:cs="Arial"/>
          <w:sz w:val="26"/>
          <w:szCs w:val="26"/>
        </w:rPr>
      </w:pPr>
    </w:p>
    <w:tbl>
      <w:tblPr>
        <w:tblW w:w="5000" w:type="pct"/>
        <w:jc w:val="center"/>
        <w:tblCellMar>
          <w:left w:w="40" w:type="dxa"/>
          <w:right w:w="40" w:type="dxa"/>
        </w:tblCellMar>
        <w:tblLook w:val="04A0"/>
      </w:tblPr>
      <w:tblGrid>
        <w:gridCol w:w="573"/>
        <w:gridCol w:w="6442"/>
        <w:gridCol w:w="2563"/>
      </w:tblGrid>
      <w:tr w:rsidR="006B36B7" w:rsidRPr="00506B3E" w:rsidTr="00854099">
        <w:trPr>
          <w:trHeight w:val="68"/>
          <w:jc w:val="center"/>
        </w:trPr>
        <w:tc>
          <w:tcPr>
            <w:tcW w:w="2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6B36B7" w:rsidRPr="00232168" w:rsidRDefault="006B36B7" w:rsidP="00854099">
            <w:pPr>
              <w:pStyle w:val="Table0"/>
              <w:spacing w:line="276" w:lineRule="auto"/>
              <w:rPr>
                <w:rFonts w:ascii="Times New Roman" w:hAnsi="Times New Roman" w:cs="Times New Roman"/>
                <w:b w:val="0"/>
                <w:sz w:val="26"/>
                <w:szCs w:val="26"/>
                <w:lang w:eastAsia="en-US"/>
              </w:rPr>
            </w:pPr>
            <w:r w:rsidRPr="00232168">
              <w:rPr>
                <w:rFonts w:ascii="Times New Roman" w:hAnsi="Times New Roman" w:cs="Times New Roman"/>
                <w:b w:val="0"/>
                <w:sz w:val="26"/>
                <w:szCs w:val="26"/>
                <w:lang w:eastAsia="en-US"/>
              </w:rPr>
              <w:t>№</w:t>
            </w:r>
          </w:p>
          <w:p w:rsidR="006B36B7" w:rsidRPr="00232168" w:rsidRDefault="006B36B7" w:rsidP="00854099">
            <w:pPr>
              <w:pStyle w:val="Table"/>
              <w:jc w:val="center"/>
              <w:rPr>
                <w:rFonts w:ascii="Times New Roman" w:hAnsi="Times New Roman" w:cs="Times New Roman"/>
                <w:sz w:val="26"/>
                <w:szCs w:val="26"/>
                <w:lang w:eastAsia="en-US"/>
              </w:rPr>
            </w:pPr>
            <w:proofErr w:type="spellStart"/>
            <w:proofErr w:type="gramStart"/>
            <w:r w:rsidRPr="00232168">
              <w:rPr>
                <w:rFonts w:ascii="Times New Roman" w:hAnsi="Times New Roman" w:cs="Times New Roman"/>
                <w:sz w:val="26"/>
                <w:szCs w:val="26"/>
                <w:lang w:eastAsia="en-US"/>
              </w:rPr>
              <w:t>п</w:t>
            </w:r>
            <w:proofErr w:type="spellEnd"/>
            <w:proofErr w:type="gramEnd"/>
            <w:r w:rsidRPr="00232168">
              <w:rPr>
                <w:rFonts w:ascii="Times New Roman" w:hAnsi="Times New Roman" w:cs="Times New Roman"/>
                <w:sz w:val="26"/>
                <w:szCs w:val="26"/>
                <w:lang w:eastAsia="en-US"/>
              </w:rPr>
              <w:t>/</w:t>
            </w:r>
            <w:proofErr w:type="spellStart"/>
            <w:r w:rsidRPr="00232168">
              <w:rPr>
                <w:rFonts w:ascii="Times New Roman" w:hAnsi="Times New Roman" w:cs="Times New Roman"/>
                <w:sz w:val="26"/>
                <w:szCs w:val="26"/>
                <w:lang w:eastAsia="en-US"/>
              </w:rPr>
              <w:t>п</w:t>
            </w:r>
            <w:proofErr w:type="spellEnd"/>
          </w:p>
        </w:tc>
        <w:tc>
          <w:tcPr>
            <w:tcW w:w="3363" w:type="pct"/>
            <w:tcBorders>
              <w:top w:val="single" w:sz="6" w:space="0" w:color="auto"/>
              <w:left w:val="single" w:sz="6" w:space="0" w:color="auto"/>
              <w:bottom w:val="single" w:sz="6" w:space="0" w:color="auto"/>
              <w:right w:val="single" w:sz="6" w:space="0" w:color="auto"/>
            </w:tcBorders>
            <w:shd w:val="clear" w:color="auto" w:fill="FFFFFF"/>
            <w:vAlign w:val="center"/>
          </w:tcPr>
          <w:p w:rsidR="006B36B7" w:rsidRPr="00232168" w:rsidRDefault="006B36B7" w:rsidP="00854099">
            <w:pPr>
              <w:pStyle w:val="Table0"/>
              <w:spacing w:line="276" w:lineRule="auto"/>
              <w:rPr>
                <w:rFonts w:ascii="Times New Roman" w:hAnsi="Times New Roman" w:cs="Times New Roman"/>
                <w:b w:val="0"/>
                <w:sz w:val="26"/>
                <w:szCs w:val="26"/>
                <w:lang w:eastAsia="en-US"/>
              </w:rPr>
            </w:pPr>
            <w:r w:rsidRPr="00232168">
              <w:rPr>
                <w:rFonts w:ascii="Times New Roman" w:hAnsi="Times New Roman" w:cs="Times New Roman"/>
                <w:b w:val="0"/>
                <w:sz w:val="26"/>
                <w:szCs w:val="26"/>
                <w:lang w:eastAsia="en-US"/>
              </w:rPr>
              <w:t>Наименование должностей</w:t>
            </w:r>
          </w:p>
        </w:tc>
        <w:tc>
          <w:tcPr>
            <w:tcW w:w="133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6B36B7" w:rsidRPr="00232168" w:rsidRDefault="006B36B7" w:rsidP="00854099">
            <w:pPr>
              <w:pStyle w:val="Table"/>
              <w:spacing w:line="276" w:lineRule="auto"/>
              <w:jc w:val="center"/>
              <w:rPr>
                <w:rFonts w:ascii="Times New Roman" w:hAnsi="Times New Roman" w:cs="Times New Roman"/>
                <w:sz w:val="26"/>
                <w:szCs w:val="26"/>
                <w:lang w:eastAsia="en-US"/>
              </w:rPr>
            </w:pPr>
            <w:r w:rsidRPr="00232168">
              <w:rPr>
                <w:rFonts w:ascii="Times New Roman" w:hAnsi="Times New Roman" w:cs="Times New Roman"/>
                <w:sz w:val="26"/>
                <w:szCs w:val="26"/>
                <w:lang w:eastAsia="en-US"/>
              </w:rPr>
              <w:t>Количество календарных дней</w:t>
            </w:r>
          </w:p>
        </w:tc>
      </w:tr>
      <w:tr w:rsidR="006B36B7" w:rsidRPr="00506B3E" w:rsidTr="0050482A">
        <w:trPr>
          <w:trHeight w:val="68"/>
          <w:jc w:val="center"/>
        </w:trPr>
        <w:tc>
          <w:tcPr>
            <w:tcW w:w="299" w:type="pct"/>
            <w:tcBorders>
              <w:top w:val="single" w:sz="6" w:space="0" w:color="auto"/>
              <w:left w:val="single" w:sz="6" w:space="0" w:color="auto"/>
              <w:bottom w:val="single" w:sz="6" w:space="0" w:color="auto"/>
              <w:right w:val="single" w:sz="6" w:space="0" w:color="auto"/>
            </w:tcBorders>
            <w:shd w:val="clear" w:color="auto" w:fill="FFFFFF"/>
            <w:hideMark/>
          </w:tcPr>
          <w:p w:rsidR="006B36B7" w:rsidRPr="00232168" w:rsidRDefault="006B36B7" w:rsidP="00854099">
            <w:pPr>
              <w:pStyle w:val="Table"/>
              <w:jc w:val="center"/>
              <w:rPr>
                <w:rFonts w:ascii="Times New Roman" w:hAnsi="Times New Roman" w:cs="Times New Roman"/>
                <w:sz w:val="26"/>
                <w:szCs w:val="26"/>
              </w:rPr>
            </w:pPr>
            <w:r w:rsidRPr="00232168">
              <w:rPr>
                <w:rFonts w:ascii="Times New Roman" w:hAnsi="Times New Roman" w:cs="Times New Roman"/>
                <w:sz w:val="26"/>
                <w:szCs w:val="26"/>
              </w:rPr>
              <w:t>1</w:t>
            </w:r>
          </w:p>
        </w:tc>
        <w:tc>
          <w:tcPr>
            <w:tcW w:w="3363" w:type="pct"/>
            <w:tcBorders>
              <w:top w:val="single" w:sz="6" w:space="0" w:color="auto"/>
              <w:left w:val="single" w:sz="6" w:space="0" w:color="auto"/>
              <w:bottom w:val="single" w:sz="6" w:space="0" w:color="auto"/>
              <w:right w:val="single" w:sz="6" w:space="0" w:color="auto"/>
            </w:tcBorders>
            <w:shd w:val="clear" w:color="auto" w:fill="FFFFFF"/>
            <w:hideMark/>
          </w:tcPr>
          <w:p w:rsidR="006B36B7" w:rsidRPr="00232168" w:rsidRDefault="00581AC6" w:rsidP="00506B3E">
            <w:pPr>
              <w:pStyle w:val="Table"/>
              <w:jc w:val="both"/>
              <w:rPr>
                <w:rFonts w:ascii="Times New Roman" w:hAnsi="Times New Roman" w:cs="Times New Roman"/>
                <w:sz w:val="26"/>
                <w:szCs w:val="26"/>
              </w:rPr>
            </w:pPr>
            <w:r>
              <w:rPr>
                <w:rFonts w:ascii="Times New Roman" w:hAnsi="Times New Roman" w:cs="Times New Roman"/>
                <w:sz w:val="26"/>
                <w:szCs w:val="26"/>
              </w:rPr>
              <w:t>Д</w:t>
            </w:r>
            <w:r w:rsidR="006B36B7" w:rsidRPr="00232168">
              <w:rPr>
                <w:rFonts w:ascii="Times New Roman" w:hAnsi="Times New Roman" w:cs="Times New Roman"/>
                <w:sz w:val="26"/>
                <w:szCs w:val="26"/>
              </w:rPr>
              <w:t>иректор</w:t>
            </w:r>
          </w:p>
        </w:tc>
        <w:tc>
          <w:tcPr>
            <w:tcW w:w="1338" w:type="pct"/>
            <w:tcBorders>
              <w:top w:val="single" w:sz="6" w:space="0" w:color="auto"/>
              <w:left w:val="single" w:sz="6" w:space="0" w:color="auto"/>
              <w:bottom w:val="single" w:sz="6" w:space="0" w:color="auto"/>
              <w:right w:val="single" w:sz="6" w:space="0" w:color="auto"/>
            </w:tcBorders>
            <w:shd w:val="clear" w:color="auto" w:fill="FFFFFF"/>
            <w:hideMark/>
          </w:tcPr>
          <w:p w:rsidR="006B36B7" w:rsidRPr="00232168" w:rsidRDefault="006B36B7" w:rsidP="00854099">
            <w:pPr>
              <w:pStyle w:val="Table"/>
              <w:jc w:val="center"/>
              <w:rPr>
                <w:rFonts w:ascii="Times New Roman" w:hAnsi="Times New Roman" w:cs="Times New Roman"/>
                <w:sz w:val="26"/>
                <w:szCs w:val="26"/>
              </w:rPr>
            </w:pPr>
            <w:r w:rsidRPr="00232168">
              <w:rPr>
                <w:rFonts w:ascii="Times New Roman" w:hAnsi="Times New Roman" w:cs="Times New Roman"/>
                <w:sz w:val="26"/>
                <w:szCs w:val="26"/>
              </w:rPr>
              <w:t>3</w:t>
            </w:r>
          </w:p>
        </w:tc>
      </w:tr>
      <w:tr w:rsidR="006B36B7" w:rsidRPr="00506B3E" w:rsidTr="0050482A">
        <w:trPr>
          <w:trHeight w:val="68"/>
          <w:jc w:val="center"/>
        </w:trPr>
        <w:tc>
          <w:tcPr>
            <w:tcW w:w="299" w:type="pct"/>
            <w:tcBorders>
              <w:top w:val="single" w:sz="6" w:space="0" w:color="auto"/>
              <w:left w:val="single" w:sz="6" w:space="0" w:color="auto"/>
              <w:bottom w:val="single" w:sz="6" w:space="0" w:color="auto"/>
              <w:right w:val="single" w:sz="6" w:space="0" w:color="auto"/>
            </w:tcBorders>
            <w:shd w:val="clear" w:color="auto" w:fill="FFFFFF"/>
            <w:hideMark/>
          </w:tcPr>
          <w:p w:rsidR="006B36B7" w:rsidRPr="00232168" w:rsidRDefault="00BC443F" w:rsidP="00854099">
            <w:pPr>
              <w:pStyle w:val="Table"/>
              <w:jc w:val="center"/>
              <w:rPr>
                <w:rFonts w:ascii="Times New Roman" w:hAnsi="Times New Roman" w:cs="Times New Roman"/>
                <w:sz w:val="26"/>
                <w:szCs w:val="26"/>
              </w:rPr>
            </w:pPr>
            <w:r>
              <w:rPr>
                <w:rFonts w:ascii="Times New Roman" w:hAnsi="Times New Roman" w:cs="Times New Roman"/>
                <w:sz w:val="26"/>
                <w:szCs w:val="26"/>
              </w:rPr>
              <w:t>2</w:t>
            </w:r>
          </w:p>
        </w:tc>
        <w:tc>
          <w:tcPr>
            <w:tcW w:w="3363" w:type="pct"/>
            <w:tcBorders>
              <w:top w:val="single" w:sz="6" w:space="0" w:color="auto"/>
              <w:left w:val="single" w:sz="6" w:space="0" w:color="auto"/>
              <w:bottom w:val="single" w:sz="6" w:space="0" w:color="auto"/>
              <w:right w:val="single" w:sz="6" w:space="0" w:color="auto"/>
            </w:tcBorders>
            <w:shd w:val="clear" w:color="auto" w:fill="FFFFFF"/>
            <w:hideMark/>
          </w:tcPr>
          <w:p w:rsidR="006B36B7" w:rsidRPr="00232168" w:rsidRDefault="00581AC6" w:rsidP="00506B3E">
            <w:pPr>
              <w:pStyle w:val="Table"/>
              <w:jc w:val="both"/>
              <w:rPr>
                <w:rFonts w:ascii="Times New Roman" w:hAnsi="Times New Roman" w:cs="Times New Roman"/>
                <w:sz w:val="26"/>
                <w:szCs w:val="26"/>
              </w:rPr>
            </w:pPr>
            <w:r>
              <w:rPr>
                <w:rFonts w:ascii="Times New Roman" w:hAnsi="Times New Roman" w:cs="Times New Roman"/>
                <w:sz w:val="26"/>
                <w:szCs w:val="26"/>
              </w:rPr>
              <w:t>Г</w:t>
            </w:r>
            <w:r w:rsidR="006B36B7" w:rsidRPr="00232168">
              <w:rPr>
                <w:rFonts w:ascii="Times New Roman" w:hAnsi="Times New Roman" w:cs="Times New Roman"/>
                <w:sz w:val="26"/>
                <w:szCs w:val="26"/>
              </w:rPr>
              <w:t>лавный бухгалтер</w:t>
            </w:r>
          </w:p>
        </w:tc>
        <w:tc>
          <w:tcPr>
            <w:tcW w:w="1338" w:type="pct"/>
            <w:tcBorders>
              <w:top w:val="single" w:sz="6" w:space="0" w:color="auto"/>
              <w:left w:val="single" w:sz="6" w:space="0" w:color="auto"/>
              <w:bottom w:val="single" w:sz="6" w:space="0" w:color="auto"/>
              <w:right w:val="single" w:sz="6" w:space="0" w:color="auto"/>
            </w:tcBorders>
            <w:shd w:val="clear" w:color="auto" w:fill="FFFFFF"/>
            <w:hideMark/>
          </w:tcPr>
          <w:p w:rsidR="006B36B7" w:rsidRPr="00232168" w:rsidRDefault="006B36B7" w:rsidP="00854099">
            <w:pPr>
              <w:pStyle w:val="Table"/>
              <w:jc w:val="center"/>
              <w:rPr>
                <w:rFonts w:ascii="Times New Roman" w:hAnsi="Times New Roman" w:cs="Times New Roman"/>
                <w:sz w:val="26"/>
                <w:szCs w:val="26"/>
              </w:rPr>
            </w:pPr>
            <w:r w:rsidRPr="00232168">
              <w:rPr>
                <w:rFonts w:ascii="Times New Roman" w:hAnsi="Times New Roman" w:cs="Times New Roman"/>
                <w:sz w:val="26"/>
                <w:szCs w:val="26"/>
              </w:rPr>
              <w:t>3</w:t>
            </w:r>
          </w:p>
        </w:tc>
      </w:tr>
      <w:tr w:rsidR="006B36B7" w:rsidRPr="00506B3E" w:rsidTr="0050482A">
        <w:trPr>
          <w:trHeight w:val="68"/>
          <w:jc w:val="center"/>
        </w:trPr>
        <w:tc>
          <w:tcPr>
            <w:tcW w:w="299" w:type="pct"/>
            <w:tcBorders>
              <w:top w:val="single" w:sz="6" w:space="0" w:color="auto"/>
              <w:left w:val="single" w:sz="6" w:space="0" w:color="auto"/>
              <w:bottom w:val="single" w:sz="6" w:space="0" w:color="auto"/>
              <w:right w:val="single" w:sz="6" w:space="0" w:color="auto"/>
            </w:tcBorders>
            <w:shd w:val="clear" w:color="auto" w:fill="FFFFFF"/>
            <w:hideMark/>
          </w:tcPr>
          <w:p w:rsidR="006B36B7" w:rsidRPr="00232168" w:rsidRDefault="00BC443F" w:rsidP="00854099">
            <w:pPr>
              <w:pStyle w:val="Table"/>
              <w:jc w:val="center"/>
              <w:rPr>
                <w:rFonts w:ascii="Times New Roman" w:hAnsi="Times New Roman" w:cs="Times New Roman"/>
                <w:sz w:val="26"/>
                <w:szCs w:val="26"/>
              </w:rPr>
            </w:pPr>
            <w:r>
              <w:rPr>
                <w:rFonts w:ascii="Times New Roman" w:hAnsi="Times New Roman" w:cs="Times New Roman"/>
                <w:sz w:val="26"/>
                <w:szCs w:val="26"/>
              </w:rPr>
              <w:t>3</w:t>
            </w:r>
          </w:p>
        </w:tc>
        <w:tc>
          <w:tcPr>
            <w:tcW w:w="3363" w:type="pct"/>
            <w:tcBorders>
              <w:top w:val="single" w:sz="6" w:space="0" w:color="auto"/>
              <w:left w:val="single" w:sz="6" w:space="0" w:color="auto"/>
              <w:bottom w:val="single" w:sz="6" w:space="0" w:color="auto"/>
              <w:right w:val="single" w:sz="6" w:space="0" w:color="auto"/>
            </w:tcBorders>
            <w:shd w:val="clear" w:color="auto" w:fill="FFFFFF"/>
            <w:hideMark/>
          </w:tcPr>
          <w:p w:rsidR="006B36B7" w:rsidRPr="00232168" w:rsidRDefault="00581AC6" w:rsidP="00BC443F">
            <w:pPr>
              <w:pStyle w:val="Table"/>
              <w:jc w:val="both"/>
              <w:rPr>
                <w:rFonts w:ascii="Times New Roman" w:hAnsi="Times New Roman" w:cs="Times New Roman"/>
                <w:sz w:val="26"/>
                <w:szCs w:val="26"/>
              </w:rPr>
            </w:pPr>
            <w:r>
              <w:rPr>
                <w:rFonts w:ascii="Times New Roman" w:hAnsi="Times New Roman" w:cs="Times New Roman"/>
                <w:sz w:val="26"/>
                <w:szCs w:val="26"/>
              </w:rPr>
              <w:t>В</w:t>
            </w:r>
            <w:r w:rsidR="006B36B7" w:rsidRPr="00232168">
              <w:rPr>
                <w:rFonts w:ascii="Times New Roman" w:hAnsi="Times New Roman" w:cs="Times New Roman"/>
                <w:sz w:val="26"/>
                <w:szCs w:val="26"/>
              </w:rPr>
              <w:t xml:space="preserve">одители </w:t>
            </w:r>
          </w:p>
        </w:tc>
        <w:tc>
          <w:tcPr>
            <w:tcW w:w="1338" w:type="pct"/>
            <w:tcBorders>
              <w:top w:val="single" w:sz="6" w:space="0" w:color="auto"/>
              <w:left w:val="single" w:sz="6" w:space="0" w:color="auto"/>
              <w:bottom w:val="single" w:sz="6" w:space="0" w:color="auto"/>
              <w:right w:val="single" w:sz="6" w:space="0" w:color="auto"/>
            </w:tcBorders>
            <w:shd w:val="clear" w:color="auto" w:fill="FFFFFF"/>
            <w:hideMark/>
          </w:tcPr>
          <w:p w:rsidR="006B36B7" w:rsidRPr="00232168" w:rsidRDefault="006B36B7" w:rsidP="00854099">
            <w:pPr>
              <w:pStyle w:val="Table"/>
              <w:jc w:val="center"/>
              <w:rPr>
                <w:rFonts w:ascii="Times New Roman" w:hAnsi="Times New Roman" w:cs="Times New Roman"/>
                <w:sz w:val="26"/>
                <w:szCs w:val="26"/>
              </w:rPr>
            </w:pPr>
            <w:r w:rsidRPr="00232168">
              <w:rPr>
                <w:rFonts w:ascii="Times New Roman" w:hAnsi="Times New Roman" w:cs="Times New Roman"/>
                <w:sz w:val="26"/>
                <w:szCs w:val="26"/>
              </w:rPr>
              <w:t>3</w:t>
            </w:r>
          </w:p>
        </w:tc>
      </w:tr>
    </w:tbl>
    <w:p w:rsidR="006B36B7" w:rsidRPr="00506B3E" w:rsidRDefault="006B36B7" w:rsidP="00506B3E">
      <w:pPr>
        <w:shd w:val="clear" w:color="auto" w:fill="FFFFFF"/>
        <w:autoSpaceDE w:val="0"/>
        <w:autoSpaceDN w:val="0"/>
        <w:adjustRightInd w:val="0"/>
        <w:ind w:firstLine="709"/>
        <w:jc w:val="both"/>
        <w:rPr>
          <w:rFonts w:cs="Arial"/>
          <w:sz w:val="26"/>
          <w:szCs w:val="26"/>
        </w:rPr>
      </w:pPr>
    </w:p>
    <w:p w:rsidR="006B36B7" w:rsidRPr="00506B3E" w:rsidRDefault="006B36B7" w:rsidP="00506B3E">
      <w:pPr>
        <w:ind w:firstLine="709"/>
        <w:jc w:val="both"/>
        <w:rPr>
          <w:rFonts w:cs="Arial"/>
          <w:sz w:val="26"/>
          <w:szCs w:val="26"/>
        </w:rPr>
      </w:pPr>
      <w:r w:rsidRPr="00506B3E">
        <w:rPr>
          <w:rFonts w:cs="Arial"/>
          <w:sz w:val="26"/>
          <w:szCs w:val="26"/>
        </w:rPr>
        <w:lastRenderedPageBreak/>
        <w:t>8.</w:t>
      </w:r>
      <w:r w:rsidR="002E646B">
        <w:rPr>
          <w:rFonts w:cs="Arial"/>
          <w:sz w:val="26"/>
          <w:szCs w:val="26"/>
        </w:rPr>
        <w:t>1.3</w:t>
      </w:r>
      <w:r w:rsidRPr="00506B3E">
        <w:rPr>
          <w:rFonts w:cs="Arial"/>
          <w:sz w:val="26"/>
          <w:szCs w:val="26"/>
        </w:rPr>
        <w:t>.</w:t>
      </w:r>
      <w:bookmarkStart w:id="4" w:name="_GoBack"/>
      <w:bookmarkEnd w:id="4"/>
      <w:r w:rsidRPr="00506B3E">
        <w:rPr>
          <w:rFonts w:cs="Arial"/>
          <w:sz w:val="26"/>
          <w:szCs w:val="26"/>
        </w:rPr>
        <w:t xml:space="preserve"> </w:t>
      </w:r>
      <w:r w:rsidR="002E646B">
        <w:rPr>
          <w:rFonts w:cs="Arial"/>
          <w:sz w:val="26"/>
          <w:szCs w:val="26"/>
        </w:rPr>
        <w:t>Частичная компенсация</w:t>
      </w:r>
      <w:r w:rsidRPr="00506B3E">
        <w:rPr>
          <w:rFonts w:cs="Arial"/>
          <w:sz w:val="26"/>
          <w:szCs w:val="26"/>
        </w:rPr>
        <w:t xml:space="preserve"> стоимости санаторно-курортной путевки руководителям, специалистам и служащим муниципального учреждения (далее - работник).</w:t>
      </w:r>
    </w:p>
    <w:p w:rsidR="006B36B7" w:rsidRPr="00506B3E" w:rsidRDefault="002E646B" w:rsidP="00506B3E">
      <w:pPr>
        <w:ind w:firstLine="709"/>
        <w:jc w:val="both"/>
        <w:rPr>
          <w:rFonts w:cs="Arial"/>
          <w:sz w:val="26"/>
          <w:szCs w:val="26"/>
        </w:rPr>
      </w:pPr>
      <w:r>
        <w:rPr>
          <w:rFonts w:cs="Arial"/>
          <w:sz w:val="26"/>
          <w:szCs w:val="26"/>
        </w:rPr>
        <w:t>8.1</w:t>
      </w:r>
      <w:r w:rsidR="006B36B7" w:rsidRPr="00506B3E">
        <w:rPr>
          <w:rFonts w:cs="Arial"/>
          <w:sz w:val="26"/>
          <w:szCs w:val="26"/>
        </w:rPr>
        <w:t>.</w:t>
      </w:r>
      <w:r>
        <w:rPr>
          <w:rFonts w:cs="Arial"/>
          <w:sz w:val="26"/>
          <w:szCs w:val="26"/>
        </w:rPr>
        <w:t>3.</w:t>
      </w:r>
      <w:r w:rsidR="006B36B7" w:rsidRPr="00506B3E">
        <w:rPr>
          <w:rFonts w:cs="Arial"/>
          <w:sz w:val="26"/>
          <w:szCs w:val="26"/>
        </w:rPr>
        <w:t>1. Один раз в календарном году в период ежегодного оплачиваемого отпуска работнику предоставляется дополнительная гарантия в виде частичной компенсации стоимости санаторно-курортной путевки за время пребывания в санаторно-курортных учреждениях на территории Российской Федерации.</w:t>
      </w:r>
    </w:p>
    <w:p w:rsidR="006B36B7" w:rsidRPr="00506B3E" w:rsidRDefault="006B36B7" w:rsidP="00506B3E">
      <w:pPr>
        <w:ind w:firstLine="709"/>
        <w:jc w:val="both"/>
        <w:rPr>
          <w:rFonts w:cs="Arial"/>
          <w:sz w:val="26"/>
          <w:szCs w:val="26"/>
        </w:rPr>
      </w:pPr>
      <w:r w:rsidRPr="00506B3E">
        <w:rPr>
          <w:rFonts w:cs="Arial"/>
          <w:sz w:val="26"/>
          <w:szCs w:val="26"/>
        </w:rPr>
        <w:t>8.2.</w:t>
      </w:r>
      <w:r w:rsidR="00E53BBC">
        <w:rPr>
          <w:rFonts w:cs="Arial"/>
          <w:sz w:val="26"/>
          <w:szCs w:val="26"/>
        </w:rPr>
        <w:t>3.</w:t>
      </w:r>
      <w:r w:rsidRPr="00506B3E">
        <w:rPr>
          <w:rFonts w:cs="Arial"/>
          <w:sz w:val="26"/>
          <w:szCs w:val="26"/>
        </w:rPr>
        <w:t>2. Частичная компенсация стоимости санаторно-курортной путевки не предусматривает компенсацию затрат на получение косметологических услуг, услуг зубопротезирования.</w:t>
      </w:r>
    </w:p>
    <w:p w:rsidR="006B36B7" w:rsidRPr="00506B3E" w:rsidRDefault="006B36B7" w:rsidP="00506B3E">
      <w:pPr>
        <w:ind w:firstLine="709"/>
        <w:jc w:val="both"/>
        <w:rPr>
          <w:rFonts w:cs="Arial"/>
          <w:sz w:val="26"/>
          <w:szCs w:val="26"/>
        </w:rPr>
      </w:pPr>
      <w:r w:rsidRPr="00506B3E">
        <w:rPr>
          <w:rFonts w:cs="Arial"/>
          <w:sz w:val="26"/>
          <w:szCs w:val="26"/>
        </w:rPr>
        <w:t>8.2.</w:t>
      </w:r>
      <w:r w:rsidR="00B44050">
        <w:rPr>
          <w:rFonts w:cs="Arial"/>
          <w:sz w:val="26"/>
          <w:szCs w:val="26"/>
        </w:rPr>
        <w:t>3.</w:t>
      </w:r>
      <w:r w:rsidRPr="00506B3E">
        <w:rPr>
          <w:rFonts w:cs="Arial"/>
          <w:sz w:val="26"/>
          <w:szCs w:val="26"/>
        </w:rPr>
        <w:t>3. Расходы, связанные с частичной компенсацией стоимости санаторно-курортной путевки, производятся за счет средств бюджета</w:t>
      </w:r>
      <w:r w:rsidR="003059EA">
        <w:rPr>
          <w:rFonts w:cs="Arial"/>
          <w:sz w:val="26"/>
          <w:szCs w:val="26"/>
        </w:rPr>
        <w:t xml:space="preserve"> городского поселения Кондинское</w:t>
      </w:r>
      <w:r w:rsidRPr="00506B3E">
        <w:rPr>
          <w:rFonts w:cs="Arial"/>
          <w:sz w:val="26"/>
          <w:szCs w:val="26"/>
        </w:rPr>
        <w:t xml:space="preserve">. Максимальная продолжительность компенсируемой за счет средств бюджета </w:t>
      </w:r>
      <w:r w:rsidR="003059EA">
        <w:rPr>
          <w:rFonts w:cs="Arial"/>
          <w:sz w:val="26"/>
          <w:szCs w:val="26"/>
        </w:rPr>
        <w:t>городского поселения Кондинское</w:t>
      </w:r>
      <w:r w:rsidR="003059EA" w:rsidRPr="00506B3E">
        <w:rPr>
          <w:rFonts w:cs="Arial"/>
          <w:sz w:val="26"/>
          <w:szCs w:val="26"/>
        </w:rPr>
        <w:t xml:space="preserve"> </w:t>
      </w:r>
      <w:r w:rsidRPr="00506B3E">
        <w:rPr>
          <w:rFonts w:cs="Arial"/>
          <w:sz w:val="26"/>
          <w:szCs w:val="26"/>
        </w:rPr>
        <w:t>санаторно-курортной путевки составляет 14 календарных дней.</w:t>
      </w:r>
    </w:p>
    <w:p w:rsidR="006B36B7" w:rsidRPr="00506B3E" w:rsidRDefault="006B36B7" w:rsidP="00506B3E">
      <w:pPr>
        <w:ind w:firstLine="709"/>
        <w:jc w:val="both"/>
        <w:rPr>
          <w:rFonts w:cs="Arial"/>
          <w:sz w:val="26"/>
          <w:szCs w:val="26"/>
        </w:rPr>
      </w:pPr>
      <w:r w:rsidRPr="00506B3E">
        <w:rPr>
          <w:rFonts w:cs="Arial"/>
          <w:sz w:val="26"/>
          <w:szCs w:val="26"/>
        </w:rPr>
        <w:t>8.2.</w:t>
      </w:r>
      <w:r w:rsidR="00B44050">
        <w:rPr>
          <w:rFonts w:cs="Arial"/>
          <w:sz w:val="26"/>
          <w:szCs w:val="26"/>
        </w:rPr>
        <w:t>3.</w:t>
      </w:r>
      <w:r w:rsidRPr="00506B3E">
        <w:rPr>
          <w:rFonts w:cs="Arial"/>
          <w:sz w:val="26"/>
          <w:szCs w:val="26"/>
        </w:rPr>
        <w:t>4. Частичная компенсация стоимости санаторно-курортной путевки предоставляется работнику в размере 70% от фактической стоимости санаторно-курортной путевки за 1 сутки пребывания в организации на 1 человека, но не более 3250 рублей.</w:t>
      </w:r>
    </w:p>
    <w:p w:rsidR="006B36B7" w:rsidRPr="00506B3E" w:rsidRDefault="006B36B7" w:rsidP="00506B3E">
      <w:pPr>
        <w:ind w:firstLine="709"/>
        <w:jc w:val="both"/>
        <w:rPr>
          <w:rFonts w:cs="Arial"/>
          <w:sz w:val="26"/>
          <w:szCs w:val="26"/>
        </w:rPr>
      </w:pPr>
      <w:r w:rsidRPr="00506B3E">
        <w:rPr>
          <w:rFonts w:cs="Arial"/>
          <w:sz w:val="26"/>
          <w:szCs w:val="26"/>
        </w:rPr>
        <w:t>8.2.</w:t>
      </w:r>
      <w:r w:rsidR="00B44050">
        <w:rPr>
          <w:rFonts w:cs="Arial"/>
          <w:sz w:val="26"/>
          <w:szCs w:val="26"/>
        </w:rPr>
        <w:t>3.</w:t>
      </w:r>
      <w:r w:rsidRPr="00506B3E">
        <w:rPr>
          <w:rFonts w:cs="Arial"/>
          <w:sz w:val="26"/>
          <w:szCs w:val="26"/>
        </w:rPr>
        <w:t>5. Сумма, превышающая размер компенсации, указанный в подпункте 8.2.</w:t>
      </w:r>
      <w:r w:rsidR="00B44050">
        <w:rPr>
          <w:rFonts w:cs="Arial"/>
          <w:sz w:val="26"/>
          <w:szCs w:val="26"/>
        </w:rPr>
        <w:t>3.</w:t>
      </w:r>
      <w:r w:rsidRPr="00506B3E">
        <w:rPr>
          <w:rFonts w:cs="Arial"/>
          <w:sz w:val="26"/>
          <w:szCs w:val="26"/>
        </w:rPr>
        <w:t>4 настоящего пункта, оплачивается работником самостоятельно.</w:t>
      </w:r>
    </w:p>
    <w:p w:rsidR="006B36B7" w:rsidRPr="00506B3E" w:rsidRDefault="006B36B7" w:rsidP="00506B3E">
      <w:pPr>
        <w:ind w:firstLine="709"/>
        <w:jc w:val="both"/>
        <w:rPr>
          <w:rFonts w:cs="Arial"/>
          <w:sz w:val="26"/>
          <w:szCs w:val="26"/>
        </w:rPr>
      </w:pPr>
      <w:r w:rsidRPr="00506B3E">
        <w:rPr>
          <w:rFonts w:cs="Arial"/>
          <w:sz w:val="26"/>
          <w:szCs w:val="26"/>
        </w:rPr>
        <w:t>8.2.</w:t>
      </w:r>
      <w:r w:rsidR="00B44050">
        <w:rPr>
          <w:rFonts w:cs="Arial"/>
          <w:sz w:val="26"/>
          <w:szCs w:val="26"/>
        </w:rPr>
        <w:t>3.</w:t>
      </w:r>
      <w:r w:rsidRPr="00506B3E">
        <w:rPr>
          <w:rFonts w:cs="Arial"/>
          <w:sz w:val="26"/>
          <w:szCs w:val="26"/>
        </w:rPr>
        <w:t>6. Частичная компенсация стоимости санаторно-курортной путевки осуществляется на основании письменного заявления работника на имя работодателя с приложением следующих документов:</w:t>
      </w:r>
    </w:p>
    <w:p w:rsidR="006B36B7" w:rsidRPr="00506B3E" w:rsidRDefault="00CE556B" w:rsidP="00506B3E">
      <w:pPr>
        <w:ind w:firstLine="709"/>
        <w:jc w:val="both"/>
        <w:rPr>
          <w:rFonts w:cs="Arial"/>
          <w:sz w:val="26"/>
          <w:szCs w:val="26"/>
        </w:rPr>
      </w:pPr>
      <w:r>
        <w:rPr>
          <w:rFonts w:cs="Arial"/>
          <w:sz w:val="26"/>
          <w:szCs w:val="26"/>
        </w:rPr>
        <w:t>1) о</w:t>
      </w:r>
      <w:r w:rsidR="006B36B7" w:rsidRPr="00506B3E">
        <w:rPr>
          <w:rFonts w:cs="Arial"/>
          <w:sz w:val="26"/>
          <w:szCs w:val="26"/>
        </w:rPr>
        <w:t>ригинала договора на приобретение санаторно-курортной путевки или его копии</w:t>
      </w:r>
      <w:r>
        <w:rPr>
          <w:rFonts w:cs="Arial"/>
          <w:sz w:val="26"/>
          <w:szCs w:val="26"/>
        </w:rPr>
        <w:t>, заверенной надлежащим образом;</w:t>
      </w:r>
    </w:p>
    <w:p w:rsidR="006B36B7" w:rsidRPr="00506B3E" w:rsidRDefault="00CE556B" w:rsidP="00506B3E">
      <w:pPr>
        <w:autoSpaceDE w:val="0"/>
        <w:autoSpaceDN w:val="0"/>
        <w:adjustRightInd w:val="0"/>
        <w:spacing w:line="0" w:lineRule="atLeast"/>
        <w:ind w:firstLine="709"/>
        <w:jc w:val="both"/>
        <w:rPr>
          <w:rFonts w:cs="Arial"/>
          <w:sz w:val="26"/>
          <w:szCs w:val="26"/>
        </w:rPr>
      </w:pPr>
      <w:r>
        <w:rPr>
          <w:rFonts w:cs="Arial"/>
          <w:sz w:val="26"/>
          <w:szCs w:val="26"/>
        </w:rPr>
        <w:t>2) о</w:t>
      </w:r>
      <w:r w:rsidR="006B36B7" w:rsidRPr="00506B3E">
        <w:rPr>
          <w:rFonts w:cs="Arial"/>
          <w:sz w:val="26"/>
          <w:szCs w:val="26"/>
        </w:rPr>
        <w:t>ригинала одного из документов, подтверждающих фактически произведенные расходы на опл</w:t>
      </w:r>
      <w:r>
        <w:rPr>
          <w:rFonts w:cs="Arial"/>
          <w:sz w:val="26"/>
          <w:szCs w:val="26"/>
        </w:rPr>
        <w:t>ату санаторно-курортной путевки</w:t>
      </w:r>
      <w:r w:rsidR="006B36B7" w:rsidRPr="00506B3E">
        <w:rPr>
          <w:rFonts w:cs="Arial"/>
          <w:sz w:val="26"/>
          <w:szCs w:val="26"/>
        </w:rPr>
        <w:t xml:space="preserve"> или его копии, заверенной надлежащим образом:</w:t>
      </w:r>
    </w:p>
    <w:p w:rsidR="006B36B7" w:rsidRPr="00506B3E" w:rsidRDefault="006B36B7" w:rsidP="00506B3E">
      <w:pPr>
        <w:autoSpaceDE w:val="0"/>
        <w:autoSpaceDN w:val="0"/>
        <w:adjustRightInd w:val="0"/>
        <w:spacing w:line="0" w:lineRule="atLeast"/>
        <w:ind w:firstLine="709"/>
        <w:jc w:val="both"/>
        <w:rPr>
          <w:rFonts w:cs="Arial"/>
          <w:sz w:val="26"/>
          <w:szCs w:val="26"/>
        </w:rPr>
      </w:pPr>
      <w:r w:rsidRPr="00506B3E">
        <w:rPr>
          <w:rFonts w:cs="Arial"/>
          <w:sz w:val="26"/>
          <w:szCs w:val="26"/>
        </w:rPr>
        <w:t>чек контрольно-кассовой техники или другой документ, подтверждающий произведенную оплату услуг, оформленный на утвержденном бланке строгой отчетности (при оплате наличными денежными средствами);</w:t>
      </w:r>
    </w:p>
    <w:p w:rsidR="006B36B7" w:rsidRPr="00506B3E" w:rsidRDefault="006B36B7" w:rsidP="00506B3E">
      <w:pPr>
        <w:autoSpaceDE w:val="0"/>
        <w:autoSpaceDN w:val="0"/>
        <w:adjustRightInd w:val="0"/>
        <w:spacing w:line="0" w:lineRule="atLeast"/>
        <w:ind w:firstLine="709"/>
        <w:jc w:val="both"/>
        <w:rPr>
          <w:rFonts w:cs="Arial"/>
          <w:sz w:val="26"/>
          <w:szCs w:val="26"/>
        </w:rPr>
      </w:pPr>
      <w:r w:rsidRPr="00506B3E">
        <w:rPr>
          <w:rFonts w:cs="Arial"/>
          <w:sz w:val="26"/>
          <w:szCs w:val="26"/>
        </w:rPr>
        <w:t>слип электронного терминала при проведении операции с использованием банковской карты;</w:t>
      </w:r>
    </w:p>
    <w:p w:rsidR="006B36B7" w:rsidRPr="00506B3E" w:rsidRDefault="006B36B7" w:rsidP="00506B3E">
      <w:pPr>
        <w:autoSpaceDE w:val="0"/>
        <w:autoSpaceDN w:val="0"/>
        <w:adjustRightInd w:val="0"/>
        <w:spacing w:line="0" w:lineRule="atLeast"/>
        <w:ind w:firstLine="709"/>
        <w:jc w:val="both"/>
        <w:rPr>
          <w:rFonts w:cs="Arial"/>
          <w:sz w:val="26"/>
          <w:szCs w:val="26"/>
        </w:rPr>
      </w:pPr>
      <w:r w:rsidRPr="00506B3E">
        <w:rPr>
          <w:rFonts w:cs="Arial"/>
          <w:sz w:val="26"/>
          <w:szCs w:val="26"/>
        </w:rPr>
        <w:t xml:space="preserve">подтверждение проведенной операции по оплате кредитным учреждением, в котором открыт банковский счет, предусматривающий совершение операций с использованием банковской карты (при оплате банковской картой через </w:t>
      </w:r>
      <w:proofErr w:type="spellStart"/>
      <w:r w:rsidRPr="00506B3E">
        <w:rPr>
          <w:rFonts w:cs="Arial"/>
          <w:sz w:val="26"/>
          <w:szCs w:val="26"/>
        </w:rPr>
        <w:t>веб-сайты</w:t>
      </w:r>
      <w:proofErr w:type="spellEnd"/>
      <w:r w:rsidRPr="00506B3E">
        <w:rPr>
          <w:rFonts w:cs="Arial"/>
          <w:sz w:val="26"/>
          <w:szCs w:val="26"/>
        </w:rPr>
        <w:t>) или путем перечисления денежных средств по распоряжению подотчетного л</w:t>
      </w:r>
      <w:r w:rsidR="00CE556B">
        <w:rPr>
          <w:rFonts w:cs="Arial"/>
          <w:sz w:val="26"/>
          <w:szCs w:val="26"/>
        </w:rPr>
        <w:t>ица самим кредитным учреждением;</w:t>
      </w:r>
    </w:p>
    <w:p w:rsidR="006B36B7" w:rsidRPr="00506B3E" w:rsidRDefault="00CE556B" w:rsidP="00506B3E">
      <w:pPr>
        <w:autoSpaceDE w:val="0"/>
        <w:autoSpaceDN w:val="0"/>
        <w:adjustRightInd w:val="0"/>
        <w:spacing w:line="0" w:lineRule="atLeast"/>
        <w:ind w:firstLine="709"/>
        <w:jc w:val="both"/>
        <w:rPr>
          <w:rFonts w:cs="Arial"/>
          <w:sz w:val="26"/>
          <w:szCs w:val="26"/>
        </w:rPr>
      </w:pPr>
      <w:r>
        <w:rPr>
          <w:rFonts w:cs="Arial"/>
          <w:sz w:val="26"/>
          <w:szCs w:val="26"/>
        </w:rPr>
        <w:t>3) о</w:t>
      </w:r>
      <w:r w:rsidR="006B36B7" w:rsidRPr="00506B3E">
        <w:rPr>
          <w:rFonts w:cs="Arial"/>
          <w:sz w:val="26"/>
          <w:szCs w:val="26"/>
        </w:rPr>
        <w:t>ригинала документа, подтверждающего получение санаторно-курортного лечения (отрывной (обратный)) талон к путевке или его копии</w:t>
      </w:r>
      <w:r>
        <w:rPr>
          <w:rFonts w:cs="Arial"/>
          <w:sz w:val="26"/>
          <w:szCs w:val="26"/>
        </w:rPr>
        <w:t>, заверенной надлежащим образом;</w:t>
      </w:r>
    </w:p>
    <w:p w:rsidR="006B36B7" w:rsidRPr="00153583" w:rsidRDefault="00CE556B" w:rsidP="00506B3E">
      <w:pPr>
        <w:ind w:firstLine="709"/>
        <w:jc w:val="both"/>
        <w:rPr>
          <w:rFonts w:cs="Arial"/>
          <w:sz w:val="26"/>
          <w:szCs w:val="26"/>
        </w:rPr>
      </w:pPr>
      <w:r>
        <w:rPr>
          <w:rFonts w:cs="Arial"/>
          <w:sz w:val="26"/>
          <w:szCs w:val="26"/>
        </w:rPr>
        <w:t xml:space="preserve">4) </w:t>
      </w:r>
      <w:r w:rsidRPr="00153583">
        <w:rPr>
          <w:rFonts w:cs="Arial"/>
          <w:sz w:val="26"/>
          <w:szCs w:val="26"/>
        </w:rPr>
        <w:t>к</w:t>
      </w:r>
      <w:r w:rsidR="006B36B7" w:rsidRPr="00153583">
        <w:rPr>
          <w:rFonts w:cs="Arial"/>
          <w:sz w:val="26"/>
          <w:szCs w:val="26"/>
        </w:rPr>
        <w:t>опии лицензии на медицинскую деятельность учреждения, в котором работник проходил санаторно-курортное лечение.</w:t>
      </w:r>
    </w:p>
    <w:p w:rsidR="006B36B7" w:rsidRPr="00695874" w:rsidRDefault="006B36B7" w:rsidP="00506B3E">
      <w:pPr>
        <w:pStyle w:val="2"/>
        <w:ind w:firstLine="709"/>
        <w:jc w:val="both"/>
        <w:rPr>
          <w:rFonts w:cs="Arial"/>
          <w:sz w:val="26"/>
          <w:szCs w:val="26"/>
        </w:rPr>
      </w:pPr>
      <w:r w:rsidRPr="00695874">
        <w:rPr>
          <w:bCs/>
          <w:sz w:val="26"/>
          <w:szCs w:val="26"/>
        </w:rPr>
        <w:t>8.2.</w:t>
      </w:r>
      <w:r w:rsidR="00153583">
        <w:rPr>
          <w:bCs/>
          <w:sz w:val="26"/>
          <w:szCs w:val="26"/>
        </w:rPr>
        <w:t>3.</w:t>
      </w:r>
      <w:r w:rsidRPr="00695874">
        <w:rPr>
          <w:bCs/>
          <w:sz w:val="26"/>
          <w:szCs w:val="26"/>
        </w:rPr>
        <w:t>7. Выплата частичной компенсации стоимости санаторно-курортной путевки производится путем перечисления денежных сре</w:t>
      </w:r>
      <w:proofErr w:type="gramStart"/>
      <w:r w:rsidRPr="00695874">
        <w:rPr>
          <w:bCs/>
          <w:sz w:val="26"/>
          <w:szCs w:val="26"/>
        </w:rPr>
        <w:t>дств в кр</w:t>
      </w:r>
      <w:proofErr w:type="gramEnd"/>
      <w:r w:rsidRPr="00695874">
        <w:rPr>
          <w:bCs/>
          <w:sz w:val="26"/>
          <w:szCs w:val="26"/>
        </w:rPr>
        <w:t xml:space="preserve">едитное учреждение для зачисления на лицевой счет работника, получающего компенсацию, в течение 60 календарных дней со дня подачи работником письменного заявления на </w:t>
      </w:r>
      <w:r w:rsidRPr="00695874">
        <w:rPr>
          <w:bCs/>
          <w:sz w:val="26"/>
          <w:szCs w:val="26"/>
        </w:rPr>
        <w:lastRenderedPageBreak/>
        <w:t>имя работодателя с приложением документов, предусмотренных подпунктом 8.2.</w:t>
      </w:r>
      <w:r w:rsidR="00153583">
        <w:rPr>
          <w:bCs/>
          <w:sz w:val="26"/>
          <w:szCs w:val="26"/>
        </w:rPr>
        <w:t>3.</w:t>
      </w:r>
      <w:r w:rsidRPr="00695874">
        <w:rPr>
          <w:bCs/>
          <w:sz w:val="26"/>
          <w:szCs w:val="26"/>
        </w:rPr>
        <w:t>6</w:t>
      </w:r>
      <w:r w:rsidR="00153583">
        <w:rPr>
          <w:bCs/>
          <w:sz w:val="26"/>
          <w:szCs w:val="26"/>
        </w:rPr>
        <w:t>.</w:t>
      </w:r>
      <w:r w:rsidRPr="00695874">
        <w:rPr>
          <w:bCs/>
          <w:sz w:val="26"/>
          <w:szCs w:val="26"/>
        </w:rPr>
        <w:t xml:space="preserve"> пункта 8.2.</w:t>
      </w:r>
    </w:p>
    <w:p w:rsidR="006B36B7" w:rsidRPr="00506B3E" w:rsidRDefault="006B36B7" w:rsidP="00506B3E">
      <w:pPr>
        <w:ind w:firstLine="709"/>
        <w:jc w:val="both"/>
        <w:rPr>
          <w:rFonts w:cs="Arial"/>
          <w:sz w:val="26"/>
          <w:szCs w:val="26"/>
        </w:rPr>
      </w:pPr>
      <w:r w:rsidRPr="00506B3E">
        <w:rPr>
          <w:sz w:val="26"/>
          <w:szCs w:val="26"/>
        </w:rPr>
        <w:t>8.2.</w:t>
      </w:r>
      <w:r w:rsidR="00044ADF">
        <w:rPr>
          <w:sz w:val="26"/>
          <w:szCs w:val="26"/>
        </w:rPr>
        <w:t>3.</w:t>
      </w:r>
      <w:r w:rsidRPr="00506B3E">
        <w:rPr>
          <w:sz w:val="26"/>
          <w:szCs w:val="26"/>
        </w:rPr>
        <w:t>8. Работники несут ответственность согласно законодательству Российской Федерации за достоверность сведений, содержащихся в документах, предоставляемых для частичной компенсации стоимости санаторно-курортной путевки.</w:t>
      </w:r>
    </w:p>
    <w:p w:rsidR="006B36B7" w:rsidRPr="00506B3E" w:rsidRDefault="006B36B7" w:rsidP="00506B3E">
      <w:pPr>
        <w:jc w:val="both"/>
        <w:rPr>
          <w:rFonts w:cs="Arial"/>
          <w:sz w:val="26"/>
          <w:szCs w:val="26"/>
        </w:rPr>
      </w:pPr>
    </w:p>
    <w:p w:rsidR="006B36B7" w:rsidRPr="0070167A" w:rsidRDefault="00695874" w:rsidP="00695874">
      <w:pPr>
        <w:pStyle w:val="1"/>
        <w:rPr>
          <w:iCs/>
          <w:sz w:val="26"/>
          <w:szCs w:val="26"/>
        </w:rPr>
      </w:pPr>
      <w:r>
        <w:rPr>
          <w:iCs/>
          <w:sz w:val="26"/>
          <w:szCs w:val="26"/>
          <w:lang w:val="en-US"/>
        </w:rPr>
        <w:t>IX</w:t>
      </w:r>
      <w:r w:rsidR="006B36B7" w:rsidRPr="00506B3E">
        <w:rPr>
          <w:iCs/>
          <w:sz w:val="26"/>
          <w:szCs w:val="26"/>
        </w:rPr>
        <w:t>. Заключительные положения</w:t>
      </w:r>
    </w:p>
    <w:p w:rsidR="00597C9C" w:rsidRPr="0070167A" w:rsidRDefault="00597C9C" w:rsidP="00597C9C"/>
    <w:p w:rsidR="004E5B0C" w:rsidRPr="004E5B0C" w:rsidRDefault="006B36B7" w:rsidP="004E5B0C">
      <w:pPr>
        <w:widowControl w:val="0"/>
        <w:autoSpaceDE w:val="0"/>
        <w:autoSpaceDN w:val="0"/>
        <w:ind w:firstLine="709"/>
        <w:jc w:val="both"/>
        <w:rPr>
          <w:sz w:val="26"/>
          <w:szCs w:val="26"/>
        </w:rPr>
      </w:pPr>
      <w:r w:rsidRPr="004E5B0C">
        <w:rPr>
          <w:sz w:val="26"/>
          <w:szCs w:val="26"/>
        </w:rPr>
        <w:t>9.1.</w:t>
      </w:r>
      <w:r w:rsidR="004E5B0C" w:rsidRPr="004E5B0C">
        <w:rPr>
          <w:sz w:val="26"/>
          <w:szCs w:val="26"/>
        </w:rPr>
        <w:t xml:space="preserve"> В случае необходимости урегулирования отдельных вопросов общего характера при построении и применении системы оплаты труда </w:t>
      </w:r>
      <w:r w:rsidR="004E5B0C">
        <w:rPr>
          <w:sz w:val="26"/>
          <w:szCs w:val="26"/>
        </w:rPr>
        <w:t>муниципальным учреждением</w:t>
      </w:r>
      <w:r w:rsidR="004E5B0C" w:rsidRPr="004E5B0C">
        <w:rPr>
          <w:sz w:val="26"/>
          <w:szCs w:val="26"/>
        </w:rPr>
        <w:t xml:space="preserve"> в Положении о системе оплаты труда </w:t>
      </w:r>
      <w:r w:rsidR="004E5B0C" w:rsidRPr="00506B3E">
        <w:rPr>
          <w:sz w:val="26"/>
          <w:szCs w:val="26"/>
        </w:rPr>
        <w:t>муниципального учреждения</w:t>
      </w:r>
      <w:r w:rsidR="004E5B0C" w:rsidRPr="004E5B0C">
        <w:rPr>
          <w:sz w:val="26"/>
          <w:szCs w:val="26"/>
        </w:rPr>
        <w:t xml:space="preserve"> могут быть включены вопросы общего характера, за исключением установления дополнительных выплат, доплат и надбавок, не указанных в составе основных разделов настоящего Положения.</w:t>
      </w:r>
    </w:p>
    <w:p w:rsidR="004E5B0C" w:rsidRPr="00506B3E" w:rsidRDefault="004E5B0C" w:rsidP="004E5B0C">
      <w:pPr>
        <w:ind w:firstLine="709"/>
        <w:jc w:val="both"/>
        <w:rPr>
          <w:rFonts w:cs="Arial"/>
          <w:sz w:val="26"/>
          <w:szCs w:val="26"/>
        </w:rPr>
      </w:pPr>
      <w:r>
        <w:rPr>
          <w:rFonts w:cs="Arial"/>
          <w:sz w:val="26"/>
          <w:szCs w:val="26"/>
        </w:rPr>
        <w:t>9.2</w:t>
      </w:r>
      <w:r w:rsidRPr="00506B3E">
        <w:rPr>
          <w:rFonts w:cs="Arial"/>
          <w:sz w:val="26"/>
          <w:szCs w:val="26"/>
        </w:rPr>
        <w:t>.</w:t>
      </w:r>
      <w:r>
        <w:rPr>
          <w:rFonts w:cs="Arial"/>
          <w:sz w:val="26"/>
          <w:szCs w:val="26"/>
        </w:rPr>
        <w:t xml:space="preserve"> </w:t>
      </w:r>
      <w:r w:rsidRPr="00506B3E">
        <w:rPr>
          <w:rFonts w:cs="Arial"/>
          <w:sz w:val="26"/>
          <w:szCs w:val="26"/>
        </w:rPr>
        <w:t>Директор муниципального учреждения несет ответственность за своевременную и правильную оплату труда работников муниципального учреждения в соответствии с действующим законодательством.</w:t>
      </w:r>
    </w:p>
    <w:p w:rsidR="00EE1992" w:rsidRPr="00597C9C" w:rsidRDefault="00EE1992" w:rsidP="00597C9C">
      <w:pPr>
        <w:shd w:val="clear" w:color="auto" w:fill="FFFFFF"/>
        <w:autoSpaceDE w:val="0"/>
        <w:autoSpaceDN w:val="0"/>
        <w:adjustRightInd w:val="0"/>
        <w:jc w:val="both"/>
        <w:rPr>
          <w:sz w:val="26"/>
          <w:szCs w:val="26"/>
        </w:rPr>
      </w:pPr>
    </w:p>
    <w:sectPr w:rsidR="00EE1992" w:rsidRPr="00597C9C" w:rsidSect="008925A5">
      <w:pgSz w:w="11909" w:h="16834"/>
      <w:pgMar w:top="1134" w:right="710"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B92" w:rsidRDefault="00984B92">
      <w:r>
        <w:separator/>
      </w:r>
    </w:p>
  </w:endnote>
  <w:endnote w:type="continuationSeparator" w:id="0">
    <w:p w:rsidR="00984B92" w:rsidRDefault="00984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B92" w:rsidRDefault="00984B92">
      <w:r>
        <w:separator/>
      </w:r>
    </w:p>
  </w:footnote>
  <w:footnote w:type="continuationSeparator" w:id="0">
    <w:p w:rsidR="00984B92" w:rsidRDefault="00984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0F" w:rsidRDefault="0044000F">
    <w:pPr>
      <w:pStyle w:val="a7"/>
      <w:jc w:val="center"/>
    </w:pPr>
    <w:fldSimple w:instr=" PAGE   \* MERGEFORMAT ">
      <w:r w:rsidR="00655E46">
        <w:rPr>
          <w:noProof/>
        </w:rPr>
        <w:t>15</w:t>
      </w:r>
    </w:fldSimple>
  </w:p>
  <w:p w:rsidR="0044000F" w:rsidRDefault="0044000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A1D"/>
    <w:multiLevelType w:val="hybridMultilevel"/>
    <w:tmpl w:val="8AEE4F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A57069"/>
    <w:multiLevelType w:val="hybridMultilevel"/>
    <w:tmpl w:val="5BE01432"/>
    <w:lvl w:ilvl="0" w:tplc="51546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1428E0"/>
    <w:multiLevelType w:val="hybridMultilevel"/>
    <w:tmpl w:val="645C9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4">
    <w:nsid w:val="13E9105F"/>
    <w:multiLevelType w:val="hybridMultilevel"/>
    <w:tmpl w:val="E3167BCE"/>
    <w:lvl w:ilvl="0" w:tplc="E88E0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9A46F9"/>
    <w:multiLevelType w:val="hybridMultilevel"/>
    <w:tmpl w:val="40845196"/>
    <w:lvl w:ilvl="0" w:tplc="059EEC5C">
      <w:start w:val="1"/>
      <w:numFmt w:val="upperRoman"/>
      <w:lvlText w:val="%1."/>
      <w:lvlJc w:val="left"/>
      <w:pPr>
        <w:ind w:left="1080" w:hanging="720"/>
      </w:pPr>
      <w:rPr>
        <w:rFonts w:ascii="TimesET" w:hAnsi="TimesE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B23BA"/>
    <w:multiLevelType w:val="hybridMultilevel"/>
    <w:tmpl w:val="7C4E3E8E"/>
    <w:lvl w:ilvl="0" w:tplc="0419000F">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A0119F"/>
    <w:multiLevelType w:val="hybridMultilevel"/>
    <w:tmpl w:val="62C45CC2"/>
    <w:lvl w:ilvl="0" w:tplc="3CE6CE3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9">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DB27E48"/>
    <w:multiLevelType w:val="hybridMultilevel"/>
    <w:tmpl w:val="0FCC4FF0"/>
    <w:lvl w:ilvl="0" w:tplc="77D80F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B63CA3"/>
    <w:multiLevelType w:val="hybridMultilevel"/>
    <w:tmpl w:val="1FAA3234"/>
    <w:lvl w:ilvl="0" w:tplc="5E9E361C">
      <w:start w:val="50"/>
      <w:numFmt w:val="decimal"/>
      <w:lvlText w:val="%1"/>
      <w:lvlJc w:val="left"/>
      <w:pPr>
        <w:ind w:left="420" w:hanging="360"/>
      </w:pPr>
      <w:rPr>
        <w:rFonts w:hint="default"/>
        <w:strike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283A71A6"/>
    <w:multiLevelType w:val="hybridMultilevel"/>
    <w:tmpl w:val="F58ECC62"/>
    <w:lvl w:ilvl="0" w:tplc="D2942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130E67"/>
    <w:multiLevelType w:val="hybridMultilevel"/>
    <w:tmpl w:val="6F2666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896988"/>
    <w:multiLevelType w:val="hybridMultilevel"/>
    <w:tmpl w:val="B1CEAF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01022C9"/>
    <w:multiLevelType w:val="hybridMultilevel"/>
    <w:tmpl w:val="E44E0E94"/>
    <w:lvl w:ilvl="0" w:tplc="73FC2376">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8">
    <w:nsid w:val="315A745D"/>
    <w:multiLevelType w:val="hybridMultilevel"/>
    <w:tmpl w:val="2DF6C5F0"/>
    <w:lvl w:ilvl="0" w:tplc="8ADEC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3E5F7DAD"/>
    <w:multiLevelType w:val="multilevel"/>
    <w:tmpl w:val="87264402"/>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407344AF"/>
    <w:multiLevelType w:val="hybridMultilevel"/>
    <w:tmpl w:val="6BC013DA"/>
    <w:lvl w:ilvl="0" w:tplc="0419000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0C87CC4"/>
    <w:multiLevelType w:val="hybridMultilevel"/>
    <w:tmpl w:val="F2DEF052"/>
    <w:lvl w:ilvl="0" w:tplc="0D8294B8">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25A4ABE"/>
    <w:multiLevelType w:val="multilevel"/>
    <w:tmpl w:val="DD9C3DA0"/>
    <w:lvl w:ilvl="0">
      <w:start w:val="1"/>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4">
    <w:nsid w:val="46A60CFA"/>
    <w:multiLevelType w:val="hybridMultilevel"/>
    <w:tmpl w:val="1A5235FE"/>
    <w:lvl w:ilvl="0" w:tplc="0419000F">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E6E1FA4"/>
    <w:multiLevelType w:val="multilevel"/>
    <w:tmpl w:val="21F4E504"/>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7">
    <w:nsid w:val="516D016F"/>
    <w:multiLevelType w:val="hybridMultilevel"/>
    <w:tmpl w:val="7C16D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F97143"/>
    <w:multiLevelType w:val="hybridMultilevel"/>
    <w:tmpl w:val="50D42388"/>
    <w:lvl w:ilvl="0" w:tplc="F03E13D0">
      <w:start w:val="1"/>
      <w:numFmt w:val="decimal"/>
      <w:lvlText w:val="%1."/>
      <w:lvlJc w:val="left"/>
      <w:pPr>
        <w:ind w:left="720" w:hanging="360"/>
      </w:pPr>
      <w:rPr>
        <w:rFonts w:ascii="TimesET" w:hAnsi="TimesE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2E02D8"/>
    <w:multiLevelType w:val="hybridMultilevel"/>
    <w:tmpl w:val="72F20C8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9BB3377"/>
    <w:multiLevelType w:val="hybridMultilevel"/>
    <w:tmpl w:val="A0160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22751F"/>
    <w:multiLevelType w:val="hybridMultilevel"/>
    <w:tmpl w:val="2C620502"/>
    <w:lvl w:ilvl="0" w:tplc="09EAC1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DB413E1"/>
    <w:multiLevelType w:val="hybridMultilevel"/>
    <w:tmpl w:val="ED98A098"/>
    <w:lvl w:ilvl="0" w:tplc="0DA48DE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3">
    <w:nsid w:val="5F6C7669"/>
    <w:multiLevelType w:val="hybridMultilevel"/>
    <w:tmpl w:val="057EE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6AF327C6"/>
    <w:multiLevelType w:val="hybridMultilevel"/>
    <w:tmpl w:val="398CF8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4821DE"/>
    <w:multiLevelType w:val="hybridMultilevel"/>
    <w:tmpl w:val="CF9AB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DD0EDE"/>
    <w:multiLevelType w:val="hybridMultilevel"/>
    <w:tmpl w:val="E278C520"/>
    <w:lvl w:ilvl="0" w:tplc="04190001">
      <w:start w:val="10"/>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7934038E"/>
    <w:multiLevelType w:val="hybridMultilevel"/>
    <w:tmpl w:val="394437D4"/>
    <w:lvl w:ilvl="0" w:tplc="0419000F">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31"/>
  </w:num>
  <w:num w:numId="3">
    <w:abstractNumId w:val="24"/>
  </w:num>
  <w:num w:numId="4">
    <w:abstractNumId w:val="40"/>
  </w:num>
  <w:num w:numId="5">
    <w:abstractNumId w:val="21"/>
  </w:num>
  <w:num w:numId="6">
    <w:abstractNumId w:val="7"/>
  </w:num>
  <w:num w:numId="7">
    <w:abstractNumId w:val="33"/>
  </w:num>
  <w:num w:numId="8">
    <w:abstractNumId w:val="30"/>
  </w:num>
  <w:num w:numId="9">
    <w:abstractNumId w:val="15"/>
  </w:num>
  <w:num w:numId="10">
    <w:abstractNumId w:val="36"/>
  </w:num>
  <w:num w:numId="11">
    <w:abstractNumId w:val="9"/>
  </w:num>
  <w:num w:numId="12">
    <w:abstractNumId w:val="39"/>
  </w:num>
  <w:num w:numId="13">
    <w:abstractNumId w:val="34"/>
  </w:num>
  <w:num w:numId="14">
    <w:abstractNumId w:val="25"/>
  </w:num>
  <w:num w:numId="15">
    <w:abstractNumId w:val="3"/>
  </w:num>
  <w:num w:numId="16">
    <w:abstractNumId w:val="8"/>
  </w:num>
  <w:num w:numId="17">
    <w:abstractNumId w:val="11"/>
  </w:num>
  <w:num w:numId="18">
    <w:abstractNumId w:val="19"/>
  </w:num>
  <w:num w:numId="19">
    <w:abstractNumId w:val="38"/>
  </w:num>
  <w:num w:numId="20">
    <w:abstractNumId w:val="13"/>
  </w:num>
  <w:num w:numId="21">
    <w:abstractNumId w:val="10"/>
  </w:num>
  <w:num w:numId="22">
    <w:abstractNumId w:val="1"/>
  </w:num>
  <w:num w:numId="23">
    <w:abstractNumId w:val="4"/>
  </w:num>
  <w:num w:numId="24">
    <w:abstractNumId w:val="35"/>
  </w:num>
  <w:num w:numId="25">
    <w:abstractNumId w:val="16"/>
  </w:num>
  <w:num w:numId="26">
    <w:abstractNumId w:val="14"/>
  </w:num>
  <w:num w:numId="27">
    <w:abstractNumId w:val="27"/>
  </w:num>
  <w:num w:numId="28">
    <w:abstractNumId w:val="18"/>
  </w:num>
  <w:num w:numId="29">
    <w:abstractNumId w:val="2"/>
  </w:num>
  <w:num w:numId="30">
    <w:abstractNumId w:val="20"/>
  </w:num>
  <w:num w:numId="31">
    <w:abstractNumId w:val="23"/>
  </w:num>
  <w:num w:numId="32">
    <w:abstractNumId w:val="37"/>
  </w:num>
  <w:num w:numId="33">
    <w:abstractNumId w:val="26"/>
  </w:num>
  <w:num w:numId="34">
    <w:abstractNumId w:val="0"/>
  </w:num>
  <w:num w:numId="35">
    <w:abstractNumId w:val="17"/>
  </w:num>
  <w:num w:numId="36">
    <w:abstractNumId w:val="32"/>
  </w:num>
  <w:num w:numId="37">
    <w:abstractNumId w:val="12"/>
  </w:num>
  <w:num w:numId="38">
    <w:abstractNumId w:val="29"/>
  </w:num>
  <w:num w:numId="39">
    <w:abstractNumId w:val="22"/>
  </w:num>
  <w:num w:numId="40">
    <w:abstractNumId w:val="28"/>
  </w:num>
  <w:num w:numId="4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37AD8"/>
    <w:rsid w:val="000000CD"/>
    <w:rsid w:val="0000089D"/>
    <w:rsid w:val="00002C19"/>
    <w:rsid w:val="00002C32"/>
    <w:rsid w:val="00002C37"/>
    <w:rsid w:val="00002F92"/>
    <w:rsid w:val="00003A43"/>
    <w:rsid w:val="00003CD8"/>
    <w:rsid w:val="00003F67"/>
    <w:rsid w:val="0000486A"/>
    <w:rsid w:val="00004D06"/>
    <w:rsid w:val="00004E6E"/>
    <w:rsid w:val="00004EB5"/>
    <w:rsid w:val="00004EDC"/>
    <w:rsid w:val="000052F4"/>
    <w:rsid w:val="00005509"/>
    <w:rsid w:val="00006367"/>
    <w:rsid w:val="000065DC"/>
    <w:rsid w:val="00006D6A"/>
    <w:rsid w:val="00006DA1"/>
    <w:rsid w:val="0000787B"/>
    <w:rsid w:val="0001047B"/>
    <w:rsid w:val="000108BF"/>
    <w:rsid w:val="00010C09"/>
    <w:rsid w:val="000110D0"/>
    <w:rsid w:val="000112D6"/>
    <w:rsid w:val="00014B97"/>
    <w:rsid w:val="00015A47"/>
    <w:rsid w:val="00016ABE"/>
    <w:rsid w:val="00016E4D"/>
    <w:rsid w:val="0001719F"/>
    <w:rsid w:val="00017A33"/>
    <w:rsid w:val="00022411"/>
    <w:rsid w:val="00023CB9"/>
    <w:rsid w:val="00023D1A"/>
    <w:rsid w:val="00024343"/>
    <w:rsid w:val="000244F9"/>
    <w:rsid w:val="00024FD8"/>
    <w:rsid w:val="0002539C"/>
    <w:rsid w:val="000254E8"/>
    <w:rsid w:val="000263DE"/>
    <w:rsid w:val="00026CE6"/>
    <w:rsid w:val="00033887"/>
    <w:rsid w:val="00033A3E"/>
    <w:rsid w:val="00033FA6"/>
    <w:rsid w:val="0003444E"/>
    <w:rsid w:val="000348AB"/>
    <w:rsid w:val="00035194"/>
    <w:rsid w:val="00035453"/>
    <w:rsid w:val="0003568C"/>
    <w:rsid w:val="00036130"/>
    <w:rsid w:val="00036DC5"/>
    <w:rsid w:val="00040A83"/>
    <w:rsid w:val="000416A2"/>
    <w:rsid w:val="0004176A"/>
    <w:rsid w:val="00041ED3"/>
    <w:rsid w:val="0004258E"/>
    <w:rsid w:val="000439C9"/>
    <w:rsid w:val="00043E76"/>
    <w:rsid w:val="00044404"/>
    <w:rsid w:val="00044A9A"/>
    <w:rsid w:val="00044ADF"/>
    <w:rsid w:val="00044FED"/>
    <w:rsid w:val="0004522B"/>
    <w:rsid w:val="000453D4"/>
    <w:rsid w:val="00046FAD"/>
    <w:rsid w:val="000478A2"/>
    <w:rsid w:val="00047A24"/>
    <w:rsid w:val="0005043A"/>
    <w:rsid w:val="000505C0"/>
    <w:rsid w:val="000509D2"/>
    <w:rsid w:val="00051077"/>
    <w:rsid w:val="0005154F"/>
    <w:rsid w:val="00052682"/>
    <w:rsid w:val="00053C5B"/>
    <w:rsid w:val="00053CD7"/>
    <w:rsid w:val="0005442B"/>
    <w:rsid w:val="00057762"/>
    <w:rsid w:val="000577A7"/>
    <w:rsid w:val="00057D5B"/>
    <w:rsid w:val="0006027A"/>
    <w:rsid w:val="0006178F"/>
    <w:rsid w:val="000623FA"/>
    <w:rsid w:val="00066615"/>
    <w:rsid w:val="00066BA6"/>
    <w:rsid w:val="000670D1"/>
    <w:rsid w:val="000672EC"/>
    <w:rsid w:val="0007241C"/>
    <w:rsid w:val="00073034"/>
    <w:rsid w:val="00073BA7"/>
    <w:rsid w:val="00073FFC"/>
    <w:rsid w:val="0007496F"/>
    <w:rsid w:val="00075302"/>
    <w:rsid w:val="000755A6"/>
    <w:rsid w:val="00075EE9"/>
    <w:rsid w:val="00076064"/>
    <w:rsid w:val="0007703D"/>
    <w:rsid w:val="000779D2"/>
    <w:rsid w:val="0008049D"/>
    <w:rsid w:val="00080C3A"/>
    <w:rsid w:val="00081CF5"/>
    <w:rsid w:val="000842C0"/>
    <w:rsid w:val="00084FF0"/>
    <w:rsid w:val="0008614C"/>
    <w:rsid w:val="00087310"/>
    <w:rsid w:val="00087914"/>
    <w:rsid w:val="00087CBF"/>
    <w:rsid w:val="00087EBA"/>
    <w:rsid w:val="0009078E"/>
    <w:rsid w:val="000908CA"/>
    <w:rsid w:val="00091412"/>
    <w:rsid w:val="00091C12"/>
    <w:rsid w:val="0009275C"/>
    <w:rsid w:val="00093135"/>
    <w:rsid w:val="00094725"/>
    <w:rsid w:val="000956AC"/>
    <w:rsid w:val="00095A5E"/>
    <w:rsid w:val="00095BC8"/>
    <w:rsid w:val="0009677A"/>
    <w:rsid w:val="00097678"/>
    <w:rsid w:val="00097B4A"/>
    <w:rsid w:val="000A1150"/>
    <w:rsid w:val="000A16B3"/>
    <w:rsid w:val="000A1F21"/>
    <w:rsid w:val="000A2410"/>
    <w:rsid w:val="000A38C9"/>
    <w:rsid w:val="000A55D4"/>
    <w:rsid w:val="000A5ABD"/>
    <w:rsid w:val="000A5B03"/>
    <w:rsid w:val="000A5E75"/>
    <w:rsid w:val="000A6CB3"/>
    <w:rsid w:val="000A6F06"/>
    <w:rsid w:val="000B0819"/>
    <w:rsid w:val="000B2550"/>
    <w:rsid w:val="000B2B00"/>
    <w:rsid w:val="000B3C46"/>
    <w:rsid w:val="000B75F7"/>
    <w:rsid w:val="000B7915"/>
    <w:rsid w:val="000B7A9C"/>
    <w:rsid w:val="000C05E8"/>
    <w:rsid w:val="000C23CD"/>
    <w:rsid w:val="000C2DC7"/>
    <w:rsid w:val="000C479C"/>
    <w:rsid w:val="000C5272"/>
    <w:rsid w:val="000C587F"/>
    <w:rsid w:val="000C6124"/>
    <w:rsid w:val="000C6339"/>
    <w:rsid w:val="000C699E"/>
    <w:rsid w:val="000C69AB"/>
    <w:rsid w:val="000C75E7"/>
    <w:rsid w:val="000C767B"/>
    <w:rsid w:val="000D08D4"/>
    <w:rsid w:val="000D2A3E"/>
    <w:rsid w:val="000D44A9"/>
    <w:rsid w:val="000D4936"/>
    <w:rsid w:val="000D5097"/>
    <w:rsid w:val="000D60B6"/>
    <w:rsid w:val="000D6E79"/>
    <w:rsid w:val="000E0479"/>
    <w:rsid w:val="000E1F39"/>
    <w:rsid w:val="000E21D0"/>
    <w:rsid w:val="000E2688"/>
    <w:rsid w:val="000E2C9A"/>
    <w:rsid w:val="000E31F2"/>
    <w:rsid w:val="000E46A7"/>
    <w:rsid w:val="000E550F"/>
    <w:rsid w:val="000E5F72"/>
    <w:rsid w:val="000E64B3"/>
    <w:rsid w:val="000F01B1"/>
    <w:rsid w:val="000F09AE"/>
    <w:rsid w:val="000F1BA3"/>
    <w:rsid w:val="000F2276"/>
    <w:rsid w:val="000F2328"/>
    <w:rsid w:val="000F23D3"/>
    <w:rsid w:val="000F2A9E"/>
    <w:rsid w:val="000F2E0C"/>
    <w:rsid w:val="000F42B6"/>
    <w:rsid w:val="000F4908"/>
    <w:rsid w:val="000F5B8E"/>
    <w:rsid w:val="000F60DD"/>
    <w:rsid w:val="000F611A"/>
    <w:rsid w:val="000F62AE"/>
    <w:rsid w:val="000F644C"/>
    <w:rsid w:val="000F78FB"/>
    <w:rsid w:val="0010053B"/>
    <w:rsid w:val="001025F9"/>
    <w:rsid w:val="00102605"/>
    <w:rsid w:val="00102A66"/>
    <w:rsid w:val="00102E2C"/>
    <w:rsid w:val="001044AF"/>
    <w:rsid w:val="001045FD"/>
    <w:rsid w:val="001057C8"/>
    <w:rsid w:val="0010599A"/>
    <w:rsid w:val="00106819"/>
    <w:rsid w:val="00106CBD"/>
    <w:rsid w:val="00106D9A"/>
    <w:rsid w:val="00107AEF"/>
    <w:rsid w:val="00107B61"/>
    <w:rsid w:val="00111F77"/>
    <w:rsid w:val="00115A64"/>
    <w:rsid w:val="00116323"/>
    <w:rsid w:val="0011684E"/>
    <w:rsid w:val="00116908"/>
    <w:rsid w:val="001172FE"/>
    <w:rsid w:val="00120803"/>
    <w:rsid w:val="001215EB"/>
    <w:rsid w:val="0012160E"/>
    <w:rsid w:val="001230E5"/>
    <w:rsid w:val="00123D58"/>
    <w:rsid w:val="00124CBD"/>
    <w:rsid w:val="0012506E"/>
    <w:rsid w:val="001251A0"/>
    <w:rsid w:val="00126F15"/>
    <w:rsid w:val="001313A0"/>
    <w:rsid w:val="0013154C"/>
    <w:rsid w:val="001315BB"/>
    <w:rsid w:val="00133D99"/>
    <w:rsid w:val="00133FAE"/>
    <w:rsid w:val="0013454F"/>
    <w:rsid w:val="00135AA6"/>
    <w:rsid w:val="00136327"/>
    <w:rsid w:val="00137534"/>
    <w:rsid w:val="00137821"/>
    <w:rsid w:val="00137AD8"/>
    <w:rsid w:val="00137FFB"/>
    <w:rsid w:val="001416C5"/>
    <w:rsid w:val="00141AAE"/>
    <w:rsid w:val="00142149"/>
    <w:rsid w:val="0014251C"/>
    <w:rsid w:val="00142D88"/>
    <w:rsid w:val="00142FE6"/>
    <w:rsid w:val="00143362"/>
    <w:rsid w:val="00143387"/>
    <w:rsid w:val="00143FDC"/>
    <w:rsid w:val="001441BC"/>
    <w:rsid w:val="00145065"/>
    <w:rsid w:val="001451BE"/>
    <w:rsid w:val="00145711"/>
    <w:rsid w:val="00146E0A"/>
    <w:rsid w:val="00146F48"/>
    <w:rsid w:val="001505A0"/>
    <w:rsid w:val="001514B5"/>
    <w:rsid w:val="00151A33"/>
    <w:rsid w:val="00151D16"/>
    <w:rsid w:val="00151D6F"/>
    <w:rsid w:val="00151E99"/>
    <w:rsid w:val="001521C6"/>
    <w:rsid w:val="0015241D"/>
    <w:rsid w:val="00153583"/>
    <w:rsid w:val="00154BC7"/>
    <w:rsid w:val="00154E97"/>
    <w:rsid w:val="00155850"/>
    <w:rsid w:val="00156232"/>
    <w:rsid w:val="00156383"/>
    <w:rsid w:val="00157C05"/>
    <w:rsid w:val="00157C6F"/>
    <w:rsid w:val="001600E5"/>
    <w:rsid w:val="00160294"/>
    <w:rsid w:val="00161305"/>
    <w:rsid w:val="001617A6"/>
    <w:rsid w:val="00163566"/>
    <w:rsid w:val="00165A51"/>
    <w:rsid w:val="0016643B"/>
    <w:rsid w:val="00167BEF"/>
    <w:rsid w:val="00170A3D"/>
    <w:rsid w:val="0017106D"/>
    <w:rsid w:val="001732F8"/>
    <w:rsid w:val="00173426"/>
    <w:rsid w:val="00174058"/>
    <w:rsid w:val="00174356"/>
    <w:rsid w:val="0017471C"/>
    <w:rsid w:val="0017506F"/>
    <w:rsid w:val="0017580A"/>
    <w:rsid w:val="00175969"/>
    <w:rsid w:val="001777BA"/>
    <w:rsid w:val="00177CFA"/>
    <w:rsid w:val="00177E40"/>
    <w:rsid w:val="00182FEF"/>
    <w:rsid w:val="0018522D"/>
    <w:rsid w:val="00185697"/>
    <w:rsid w:val="00186365"/>
    <w:rsid w:val="001864F4"/>
    <w:rsid w:val="0018726C"/>
    <w:rsid w:val="0018753F"/>
    <w:rsid w:val="00187A77"/>
    <w:rsid w:val="00191144"/>
    <w:rsid w:val="00191F22"/>
    <w:rsid w:val="00193A4B"/>
    <w:rsid w:val="00195485"/>
    <w:rsid w:val="00195CDB"/>
    <w:rsid w:val="00195EE4"/>
    <w:rsid w:val="00196528"/>
    <w:rsid w:val="001A04BC"/>
    <w:rsid w:val="001A0DB5"/>
    <w:rsid w:val="001A0E1A"/>
    <w:rsid w:val="001A10A4"/>
    <w:rsid w:val="001A1E32"/>
    <w:rsid w:val="001A1E79"/>
    <w:rsid w:val="001A2267"/>
    <w:rsid w:val="001A24D3"/>
    <w:rsid w:val="001A26B6"/>
    <w:rsid w:val="001A2EB1"/>
    <w:rsid w:val="001A3399"/>
    <w:rsid w:val="001A4BB8"/>
    <w:rsid w:val="001A4F96"/>
    <w:rsid w:val="001A56D8"/>
    <w:rsid w:val="001A60BF"/>
    <w:rsid w:val="001A6812"/>
    <w:rsid w:val="001A685C"/>
    <w:rsid w:val="001A7460"/>
    <w:rsid w:val="001A7D60"/>
    <w:rsid w:val="001B085C"/>
    <w:rsid w:val="001B099B"/>
    <w:rsid w:val="001B1C8D"/>
    <w:rsid w:val="001B3410"/>
    <w:rsid w:val="001B388F"/>
    <w:rsid w:val="001B470F"/>
    <w:rsid w:val="001B4988"/>
    <w:rsid w:val="001B582D"/>
    <w:rsid w:val="001B71CC"/>
    <w:rsid w:val="001B79DA"/>
    <w:rsid w:val="001C067D"/>
    <w:rsid w:val="001C0AC8"/>
    <w:rsid w:val="001C1482"/>
    <w:rsid w:val="001C171F"/>
    <w:rsid w:val="001C1948"/>
    <w:rsid w:val="001C2320"/>
    <w:rsid w:val="001C2E91"/>
    <w:rsid w:val="001C3735"/>
    <w:rsid w:val="001C4507"/>
    <w:rsid w:val="001C461D"/>
    <w:rsid w:val="001C4D2C"/>
    <w:rsid w:val="001C5E8D"/>
    <w:rsid w:val="001C5EC2"/>
    <w:rsid w:val="001C6056"/>
    <w:rsid w:val="001C6591"/>
    <w:rsid w:val="001C79CE"/>
    <w:rsid w:val="001C7FFB"/>
    <w:rsid w:val="001D02C2"/>
    <w:rsid w:val="001D0E65"/>
    <w:rsid w:val="001D22FE"/>
    <w:rsid w:val="001D263B"/>
    <w:rsid w:val="001D3A58"/>
    <w:rsid w:val="001D4207"/>
    <w:rsid w:val="001D4B29"/>
    <w:rsid w:val="001D526E"/>
    <w:rsid w:val="001D543F"/>
    <w:rsid w:val="001D5D52"/>
    <w:rsid w:val="001D5F16"/>
    <w:rsid w:val="001D61F9"/>
    <w:rsid w:val="001D7C71"/>
    <w:rsid w:val="001E0328"/>
    <w:rsid w:val="001E115C"/>
    <w:rsid w:val="001E1485"/>
    <w:rsid w:val="001E29FC"/>
    <w:rsid w:val="001E43B7"/>
    <w:rsid w:val="001E4C21"/>
    <w:rsid w:val="001E53E0"/>
    <w:rsid w:val="001E5DAE"/>
    <w:rsid w:val="001E64DA"/>
    <w:rsid w:val="001F0796"/>
    <w:rsid w:val="001F07BE"/>
    <w:rsid w:val="001F0EDB"/>
    <w:rsid w:val="001F1EF6"/>
    <w:rsid w:val="001F3242"/>
    <w:rsid w:val="001F37D5"/>
    <w:rsid w:val="001F43B3"/>
    <w:rsid w:val="001F5501"/>
    <w:rsid w:val="001F5887"/>
    <w:rsid w:val="001F5BBC"/>
    <w:rsid w:val="001F6DC1"/>
    <w:rsid w:val="002008E1"/>
    <w:rsid w:val="002012F6"/>
    <w:rsid w:val="002016A4"/>
    <w:rsid w:val="00201D6F"/>
    <w:rsid w:val="00201EF1"/>
    <w:rsid w:val="00202151"/>
    <w:rsid w:val="00202AB1"/>
    <w:rsid w:val="00204677"/>
    <w:rsid w:val="00204870"/>
    <w:rsid w:val="00205BCA"/>
    <w:rsid w:val="00206BCF"/>
    <w:rsid w:val="00207157"/>
    <w:rsid w:val="002103BB"/>
    <w:rsid w:val="00210C9E"/>
    <w:rsid w:val="00210EBF"/>
    <w:rsid w:val="0021157B"/>
    <w:rsid w:val="00211D6C"/>
    <w:rsid w:val="002129A4"/>
    <w:rsid w:val="002152F2"/>
    <w:rsid w:val="00215686"/>
    <w:rsid w:val="00215B89"/>
    <w:rsid w:val="002171B7"/>
    <w:rsid w:val="00221645"/>
    <w:rsid w:val="00221F85"/>
    <w:rsid w:val="00223201"/>
    <w:rsid w:val="00225065"/>
    <w:rsid w:val="00225106"/>
    <w:rsid w:val="00225864"/>
    <w:rsid w:val="002270D0"/>
    <w:rsid w:val="00227BC0"/>
    <w:rsid w:val="00227D23"/>
    <w:rsid w:val="00231A45"/>
    <w:rsid w:val="00232168"/>
    <w:rsid w:val="00232638"/>
    <w:rsid w:val="002327B7"/>
    <w:rsid w:val="00235D3E"/>
    <w:rsid w:val="00237740"/>
    <w:rsid w:val="00240015"/>
    <w:rsid w:val="00240AE3"/>
    <w:rsid w:val="00241129"/>
    <w:rsid w:val="00242472"/>
    <w:rsid w:val="002474E8"/>
    <w:rsid w:val="00250EF8"/>
    <w:rsid w:val="00251559"/>
    <w:rsid w:val="00251C8C"/>
    <w:rsid w:val="00251EF4"/>
    <w:rsid w:val="00252455"/>
    <w:rsid w:val="002524D5"/>
    <w:rsid w:val="002527B2"/>
    <w:rsid w:val="0025327D"/>
    <w:rsid w:val="002535E8"/>
    <w:rsid w:val="0026159A"/>
    <w:rsid w:val="00261E39"/>
    <w:rsid w:val="0026255D"/>
    <w:rsid w:val="002628A9"/>
    <w:rsid w:val="00262EC9"/>
    <w:rsid w:val="00263B9B"/>
    <w:rsid w:val="00263D1B"/>
    <w:rsid w:val="00265B93"/>
    <w:rsid w:val="00265E20"/>
    <w:rsid w:val="00265FB8"/>
    <w:rsid w:val="00266851"/>
    <w:rsid w:val="00266AB4"/>
    <w:rsid w:val="00267E2C"/>
    <w:rsid w:val="00271656"/>
    <w:rsid w:val="00271D8B"/>
    <w:rsid w:val="00273258"/>
    <w:rsid w:val="00273574"/>
    <w:rsid w:val="00273C22"/>
    <w:rsid w:val="00273FC2"/>
    <w:rsid w:val="002747E1"/>
    <w:rsid w:val="00274C5D"/>
    <w:rsid w:val="002767DC"/>
    <w:rsid w:val="00277D99"/>
    <w:rsid w:val="00277FD8"/>
    <w:rsid w:val="002806B3"/>
    <w:rsid w:val="00280C7A"/>
    <w:rsid w:val="002818DC"/>
    <w:rsid w:val="00281BD4"/>
    <w:rsid w:val="0028343E"/>
    <w:rsid w:val="002834D5"/>
    <w:rsid w:val="002838E5"/>
    <w:rsid w:val="00283AC7"/>
    <w:rsid w:val="002858A8"/>
    <w:rsid w:val="00286759"/>
    <w:rsid w:val="00286948"/>
    <w:rsid w:val="0028772E"/>
    <w:rsid w:val="0029007C"/>
    <w:rsid w:val="00290AB8"/>
    <w:rsid w:val="002910E6"/>
    <w:rsid w:val="00291662"/>
    <w:rsid w:val="00291BE2"/>
    <w:rsid w:val="0029248A"/>
    <w:rsid w:val="00292CAD"/>
    <w:rsid w:val="0029351A"/>
    <w:rsid w:val="00293BBE"/>
    <w:rsid w:val="00293E23"/>
    <w:rsid w:val="00293E38"/>
    <w:rsid w:val="002945CD"/>
    <w:rsid w:val="0029528C"/>
    <w:rsid w:val="00295D8F"/>
    <w:rsid w:val="00296427"/>
    <w:rsid w:val="00297178"/>
    <w:rsid w:val="002973CC"/>
    <w:rsid w:val="002A138E"/>
    <w:rsid w:val="002A33FC"/>
    <w:rsid w:val="002A429F"/>
    <w:rsid w:val="002A4571"/>
    <w:rsid w:val="002A595B"/>
    <w:rsid w:val="002A5F94"/>
    <w:rsid w:val="002A7196"/>
    <w:rsid w:val="002A7915"/>
    <w:rsid w:val="002A7C58"/>
    <w:rsid w:val="002B09AA"/>
    <w:rsid w:val="002B1817"/>
    <w:rsid w:val="002B18A4"/>
    <w:rsid w:val="002B2D22"/>
    <w:rsid w:val="002B33C6"/>
    <w:rsid w:val="002B3D32"/>
    <w:rsid w:val="002B42B5"/>
    <w:rsid w:val="002B4897"/>
    <w:rsid w:val="002B5733"/>
    <w:rsid w:val="002B6A69"/>
    <w:rsid w:val="002B6B12"/>
    <w:rsid w:val="002B6BFF"/>
    <w:rsid w:val="002B6F3F"/>
    <w:rsid w:val="002C0A3A"/>
    <w:rsid w:val="002C0EDF"/>
    <w:rsid w:val="002C172E"/>
    <w:rsid w:val="002C1882"/>
    <w:rsid w:val="002C1CAF"/>
    <w:rsid w:val="002C1FD0"/>
    <w:rsid w:val="002C2126"/>
    <w:rsid w:val="002C27DE"/>
    <w:rsid w:val="002C2D25"/>
    <w:rsid w:val="002C2F6E"/>
    <w:rsid w:val="002C333E"/>
    <w:rsid w:val="002C385C"/>
    <w:rsid w:val="002C4658"/>
    <w:rsid w:val="002C520B"/>
    <w:rsid w:val="002C5B71"/>
    <w:rsid w:val="002C5ECD"/>
    <w:rsid w:val="002C7759"/>
    <w:rsid w:val="002D0A12"/>
    <w:rsid w:val="002D1D26"/>
    <w:rsid w:val="002D2FA4"/>
    <w:rsid w:val="002D33A1"/>
    <w:rsid w:val="002D4832"/>
    <w:rsid w:val="002D4858"/>
    <w:rsid w:val="002D5607"/>
    <w:rsid w:val="002D5FBD"/>
    <w:rsid w:val="002D677E"/>
    <w:rsid w:val="002D690C"/>
    <w:rsid w:val="002D7AE9"/>
    <w:rsid w:val="002E02B8"/>
    <w:rsid w:val="002E0369"/>
    <w:rsid w:val="002E0849"/>
    <w:rsid w:val="002E0FAA"/>
    <w:rsid w:val="002E168A"/>
    <w:rsid w:val="002E2D51"/>
    <w:rsid w:val="002E2DB5"/>
    <w:rsid w:val="002E3BD7"/>
    <w:rsid w:val="002E4FEC"/>
    <w:rsid w:val="002E58AC"/>
    <w:rsid w:val="002E646B"/>
    <w:rsid w:val="002E755D"/>
    <w:rsid w:val="002F035B"/>
    <w:rsid w:val="002F04E7"/>
    <w:rsid w:val="002F166A"/>
    <w:rsid w:val="002F2A02"/>
    <w:rsid w:val="002F3863"/>
    <w:rsid w:val="002F442B"/>
    <w:rsid w:val="002F47F9"/>
    <w:rsid w:val="002F4836"/>
    <w:rsid w:val="002F5C18"/>
    <w:rsid w:val="002F701E"/>
    <w:rsid w:val="00300F77"/>
    <w:rsid w:val="003010FA"/>
    <w:rsid w:val="00301593"/>
    <w:rsid w:val="003024C7"/>
    <w:rsid w:val="00302AA1"/>
    <w:rsid w:val="00304712"/>
    <w:rsid w:val="00304C58"/>
    <w:rsid w:val="00304E7A"/>
    <w:rsid w:val="003059EA"/>
    <w:rsid w:val="003073DD"/>
    <w:rsid w:val="003079AA"/>
    <w:rsid w:val="00311A43"/>
    <w:rsid w:val="00314EE0"/>
    <w:rsid w:val="00315BF1"/>
    <w:rsid w:val="003166A1"/>
    <w:rsid w:val="003169B9"/>
    <w:rsid w:val="00317151"/>
    <w:rsid w:val="0031774C"/>
    <w:rsid w:val="0032044D"/>
    <w:rsid w:val="003206F1"/>
    <w:rsid w:val="00321158"/>
    <w:rsid w:val="003219AF"/>
    <w:rsid w:val="00322076"/>
    <w:rsid w:val="00322AA3"/>
    <w:rsid w:val="00325BB6"/>
    <w:rsid w:val="00326139"/>
    <w:rsid w:val="0032696B"/>
    <w:rsid w:val="00327336"/>
    <w:rsid w:val="003274F7"/>
    <w:rsid w:val="00327742"/>
    <w:rsid w:val="00327885"/>
    <w:rsid w:val="00327E85"/>
    <w:rsid w:val="003306E5"/>
    <w:rsid w:val="0033079A"/>
    <w:rsid w:val="00330E02"/>
    <w:rsid w:val="0033262E"/>
    <w:rsid w:val="00332D7E"/>
    <w:rsid w:val="0033402A"/>
    <w:rsid w:val="0033411A"/>
    <w:rsid w:val="003347FC"/>
    <w:rsid w:val="003351FC"/>
    <w:rsid w:val="00335356"/>
    <w:rsid w:val="00336BD1"/>
    <w:rsid w:val="0033785D"/>
    <w:rsid w:val="00337F7E"/>
    <w:rsid w:val="00340288"/>
    <w:rsid w:val="00340A61"/>
    <w:rsid w:val="00340EEE"/>
    <w:rsid w:val="00342319"/>
    <w:rsid w:val="00342359"/>
    <w:rsid w:val="00343231"/>
    <w:rsid w:val="003432D5"/>
    <w:rsid w:val="003437C0"/>
    <w:rsid w:val="00344263"/>
    <w:rsid w:val="0034498C"/>
    <w:rsid w:val="00345F6C"/>
    <w:rsid w:val="00347218"/>
    <w:rsid w:val="003473CB"/>
    <w:rsid w:val="003476C4"/>
    <w:rsid w:val="00347A56"/>
    <w:rsid w:val="00351D3C"/>
    <w:rsid w:val="00353067"/>
    <w:rsid w:val="00353B2B"/>
    <w:rsid w:val="003542E7"/>
    <w:rsid w:val="00355258"/>
    <w:rsid w:val="003555D7"/>
    <w:rsid w:val="0035566D"/>
    <w:rsid w:val="00355705"/>
    <w:rsid w:val="003558F5"/>
    <w:rsid w:val="00355ED5"/>
    <w:rsid w:val="0035603E"/>
    <w:rsid w:val="003561B9"/>
    <w:rsid w:val="003606DB"/>
    <w:rsid w:val="0036096A"/>
    <w:rsid w:val="003612D3"/>
    <w:rsid w:val="00361649"/>
    <w:rsid w:val="00361D84"/>
    <w:rsid w:val="00362979"/>
    <w:rsid w:val="00363F39"/>
    <w:rsid w:val="00364455"/>
    <w:rsid w:val="00364B15"/>
    <w:rsid w:val="0036575C"/>
    <w:rsid w:val="00365EBD"/>
    <w:rsid w:val="0036659B"/>
    <w:rsid w:val="003702D3"/>
    <w:rsid w:val="00370E4B"/>
    <w:rsid w:val="00371103"/>
    <w:rsid w:val="0037163A"/>
    <w:rsid w:val="00374615"/>
    <w:rsid w:val="00374885"/>
    <w:rsid w:val="00375979"/>
    <w:rsid w:val="00376DEF"/>
    <w:rsid w:val="0038024A"/>
    <w:rsid w:val="00380C7E"/>
    <w:rsid w:val="00381969"/>
    <w:rsid w:val="00381D9E"/>
    <w:rsid w:val="00381E0E"/>
    <w:rsid w:val="00381FCE"/>
    <w:rsid w:val="00384332"/>
    <w:rsid w:val="00384D96"/>
    <w:rsid w:val="00384FDB"/>
    <w:rsid w:val="00385143"/>
    <w:rsid w:val="00385640"/>
    <w:rsid w:val="003866C8"/>
    <w:rsid w:val="00386787"/>
    <w:rsid w:val="0038688B"/>
    <w:rsid w:val="003874C4"/>
    <w:rsid w:val="00387636"/>
    <w:rsid w:val="0039006C"/>
    <w:rsid w:val="00390365"/>
    <w:rsid w:val="00390E14"/>
    <w:rsid w:val="00390F33"/>
    <w:rsid w:val="003911C6"/>
    <w:rsid w:val="0039299F"/>
    <w:rsid w:val="0039530F"/>
    <w:rsid w:val="003956FB"/>
    <w:rsid w:val="00396165"/>
    <w:rsid w:val="003967DB"/>
    <w:rsid w:val="00396B16"/>
    <w:rsid w:val="00396CA6"/>
    <w:rsid w:val="00397060"/>
    <w:rsid w:val="003A0CEC"/>
    <w:rsid w:val="003A1E83"/>
    <w:rsid w:val="003A25B1"/>
    <w:rsid w:val="003A2B2A"/>
    <w:rsid w:val="003A33EF"/>
    <w:rsid w:val="003A38B7"/>
    <w:rsid w:val="003A51F1"/>
    <w:rsid w:val="003A5563"/>
    <w:rsid w:val="003A5E50"/>
    <w:rsid w:val="003A664E"/>
    <w:rsid w:val="003A75C6"/>
    <w:rsid w:val="003A79BD"/>
    <w:rsid w:val="003A7DD1"/>
    <w:rsid w:val="003B0B16"/>
    <w:rsid w:val="003B0E54"/>
    <w:rsid w:val="003B239E"/>
    <w:rsid w:val="003B2EC7"/>
    <w:rsid w:val="003B3097"/>
    <w:rsid w:val="003B4066"/>
    <w:rsid w:val="003B43F7"/>
    <w:rsid w:val="003B54E4"/>
    <w:rsid w:val="003B5775"/>
    <w:rsid w:val="003B6B1E"/>
    <w:rsid w:val="003C018C"/>
    <w:rsid w:val="003C02EF"/>
    <w:rsid w:val="003C0381"/>
    <w:rsid w:val="003C1544"/>
    <w:rsid w:val="003C2B63"/>
    <w:rsid w:val="003C2C21"/>
    <w:rsid w:val="003C2E1D"/>
    <w:rsid w:val="003C2F40"/>
    <w:rsid w:val="003C5BCD"/>
    <w:rsid w:val="003C6347"/>
    <w:rsid w:val="003C7125"/>
    <w:rsid w:val="003D1773"/>
    <w:rsid w:val="003D17B5"/>
    <w:rsid w:val="003D29CE"/>
    <w:rsid w:val="003D3715"/>
    <w:rsid w:val="003D39BA"/>
    <w:rsid w:val="003D483D"/>
    <w:rsid w:val="003D48E7"/>
    <w:rsid w:val="003D68F3"/>
    <w:rsid w:val="003D7388"/>
    <w:rsid w:val="003D7B68"/>
    <w:rsid w:val="003E0560"/>
    <w:rsid w:val="003E0B01"/>
    <w:rsid w:val="003E1594"/>
    <w:rsid w:val="003E15A7"/>
    <w:rsid w:val="003E160C"/>
    <w:rsid w:val="003E1A6E"/>
    <w:rsid w:val="003E1EF4"/>
    <w:rsid w:val="003E2892"/>
    <w:rsid w:val="003E2A8A"/>
    <w:rsid w:val="003E2B5C"/>
    <w:rsid w:val="003E3230"/>
    <w:rsid w:val="003E4811"/>
    <w:rsid w:val="003E5FD0"/>
    <w:rsid w:val="003E6B1C"/>
    <w:rsid w:val="003F0C9B"/>
    <w:rsid w:val="003F1C45"/>
    <w:rsid w:val="003F24AE"/>
    <w:rsid w:val="003F29D4"/>
    <w:rsid w:val="003F35B7"/>
    <w:rsid w:val="003F3DD4"/>
    <w:rsid w:val="003F41C3"/>
    <w:rsid w:val="003F435F"/>
    <w:rsid w:val="003F4542"/>
    <w:rsid w:val="003F47D8"/>
    <w:rsid w:val="003F4D7D"/>
    <w:rsid w:val="003F52FC"/>
    <w:rsid w:val="003F57FD"/>
    <w:rsid w:val="003F5B7D"/>
    <w:rsid w:val="003F65BE"/>
    <w:rsid w:val="003F6B89"/>
    <w:rsid w:val="003F7233"/>
    <w:rsid w:val="003F7436"/>
    <w:rsid w:val="003F754A"/>
    <w:rsid w:val="00400D0A"/>
    <w:rsid w:val="00400D35"/>
    <w:rsid w:val="00401FAD"/>
    <w:rsid w:val="004020F6"/>
    <w:rsid w:val="00402623"/>
    <w:rsid w:val="0040351C"/>
    <w:rsid w:val="00406A6D"/>
    <w:rsid w:val="00407682"/>
    <w:rsid w:val="00407A54"/>
    <w:rsid w:val="00407B5C"/>
    <w:rsid w:val="00407B7D"/>
    <w:rsid w:val="004113B2"/>
    <w:rsid w:val="00412411"/>
    <w:rsid w:val="00412BD1"/>
    <w:rsid w:val="00413775"/>
    <w:rsid w:val="00414E23"/>
    <w:rsid w:val="004169E5"/>
    <w:rsid w:val="004173B2"/>
    <w:rsid w:val="00417F55"/>
    <w:rsid w:val="00420120"/>
    <w:rsid w:val="00421C95"/>
    <w:rsid w:val="0042305E"/>
    <w:rsid w:val="00423123"/>
    <w:rsid w:val="00424292"/>
    <w:rsid w:val="004249B5"/>
    <w:rsid w:val="00425AEA"/>
    <w:rsid w:val="0042675A"/>
    <w:rsid w:val="00426CDC"/>
    <w:rsid w:val="004277B4"/>
    <w:rsid w:val="004278CB"/>
    <w:rsid w:val="00430AA8"/>
    <w:rsid w:val="004323B0"/>
    <w:rsid w:val="0043381D"/>
    <w:rsid w:val="00433E0C"/>
    <w:rsid w:val="0043495F"/>
    <w:rsid w:val="00434E37"/>
    <w:rsid w:val="0043540A"/>
    <w:rsid w:val="004354EE"/>
    <w:rsid w:val="00435637"/>
    <w:rsid w:val="00436141"/>
    <w:rsid w:val="004366D3"/>
    <w:rsid w:val="00436DC0"/>
    <w:rsid w:val="00437520"/>
    <w:rsid w:val="004375C3"/>
    <w:rsid w:val="00437CF4"/>
    <w:rsid w:val="0044000F"/>
    <w:rsid w:val="00440730"/>
    <w:rsid w:val="004410CC"/>
    <w:rsid w:val="004419E2"/>
    <w:rsid w:val="00441E72"/>
    <w:rsid w:val="00442010"/>
    <w:rsid w:val="004425D6"/>
    <w:rsid w:val="0044361E"/>
    <w:rsid w:val="00443633"/>
    <w:rsid w:val="00443C57"/>
    <w:rsid w:val="00445939"/>
    <w:rsid w:val="00445960"/>
    <w:rsid w:val="0044648A"/>
    <w:rsid w:val="00446A19"/>
    <w:rsid w:val="00446E1A"/>
    <w:rsid w:val="00450912"/>
    <w:rsid w:val="0045199C"/>
    <w:rsid w:val="00451EBA"/>
    <w:rsid w:val="00452575"/>
    <w:rsid w:val="00453572"/>
    <w:rsid w:val="004535F9"/>
    <w:rsid w:val="0045383F"/>
    <w:rsid w:val="00454FD6"/>
    <w:rsid w:val="004564D0"/>
    <w:rsid w:val="00456856"/>
    <w:rsid w:val="00457476"/>
    <w:rsid w:val="0045767F"/>
    <w:rsid w:val="00457D2F"/>
    <w:rsid w:val="00457EDD"/>
    <w:rsid w:val="00457FA7"/>
    <w:rsid w:val="00460451"/>
    <w:rsid w:val="004612D7"/>
    <w:rsid w:val="00461D4D"/>
    <w:rsid w:val="004621F3"/>
    <w:rsid w:val="004624B4"/>
    <w:rsid w:val="004624F2"/>
    <w:rsid w:val="004626BF"/>
    <w:rsid w:val="00467D0C"/>
    <w:rsid w:val="00474086"/>
    <w:rsid w:val="0047587E"/>
    <w:rsid w:val="004763D9"/>
    <w:rsid w:val="0047668A"/>
    <w:rsid w:val="00476AFF"/>
    <w:rsid w:val="004771EE"/>
    <w:rsid w:val="004775D7"/>
    <w:rsid w:val="00477FF5"/>
    <w:rsid w:val="00480AE9"/>
    <w:rsid w:val="004813DD"/>
    <w:rsid w:val="004824FA"/>
    <w:rsid w:val="00482780"/>
    <w:rsid w:val="00482F98"/>
    <w:rsid w:val="00483AD9"/>
    <w:rsid w:val="00485F74"/>
    <w:rsid w:val="00486426"/>
    <w:rsid w:val="00486788"/>
    <w:rsid w:val="004869F5"/>
    <w:rsid w:val="004905A2"/>
    <w:rsid w:val="004916E9"/>
    <w:rsid w:val="00494506"/>
    <w:rsid w:val="00494A2B"/>
    <w:rsid w:val="00495FC2"/>
    <w:rsid w:val="00497829"/>
    <w:rsid w:val="0049785D"/>
    <w:rsid w:val="004A046E"/>
    <w:rsid w:val="004A09DC"/>
    <w:rsid w:val="004A0D64"/>
    <w:rsid w:val="004A1A8E"/>
    <w:rsid w:val="004A2980"/>
    <w:rsid w:val="004A4157"/>
    <w:rsid w:val="004A472E"/>
    <w:rsid w:val="004A54B8"/>
    <w:rsid w:val="004A6D80"/>
    <w:rsid w:val="004A7783"/>
    <w:rsid w:val="004A7E83"/>
    <w:rsid w:val="004A7EB6"/>
    <w:rsid w:val="004B1910"/>
    <w:rsid w:val="004B1AE6"/>
    <w:rsid w:val="004B2392"/>
    <w:rsid w:val="004B2DCF"/>
    <w:rsid w:val="004B3168"/>
    <w:rsid w:val="004B3EBF"/>
    <w:rsid w:val="004B40C5"/>
    <w:rsid w:val="004B500E"/>
    <w:rsid w:val="004B5717"/>
    <w:rsid w:val="004B59F0"/>
    <w:rsid w:val="004B62D2"/>
    <w:rsid w:val="004B6797"/>
    <w:rsid w:val="004B6CA3"/>
    <w:rsid w:val="004B7025"/>
    <w:rsid w:val="004B7981"/>
    <w:rsid w:val="004C29EC"/>
    <w:rsid w:val="004C34B5"/>
    <w:rsid w:val="004C3D2D"/>
    <w:rsid w:val="004C4236"/>
    <w:rsid w:val="004C4B47"/>
    <w:rsid w:val="004C5344"/>
    <w:rsid w:val="004C5E98"/>
    <w:rsid w:val="004C7438"/>
    <w:rsid w:val="004D001C"/>
    <w:rsid w:val="004D015D"/>
    <w:rsid w:val="004D0435"/>
    <w:rsid w:val="004D0DF1"/>
    <w:rsid w:val="004D12B4"/>
    <w:rsid w:val="004D12DC"/>
    <w:rsid w:val="004D1B47"/>
    <w:rsid w:val="004D33E6"/>
    <w:rsid w:val="004D3A8D"/>
    <w:rsid w:val="004D3EAB"/>
    <w:rsid w:val="004D4F1E"/>
    <w:rsid w:val="004D55E5"/>
    <w:rsid w:val="004D76EF"/>
    <w:rsid w:val="004E02B5"/>
    <w:rsid w:val="004E1150"/>
    <w:rsid w:val="004E1A2B"/>
    <w:rsid w:val="004E3BD4"/>
    <w:rsid w:val="004E3E34"/>
    <w:rsid w:val="004E4B9F"/>
    <w:rsid w:val="004E4BDB"/>
    <w:rsid w:val="004E4C15"/>
    <w:rsid w:val="004E4C65"/>
    <w:rsid w:val="004E4FFC"/>
    <w:rsid w:val="004E57E2"/>
    <w:rsid w:val="004E5B0C"/>
    <w:rsid w:val="004E6D2E"/>
    <w:rsid w:val="004E6D7B"/>
    <w:rsid w:val="004E73AA"/>
    <w:rsid w:val="004E7D99"/>
    <w:rsid w:val="004F0DC0"/>
    <w:rsid w:val="004F1347"/>
    <w:rsid w:val="004F1A28"/>
    <w:rsid w:val="004F1FC6"/>
    <w:rsid w:val="004F225C"/>
    <w:rsid w:val="004F2FCF"/>
    <w:rsid w:val="004F3018"/>
    <w:rsid w:val="004F3D88"/>
    <w:rsid w:val="004F40D6"/>
    <w:rsid w:val="004F5051"/>
    <w:rsid w:val="004F6BF4"/>
    <w:rsid w:val="004F6C15"/>
    <w:rsid w:val="004F6E87"/>
    <w:rsid w:val="004F6F5D"/>
    <w:rsid w:val="004F719D"/>
    <w:rsid w:val="004F7821"/>
    <w:rsid w:val="0050047E"/>
    <w:rsid w:val="00500757"/>
    <w:rsid w:val="005025DB"/>
    <w:rsid w:val="00502BAD"/>
    <w:rsid w:val="00502C4D"/>
    <w:rsid w:val="005041E1"/>
    <w:rsid w:val="00504430"/>
    <w:rsid w:val="00504640"/>
    <w:rsid w:val="0050482A"/>
    <w:rsid w:val="0050553B"/>
    <w:rsid w:val="00506542"/>
    <w:rsid w:val="0050672D"/>
    <w:rsid w:val="00506B3E"/>
    <w:rsid w:val="00506CCF"/>
    <w:rsid w:val="005114ED"/>
    <w:rsid w:val="00511FBA"/>
    <w:rsid w:val="00513FA5"/>
    <w:rsid w:val="005142EB"/>
    <w:rsid w:val="005162AE"/>
    <w:rsid w:val="005173F7"/>
    <w:rsid w:val="005201B7"/>
    <w:rsid w:val="00521054"/>
    <w:rsid w:val="005229A3"/>
    <w:rsid w:val="00523558"/>
    <w:rsid w:val="005249DC"/>
    <w:rsid w:val="00525305"/>
    <w:rsid w:val="00526424"/>
    <w:rsid w:val="00526988"/>
    <w:rsid w:val="00527945"/>
    <w:rsid w:val="00530DB8"/>
    <w:rsid w:val="00531C9F"/>
    <w:rsid w:val="0053235E"/>
    <w:rsid w:val="005338AB"/>
    <w:rsid w:val="00533DB9"/>
    <w:rsid w:val="00536E93"/>
    <w:rsid w:val="00541CC1"/>
    <w:rsid w:val="00542856"/>
    <w:rsid w:val="00543657"/>
    <w:rsid w:val="00545069"/>
    <w:rsid w:val="005451CC"/>
    <w:rsid w:val="00545338"/>
    <w:rsid w:val="00545A21"/>
    <w:rsid w:val="00547905"/>
    <w:rsid w:val="00547DD4"/>
    <w:rsid w:val="005503A0"/>
    <w:rsid w:val="00550C87"/>
    <w:rsid w:val="0055179C"/>
    <w:rsid w:val="005519D0"/>
    <w:rsid w:val="005520F2"/>
    <w:rsid w:val="005525A3"/>
    <w:rsid w:val="00554076"/>
    <w:rsid w:val="00554C37"/>
    <w:rsid w:val="00555307"/>
    <w:rsid w:val="005555A8"/>
    <w:rsid w:val="0055583E"/>
    <w:rsid w:val="0055627C"/>
    <w:rsid w:val="005568FC"/>
    <w:rsid w:val="00556C59"/>
    <w:rsid w:val="00556D1F"/>
    <w:rsid w:val="005570A3"/>
    <w:rsid w:val="0055729F"/>
    <w:rsid w:val="00557491"/>
    <w:rsid w:val="005575E9"/>
    <w:rsid w:val="00557FDF"/>
    <w:rsid w:val="005602E5"/>
    <w:rsid w:val="005603C1"/>
    <w:rsid w:val="00560930"/>
    <w:rsid w:val="00560B1B"/>
    <w:rsid w:val="005611A2"/>
    <w:rsid w:val="005627FB"/>
    <w:rsid w:val="00562C71"/>
    <w:rsid w:val="00563867"/>
    <w:rsid w:val="00564421"/>
    <w:rsid w:val="005647F6"/>
    <w:rsid w:val="00564D56"/>
    <w:rsid w:val="0056584F"/>
    <w:rsid w:val="00566E73"/>
    <w:rsid w:val="00570B45"/>
    <w:rsid w:val="00571C8A"/>
    <w:rsid w:val="0057204A"/>
    <w:rsid w:val="00572134"/>
    <w:rsid w:val="00572A41"/>
    <w:rsid w:val="00573020"/>
    <w:rsid w:val="00573887"/>
    <w:rsid w:val="00573B77"/>
    <w:rsid w:val="0057495A"/>
    <w:rsid w:val="00574CDC"/>
    <w:rsid w:val="005752CE"/>
    <w:rsid w:val="0057628F"/>
    <w:rsid w:val="005766C8"/>
    <w:rsid w:val="005774CF"/>
    <w:rsid w:val="00580123"/>
    <w:rsid w:val="00580740"/>
    <w:rsid w:val="00581A93"/>
    <w:rsid w:val="00581AC6"/>
    <w:rsid w:val="00583B5E"/>
    <w:rsid w:val="005848DA"/>
    <w:rsid w:val="00584BFA"/>
    <w:rsid w:val="00584DBB"/>
    <w:rsid w:val="00586B48"/>
    <w:rsid w:val="005874DC"/>
    <w:rsid w:val="00587C84"/>
    <w:rsid w:val="005909D2"/>
    <w:rsid w:val="00590CC5"/>
    <w:rsid w:val="00590D15"/>
    <w:rsid w:val="00590FA7"/>
    <w:rsid w:val="005918D7"/>
    <w:rsid w:val="00591D47"/>
    <w:rsid w:val="00592FC2"/>
    <w:rsid w:val="0059388E"/>
    <w:rsid w:val="00593F96"/>
    <w:rsid w:val="0059469E"/>
    <w:rsid w:val="005957D4"/>
    <w:rsid w:val="00595866"/>
    <w:rsid w:val="00596996"/>
    <w:rsid w:val="00596A29"/>
    <w:rsid w:val="005979C4"/>
    <w:rsid w:val="00597BF6"/>
    <w:rsid w:val="00597C9C"/>
    <w:rsid w:val="005A0E88"/>
    <w:rsid w:val="005A2705"/>
    <w:rsid w:val="005A4459"/>
    <w:rsid w:val="005A616D"/>
    <w:rsid w:val="005A739D"/>
    <w:rsid w:val="005B149C"/>
    <w:rsid w:val="005B1859"/>
    <w:rsid w:val="005B187C"/>
    <w:rsid w:val="005B2597"/>
    <w:rsid w:val="005B3AA3"/>
    <w:rsid w:val="005B5DBD"/>
    <w:rsid w:val="005B7733"/>
    <w:rsid w:val="005C030A"/>
    <w:rsid w:val="005C0B4D"/>
    <w:rsid w:val="005C1245"/>
    <w:rsid w:val="005C1B6A"/>
    <w:rsid w:val="005C1FF7"/>
    <w:rsid w:val="005C2046"/>
    <w:rsid w:val="005C2E98"/>
    <w:rsid w:val="005C3D9E"/>
    <w:rsid w:val="005C4AC0"/>
    <w:rsid w:val="005C4B15"/>
    <w:rsid w:val="005C6A9D"/>
    <w:rsid w:val="005C7BA6"/>
    <w:rsid w:val="005C7E1C"/>
    <w:rsid w:val="005D0983"/>
    <w:rsid w:val="005D1C74"/>
    <w:rsid w:val="005D2CCC"/>
    <w:rsid w:val="005D3FF0"/>
    <w:rsid w:val="005D4802"/>
    <w:rsid w:val="005D48E4"/>
    <w:rsid w:val="005D5FCB"/>
    <w:rsid w:val="005D6CC8"/>
    <w:rsid w:val="005D73DC"/>
    <w:rsid w:val="005D7424"/>
    <w:rsid w:val="005D7822"/>
    <w:rsid w:val="005E040A"/>
    <w:rsid w:val="005E0D2F"/>
    <w:rsid w:val="005E1101"/>
    <w:rsid w:val="005E33C3"/>
    <w:rsid w:val="005E4AB7"/>
    <w:rsid w:val="005E57FF"/>
    <w:rsid w:val="005E6E55"/>
    <w:rsid w:val="005F0270"/>
    <w:rsid w:val="005F0EA4"/>
    <w:rsid w:val="005F1197"/>
    <w:rsid w:val="005F18B6"/>
    <w:rsid w:val="005F1F94"/>
    <w:rsid w:val="005F20BB"/>
    <w:rsid w:val="005F3F6A"/>
    <w:rsid w:val="005F54D3"/>
    <w:rsid w:val="005F57FC"/>
    <w:rsid w:val="005F5E7A"/>
    <w:rsid w:val="005F6F4D"/>
    <w:rsid w:val="005F7005"/>
    <w:rsid w:val="005F70B2"/>
    <w:rsid w:val="005F7162"/>
    <w:rsid w:val="005F7D46"/>
    <w:rsid w:val="005F7FBF"/>
    <w:rsid w:val="006020F7"/>
    <w:rsid w:val="00604659"/>
    <w:rsid w:val="00604CE1"/>
    <w:rsid w:val="0060577D"/>
    <w:rsid w:val="00606336"/>
    <w:rsid w:val="0060646D"/>
    <w:rsid w:val="00607011"/>
    <w:rsid w:val="00607720"/>
    <w:rsid w:val="00607943"/>
    <w:rsid w:val="006100EB"/>
    <w:rsid w:val="00610262"/>
    <w:rsid w:val="00610C13"/>
    <w:rsid w:val="00611AE5"/>
    <w:rsid w:val="006120DB"/>
    <w:rsid w:val="006138BA"/>
    <w:rsid w:val="00613B9E"/>
    <w:rsid w:val="0061475A"/>
    <w:rsid w:val="00615B17"/>
    <w:rsid w:val="0061607A"/>
    <w:rsid w:val="006162FD"/>
    <w:rsid w:val="0061746B"/>
    <w:rsid w:val="00617636"/>
    <w:rsid w:val="0061787D"/>
    <w:rsid w:val="00617FC3"/>
    <w:rsid w:val="006212FC"/>
    <w:rsid w:val="00621437"/>
    <w:rsid w:val="0062167A"/>
    <w:rsid w:val="00621B98"/>
    <w:rsid w:val="00622AA5"/>
    <w:rsid w:val="00622BF9"/>
    <w:rsid w:val="006232DD"/>
    <w:rsid w:val="006237DC"/>
    <w:rsid w:val="00623ADA"/>
    <w:rsid w:val="006240BC"/>
    <w:rsid w:val="006241B3"/>
    <w:rsid w:val="006248A9"/>
    <w:rsid w:val="00625039"/>
    <w:rsid w:val="0062509C"/>
    <w:rsid w:val="0062515A"/>
    <w:rsid w:val="006251A9"/>
    <w:rsid w:val="00625686"/>
    <w:rsid w:val="006259C7"/>
    <w:rsid w:val="0062643E"/>
    <w:rsid w:val="0062661D"/>
    <w:rsid w:val="00631943"/>
    <w:rsid w:val="00632BEC"/>
    <w:rsid w:val="00633483"/>
    <w:rsid w:val="006350F0"/>
    <w:rsid w:val="00635325"/>
    <w:rsid w:val="00635FDA"/>
    <w:rsid w:val="00636108"/>
    <w:rsid w:val="00636D82"/>
    <w:rsid w:val="00636EBA"/>
    <w:rsid w:val="0063732D"/>
    <w:rsid w:val="00637900"/>
    <w:rsid w:val="00637965"/>
    <w:rsid w:val="006379F7"/>
    <w:rsid w:val="00637B1B"/>
    <w:rsid w:val="00637C93"/>
    <w:rsid w:val="0064077A"/>
    <w:rsid w:val="00640ECF"/>
    <w:rsid w:val="00641F07"/>
    <w:rsid w:val="0064236E"/>
    <w:rsid w:val="00642CFB"/>
    <w:rsid w:val="00642EC9"/>
    <w:rsid w:val="006431C4"/>
    <w:rsid w:val="00645715"/>
    <w:rsid w:val="006477DC"/>
    <w:rsid w:val="00650267"/>
    <w:rsid w:val="00650D39"/>
    <w:rsid w:val="00650F4A"/>
    <w:rsid w:val="00651166"/>
    <w:rsid w:val="006519C9"/>
    <w:rsid w:val="00652B1F"/>
    <w:rsid w:val="00652DC2"/>
    <w:rsid w:val="00652EEB"/>
    <w:rsid w:val="00653BE4"/>
    <w:rsid w:val="00653CB3"/>
    <w:rsid w:val="00655424"/>
    <w:rsid w:val="00655E46"/>
    <w:rsid w:val="0066170B"/>
    <w:rsid w:val="006632BF"/>
    <w:rsid w:val="006644AD"/>
    <w:rsid w:val="0066499D"/>
    <w:rsid w:val="00664B7D"/>
    <w:rsid w:val="00664D64"/>
    <w:rsid w:val="006668DD"/>
    <w:rsid w:val="0066783A"/>
    <w:rsid w:val="00670387"/>
    <w:rsid w:val="006707EB"/>
    <w:rsid w:val="00670BBE"/>
    <w:rsid w:val="00670C14"/>
    <w:rsid w:val="0067240F"/>
    <w:rsid w:val="00672659"/>
    <w:rsid w:val="00672690"/>
    <w:rsid w:val="00672E34"/>
    <w:rsid w:val="00674012"/>
    <w:rsid w:val="006741ED"/>
    <w:rsid w:val="0067458D"/>
    <w:rsid w:val="006775E6"/>
    <w:rsid w:val="00680700"/>
    <w:rsid w:val="006809A5"/>
    <w:rsid w:val="00680EF2"/>
    <w:rsid w:val="006810B2"/>
    <w:rsid w:val="0068542C"/>
    <w:rsid w:val="006856BC"/>
    <w:rsid w:val="00686E1C"/>
    <w:rsid w:val="00687EB9"/>
    <w:rsid w:val="006900CB"/>
    <w:rsid w:val="00690407"/>
    <w:rsid w:val="006918F5"/>
    <w:rsid w:val="00692C6A"/>
    <w:rsid w:val="00692DD4"/>
    <w:rsid w:val="00694258"/>
    <w:rsid w:val="006944B6"/>
    <w:rsid w:val="006949CE"/>
    <w:rsid w:val="00695874"/>
    <w:rsid w:val="006962AF"/>
    <w:rsid w:val="006963EC"/>
    <w:rsid w:val="00696AC2"/>
    <w:rsid w:val="00697E07"/>
    <w:rsid w:val="006A1058"/>
    <w:rsid w:val="006A128B"/>
    <w:rsid w:val="006A1D6C"/>
    <w:rsid w:val="006A1FBE"/>
    <w:rsid w:val="006A3E8F"/>
    <w:rsid w:val="006A7B06"/>
    <w:rsid w:val="006B172D"/>
    <w:rsid w:val="006B3027"/>
    <w:rsid w:val="006B36B7"/>
    <w:rsid w:val="006B4B21"/>
    <w:rsid w:val="006B53EC"/>
    <w:rsid w:val="006B5D6B"/>
    <w:rsid w:val="006B5FF1"/>
    <w:rsid w:val="006B61E0"/>
    <w:rsid w:val="006B678C"/>
    <w:rsid w:val="006B7026"/>
    <w:rsid w:val="006B790D"/>
    <w:rsid w:val="006C041D"/>
    <w:rsid w:val="006C0A49"/>
    <w:rsid w:val="006C0BC9"/>
    <w:rsid w:val="006C1224"/>
    <w:rsid w:val="006C2299"/>
    <w:rsid w:val="006C3637"/>
    <w:rsid w:val="006C4E6E"/>
    <w:rsid w:val="006C6997"/>
    <w:rsid w:val="006C6AAF"/>
    <w:rsid w:val="006C73C1"/>
    <w:rsid w:val="006C754A"/>
    <w:rsid w:val="006C7B7A"/>
    <w:rsid w:val="006D19A6"/>
    <w:rsid w:val="006D1BDA"/>
    <w:rsid w:val="006D1FF8"/>
    <w:rsid w:val="006D23A0"/>
    <w:rsid w:val="006D23B7"/>
    <w:rsid w:val="006D2680"/>
    <w:rsid w:val="006D3D9A"/>
    <w:rsid w:val="006D48C7"/>
    <w:rsid w:val="006D553E"/>
    <w:rsid w:val="006D5CCD"/>
    <w:rsid w:val="006D5DD6"/>
    <w:rsid w:val="006D7FFC"/>
    <w:rsid w:val="006E01F3"/>
    <w:rsid w:val="006E0240"/>
    <w:rsid w:val="006E57DB"/>
    <w:rsid w:val="006E70E3"/>
    <w:rsid w:val="006F0664"/>
    <w:rsid w:val="006F153C"/>
    <w:rsid w:val="006F1C50"/>
    <w:rsid w:val="006F2CC0"/>
    <w:rsid w:val="006F3141"/>
    <w:rsid w:val="006F3B3D"/>
    <w:rsid w:val="006F4087"/>
    <w:rsid w:val="006F4128"/>
    <w:rsid w:val="006F42B0"/>
    <w:rsid w:val="006F568C"/>
    <w:rsid w:val="006F5D1E"/>
    <w:rsid w:val="006F64BC"/>
    <w:rsid w:val="006F70EB"/>
    <w:rsid w:val="00700559"/>
    <w:rsid w:val="00700E63"/>
    <w:rsid w:val="0070167A"/>
    <w:rsid w:val="0070238D"/>
    <w:rsid w:val="007030F3"/>
    <w:rsid w:val="00703418"/>
    <w:rsid w:val="007037DF"/>
    <w:rsid w:val="00703B89"/>
    <w:rsid w:val="00704234"/>
    <w:rsid w:val="00704AD4"/>
    <w:rsid w:val="0070546E"/>
    <w:rsid w:val="00705E44"/>
    <w:rsid w:val="007105FD"/>
    <w:rsid w:val="007113E5"/>
    <w:rsid w:val="00712CBC"/>
    <w:rsid w:val="0071570B"/>
    <w:rsid w:val="007167AD"/>
    <w:rsid w:val="007169D2"/>
    <w:rsid w:val="00716B72"/>
    <w:rsid w:val="00716BAD"/>
    <w:rsid w:val="00717B27"/>
    <w:rsid w:val="00717CB3"/>
    <w:rsid w:val="00720257"/>
    <w:rsid w:val="00720CB3"/>
    <w:rsid w:val="00720D5A"/>
    <w:rsid w:val="00721061"/>
    <w:rsid w:val="00721064"/>
    <w:rsid w:val="00721508"/>
    <w:rsid w:val="00721646"/>
    <w:rsid w:val="00721CDC"/>
    <w:rsid w:val="00721D69"/>
    <w:rsid w:val="00721EB7"/>
    <w:rsid w:val="007222F6"/>
    <w:rsid w:val="00723255"/>
    <w:rsid w:val="0072412D"/>
    <w:rsid w:val="007244F7"/>
    <w:rsid w:val="00724A4C"/>
    <w:rsid w:val="00724B06"/>
    <w:rsid w:val="007251E0"/>
    <w:rsid w:val="00725749"/>
    <w:rsid w:val="00726D94"/>
    <w:rsid w:val="00727A47"/>
    <w:rsid w:val="0073020B"/>
    <w:rsid w:val="007302A0"/>
    <w:rsid w:val="00730610"/>
    <w:rsid w:val="007319F1"/>
    <w:rsid w:val="00731CBE"/>
    <w:rsid w:val="00732776"/>
    <w:rsid w:val="00732B5B"/>
    <w:rsid w:val="00732D7F"/>
    <w:rsid w:val="007333FC"/>
    <w:rsid w:val="00737A4B"/>
    <w:rsid w:val="007411DE"/>
    <w:rsid w:val="00741986"/>
    <w:rsid w:val="00741B4F"/>
    <w:rsid w:val="00741BBA"/>
    <w:rsid w:val="00741C4B"/>
    <w:rsid w:val="007432BE"/>
    <w:rsid w:val="00744200"/>
    <w:rsid w:val="007453B9"/>
    <w:rsid w:val="0074658E"/>
    <w:rsid w:val="00746DEB"/>
    <w:rsid w:val="007471DC"/>
    <w:rsid w:val="0074721F"/>
    <w:rsid w:val="007507D2"/>
    <w:rsid w:val="00750AA3"/>
    <w:rsid w:val="00750AA5"/>
    <w:rsid w:val="007513FD"/>
    <w:rsid w:val="0075142D"/>
    <w:rsid w:val="007517AE"/>
    <w:rsid w:val="0075208D"/>
    <w:rsid w:val="0075381D"/>
    <w:rsid w:val="007539CE"/>
    <w:rsid w:val="00754779"/>
    <w:rsid w:val="0075484A"/>
    <w:rsid w:val="00754B1C"/>
    <w:rsid w:val="00757662"/>
    <w:rsid w:val="00757A23"/>
    <w:rsid w:val="00760B85"/>
    <w:rsid w:val="0076228B"/>
    <w:rsid w:val="007629DB"/>
    <w:rsid w:val="007634C6"/>
    <w:rsid w:val="00763E0C"/>
    <w:rsid w:val="007648AE"/>
    <w:rsid w:val="00764B89"/>
    <w:rsid w:val="00764C88"/>
    <w:rsid w:val="007661B8"/>
    <w:rsid w:val="00766BC5"/>
    <w:rsid w:val="007676E3"/>
    <w:rsid w:val="00767A0F"/>
    <w:rsid w:val="00770525"/>
    <w:rsid w:val="0077093E"/>
    <w:rsid w:val="00771083"/>
    <w:rsid w:val="007722BB"/>
    <w:rsid w:val="0077241E"/>
    <w:rsid w:val="00772F95"/>
    <w:rsid w:val="007740BB"/>
    <w:rsid w:val="00775153"/>
    <w:rsid w:val="007762E4"/>
    <w:rsid w:val="007763A6"/>
    <w:rsid w:val="00776FE9"/>
    <w:rsid w:val="00780A39"/>
    <w:rsid w:val="00780D0E"/>
    <w:rsid w:val="00781215"/>
    <w:rsid w:val="00781594"/>
    <w:rsid w:val="00782669"/>
    <w:rsid w:val="00782ACF"/>
    <w:rsid w:val="0078343E"/>
    <w:rsid w:val="00783B88"/>
    <w:rsid w:val="007862F5"/>
    <w:rsid w:val="00787737"/>
    <w:rsid w:val="0079062D"/>
    <w:rsid w:val="0079064B"/>
    <w:rsid w:val="00790BCC"/>
    <w:rsid w:val="00792AE7"/>
    <w:rsid w:val="00794996"/>
    <w:rsid w:val="007958F4"/>
    <w:rsid w:val="00796D52"/>
    <w:rsid w:val="007A0BF0"/>
    <w:rsid w:val="007A10DD"/>
    <w:rsid w:val="007A1272"/>
    <w:rsid w:val="007A154C"/>
    <w:rsid w:val="007A16F3"/>
    <w:rsid w:val="007A306D"/>
    <w:rsid w:val="007A34CF"/>
    <w:rsid w:val="007A50DA"/>
    <w:rsid w:val="007A57B6"/>
    <w:rsid w:val="007A6725"/>
    <w:rsid w:val="007B03F8"/>
    <w:rsid w:val="007B1DFA"/>
    <w:rsid w:val="007B1F6B"/>
    <w:rsid w:val="007B2658"/>
    <w:rsid w:val="007B561F"/>
    <w:rsid w:val="007B66DE"/>
    <w:rsid w:val="007B71DA"/>
    <w:rsid w:val="007B7353"/>
    <w:rsid w:val="007B782A"/>
    <w:rsid w:val="007C011E"/>
    <w:rsid w:val="007C02E3"/>
    <w:rsid w:val="007C0DCF"/>
    <w:rsid w:val="007C0E26"/>
    <w:rsid w:val="007C13C0"/>
    <w:rsid w:val="007C2178"/>
    <w:rsid w:val="007C3DC7"/>
    <w:rsid w:val="007C4AE8"/>
    <w:rsid w:val="007C4C40"/>
    <w:rsid w:val="007C5082"/>
    <w:rsid w:val="007C5ABC"/>
    <w:rsid w:val="007C70B9"/>
    <w:rsid w:val="007D0973"/>
    <w:rsid w:val="007D1257"/>
    <w:rsid w:val="007D1E27"/>
    <w:rsid w:val="007D2169"/>
    <w:rsid w:val="007D25D4"/>
    <w:rsid w:val="007D2C95"/>
    <w:rsid w:val="007D3376"/>
    <w:rsid w:val="007D3838"/>
    <w:rsid w:val="007D51B8"/>
    <w:rsid w:val="007D54CA"/>
    <w:rsid w:val="007D5BBB"/>
    <w:rsid w:val="007D7A21"/>
    <w:rsid w:val="007E043E"/>
    <w:rsid w:val="007E0CA6"/>
    <w:rsid w:val="007E3102"/>
    <w:rsid w:val="007E3107"/>
    <w:rsid w:val="007E3594"/>
    <w:rsid w:val="007E44EB"/>
    <w:rsid w:val="007E47CA"/>
    <w:rsid w:val="007E4BAC"/>
    <w:rsid w:val="007E4C50"/>
    <w:rsid w:val="007E4F45"/>
    <w:rsid w:val="007E5084"/>
    <w:rsid w:val="007E55A3"/>
    <w:rsid w:val="007E561D"/>
    <w:rsid w:val="007E5F16"/>
    <w:rsid w:val="007E61A2"/>
    <w:rsid w:val="007E6239"/>
    <w:rsid w:val="007E6AE5"/>
    <w:rsid w:val="007E7569"/>
    <w:rsid w:val="007F0F12"/>
    <w:rsid w:val="007F102A"/>
    <w:rsid w:val="007F1163"/>
    <w:rsid w:val="007F1300"/>
    <w:rsid w:val="007F2293"/>
    <w:rsid w:val="007F4333"/>
    <w:rsid w:val="007F60B0"/>
    <w:rsid w:val="007F7343"/>
    <w:rsid w:val="008001A9"/>
    <w:rsid w:val="00800A50"/>
    <w:rsid w:val="008013F9"/>
    <w:rsid w:val="008017B8"/>
    <w:rsid w:val="00801FF5"/>
    <w:rsid w:val="00802141"/>
    <w:rsid w:val="00804454"/>
    <w:rsid w:val="00804761"/>
    <w:rsid w:val="00805256"/>
    <w:rsid w:val="008053E0"/>
    <w:rsid w:val="0080679A"/>
    <w:rsid w:val="00806C7E"/>
    <w:rsid w:val="00807774"/>
    <w:rsid w:val="00807961"/>
    <w:rsid w:val="00810660"/>
    <w:rsid w:val="008106C1"/>
    <w:rsid w:val="00810DF5"/>
    <w:rsid w:val="00810F27"/>
    <w:rsid w:val="00810FCF"/>
    <w:rsid w:val="008116CB"/>
    <w:rsid w:val="008117C1"/>
    <w:rsid w:val="00812DED"/>
    <w:rsid w:val="00813445"/>
    <w:rsid w:val="00813CF7"/>
    <w:rsid w:val="00813D2C"/>
    <w:rsid w:val="00815F3B"/>
    <w:rsid w:val="00816345"/>
    <w:rsid w:val="00816D08"/>
    <w:rsid w:val="0081702C"/>
    <w:rsid w:val="008171CE"/>
    <w:rsid w:val="0081770F"/>
    <w:rsid w:val="008178AE"/>
    <w:rsid w:val="0082044F"/>
    <w:rsid w:val="00821EAF"/>
    <w:rsid w:val="00822006"/>
    <w:rsid w:val="00822032"/>
    <w:rsid w:val="0082244B"/>
    <w:rsid w:val="008231DC"/>
    <w:rsid w:val="00823610"/>
    <w:rsid w:val="00823663"/>
    <w:rsid w:val="00824459"/>
    <w:rsid w:val="00827BC2"/>
    <w:rsid w:val="00830412"/>
    <w:rsid w:val="00831956"/>
    <w:rsid w:val="00831EBE"/>
    <w:rsid w:val="008334D8"/>
    <w:rsid w:val="008335DC"/>
    <w:rsid w:val="00833FC3"/>
    <w:rsid w:val="0083440D"/>
    <w:rsid w:val="008356BE"/>
    <w:rsid w:val="00835C6E"/>
    <w:rsid w:val="00837964"/>
    <w:rsid w:val="00837A84"/>
    <w:rsid w:val="008407AF"/>
    <w:rsid w:val="008407CD"/>
    <w:rsid w:val="00840B5B"/>
    <w:rsid w:val="00842355"/>
    <w:rsid w:val="00843DB5"/>
    <w:rsid w:val="00844A5A"/>
    <w:rsid w:val="0084502B"/>
    <w:rsid w:val="00845444"/>
    <w:rsid w:val="00847A63"/>
    <w:rsid w:val="008506F3"/>
    <w:rsid w:val="00851395"/>
    <w:rsid w:val="00851A5C"/>
    <w:rsid w:val="00851FD0"/>
    <w:rsid w:val="0085271E"/>
    <w:rsid w:val="00852CA0"/>
    <w:rsid w:val="00853762"/>
    <w:rsid w:val="00853974"/>
    <w:rsid w:val="00854099"/>
    <w:rsid w:val="008547AF"/>
    <w:rsid w:val="008553E5"/>
    <w:rsid w:val="00855C4A"/>
    <w:rsid w:val="008604A0"/>
    <w:rsid w:val="00860EC9"/>
    <w:rsid w:val="00860F23"/>
    <w:rsid w:val="008617D3"/>
    <w:rsid w:val="00864558"/>
    <w:rsid w:val="0086470A"/>
    <w:rsid w:val="008651E7"/>
    <w:rsid w:val="0086589A"/>
    <w:rsid w:val="008659A6"/>
    <w:rsid w:val="00866163"/>
    <w:rsid w:val="008663D0"/>
    <w:rsid w:val="00866F3A"/>
    <w:rsid w:val="0087053A"/>
    <w:rsid w:val="008722A2"/>
    <w:rsid w:val="00872DC7"/>
    <w:rsid w:val="00873C23"/>
    <w:rsid w:val="008749DD"/>
    <w:rsid w:val="00874BD5"/>
    <w:rsid w:val="0087583F"/>
    <w:rsid w:val="00876F58"/>
    <w:rsid w:val="00877EA1"/>
    <w:rsid w:val="00880D11"/>
    <w:rsid w:val="00881072"/>
    <w:rsid w:val="0088289C"/>
    <w:rsid w:val="00884A6D"/>
    <w:rsid w:val="0088517A"/>
    <w:rsid w:val="008852C4"/>
    <w:rsid w:val="008854B2"/>
    <w:rsid w:val="00885637"/>
    <w:rsid w:val="00886B71"/>
    <w:rsid w:val="0088730A"/>
    <w:rsid w:val="00887847"/>
    <w:rsid w:val="00887C5C"/>
    <w:rsid w:val="00887E68"/>
    <w:rsid w:val="008901BE"/>
    <w:rsid w:val="00890BE6"/>
    <w:rsid w:val="008925A5"/>
    <w:rsid w:val="00893312"/>
    <w:rsid w:val="00893AEE"/>
    <w:rsid w:val="00895C3A"/>
    <w:rsid w:val="00895FC3"/>
    <w:rsid w:val="008974C8"/>
    <w:rsid w:val="0089782E"/>
    <w:rsid w:val="00897C02"/>
    <w:rsid w:val="00897FCB"/>
    <w:rsid w:val="008A000D"/>
    <w:rsid w:val="008A08ED"/>
    <w:rsid w:val="008A0C2D"/>
    <w:rsid w:val="008A15F0"/>
    <w:rsid w:val="008A1CE0"/>
    <w:rsid w:val="008A332D"/>
    <w:rsid w:val="008A3A23"/>
    <w:rsid w:val="008A42DE"/>
    <w:rsid w:val="008A61A0"/>
    <w:rsid w:val="008A6AD6"/>
    <w:rsid w:val="008A7945"/>
    <w:rsid w:val="008A7B17"/>
    <w:rsid w:val="008B031C"/>
    <w:rsid w:val="008B0685"/>
    <w:rsid w:val="008B0786"/>
    <w:rsid w:val="008B07F8"/>
    <w:rsid w:val="008B1B01"/>
    <w:rsid w:val="008B404D"/>
    <w:rsid w:val="008B4C5F"/>
    <w:rsid w:val="008B57AA"/>
    <w:rsid w:val="008B6CE6"/>
    <w:rsid w:val="008B7944"/>
    <w:rsid w:val="008C0501"/>
    <w:rsid w:val="008C19C7"/>
    <w:rsid w:val="008C242A"/>
    <w:rsid w:val="008C3052"/>
    <w:rsid w:val="008C45C1"/>
    <w:rsid w:val="008C49D1"/>
    <w:rsid w:val="008C57B6"/>
    <w:rsid w:val="008C6ABD"/>
    <w:rsid w:val="008D02D7"/>
    <w:rsid w:val="008D35CA"/>
    <w:rsid w:val="008D3C17"/>
    <w:rsid w:val="008D4B1F"/>
    <w:rsid w:val="008D4C26"/>
    <w:rsid w:val="008D5255"/>
    <w:rsid w:val="008D54A8"/>
    <w:rsid w:val="008D559C"/>
    <w:rsid w:val="008D59FA"/>
    <w:rsid w:val="008D7EE5"/>
    <w:rsid w:val="008D7FE1"/>
    <w:rsid w:val="008E0AF2"/>
    <w:rsid w:val="008E1EBC"/>
    <w:rsid w:val="008E2A87"/>
    <w:rsid w:val="008E2D53"/>
    <w:rsid w:val="008E2F37"/>
    <w:rsid w:val="008E2F45"/>
    <w:rsid w:val="008E3842"/>
    <w:rsid w:val="008E4304"/>
    <w:rsid w:val="008E4722"/>
    <w:rsid w:val="008E4F8C"/>
    <w:rsid w:val="008E54E6"/>
    <w:rsid w:val="008E5E80"/>
    <w:rsid w:val="008E600B"/>
    <w:rsid w:val="008E69F9"/>
    <w:rsid w:val="008F086B"/>
    <w:rsid w:val="008F173B"/>
    <w:rsid w:val="008F23C9"/>
    <w:rsid w:val="008F32DC"/>
    <w:rsid w:val="008F35D3"/>
    <w:rsid w:val="008F3767"/>
    <w:rsid w:val="008F3E84"/>
    <w:rsid w:val="008F56D0"/>
    <w:rsid w:val="008F5ED1"/>
    <w:rsid w:val="008F65CC"/>
    <w:rsid w:val="008F6D8B"/>
    <w:rsid w:val="008F7598"/>
    <w:rsid w:val="009016D6"/>
    <w:rsid w:val="00901972"/>
    <w:rsid w:val="00902ADD"/>
    <w:rsid w:val="00903657"/>
    <w:rsid w:val="00903F27"/>
    <w:rsid w:val="00903F39"/>
    <w:rsid w:val="0090450C"/>
    <w:rsid w:val="009052DE"/>
    <w:rsid w:val="00906447"/>
    <w:rsid w:val="00907180"/>
    <w:rsid w:val="009073B3"/>
    <w:rsid w:val="0091010A"/>
    <w:rsid w:val="0091237A"/>
    <w:rsid w:val="00912C88"/>
    <w:rsid w:val="00914424"/>
    <w:rsid w:val="00915AAD"/>
    <w:rsid w:val="00915EC4"/>
    <w:rsid w:val="00916FEB"/>
    <w:rsid w:val="009170F6"/>
    <w:rsid w:val="00917446"/>
    <w:rsid w:val="0092067C"/>
    <w:rsid w:val="00920751"/>
    <w:rsid w:val="00922346"/>
    <w:rsid w:val="00922877"/>
    <w:rsid w:val="0092335E"/>
    <w:rsid w:val="00923446"/>
    <w:rsid w:val="009238EA"/>
    <w:rsid w:val="00925F90"/>
    <w:rsid w:val="00926101"/>
    <w:rsid w:val="00926518"/>
    <w:rsid w:val="00926C39"/>
    <w:rsid w:val="00927DEB"/>
    <w:rsid w:val="00930A08"/>
    <w:rsid w:val="009320BA"/>
    <w:rsid w:val="00933975"/>
    <w:rsid w:val="009344BF"/>
    <w:rsid w:val="0093546E"/>
    <w:rsid w:val="00935BAC"/>
    <w:rsid w:val="0093698B"/>
    <w:rsid w:val="00936D22"/>
    <w:rsid w:val="009370C2"/>
    <w:rsid w:val="009377F4"/>
    <w:rsid w:val="00940001"/>
    <w:rsid w:val="00940E15"/>
    <w:rsid w:val="0094104C"/>
    <w:rsid w:val="00942096"/>
    <w:rsid w:val="009428B5"/>
    <w:rsid w:val="0094431C"/>
    <w:rsid w:val="00944ED3"/>
    <w:rsid w:val="009468EC"/>
    <w:rsid w:val="00947480"/>
    <w:rsid w:val="0095046B"/>
    <w:rsid w:val="00950744"/>
    <w:rsid w:val="009510BF"/>
    <w:rsid w:val="00952B6C"/>
    <w:rsid w:val="00952DDA"/>
    <w:rsid w:val="00953C7A"/>
    <w:rsid w:val="0095479D"/>
    <w:rsid w:val="009555B5"/>
    <w:rsid w:val="00955C79"/>
    <w:rsid w:val="00955D58"/>
    <w:rsid w:val="00956742"/>
    <w:rsid w:val="0095765A"/>
    <w:rsid w:val="00957ACA"/>
    <w:rsid w:val="00957F6B"/>
    <w:rsid w:val="00960D4A"/>
    <w:rsid w:val="009615EC"/>
    <w:rsid w:val="00962D31"/>
    <w:rsid w:val="0096348A"/>
    <w:rsid w:val="009639D5"/>
    <w:rsid w:val="00964C84"/>
    <w:rsid w:val="00965722"/>
    <w:rsid w:val="009658F1"/>
    <w:rsid w:val="00965ACF"/>
    <w:rsid w:val="00966E08"/>
    <w:rsid w:val="009671ED"/>
    <w:rsid w:val="009677EE"/>
    <w:rsid w:val="00967A07"/>
    <w:rsid w:val="0097033B"/>
    <w:rsid w:val="009703F9"/>
    <w:rsid w:val="0097046E"/>
    <w:rsid w:val="00970BFB"/>
    <w:rsid w:val="00971C12"/>
    <w:rsid w:val="0097209B"/>
    <w:rsid w:val="009724D1"/>
    <w:rsid w:val="00972CB3"/>
    <w:rsid w:val="009732D1"/>
    <w:rsid w:val="009737F6"/>
    <w:rsid w:val="00975D37"/>
    <w:rsid w:val="0097761E"/>
    <w:rsid w:val="0097781D"/>
    <w:rsid w:val="00977C1E"/>
    <w:rsid w:val="009807A1"/>
    <w:rsid w:val="00980DDB"/>
    <w:rsid w:val="00980DEB"/>
    <w:rsid w:val="00980F9E"/>
    <w:rsid w:val="00981DD0"/>
    <w:rsid w:val="00982E7E"/>
    <w:rsid w:val="00982EFD"/>
    <w:rsid w:val="00983814"/>
    <w:rsid w:val="00984B92"/>
    <w:rsid w:val="00985953"/>
    <w:rsid w:val="00986114"/>
    <w:rsid w:val="00986A43"/>
    <w:rsid w:val="00986C40"/>
    <w:rsid w:val="0098702B"/>
    <w:rsid w:val="009871DF"/>
    <w:rsid w:val="0098733C"/>
    <w:rsid w:val="009873EB"/>
    <w:rsid w:val="0099120C"/>
    <w:rsid w:val="00991DCE"/>
    <w:rsid w:val="00993F4F"/>
    <w:rsid w:val="00993F87"/>
    <w:rsid w:val="009942D3"/>
    <w:rsid w:val="009946BE"/>
    <w:rsid w:val="00995259"/>
    <w:rsid w:val="009952DE"/>
    <w:rsid w:val="00995E2D"/>
    <w:rsid w:val="009962B1"/>
    <w:rsid w:val="0099712E"/>
    <w:rsid w:val="009A0D43"/>
    <w:rsid w:val="009A0ED7"/>
    <w:rsid w:val="009A18A0"/>
    <w:rsid w:val="009A1B52"/>
    <w:rsid w:val="009A3888"/>
    <w:rsid w:val="009A451B"/>
    <w:rsid w:val="009A544A"/>
    <w:rsid w:val="009A58F9"/>
    <w:rsid w:val="009A65C8"/>
    <w:rsid w:val="009A76A7"/>
    <w:rsid w:val="009A7A92"/>
    <w:rsid w:val="009B0341"/>
    <w:rsid w:val="009B072A"/>
    <w:rsid w:val="009B0DBD"/>
    <w:rsid w:val="009B11AF"/>
    <w:rsid w:val="009B189E"/>
    <w:rsid w:val="009B2410"/>
    <w:rsid w:val="009B252E"/>
    <w:rsid w:val="009B2BA1"/>
    <w:rsid w:val="009B354A"/>
    <w:rsid w:val="009B40B2"/>
    <w:rsid w:val="009B4496"/>
    <w:rsid w:val="009B4BF0"/>
    <w:rsid w:val="009B52C0"/>
    <w:rsid w:val="009B5426"/>
    <w:rsid w:val="009B5A4D"/>
    <w:rsid w:val="009B5A52"/>
    <w:rsid w:val="009B64E7"/>
    <w:rsid w:val="009B664C"/>
    <w:rsid w:val="009B6751"/>
    <w:rsid w:val="009B6F21"/>
    <w:rsid w:val="009B747B"/>
    <w:rsid w:val="009B7EF0"/>
    <w:rsid w:val="009C07AB"/>
    <w:rsid w:val="009C2158"/>
    <w:rsid w:val="009C3392"/>
    <w:rsid w:val="009C3749"/>
    <w:rsid w:val="009C3CE3"/>
    <w:rsid w:val="009C4F04"/>
    <w:rsid w:val="009C5E96"/>
    <w:rsid w:val="009C5EE6"/>
    <w:rsid w:val="009C6A78"/>
    <w:rsid w:val="009C7448"/>
    <w:rsid w:val="009C7E49"/>
    <w:rsid w:val="009D1C36"/>
    <w:rsid w:val="009D203D"/>
    <w:rsid w:val="009D2E28"/>
    <w:rsid w:val="009D4A02"/>
    <w:rsid w:val="009D5C40"/>
    <w:rsid w:val="009D6251"/>
    <w:rsid w:val="009D6821"/>
    <w:rsid w:val="009E0611"/>
    <w:rsid w:val="009E1ECC"/>
    <w:rsid w:val="009E1EFB"/>
    <w:rsid w:val="009E1FA4"/>
    <w:rsid w:val="009E2A69"/>
    <w:rsid w:val="009E3BB8"/>
    <w:rsid w:val="009E6C5B"/>
    <w:rsid w:val="009F0034"/>
    <w:rsid w:val="009F33F9"/>
    <w:rsid w:val="009F46A5"/>
    <w:rsid w:val="009F4858"/>
    <w:rsid w:val="009F503C"/>
    <w:rsid w:val="009F6D03"/>
    <w:rsid w:val="009F71BC"/>
    <w:rsid w:val="009F78B2"/>
    <w:rsid w:val="00A00207"/>
    <w:rsid w:val="00A004AD"/>
    <w:rsid w:val="00A00A38"/>
    <w:rsid w:val="00A010BA"/>
    <w:rsid w:val="00A01DE5"/>
    <w:rsid w:val="00A02090"/>
    <w:rsid w:val="00A02456"/>
    <w:rsid w:val="00A0377E"/>
    <w:rsid w:val="00A041A6"/>
    <w:rsid w:val="00A04A13"/>
    <w:rsid w:val="00A05E00"/>
    <w:rsid w:val="00A06EAD"/>
    <w:rsid w:val="00A070BB"/>
    <w:rsid w:val="00A10800"/>
    <w:rsid w:val="00A10F51"/>
    <w:rsid w:val="00A113D0"/>
    <w:rsid w:val="00A11D93"/>
    <w:rsid w:val="00A12206"/>
    <w:rsid w:val="00A1307C"/>
    <w:rsid w:val="00A14048"/>
    <w:rsid w:val="00A14586"/>
    <w:rsid w:val="00A14968"/>
    <w:rsid w:val="00A15B02"/>
    <w:rsid w:val="00A16304"/>
    <w:rsid w:val="00A16B40"/>
    <w:rsid w:val="00A16E58"/>
    <w:rsid w:val="00A17491"/>
    <w:rsid w:val="00A17AC7"/>
    <w:rsid w:val="00A17E89"/>
    <w:rsid w:val="00A17EF2"/>
    <w:rsid w:val="00A20A0D"/>
    <w:rsid w:val="00A20D7C"/>
    <w:rsid w:val="00A211AD"/>
    <w:rsid w:val="00A21AA0"/>
    <w:rsid w:val="00A21B56"/>
    <w:rsid w:val="00A21C3F"/>
    <w:rsid w:val="00A22980"/>
    <w:rsid w:val="00A23E21"/>
    <w:rsid w:val="00A24E22"/>
    <w:rsid w:val="00A26FB5"/>
    <w:rsid w:val="00A32879"/>
    <w:rsid w:val="00A33AF8"/>
    <w:rsid w:val="00A3672E"/>
    <w:rsid w:val="00A36D13"/>
    <w:rsid w:val="00A3704E"/>
    <w:rsid w:val="00A40593"/>
    <w:rsid w:val="00A41B7C"/>
    <w:rsid w:val="00A42211"/>
    <w:rsid w:val="00A42915"/>
    <w:rsid w:val="00A43281"/>
    <w:rsid w:val="00A43325"/>
    <w:rsid w:val="00A43EC1"/>
    <w:rsid w:val="00A4449B"/>
    <w:rsid w:val="00A4509D"/>
    <w:rsid w:val="00A459A4"/>
    <w:rsid w:val="00A45C7C"/>
    <w:rsid w:val="00A45E5B"/>
    <w:rsid w:val="00A46552"/>
    <w:rsid w:val="00A46F5F"/>
    <w:rsid w:val="00A47E31"/>
    <w:rsid w:val="00A5173E"/>
    <w:rsid w:val="00A526B5"/>
    <w:rsid w:val="00A539D6"/>
    <w:rsid w:val="00A54B15"/>
    <w:rsid w:val="00A553AC"/>
    <w:rsid w:val="00A557D6"/>
    <w:rsid w:val="00A55E7F"/>
    <w:rsid w:val="00A56E9F"/>
    <w:rsid w:val="00A571C9"/>
    <w:rsid w:val="00A57EAE"/>
    <w:rsid w:val="00A60DAE"/>
    <w:rsid w:val="00A616A0"/>
    <w:rsid w:val="00A6199F"/>
    <w:rsid w:val="00A61C78"/>
    <w:rsid w:val="00A63D16"/>
    <w:rsid w:val="00A64181"/>
    <w:rsid w:val="00A641AC"/>
    <w:rsid w:val="00A64EB8"/>
    <w:rsid w:val="00A655C2"/>
    <w:rsid w:val="00A67B86"/>
    <w:rsid w:val="00A67FF2"/>
    <w:rsid w:val="00A707FC"/>
    <w:rsid w:val="00A71ABC"/>
    <w:rsid w:val="00A71E86"/>
    <w:rsid w:val="00A738AA"/>
    <w:rsid w:val="00A74EAB"/>
    <w:rsid w:val="00A77163"/>
    <w:rsid w:val="00A77EAB"/>
    <w:rsid w:val="00A77ECE"/>
    <w:rsid w:val="00A81CAC"/>
    <w:rsid w:val="00A83DA9"/>
    <w:rsid w:val="00A8410B"/>
    <w:rsid w:val="00A848D4"/>
    <w:rsid w:val="00A86332"/>
    <w:rsid w:val="00A866FA"/>
    <w:rsid w:val="00A86DE2"/>
    <w:rsid w:val="00A872A5"/>
    <w:rsid w:val="00A87DB5"/>
    <w:rsid w:val="00A902E2"/>
    <w:rsid w:val="00A90C40"/>
    <w:rsid w:val="00A90E44"/>
    <w:rsid w:val="00A91A2D"/>
    <w:rsid w:val="00A91C55"/>
    <w:rsid w:val="00A92AE2"/>
    <w:rsid w:val="00A93947"/>
    <w:rsid w:val="00A95392"/>
    <w:rsid w:val="00A95896"/>
    <w:rsid w:val="00A97129"/>
    <w:rsid w:val="00A97A52"/>
    <w:rsid w:val="00AA1B40"/>
    <w:rsid w:val="00AA245D"/>
    <w:rsid w:val="00AA2E85"/>
    <w:rsid w:val="00AA6D09"/>
    <w:rsid w:val="00AA7286"/>
    <w:rsid w:val="00AA77BD"/>
    <w:rsid w:val="00AA7CAE"/>
    <w:rsid w:val="00AB0653"/>
    <w:rsid w:val="00AB2109"/>
    <w:rsid w:val="00AB2CA2"/>
    <w:rsid w:val="00AB38F0"/>
    <w:rsid w:val="00AB3EFC"/>
    <w:rsid w:val="00AB528E"/>
    <w:rsid w:val="00AB7201"/>
    <w:rsid w:val="00AB7EEB"/>
    <w:rsid w:val="00AC0850"/>
    <w:rsid w:val="00AC0AA3"/>
    <w:rsid w:val="00AC1898"/>
    <w:rsid w:val="00AC2212"/>
    <w:rsid w:val="00AC22F0"/>
    <w:rsid w:val="00AC2312"/>
    <w:rsid w:val="00AC240F"/>
    <w:rsid w:val="00AC26CB"/>
    <w:rsid w:val="00AC2762"/>
    <w:rsid w:val="00AC43EF"/>
    <w:rsid w:val="00AC5294"/>
    <w:rsid w:val="00AC5366"/>
    <w:rsid w:val="00AC5D07"/>
    <w:rsid w:val="00AC6E19"/>
    <w:rsid w:val="00AC75EC"/>
    <w:rsid w:val="00AD024E"/>
    <w:rsid w:val="00AD07F6"/>
    <w:rsid w:val="00AD08B5"/>
    <w:rsid w:val="00AD18D4"/>
    <w:rsid w:val="00AD1A71"/>
    <w:rsid w:val="00AD2971"/>
    <w:rsid w:val="00AD3B9A"/>
    <w:rsid w:val="00AD46C1"/>
    <w:rsid w:val="00AD4961"/>
    <w:rsid w:val="00AD4D36"/>
    <w:rsid w:val="00AD4D3F"/>
    <w:rsid w:val="00AD5244"/>
    <w:rsid w:val="00AD5E51"/>
    <w:rsid w:val="00AD6890"/>
    <w:rsid w:val="00AE0948"/>
    <w:rsid w:val="00AE0DC0"/>
    <w:rsid w:val="00AE15A2"/>
    <w:rsid w:val="00AE2F80"/>
    <w:rsid w:val="00AE2F93"/>
    <w:rsid w:val="00AE3401"/>
    <w:rsid w:val="00AE34EC"/>
    <w:rsid w:val="00AE376B"/>
    <w:rsid w:val="00AE3877"/>
    <w:rsid w:val="00AE435E"/>
    <w:rsid w:val="00AE4AB8"/>
    <w:rsid w:val="00AE4D7C"/>
    <w:rsid w:val="00AE5288"/>
    <w:rsid w:val="00AE54F9"/>
    <w:rsid w:val="00AE6E94"/>
    <w:rsid w:val="00AE786E"/>
    <w:rsid w:val="00AE7C70"/>
    <w:rsid w:val="00AE7DB0"/>
    <w:rsid w:val="00AF02D3"/>
    <w:rsid w:val="00AF0985"/>
    <w:rsid w:val="00AF19F7"/>
    <w:rsid w:val="00AF3493"/>
    <w:rsid w:val="00AF3925"/>
    <w:rsid w:val="00AF411C"/>
    <w:rsid w:val="00AF65F5"/>
    <w:rsid w:val="00AF79AA"/>
    <w:rsid w:val="00B0107E"/>
    <w:rsid w:val="00B01236"/>
    <w:rsid w:val="00B015EC"/>
    <w:rsid w:val="00B01B33"/>
    <w:rsid w:val="00B01E8C"/>
    <w:rsid w:val="00B03429"/>
    <w:rsid w:val="00B063A7"/>
    <w:rsid w:val="00B0642C"/>
    <w:rsid w:val="00B06D18"/>
    <w:rsid w:val="00B07005"/>
    <w:rsid w:val="00B0769E"/>
    <w:rsid w:val="00B103FA"/>
    <w:rsid w:val="00B1092E"/>
    <w:rsid w:val="00B114F6"/>
    <w:rsid w:val="00B119D5"/>
    <w:rsid w:val="00B130A2"/>
    <w:rsid w:val="00B13DFB"/>
    <w:rsid w:val="00B150A6"/>
    <w:rsid w:val="00B15D9E"/>
    <w:rsid w:val="00B15E1D"/>
    <w:rsid w:val="00B1652C"/>
    <w:rsid w:val="00B17592"/>
    <w:rsid w:val="00B179DA"/>
    <w:rsid w:val="00B208DE"/>
    <w:rsid w:val="00B21630"/>
    <w:rsid w:val="00B2262C"/>
    <w:rsid w:val="00B2387E"/>
    <w:rsid w:val="00B239EC"/>
    <w:rsid w:val="00B243E2"/>
    <w:rsid w:val="00B24928"/>
    <w:rsid w:val="00B249CB"/>
    <w:rsid w:val="00B259ED"/>
    <w:rsid w:val="00B25E24"/>
    <w:rsid w:val="00B27239"/>
    <w:rsid w:val="00B2748F"/>
    <w:rsid w:val="00B30CBC"/>
    <w:rsid w:val="00B32132"/>
    <w:rsid w:val="00B3218E"/>
    <w:rsid w:val="00B32E36"/>
    <w:rsid w:val="00B32F86"/>
    <w:rsid w:val="00B33BFF"/>
    <w:rsid w:val="00B3587D"/>
    <w:rsid w:val="00B37077"/>
    <w:rsid w:val="00B4000B"/>
    <w:rsid w:val="00B407C6"/>
    <w:rsid w:val="00B41B5D"/>
    <w:rsid w:val="00B4251A"/>
    <w:rsid w:val="00B42939"/>
    <w:rsid w:val="00B4314C"/>
    <w:rsid w:val="00B43C07"/>
    <w:rsid w:val="00B44050"/>
    <w:rsid w:val="00B44685"/>
    <w:rsid w:val="00B448F2"/>
    <w:rsid w:val="00B45345"/>
    <w:rsid w:val="00B459AA"/>
    <w:rsid w:val="00B45CCE"/>
    <w:rsid w:val="00B473E9"/>
    <w:rsid w:val="00B47537"/>
    <w:rsid w:val="00B476EC"/>
    <w:rsid w:val="00B5019E"/>
    <w:rsid w:val="00B519F3"/>
    <w:rsid w:val="00B52D4D"/>
    <w:rsid w:val="00B5306A"/>
    <w:rsid w:val="00B53334"/>
    <w:rsid w:val="00B53957"/>
    <w:rsid w:val="00B53C6A"/>
    <w:rsid w:val="00B558C5"/>
    <w:rsid w:val="00B55C4F"/>
    <w:rsid w:val="00B5721B"/>
    <w:rsid w:val="00B5798E"/>
    <w:rsid w:val="00B57A45"/>
    <w:rsid w:val="00B61E59"/>
    <w:rsid w:val="00B629AC"/>
    <w:rsid w:val="00B62D2C"/>
    <w:rsid w:val="00B632F5"/>
    <w:rsid w:val="00B642E0"/>
    <w:rsid w:val="00B65B9F"/>
    <w:rsid w:val="00B65EA7"/>
    <w:rsid w:val="00B66A5B"/>
    <w:rsid w:val="00B66E18"/>
    <w:rsid w:val="00B679D3"/>
    <w:rsid w:val="00B70B13"/>
    <w:rsid w:val="00B71268"/>
    <w:rsid w:val="00B7142C"/>
    <w:rsid w:val="00B72B27"/>
    <w:rsid w:val="00B72B5D"/>
    <w:rsid w:val="00B73047"/>
    <w:rsid w:val="00B73481"/>
    <w:rsid w:val="00B734A1"/>
    <w:rsid w:val="00B7426C"/>
    <w:rsid w:val="00B745D8"/>
    <w:rsid w:val="00B7656C"/>
    <w:rsid w:val="00B76835"/>
    <w:rsid w:val="00B76AE9"/>
    <w:rsid w:val="00B77E8D"/>
    <w:rsid w:val="00B80715"/>
    <w:rsid w:val="00B80D10"/>
    <w:rsid w:val="00B816A7"/>
    <w:rsid w:val="00B81734"/>
    <w:rsid w:val="00B82058"/>
    <w:rsid w:val="00B825F3"/>
    <w:rsid w:val="00B82952"/>
    <w:rsid w:val="00B8298D"/>
    <w:rsid w:val="00B8532E"/>
    <w:rsid w:val="00B8565F"/>
    <w:rsid w:val="00B8566C"/>
    <w:rsid w:val="00B85794"/>
    <w:rsid w:val="00B857D3"/>
    <w:rsid w:val="00B857FF"/>
    <w:rsid w:val="00B86053"/>
    <w:rsid w:val="00B86E43"/>
    <w:rsid w:val="00B90516"/>
    <w:rsid w:val="00B90550"/>
    <w:rsid w:val="00B913B0"/>
    <w:rsid w:val="00B91A2A"/>
    <w:rsid w:val="00B93856"/>
    <w:rsid w:val="00B94EBF"/>
    <w:rsid w:val="00B9503E"/>
    <w:rsid w:val="00B9546B"/>
    <w:rsid w:val="00B9564F"/>
    <w:rsid w:val="00B959BB"/>
    <w:rsid w:val="00B97C6E"/>
    <w:rsid w:val="00BA01F9"/>
    <w:rsid w:val="00BA193E"/>
    <w:rsid w:val="00BA1DA7"/>
    <w:rsid w:val="00BA2070"/>
    <w:rsid w:val="00BA2956"/>
    <w:rsid w:val="00BA33C7"/>
    <w:rsid w:val="00BA42E1"/>
    <w:rsid w:val="00BA4D52"/>
    <w:rsid w:val="00BA4F57"/>
    <w:rsid w:val="00BA6395"/>
    <w:rsid w:val="00BA6619"/>
    <w:rsid w:val="00BB0001"/>
    <w:rsid w:val="00BB127D"/>
    <w:rsid w:val="00BB1FA4"/>
    <w:rsid w:val="00BB20C9"/>
    <w:rsid w:val="00BB21A1"/>
    <w:rsid w:val="00BB27AA"/>
    <w:rsid w:val="00BB318A"/>
    <w:rsid w:val="00BB3558"/>
    <w:rsid w:val="00BB5C46"/>
    <w:rsid w:val="00BB6B0C"/>
    <w:rsid w:val="00BB721B"/>
    <w:rsid w:val="00BB7BBA"/>
    <w:rsid w:val="00BB7FC1"/>
    <w:rsid w:val="00BC0361"/>
    <w:rsid w:val="00BC0EC7"/>
    <w:rsid w:val="00BC0F3C"/>
    <w:rsid w:val="00BC1DAF"/>
    <w:rsid w:val="00BC29DD"/>
    <w:rsid w:val="00BC3934"/>
    <w:rsid w:val="00BC41C2"/>
    <w:rsid w:val="00BC443F"/>
    <w:rsid w:val="00BC4673"/>
    <w:rsid w:val="00BC4B7C"/>
    <w:rsid w:val="00BC50A9"/>
    <w:rsid w:val="00BC57F0"/>
    <w:rsid w:val="00BC58F4"/>
    <w:rsid w:val="00BC7008"/>
    <w:rsid w:val="00BC7B7A"/>
    <w:rsid w:val="00BC7CD6"/>
    <w:rsid w:val="00BD0E76"/>
    <w:rsid w:val="00BD0F55"/>
    <w:rsid w:val="00BD30BF"/>
    <w:rsid w:val="00BD3D9E"/>
    <w:rsid w:val="00BD40B0"/>
    <w:rsid w:val="00BD4373"/>
    <w:rsid w:val="00BD4E4A"/>
    <w:rsid w:val="00BD5205"/>
    <w:rsid w:val="00BD5E58"/>
    <w:rsid w:val="00BD71FA"/>
    <w:rsid w:val="00BE1CF0"/>
    <w:rsid w:val="00BE24D3"/>
    <w:rsid w:val="00BE3F94"/>
    <w:rsid w:val="00BE4E5A"/>
    <w:rsid w:val="00BE50B6"/>
    <w:rsid w:val="00BE69DF"/>
    <w:rsid w:val="00BE7D46"/>
    <w:rsid w:val="00BF041B"/>
    <w:rsid w:val="00BF0C5C"/>
    <w:rsid w:val="00BF1407"/>
    <w:rsid w:val="00BF2280"/>
    <w:rsid w:val="00BF26E6"/>
    <w:rsid w:val="00BF3D5D"/>
    <w:rsid w:val="00BF4AFE"/>
    <w:rsid w:val="00BF544E"/>
    <w:rsid w:val="00BF5D7F"/>
    <w:rsid w:val="00BF5FA1"/>
    <w:rsid w:val="00BF63FE"/>
    <w:rsid w:val="00BF68E2"/>
    <w:rsid w:val="00BF6992"/>
    <w:rsid w:val="00BF7171"/>
    <w:rsid w:val="00BF79C0"/>
    <w:rsid w:val="00C01404"/>
    <w:rsid w:val="00C01989"/>
    <w:rsid w:val="00C040BD"/>
    <w:rsid w:val="00C0471B"/>
    <w:rsid w:val="00C05B0A"/>
    <w:rsid w:val="00C05C4D"/>
    <w:rsid w:val="00C05FCA"/>
    <w:rsid w:val="00C06903"/>
    <w:rsid w:val="00C07006"/>
    <w:rsid w:val="00C077BC"/>
    <w:rsid w:val="00C100E7"/>
    <w:rsid w:val="00C11C22"/>
    <w:rsid w:val="00C124A6"/>
    <w:rsid w:val="00C13BA9"/>
    <w:rsid w:val="00C14E2B"/>
    <w:rsid w:val="00C15354"/>
    <w:rsid w:val="00C164D2"/>
    <w:rsid w:val="00C17419"/>
    <w:rsid w:val="00C17828"/>
    <w:rsid w:val="00C17EBB"/>
    <w:rsid w:val="00C2080E"/>
    <w:rsid w:val="00C20D7F"/>
    <w:rsid w:val="00C21A54"/>
    <w:rsid w:val="00C21F48"/>
    <w:rsid w:val="00C22229"/>
    <w:rsid w:val="00C22995"/>
    <w:rsid w:val="00C2368F"/>
    <w:rsid w:val="00C24446"/>
    <w:rsid w:val="00C25769"/>
    <w:rsid w:val="00C25B36"/>
    <w:rsid w:val="00C25B56"/>
    <w:rsid w:val="00C263BA"/>
    <w:rsid w:val="00C264DF"/>
    <w:rsid w:val="00C26A5D"/>
    <w:rsid w:val="00C27273"/>
    <w:rsid w:val="00C27F34"/>
    <w:rsid w:val="00C30F2C"/>
    <w:rsid w:val="00C31292"/>
    <w:rsid w:val="00C3218B"/>
    <w:rsid w:val="00C329E7"/>
    <w:rsid w:val="00C32FBC"/>
    <w:rsid w:val="00C3368B"/>
    <w:rsid w:val="00C34AA8"/>
    <w:rsid w:val="00C363B4"/>
    <w:rsid w:val="00C36508"/>
    <w:rsid w:val="00C4078B"/>
    <w:rsid w:val="00C412DD"/>
    <w:rsid w:val="00C42692"/>
    <w:rsid w:val="00C427C3"/>
    <w:rsid w:val="00C42DCB"/>
    <w:rsid w:val="00C471E0"/>
    <w:rsid w:val="00C473C1"/>
    <w:rsid w:val="00C478B7"/>
    <w:rsid w:val="00C50E7D"/>
    <w:rsid w:val="00C517BB"/>
    <w:rsid w:val="00C52D55"/>
    <w:rsid w:val="00C53CE2"/>
    <w:rsid w:val="00C540F1"/>
    <w:rsid w:val="00C552A9"/>
    <w:rsid w:val="00C5677F"/>
    <w:rsid w:val="00C569D4"/>
    <w:rsid w:val="00C60E9C"/>
    <w:rsid w:val="00C6194C"/>
    <w:rsid w:val="00C636C8"/>
    <w:rsid w:val="00C63851"/>
    <w:rsid w:val="00C63F28"/>
    <w:rsid w:val="00C6459A"/>
    <w:rsid w:val="00C64731"/>
    <w:rsid w:val="00C64D59"/>
    <w:rsid w:val="00C64FF3"/>
    <w:rsid w:val="00C65B02"/>
    <w:rsid w:val="00C66583"/>
    <w:rsid w:val="00C66C75"/>
    <w:rsid w:val="00C66E75"/>
    <w:rsid w:val="00C6734A"/>
    <w:rsid w:val="00C67FFE"/>
    <w:rsid w:val="00C70A6E"/>
    <w:rsid w:val="00C71CB3"/>
    <w:rsid w:val="00C7316A"/>
    <w:rsid w:val="00C737E0"/>
    <w:rsid w:val="00C739E1"/>
    <w:rsid w:val="00C73C1A"/>
    <w:rsid w:val="00C74329"/>
    <w:rsid w:val="00C75469"/>
    <w:rsid w:val="00C75533"/>
    <w:rsid w:val="00C76220"/>
    <w:rsid w:val="00C77045"/>
    <w:rsid w:val="00C80DCD"/>
    <w:rsid w:val="00C81283"/>
    <w:rsid w:val="00C8292E"/>
    <w:rsid w:val="00C83D3F"/>
    <w:rsid w:val="00C84413"/>
    <w:rsid w:val="00C856F5"/>
    <w:rsid w:val="00C860AA"/>
    <w:rsid w:val="00C87C27"/>
    <w:rsid w:val="00C91348"/>
    <w:rsid w:val="00C914CF"/>
    <w:rsid w:val="00C91BF8"/>
    <w:rsid w:val="00C920F1"/>
    <w:rsid w:val="00C92877"/>
    <w:rsid w:val="00C930E5"/>
    <w:rsid w:val="00C93992"/>
    <w:rsid w:val="00C93BE4"/>
    <w:rsid w:val="00C9528C"/>
    <w:rsid w:val="00C95A77"/>
    <w:rsid w:val="00C961D8"/>
    <w:rsid w:val="00C97432"/>
    <w:rsid w:val="00CA028E"/>
    <w:rsid w:val="00CA1F2C"/>
    <w:rsid w:val="00CA2222"/>
    <w:rsid w:val="00CA30A7"/>
    <w:rsid w:val="00CA3963"/>
    <w:rsid w:val="00CA431C"/>
    <w:rsid w:val="00CA4756"/>
    <w:rsid w:val="00CA4BC4"/>
    <w:rsid w:val="00CA52D0"/>
    <w:rsid w:val="00CA6657"/>
    <w:rsid w:val="00CA678A"/>
    <w:rsid w:val="00CA69F7"/>
    <w:rsid w:val="00CB16CB"/>
    <w:rsid w:val="00CB18D8"/>
    <w:rsid w:val="00CB273E"/>
    <w:rsid w:val="00CB2807"/>
    <w:rsid w:val="00CB2EF9"/>
    <w:rsid w:val="00CB309F"/>
    <w:rsid w:val="00CB3453"/>
    <w:rsid w:val="00CB3E11"/>
    <w:rsid w:val="00CB57B5"/>
    <w:rsid w:val="00CB5EB9"/>
    <w:rsid w:val="00CB6BE4"/>
    <w:rsid w:val="00CC2029"/>
    <w:rsid w:val="00CC2F3D"/>
    <w:rsid w:val="00CC34FB"/>
    <w:rsid w:val="00CC4A9D"/>
    <w:rsid w:val="00CC4D1F"/>
    <w:rsid w:val="00CC5332"/>
    <w:rsid w:val="00CC5F23"/>
    <w:rsid w:val="00CC6177"/>
    <w:rsid w:val="00CC629F"/>
    <w:rsid w:val="00CC64D6"/>
    <w:rsid w:val="00CC6815"/>
    <w:rsid w:val="00CC7895"/>
    <w:rsid w:val="00CC7AED"/>
    <w:rsid w:val="00CC7CFE"/>
    <w:rsid w:val="00CC7F4A"/>
    <w:rsid w:val="00CD0E12"/>
    <w:rsid w:val="00CD22EF"/>
    <w:rsid w:val="00CD2714"/>
    <w:rsid w:val="00CD37F7"/>
    <w:rsid w:val="00CD3A3C"/>
    <w:rsid w:val="00CD439C"/>
    <w:rsid w:val="00CD4B04"/>
    <w:rsid w:val="00CD5839"/>
    <w:rsid w:val="00CD6BD4"/>
    <w:rsid w:val="00CD71CB"/>
    <w:rsid w:val="00CD7CEF"/>
    <w:rsid w:val="00CE034D"/>
    <w:rsid w:val="00CE10FD"/>
    <w:rsid w:val="00CE14F2"/>
    <w:rsid w:val="00CE1CB0"/>
    <w:rsid w:val="00CE365E"/>
    <w:rsid w:val="00CE3B95"/>
    <w:rsid w:val="00CE4C28"/>
    <w:rsid w:val="00CE556B"/>
    <w:rsid w:val="00CE6523"/>
    <w:rsid w:val="00CE6F7E"/>
    <w:rsid w:val="00CE7418"/>
    <w:rsid w:val="00CF1ECA"/>
    <w:rsid w:val="00CF30DC"/>
    <w:rsid w:val="00CF3FB9"/>
    <w:rsid w:val="00CF567B"/>
    <w:rsid w:val="00CF63D3"/>
    <w:rsid w:val="00CF64AD"/>
    <w:rsid w:val="00CF6694"/>
    <w:rsid w:val="00CF75A7"/>
    <w:rsid w:val="00CF77C1"/>
    <w:rsid w:val="00CF7F91"/>
    <w:rsid w:val="00D005AA"/>
    <w:rsid w:val="00D00B2A"/>
    <w:rsid w:val="00D0274A"/>
    <w:rsid w:val="00D04A71"/>
    <w:rsid w:val="00D04A95"/>
    <w:rsid w:val="00D04F21"/>
    <w:rsid w:val="00D05B6E"/>
    <w:rsid w:val="00D05F96"/>
    <w:rsid w:val="00D06918"/>
    <w:rsid w:val="00D06A91"/>
    <w:rsid w:val="00D072EE"/>
    <w:rsid w:val="00D07AE0"/>
    <w:rsid w:val="00D1075A"/>
    <w:rsid w:val="00D10B00"/>
    <w:rsid w:val="00D11366"/>
    <w:rsid w:val="00D116E1"/>
    <w:rsid w:val="00D13664"/>
    <w:rsid w:val="00D15BA5"/>
    <w:rsid w:val="00D163F9"/>
    <w:rsid w:val="00D178C1"/>
    <w:rsid w:val="00D2026A"/>
    <w:rsid w:val="00D207B5"/>
    <w:rsid w:val="00D22449"/>
    <w:rsid w:val="00D22907"/>
    <w:rsid w:val="00D22B98"/>
    <w:rsid w:val="00D22DFA"/>
    <w:rsid w:val="00D23FF1"/>
    <w:rsid w:val="00D258E8"/>
    <w:rsid w:val="00D25A85"/>
    <w:rsid w:val="00D25BF2"/>
    <w:rsid w:val="00D26D33"/>
    <w:rsid w:val="00D2761F"/>
    <w:rsid w:val="00D27DAA"/>
    <w:rsid w:val="00D311D4"/>
    <w:rsid w:val="00D31937"/>
    <w:rsid w:val="00D31CF4"/>
    <w:rsid w:val="00D322C9"/>
    <w:rsid w:val="00D32B65"/>
    <w:rsid w:val="00D33547"/>
    <w:rsid w:val="00D33E5C"/>
    <w:rsid w:val="00D34342"/>
    <w:rsid w:val="00D344BA"/>
    <w:rsid w:val="00D35033"/>
    <w:rsid w:val="00D3635B"/>
    <w:rsid w:val="00D371C8"/>
    <w:rsid w:val="00D3790C"/>
    <w:rsid w:val="00D40630"/>
    <w:rsid w:val="00D42ACF"/>
    <w:rsid w:val="00D443A3"/>
    <w:rsid w:val="00D45427"/>
    <w:rsid w:val="00D50F0A"/>
    <w:rsid w:val="00D51495"/>
    <w:rsid w:val="00D516C7"/>
    <w:rsid w:val="00D521A5"/>
    <w:rsid w:val="00D531FA"/>
    <w:rsid w:val="00D5383A"/>
    <w:rsid w:val="00D5443A"/>
    <w:rsid w:val="00D55334"/>
    <w:rsid w:val="00D5564D"/>
    <w:rsid w:val="00D55ABA"/>
    <w:rsid w:val="00D564A4"/>
    <w:rsid w:val="00D60DCC"/>
    <w:rsid w:val="00D61082"/>
    <w:rsid w:val="00D61921"/>
    <w:rsid w:val="00D624B3"/>
    <w:rsid w:val="00D62CD5"/>
    <w:rsid w:val="00D64461"/>
    <w:rsid w:val="00D66849"/>
    <w:rsid w:val="00D71FEC"/>
    <w:rsid w:val="00D72C9D"/>
    <w:rsid w:val="00D72E8F"/>
    <w:rsid w:val="00D735B4"/>
    <w:rsid w:val="00D73A22"/>
    <w:rsid w:val="00D74A21"/>
    <w:rsid w:val="00D75241"/>
    <w:rsid w:val="00D77515"/>
    <w:rsid w:val="00D806E5"/>
    <w:rsid w:val="00D80811"/>
    <w:rsid w:val="00D82E01"/>
    <w:rsid w:val="00D835B7"/>
    <w:rsid w:val="00D83E4B"/>
    <w:rsid w:val="00D843AF"/>
    <w:rsid w:val="00D84986"/>
    <w:rsid w:val="00D84CA8"/>
    <w:rsid w:val="00D84F30"/>
    <w:rsid w:val="00D87579"/>
    <w:rsid w:val="00D8764C"/>
    <w:rsid w:val="00D8791A"/>
    <w:rsid w:val="00D901D6"/>
    <w:rsid w:val="00D919A0"/>
    <w:rsid w:val="00D91E7E"/>
    <w:rsid w:val="00D9211E"/>
    <w:rsid w:val="00D921DD"/>
    <w:rsid w:val="00D92D14"/>
    <w:rsid w:val="00D942BA"/>
    <w:rsid w:val="00D9544C"/>
    <w:rsid w:val="00D959FC"/>
    <w:rsid w:val="00D95E3B"/>
    <w:rsid w:val="00D96785"/>
    <w:rsid w:val="00D968B6"/>
    <w:rsid w:val="00D96DE7"/>
    <w:rsid w:val="00DA009E"/>
    <w:rsid w:val="00DA2400"/>
    <w:rsid w:val="00DA2A05"/>
    <w:rsid w:val="00DA3CB2"/>
    <w:rsid w:val="00DA4674"/>
    <w:rsid w:val="00DA46E9"/>
    <w:rsid w:val="00DA49D7"/>
    <w:rsid w:val="00DA4BC2"/>
    <w:rsid w:val="00DA52E8"/>
    <w:rsid w:val="00DA6E0D"/>
    <w:rsid w:val="00DA73C9"/>
    <w:rsid w:val="00DB04AD"/>
    <w:rsid w:val="00DB171F"/>
    <w:rsid w:val="00DB498D"/>
    <w:rsid w:val="00DB5960"/>
    <w:rsid w:val="00DB5D08"/>
    <w:rsid w:val="00DB6407"/>
    <w:rsid w:val="00DB6B22"/>
    <w:rsid w:val="00DB6CCB"/>
    <w:rsid w:val="00DB776B"/>
    <w:rsid w:val="00DB7C91"/>
    <w:rsid w:val="00DC033B"/>
    <w:rsid w:val="00DC1576"/>
    <w:rsid w:val="00DC25B2"/>
    <w:rsid w:val="00DC2F26"/>
    <w:rsid w:val="00DC31D3"/>
    <w:rsid w:val="00DC3AF6"/>
    <w:rsid w:val="00DC4B42"/>
    <w:rsid w:val="00DC5D33"/>
    <w:rsid w:val="00DC5F88"/>
    <w:rsid w:val="00DC6270"/>
    <w:rsid w:val="00DC74AE"/>
    <w:rsid w:val="00DC77D4"/>
    <w:rsid w:val="00DD0680"/>
    <w:rsid w:val="00DD1289"/>
    <w:rsid w:val="00DD19EF"/>
    <w:rsid w:val="00DD1B9B"/>
    <w:rsid w:val="00DD5192"/>
    <w:rsid w:val="00DD549A"/>
    <w:rsid w:val="00DD62F9"/>
    <w:rsid w:val="00DD76A0"/>
    <w:rsid w:val="00DE1339"/>
    <w:rsid w:val="00DE176D"/>
    <w:rsid w:val="00DE1C16"/>
    <w:rsid w:val="00DE3652"/>
    <w:rsid w:val="00DE3BBE"/>
    <w:rsid w:val="00DE4832"/>
    <w:rsid w:val="00DE4B1D"/>
    <w:rsid w:val="00DE5366"/>
    <w:rsid w:val="00DE615C"/>
    <w:rsid w:val="00DE6412"/>
    <w:rsid w:val="00DE672B"/>
    <w:rsid w:val="00DE6EAE"/>
    <w:rsid w:val="00DE76AB"/>
    <w:rsid w:val="00DF008E"/>
    <w:rsid w:val="00DF0B37"/>
    <w:rsid w:val="00DF24A6"/>
    <w:rsid w:val="00DF2C87"/>
    <w:rsid w:val="00DF2C98"/>
    <w:rsid w:val="00DF3824"/>
    <w:rsid w:val="00DF39D6"/>
    <w:rsid w:val="00DF45A0"/>
    <w:rsid w:val="00DF46A9"/>
    <w:rsid w:val="00DF4CBA"/>
    <w:rsid w:val="00DF7742"/>
    <w:rsid w:val="00DF7EFA"/>
    <w:rsid w:val="00E026CE"/>
    <w:rsid w:val="00E03215"/>
    <w:rsid w:val="00E03BBA"/>
    <w:rsid w:val="00E04FF6"/>
    <w:rsid w:val="00E05A6F"/>
    <w:rsid w:val="00E0642A"/>
    <w:rsid w:val="00E0692E"/>
    <w:rsid w:val="00E06A97"/>
    <w:rsid w:val="00E071F9"/>
    <w:rsid w:val="00E07221"/>
    <w:rsid w:val="00E100DE"/>
    <w:rsid w:val="00E11BE3"/>
    <w:rsid w:val="00E1335A"/>
    <w:rsid w:val="00E14DC6"/>
    <w:rsid w:val="00E15203"/>
    <w:rsid w:val="00E15327"/>
    <w:rsid w:val="00E163C1"/>
    <w:rsid w:val="00E16813"/>
    <w:rsid w:val="00E177D4"/>
    <w:rsid w:val="00E209EC"/>
    <w:rsid w:val="00E20B64"/>
    <w:rsid w:val="00E21262"/>
    <w:rsid w:val="00E234A7"/>
    <w:rsid w:val="00E24D02"/>
    <w:rsid w:val="00E25E80"/>
    <w:rsid w:val="00E2672F"/>
    <w:rsid w:val="00E269B2"/>
    <w:rsid w:val="00E279E6"/>
    <w:rsid w:val="00E3001E"/>
    <w:rsid w:val="00E309B2"/>
    <w:rsid w:val="00E319DB"/>
    <w:rsid w:val="00E31D10"/>
    <w:rsid w:val="00E32A51"/>
    <w:rsid w:val="00E34743"/>
    <w:rsid w:val="00E353CC"/>
    <w:rsid w:val="00E354A6"/>
    <w:rsid w:val="00E366A0"/>
    <w:rsid w:val="00E37690"/>
    <w:rsid w:val="00E37B01"/>
    <w:rsid w:val="00E404F7"/>
    <w:rsid w:val="00E40A35"/>
    <w:rsid w:val="00E42209"/>
    <w:rsid w:val="00E42844"/>
    <w:rsid w:val="00E465F8"/>
    <w:rsid w:val="00E46BED"/>
    <w:rsid w:val="00E47D15"/>
    <w:rsid w:val="00E50770"/>
    <w:rsid w:val="00E508E8"/>
    <w:rsid w:val="00E51578"/>
    <w:rsid w:val="00E515A2"/>
    <w:rsid w:val="00E52F52"/>
    <w:rsid w:val="00E53177"/>
    <w:rsid w:val="00E53B18"/>
    <w:rsid w:val="00E53BBC"/>
    <w:rsid w:val="00E54D92"/>
    <w:rsid w:val="00E552F5"/>
    <w:rsid w:val="00E55783"/>
    <w:rsid w:val="00E55B42"/>
    <w:rsid w:val="00E56179"/>
    <w:rsid w:val="00E571A6"/>
    <w:rsid w:val="00E5763E"/>
    <w:rsid w:val="00E57A1D"/>
    <w:rsid w:val="00E6163A"/>
    <w:rsid w:val="00E62A54"/>
    <w:rsid w:val="00E63482"/>
    <w:rsid w:val="00E63750"/>
    <w:rsid w:val="00E63751"/>
    <w:rsid w:val="00E63C13"/>
    <w:rsid w:val="00E646FF"/>
    <w:rsid w:val="00E64774"/>
    <w:rsid w:val="00E64CFE"/>
    <w:rsid w:val="00E65BE5"/>
    <w:rsid w:val="00E65EEF"/>
    <w:rsid w:val="00E6719E"/>
    <w:rsid w:val="00E678D6"/>
    <w:rsid w:val="00E67E00"/>
    <w:rsid w:val="00E71259"/>
    <w:rsid w:val="00E71318"/>
    <w:rsid w:val="00E7139B"/>
    <w:rsid w:val="00E719D7"/>
    <w:rsid w:val="00E71D20"/>
    <w:rsid w:val="00E72E49"/>
    <w:rsid w:val="00E73109"/>
    <w:rsid w:val="00E73275"/>
    <w:rsid w:val="00E7347A"/>
    <w:rsid w:val="00E73AC9"/>
    <w:rsid w:val="00E77389"/>
    <w:rsid w:val="00E77967"/>
    <w:rsid w:val="00E77E6B"/>
    <w:rsid w:val="00E8007D"/>
    <w:rsid w:val="00E81A43"/>
    <w:rsid w:val="00E83DA7"/>
    <w:rsid w:val="00E83F69"/>
    <w:rsid w:val="00E84339"/>
    <w:rsid w:val="00E84375"/>
    <w:rsid w:val="00E84EFB"/>
    <w:rsid w:val="00E861E6"/>
    <w:rsid w:val="00E93048"/>
    <w:rsid w:val="00E94DE8"/>
    <w:rsid w:val="00E94F2F"/>
    <w:rsid w:val="00E94FC8"/>
    <w:rsid w:val="00E95168"/>
    <w:rsid w:val="00E95D7F"/>
    <w:rsid w:val="00EA01F2"/>
    <w:rsid w:val="00EA0D7D"/>
    <w:rsid w:val="00EA1CAC"/>
    <w:rsid w:val="00EA2F3D"/>
    <w:rsid w:val="00EA3809"/>
    <w:rsid w:val="00EA39F5"/>
    <w:rsid w:val="00EA4F35"/>
    <w:rsid w:val="00EA50D4"/>
    <w:rsid w:val="00EA52BD"/>
    <w:rsid w:val="00EA5ECC"/>
    <w:rsid w:val="00EA6B74"/>
    <w:rsid w:val="00EA7326"/>
    <w:rsid w:val="00EB00FB"/>
    <w:rsid w:val="00EB02DF"/>
    <w:rsid w:val="00EB073E"/>
    <w:rsid w:val="00EB2466"/>
    <w:rsid w:val="00EB30E1"/>
    <w:rsid w:val="00EB328E"/>
    <w:rsid w:val="00EB46A8"/>
    <w:rsid w:val="00EB4A02"/>
    <w:rsid w:val="00EB5433"/>
    <w:rsid w:val="00EB6065"/>
    <w:rsid w:val="00EB78DF"/>
    <w:rsid w:val="00EC069B"/>
    <w:rsid w:val="00EC0FDA"/>
    <w:rsid w:val="00EC1272"/>
    <w:rsid w:val="00EC1C0E"/>
    <w:rsid w:val="00EC1C92"/>
    <w:rsid w:val="00EC2237"/>
    <w:rsid w:val="00EC47B9"/>
    <w:rsid w:val="00EC48A2"/>
    <w:rsid w:val="00EC60DC"/>
    <w:rsid w:val="00EC658C"/>
    <w:rsid w:val="00EC7FB2"/>
    <w:rsid w:val="00ED0D4A"/>
    <w:rsid w:val="00ED230A"/>
    <w:rsid w:val="00ED3ACB"/>
    <w:rsid w:val="00ED72C1"/>
    <w:rsid w:val="00ED771B"/>
    <w:rsid w:val="00ED7E57"/>
    <w:rsid w:val="00EE01AE"/>
    <w:rsid w:val="00EE1992"/>
    <w:rsid w:val="00EE22A9"/>
    <w:rsid w:val="00EE270B"/>
    <w:rsid w:val="00EE2890"/>
    <w:rsid w:val="00EE2C68"/>
    <w:rsid w:val="00EE3A77"/>
    <w:rsid w:val="00EE45C3"/>
    <w:rsid w:val="00EE4EF0"/>
    <w:rsid w:val="00EE5D38"/>
    <w:rsid w:val="00EE61C9"/>
    <w:rsid w:val="00EE64FE"/>
    <w:rsid w:val="00EE66EB"/>
    <w:rsid w:val="00EE6C89"/>
    <w:rsid w:val="00EE7A40"/>
    <w:rsid w:val="00EF0FE2"/>
    <w:rsid w:val="00EF2BCB"/>
    <w:rsid w:val="00EF339B"/>
    <w:rsid w:val="00EF3DA9"/>
    <w:rsid w:val="00EF4B26"/>
    <w:rsid w:val="00EF6BC3"/>
    <w:rsid w:val="00EF7C3F"/>
    <w:rsid w:val="00F01353"/>
    <w:rsid w:val="00F02896"/>
    <w:rsid w:val="00F03133"/>
    <w:rsid w:val="00F0532B"/>
    <w:rsid w:val="00F05821"/>
    <w:rsid w:val="00F0587C"/>
    <w:rsid w:val="00F06E84"/>
    <w:rsid w:val="00F06F8F"/>
    <w:rsid w:val="00F073D7"/>
    <w:rsid w:val="00F1009D"/>
    <w:rsid w:val="00F10ECA"/>
    <w:rsid w:val="00F12548"/>
    <w:rsid w:val="00F12797"/>
    <w:rsid w:val="00F129C5"/>
    <w:rsid w:val="00F1369F"/>
    <w:rsid w:val="00F139B4"/>
    <w:rsid w:val="00F14700"/>
    <w:rsid w:val="00F14B65"/>
    <w:rsid w:val="00F15D85"/>
    <w:rsid w:val="00F16B62"/>
    <w:rsid w:val="00F17FBC"/>
    <w:rsid w:val="00F20C66"/>
    <w:rsid w:val="00F20DA4"/>
    <w:rsid w:val="00F213EB"/>
    <w:rsid w:val="00F21A59"/>
    <w:rsid w:val="00F2220F"/>
    <w:rsid w:val="00F24027"/>
    <w:rsid w:val="00F24A3E"/>
    <w:rsid w:val="00F25121"/>
    <w:rsid w:val="00F25879"/>
    <w:rsid w:val="00F25D8D"/>
    <w:rsid w:val="00F25DD9"/>
    <w:rsid w:val="00F27720"/>
    <w:rsid w:val="00F27BAC"/>
    <w:rsid w:val="00F27C4D"/>
    <w:rsid w:val="00F304E7"/>
    <w:rsid w:val="00F30E2E"/>
    <w:rsid w:val="00F310B9"/>
    <w:rsid w:val="00F31A60"/>
    <w:rsid w:val="00F324C8"/>
    <w:rsid w:val="00F333AF"/>
    <w:rsid w:val="00F33739"/>
    <w:rsid w:val="00F337F9"/>
    <w:rsid w:val="00F37638"/>
    <w:rsid w:val="00F4059D"/>
    <w:rsid w:val="00F40D4C"/>
    <w:rsid w:val="00F418D9"/>
    <w:rsid w:val="00F42946"/>
    <w:rsid w:val="00F42E8F"/>
    <w:rsid w:val="00F4341D"/>
    <w:rsid w:val="00F44091"/>
    <w:rsid w:val="00F4463D"/>
    <w:rsid w:val="00F44A38"/>
    <w:rsid w:val="00F44F11"/>
    <w:rsid w:val="00F450D6"/>
    <w:rsid w:val="00F4522D"/>
    <w:rsid w:val="00F46B22"/>
    <w:rsid w:val="00F50C53"/>
    <w:rsid w:val="00F50D22"/>
    <w:rsid w:val="00F517FF"/>
    <w:rsid w:val="00F52405"/>
    <w:rsid w:val="00F52A28"/>
    <w:rsid w:val="00F54D99"/>
    <w:rsid w:val="00F54E13"/>
    <w:rsid w:val="00F555FF"/>
    <w:rsid w:val="00F565FD"/>
    <w:rsid w:val="00F56B70"/>
    <w:rsid w:val="00F604D4"/>
    <w:rsid w:val="00F60965"/>
    <w:rsid w:val="00F60DD8"/>
    <w:rsid w:val="00F611C0"/>
    <w:rsid w:val="00F61D56"/>
    <w:rsid w:val="00F628D4"/>
    <w:rsid w:val="00F62E4D"/>
    <w:rsid w:val="00F62FB4"/>
    <w:rsid w:val="00F635B4"/>
    <w:rsid w:val="00F6666F"/>
    <w:rsid w:val="00F66926"/>
    <w:rsid w:val="00F66F7B"/>
    <w:rsid w:val="00F67C9F"/>
    <w:rsid w:val="00F67F85"/>
    <w:rsid w:val="00F70594"/>
    <w:rsid w:val="00F7235A"/>
    <w:rsid w:val="00F737C4"/>
    <w:rsid w:val="00F73B44"/>
    <w:rsid w:val="00F7465F"/>
    <w:rsid w:val="00F748A4"/>
    <w:rsid w:val="00F74A3A"/>
    <w:rsid w:val="00F74C40"/>
    <w:rsid w:val="00F754A6"/>
    <w:rsid w:val="00F75B1A"/>
    <w:rsid w:val="00F75CD7"/>
    <w:rsid w:val="00F75E45"/>
    <w:rsid w:val="00F76821"/>
    <w:rsid w:val="00F77569"/>
    <w:rsid w:val="00F817D7"/>
    <w:rsid w:val="00F81A64"/>
    <w:rsid w:val="00F8232D"/>
    <w:rsid w:val="00F82D8E"/>
    <w:rsid w:val="00F82EBD"/>
    <w:rsid w:val="00F8511D"/>
    <w:rsid w:val="00F8589F"/>
    <w:rsid w:val="00F87220"/>
    <w:rsid w:val="00F9021B"/>
    <w:rsid w:val="00F905FE"/>
    <w:rsid w:val="00F916C6"/>
    <w:rsid w:val="00F91718"/>
    <w:rsid w:val="00F91F35"/>
    <w:rsid w:val="00F93436"/>
    <w:rsid w:val="00F93CCC"/>
    <w:rsid w:val="00F94D17"/>
    <w:rsid w:val="00F955F3"/>
    <w:rsid w:val="00F9578A"/>
    <w:rsid w:val="00F959DB"/>
    <w:rsid w:val="00F95DDA"/>
    <w:rsid w:val="00F9719E"/>
    <w:rsid w:val="00F971DA"/>
    <w:rsid w:val="00F97A33"/>
    <w:rsid w:val="00FA1952"/>
    <w:rsid w:val="00FA1B3C"/>
    <w:rsid w:val="00FA20E9"/>
    <w:rsid w:val="00FA2AC3"/>
    <w:rsid w:val="00FA2D11"/>
    <w:rsid w:val="00FA38AD"/>
    <w:rsid w:val="00FA41B6"/>
    <w:rsid w:val="00FA4CB5"/>
    <w:rsid w:val="00FA4D80"/>
    <w:rsid w:val="00FA6948"/>
    <w:rsid w:val="00FA75FA"/>
    <w:rsid w:val="00FB0B54"/>
    <w:rsid w:val="00FB0C77"/>
    <w:rsid w:val="00FB0D8C"/>
    <w:rsid w:val="00FB24AE"/>
    <w:rsid w:val="00FB367E"/>
    <w:rsid w:val="00FB385E"/>
    <w:rsid w:val="00FB42F6"/>
    <w:rsid w:val="00FB689D"/>
    <w:rsid w:val="00FB6B35"/>
    <w:rsid w:val="00FB7104"/>
    <w:rsid w:val="00FB71E1"/>
    <w:rsid w:val="00FB7A02"/>
    <w:rsid w:val="00FC0DC2"/>
    <w:rsid w:val="00FC26C6"/>
    <w:rsid w:val="00FC2FE5"/>
    <w:rsid w:val="00FC32E5"/>
    <w:rsid w:val="00FC44D0"/>
    <w:rsid w:val="00FC48C5"/>
    <w:rsid w:val="00FC58B9"/>
    <w:rsid w:val="00FC5D00"/>
    <w:rsid w:val="00FC65D0"/>
    <w:rsid w:val="00FC6C06"/>
    <w:rsid w:val="00FC7071"/>
    <w:rsid w:val="00FC708D"/>
    <w:rsid w:val="00FD047F"/>
    <w:rsid w:val="00FD0F34"/>
    <w:rsid w:val="00FD26B6"/>
    <w:rsid w:val="00FD27A3"/>
    <w:rsid w:val="00FD2D2A"/>
    <w:rsid w:val="00FD4665"/>
    <w:rsid w:val="00FD4EF5"/>
    <w:rsid w:val="00FD55FB"/>
    <w:rsid w:val="00FD5EB9"/>
    <w:rsid w:val="00FD6097"/>
    <w:rsid w:val="00FD65CB"/>
    <w:rsid w:val="00FD6F9E"/>
    <w:rsid w:val="00FD7934"/>
    <w:rsid w:val="00FE07D3"/>
    <w:rsid w:val="00FE16DE"/>
    <w:rsid w:val="00FE1734"/>
    <w:rsid w:val="00FE1C89"/>
    <w:rsid w:val="00FE2840"/>
    <w:rsid w:val="00FE2E0F"/>
    <w:rsid w:val="00FE359B"/>
    <w:rsid w:val="00FE5218"/>
    <w:rsid w:val="00FE5D40"/>
    <w:rsid w:val="00FE5DF9"/>
    <w:rsid w:val="00FE6AD7"/>
    <w:rsid w:val="00FE742B"/>
    <w:rsid w:val="00FE7C56"/>
    <w:rsid w:val="00FF07EE"/>
    <w:rsid w:val="00FF0812"/>
    <w:rsid w:val="00FF1156"/>
    <w:rsid w:val="00FF4A1E"/>
    <w:rsid w:val="00FF57D1"/>
    <w:rsid w:val="00FF5C60"/>
    <w:rsid w:val="00FF5F4D"/>
    <w:rsid w:val="00FF6300"/>
    <w:rsid w:val="00FF6FC0"/>
    <w:rsid w:val="00FF78C3"/>
    <w:rsid w:val="00FF7C55"/>
    <w:rsid w:val="00FF7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qFormat="1"/>
    <w:lsdException w:name="Body Text 3" w:uiPriority="99"/>
    <w:lsdException w:name="Body Text Indent 2"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7583F"/>
    <w:rPr>
      <w:sz w:val="24"/>
      <w:szCs w:val="24"/>
    </w:rPr>
  </w:style>
  <w:style w:type="paragraph" w:styleId="1">
    <w:name w:val="heading 1"/>
    <w:aliases w:val="!Части документа,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0"/>
    <w:next w:val="a0"/>
    <w:link w:val="10"/>
    <w:qFormat/>
    <w:rsid w:val="0087583F"/>
    <w:pPr>
      <w:keepNext/>
      <w:suppressAutoHyphens/>
      <w:jc w:val="center"/>
      <w:outlineLvl w:val="0"/>
    </w:pPr>
    <w:rPr>
      <w:rFonts w:ascii="TimesET" w:hAnsi="TimesET"/>
      <w:sz w:val="28"/>
    </w:rPr>
  </w:style>
  <w:style w:type="paragraph" w:styleId="2">
    <w:name w:val="heading 2"/>
    <w:aliases w:val="!Разделы документа"/>
    <w:basedOn w:val="a0"/>
    <w:next w:val="a0"/>
    <w:link w:val="20"/>
    <w:qFormat/>
    <w:rsid w:val="0087583F"/>
    <w:pPr>
      <w:keepNext/>
      <w:outlineLvl w:val="1"/>
    </w:pPr>
    <w:rPr>
      <w:sz w:val="28"/>
    </w:rPr>
  </w:style>
  <w:style w:type="paragraph" w:styleId="3">
    <w:name w:val="heading 3"/>
    <w:aliases w:val="!Главы документа"/>
    <w:basedOn w:val="a0"/>
    <w:next w:val="a0"/>
    <w:link w:val="30"/>
    <w:qFormat/>
    <w:rsid w:val="0087583F"/>
    <w:pPr>
      <w:keepNext/>
      <w:suppressAutoHyphens/>
      <w:jc w:val="center"/>
      <w:outlineLvl w:val="2"/>
    </w:pPr>
    <w:rPr>
      <w:rFonts w:ascii="TimesET" w:hAnsi="TimesET"/>
      <w:sz w:val="36"/>
    </w:rPr>
  </w:style>
  <w:style w:type="paragraph" w:styleId="4">
    <w:name w:val="heading 4"/>
    <w:aliases w:val="!Параграфы/Статьи документа"/>
    <w:basedOn w:val="a0"/>
    <w:link w:val="40"/>
    <w:qFormat/>
    <w:rsid w:val="006B36B7"/>
    <w:pPr>
      <w:ind w:firstLine="567"/>
      <w:jc w:val="both"/>
      <w:outlineLvl w:val="3"/>
    </w:pPr>
    <w:rPr>
      <w:rFonts w:ascii="Arial" w:hAnsi="Arial"/>
      <w:b/>
      <w:bCs/>
      <w:sz w:val="26"/>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87583F"/>
    <w:pPr>
      <w:jc w:val="both"/>
    </w:pPr>
    <w:rPr>
      <w:sz w:val="28"/>
    </w:rPr>
  </w:style>
  <w:style w:type="paragraph" w:styleId="a5">
    <w:name w:val="Title"/>
    <w:basedOn w:val="a0"/>
    <w:link w:val="a6"/>
    <w:uiPriority w:val="10"/>
    <w:qFormat/>
    <w:rsid w:val="0087583F"/>
    <w:pPr>
      <w:suppressAutoHyphens/>
      <w:jc w:val="center"/>
    </w:pPr>
    <w:rPr>
      <w:rFonts w:ascii="TimesET" w:hAnsi="TimesET"/>
      <w:sz w:val="32"/>
    </w:rPr>
  </w:style>
  <w:style w:type="paragraph" w:styleId="a7">
    <w:name w:val="header"/>
    <w:aliases w:val="I.L.T."/>
    <w:basedOn w:val="a0"/>
    <w:link w:val="a8"/>
    <w:uiPriority w:val="99"/>
    <w:rsid w:val="0087583F"/>
    <w:pPr>
      <w:tabs>
        <w:tab w:val="center" w:pos="4677"/>
        <w:tab w:val="right" w:pos="9355"/>
      </w:tabs>
    </w:pPr>
  </w:style>
  <w:style w:type="character" w:styleId="a9">
    <w:name w:val="page number"/>
    <w:basedOn w:val="a1"/>
    <w:rsid w:val="0087583F"/>
  </w:style>
  <w:style w:type="paragraph" w:customStyle="1" w:styleId="--">
    <w:name w:val="- СТРАНИЦА -"/>
    <w:rsid w:val="0087583F"/>
    <w:rPr>
      <w:sz w:val="24"/>
      <w:szCs w:val="24"/>
    </w:rPr>
  </w:style>
  <w:style w:type="paragraph" w:styleId="aa">
    <w:name w:val="Body Text Indent"/>
    <w:basedOn w:val="a0"/>
    <w:link w:val="ab"/>
    <w:rsid w:val="0087583F"/>
    <w:pPr>
      <w:shd w:val="clear" w:color="auto" w:fill="FFFFFF"/>
      <w:autoSpaceDE w:val="0"/>
      <w:autoSpaceDN w:val="0"/>
      <w:adjustRightInd w:val="0"/>
      <w:ind w:left="360" w:hanging="360"/>
      <w:jc w:val="both"/>
    </w:pPr>
    <w:rPr>
      <w:color w:val="000000"/>
      <w:sz w:val="28"/>
      <w:szCs w:val="28"/>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basedOn w:val="af"/>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basedOn w:val="a1"/>
    <w:rsid w:val="003F29D4"/>
    <w:rPr>
      <w:color w:val="0000FF"/>
      <w:u w:val="single"/>
    </w:rPr>
  </w:style>
  <w:style w:type="paragraph" w:styleId="af4">
    <w:name w:val="footer"/>
    <w:aliases w:val=" Знак2"/>
    <w:basedOn w:val="a0"/>
    <w:link w:val="af5"/>
    <w:uiPriority w:val="99"/>
    <w:rsid w:val="00AB38F0"/>
    <w:pPr>
      <w:tabs>
        <w:tab w:val="center" w:pos="4677"/>
        <w:tab w:val="right" w:pos="9355"/>
      </w:tabs>
    </w:pPr>
  </w:style>
  <w:style w:type="character" w:customStyle="1" w:styleId="af5">
    <w:name w:val="Нижний колонтитул Знак"/>
    <w:aliases w:val=" Знак2 Знак"/>
    <w:basedOn w:val="a1"/>
    <w:link w:val="af4"/>
    <w:uiPriority w:val="99"/>
    <w:rsid w:val="00AB38F0"/>
    <w:rPr>
      <w:sz w:val="24"/>
      <w:szCs w:val="24"/>
    </w:rPr>
  </w:style>
  <w:style w:type="character" w:customStyle="1" w:styleId="a8">
    <w:name w:val="Верхний колонтитул Знак"/>
    <w:aliases w:val="I.L.T. Знак"/>
    <w:basedOn w:val="a1"/>
    <w:link w:val="a7"/>
    <w:uiPriority w:val="99"/>
    <w:rsid w:val="00B7426C"/>
    <w:rPr>
      <w:sz w:val="24"/>
      <w:szCs w:val="24"/>
    </w:rPr>
  </w:style>
  <w:style w:type="paragraph" w:styleId="af6">
    <w:name w:val="Balloon Text"/>
    <w:basedOn w:val="a0"/>
    <w:link w:val="af7"/>
    <w:uiPriority w:val="99"/>
    <w:rsid w:val="004D3A8D"/>
    <w:rPr>
      <w:rFonts w:ascii="Tahoma" w:hAnsi="Tahoma" w:cs="Tahoma"/>
      <w:sz w:val="16"/>
      <w:szCs w:val="16"/>
    </w:rPr>
  </w:style>
  <w:style w:type="character" w:customStyle="1" w:styleId="af7">
    <w:name w:val="Текст выноски Знак"/>
    <w:basedOn w:val="a1"/>
    <w:link w:val="af6"/>
    <w:uiPriority w:val="99"/>
    <w:rsid w:val="004D3A8D"/>
    <w:rPr>
      <w:rFonts w:ascii="Tahoma" w:hAnsi="Tahoma" w:cs="Tahoma"/>
      <w:sz w:val="16"/>
      <w:szCs w:val="16"/>
    </w:rPr>
  </w:style>
  <w:style w:type="paragraph" w:customStyle="1" w:styleId="af8">
    <w:name w:val="Знак"/>
    <w:basedOn w:val="a0"/>
    <w:rsid w:val="000B3C46"/>
    <w:rPr>
      <w:rFonts w:ascii="Verdana" w:hAnsi="Verdana" w:cs="Verdana"/>
      <w:sz w:val="20"/>
      <w:szCs w:val="20"/>
      <w:lang w:val="en-US" w:eastAsia="en-US"/>
    </w:rPr>
  </w:style>
  <w:style w:type="character" w:customStyle="1" w:styleId="10">
    <w:name w:val="Заголовок 1 Знак"/>
    <w:aliases w:val="!Части документа Знак,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
    <w:basedOn w:val="a1"/>
    <w:link w:val="1"/>
    <w:rsid w:val="000B3C46"/>
    <w:rPr>
      <w:rFonts w:ascii="TimesET" w:hAnsi="TimesET"/>
      <w:sz w:val="28"/>
      <w:szCs w:val="24"/>
    </w:rPr>
  </w:style>
  <w:style w:type="character" w:customStyle="1" w:styleId="20">
    <w:name w:val="Заголовок 2 Знак"/>
    <w:aliases w:val="!Разделы документа Знак"/>
    <w:basedOn w:val="a1"/>
    <w:link w:val="2"/>
    <w:rsid w:val="000B3C46"/>
    <w:rPr>
      <w:sz w:val="28"/>
      <w:szCs w:val="24"/>
    </w:rPr>
  </w:style>
  <w:style w:type="character" w:customStyle="1" w:styleId="30">
    <w:name w:val="Заголовок 3 Знак"/>
    <w:aliases w:val="!Главы документа Знак"/>
    <w:basedOn w:val="a1"/>
    <w:link w:val="3"/>
    <w:rsid w:val="000B3C46"/>
    <w:rPr>
      <w:rFonts w:ascii="TimesET" w:hAnsi="TimesET"/>
      <w:sz w:val="36"/>
      <w:szCs w:val="24"/>
    </w:rPr>
  </w:style>
  <w:style w:type="paragraph" w:styleId="af9">
    <w:name w:val="Body Text"/>
    <w:basedOn w:val="a0"/>
    <w:link w:val="afa"/>
    <w:rsid w:val="000B3C46"/>
    <w:rPr>
      <w:sz w:val="28"/>
      <w:szCs w:val="28"/>
    </w:rPr>
  </w:style>
  <w:style w:type="character" w:customStyle="1" w:styleId="afa">
    <w:name w:val="Основной текст Знак"/>
    <w:basedOn w:val="a1"/>
    <w:link w:val="af9"/>
    <w:uiPriority w:val="99"/>
    <w:rsid w:val="000B3C46"/>
    <w:rPr>
      <w:sz w:val="28"/>
      <w:szCs w:val="28"/>
    </w:rPr>
  </w:style>
  <w:style w:type="paragraph" w:customStyle="1" w:styleId="afb">
    <w:name w:val="Знак Знак Знак Знак"/>
    <w:basedOn w:val="a0"/>
    <w:uiPriority w:val="99"/>
    <w:rsid w:val="000B3C46"/>
    <w:pPr>
      <w:widowControl w:val="0"/>
      <w:adjustRightInd w:val="0"/>
      <w:spacing w:after="160" w:line="240" w:lineRule="exact"/>
      <w:jc w:val="right"/>
    </w:pPr>
    <w:rPr>
      <w:sz w:val="20"/>
      <w:szCs w:val="20"/>
      <w:lang w:val="en-GB" w:eastAsia="en-US"/>
    </w:rPr>
  </w:style>
  <w:style w:type="paragraph" w:styleId="31">
    <w:name w:val="Body Text 3"/>
    <w:basedOn w:val="a0"/>
    <w:link w:val="32"/>
    <w:uiPriority w:val="99"/>
    <w:rsid w:val="000B3C46"/>
    <w:pPr>
      <w:spacing w:after="120"/>
    </w:pPr>
    <w:rPr>
      <w:sz w:val="16"/>
      <w:szCs w:val="16"/>
    </w:rPr>
  </w:style>
  <w:style w:type="character" w:customStyle="1" w:styleId="32">
    <w:name w:val="Основной текст 3 Знак"/>
    <w:basedOn w:val="a1"/>
    <w:link w:val="31"/>
    <w:uiPriority w:val="99"/>
    <w:rsid w:val="000B3C46"/>
    <w:rPr>
      <w:sz w:val="16"/>
      <w:szCs w:val="16"/>
    </w:rPr>
  </w:style>
  <w:style w:type="paragraph" w:customStyle="1" w:styleId="ConsPlusNonformat">
    <w:name w:val="ConsPlusNonformat"/>
    <w:rsid w:val="000B3C46"/>
    <w:pPr>
      <w:widowControl w:val="0"/>
      <w:autoSpaceDE w:val="0"/>
      <w:autoSpaceDN w:val="0"/>
      <w:adjustRightInd w:val="0"/>
    </w:pPr>
    <w:rPr>
      <w:rFonts w:ascii="Courier New" w:hAnsi="Courier New" w:cs="Courier New"/>
    </w:rPr>
  </w:style>
  <w:style w:type="paragraph" w:customStyle="1" w:styleId="ConsPlusTitle">
    <w:name w:val="ConsPlusTitle"/>
    <w:rsid w:val="000B3C46"/>
    <w:pPr>
      <w:widowControl w:val="0"/>
      <w:autoSpaceDE w:val="0"/>
      <w:autoSpaceDN w:val="0"/>
      <w:adjustRightInd w:val="0"/>
    </w:pPr>
    <w:rPr>
      <w:b/>
      <w:bCs/>
      <w:sz w:val="28"/>
      <w:szCs w:val="28"/>
    </w:rPr>
  </w:style>
  <w:style w:type="character" w:customStyle="1" w:styleId="ab">
    <w:name w:val="Основной текст с отступом Знак"/>
    <w:basedOn w:val="a1"/>
    <w:link w:val="aa"/>
    <w:uiPriority w:val="99"/>
    <w:rsid w:val="000B3C46"/>
    <w:rPr>
      <w:color w:val="000000"/>
      <w:sz w:val="28"/>
      <w:szCs w:val="28"/>
      <w:shd w:val="clear" w:color="auto" w:fill="FFFFFF"/>
    </w:rPr>
  </w:style>
  <w:style w:type="paragraph" w:customStyle="1" w:styleId="ConsPlusNormal">
    <w:name w:val="ConsPlusNormal"/>
    <w:rsid w:val="000B3C46"/>
    <w:pPr>
      <w:widowControl w:val="0"/>
      <w:autoSpaceDE w:val="0"/>
      <w:autoSpaceDN w:val="0"/>
      <w:adjustRightInd w:val="0"/>
      <w:ind w:firstLine="720"/>
    </w:pPr>
    <w:rPr>
      <w:rFonts w:ascii="Arial" w:hAnsi="Arial" w:cs="Arial"/>
    </w:rPr>
  </w:style>
  <w:style w:type="character" w:customStyle="1" w:styleId="apple-style-span">
    <w:name w:val="apple-style-span"/>
    <w:basedOn w:val="a1"/>
    <w:uiPriority w:val="99"/>
    <w:rsid w:val="000B3C46"/>
  </w:style>
  <w:style w:type="paragraph" w:styleId="afc">
    <w:name w:val="No Spacing"/>
    <w:uiPriority w:val="1"/>
    <w:qFormat/>
    <w:rsid w:val="000B3C46"/>
    <w:rPr>
      <w:rFonts w:ascii="Calibri" w:hAnsi="Calibri" w:cs="Calibri"/>
      <w:sz w:val="22"/>
      <w:szCs w:val="22"/>
      <w:lang w:eastAsia="en-US"/>
    </w:rPr>
  </w:style>
  <w:style w:type="paragraph" w:customStyle="1" w:styleId="CharChar1CharChar1CharChar">
    <w:name w:val="Char Char Знак Знак1 Char Char1 Знак Знак Char Char"/>
    <w:basedOn w:val="a0"/>
    <w:uiPriority w:val="99"/>
    <w:rsid w:val="000B3C46"/>
    <w:pPr>
      <w:spacing w:before="100" w:beforeAutospacing="1" w:after="100" w:afterAutospacing="1"/>
    </w:pPr>
    <w:rPr>
      <w:rFonts w:ascii="Tahoma" w:hAnsi="Tahoma" w:cs="Tahoma"/>
      <w:sz w:val="20"/>
      <w:szCs w:val="20"/>
      <w:lang w:val="en-US" w:eastAsia="en-US"/>
    </w:rPr>
  </w:style>
  <w:style w:type="paragraph" w:customStyle="1" w:styleId="11">
    <w:name w:val="Без интервала1"/>
    <w:uiPriority w:val="99"/>
    <w:rsid w:val="000B3C46"/>
    <w:rPr>
      <w:rFonts w:ascii="Calibri" w:hAnsi="Calibri" w:cs="Calibri"/>
      <w:sz w:val="22"/>
      <w:szCs w:val="22"/>
      <w:lang w:eastAsia="en-US"/>
    </w:rPr>
  </w:style>
  <w:style w:type="paragraph" w:styleId="afd">
    <w:name w:val="Normal (Web)"/>
    <w:basedOn w:val="a0"/>
    <w:uiPriority w:val="99"/>
    <w:rsid w:val="000B3C46"/>
    <w:pPr>
      <w:spacing w:before="100" w:beforeAutospacing="1" w:after="100" w:afterAutospacing="1"/>
    </w:pPr>
  </w:style>
  <w:style w:type="character" w:customStyle="1" w:styleId="FontStyle43">
    <w:name w:val="Font Style43"/>
    <w:uiPriority w:val="99"/>
    <w:rsid w:val="000B3C46"/>
    <w:rPr>
      <w:rFonts w:ascii="Times New Roman" w:hAnsi="Times New Roman" w:cs="Times New Roman"/>
      <w:sz w:val="26"/>
      <w:szCs w:val="26"/>
    </w:rPr>
  </w:style>
  <w:style w:type="character" w:customStyle="1" w:styleId="apple-converted-space">
    <w:name w:val="apple-converted-space"/>
    <w:basedOn w:val="a1"/>
    <w:uiPriority w:val="99"/>
    <w:rsid w:val="000B3C46"/>
  </w:style>
  <w:style w:type="paragraph" w:customStyle="1" w:styleId="12">
    <w:name w:val="Абзац списка1"/>
    <w:basedOn w:val="a0"/>
    <w:uiPriority w:val="99"/>
    <w:rsid w:val="000B3C46"/>
    <w:pPr>
      <w:spacing w:after="200" w:line="276" w:lineRule="auto"/>
      <w:ind w:left="720"/>
    </w:pPr>
    <w:rPr>
      <w:rFonts w:ascii="Calibri" w:hAnsi="Calibri" w:cs="Calibri"/>
      <w:sz w:val="22"/>
      <w:szCs w:val="22"/>
      <w:lang w:eastAsia="en-US"/>
    </w:rPr>
  </w:style>
  <w:style w:type="paragraph" w:customStyle="1" w:styleId="13">
    <w:name w:val="Знак1"/>
    <w:basedOn w:val="a0"/>
    <w:uiPriority w:val="99"/>
    <w:rsid w:val="000B3C46"/>
    <w:pPr>
      <w:spacing w:before="100" w:beforeAutospacing="1" w:after="100" w:afterAutospacing="1"/>
    </w:pPr>
    <w:rPr>
      <w:rFonts w:ascii="Tahoma" w:hAnsi="Tahoma" w:cs="Tahoma"/>
      <w:sz w:val="20"/>
      <w:szCs w:val="20"/>
      <w:lang w:val="en-US" w:eastAsia="en-US"/>
    </w:rPr>
  </w:style>
  <w:style w:type="paragraph" w:customStyle="1" w:styleId="afe">
    <w:name w:val="Таблицы (моноширинный)"/>
    <w:basedOn w:val="a0"/>
    <w:next w:val="a0"/>
    <w:uiPriority w:val="99"/>
    <w:rsid w:val="0062643E"/>
    <w:pPr>
      <w:widowControl w:val="0"/>
      <w:autoSpaceDE w:val="0"/>
      <w:autoSpaceDN w:val="0"/>
      <w:adjustRightInd w:val="0"/>
      <w:jc w:val="both"/>
    </w:pPr>
    <w:rPr>
      <w:rFonts w:ascii="Courier New" w:hAnsi="Courier New" w:cs="Courier New"/>
      <w:sz w:val="20"/>
      <w:szCs w:val="20"/>
    </w:rPr>
  </w:style>
  <w:style w:type="paragraph" w:styleId="a">
    <w:name w:val="List Bullet"/>
    <w:basedOn w:val="a0"/>
    <w:autoRedefine/>
    <w:rsid w:val="0062643E"/>
    <w:pPr>
      <w:numPr>
        <w:numId w:val="1"/>
      </w:numPr>
      <w:spacing w:line="360" w:lineRule="auto"/>
      <w:ind w:left="0" w:firstLine="709"/>
      <w:jc w:val="both"/>
    </w:pPr>
  </w:style>
  <w:style w:type="character" w:customStyle="1" w:styleId="S">
    <w:name w:val="S_Маркированный Знак Знак"/>
    <w:link w:val="S0"/>
    <w:locked/>
    <w:rsid w:val="0062643E"/>
    <w:rPr>
      <w:sz w:val="24"/>
      <w:szCs w:val="24"/>
    </w:rPr>
  </w:style>
  <w:style w:type="paragraph" w:customStyle="1" w:styleId="S0">
    <w:name w:val="S_Маркированный"/>
    <w:basedOn w:val="a"/>
    <w:link w:val="S"/>
    <w:rsid w:val="0062643E"/>
    <w:pPr>
      <w:tabs>
        <w:tab w:val="num" w:pos="900"/>
      </w:tabs>
      <w:ind w:firstLine="720"/>
    </w:pPr>
  </w:style>
  <w:style w:type="paragraph" w:styleId="21">
    <w:name w:val="Body Text 2"/>
    <w:basedOn w:val="a0"/>
    <w:link w:val="22"/>
    <w:rsid w:val="0062643E"/>
    <w:pPr>
      <w:spacing w:after="120" w:line="480" w:lineRule="auto"/>
    </w:pPr>
  </w:style>
  <w:style w:type="character" w:customStyle="1" w:styleId="22">
    <w:name w:val="Основной текст 2 Знак"/>
    <w:basedOn w:val="a1"/>
    <w:link w:val="21"/>
    <w:rsid w:val="0062643E"/>
    <w:rPr>
      <w:sz w:val="24"/>
      <w:szCs w:val="24"/>
    </w:rPr>
  </w:style>
  <w:style w:type="paragraph" w:styleId="23">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20"/>
    <w:uiPriority w:val="99"/>
    <w:rsid w:val="0062643E"/>
    <w:pPr>
      <w:spacing w:after="120" w:line="480" w:lineRule="auto"/>
      <w:ind w:left="283"/>
    </w:pPr>
  </w:style>
  <w:style w:type="character" w:customStyle="1" w:styleId="24">
    <w:name w:val="Основной текст с отступом 2 Знак"/>
    <w:basedOn w:val="a1"/>
    <w:uiPriority w:val="99"/>
    <w:rsid w:val="0062643E"/>
    <w:rPr>
      <w:sz w:val="24"/>
      <w:szCs w:val="24"/>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
    <w:link w:val="23"/>
    <w:rsid w:val="0062643E"/>
    <w:rPr>
      <w:sz w:val="24"/>
      <w:szCs w:val="24"/>
    </w:rPr>
  </w:style>
  <w:style w:type="paragraph" w:styleId="aff">
    <w:name w:val="List Paragraph"/>
    <w:basedOn w:val="a0"/>
    <w:uiPriority w:val="34"/>
    <w:qFormat/>
    <w:rsid w:val="0062643E"/>
    <w:pPr>
      <w:ind w:left="720"/>
      <w:contextualSpacing/>
    </w:pPr>
  </w:style>
  <w:style w:type="character" w:customStyle="1" w:styleId="6">
    <w:name w:val="Знак Знак6"/>
    <w:locked/>
    <w:rsid w:val="0062643E"/>
    <w:rPr>
      <w:rFonts w:ascii="Arial" w:hAnsi="Arial" w:cs="Arial"/>
      <w:b/>
      <w:bCs/>
      <w:sz w:val="26"/>
      <w:szCs w:val="26"/>
      <w:lang w:val="ru-RU" w:eastAsia="ru-RU" w:bidi="ar-SA"/>
    </w:rPr>
  </w:style>
  <w:style w:type="character" w:customStyle="1" w:styleId="aff0">
    <w:name w:val="Текст сноски Знак"/>
    <w:aliases w:val="Знак3 Знак"/>
    <w:link w:val="aff1"/>
    <w:locked/>
    <w:rsid w:val="0062643E"/>
  </w:style>
  <w:style w:type="paragraph" w:styleId="aff1">
    <w:name w:val="footnote text"/>
    <w:aliases w:val="Знак3"/>
    <w:basedOn w:val="a0"/>
    <w:link w:val="aff0"/>
    <w:rsid w:val="0062643E"/>
    <w:rPr>
      <w:sz w:val="20"/>
      <w:szCs w:val="20"/>
    </w:rPr>
  </w:style>
  <w:style w:type="character" w:customStyle="1" w:styleId="14">
    <w:name w:val="Текст сноски Знак1"/>
    <w:basedOn w:val="a1"/>
    <w:rsid w:val="0062643E"/>
  </w:style>
  <w:style w:type="character" w:styleId="aff2">
    <w:name w:val="footnote reference"/>
    <w:rsid w:val="0062643E"/>
    <w:rPr>
      <w:vertAlign w:val="superscript"/>
    </w:rPr>
  </w:style>
  <w:style w:type="paragraph" w:customStyle="1" w:styleId="ConsPlusCell">
    <w:name w:val="ConsPlusCell"/>
    <w:rsid w:val="0062643E"/>
    <w:pPr>
      <w:widowControl w:val="0"/>
      <w:autoSpaceDE w:val="0"/>
      <w:autoSpaceDN w:val="0"/>
      <w:adjustRightInd w:val="0"/>
    </w:pPr>
    <w:rPr>
      <w:rFonts w:ascii="Arial" w:hAnsi="Arial" w:cs="Arial"/>
    </w:rPr>
  </w:style>
  <w:style w:type="paragraph" w:customStyle="1" w:styleId="ConsCell">
    <w:name w:val="ConsCell"/>
    <w:rsid w:val="0062643E"/>
    <w:pPr>
      <w:widowControl w:val="0"/>
      <w:autoSpaceDE w:val="0"/>
      <w:autoSpaceDN w:val="0"/>
      <w:adjustRightInd w:val="0"/>
      <w:ind w:right="19772"/>
    </w:pPr>
    <w:rPr>
      <w:rFonts w:ascii="Arial" w:hAnsi="Arial" w:cs="Arial"/>
    </w:rPr>
  </w:style>
  <w:style w:type="paragraph" w:styleId="aff3">
    <w:name w:val="Document Map"/>
    <w:basedOn w:val="a0"/>
    <w:link w:val="aff4"/>
    <w:rsid w:val="0062643E"/>
    <w:pPr>
      <w:widowControl w:val="0"/>
      <w:shd w:val="clear" w:color="auto" w:fill="000080"/>
      <w:autoSpaceDE w:val="0"/>
      <w:autoSpaceDN w:val="0"/>
      <w:adjustRightInd w:val="0"/>
      <w:ind w:firstLine="720"/>
      <w:jc w:val="both"/>
    </w:pPr>
    <w:rPr>
      <w:rFonts w:ascii="Tahoma" w:hAnsi="Tahoma" w:cs="Tahoma"/>
      <w:sz w:val="20"/>
      <w:szCs w:val="20"/>
    </w:rPr>
  </w:style>
  <w:style w:type="character" w:customStyle="1" w:styleId="aff4">
    <w:name w:val="Схема документа Знак"/>
    <w:basedOn w:val="a1"/>
    <w:link w:val="aff3"/>
    <w:rsid w:val="0062643E"/>
    <w:rPr>
      <w:rFonts w:ascii="Tahoma" w:hAnsi="Tahoma" w:cs="Tahoma"/>
      <w:shd w:val="clear" w:color="auto" w:fill="000080"/>
    </w:rPr>
  </w:style>
  <w:style w:type="character" w:customStyle="1" w:styleId="a6">
    <w:name w:val="Название Знак"/>
    <w:link w:val="a5"/>
    <w:uiPriority w:val="10"/>
    <w:rsid w:val="0062643E"/>
    <w:rPr>
      <w:rFonts w:ascii="TimesET" w:hAnsi="TimesET"/>
      <w:sz w:val="32"/>
      <w:szCs w:val="24"/>
    </w:rPr>
  </w:style>
  <w:style w:type="character" w:styleId="aff5">
    <w:name w:val="FollowedHyperlink"/>
    <w:unhideWhenUsed/>
    <w:rsid w:val="0062643E"/>
    <w:rPr>
      <w:color w:val="800080"/>
      <w:u w:val="single"/>
    </w:rPr>
  </w:style>
  <w:style w:type="paragraph" w:customStyle="1" w:styleId="font5">
    <w:name w:val="font5"/>
    <w:basedOn w:val="a0"/>
    <w:rsid w:val="0062643E"/>
    <w:pPr>
      <w:spacing w:before="100" w:beforeAutospacing="1" w:after="100" w:afterAutospacing="1"/>
    </w:pPr>
    <w:rPr>
      <w:sz w:val="18"/>
      <w:szCs w:val="18"/>
    </w:rPr>
  </w:style>
  <w:style w:type="paragraph" w:customStyle="1" w:styleId="font6">
    <w:name w:val="font6"/>
    <w:basedOn w:val="a0"/>
    <w:rsid w:val="0062643E"/>
    <w:pPr>
      <w:spacing w:before="100" w:beforeAutospacing="1" w:after="100" w:afterAutospacing="1"/>
    </w:pPr>
    <w:rPr>
      <w:b/>
      <w:bCs/>
      <w:sz w:val="18"/>
      <w:szCs w:val="18"/>
    </w:rPr>
  </w:style>
  <w:style w:type="paragraph" w:customStyle="1" w:styleId="font7">
    <w:name w:val="font7"/>
    <w:basedOn w:val="a0"/>
    <w:rsid w:val="0062643E"/>
    <w:pPr>
      <w:spacing w:before="100" w:beforeAutospacing="1" w:after="100" w:afterAutospacing="1"/>
    </w:pPr>
    <w:rPr>
      <w:sz w:val="20"/>
      <w:szCs w:val="20"/>
    </w:rPr>
  </w:style>
  <w:style w:type="paragraph" w:customStyle="1" w:styleId="font8">
    <w:name w:val="font8"/>
    <w:basedOn w:val="a0"/>
    <w:rsid w:val="0062643E"/>
    <w:pPr>
      <w:spacing w:before="100" w:beforeAutospacing="1" w:after="100" w:afterAutospacing="1"/>
    </w:pPr>
    <w:rPr>
      <w:b/>
      <w:bCs/>
      <w:sz w:val="18"/>
      <w:szCs w:val="18"/>
      <w:u w:val="single"/>
    </w:rPr>
  </w:style>
  <w:style w:type="paragraph" w:customStyle="1" w:styleId="font9">
    <w:name w:val="font9"/>
    <w:basedOn w:val="a0"/>
    <w:rsid w:val="0062643E"/>
    <w:pPr>
      <w:spacing w:before="100" w:beforeAutospacing="1" w:after="100" w:afterAutospacing="1"/>
    </w:pPr>
    <w:rPr>
      <w:rFonts w:ascii="Tahoma" w:hAnsi="Tahoma" w:cs="Tahoma"/>
      <w:b/>
      <w:bCs/>
      <w:color w:val="000000"/>
      <w:sz w:val="16"/>
      <w:szCs w:val="16"/>
    </w:rPr>
  </w:style>
  <w:style w:type="paragraph" w:customStyle="1" w:styleId="xl65">
    <w:name w:val="xl65"/>
    <w:basedOn w:val="a0"/>
    <w:rsid w:val="006264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66">
    <w:name w:val="xl66"/>
    <w:basedOn w:val="a0"/>
    <w:rsid w:val="006264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7">
    <w:name w:val="xl67"/>
    <w:basedOn w:val="a0"/>
    <w:rsid w:val="006264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68">
    <w:name w:val="xl68"/>
    <w:basedOn w:val="a0"/>
    <w:rsid w:val="0062643E"/>
    <w:pPr>
      <w:spacing w:before="100" w:beforeAutospacing="1" w:after="100" w:afterAutospacing="1"/>
    </w:pPr>
    <w:rPr>
      <w:rFonts w:ascii="Arial" w:hAnsi="Arial" w:cs="Arial"/>
    </w:rPr>
  </w:style>
  <w:style w:type="paragraph" w:customStyle="1" w:styleId="xl69">
    <w:name w:val="xl69"/>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0">
    <w:name w:val="xl70"/>
    <w:basedOn w:val="a0"/>
    <w:rsid w:val="006264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0"/>
    <w:rsid w:val="006264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73">
    <w:name w:val="xl73"/>
    <w:basedOn w:val="a0"/>
    <w:rsid w:val="0062643E"/>
    <w:pPr>
      <w:spacing w:before="100" w:beforeAutospacing="1" w:after="100" w:afterAutospacing="1"/>
    </w:pPr>
    <w:rPr>
      <w:rFonts w:ascii="Arial" w:hAnsi="Arial" w:cs="Arial"/>
      <w:b/>
      <w:bCs/>
    </w:rPr>
  </w:style>
  <w:style w:type="paragraph" w:customStyle="1" w:styleId="xl74">
    <w:name w:val="xl74"/>
    <w:basedOn w:val="a0"/>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sz w:val="18"/>
      <w:szCs w:val="18"/>
    </w:rPr>
  </w:style>
  <w:style w:type="paragraph" w:customStyle="1" w:styleId="xl75">
    <w:name w:val="xl75"/>
    <w:basedOn w:val="a0"/>
    <w:rsid w:val="0062643E"/>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sz w:val="18"/>
      <w:szCs w:val="18"/>
    </w:rPr>
  </w:style>
  <w:style w:type="paragraph" w:customStyle="1" w:styleId="xl76">
    <w:name w:val="xl76"/>
    <w:basedOn w:val="a0"/>
    <w:rsid w:val="0062643E"/>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77">
    <w:name w:val="xl77"/>
    <w:basedOn w:val="a0"/>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78">
    <w:name w:val="xl78"/>
    <w:basedOn w:val="a0"/>
    <w:rsid w:val="0062643E"/>
    <w:pPr>
      <w:pBdr>
        <w:top w:val="single" w:sz="8" w:space="0" w:color="auto"/>
        <w:left w:val="single" w:sz="4" w:space="0" w:color="auto"/>
        <w:bottom w:val="single" w:sz="4" w:space="0" w:color="auto"/>
        <w:right w:val="single" w:sz="8" w:space="0" w:color="auto"/>
      </w:pBdr>
      <w:shd w:val="clear" w:color="000000" w:fill="FF9900"/>
      <w:spacing w:before="100" w:beforeAutospacing="1" w:after="100" w:afterAutospacing="1"/>
      <w:jc w:val="center"/>
      <w:textAlignment w:val="center"/>
    </w:pPr>
    <w:rPr>
      <w:b/>
      <w:bCs/>
      <w:sz w:val="18"/>
      <w:szCs w:val="18"/>
    </w:rPr>
  </w:style>
  <w:style w:type="paragraph" w:customStyle="1" w:styleId="xl79">
    <w:name w:val="xl79"/>
    <w:basedOn w:val="a0"/>
    <w:rsid w:val="0062643E"/>
    <w:pPr>
      <w:pBdr>
        <w:top w:val="single" w:sz="4" w:space="0" w:color="auto"/>
        <w:left w:val="single" w:sz="4" w:space="0" w:color="auto"/>
        <w:bottom w:val="single" w:sz="4" w:space="0" w:color="auto"/>
        <w:right w:val="single" w:sz="8" w:space="0" w:color="auto"/>
      </w:pBdr>
      <w:shd w:val="clear" w:color="000000" w:fill="FF9900"/>
      <w:spacing w:before="100" w:beforeAutospacing="1" w:after="100" w:afterAutospacing="1"/>
      <w:jc w:val="center"/>
      <w:textAlignment w:val="center"/>
    </w:pPr>
    <w:rPr>
      <w:b/>
      <w:bCs/>
      <w:sz w:val="18"/>
      <w:szCs w:val="18"/>
    </w:rPr>
  </w:style>
  <w:style w:type="paragraph" w:customStyle="1" w:styleId="xl80">
    <w:name w:val="xl80"/>
    <w:basedOn w:val="a0"/>
    <w:rsid w:val="0062643E"/>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textAlignment w:val="center"/>
    </w:pPr>
    <w:rPr>
      <w:b/>
      <w:bCs/>
      <w:sz w:val="18"/>
      <w:szCs w:val="18"/>
    </w:rPr>
  </w:style>
  <w:style w:type="paragraph" w:customStyle="1" w:styleId="xl81">
    <w:name w:val="xl81"/>
    <w:basedOn w:val="a0"/>
    <w:rsid w:val="0062643E"/>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82">
    <w:name w:val="xl82"/>
    <w:basedOn w:val="a0"/>
    <w:rsid w:val="0062643E"/>
    <w:pPr>
      <w:pBdr>
        <w:top w:val="single" w:sz="4" w:space="0" w:color="auto"/>
        <w:left w:val="single" w:sz="4" w:space="0" w:color="auto"/>
        <w:bottom w:val="single" w:sz="8" w:space="0" w:color="auto"/>
        <w:right w:val="single" w:sz="8" w:space="0" w:color="auto"/>
      </w:pBdr>
      <w:shd w:val="clear" w:color="000000" w:fill="FF9900"/>
      <w:spacing w:before="100" w:beforeAutospacing="1" w:after="100" w:afterAutospacing="1"/>
      <w:jc w:val="center"/>
      <w:textAlignment w:val="center"/>
    </w:pPr>
    <w:rPr>
      <w:b/>
      <w:bCs/>
      <w:sz w:val="18"/>
      <w:szCs w:val="18"/>
    </w:rPr>
  </w:style>
  <w:style w:type="paragraph" w:customStyle="1" w:styleId="xl83">
    <w:name w:val="xl83"/>
    <w:basedOn w:val="a0"/>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84">
    <w:name w:val="xl84"/>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85">
    <w:name w:val="xl85"/>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86">
    <w:name w:val="xl86"/>
    <w:basedOn w:val="a0"/>
    <w:rsid w:val="0062643E"/>
    <w:pPr>
      <w:shd w:val="clear" w:color="000000" w:fill="F4F4F4"/>
      <w:spacing w:before="100" w:beforeAutospacing="1" w:after="100" w:afterAutospacing="1"/>
    </w:pPr>
  </w:style>
  <w:style w:type="paragraph" w:customStyle="1" w:styleId="xl87">
    <w:name w:val="xl87"/>
    <w:basedOn w:val="a0"/>
    <w:rsid w:val="0062643E"/>
    <w:pPr>
      <w:shd w:val="clear" w:color="000000" w:fill="F4F4F4"/>
      <w:spacing w:before="100" w:beforeAutospacing="1" w:after="100" w:afterAutospacing="1"/>
    </w:pPr>
    <w:rPr>
      <w:rFonts w:ascii="Arial" w:hAnsi="Arial" w:cs="Arial"/>
    </w:rPr>
  </w:style>
  <w:style w:type="paragraph" w:customStyle="1" w:styleId="xl88">
    <w:name w:val="xl88"/>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textAlignment w:val="center"/>
    </w:pPr>
    <w:rPr>
      <w:b/>
      <w:bCs/>
      <w:sz w:val="18"/>
      <w:szCs w:val="18"/>
    </w:rPr>
  </w:style>
  <w:style w:type="paragraph" w:customStyle="1" w:styleId="xl89">
    <w:name w:val="xl89"/>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textAlignment w:val="center"/>
    </w:pPr>
    <w:rPr>
      <w:sz w:val="18"/>
      <w:szCs w:val="18"/>
    </w:rPr>
  </w:style>
  <w:style w:type="paragraph" w:customStyle="1" w:styleId="xl90">
    <w:name w:val="xl90"/>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color w:val="000000"/>
      <w:sz w:val="18"/>
      <w:szCs w:val="18"/>
    </w:rPr>
  </w:style>
  <w:style w:type="paragraph" w:customStyle="1" w:styleId="xl91">
    <w:name w:val="xl91"/>
    <w:basedOn w:val="a0"/>
    <w:rsid w:val="0062643E"/>
    <w:pPr>
      <w:shd w:val="clear" w:color="000000" w:fill="F4F4F4"/>
      <w:spacing w:before="100" w:beforeAutospacing="1" w:after="100" w:afterAutospacing="1"/>
    </w:pPr>
    <w:rPr>
      <w:rFonts w:ascii="Arial" w:hAnsi="Arial" w:cs="Arial"/>
      <w:b/>
      <w:bCs/>
    </w:rPr>
  </w:style>
  <w:style w:type="paragraph" w:customStyle="1" w:styleId="xl92">
    <w:name w:val="xl92"/>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textAlignment w:val="center"/>
    </w:pPr>
    <w:rPr>
      <w:sz w:val="18"/>
      <w:szCs w:val="18"/>
    </w:rPr>
  </w:style>
  <w:style w:type="paragraph" w:customStyle="1" w:styleId="xl93">
    <w:name w:val="xl93"/>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94">
    <w:name w:val="xl94"/>
    <w:basedOn w:val="a0"/>
    <w:rsid w:val="0062643E"/>
    <w:pPr>
      <w:pBdr>
        <w:top w:val="single" w:sz="8" w:space="0" w:color="auto"/>
        <w:left w:val="single" w:sz="8" w:space="0" w:color="auto"/>
      </w:pBdr>
      <w:shd w:val="clear" w:color="000000" w:fill="F4F4F4"/>
      <w:spacing w:before="100" w:beforeAutospacing="1" w:after="100" w:afterAutospacing="1"/>
    </w:pPr>
    <w:rPr>
      <w:rFonts w:ascii="Arial" w:hAnsi="Arial" w:cs="Arial"/>
    </w:rPr>
  </w:style>
  <w:style w:type="paragraph" w:customStyle="1" w:styleId="xl95">
    <w:name w:val="xl95"/>
    <w:basedOn w:val="a0"/>
    <w:rsid w:val="0062643E"/>
    <w:pPr>
      <w:pBdr>
        <w:top w:val="single" w:sz="8" w:space="0" w:color="auto"/>
        <w:left w:val="single" w:sz="4" w:space="0" w:color="auto"/>
        <w:bottom w:val="single" w:sz="4" w:space="0" w:color="auto"/>
        <w:right w:val="single" w:sz="4" w:space="0" w:color="auto"/>
      </w:pBdr>
      <w:shd w:val="clear" w:color="000000" w:fill="F4F4F4"/>
      <w:spacing w:before="100" w:beforeAutospacing="1" w:after="100" w:afterAutospacing="1"/>
      <w:textAlignment w:val="center"/>
    </w:pPr>
    <w:rPr>
      <w:b/>
      <w:bCs/>
      <w:sz w:val="18"/>
      <w:szCs w:val="18"/>
    </w:rPr>
  </w:style>
  <w:style w:type="paragraph" w:customStyle="1" w:styleId="xl96">
    <w:name w:val="xl96"/>
    <w:basedOn w:val="a0"/>
    <w:rsid w:val="0062643E"/>
    <w:pPr>
      <w:pBdr>
        <w:top w:val="single" w:sz="8"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97">
    <w:name w:val="xl97"/>
    <w:basedOn w:val="a0"/>
    <w:rsid w:val="0062643E"/>
    <w:pPr>
      <w:pBdr>
        <w:top w:val="single" w:sz="8" w:space="0" w:color="auto"/>
        <w:left w:val="single" w:sz="4" w:space="0" w:color="auto"/>
        <w:bottom w:val="single" w:sz="4" w:space="0" w:color="auto"/>
        <w:right w:val="single" w:sz="8" w:space="0" w:color="auto"/>
      </w:pBdr>
      <w:shd w:val="clear" w:color="000000" w:fill="F4F4F4"/>
      <w:spacing w:before="100" w:beforeAutospacing="1" w:after="100" w:afterAutospacing="1"/>
      <w:jc w:val="center"/>
      <w:textAlignment w:val="center"/>
    </w:pPr>
    <w:rPr>
      <w:b/>
      <w:bCs/>
      <w:sz w:val="18"/>
      <w:szCs w:val="18"/>
    </w:rPr>
  </w:style>
  <w:style w:type="paragraph" w:customStyle="1" w:styleId="xl98">
    <w:name w:val="xl98"/>
    <w:basedOn w:val="a0"/>
    <w:rsid w:val="0062643E"/>
    <w:pPr>
      <w:pBdr>
        <w:left w:val="single" w:sz="8" w:space="0" w:color="auto"/>
      </w:pBdr>
      <w:shd w:val="clear" w:color="000000" w:fill="F4F4F4"/>
      <w:spacing w:before="100" w:beforeAutospacing="1" w:after="100" w:afterAutospacing="1"/>
    </w:pPr>
    <w:rPr>
      <w:rFonts w:ascii="Arial" w:hAnsi="Arial" w:cs="Arial"/>
    </w:rPr>
  </w:style>
  <w:style w:type="paragraph" w:customStyle="1" w:styleId="xl99">
    <w:name w:val="xl99"/>
    <w:basedOn w:val="a0"/>
    <w:rsid w:val="0062643E"/>
    <w:pPr>
      <w:pBdr>
        <w:top w:val="single" w:sz="4" w:space="0" w:color="auto"/>
        <w:left w:val="single" w:sz="4" w:space="0" w:color="auto"/>
        <w:bottom w:val="single" w:sz="4" w:space="0" w:color="auto"/>
        <w:righ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00">
    <w:name w:val="xl100"/>
    <w:basedOn w:val="a0"/>
    <w:rsid w:val="0062643E"/>
    <w:pPr>
      <w:pBdr>
        <w:top w:val="single" w:sz="4" w:space="0" w:color="auto"/>
        <w:left w:val="single" w:sz="4" w:space="0" w:color="auto"/>
        <w:bottom w:val="single" w:sz="4" w:space="0" w:color="auto"/>
        <w:right w:val="single" w:sz="8" w:space="0" w:color="auto"/>
      </w:pBdr>
      <w:shd w:val="clear" w:color="000000" w:fill="F4F4F4"/>
      <w:spacing w:before="100" w:beforeAutospacing="1" w:after="100" w:afterAutospacing="1"/>
      <w:jc w:val="center"/>
      <w:textAlignment w:val="center"/>
    </w:pPr>
    <w:rPr>
      <w:b/>
      <w:bCs/>
      <w:sz w:val="18"/>
      <w:szCs w:val="18"/>
    </w:rPr>
  </w:style>
  <w:style w:type="paragraph" w:customStyle="1" w:styleId="xl101">
    <w:name w:val="xl101"/>
    <w:basedOn w:val="a0"/>
    <w:rsid w:val="0062643E"/>
    <w:pPr>
      <w:pBdr>
        <w:top w:val="single" w:sz="4" w:space="0" w:color="auto"/>
        <w:left w:val="single" w:sz="4" w:space="0" w:color="auto"/>
        <w:bottom w:val="single" w:sz="8" w:space="0" w:color="auto"/>
        <w:right w:val="single" w:sz="4" w:space="0" w:color="auto"/>
      </w:pBdr>
      <w:shd w:val="clear" w:color="000000" w:fill="F4F4F4"/>
      <w:spacing w:before="100" w:beforeAutospacing="1" w:after="100" w:afterAutospacing="1"/>
      <w:textAlignment w:val="center"/>
    </w:pPr>
    <w:rPr>
      <w:sz w:val="18"/>
      <w:szCs w:val="18"/>
    </w:rPr>
  </w:style>
  <w:style w:type="paragraph" w:customStyle="1" w:styleId="xl102">
    <w:name w:val="xl102"/>
    <w:basedOn w:val="a0"/>
    <w:rsid w:val="0062643E"/>
    <w:pPr>
      <w:pBdr>
        <w:top w:val="single" w:sz="4" w:space="0" w:color="auto"/>
        <w:left w:val="single" w:sz="4" w:space="0" w:color="auto"/>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03">
    <w:name w:val="xl103"/>
    <w:basedOn w:val="a0"/>
    <w:rsid w:val="0062643E"/>
    <w:pPr>
      <w:pBdr>
        <w:top w:val="single" w:sz="4" w:space="0" w:color="auto"/>
        <w:left w:val="single" w:sz="4" w:space="0" w:color="auto"/>
        <w:bottom w:val="single" w:sz="8" w:space="0" w:color="auto"/>
        <w:righ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04">
    <w:name w:val="xl104"/>
    <w:basedOn w:val="a0"/>
    <w:rsid w:val="0062643E"/>
    <w:pPr>
      <w:pBdr>
        <w:left w:val="single" w:sz="4" w:space="0" w:color="auto"/>
        <w:bottom w:val="single" w:sz="4" w:space="0" w:color="auto"/>
        <w:right w:val="single" w:sz="4" w:space="0" w:color="auto"/>
      </w:pBdr>
      <w:shd w:val="clear" w:color="000000" w:fill="F4F4F4"/>
      <w:spacing w:before="100" w:beforeAutospacing="1" w:after="100" w:afterAutospacing="1"/>
      <w:textAlignment w:val="center"/>
    </w:pPr>
    <w:rPr>
      <w:b/>
      <w:bCs/>
      <w:sz w:val="18"/>
      <w:szCs w:val="18"/>
    </w:rPr>
  </w:style>
  <w:style w:type="paragraph" w:customStyle="1" w:styleId="xl105">
    <w:name w:val="xl105"/>
    <w:basedOn w:val="a0"/>
    <w:rsid w:val="0062643E"/>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06">
    <w:name w:val="xl106"/>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07">
    <w:name w:val="xl107"/>
    <w:basedOn w:val="a0"/>
    <w:rsid w:val="0062643E"/>
    <w:pPr>
      <w:pBdr>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08">
    <w:name w:val="xl108"/>
    <w:basedOn w:val="a0"/>
    <w:rsid w:val="0062643E"/>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rPr>
  </w:style>
  <w:style w:type="paragraph" w:customStyle="1" w:styleId="xl109">
    <w:name w:val="xl109"/>
    <w:basedOn w:val="a0"/>
    <w:rsid w:val="0062643E"/>
    <w:pPr>
      <w:pBdr>
        <w:top w:val="single" w:sz="4" w:space="0" w:color="auto"/>
        <w:bottom w:val="single" w:sz="4" w:space="0" w:color="auto"/>
      </w:pBdr>
      <w:shd w:val="clear" w:color="000000" w:fill="FFCC99"/>
      <w:spacing w:before="100" w:beforeAutospacing="1" w:after="100" w:afterAutospacing="1"/>
      <w:jc w:val="center"/>
      <w:textAlignment w:val="center"/>
    </w:pPr>
    <w:rPr>
      <w:b/>
      <w:bCs/>
    </w:rPr>
  </w:style>
  <w:style w:type="paragraph" w:customStyle="1" w:styleId="xl110">
    <w:name w:val="xl110"/>
    <w:basedOn w:val="a0"/>
    <w:rsid w:val="0062643E"/>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111">
    <w:name w:val="xl111"/>
    <w:basedOn w:val="a0"/>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12">
    <w:name w:val="xl112"/>
    <w:basedOn w:val="a0"/>
    <w:rsid w:val="0062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13">
    <w:name w:val="xl113"/>
    <w:basedOn w:val="a0"/>
    <w:rsid w:val="0062643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114">
    <w:name w:val="xl114"/>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5">
    <w:name w:val="xl115"/>
    <w:basedOn w:val="a0"/>
    <w:rsid w:val="0062643E"/>
    <w:pPr>
      <w:pBdr>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6">
    <w:name w:val="xl116"/>
    <w:basedOn w:val="a0"/>
    <w:rsid w:val="0062643E"/>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7">
    <w:name w:val="xl117"/>
    <w:basedOn w:val="a0"/>
    <w:rsid w:val="0062643E"/>
    <w:pPr>
      <w:pBdr>
        <w:lef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8">
    <w:name w:val="xl118"/>
    <w:basedOn w:val="a0"/>
    <w:rsid w:val="0062643E"/>
    <w:pPr>
      <w:pBdr>
        <w:left w:val="single" w:sz="8" w:space="0" w:color="auto"/>
        <w:bottom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9">
    <w:name w:val="xl119"/>
    <w:basedOn w:val="a0"/>
    <w:rsid w:val="0062643E"/>
    <w:pPr>
      <w:pBdr>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0">
    <w:name w:val="xl120"/>
    <w:basedOn w:val="a0"/>
    <w:rsid w:val="0062643E"/>
    <w:pPr>
      <w:pBdr>
        <w:left w:val="single" w:sz="4" w:space="0" w:color="auto"/>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1">
    <w:name w:val="xl121"/>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2">
    <w:name w:val="xl122"/>
    <w:basedOn w:val="a0"/>
    <w:rsid w:val="0062643E"/>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62643E"/>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62643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62643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62643E"/>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62643E"/>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6264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62643E"/>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6264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62643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62643E"/>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62643E"/>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62643E"/>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62643E"/>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62643E"/>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62643E"/>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62643E"/>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62643E"/>
    <w:pPr>
      <w:spacing w:before="100" w:beforeAutospacing="1" w:after="100" w:afterAutospacing="1"/>
      <w:jc w:val="center"/>
      <w:textAlignment w:val="center"/>
    </w:pPr>
    <w:rPr>
      <w:sz w:val="18"/>
      <w:szCs w:val="18"/>
    </w:rPr>
  </w:style>
  <w:style w:type="paragraph" w:customStyle="1" w:styleId="xl146">
    <w:name w:val="xl146"/>
    <w:basedOn w:val="a0"/>
    <w:rsid w:val="0062643E"/>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62643E"/>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62643E"/>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62643E"/>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62643E"/>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62643E"/>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62643E"/>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62643E"/>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62643E"/>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62643E"/>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62643E"/>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62643E"/>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62643E"/>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62643E"/>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62643E"/>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62643E"/>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62643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62643E"/>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62643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62643E"/>
    <w:rPr>
      <w:rFonts w:ascii="Times New Roman" w:hAnsi="Times New Roman" w:cs="Times New Roman"/>
      <w:sz w:val="24"/>
      <w:szCs w:val="24"/>
    </w:rPr>
  </w:style>
  <w:style w:type="character" w:styleId="aff6">
    <w:name w:val="Emphasis"/>
    <w:qFormat/>
    <w:rsid w:val="0062643E"/>
    <w:rPr>
      <w:i/>
      <w:iCs/>
    </w:rPr>
  </w:style>
  <w:style w:type="paragraph" w:customStyle="1" w:styleId="font10">
    <w:name w:val="font10"/>
    <w:basedOn w:val="a0"/>
    <w:rsid w:val="0062643E"/>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62643E"/>
    <w:pPr>
      <w:spacing w:before="100" w:beforeAutospacing="1" w:after="100" w:afterAutospacing="1"/>
    </w:pPr>
    <w:rPr>
      <w:rFonts w:ascii="Tahoma" w:hAnsi="Tahoma" w:cs="Tahoma"/>
      <w:color w:val="000000"/>
      <w:sz w:val="16"/>
      <w:szCs w:val="16"/>
    </w:rPr>
  </w:style>
  <w:style w:type="paragraph" w:customStyle="1" w:styleId="font12">
    <w:name w:val="font12"/>
    <w:basedOn w:val="a0"/>
    <w:rsid w:val="0062643E"/>
    <w:pPr>
      <w:spacing w:before="100" w:beforeAutospacing="1" w:after="100" w:afterAutospacing="1"/>
    </w:pPr>
    <w:rPr>
      <w:rFonts w:ascii="Tahoma" w:hAnsi="Tahoma" w:cs="Tahoma"/>
      <w:color w:val="000000"/>
      <w:sz w:val="16"/>
      <w:szCs w:val="16"/>
    </w:rPr>
  </w:style>
  <w:style w:type="paragraph" w:customStyle="1" w:styleId="font13">
    <w:name w:val="font13"/>
    <w:basedOn w:val="a0"/>
    <w:rsid w:val="0062643E"/>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6264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62643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6264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6264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62643E"/>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6264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62643E"/>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62643E"/>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62643E"/>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62643E"/>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62643E"/>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62643E"/>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62643E"/>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62643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62643E"/>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6264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62643E"/>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62643E"/>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62643E"/>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62643E"/>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62643E"/>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62643E"/>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62643E"/>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62643E"/>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62643E"/>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62643E"/>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5">
    <w:name w:val="Нет списка1"/>
    <w:next w:val="a3"/>
    <w:uiPriority w:val="99"/>
    <w:semiHidden/>
    <w:unhideWhenUsed/>
    <w:rsid w:val="0062643E"/>
  </w:style>
  <w:style w:type="paragraph" w:customStyle="1" w:styleId="xl212">
    <w:name w:val="xl212"/>
    <w:basedOn w:val="a0"/>
    <w:rsid w:val="0062643E"/>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62643E"/>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62643E"/>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62643E"/>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62643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62643E"/>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6264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6264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62643E"/>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6264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62643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62643E"/>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62643E"/>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62643E"/>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62643E"/>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62643E"/>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62643E"/>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62643E"/>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6264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62643E"/>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6264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6264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62643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6264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62643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62643E"/>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62643E"/>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62643E"/>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62643E"/>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62643E"/>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62643E"/>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62643E"/>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62643E"/>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62643E"/>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62643E"/>
    <w:pPr>
      <w:shd w:val="clear" w:color="000000" w:fill="FCD5B4"/>
      <w:spacing w:before="100" w:beforeAutospacing="1" w:after="100" w:afterAutospacing="1"/>
    </w:pPr>
    <w:rPr>
      <w:rFonts w:ascii="Arial" w:hAnsi="Arial" w:cs="Arial"/>
    </w:rPr>
  </w:style>
  <w:style w:type="paragraph" w:customStyle="1" w:styleId="xl275">
    <w:name w:val="xl275"/>
    <w:basedOn w:val="a0"/>
    <w:rsid w:val="0062643E"/>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62643E"/>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62643E"/>
    <w:pPr>
      <w:shd w:val="clear" w:color="000000" w:fill="FCD5B4"/>
      <w:spacing w:before="100" w:beforeAutospacing="1" w:after="100" w:afterAutospacing="1"/>
    </w:pPr>
    <w:rPr>
      <w:rFonts w:ascii="Arial" w:hAnsi="Arial" w:cs="Arial"/>
      <w:b/>
      <w:bCs/>
    </w:rPr>
  </w:style>
  <w:style w:type="paragraph" w:styleId="aff7">
    <w:name w:val="Plain Text"/>
    <w:basedOn w:val="a0"/>
    <w:link w:val="aff8"/>
    <w:rsid w:val="00543657"/>
    <w:rPr>
      <w:rFonts w:ascii="Courier New" w:hAnsi="Courier New" w:cs="Courier New"/>
      <w:sz w:val="20"/>
      <w:szCs w:val="20"/>
    </w:rPr>
  </w:style>
  <w:style w:type="character" w:customStyle="1" w:styleId="aff8">
    <w:name w:val="Текст Знак"/>
    <w:basedOn w:val="a1"/>
    <w:link w:val="aff7"/>
    <w:rsid w:val="00543657"/>
    <w:rPr>
      <w:rFonts w:ascii="Courier New" w:hAnsi="Courier New" w:cs="Courier New"/>
    </w:rPr>
  </w:style>
  <w:style w:type="paragraph" w:styleId="aff9">
    <w:name w:val="Subtitle"/>
    <w:basedOn w:val="a0"/>
    <w:next w:val="a0"/>
    <w:link w:val="affa"/>
    <w:qFormat/>
    <w:rsid w:val="000416A2"/>
    <w:pPr>
      <w:spacing w:after="60"/>
      <w:jc w:val="center"/>
      <w:outlineLvl w:val="1"/>
    </w:pPr>
    <w:rPr>
      <w:rFonts w:ascii="Cambria" w:hAnsi="Cambria"/>
    </w:rPr>
  </w:style>
  <w:style w:type="character" w:customStyle="1" w:styleId="affa">
    <w:name w:val="Подзаголовок Знак"/>
    <w:basedOn w:val="a1"/>
    <w:link w:val="aff9"/>
    <w:rsid w:val="000416A2"/>
    <w:rPr>
      <w:rFonts w:ascii="Cambria" w:hAnsi="Cambria"/>
      <w:sz w:val="24"/>
      <w:szCs w:val="24"/>
    </w:rPr>
  </w:style>
  <w:style w:type="character" w:styleId="affb">
    <w:name w:val="Subtle Reference"/>
    <w:basedOn w:val="a1"/>
    <w:uiPriority w:val="31"/>
    <w:qFormat/>
    <w:rsid w:val="000416A2"/>
    <w:rPr>
      <w:smallCaps/>
      <w:color w:val="C0504D"/>
      <w:u w:val="single"/>
    </w:rPr>
  </w:style>
  <w:style w:type="paragraph" w:customStyle="1" w:styleId="33">
    <w:name w:val="Знак Знак3 Знак"/>
    <w:basedOn w:val="a0"/>
    <w:rsid w:val="00B208DE"/>
    <w:rPr>
      <w:lang w:val="pl-PL" w:eastAsia="pl-PL"/>
    </w:rPr>
  </w:style>
  <w:style w:type="paragraph" w:customStyle="1" w:styleId="affc">
    <w:name w:val="Заголовок статьи"/>
    <w:basedOn w:val="a0"/>
    <w:next w:val="a0"/>
    <w:uiPriority w:val="99"/>
    <w:rsid w:val="00D80811"/>
    <w:pPr>
      <w:autoSpaceDE w:val="0"/>
      <w:autoSpaceDN w:val="0"/>
      <w:adjustRightInd w:val="0"/>
      <w:ind w:left="1612" w:hanging="892"/>
      <w:jc w:val="both"/>
    </w:pPr>
    <w:rPr>
      <w:rFonts w:ascii="Arial" w:hAnsi="Arial" w:cs="Arial"/>
    </w:rPr>
  </w:style>
  <w:style w:type="paragraph" w:customStyle="1" w:styleId="Table">
    <w:name w:val="Table!Таблица"/>
    <w:rsid w:val="00B27239"/>
    <w:rPr>
      <w:rFonts w:ascii="Arial" w:hAnsi="Arial" w:cs="Arial"/>
      <w:bCs/>
      <w:kern w:val="28"/>
      <w:sz w:val="24"/>
      <w:szCs w:val="32"/>
    </w:rPr>
  </w:style>
  <w:style w:type="paragraph" w:customStyle="1" w:styleId="Table0">
    <w:name w:val="Table!"/>
    <w:next w:val="Table"/>
    <w:rsid w:val="00B27239"/>
    <w:pPr>
      <w:jc w:val="center"/>
    </w:pPr>
    <w:rPr>
      <w:rFonts w:ascii="Arial" w:hAnsi="Arial" w:cs="Arial"/>
      <w:b/>
      <w:bCs/>
      <w:kern w:val="28"/>
      <w:sz w:val="24"/>
      <w:szCs w:val="32"/>
    </w:rPr>
  </w:style>
  <w:style w:type="character" w:customStyle="1" w:styleId="40">
    <w:name w:val="Заголовок 4 Знак"/>
    <w:aliases w:val="!Параграфы/Статьи документа Знак"/>
    <w:basedOn w:val="a1"/>
    <w:link w:val="4"/>
    <w:rsid w:val="006B36B7"/>
    <w:rPr>
      <w:rFonts w:ascii="Arial" w:hAnsi="Arial"/>
      <w:b/>
      <w:bCs/>
      <w:sz w:val="26"/>
      <w:szCs w:val="28"/>
    </w:rPr>
  </w:style>
  <w:style w:type="character" w:customStyle="1" w:styleId="affd">
    <w:name w:val="Активная гипертекстовая ссылка"/>
    <w:uiPriority w:val="99"/>
    <w:rsid w:val="006B36B7"/>
    <w:rPr>
      <w:rFonts w:cs="Times New Roman"/>
      <w:b/>
      <w:bCs/>
      <w:color w:val="008000"/>
      <w:u w:val="single"/>
    </w:rPr>
  </w:style>
  <w:style w:type="paragraph" w:customStyle="1" w:styleId="affe">
    <w:name w:val="Внимание: Криминал!!"/>
    <w:basedOn w:val="a0"/>
    <w:next w:val="a0"/>
    <w:uiPriority w:val="99"/>
    <w:rsid w:val="006B36B7"/>
    <w:pPr>
      <w:widowControl w:val="0"/>
      <w:autoSpaceDE w:val="0"/>
      <w:autoSpaceDN w:val="0"/>
      <w:adjustRightInd w:val="0"/>
      <w:ind w:firstLine="567"/>
      <w:jc w:val="both"/>
    </w:pPr>
    <w:rPr>
      <w:rFonts w:ascii="Arial" w:hAnsi="Arial" w:cs="Arial"/>
    </w:rPr>
  </w:style>
  <w:style w:type="paragraph" w:customStyle="1" w:styleId="afff">
    <w:name w:val="Внимание: недобросовестность!"/>
    <w:basedOn w:val="a0"/>
    <w:next w:val="a0"/>
    <w:uiPriority w:val="99"/>
    <w:rsid w:val="006B36B7"/>
    <w:pPr>
      <w:widowControl w:val="0"/>
      <w:autoSpaceDE w:val="0"/>
      <w:autoSpaceDN w:val="0"/>
      <w:adjustRightInd w:val="0"/>
      <w:ind w:firstLine="567"/>
      <w:jc w:val="both"/>
    </w:pPr>
    <w:rPr>
      <w:rFonts w:ascii="Arial" w:hAnsi="Arial" w:cs="Arial"/>
    </w:rPr>
  </w:style>
  <w:style w:type="paragraph" w:customStyle="1" w:styleId="afff0">
    <w:name w:val="Основное меню (преемственное)"/>
    <w:basedOn w:val="a0"/>
    <w:next w:val="a0"/>
    <w:uiPriority w:val="99"/>
    <w:rsid w:val="006B36B7"/>
    <w:pPr>
      <w:widowControl w:val="0"/>
      <w:autoSpaceDE w:val="0"/>
      <w:autoSpaceDN w:val="0"/>
      <w:adjustRightInd w:val="0"/>
      <w:ind w:firstLine="567"/>
      <w:jc w:val="both"/>
    </w:pPr>
    <w:rPr>
      <w:rFonts w:ascii="Verdana" w:hAnsi="Verdana" w:cs="Verdana"/>
    </w:rPr>
  </w:style>
  <w:style w:type="paragraph" w:customStyle="1" w:styleId="afff1">
    <w:name w:val="Заголовок"/>
    <w:basedOn w:val="afff0"/>
    <w:next w:val="a0"/>
    <w:uiPriority w:val="99"/>
    <w:rsid w:val="006B36B7"/>
    <w:rPr>
      <w:rFonts w:ascii="Arial" w:hAnsi="Arial" w:cs="Arial"/>
      <w:b/>
      <w:bCs/>
      <w:color w:val="C0C0C0"/>
    </w:rPr>
  </w:style>
  <w:style w:type="character" w:customStyle="1" w:styleId="afff2">
    <w:name w:val="Заголовок своего сообщения"/>
    <w:uiPriority w:val="99"/>
    <w:rsid w:val="006B36B7"/>
    <w:rPr>
      <w:rFonts w:cs="Times New Roman"/>
      <w:b/>
      <w:bCs/>
      <w:color w:val="000080"/>
    </w:rPr>
  </w:style>
  <w:style w:type="character" w:customStyle="1" w:styleId="afff3">
    <w:name w:val="Заголовок чужого сообщения"/>
    <w:uiPriority w:val="99"/>
    <w:rsid w:val="006B36B7"/>
    <w:rPr>
      <w:rFonts w:cs="Times New Roman"/>
      <w:b/>
      <w:bCs/>
      <w:color w:val="FF0000"/>
    </w:rPr>
  </w:style>
  <w:style w:type="paragraph" w:customStyle="1" w:styleId="afff4">
    <w:name w:val="Интерактивный заголовок"/>
    <w:basedOn w:val="afff1"/>
    <w:next w:val="a0"/>
    <w:uiPriority w:val="99"/>
    <w:rsid w:val="006B36B7"/>
    <w:rPr>
      <w:b w:val="0"/>
      <w:bCs w:val="0"/>
      <w:color w:val="auto"/>
      <w:u w:val="single"/>
    </w:rPr>
  </w:style>
  <w:style w:type="paragraph" w:customStyle="1" w:styleId="afff5">
    <w:name w:val="Интерфейс"/>
    <w:basedOn w:val="a0"/>
    <w:next w:val="a0"/>
    <w:uiPriority w:val="99"/>
    <w:rsid w:val="006B36B7"/>
    <w:pPr>
      <w:widowControl w:val="0"/>
      <w:autoSpaceDE w:val="0"/>
      <w:autoSpaceDN w:val="0"/>
      <w:adjustRightInd w:val="0"/>
      <w:ind w:firstLine="567"/>
      <w:jc w:val="both"/>
    </w:pPr>
    <w:rPr>
      <w:rFonts w:ascii="Arial" w:hAnsi="Arial" w:cs="Arial"/>
      <w:color w:val="F0F0F0"/>
      <w:sz w:val="22"/>
      <w:szCs w:val="22"/>
    </w:rPr>
  </w:style>
  <w:style w:type="paragraph" w:customStyle="1" w:styleId="afff6">
    <w:name w:val="Комментарий"/>
    <w:basedOn w:val="a0"/>
    <w:next w:val="a0"/>
    <w:uiPriority w:val="99"/>
    <w:rsid w:val="006B36B7"/>
    <w:pPr>
      <w:widowControl w:val="0"/>
      <w:autoSpaceDE w:val="0"/>
      <w:autoSpaceDN w:val="0"/>
      <w:adjustRightInd w:val="0"/>
      <w:ind w:left="170" w:firstLine="567"/>
      <w:jc w:val="both"/>
    </w:pPr>
    <w:rPr>
      <w:rFonts w:ascii="Arial" w:hAnsi="Arial" w:cs="Arial"/>
      <w:i/>
      <w:iCs/>
      <w:color w:val="800080"/>
    </w:rPr>
  </w:style>
  <w:style w:type="paragraph" w:customStyle="1" w:styleId="afff7">
    <w:name w:val="Информация об изменениях документа"/>
    <w:basedOn w:val="afff6"/>
    <w:next w:val="a0"/>
    <w:uiPriority w:val="99"/>
    <w:rsid w:val="006B36B7"/>
    <w:pPr>
      <w:ind w:left="0"/>
    </w:pPr>
  </w:style>
  <w:style w:type="paragraph" w:customStyle="1" w:styleId="afff8">
    <w:name w:val="Текст (лев. подпись)"/>
    <w:basedOn w:val="a0"/>
    <w:next w:val="a0"/>
    <w:uiPriority w:val="99"/>
    <w:rsid w:val="006B36B7"/>
    <w:pPr>
      <w:widowControl w:val="0"/>
      <w:autoSpaceDE w:val="0"/>
      <w:autoSpaceDN w:val="0"/>
      <w:adjustRightInd w:val="0"/>
      <w:ind w:firstLine="567"/>
      <w:jc w:val="both"/>
    </w:pPr>
    <w:rPr>
      <w:rFonts w:ascii="Arial" w:hAnsi="Arial" w:cs="Arial"/>
    </w:rPr>
  </w:style>
  <w:style w:type="paragraph" w:customStyle="1" w:styleId="afff9">
    <w:name w:val="Колонтитул (левый)"/>
    <w:basedOn w:val="afff8"/>
    <w:next w:val="a0"/>
    <w:uiPriority w:val="99"/>
    <w:rsid w:val="006B36B7"/>
    <w:rPr>
      <w:sz w:val="16"/>
      <w:szCs w:val="16"/>
    </w:rPr>
  </w:style>
  <w:style w:type="paragraph" w:customStyle="1" w:styleId="afffa">
    <w:name w:val="Текст (прав. подпись)"/>
    <w:basedOn w:val="a0"/>
    <w:next w:val="a0"/>
    <w:uiPriority w:val="99"/>
    <w:rsid w:val="006B36B7"/>
    <w:pPr>
      <w:widowControl w:val="0"/>
      <w:autoSpaceDE w:val="0"/>
      <w:autoSpaceDN w:val="0"/>
      <w:adjustRightInd w:val="0"/>
      <w:ind w:firstLine="567"/>
      <w:jc w:val="right"/>
    </w:pPr>
    <w:rPr>
      <w:rFonts w:ascii="Arial" w:hAnsi="Arial" w:cs="Arial"/>
    </w:rPr>
  </w:style>
  <w:style w:type="paragraph" w:customStyle="1" w:styleId="afffb">
    <w:name w:val="Колонтитул (правый)"/>
    <w:basedOn w:val="afffa"/>
    <w:next w:val="a0"/>
    <w:uiPriority w:val="99"/>
    <w:rsid w:val="006B36B7"/>
    <w:pPr>
      <w:jc w:val="both"/>
    </w:pPr>
    <w:rPr>
      <w:sz w:val="16"/>
      <w:szCs w:val="16"/>
    </w:rPr>
  </w:style>
  <w:style w:type="paragraph" w:customStyle="1" w:styleId="afffc">
    <w:name w:val="Комментарий пользователя"/>
    <w:basedOn w:val="afff6"/>
    <w:next w:val="a0"/>
    <w:uiPriority w:val="99"/>
    <w:rsid w:val="006B36B7"/>
    <w:pPr>
      <w:ind w:left="0"/>
      <w:jc w:val="left"/>
    </w:pPr>
    <w:rPr>
      <w:i w:val="0"/>
      <w:iCs w:val="0"/>
      <w:color w:val="000080"/>
    </w:rPr>
  </w:style>
  <w:style w:type="paragraph" w:customStyle="1" w:styleId="afffd">
    <w:name w:val="Куда обратиться?"/>
    <w:basedOn w:val="a0"/>
    <w:next w:val="a0"/>
    <w:uiPriority w:val="99"/>
    <w:rsid w:val="006B36B7"/>
    <w:pPr>
      <w:widowControl w:val="0"/>
      <w:autoSpaceDE w:val="0"/>
      <w:autoSpaceDN w:val="0"/>
      <w:adjustRightInd w:val="0"/>
      <w:ind w:firstLine="567"/>
      <w:jc w:val="both"/>
    </w:pPr>
    <w:rPr>
      <w:rFonts w:ascii="Arial" w:hAnsi="Arial" w:cs="Arial"/>
    </w:rPr>
  </w:style>
  <w:style w:type="paragraph" w:customStyle="1" w:styleId="afffe">
    <w:name w:val="Моноширинный"/>
    <w:basedOn w:val="a0"/>
    <w:next w:val="a0"/>
    <w:uiPriority w:val="99"/>
    <w:rsid w:val="006B36B7"/>
    <w:pPr>
      <w:widowControl w:val="0"/>
      <w:autoSpaceDE w:val="0"/>
      <w:autoSpaceDN w:val="0"/>
      <w:adjustRightInd w:val="0"/>
      <w:ind w:firstLine="567"/>
      <w:jc w:val="both"/>
    </w:pPr>
    <w:rPr>
      <w:rFonts w:ascii="Courier New" w:hAnsi="Courier New" w:cs="Courier New"/>
    </w:rPr>
  </w:style>
  <w:style w:type="character" w:customStyle="1" w:styleId="affff">
    <w:name w:val="Найденные слова"/>
    <w:uiPriority w:val="99"/>
    <w:rsid w:val="006B36B7"/>
    <w:rPr>
      <w:rFonts w:cs="Times New Roman"/>
      <w:b/>
      <w:bCs/>
      <w:color w:val="000080"/>
    </w:rPr>
  </w:style>
  <w:style w:type="character" w:customStyle="1" w:styleId="affff0">
    <w:name w:val="Не вступил в силу"/>
    <w:uiPriority w:val="99"/>
    <w:rsid w:val="006B36B7"/>
    <w:rPr>
      <w:rFonts w:cs="Times New Roman"/>
      <w:b/>
      <w:bCs/>
      <w:color w:val="008080"/>
    </w:rPr>
  </w:style>
  <w:style w:type="paragraph" w:customStyle="1" w:styleId="affff1">
    <w:name w:val="Необходимые документы"/>
    <w:basedOn w:val="a0"/>
    <w:next w:val="a0"/>
    <w:uiPriority w:val="99"/>
    <w:rsid w:val="006B36B7"/>
    <w:pPr>
      <w:widowControl w:val="0"/>
      <w:autoSpaceDE w:val="0"/>
      <w:autoSpaceDN w:val="0"/>
      <w:adjustRightInd w:val="0"/>
      <w:ind w:left="118" w:firstLine="567"/>
      <w:jc w:val="both"/>
    </w:pPr>
    <w:rPr>
      <w:rFonts w:ascii="Arial" w:hAnsi="Arial" w:cs="Arial"/>
    </w:rPr>
  </w:style>
  <w:style w:type="paragraph" w:customStyle="1" w:styleId="affff2">
    <w:name w:val="Объект"/>
    <w:basedOn w:val="a0"/>
    <w:next w:val="a0"/>
    <w:uiPriority w:val="99"/>
    <w:rsid w:val="006B36B7"/>
    <w:pPr>
      <w:widowControl w:val="0"/>
      <w:autoSpaceDE w:val="0"/>
      <w:autoSpaceDN w:val="0"/>
      <w:adjustRightInd w:val="0"/>
      <w:ind w:firstLine="567"/>
      <w:jc w:val="both"/>
    </w:pPr>
    <w:rPr>
      <w:rFonts w:ascii="Arial" w:hAnsi="Arial"/>
    </w:rPr>
  </w:style>
  <w:style w:type="paragraph" w:customStyle="1" w:styleId="affff3">
    <w:name w:val="Оглавление"/>
    <w:basedOn w:val="afe"/>
    <w:next w:val="a0"/>
    <w:uiPriority w:val="99"/>
    <w:rsid w:val="006B36B7"/>
    <w:pPr>
      <w:ind w:left="140" w:firstLine="567"/>
    </w:pPr>
    <w:rPr>
      <w:rFonts w:ascii="Arial" w:hAnsi="Arial" w:cs="Arial"/>
      <w:sz w:val="24"/>
      <w:szCs w:val="24"/>
    </w:rPr>
  </w:style>
  <w:style w:type="character" w:customStyle="1" w:styleId="affff4">
    <w:name w:val="Опечатки"/>
    <w:uiPriority w:val="99"/>
    <w:rsid w:val="006B36B7"/>
    <w:rPr>
      <w:color w:val="FF0000"/>
    </w:rPr>
  </w:style>
  <w:style w:type="paragraph" w:customStyle="1" w:styleId="affff5">
    <w:name w:val="Переменная часть"/>
    <w:basedOn w:val="afff0"/>
    <w:next w:val="a0"/>
    <w:uiPriority w:val="99"/>
    <w:rsid w:val="006B36B7"/>
    <w:rPr>
      <w:rFonts w:ascii="Arial" w:hAnsi="Arial" w:cs="Arial"/>
      <w:sz w:val="20"/>
      <w:szCs w:val="20"/>
    </w:rPr>
  </w:style>
  <w:style w:type="paragraph" w:customStyle="1" w:styleId="affff6">
    <w:name w:val="Постоянная часть"/>
    <w:basedOn w:val="afff0"/>
    <w:next w:val="a0"/>
    <w:uiPriority w:val="99"/>
    <w:rsid w:val="006B36B7"/>
    <w:rPr>
      <w:rFonts w:ascii="Arial" w:hAnsi="Arial" w:cs="Arial"/>
      <w:sz w:val="22"/>
      <w:szCs w:val="22"/>
    </w:rPr>
  </w:style>
  <w:style w:type="paragraph" w:customStyle="1" w:styleId="affff7">
    <w:name w:val="Пример."/>
    <w:basedOn w:val="a0"/>
    <w:next w:val="a0"/>
    <w:uiPriority w:val="99"/>
    <w:rsid w:val="006B36B7"/>
    <w:pPr>
      <w:widowControl w:val="0"/>
      <w:autoSpaceDE w:val="0"/>
      <w:autoSpaceDN w:val="0"/>
      <w:adjustRightInd w:val="0"/>
      <w:ind w:left="118" w:firstLine="602"/>
      <w:jc w:val="both"/>
    </w:pPr>
    <w:rPr>
      <w:rFonts w:ascii="Arial" w:hAnsi="Arial" w:cs="Arial"/>
    </w:rPr>
  </w:style>
  <w:style w:type="paragraph" w:customStyle="1" w:styleId="affff8">
    <w:name w:val="Примечание."/>
    <w:basedOn w:val="afff6"/>
    <w:next w:val="a0"/>
    <w:uiPriority w:val="99"/>
    <w:rsid w:val="006B36B7"/>
    <w:pPr>
      <w:ind w:left="0"/>
    </w:pPr>
    <w:rPr>
      <w:i w:val="0"/>
      <w:iCs w:val="0"/>
      <w:color w:val="auto"/>
    </w:rPr>
  </w:style>
  <w:style w:type="character" w:customStyle="1" w:styleId="affff9">
    <w:name w:val="Продолжение ссылки"/>
    <w:uiPriority w:val="99"/>
    <w:rsid w:val="006B36B7"/>
    <w:rPr>
      <w:rFonts w:cs="Times New Roman"/>
      <w:b/>
      <w:bCs/>
      <w:color w:val="008000"/>
    </w:rPr>
  </w:style>
  <w:style w:type="paragraph" w:customStyle="1" w:styleId="affffa">
    <w:name w:val="Словарная статья"/>
    <w:basedOn w:val="a0"/>
    <w:next w:val="a0"/>
    <w:uiPriority w:val="99"/>
    <w:rsid w:val="006B36B7"/>
    <w:pPr>
      <w:widowControl w:val="0"/>
      <w:autoSpaceDE w:val="0"/>
      <w:autoSpaceDN w:val="0"/>
      <w:adjustRightInd w:val="0"/>
      <w:ind w:right="118" w:firstLine="567"/>
      <w:jc w:val="both"/>
    </w:pPr>
    <w:rPr>
      <w:rFonts w:ascii="Arial" w:hAnsi="Arial" w:cs="Arial"/>
    </w:rPr>
  </w:style>
  <w:style w:type="character" w:customStyle="1" w:styleId="affffb">
    <w:name w:val="Сравнение редакций"/>
    <w:uiPriority w:val="99"/>
    <w:rsid w:val="006B36B7"/>
    <w:rPr>
      <w:rFonts w:cs="Times New Roman"/>
      <w:b/>
      <w:bCs/>
      <w:color w:val="000080"/>
    </w:rPr>
  </w:style>
  <w:style w:type="character" w:customStyle="1" w:styleId="affffc">
    <w:name w:val="Сравнение редакций. Добавленный фрагмент"/>
    <w:uiPriority w:val="99"/>
    <w:rsid w:val="006B36B7"/>
    <w:rPr>
      <w:color w:val="0000FF"/>
    </w:rPr>
  </w:style>
  <w:style w:type="character" w:customStyle="1" w:styleId="affffd">
    <w:name w:val="Сравнение редакций. Удаленный фрагмент"/>
    <w:uiPriority w:val="99"/>
    <w:rsid w:val="006B36B7"/>
    <w:rPr>
      <w:strike/>
      <w:color w:val="808000"/>
    </w:rPr>
  </w:style>
  <w:style w:type="paragraph" w:customStyle="1" w:styleId="affffe">
    <w:name w:val="Текст (справка)"/>
    <w:basedOn w:val="a0"/>
    <w:next w:val="a0"/>
    <w:uiPriority w:val="99"/>
    <w:rsid w:val="006B36B7"/>
    <w:pPr>
      <w:widowControl w:val="0"/>
      <w:autoSpaceDE w:val="0"/>
      <w:autoSpaceDN w:val="0"/>
      <w:adjustRightInd w:val="0"/>
      <w:ind w:left="170" w:right="170" w:firstLine="567"/>
      <w:jc w:val="both"/>
    </w:pPr>
    <w:rPr>
      <w:rFonts w:ascii="Arial" w:hAnsi="Arial" w:cs="Arial"/>
    </w:rPr>
  </w:style>
  <w:style w:type="paragraph" w:customStyle="1" w:styleId="afffff">
    <w:name w:val="Текст в таблице"/>
    <w:basedOn w:val="af1"/>
    <w:next w:val="a0"/>
    <w:uiPriority w:val="99"/>
    <w:rsid w:val="006B36B7"/>
    <w:pPr>
      <w:ind w:firstLine="500"/>
    </w:pPr>
  </w:style>
  <w:style w:type="paragraph" w:customStyle="1" w:styleId="afffff0">
    <w:name w:val="Технический комментарий"/>
    <w:basedOn w:val="a0"/>
    <w:next w:val="a0"/>
    <w:uiPriority w:val="99"/>
    <w:rsid w:val="006B36B7"/>
    <w:pPr>
      <w:widowControl w:val="0"/>
      <w:autoSpaceDE w:val="0"/>
      <w:autoSpaceDN w:val="0"/>
      <w:adjustRightInd w:val="0"/>
      <w:ind w:firstLine="567"/>
      <w:jc w:val="both"/>
    </w:pPr>
    <w:rPr>
      <w:rFonts w:ascii="Arial" w:hAnsi="Arial" w:cs="Arial"/>
    </w:rPr>
  </w:style>
  <w:style w:type="character" w:customStyle="1" w:styleId="afffff1">
    <w:name w:val="Утратил силу"/>
    <w:uiPriority w:val="99"/>
    <w:rsid w:val="006B36B7"/>
    <w:rPr>
      <w:rFonts w:cs="Times New Roman"/>
      <w:b/>
      <w:bCs/>
      <w:strike/>
      <w:color w:val="808000"/>
    </w:rPr>
  </w:style>
  <w:style w:type="paragraph" w:customStyle="1" w:styleId="afffff2">
    <w:name w:val="Центрированный (таблица)"/>
    <w:basedOn w:val="af1"/>
    <w:next w:val="a0"/>
    <w:uiPriority w:val="99"/>
    <w:rsid w:val="006B36B7"/>
    <w:pPr>
      <w:ind w:firstLine="567"/>
      <w:jc w:val="center"/>
    </w:pPr>
  </w:style>
  <w:style w:type="character" w:styleId="HTML">
    <w:name w:val="HTML Variable"/>
    <w:aliases w:val="!Ссылки в документе"/>
    <w:rsid w:val="006B36B7"/>
    <w:rPr>
      <w:rFonts w:ascii="Arial" w:hAnsi="Arial"/>
      <w:b w:val="0"/>
      <w:i w:val="0"/>
      <w:iCs/>
      <w:color w:val="0000FF"/>
      <w:sz w:val="24"/>
      <w:u w:val="none"/>
    </w:rPr>
  </w:style>
  <w:style w:type="paragraph" w:styleId="afffff3">
    <w:name w:val="annotation text"/>
    <w:aliases w:val="!Равноширинный текст документа"/>
    <w:basedOn w:val="a0"/>
    <w:link w:val="afffff4"/>
    <w:rsid w:val="006B36B7"/>
    <w:pPr>
      <w:ind w:firstLine="567"/>
      <w:jc w:val="both"/>
    </w:pPr>
    <w:rPr>
      <w:rFonts w:ascii="Courier" w:hAnsi="Courier"/>
      <w:sz w:val="22"/>
      <w:szCs w:val="20"/>
    </w:rPr>
  </w:style>
  <w:style w:type="character" w:customStyle="1" w:styleId="afffff4">
    <w:name w:val="Текст примечания Знак"/>
    <w:aliases w:val="!Равноширинный текст документа Знак"/>
    <w:basedOn w:val="a1"/>
    <w:link w:val="afffff3"/>
    <w:rsid w:val="006B36B7"/>
    <w:rPr>
      <w:rFonts w:ascii="Courier" w:hAnsi="Courier"/>
      <w:sz w:val="22"/>
    </w:rPr>
  </w:style>
  <w:style w:type="paragraph" w:customStyle="1" w:styleId="Title">
    <w:name w:val="Title!Название НПА"/>
    <w:basedOn w:val="a0"/>
    <w:rsid w:val="006B36B7"/>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6B36B7"/>
    <w:pPr>
      <w:spacing w:before="120" w:after="120"/>
      <w:jc w:val="right"/>
    </w:pPr>
    <w:rPr>
      <w:rFonts w:ascii="Arial" w:hAnsi="Arial" w:cs="Arial"/>
      <w:b/>
      <w:bCs/>
      <w:kern w:val="28"/>
      <w:sz w:val="32"/>
      <w:szCs w:val="32"/>
    </w:rPr>
  </w:style>
  <w:style w:type="paragraph" w:customStyle="1" w:styleId="NumberAndDate">
    <w:name w:val="NumberAndDate"/>
    <w:aliases w:val="!Дата и Номер"/>
    <w:qFormat/>
    <w:rsid w:val="006B36B7"/>
    <w:pPr>
      <w:jc w:val="center"/>
    </w:pPr>
    <w:rPr>
      <w:rFonts w:ascii="Arial" w:hAnsi="Arial" w:cs="Arial"/>
      <w:bC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qFormat="1"/>
    <w:lsdException w:name="Body Text 3" w:uiPriority="99"/>
    <w:lsdException w:name="Body Text Indent 2"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7583F"/>
    <w:rPr>
      <w:sz w:val="24"/>
      <w:szCs w:val="24"/>
    </w:rPr>
  </w:style>
  <w:style w:type="paragraph" w:styleId="1">
    <w:name w:val="heading 1"/>
    <w:aliases w:val="!Части документа,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0"/>
    <w:next w:val="a0"/>
    <w:link w:val="10"/>
    <w:qFormat/>
    <w:rsid w:val="0087583F"/>
    <w:pPr>
      <w:keepNext/>
      <w:suppressAutoHyphens/>
      <w:jc w:val="center"/>
      <w:outlineLvl w:val="0"/>
    </w:pPr>
    <w:rPr>
      <w:rFonts w:ascii="TimesET" w:hAnsi="TimesET"/>
      <w:sz w:val="28"/>
    </w:rPr>
  </w:style>
  <w:style w:type="paragraph" w:styleId="2">
    <w:name w:val="heading 2"/>
    <w:aliases w:val="!Разделы документа"/>
    <w:basedOn w:val="a0"/>
    <w:next w:val="a0"/>
    <w:link w:val="20"/>
    <w:qFormat/>
    <w:rsid w:val="0087583F"/>
    <w:pPr>
      <w:keepNext/>
      <w:outlineLvl w:val="1"/>
    </w:pPr>
    <w:rPr>
      <w:sz w:val="28"/>
    </w:rPr>
  </w:style>
  <w:style w:type="paragraph" w:styleId="3">
    <w:name w:val="heading 3"/>
    <w:aliases w:val="!Главы документа"/>
    <w:basedOn w:val="a0"/>
    <w:next w:val="a0"/>
    <w:link w:val="30"/>
    <w:qFormat/>
    <w:rsid w:val="0087583F"/>
    <w:pPr>
      <w:keepNext/>
      <w:suppressAutoHyphens/>
      <w:jc w:val="center"/>
      <w:outlineLvl w:val="2"/>
    </w:pPr>
    <w:rPr>
      <w:rFonts w:ascii="TimesET" w:hAnsi="TimesET"/>
      <w:sz w:val="36"/>
    </w:rPr>
  </w:style>
  <w:style w:type="paragraph" w:styleId="4">
    <w:name w:val="heading 4"/>
    <w:aliases w:val="!Параграфы/Статьи документа"/>
    <w:basedOn w:val="a0"/>
    <w:link w:val="40"/>
    <w:qFormat/>
    <w:rsid w:val="006B36B7"/>
    <w:pPr>
      <w:ind w:firstLine="567"/>
      <w:jc w:val="both"/>
      <w:outlineLvl w:val="3"/>
    </w:pPr>
    <w:rPr>
      <w:rFonts w:ascii="Arial" w:hAnsi="Arial"/>
      <w:b/>
      <w:bCs/>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87583F"/>
    <w:pPr>
      <w:jc w:val="both"/>
    </w:pPr>
    <w:rPr>
      <w:sz w:val="28"/>
    </w:rPr>
  </w:style>
  <w:style w:type="paragraph" w:styleId="a5">
    <w:name w:val="Title"/>
    <w:basedOn w:val="a0"/>
    <w:link w:val="a6"/>
    <w:uiPriority w:val="10"/>
    <w:qFormat/>
    <w:rsid w:val="0087583F"/>
    <w:pPr>
      <w:suppressAutoHyphens/>
      <w:jc w:val="center"/>
    </w:pPr>
    <w:rPr>
      <w:rFonts w:ascii="TimesET" w:hAnsi="TimesET"/>
      <w:sz w:val="32"/>
    </w:rPr>
  </w:style>
  <w:style w:type="paragraph" w:styleId="a7">
    <w:name w:val="header"/>
    <w:aliases w:val="I.L.T."/>
    <w:basedOn w:val="a0"/>
    <w:link w:val="a8"/>
    <w:uiPriority w:val="99"/>
    <w:rsid w:val="0087583F"/>
    <w:pPr>
      <w:tabs>
        <w:tab w:val="center" w:pos="4677"/>
        <w:tab w:val="right" w:pos="9355"/>
      </w:tabs>
    </w:pPr>
  </w:style>
  <w:style w:type="character" w:styleId="a9">
    <w:name w:val="page number"/>
    <w:basedOn w:val="a1"/>
    <w:rsid w:val="0087583F"/>
  </w:style>
  <w:style w:type="paragraph" w:customStyle="1" w:styleId="--">
    <w:name w:val="- СТРАНИЦА -"/>
    <w:rsid w:val="0087583F"/>
    <w:rPr>
      <w:sz w:val="24"/>
      <w:szCs w:val="24"/>
    </w:rPr>
  </w:style>
  <w:style w:type="paragraph" w:styleId="aa">
    <w:name w:val="Body Text Indent"/>
    <w:basedOn w:val="a0"/>
    <w:link w:val="ab"/>
    <w:rsid w:val="0087583F"/>
    <w:pPr>
      <w:shd w:val="clear" w:color="auto" w:fill="FFFFFF"/>
      <w:autoSpaceDE w:val="0"/>
      <w:autoSpaceDN w:val="0"/>
      <w:adjustRightInd w:val="0"/>
      <w:ind w:left="360" w:hanging="360"/>
      <w:jc w:val="both"/>
    </w:pPr>
    <w:rPr>
      <w:color w:val="000000"/>
      <w:sz w:val="28"/>
      <w:szCs w:val="28"/>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basedOn w:val="af"/>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basedOn w:val="a1"/>
    <w:rsid w:val="003F29D4"/>
    <w:rPr>
      <w:color w:val="0000FF"/>
      <w:u w:val="single"/>
    </w:rPr>
  </w:style>
  <w:style w:type="paragraph" w:styleId="af4">
    <w:name w:val="footer"/>
    <w:aliases w:val=" Знак2"/>
    <w:basedOn w:val="a0"/>
    <w:link w:val="af5"/>
    <w:uiPriority w:val="99"/>
    <w:rsid w:val="00AB38F0"/>
    <w:pPr>
      <w:tabs>
        <w:tab w:val="center" w:pos="4677"/>
        <w:tab w:val="right" w:pos="9355"/>
      </w:tabs>
    </w:pPr>
  </w:style>
  <w:style w:type="character" w:customStyle="1" w:styleId="af5">
    <w:name w:val="Нижний колонтитул Знак"/>
    <w:aliases w:val=" Знак2 Знак"/>
    <w:basedOn w:val="a1"/>
    <w:link w:val="af4"/>
    <w:uiPriority w:val="99"/>
    <w:rsid w:val="00AB38F0"/>
    <w:rPr>
      <w:sz w:val="24"/>
      <w:szCs w:val="24"/>
    </w:rPr>
  </w:style>
  <w:style w:type="character" w:customStyle="1" w:styleId="a8">
    <w:name w:val="Верхний колонтитул Знак"/>
    <w:aliases w:val="I.L.T. Знак"/>
    <w:basedOn w:val="a1"/>
    <w:link w:val="a7"/>
    <w:uiPriority w:val="99"/>
    <w:rsid w:val="00B7426C"/>
    <w:rPr>
      <w:sz w:val="24"/>
      <w:szCs w:val="24"/>
    </w:rPr>
  </w:style>
  <w:style w:type="paragraph" w:styleId="af6">
    <w:name w:val="Balloon Text"/>
    <w:basedOn w:val="a0"/>
    <w:link w:val="af7"/>
    <w:uiPriority w:val="99"/>
    <w:rsid w:val="004D3A8D"/>
    <w:rPr>
      <w:rFonts w:ascii="Tahoma" w:hAnsi="Tahoma" w:cs="Tahoma"/>
      <w:sz w:val="16"/>
      <w:szCs w:val="16"/>
    </w:rPr>
  </w:style>
  <w:style w:type="character" w:customStyle="1" w:styleId="af7">
    <w:name w:val="Текст выноски Знак"/>
    <w:basedOn w:val="a1"/>
    <w:link w:val="af6"/>
    <w:uiPriority w:val="99"/>
    <w:rsid w:val="004D3A8D"/>
    <w:rPr>
      <w:rFonts w:ascii="Tahoma" w:hAnsi="Tahoma" w:cs="Tahoma"/>
      <w:sz w:val="16"/>
      <w:szCs w:val="16"/>
    </w:rPr>
  </w:style>
  <w:style w:type="paragraph" w:customStyle="1" w:styleId="af8">
    <w:name w:val="Знак"/>
    <w:basedOn w:val="a0"/>
    <w:rsid w:val="000B3C46"/>
    <w:rPr>
      <w:rFonts w:ascii="Verdana" w:hAnsi="Verdana" w:cs="Verdana"/>
      <w:sz w:val="20"/>
      <w:szCs w:val="20"/>
      <w:lang w:val="en-US" w:eastAsia="en-US"/>
    </w:rPr>
  </w:style>
  <w:style w:type="character" w:customStyle="1" w:styleId="10">
    <w:name w:val="Заголовок 1 Знак"/>
    <w:aliases w:val="!Части документа Знак,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
    <w:basedOn w:val="a1"/>
    <w:link w:val="1"/>
    <w:rsid w:val="000B3C46"/>
    <w:rPr>
      <w:rFonts w:ascii="TimesET" w:hAnsi="TimesET"/>
      <w:sz w:val="28"/>
      <w:szCs w:val="24"/>
    </w:rPr>
  </w:style>
  <w:style w:type="character" w:customStyle="1" w:styleId="20">
    <w:name w:val="Заголовок 2 Знак"/>
    <w:aliases w:val="!Разделы документа Знак"/>
    <w:basedOn w:val="a1"/>
    <w:link w:val="2"/>
    <w:rsid w:val="000B3C46"/>
    <w:rPr>
      <w:sz w:val="28"/>
      <w:szCs w:val="24"/>
    </w:rPr>
  </w:style>
  <w:style w:type="character" w:customStyle="1" w:styleId="30">
    <w:name w:val="Заголовок 3 Знак"/>
    <w:aliases w:val="!Главы документа Знак"/>
    <w:basedOn w:val="a1"/>
    <w:link w:val="3"/>
    <w:rsid w:val="000B3C46"/>
    <w:rPr>
      <w:rFonts w:ascii="TimesET" w:hAnsi="TimesET"/>
      <w:sz w:val="36"/>
      <w:szCs w:val="24"/>
    </w:rPr>
  </w:style>
  <w:style w:type="paragraph" w:styleId="af9">
    <w:name w:val="Body Text"/>
    <w:basedOn w:val="a0"/>
    <w:link w:val="afa"/>
    <w:rsid w:val="000B3C46"/>
    <w:rPr>
      <w:sz w:val="28"/>
      <w:szCs w:val="28"/>
    </w:rPr>
  </w:style>
  <w:style w:type="character" w:customStyle="1" w:styleId="afa">
    <w:name w:val="Основной текст Знак"/>
    <w:basedOn w:val="a1"/>
    <w:link w:val="af9"/>
    <w:uiPriority w:val="99"/>
    <w:rsid w:val="000B3C46"/>
    <w:rPr>
      <w:sz w:val="28"/>
      <w:szCs w:val="28"/>
    </w:rPr>
  </w:style>
  <w:style w:type="paragraph" w:customStyle="1" w:styleId="afb">
    <w:name w:val="Знак Знак Знак Знак"/>
    <w:basedOn w:val="a0"/>
    <w:uiPriority w:val="99"/>
    <w:rsid w:val="000B3C46"/>
    <w:pPr>
      <w:widowControl w:val="0"/>
      <w:adjustRightInd w:val="0"/>
      <w:spacing w:after="160" w:line="240" w:lineRule="exact"/>
      <w:jc w:val="right"/>
    </w:pPr>
    <w:rPr>
      <w:sz w:val="20"/>
      <w:szCs w:val="20"/>
      <w:lang w:val="en-GB" w:eastAsia="en-US"/>
    </w:rPr>
  </w:style>
  <w:style w:type="paragraph" w:styleId="31">
    <w:name w:val="Body Text 3"/>
    <w:basedOn w:val="a0"/>
    <w:link w:val="32"/>
    <w:uiPriority w:val="99"/>
    <w:rsid w:val="000B3C46"/>
    <w:pPr>
      <w:spacing w:after="120"/>
    </w:pPr>
    <w:rPr>
      <w:sz w:val="16"/>
      <w:szCs w:val="16"/>
    </w:rPr>
  </w:style>
  <w:style w:type="character" w:customStyle="1" w:styleId="32">
    <w:name w:val="Основной текст 3 Знак"/>
    <w:basedOn w:val="a1"/>
    <w:link w:val="31"/>
    <w:uiPriority w:val="99"/>
    <w:rsid w:val="000B3C46"/>
    <w:rPr>
      <w:sz w:val="16"/>
      <w:szCs w:val="16"/>
    </w:rPr>
  </w:style>
  <w:style w:type="paragraph" w:customStyle="1" w:styleId="ConsPlusNonformat">
    <w:name w:val="ConsPlusNonformat"/>
    <w:rsid w:val="000B3C46"/>
    <w:pPr>
      <w:widowControl w:val="0"/>
      <w:autoSpaceDE w:val="0"/>
      <w:autoSpaceDN w:val="0"/>
      <w:adjustRightInd w:val="0"/>
    </w:pPr>
    <w:rPr>
      <w:rFonts w:ascii="Courier New" w:hAnsi="Courier New" w:cs="Courier New"/>
    </w:rPr>
  </w:style>
  <w:style w:type="paragraph" w:customStyle="1" w:styleId="ConsPlusTitle">
    <w:name w:val="ConsPlusTitle"/>
    <w:rsid w:val="000B3C46"/>
    <w:pPr>
      <w:widowControl w:val="0"/>
      <w:autoSpaceDE w:val="0"/>
      <w:autoSpaceDN w:val="0"/>
      <w:adjustRightInd w:val="0"/>
    </w:pPr>
    <w:rPr>
      <w:b/>
      <w:bCs/>
      <w:sz w:val="28"/>
      <w:szCs w:val="28"/>
    </w:rPr>
  </w:style>
  <w:style w:type="character" w:customStyle="1" w:styleId="ab">
    <w:name w:val="Основной текст с отступом Знак"/>
    <w:basedOn w:val="a1"/>
    <w:link w:val="aa"/>
    <w:uiPriority w:val="99"/>
    <w:rsid w:val="000B3C46"/>
    <w:rPr>
      <w:color w:val="000000"/>
      <w:sz w:val="28"/>
      <w:szCs w:val="28"/>
      <w:shd w:val="clear" w:color="auto" w:fill="FFFFFF"/>
    </w:rPr>
  </w:style>
  <w:style w:type="paragraph" w:customStyle="1" w:styleId="ConsPlusNormal">
    <w:name w:val="ConsPlusNormal"/>
    <w:rsid w:val="000B3C46"/>
    <w:pPr>
      <w:widowControl w:val="0"/>
      <w:autoSpaceDE w:val="0"/>
      <w:autoSpaceDN w:val="0"/>
      <w:adjustRightInd w:val="0"/>
      <w:ind w:firstLine="720"/>
    </w:pPr>
    <w:rPr>
      <w:rFonts w:ascii="Arial" w:hAnsi="Arial" w:cs="Arial"/>
    </w:rPr>
  </w:style>
  <w:style w:type="character" w:customStyle="1" w:styleId="apple-style-span">
    <w:name w:val="apple-style-span"/>
    <w:basedOn w:val="a1"/>
    <w:uiPriority w:val="99"/>
    <w:rsid w:val="000B3C46"/>
  </w:style>
  <w:style w:type="paragraph" w:styleId="afc">
    <w:name w:val="No Spacing"/>
    <w:uiPriority w:val="1"/>
    <w:qFormat/>
    <w:rsid w:val="000B3C46"/>
    <w:rPr>
      <w:rFonts w:ascii="Calibri" w:hAnsi="Calibri" w:cs="Calibri"/>
      <w:sz w:val="22"/>
      <w:szCs w:val="22"/>
      <w:lang w:eastAsia="en-US"/>
    </w:rPr>
  </w:style>
  <w:style w:type="paragraph" w:customStyle="1" w:styleId="CharChar1CharChar1CharChar">
    <w:name w:val="Char Char Знак Знак1 Char Char1 Знак Знак Char Char"/>
    <w:basedOn w:val="a0"/>
    <w:uiPriority w:val="99"/>
    <w:rsid w:val="000B3C46"/>
    <w:pPr>
      <w:spacing w:before="100" w:beforeAutospacing="1" w:after="100" w:afterAutospacing="1"/>
    </w:pPr>
    <w:rPr>
      <w:rFonts w:ascii="Tahoma" w:hAnsi="Tahoma" w:cs="Tahoma"/>
      <w:sz w:val="20"/>
      <w:szCs w:val="20"/>
      <w:lang w:val="en-US" w:eastAsia="en-US"/>
    </w:rPr>
  </w:style>
  <w:style w:type="paragraph" w:customStyle="1" w:styleId="11">
    <w:name w:val="Без интервала1"/>
    <w:uiPriority w:val="99"/>
    <w:rsid w:val="000B3C46"/>
    <w:rPr>
      <w:rFonts w:ascii="Calibri" w:hAnsi="Calibri" w:cs="Calibri"/>
      <w:sz w:val="22"/>
      <w:szCs w:val="22"/>
      <w:lang w:eastAsia="en-US"/>
    </w:rPr>
  </w:style>
  <w:style w:type="paragraph" w:styleId="afd">
    <w:name w:val="Normal (Web)"/>
    <w:basedOn w:val="a0"/>
    <w:uiPriority w:val="99"/>
    <w:rsid w:val="000B3C46"/>
    <w:pPr>
      <w:spacing w:before="100" w:beforeAutospacing="1" w:after="100" w:afterAutospacing="1"/>
    </w:pPr>
  </w:style>
  <w:style w:type="character" w:customStyle="1" w:styleId="FontStyle43">
    <w:name w:val="Font Style43"/>
    <w:uiPriority w:val="99"/>
    <w:rsid w:val="000B3C46"/>
    <w:rPr>
      <w:rFonts w:ascii="Times New Roman" w:hAnsi="Times New Roman" w:cs="Times New Roman"/>
      <w:sz w:val="26"/>
      <w:szCs w:val="26"/>
    </w:rPr>
  </w:style>
  <w:style w:type="character" w:customStyle="1" w:styleId="apple-converted-space">
    <w:name w:val="apple-converted-space"/>
    <w:basedOn w:val="a1"/>
    <w:uiPriority w:val="99"/>
    <w:rsid w:val="000B3C46"/>
  </w:style>
  <w:style w:type="paragraph" w:customStyle="1" w:styleId="12">
    <w:name w:val="Абзац списка1"/>
    <w:basedOn w:val="a0"/>
    <w:uiPriority w:val="99"/>
    <w:rsid w:val="000B3C46"/>
    <w:pPr>
      <w:spacing w:after="200" w:line="276" w:lineRule="auto"/>
      <w:ind w:left="720"/>
    </w:pPr>
    <w:rPr>
      <w:rFonts w:ascii="Calibri" w:hAnsi="Calibri" w:cs="Calibri"/>
      <w:sz w:val="22"/>
      <w:szCs w:val="22"/>
      <w:lang w:eastAsia="en-US"/>
    </w:rPr>
  </w:style>
  <w:style w:type="paragraph" w:customStyle="1" w:styleId="13">
    <w:name w:val="Знак1"/>
    <w:basedOn w:val="a0"/>
    <w:uiPriority w:val="99"/>
    <w:rsid w:val="000B3C46"/>
    <w:pPr>
      <w:spacing w:before="100" w:beforeAutospacing="1" w:after="100" w:afterAutospacing="1"/>
    </w:pPr>
    <w:rPr>
      <w:rFonts w:ascii="Tahoma" w:hAnsi="Tahoma" w:cs="Tahoma"/>
      <w:sz w:val="20"/>
      <w:szCs w:val="20"/>
      <w:lang w:val="en-US" w:eastAsia="en-US"/>
    </w:rPr>
  </w:style>
  <w:style w:type="paragraph" w:customStyle="1" w:styleId="afe">
    <w:name w:val="Таблицы (моноширинный)"/>
    <w:basedOn w:val="a0"/>
    <w:next w:val="a0"/>
    <w:uiPriority w:val="99"/>
    <w:rsid w:val="0062643E"/>
    <w:pPr>
      <w:widowControl w:val="0"/>
      <w:autoSpaceDE w:val="0"/>
      <w:autoSpaceDN w:val="0"/>
      <w:adjustRightInd w:val="0"/>
      <w:jc w:val="both"/>
    </w:pPr>
    <w:rPr>
      <w:rFonts w:ascii="Courier New" w:hAnsi="Courier New" w:cs="Courier New"/>
      <w:sz w:val="20"/>
      <w:szCs w:val="20"/>
    </w:rPr>
  </w:style>
  <w:style w:type="paragraph" w:styleId="a">
    <w:name w:val="List Bullet"/>
    <w:basedOn w:val="a0"/>
    <w:autoRedefine/>
    <w:rsid w:val="0062643E"/>
    <w:pPr>
      <w:numPr>
        <w:numId w:val="1"/>
      </w:numPr>
      <w:spacing w:line="360" w:lineRule="auto"/>
      <w:ind w:left="0" w:firstLine="709"/>
      <w:jc w:val="both"/>
    </w:pPr>
  </w:style>
  <w:style w:type="character" w:customStyle="1" w:styleId="S">
    <w:name w:val="S_Маркированный Знак Знак"/>
    <w:link w:val="S0"/>
    <w:locked/>
    <w:rsid w:val="0062643E"/>
    <w:rPr>
      <w:sz w:val="24"/>
      <w:szCs w:val="24"/>
    </w:rPr>
  </w:style>
  <w:style w:type="paragraph" w:customStyle="1" w:styleId="S0">
    <w:name w:val="S_Маркированный"/>
    <w:basedOn w:val="a"/>
    <w:link w:val="S"/>
    <w:rsid w:val="0062643E"/>
    <w:pPr>
      <w:tabs>
        <w:tab w:val="num" w:pos="900"/>
      </w:tabs>
      <w:ind w:firstLine="720"/>
    </w:pPr>
  </w:style>
  <w:style w:type="paragraph" w:styleId="21">
    <w:name w:val="Body Text 2"/>
    <w:basedOn w:val="a0"/>
    <w:link w:val="22"/>
    <w:rsid w:val="0062643E"/>
    <w:pPr>
      <w:spacing w:after="120" w:line="480" w:lineRule="auto"/>
    </w:pPr>
  </w:style>
  <w:style w:type="character" w:customStyle="1" w:styleId="22">
    <w:name w:val="Основной текст 2 Знак"/>
    <w:basedOn w:val="a1"/>
    <w:link w:val="21"/>
    <w:rsid w:val="0062643E"/>
    <w:rPr>
      <w:sz w:val="24"/>
      <w:szCs w:val="24"/>
    </w:rPr>
  </w:style>
  <w:style w:type="paragraph" w:styleId="23">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20"/>
    <w:uiPriority w:val="99"/>
    <w:rsid w:val="0062643E"/>
    <w:pPr>
      <w:spacing w:after="120" w:line="480" w:lineRule="auto"/>
      <w:ind w:left="283"/>
    </w:pPr>
  </w:style>
  <w:style w:type="character" w:customStyle="1" w:styleId="24">
    <w:name w:val="Основной текст с отступом 2 Знак"/>
    <w:basedOn w:val="a1"/>
    <w:uiPriority w:val="99"/>
    <w:rsid w:val="0062643E"/>
    <w:rPr>
      <w:sz w:val="24"/>
      <w:szCs w:val="24"/>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
    <w:link w:val="23"/>
    <w:rsid w:val="0062643E"/>
    <w:rPr>
      <w:sz w:val="24"/>
      <w:szCs w:val="24"/>
    </w:rPr>
  </w:style>
  <w:style w:type="paragraph" w:styleId="aff">
    <w:name w:val="List Paragraph"/>
    <w:basedOn w:val="a0"/>
    <w:uiPriority w:val="34"/>
    <w:qFormat/>
    <w:rsid w:val="0062643E"/>
    <w:pPr>
      <w:ind w:left="720"/>
      <w:contextualSpacing/>
    </w:pPr>
  </w:style>
  <w:style w:type="character" w:customStyle="1" w:styleId="6">
    <w:name w:val="Знак Знак6"/>
    <w:locked/>
    <w:rsid w:val="0062643E"/>
    <w:rPr>
      <w:rFonts w:ascii="Arial" w:hAnsi="Arial" w:cs="Arial"/>
      <w:b/>
      <w:bCs/>
      <w:sz w:val="26"/>
      <w:szCs w:val="26"/>
      <w:lang w:val="ru-RU" w:eastAsia="ru-RU" w:bidi="ar-SA"/>
    </w:rPr>
  </w:style>
  <w:style w:type="character" w:customStyle="1" w:styleId="aff0">
    <w:name w:val="Текст сноски Знак"/>
    <w:aliases w:val="Знак3 Знак"/>
    <w:link w:val="aff1"/>
    <w:locked/>
    <w:rsid w:val="0062643E"/>
  </w:style>
  <w:style w:type="paragraph" w:styleId="aff1">
    <w:name w:val="footnote text"/>
    <w:aliases w:val="Знак3"/>
    <w:basedOn w:val="a0"/>
    <w:link w:val="aff0"/>
    <w:rsid w:val="0062643E"/>
    <w:rPr>
      <w:sz w:val="20"/>
      <w:szCs w:val="20"/>
    </w:rPr>
  </w:style>
  <w:style w:type="character" w:customStyle="1" w:styleId="14">
    <w:name w:val="Текст сноски Знак1"/>
    <w:basedOn w:val="a1"/>
    <w:rsid w:val="0062643E"/>
  </w:style>
  <w:style w:type="character" w:styleId="aff2">
    <w:name w:val="footnote reference"/>
    <w:rsid w:val="0062643E"/>
    <w:rPr>
      <w:vertAlign w:val="superscript"/>
    </w:rPr>
  </w:style>
  <w:style w:type="paragraph" w:customStyle="1" w:styleId="ConsPlusCell">
    <w:name w:val="ConsPlusCell"/>
    <w:rsid w:val="0062643E"/>
    <w:pPr>
      <w:widowControl w:val="0"/>
      <w:autoSpaceDE w:val="0"/>
      <w:autoSpaceDN w:val="0"/>
      <w:adjustRightInd w:val="0"/>
    </w:pPr>
    <w:rPr>
      <w:rFonts w:ascii="Arial" w:hAnsi="Arial" w:cs="Arial"/>
    </w:rPr>
  </w:style>
  <w:style w:type="paragraph" w:customStyle="1" w:styleId="ConsCell">
    <w:name w:val="ConsCell"/>
    <w:rsid w:val="0062643E"/>
    <w:pPr>
      <w:widowControl w:val="0"/>
      <w:autoSpaceDE w:val="0"/>
      <w:autoSpaceDN w:val="0"/>
      <w:adjustRightInd w:val="0"/>
      <w:ind w:right="19772"/>
    </w:pPr>
    <w:rPr>
      <w:rFonts w:ascii="Arial" w:hAnsi="Arial" w:cs="Arial"/>
    </w:rPr>
  </w:style>
  <w:style w:type="paragraph" w:styleId="aff3">
    <w:name w:val="Document Map"/>
    <w:basedOn w:val="a0"/>
    <w:link w:val="aff4"/>
    <w:rsid w:val="0062643E"/>
    <w:pPr>
      <w:widowControl w:val="0"/>
      <w:shd w:val="clear" w:color="auto" w:fill="000080"/>
      <w:autoSpaceDE w:val="0"/>
      <w:autoSpaceDN w:val="0"/>
      <w:adjustRightInd w:val="0"/>
      <w:ind w:firstLine="720"/>
      <w:jc w:val="both"/>
    </w:pPr>
    <w:rPr>
      <w:rFonts w:ascii="Tahoma" w:hAnsi="Tahoma" w:cs="Tahoma"/>
      <w:sz w:val="20"/>
      <w:szCs w:val="20"/>
    </w:rPr>
  </w:style>
  <w:style w:type="character" w:customStyle="1" w:styleId="aff4">
    <w:name w:val="Схема документа Знак"/>
    <w:basedOn w:val="a1"/>
    <w:link w:val="aff3"/>
    <w:rsid w:val="0062643E"/>
    <w:rPr>
      <w:rFonts w:ascii="Tahoma" w:hAnsi="Tahoma" w:cs="Tahoma"/>
      <w:shd w:val="clear" w:color="auto" w:fill="000080"/>
    </w:rPr>
  </w:style>
  <w:style w:type="character" w:customStyle="1" w:styleId="a6">
    <w:name w:val="Название Знак"/>
    <w:link w:val="a5"/>
    <w:uiPriority w:val="10"/>
    <w:rsid w:val="0062643E"/>
    <w:rPr>
      <w:rFonts w:ascii="TimesET" w:hAnsi="TimesET"/>
      <w:sz w:val="32"/>
      <w:szCs w:val="24"/>
    </w:rPr>
  </w:style>
  <w:style w:type="character" w:styleId="aff5">
    <w:name w:val="FollowedHyperlink"/>
    <w:unhideWhenUsed/>
    <w:rsid w:val="0062643E"/>
    <w:rPr>
      <w:color w:val="800080"/>
      <w:u w:val="single"/>
    </w:rPr>
  </w:style>
  <w:style w:type="paragraph" w:customStyle="1" w:styleId="font5">
    <w:name w:val="font5"/>
    <w:basedOn w:val="a0"/>
    <w:rsid w:val="0062643E"/>
    <w:pPr>
      <w:spacing w:before="100" w:beforeAutospacing="1" w:after="100" w:afterAutospacing="1"/>
    </w:pPr>
    <w:rPr>
      <w:sz w:val="18"/>
      <w:szCs w:val="18"/>
    </w:rPr>
  </w:style>
  <w:style w:type="paragraph" w:customStyle="1" w:styleId="font6">
    <w:name w:val="font6"/>
    <w:basedOn w:val="a0"/>
    <w:rsid w:val="0062643E"/>
    <w:pPr>
      <w:spacing w:before="100" w:beforeAutospacing="1" w:after="100" w:afterAutospacing="1"/>
    </w:pPr>
    <w:rPr>
      <w:b/>
      <w:bCs/>
      <w:sz w:val="18"/>
      <w:szCs w:val="18"/>
    </w:rPr>
  </w:style>
  <w:style w:type="paragraph" w:customStyle="1" w:styleId="font7">
    <w:name w:val="font7"/>
    <w:basedOn w:val="a0"/>
    <w:rsid w:val="0062643E"/>
    <w:pPr>
      <w:spacing w:before="100" w:beforeAutospacing="1" w:after="100" w:afterAutospacing="1"/>
    </w:pPr>
    <w:rPr>
      <w:sz w:val="20"/>
      <w:szCs w:val="20"/>
    </w:rPr>
  </w:style>
  <w:style w:type="paragraph" w:customStyle="1" w:styleId="font8">
    <w:name w:val="font8"/>
    <w:basedOn w:val="a0"/>
    <w:rsid w:val="0062643E"/>
    <w:pPr>
      <w:spacing w:before="100" w:beforeAutospacing="1" w:after="100" w:afterAutospacing="1"/>
    </w:pPr>
    <w:rPr>
      <w:b/>
      <w:bCs/>
      <w:sz w:val="18"/>
      <w:szCs w:val="18"/>
      <w:u w:val="single"/>
    </w:rPr>
  </w:style>
  <w:style w:type="paragraph" w:customStyle="1" w:styleId="font9">
    <w:name w:val="font9"/>
    <w:basedOn w:val="a0"/>
    <w:rsid w:val="0062643E"/>
    <w:pPr>
      <w:spacing w:before="100" w:beforeAutospacing="1" w:after="100" w:afterAutospacing="1"/>
    </w:pPr>
    <w:rPr>
      <w:rFonts w:ascii="Tahoma" w:hAnsi="Tahoma" w:cs="Tahoma"/>
      <w:b/>
      <w:bCs/>
      <w:color w:val="000000"/>
      <w:sz w:val="16"/>
      <w:szCs w:val="16"/>
    </w:rPr>
  </w:style>
  <w:style w:type="paragraph" w:customStyle="1" w:styleId="xl65">
    <w:name w:val="xl65"/>
    <w:basedOn w:val="a0"/>
    <w:rsid w:val="006264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66">
    <w:name w:val="xl66"/>
    <w:basedOn w:val="a0"/>
    <w:rsid w:val="006264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7">
    <w:name w:val="xl67"/>
    <w:basedOn w:val="a0"/>
    <w:rsid w:val="006264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68">
    <w:name w:val="xl68"/>
    <w:basedOn w:val="a0"/>
    <w:rsid w:val="0062643E"/>
    <w:pPr>
      <w:spacing w:before="100" w:beforeAutospacing="1" w:after="100" w:afterAutospacing="1"/>
    </w:pPr>
    <w:rPr>
      <w:rFonts w:ascii="Arial" w:hAnsi="Arial" w:cs="Arial"/>
    </w:rPr>
  </w:style>
  <w:style w:type="paragraph" w:customStyle="1" w:styleId="xl69">
    <w:name w:val="xl69"/>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0">
    <w:name w:val="xl70"/>
    <w:basedOn w:val="a0"/>
    <w:rsid w:val="006264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0"/>
    <w:rsid w:val="006264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73">
    <w:name w:val="xl73"/>
    <w:basedOn w:val="a0"/>
    <w:rsid w:val="0062643E"/>
    <w:pPr>
      <w:spacing w:before="100" w:beforeAutospacing="1" w:after="100" w:afterAutospacing="1"/>
    </w:pPr>
    <w:rPr>
      <w:rFonts w:ascii="Arial" w:hAnsi="Arial" w:cs="Arial"/>
      <w:b/>
      <w:bCs/>
    </w:rPr>
  </w:style>
  <w:style w:type="paragraph" w:customStyle="1" w:styleId="xl74">
    <w:name w:val="xl74"/>
    <w:basedOn w:val="a0"/>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sz w:val="18"/>
      <w:szCs w:val="18"/>
    </w:rPr>
  </w:style>
  <w:style w:type="paragraph" w:customStyle="1" w:styleId="xl75">
    <w:name w:val="xl75"/>
    <w:basedOn w:val="a0"/>
    <w:rsid w:val="0062643E"/>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sz w:val="18"/>
      <w:szCs w:val="18"/>
    </w:rPr>
  </w:style>
  <w:style w:type="paragraph" w:customStyle="1" w:styleId="xl76">
    <w:name w:val="xl76"/>
    <w:basedOn w:val="a0"/>
    <w:rsid w:val="0062643E"/>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77">
    <w:name w:val="xl77"/>
    <w:basedOn w:val="a0"/>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78">
    <w:name w:val="xl78"/>
    <w:basedOn w:val="a0"/>
    <w:rsid w:val="0062643E"/>
    <w:pPr>
      <w:pBdr>
        <w:top w:val="single" w:sz="8" w:space="0" w:color="auto"/>
        <w:left w:val="single" w:sz="4" w:space="0" w:color="auto"/>
        <w:bottom w:val="single" w:sz="4" w:space="0" w:color="auto"/>
        <w:right w:val="single" w:sz="8" w:space="0" w:color="auto"/>
      </w:pBdr>
      <w:shd w:val="clear" w:color="000000" w:fill="FF9900"/>
      <w:spacing w:before="100" w:beforeAutospacing="1" w:after="100" w:afterAutospacing="1"/>
      <w:jc w:val="center"/>
      <w:textAlignment w:val="center"/>
    </w:pPr>
    <w:rPr>
      <w:b/>
      <w:bCs/>
      <w:sz w:val="18"/>
      <w:szCs w:val="18"/>
    </w:rPr>
  </w:style>
  <w:style w:type="paragraph" w:customStyle="1" w:styleId="xl79">
    <w:name w:val="xl79"/>
    <w:basedOn w:val="a0"/>
    <w:rsid w:val="0062643E"/>
    <w:pPr>
      <w:pBdr>
        <w:top w:val="single" w:sz="4" w:space="0" w:color="auto"/>
        <w:left w:val="single" w:sz="4" w:space="0" w:color="auto"/>
        <w:bottom w:val="single" w:sz="4" w:space="0" w:color="auto"/>
        <w:right w:val="single" w:sz="8" w:space="0" w:color="auto"/>
      </w:pBdr>
      <w:shd w:val="clear" w:color="000000" w:fill="FF9900"/>
      <w:spacing w:before="100" w:beforeAutospacing="1" w:after="100" w:afterAutospacing="1"/>
      <w:jc w:val="center"/>
      <w:textAlignment w:val="center"/>
    </w:pPr>
    <w:rPr>
      <w:b/>
      <w:bCs/>
      <w:sz w:val="18"/>
      <w:szCs w:val="18"/>
    </w:rPr>
  </w:style>
  <w:style w:type="paragraph" w:customStyle="1" w:styleId="xl80">
    <w:name w:val="xl80"/>
    <w:basedOn w:val="a0"/>
    <w:rsid w:val="0062643E"/>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textAlignment w:val="center"/>
    </w:pPr>
    <w:rPr>
      <w:b/>
      <w:bCs/>
      <w:sz w:val="18"/>
      <w:szCs w:val="18"/>
    </w:rPr>
  </w:style>
  <w:style w:type="paragraph" w:customStyle="1" w:styleId="xl81">
    <w:name w:val="xl81"/>
    <w:basedOn w:val="a0"/>
    <w:rsid w:val="0062643E"/>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82">
    <w:name w:val="xl82"/>
    <w:basedOn w:val="a0"/>
    <w:rsid w:val="0062643E"/>
    <w:pPr>
      <w:pBdr>
        <w:top w:val="single" w:sz="4" w:space="0" w:color="auto"/>
        <w:left w:val="single" w:sz="4" w:space="0" w:color="auto"/>
        <w:bottom w:val="single" w:sz="8" w:space="0" w:color="auto"/>
        <w:right w:val="single" w:sz="8" w:space="0" w:color="auto"/>
      </w:pBdr>
      <w:shd w:val="clear" w:color="000000" w:fill="FF9900"/>
      <w:spacing w:before="100" w:beforeAutospacing="1" w:after="100" w:afterAutospacing="1"/>
      <w:jc w:val="center"/>
      <w:textAlignment w:val="center"/>
    </w:pPr>
    <w:rPr>
      <w:b/>
      <w:bCs/>
      <w:sz w:val="18"/>
      <w:szCs w:val="18"/>
    </w:rPr>
  </w:style>
  <w:style w:type="paragraph" w:customStyle="1" w:styleId="xl83">
    <w:name w:val="xl83"/>
    <w:basedOn w:val="a0"/>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84">
    <w:name w:val="xl84"/>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85">
    <w:name w:val="xl85"/>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86">
    <w:name w:val="xl86"/>
    <w:basedOn w:val="a0"/>
    <w:rsid w:val="0062643E"/>
    <w:pPr>
      <w:shd w:val="clear" w:color="000000" w:fill="F4F4F4"/>
      <w:spacing w:before="100" w:beforeAutospacing="1" w:after="100" w:afterAutospacing="1"/>
    </w:pPr>
  </w:style>
  <w:style w:type="paragraph" w:customStyle="1" w:styleId="xl87">
    <w:name w:val="xl87"/>
    <w:basedOn w:val="a0"/>
    <w:rsid w:val="0062643E"/>
    <w:pPr>
      <w:shd w:val="clear" w:color="000000" w:fill="F4F4F4"/>
      <w:spacing w:before="100" w:beforeAutospacing="1" w:after="100" w:afterAutospacing="1"/>
    </w:pPr>
    <w:rPr>
      <w:rFonts w:ascii="Arial" w:hAnsi="Arial" w:cs="Arial"/>
    </w:rPr>
  </w:style>
  <w:style w:type="paragraph" w:customStyle="1" w:styleId="xl88">
    <w:name w:val="xl88"/>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textAlignment w:val="center"/>
    </w:pPr>
    <w:rPr>
      <w:b/>
      <w:bCs/>
      <w:sz w:val="18"/>
      <w:szCs w:val="18"/>
    </w:rPr>
  </w:style>
  <w:style w:type="paragraph" w:customStyle="1" w:styleId="xl89">
    <w:name w:val="xl89"/>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textAlignment w:val="center"/>
    </w:pPr>
    <w:rPr>
      <w:sz w:val="18"/>
      <w:szCs w:val="18"/>
    </w:rPr>
  </w:style>
  <w:style w:type="paragraph" w:customStyle="1" w:styleId="xl90">
    <w:name w:val="xl90"/>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color w:val="000000"/>
      <w:sz w:val="18"/>
      <w:szCs w:val="18"/>
    </w:rPr>
  </w:style>
  <w:style w:type="paragraph" w:customStyle="1" w:styleId="xl91">
    <w:name w:val="xl91"/>
    <w:basedOn w:val="a0"/>
    <w:rsid w:val="0062643E"/>
    <w:pPr>
      <w:shd w:val="clear" w:color="000000" w:fill="F4F4F4"/>
      <w:spacing w:before="100" w:beforeAutospacing="1" w:after="100" w:afterAutospacing="1"/>
    </w:pPr>
    <w:rPr>
      <w:rFonts w:ascii="Arial" w:hAnsi="Arial" w:cs="Arial"/>
      <w:b/>
      <w:bCs/>
    </w:rPr>
  </w:style>
  <w:style w:type="paragraph" w:customStyle="1" w:styleId="xl92">
    <w:name w:val="xl92"/>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textAlignment w:val="center"/>
    </w:pPr>
    <w:rPr>
      <w:sz w:val="18"/>
      <w:szCs w:val="18"/>
    </w:rPr>
  </w:style>
  <w:style w:type="paragraph" w:customStyle="1" w:styleId="xl93">
    <w:name w:val="xl93"/>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94">
    <w:name w:val="xl94"/>
    <w:basedOn w:val="a0"/>
    <w:rsid w:val="0062643E"/>
    <w:pPr>
      <w:pBdr>
        <w:top w:val="single" w:sz="8" w:space="0" w:color="auto"/>
        <w:left w:val="single" w:sz="8" w:space="0" w:color="auto"/>
      </w:pBdr>
      <w:shd w:val="clear" w:color="000000" w:fill="F4F4F4"/>
      <w:spacing w:before="100" w:beforeAutospacing="1" w:after="100" w:afterAutospacing="1"/>
    </w:pPr>
    <w:rPr>
      <w:rFonts w:ascii="Arial" w:hAnsi="Arial" w:cs="Arial"/>
    </w:rPr>
  </w:style>
  <w:style w:type="paragraph" w:customStyle="1" w:styleId="xl95">
    <w:name w:val="xl95"/>
    <w:basedOn w:val="a0"/>
    <w:rsid w:val="0062643E"/>
    <w:pPr>
      <w:pBdr>
        <w:top w:val="single" w:sz="8" w:space="0" w:color="auto"/>
        <w:left w:val="single" w:sz="4" w:space="0" w:color="auto"/>
        <w:bottom w:val="single" w:sz="4" w:space="0" w:color="auto"/>
        <w:right w:val="single" w:sz="4" w:space="0" w:color="auto"/>
      </w:pBdr>
      <w:shd w:val="clear" w:color="000000" w:fill="F4F4F4"/>
      <w:spacing w:before="100" w:beforeAutospacing="1" w:after="100" w:afterAutospacing="1"/>
      <w:textAlignment w:val="center"/>
    </w:pPr>
    <w:rPr>
      <w:b/>
      <w:bCs/>
      <w:sz w:val="18"/>
      <w:szCs w:val="18"/>
    </w:rPr>
  </w:style>
  <w:style w:type="paragraph" w:customStyle="1" w:styleId="xl96">
    <w:name w:val="xl96"/>
    <w:basedOn w:val="a0"/>
    <w:rsid w:val="0062643E"/>
    <w:pPr>
      <w:pBdr>
        <w:top w:val="single" w:sz="8"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97">
    <w:name w:val="xl97"/>
    <w:basedOn w:val="a0"/>
    <w:rsid w:val="0062643E"/>
    <w:pPr>
      <w:pBdr>
        <w:top w:val="single" w:sz="8" w:space="0" w:color="auto"/>
        <w:left w:val="single" w:sz="4" w:space="0" w:color="auto"/>
        <w:bottom w:val="single" w:sz="4" w:space="0" w:color="auto"/>
        <w:right w:val="single" w:sz="8" w:space="0" w:color="auto"/>
      </w:pBdr>
      <w:shd w:val="clear" w:color="000000" w:fill="F4F4F4"/>
      <w:spacing w:before="100" w:beforeAutospacing="1" w:after="100" w:afterAutospacing="1"/>
      <w:jc w:val="center"/>
      <w:textAlignment w:val="center"/>
    </w:pPr>
    <w:rPr>
      <w:b/>
      <w:bCs/>
      <w:sz w:val="18"/>
      <w:szCs w:val="18"/>
    </w:rPr>
  </w:style>
  <w:style w:type="paragraph" w:customStyle="1" w:styleId="xl98">
    <w:name w:val="xl98"/>
    <w:basedOn w:val="a0"/>
    <w:rsid w:val="0062643E"/>
    <w:pPr>
      <w:pBdr>
        <w:left w:val="single" w:sz="8" w:space="0" w:color="auto"/>
      </w:pBdr>
      <w:shd w:val="clear" w:color="000000" w:fill="F4F4F4"/>
      <w:spacing w:before="100" w:beforeAutospacing="1" w:after="100" w:afterAutospacing="1"/>
    </w:pPr>
    <w:rPr>
      <w:rFonts w:ascii="Arial" w:hAnsi="Arial" w:cs="Arial"/>
    </w:rPr>
  </w:style>
  <w:style w:type="paragraph" w:customStyle="1" w:styleId="xl99">
    <w:name w:val="xl99"/>
    <w:basedOn w:val="a0"/>
    <w:rsid w:val="0062643E"/>
    <w:pPr>
      <w:pBdr>
        <w:top w:val="single" w:sz="4" w:space="0" w:color="auto"/>
        <w:left w:val="single" w:sz="4" w:space="0" w:color="auto"/>
        <w:bottom w:val="single" w:sz="4" w:space="0" w:color="auto"/>
        <w:righ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00">
    <w:name w:val="xl100"/>
    <w:basedOn w:val="a0"/>
    <w:rsid w:val="0062643E"/>
    <w:pPr>
      <w:pBdr>
        <w:top w:val="single" w:sz="4" w:space="0" w:color="auto"/>
        <w:left w:val="single" w:sz="4" w:space="0" w:color="auto"/>
        <w:bottom w:val="single" w:sz="4" w:space="0" w:color="auto"/>
        <w:right w:val="single" w:sz="8" w:space="0" w:color="auto"/>
      </w:pBdr>
      <w:shd w:val="clear" w:color="000000" w:fill="F4F4F4"/>
      <w:spacing w:before="100" w:beforeAutospacing="1" w:after="100" w:afterAutospacing="1"/>
      <w:jc w:val="center"/>
      <w:textAlignment w:val="center"/>
    </w:pPr>
    <w:rPr>
      <w:b/>
      <w:bCs/>
      <w:sz w:val="18"/>
      <w:szCs w:val="18"/>
    </w:rPr>
  </w:style>
  <w:style w:type="paragraph" w:customStyle="1" w:styleId="xl101">
    <w:name w:val="xl101"/>
    <w:basedOn w:val="a0"/>
    <w:rsid w:val="0062643E"/>
    <w:pPr>
      <w:pBdr>
        <w:top w:val="single" w:sz="4" w:space="0" w:color="auto"/>
        <w:left w:val="single" w:sz="4" w:space="0" w:color="auto"/>
        <w:bottom w:val="single" w:sz="8" w:space="0" w:color="auto"/>
        <w:right w:val="single" w:sz="4" w:space="0" w:color="auto"/>
      </w:pBdr>
      <w:shd w:val="clear" w:color="000000" w:fill="F4F4F4"/>
      <w:spacing w:before="100" w:beforeAutospacing="1" w:after="100" w:afterAutospacing="1"/>
      <w:textAlignment w:val="center"/>
    </w:pPr>
    <w:rPr>
      <w:sz w:val="18"/>
      <w:szCs w:val="18"/>
    </w:rPr>
  </w:style>
  <w:style w:type="paragraph" w:customStyle="1" w:styleId="xl102">
    <w:name w:val="xl102"/>
    <w:basedOn w:val="a0"/>
    <w:rsid w:val="0062643E"/>
    <w:pPr>
      <w:pBdr>
        <w:top w:val="single" w:sz="4" w:space="0" w:color="auto"/>
        <w:left w:val="single" w:sz="4" w:space="0" w:color="auto"/>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03">
    <w:name w:val="xl103"/>
    <w:basedOn w:val="a0"/>
    <w:rsid w:val="0062643E"/>
    <w:pPr>
      <w:pBdr>
        <w:top w:val="single" w:sz="4" w:space="0" w:color="auto"/>
        <w:left w:val="single" w:sz="4" w:space="0" w:color="auto"/>
        <w:bottom w:val="single" w:sz="8" w:space="0" w:color="auto"/>
        <w:righ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04">
    <w:name w:val="xl104"/>
    <w:basedOn w:val="a0"/>
    <w:rsid w:val="0062643E"/>
    <w:pPr>
      <w:pBdr>
        <w:left w:val="single" w:sz="4" w:space="0" w:color="auto"/>
        <w:bottom w:val="single" w:sz="4" w:space="0" w:color="auto"/>
        <w:right w:val="single" w:sz="4" w:space="0" w:color="auto"/>
      </w:pBdr>
      <w:shd w:val="clear" w:color="000000" w:fill="F4F4F4"/>
      <w:spacing w:before="100" w:beforeAutospacing="1" w:after="100" w:afterAutospacing="1"/>
      <w:textAlignment w:val="center"/>
    </w:pPr>
    <w:rPr>
      <w:b/>
      <w:bCs/>
      <w:sz w:val="18"/>
      <w:szCs w:val="18"/>
    </w:rPr>
  </w:style>
  <w:style w:type="paragraph" w:customStyle="1" w:styleId="xl105">
    <w:name w:val="xl105"/>
    <w:basedOn w:val="a0"/>
    <w:rsid w:val="0062643E"/>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06">
    <w:name w:val="xl106"/>
    <w:basedOn w:val="a0"/>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07">
    <w:name w:val="xl107"/>
    <w:basedOn w:val="a0"/>
    <w:rsid w:val="0062643E"/>
    <w:pPr>
      <w:pBdr>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08">
    <w:name w:val="xl108"/>
    <w:basedOn w:val="a0"/>
    <w:rsid w:val="0062643E"/>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rPr>
  </w:style>
  <w:style w:type="paragraph" w:customStyle="1" w:styleId="xl109">
    <w:name w:val="xl109"/>
    <w:basedOn w:val="a0"/>
    <w:rsid w:val="0062643E"/>
    <w:pPr>
      <w:pBdr>
        <w:top w:val="single" w:sz="4" w:space="0" w:color="auto"/>
        <w:bottom w:val="single" w:sz="4" w:space="0" w:color="auto"/>
      </w:pBdr>
      <w:shd w:val="clear" w:color="000000" w:fill="FFCC99"/>
      <w:spacing w:before="100" w:beforeAutospacing="1" w:after="100" w:afterAutospacing="1"/>
      <w:jc w:val="center"/>
      <w:textAlignment w:val="center"/>
    </w:pPr>
    <w:rPr>
      <w:b/>
      <w:bCs/>
    </w:rPr>
  </w:style>
  <w:style w:type="paragraph" w:customStyle="1" w:styleId="xl110">
    <w:name w:val="xl110"/>
    <w:basedOn w:val="a0"/>
    <w:rsid w:val="0062643E"/>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111">
    <w:name w:val="xl111"/>
    <w:basedOn w:val="a0"/>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12">
    <w:name w:val="xl112"/>
    <w:basedOn w:val="a0"/>
    <w:rsid w:val="0062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13">
    <w:name w:val="xl113"/>
    <w:basedOn w:val="a0"/>
    <w:rsid w:val="0062643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114">
    <w:name w:val="xl114"/>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5">
    <w:name w:val="xl115"/>
    <w:basedOn w:val="a0"/>
    <w:rsid w:val="0062643E"/>
    <w:pPr>
      <w:pBdr>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6">
    <w:name w:val="xl116"/>
    <w:basedOn w:val="a0"/>
    <w:rsid w:val="0062643E"/>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7">
    <w:name w:val="xl117"/>
    <w:basedOn w:val="a0"/>
    <w:rsid w:val="0062643E"/>
    <w:pPr>
      <w:pBdr>
        <w:lef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8">
    <w:name w:val="xl118"/>
    <w:basedOn w:val="a0"/>
    <w:rsid w:val="0062643E"/>
    <w:pPr>
      <w:pBdr>
        <w:left w:val="single" w:sz="8" w:space="0" w:color="auto"/>
        <w:bottom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9">
    <w:name w:val="xl119"/>
    <w:basedOn w:val="a0"/>
    <w:rsid w:val="0062643E"/>
    <w:pPr>
      <w:pBdr>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0">
    <w:name w:val="xl120"/>
    <w:basedOn w:val="a0"/>
    <w:rsid w:val="0062643E"/>
    <w:pPr>
      <w:pBdr>
        <w:left w:val="single" w:sz="4" w:space="0" w:color="auto"/>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1">
    <w:name w:val="xl121"/>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2">
    <w:name w:val="xl122"/>
    <w:basedOn w:val="a0"/>
    <w:rsid w:val="0062643E"/>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62643E"/>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62643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62643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62643E"/>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62643E"/>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6264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62643E"/>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6264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62643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62643E"/>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62643E"/>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62643E"/>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62643E"/>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62643E"/>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62643E"/>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62643E"/>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62643E"/>
    <w:pPr>
      <w:spacing w:before="100" w:beforeAutospacing="1" w:after="100" w:afterAutospacing="1"/>
      <w:jc w:val="center"/>
      <w:textAlignment w:val="center"/>
    </w:pPr>
    <w:rPr>
      <w:sz w:val="18"/>
      <w:szCs w:val="18"/>
    </w:rPr>
  </w:style>
  <w:style w:type="paragraph" w:customStyle="1" w:styleId="xl146">
    <w:name w:val="xl146"/>
    <w:basedOn w:val="a0"/>
    <w:rsid w:val="0062643E"/>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62643E"/>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62643E"/>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62643E"/>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62643E"/>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62643E"/>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62643E"/>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62643E"/>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62643E"/>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62643E"/>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62643E"/>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62643E"/>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62643E"/>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62643E"/>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62643E"/>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62643E"/>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62643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62643E"/>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62643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62643E"/>
    <w:rPr>
      <w:rFonts w:ascii="Times New Roman" w:hAnsi="Times New Roman" w:cs="Times New Roman"/>
      <w:sz w:val="24"/>
      <w:szCs w:val="24"/>
    </w:rPr>
  </w:style>
  <w:style w:type="character" w:styleId="aff6">
    <w:name w:val="Emphasis"/>
    <w:qFormat/>
    <w:rsid w:val="0062643E"/>
    <w:rPr>
      <w:i/>
      <w:iCs/>
    </w:rPr>
  </w:style>
  <w:style w:type="paragraph" w:customStyle="1" w:styleId="font10">
    <w:name w:val="font10"/>
    <w:basedOn w:val="a0"/>
    <w:rsid w:val="0062643E"/>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62643E"/>
    <w:pPr>
      <w:spacing w:before="100" w:beforeAutospacing="1" w:after="100" w:afterAutospacing="1"/>
    </w:pPr>
    <w:rPr>
      <w:rFonts w:ascii="Tahoma" w:hAnsi="Tahoma" w:cs="Tahoma"/>
      <w:color w:val="000000"/>
      <w:sz w:val="16"/>
      <w:szCs w:val="16"/>
    </w:rPr>
  </w:style>
  <w:style w:type="paragraph" w:customStyle="1" w:styleId="font12">
    <w:name w:val="font12"/>
    <w:basedOn w:val="a0"/>
    <w:rsid w:val="0062643E"/>
    <w:pPr>
      <w:spacing w:before="100" w:beforeAutospacing="1" w:after="100" w:afterAutospacing="1"/>
    </w:pPr>
    <w:rPr>
      <w:rFonts w:ascii="Tahoma" w:hAnsi="Tahoma" w:cs="Tahoma"/>
      <w:color w:val="000000"/>
      <w:sz w:val="16"/>
      <w:szCs w:val="16"/>
    </w:rPr>
  </w:style>
  <w:style w:type="paragraph" w:customStyle="1" w:styleId="font13">
    <w:name w:val="font13"/>
    <w:basedOn w:val="a0"/>
    <w:rsid w:val="0062643E"/>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6264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62643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6264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6264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62643E"/>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6264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62643E"/>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62643E"/>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62643E"/>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62643E"/>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62643E"/>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62643E"/>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62643E"/>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62643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62643E"/>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6264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62643E"/>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62643E"/>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62643E"/>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62643E"/>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62643E"/>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62643E"/>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62643E"/>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62643E"/>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62643E"/>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62643E"/>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5">
    <w:name w:val="Нет списка1"/>
    <w:next w:val="a3"/>
    <w:uiPriority w:val="99"/>
    <w:semiHidden/>
    <w:unhideWhenUsed/>
    <w:rsid w:val="0062643E"/>
  </w:style>
  <w:style w:type="paragraph" w:customStyle="1" w:styleId="xl212">
    <w:name w:val="xl212"/>
    <w:basedOn w:val="a0"/>
    <w:rsid w:val="0062643E"/>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62643E"/>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62643E"/>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62643E"/>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62643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62643E"/>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6264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6264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62643E"/>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6264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62643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62643E"/>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62643E"/>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62643E"/>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62643E"/>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62643E"/>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62643E"/>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62643E"/>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6264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62643E"/>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6264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6264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62643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6264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62643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62643E"/>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62643E"/>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62643E"/>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62643E"/>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62643E"/>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62643E"/>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62643E"/>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62643E"/>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62643E"/>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62643E"/>
    <w:pPr>
      <w:shd w:val="clear" w:color="000000" w:fill="FCD5B4"/>
      <w:spacing w:before="100" w:beforeAutospacing="1" w:after="100" w:afterAutospacing="1"/>
    </w:pPr>
    <w:rPr>
      <w:rFonts w:ascii="Arial" w:hAnsi="Arial" w:cs="Arial"/>
    </w:rPr>
  </w:style>
  <w:style w:type="paragraph" w:customStyle="1" w:styleId="xl275">
    <w:name w:val="xl275"/>
    <w:basedOn w:val="a0"/>
    <w:rsid w:val="0062643E"/>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62643E"/>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62643E"/>
    <w:pPr>
      <w:shd w:val="clear" w:color="000000" w:fill="FCD5B4"/>
      <w:spacing w:before="100" w:beforeAutospacing="1" w:after="100" w:afterAutospacing="1"/>
    </w:pPr>
    <w:rPr>
      <w:rFonts w:ascii="Arial" w:hAnsi="Arial" w:cs="Arial"/>
      <w:b/>
      <w:bCs/>
    </w:rPr>
  </w:style>
  <w:style w:type="paragraph" w:styleId="aff7">
    <w:name w:val="Plain Text"/>
    <w:basedOn w:val="a0"/>
    <w:link w:val="aff8"/>
    <w:rsid w:val="00543657"/>
    <w:rPr>
      <w:rFonts w:ascii="Courier New" w:hAnsi="Courier New" w:cs="Courier New"/>
      <w:sz w:val="20"/>
      <w:szCs w:val="20"/>
    </w:rPr>
  </w:style>
  <w:style w:type="character" w:customStyle="1" w:styleId="aff8">
    <w:name w:val="Текст Знак"/>
    <w:basedOn w:val="a1"/>
    <w:link w:val="aff7"/>
    <w:rsid w:val="00543657"/>
    <w:rPr>
      <w:rFonts w:ascii="Courier New" w:hAnsi="Courier New" w:cs="Courier New"/>
    </w:rPr>
  </w:style>
  <w:style w:type="paragraph" w:styleId="aff9">
    <w:name w:val="Subtitle"/>
    <w:basedOn w:val="a0"/>
    <w:next w:val="a0"/>
    <w:link w:val="affa"/>
    <w:qFormat/>
    <w:rsid w:val="000416A2"/>
    <w:pPr>
      <w:spacing w:after="60"/>
      <w:jc w:val="center"/>
      <w:outlineLvl w:val="1"/>
    </w:pPr>
    <w:rPr>
      <w:rFonts w:ascii="Cambria" w:hAnsi="Cambria"/>
    </w:rPr>
  </w:style>
  <w:style w:type="character" w:customStyle="1" w:styleId="affa">
    <w:name w:val="Подзаголовок Знак"/>
    <w:basedOn w:val="a1"/>
    <w:link w:val="aff9"/>
    <w:rsid w:val="000416A2"/>
    <w:rPr>
      <w:rFonts w:ascii="Cambria" w:hAnsi="Cambria"/>
      <w:sz w:val="24"/>
      <w:szCs w:val="24"/>
    </w:rPr>
  </w:style>
  <w:style w:type="character" w:styleId="affb">
    <w:name w:val="Subtle Reference"/>
    <w:basedOn w:val="a1"/>
    <w:uiPriority w:val="31"/>
    <w:qFormat/>
    <w:rsid w:val="000416A2"/>
    <w:rPr>
      <w:smallCaps/>
      <w:color w:val="C0504D"/>
      <w:u w:val="single"/>
    </w:rPr>
  </w:style>
  <w:style w:type="paragraph" w:customStyle="1" w:styleId="33">
    <w:name w:val="Знак Знак3 Знак"/>
    <w:basedOn w:val="a0"/>
    <w:rsid w:val="00B208DE"/>
    <w:rPr>
      <w:lang w:val="pl-PL" w:eastAsia="pl-PL"/>
    </w:rPr>
  </w:style>
  <w:style w:type="paragraph" w:customStyle="1" w:styleId="affc">
    <w:name w:val="Заголовок статьи"/>
    <w:basedOn w:val="a0"/>
    <w:next w:val="a0"/>
    <w:uiPriority w:val="99"/>
    <w:rsid w:val="00D80811"/>
    <w:pPr>
      <w:autoSpaceDE w:val="0"/>
      <w:autoSpaceDN w:val="0"/>
      <w:adjustRightInd w:val="0"/>
      <w:ind w:left="1612" w:hanging="892"/>
      <w:jc w:val="both"/>
    </w:pPr>
    <w:rPr>
      <w:rFonts w:ascii="Arial" w:hAnsi="Arial" w:cs="Arial"/>
    </w:rPr>
  </w:style>
  <w:style w:type="paragraph" w:customStyle="1" w:styleId="Table">
    <w:name w:val="Table!Таблица"/>
    <w:rsid w:val="00B27239"/>
    <w:rPr>
      <w:rFonts w:ascii="Arial" w:hAnsi="Arial" w:cs="Arial"/>
      <w:bCs/>
      <w:kern w:val="28"/>
      <w:sz w:val="24"/>
      <w:szCs w:val="32"/>
    </w:rPr>
  </w:style>
  <w:style w:type="paragraph" w:customStyle="1" w:styleId="Table0">
    <w:name w:val="Table!"/>
    <w:next w:val="Table"/>
    <w:rsid w:val="00B27239"/>
    <w:pPr>
      <w:jc w:val="center"/>
    </w:pPr>
    <w:rPr>
      <w:rFonts w:ascii="Arial" w:hAnsi="Arial" w:cs="Arial"/>
      <w:b/>
      <w:bCs/>
      <w:kern w:val="28"/>
      <w:sz w:val="24"/>
      <w:szCs w:val="32"/>
    </w:rPr>
  </w:style>
  <w:style w:type="character" w:customStyle="1" w:styleId="40">
    <w:name w:val="Заголовок 4 Знак"/>
    <w:aliases w:val="!Параграфы/Статьи документа Знак"/>
    <w:basedOn w:val="a1"/>
    <w:link w:val="4"/>
    <w:rsid w:val="006B36B7"/>
    <w:rPr>
      <w:rFonts w:ascii="Arial" w:hAnsi="Arial"/>
      <w:b/>
      <w:bCs/>
      <w:sz w:val="26"/>
      <w:szCs w:val="28"/>
    </w:rPr>
  </w:style>
  <w:style w:type="character" w:customStyle="1" w:styleId="affd">
    <w:name w:val="Активная гипертекстовая ссылка"/>
    <w:uiPriority w:val="99"/>
    <w:rsid w:val="006B36B7"/>
    <w:rPr>
      <w:rFonts w:cs="Times New Roman"/>
      <w:b/>
      <w:bCs/>
      <w:color w:val="008000"/>
      <w:u w:val="single"/>
    </w:rPr>
  </w:style>
  <w:style w:type="paragraph" w:customStyle="1" w:styleId="affe">
    <w:name w:val="Внимание: Криминал!!"/>
    <w:basedOn w:val="a0"/>
    <w:next w:val="a0"/>
    <w:uiPriority w:val="99"/>
    <w:rsid w:val="006B36B7"/>
    <w:pPr>
      <w:widowControl w:val="0"/>
      <w:autoSpaceDE w:val="0"/>
      <w:autoSpaceDN w:val="0"/>
      <w:adjustRightInd w:val="0"/>
      <w:ind w:firstLine="567"/>
      <w:jc w:val="both"/>
    </w:pPr>
    <w:rPr>
      <w:rFonts w:ascii="Arial" w:hAnsi="Arial" w:cs="Arial"/>
    </w:rPr>
  </w:style>
  <w:style w:type="paragraph" w:customStyle="1" w:styleId="afff">
    <w:name w:val="Внимание: недобросовестность!"/>
    <w:basedOn w:val="a0"/>
    <w:next w:val="a0"/>
    <w:uiPriority w:val="99"/>
    <w:rsid w:val="006B36B7"/>
    <w:pPr>
      <w:widowControl w:val="0"/>
      <w:autoSpaceDE w:val="0"/>
      <w:autoSpaceDN w:val="0"/>
      <w:adjustRightInd w:val="0"/>
      <w:ind w:firstLine="567"/>
      <w:jc w:val="both"/>
    </w:pPr>
    <w:rPr>
      <w:rFonts w:ascii="Arial" w:hAnsi="Arial" w:cs="Arial"/>
    </w:rPr>
  </w:style>
  <w:style w:type="paragraph" w:customStyle="1" w:styleId="afff0">
    <w:name w:val="Основное меню (преемственное)"/>
    <w:basedOn w:val="a0"/>
    <w:next w:val="a0"/>
    <w:uiPriority w:val="99"/>
    <w:rsid w:val="006B36B7"/>
    <w:pPr>
      <w:widowControl w:val="0"/>
      <w:autoSpaceDE w:val="0"/>
      <w:autoSpaceDN w:val="0"/>
      <w:adjustRightInd w:val="0"/>
      <w:ind w:firstLine="567"/>
      <w:jc w:val="both"/>
    </w:pPr>
    <w:rPr>
      <w:rFonts w:ascii="Verdana" w:hAnsi="Verdana" w:cs="Verdana"/>
    </w:rPr>
  </w:style>
  <w:style w:type="paragraph" w:customStyle="1" w:styleId="afff1">
    <w:name w:val="Заголовок"/>
    <w:basedOn w:val="afff0"/>
    <w:next w:val="a0"/>
    <w:uiPriority w:val="99"/>
    <w:rsid w:val="006B36B7"/>
    <w:rPr>
      <w:rFonts w:ascii="Arial" w:hAnsi="Arial" w:cs="Arial"/>
      <w:b/>
      <w:bCs/>
      <w:color w:val="C0C0C0"/>
    </w:rPr>
  </w:style>
  <w:style w:type="character" w:customStyle="1" w:styleId="afff2">
    <w:name w:val="Заголовок своего сообщения"/>
    <w:uiPriority w:val="99"/>
    <w:rsid w:val="006B36B7"/>
    <w:rPr>
      <w:rFonts w:cs="Times New Roman"/>
      <w:b/>
      <w:bCs/>
      <w:color w:val="000080"/>
    </w:rPr>
  </w:style>
  <w:style w:type="character" w:customStyle="1" w:styleId="afff3">
    <w:name w:val="Заголовок чужого сообщения"/>
    <w:uiPriority w:val="99"/>
    <w:rsid w:val="006B36B7"/>
    <w:rPr>
      <w:rFonts w:cs="Times New Roman"/>
      <w:b/>
      <w:bCs/>
      <w:color w:val="FF0000"/>
    </w:rPr>
  </w:style>
  <w:style w:type="paragraph" w:customStyle="1" w:styleId="afff4">
    <w:name w:val="Интерактивный заголовок"/>
    <w:basedOn w:val="afff1"/>
    <w:next w:val="a0"/>
    <w:uiPriority w:val="99"/>
    <w:rsid w:val="006B36B7"/>
    <w:rPr>
      <w:b w:val="0"/>
      <w:bCs w:val="0"/>
      <w:color w:val="auto"/>
      <w:u w:val="single"/>
    </w:rPr>
  </w:style>
  <w:style w:type="paragraph" w:customStyle="1" w:styleId="afff5">
    <w:name w:val="Интерфейс"/>
    <w:basedOn w:val="a0"/>
    <w:next w:val="a0"/>
    <w:uiPriority w:val="99"/>
    <w:rsid w:val="006B36B7"/>
    <w:pPr>
      <w:widowControl w:val="0"/>
      <w:autoSpaceDE w:val="0"/>
      <w:autoSpaceDN w:val="0"/>
      <w:adjustRightInd w:val="0"/>
      <w:ind w:firstLine="567"/>
      <w:jc w:val="both"/>
    </w:pPr>
    <w:rPr>
      <w:rFonts w:ascii="Arial" w:hAnsi="Arial" w:cs="Arial"/>
      <w:color w:val="F0F0F0"/>
      <w:sz w:val="22"/>
      <w:szCs w:val="22"/>
    </w:rPr>
  </w:style>
  <w:style w:type="paragraph" w:customStyle="1" w:styleId="afff6">
    <w:name w:val="Комментарий"/>
    <w:basedOn w:val="a0"/>
    <w:next w:val="a0"/>
    <w:uiPriority w:val="99"/>
    <w:rsid w:val="006B36B7"/>
    <w:pPr>
      <w:widowControl w:val="0"/>
      <w:autoSpaceDE w:val="0"/>
      <w:autoSpaceDN w:val="0"/>
      <w:adjustRightInd w:val="0"/>
      <w:ind w:left="170" w:firstLine="567"/>
      <w:jc w:val="both"/>
    </w:pPr>
    <w:rPr>
      <w:rFonts w:ascii="Arial" w:hAnsi="Arial" w:cs="Arial"/>
      <w:i/>
      <w:iCs/>
      <w:color w:val="800080"/>
    </w:rPr>
  </w:style>
  <w:style w:type="paragraph" w:customStyle="1" w:styleId="afff7">
    <w:name w:val="Информация об изменениях документа"/>
    <w:basedOn w:val="afff6"/>
    <w:next w:val="a0"/>
    <w:uiPriority w:val="99"/>
    <w:rsid w:val="006B36B7"/>
    <w:pPr>
      <w:ind w:left="0"/>
    </w:pPr>
  </w:style>
  <w:style w:type="paragraph" w:customStyle="1" w:styleId="afff8">
    <w:name w:val="Текст (лев. подпись)"/>
    <w:basedOn w:val="a0"/>
    <w:next w:val="a0"/>
    <w:uiPriority w:val="99"/>
    <w:rsid w:val="006B36B7"/>
    <w:pPr>
      <w:widowControl w:val="0"/>
      <w:autoSpaceDE w:val="0"/>
      <w:autoSpaceDN w:val="0"/>
      <w:adjustRightInd w:val="0"/>
      <w:ind w:firstLine="567"/>
      <w:jc w:val="both"/>
    </w:pPr>
    <w:rPr>
      <w:rFonts w:ascii="Arial" w:hAnsi="Arial" w:cs="Arial"/>
    </w:rPr>
  </w:style>
  <w:style w:type="paragraph" w:customStyle="1" w:styleId="afff9">
    <w:name w:val="Колонтитул (левый)"/>
    <w:basedOn w:val="afff8"/>
    <w:next w:val="a0"/>
    <w:uiPriority w:val="99"/>
    <w:rsid w:val="006B36B7"/>
    <w:rPr>
      <w:sz w:val="16"/>
      <w:szCs w:val="16"/>
    </w:rPr>
  </w:style>
  <w:style w:type="paragraph" w:customStyle="1" w:styleId="afffa">
    <w:name w:val="Текст (прав. подпись)"/>
    <w:basedOn w:val="a0"/>
    <w:next w:val="a0"/>
    <w:uiPriority w:val="99"/>
    <w:rsid w:val="006B36B7"/>
    <w:pPr>
      <w:widowControl w:val="0"/>
      <w:autoSpaceDE w:val="0"/>
      <w:autoSpaceDN w:val="0"/>
      <w:adjustRightInd w:val="0"/>
      <w:ind w:firstLine="567"/>
      <w:jc w:val="right"/>
    </w:pPr>
    <w:rPr>
      <w:rFonts w:ascii="Arial" w:hAnsi="Arial" w:cs="Arial"/>
    </w:rPr>
  </w:style>
  <w:style w:type="paragraph" w:customStyle="1" w:styleId="afffb">
    <w:name w:val="Колонтитул (правый)"/>
    <w:basedOn w:val="afffa"/>
    <w:next w:val="a0"/>
    <w:uiPriority w:val="99"/>
    <w:rsid w:val="006B36B7"/>
    <w:pPr>
      <w:jc w:val="both"/>
    </w:pPr>
    <w:rPr>
      <w:sz w:val="16"/>
      <w:szCs w:val="16"/>
    </w:rPr>
  </w:style>
  <w:style w:type="paragraph" w:customStyle="1" w:styleId="afffc">
    <w:name w:val="Комментарий пользователя"/>
    <w:basedOn w:val="afff6"/>
    <w:next w:val="a0"/>
    <w:uiPriority w:val="99"/>
    <w:rsid w:val="006B36B7"/>
    <w:pPr>
      <w:ind w:left="0"/>
      <w:jc w:val="left"/>
    </w:pPr>
    <w:rPr>
      <w:i w:val="0"/>
      <w:iCs w:val="0"/>
      <w:color w:val="000080"/>
    </w:rPr>
  </w:style>
  <w:style w:type="paragraph" w:customStyle="1" w:styleId="afffd">
    <w:name w:val="Куда обратиться?"/>
    <w:basedOn w:val="a0"/>
    <w:next w:val="a0"/>
    <w:uiPriority w:val="99"/>
    <w:rsid w:val="006B36B7"/>
    <w:pPr>
      <w:widowControl w:val="0"/>
      <w:autoSpaceDE w:val="0"/>
      <w:autoSpaceDN w:val="0"/>
      <w:adjustRightInd w:val="0"/>
      <w:ind w:firstLine="567"/>
      <w:jc w:val="both"/>
    </w:pPr>
    <w:rPr>
      <w:rFonts w:ascii="Arial" w:hAnsi="Arial" w:cs="Arial"/>
    </w:rPr>
  </w:style>
  <w:style w:type="paragraph" w:customStyle="1" w:styleId="afffe">
    <w:name w:val="Моноширинный"/>
    <w:basedOn w:val="a0"/>
    <w:next w:val="a0"/>
    <w:uiPriority w:val="99"/>
    <w:rsid w:val="006B36B7"/>
    <w:pPr>
      <w:widowControl w:val="0"/>
      <w:autoSpaceDE w:val="0"/>
      <w:autoSpaceDN w:val="0"/>
      <w:adjustRightInd w:val="0"/>
      <w:ind w:firstLine="567"/>
      <w:jc w:val="both"/>
    </w:pPr>
    <w:rPr>
      <w:rFonts w:ascii="Courier New" w:hAnsi="Courier New" w:cs="Courier New"/>
    </w:rPr>
  </w:style>
  <w:style w:type="character" w:customStyle="1" w:styleId="affff">
    <w:name w:val="Найденные слова"/>
    <w:uiPriority w:val="99"/>
    <w:rsid w:val="006B36B7"/>
    <w:rPr>
      <w:rFonts w:cs="Times New Roman"/>
      <w:b/>
      <w:bCs/>
      <w:color w:val="000080"/>
    </w:rPr>
  </w:style>
  <w:style w:type="character" w:customStyle="1" w:styleId="affff0">
    <w:name w:val="Не вступил в силу"/>
    <w:uiPriority w:val="99"/>
    <w:rsid w:val="006B36B7"/>
    <w:rPr>
      <w:rFonts w:cs="Times New Roman"/>
      <w:b/>
      <w:bCs/>
      <w:color w:val="008080"/>
    </w:rPr>
  </w:style>
  <w:style w:type="paragraph" w:customStyle="1" w:styleId="affff1">
    <w:name w:val="Необходимые документы"/>
    <w:basedOn w:val="a0"/>
    <w:next w:val="a0"/>
    <w:uiPriority w:val="99"/>
    <w:rsid w:val="006B36B7"/>
    <w:pPr>
      <w:widowControl w:val="0"/>
      <w:autoSpaceDE w:val="0"/>
      <w:autoSpaceDN w:val="0"/>
      <w:adjustRightInd w:val="0"/>
      <w:ind w:left="118" w:firstLine="567"/>
      <w:jc w:val="both"/>
    </w:pPr>
    <w:rPr>
      <w:rFonts w:ascii="Arial" w:hAnsi="Arial" w:cs="Arial"/>
    </w:rPr>
  </w:style>
  <w:style w:type="paragraph" w:customStyle="1" w:styleId="affff2">
    <w:name w:val="Объект"/>
    <w:basedOn w:val="a0"/>
    <w:next w:val="a0"/>
    <w:uiPriority w:val="99"/>
    <w:rsid w:val="006B36B7"/>
    <w:pPr>
      <w:widowControl w:val="0"/>
      <w:autoSpaceDE w:val="0"/>
      <w:autoSpaceDN w:val="0"/>
      <w:adjustRightInd w:val="0"/>
      <w:ind w:firstLine="567"/>
      <w:jc w:val="both"/>
    </w:pPr>
    <w:rPr>
      <w:rFonts w:ascii="Arial" w:hAnsi="Arial"/>
    </w:rPr>
  </w:style>
  <w:style w:type="paragraph" w:customStyle="1" w:styleId="affff3">
    <w:name w:val="Оглавление"/>
    <w:basedOn w:val="afe"/>
    <w:next w:val="a0"/>
    <w:uiPriority w:val="99"/>
    <w:rsid w:val="006B36B7"/>
    <w:pPr>
      <w:ind w:left="140" w:firstLine="567"/>
    </w:pPr>
    <w:rPr>
      <w:rFonts w:ascii="Arial" w:hAnsi="Arial" w:cs="Arial"/>
      <w:sz w:val="24"/>
      <w:szCs w:val="24"/>
    </w:rPr>
  </w:style>
  <w:style w:type="character" w:customStyle="1" w:styleId="affff4">
    <w:name w:val="Опечатки"/>
    <w:uiPriority w:val="99"/>
    <w:rsid w:val="006B36B7"/>
    <w:rPr>
      <w:color w:val="FF0000"/>
    </w:rPr>
  </w:style>
  <w:style w:type="paragraph" w:customStyle="1" w:styleId="affff5">
    <w:name w:val="Переменная часть"/>
    <w:basedOn w:val="afff0"/>
    <w:next w:val="a0"/>
    <w:uiPriority w:val="99"/>
    <w:rsid w:val="006B36B7"/>
    <w:rPr>
      <w:rFonts w:ascii="Arial" w:hAnsi="Arial" w:cs="Arial"/>
      <w:sz w:val="20"/>
      <w:szCs w:val="20"/>
    </w:rPr>
  </w:style>
  <w:style w:type="paragraph" w:customStyle="1" w:styleId="affff6">
    <w:name w:val="Постоянная часть"/>
    <w:basedOn w:val="afff0"/>
    <w:next w:val="a0"/>
    <w:uiPriority w:val="99"/>
    <w:rsid w:val="006B36B7"/>
    <w:rPr>
      <w:rFonts w:ascii="Arial" w:hAnsi="Arial" w:cs="Arial"/>
      <w:sz w:val="22"/>
      <w:szCs w:val="22"/>
    </w:rPr>
  </w:style>
  <w:style w:type="paragraph" w:customStyle="1" w:styleId="affff7">
    <w:name w:val="Пример."/>
    <w:basedOn w:val="a0"/>
    <w:next w:val="a0"/>
    <w:uiPriority w:val="99"/>
    <w:rsid w:val="006B36B7"/>
    <w:pPr>
      <w:widowControl w:val="0"/>
      <w:autoSpaceDE w:val="0"/>
      <w:autoSpaceDN w:val="0"/>
      <w:adjustRightInd w:val="0"/>
      <w:ind w:left="118" w:firstLine="602"/>
      <w:jc w:val="both"/>
    </w:pPr>
    <w:rPr>
      <w:rFonts w:ascii="Arial" w:hAnsi="Arial" w:cs="Arial"/>
    </w:rPr>
  </w:style>
  <w:style w:type="paragraph" w:customStyle="1" w:styleId="affff8">
    <w:name w:val="Примечание."/>
    <w:basedOn w:val="afff6"/>
    <w:next w:val="a0"/>
    <w:uiPriority w:val="99"/>
    <w:rsid w:val="006B36B7"/>
    <w:pPr>
      <w:ind w:left="0"/>
    </w:pPr>
    <w:rPr>
      <w:i w:val="0"/>
      <w:iCs w:val="0"/>
      <w:color w:val="auto"/>
    </w:rPr>
  </w:style>
  <w:style w:type="character" w:customStyle="1" w:styleId="affff9">
    <w:name w:val="Продолжение ссылки"/>
    <w:uiPriority w:val="99"/>
    <w:rsid w:val="006B36B7"/>
    <w:rPr>
      <w:rFonts w:cs="Times New Roman"/>
      <w:b/>
      <w:bCs/>
      <w:color w:val="008000"/>
    </w:rPr>
  </w:style>
  <w:style w:type="paragraph" w:customStyle="1" w:styleId="affffa">
    <w:name w:val="Словарная статья"/>
    <w:basedOn w:val="a0"/>
    <w:next w:val="a0"/>
    <w:uiPriority w:val="99"/>
    <w:rsid w:val="006B36B7"/>
    <w:pPr>
      <w:widowControl w:val="0"/>
      <w:autoSpaceDE w:val="0"/>
      <w:autoSpaceDN w:val="0"/>
      <w:adjustRightInd w:val="0"/>
      <w:ind w:right="118" w:firstLine="567"/>
      <w:jc w:val="both"/>
    </w:pPr>
    <w:rPr>
      <w:rFonts w:ascii="Arial" w:hAnsi="Arial" w:cs="Arial"/>
    </w:rPr>
  </w:style>
  <w:style w:type="character" w:customStyle="1" w:styleId="affffb">
    <w:name w:val="Сравнение редакций"/>
    <w:uiPriority w:val="99"/>
    <w:rsid w:val="006B36B7"/>
    <w:rPr>
      <w:rFonts w:cs="Times New Roman"/>
      <w:b/>
      <w:bCs/>
      <w:color w:val="000080"/>
    </w:rPr>
  </w:style>
  <w:style w:type="character" w:customStyle="1" w:styleId="affffc">
    <w:name w:val="Сравнение редакций. Добавленный фрагмент"/>
    <w:uiPriority w:val="99"/>
    <w:rsid w:val="006B36B7"/>
    <w:rPr>
      <w:color w:val="0000FF"/>
    </w:rPr>
  </w:style>
  <w:style w:type="character" w:customStyle="1" w:styleId="affffd">
    <w:name w:val="Сравнение редакций. Удаленный фрагмент"/>
    <w:uiPriority w:val="99"/>
    <w:rsid w:val="006B36B7"/>
    <w:rPr>
      <w:strike/>
      <w:color w:val="808000"/>
    </w:rPr>
  </w:style>
  <w:style w:type="paragraph" w:customStyle="1" w:styleId="affffe">
    <w:name w:val="Текст (справка)"/>
    <w:basedOn w:val="a0"/>
    <w:next w:val="a0"/>
    <w:uiPriority w:val="99"/>
    <w:rsid w:val="006B36B7"/>
    <w:pPr>
      <w:widowControl w:val="0"/>
      <w:autoSpaceDE w:val="0"/>
      <w:autoSpaceDN w:val="0"/>
      <w:adjustRightInd w:val="0"/>
      <w:ind w:left="170" w:right="170" w:firstLine="567"/>
      <w:jc w:val="both"/>
    </w:pPr>
    <w:rPr>
      <w:rFonts w:ascii="Arial" w:hAnsi="Arial" w:cs="Arial"/>
    </w:rPr>
  </w:style>
  <w:style w:type="paragraph" w:customStyle="1" w:styleId="afffff">
    <w:name w:val="Текст в таблице"/>
    <w:basedOn w:val="af1"/>
    <w:next w:val="a0"/>
    <w:uiPriority w:val="99"/>
    <w:rsid w:val="006B36B7"/>
    <w:pPr>
      <w:ind w:firstLine="500"/>
    </w:pPr>
  </w:style>
  <w:style w:type="paragraph" w:customStyle="1" w:styleId="afffff0">
    <w:name w:val="Технический комментарий"/>
    <w:basedOn w:val="a0"/>
    <w:next w:val="a0"/>
    <w:uiPriority w:val="99"/>
    <w:rsid w:val="006B36B7"/>
    <w:pPr>
      <w:widowControl w:val="0"/>
      <w:autoSpaceDE w:val="0"/>
      <w:autoSpaceDN w:val="0"/>
      <w:adjustRightInd w:val="0"/>
      <w:ind w:firstLine="567"/>
      <w:jc w:val="both"/>
    </w:pPr>
    <w:rPr>
      <w:rFonts w:ascii="Arial" w:hAnsi="Arial" w:cs="Arial"/>
    </w:rPr>
  </w:style>
  <w:style w:type="character" w:customStyle="1" w:styleId="afffff1">
    <w:name w:val="Утратил силу"/>
    <w:uiPriority w:val="99"/>
    <w:rsid w:val="006B36B7"/>
    <w:rPr>
      <w:rFonts w:cs="Times New Roman"/>
      <w:b/>
      <w:bCs/>
      <w:strike/>
      <w:color w:val="808000"/>
    </w:rPr>
  </w:style>
  <w:style w:type="paragraph" w:customStyle="1" w:styleId="afffff2">
    <w:name w:val="Центрированный (таблица)"/>
    <w:basedOn w:val="af1"/>
    <w:next w:val="a0"/>
    <w:uiPriority w:val="99"/>
    <w:rsid w:val="006B36B7"/>
    <w:pPr>
      <w:ind w:firstLine="567"/>
      <w:jc w:val="center"/>
    </w:pPr>
  </w:style>
  <w:style w:type="character" w:styleId="HTML">
    <w:name w:val="HTML Variable"/>
    <w:aliases w:val="!Ссылки в документе"/>
    <w:rsid w:val="006B36B7"/>
    <w:rPr>
      <w:rFonts w:ascii="Arial" w:hAnsi="Arial"/>
      <w:b w:val="0"/>
      <w:i w:val="0"/>
      <w:iCs/>
      <w:color w:val="0000FF"/>
      <w:sz w:val="24"/>
      <w:u w:val="none"/>
    </w:rPr>
  </w:style>
  <w:style w:type="paragraph" w:styleId="afffff3">
    <w:name w:val="annotation text"/>
    <w:aliases w:val="!Равноширинный текст документа"/>
    <w:basedOn w:val="a0"/>
    <w:link w:val="afffff4"/>
    <w:rsid w:val="006B36B7"/>
    <w:pPr>
      <w:ind w:firstLine="567"/>
      <w:jc w:val="both"/>
    </w:pPr>
    <w:rPr>
      <w:rFonts w:ascii="Courier" w:hAnsi="Courier"/>
      <w:sz w:val="22"/>
      <w:szCs w:val="20"/>
    </w:rPr>
  </w:style>
  <w:style w:type="character" w:customStyle="1" w:styleId="afffff4">
    <w:name w:val="Текст примечания Знак"/>
    <w:aliases w:val="!Равноширинный текст документа Знак"/>
    <w:basedOn w:val="a1"/>
    <w:link w:val="afffff3"/>
    <w:rsid w:val="006B36B7"/>
    <w:rPr>
      <w:rFonts w:ascii="Courier" w:hAnsi="Courier"/>
      <w:sz w:val="22"/>
    </w:rPr>
  </w:style>
  <w:style w:type="paragraph" w:customStyle="1" w:styleId="Title">
    <w:name w:val="Title!Название НПА"/>
    <w:basedOn w:val="a0"/>
    <w:rsid w:val="006B36B7"/>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6B36B7"/>
    <w:pPr>
      <w:spacing w:before="120" w:after="120"/>
      <w:jc w:val="right"/>
    </w:pPr>
    <w:rPr>
      <w:rFonts w:ascii="Arial" w:hAnsi="Arial" w:cs="Arial"/>
      <w:b/>
      <w:bCs/>
      <w:kern w:val="28"/>
      <w:sz w:val="32"/>
      <w:szCs w:val="32"/>
    </w:rPr>
  </w:style>
  <w:style w:type="paragraph" w:customStyle="1" w:styleId="NumberAndDate">
    <w:name w:val="NumberAndDate"/>
    <w:aliases w:val="!Дата и Номер"/>
    <w:qFormat/>
    <w:rsid w:val="006B36B7"/>
    <w:pPr>
      <w:jc w:val="center"/>
    </w:pPr>
    <w:rPr>
      <w:rFonts w:ascii="Arial" w:hAnsi="Arial" w:cs="Arial"/>
      <w:bCs/>
      <w:kern w:val="28"/>
      <w:sz w:val="24"/>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26b90ddd-0e50-433a-aa88-75b19809000f.doc" TargetMode="External"/><Relationship Id="rId13" Type="http://schemas.openxmlformats.org/officeDocument/2006/relationships/hyperlink" Target="file:///C:\content\act\42757290-39e0-4f8a-ade0-31e60be53c63.html" TargetMode="External"/><Relationship Id="rId18" Type="http://schemas.openxmlformats.org/officeDocument/2006/relationships/hyperlink" Target="consultantplus://offline/ref=6665E63259E05C3B4B26A09DB2034FA1EAE29EA62857CBFE1DE69DFB9EFFC8CBBCF1E9FDE5EBC924NEp5L" TargetMode="External"/><Relationship Id="rId3" Type="http://schemas.openxmlformats.org/officeDocument/2006/relationships/styles" Target="styles.xml"/><Relationship Id="rId21" Type="http://schemas.openxmlformats.org/officeDocument/2006/relationships/hyperlink" Target="consultantplus://offline/ref=6665E63259E05C3B4B26A09DB2034FA1EAE29EA62857CBFE1DE69DFB9ENFpFL" TargetMode="External"/><Relationship Id="rId7" Type="http://schemas.openxmlformats.org/officeDocument/2006/relationships/endnotes" Target="endnotes.xml"/><Relationship Id="rId12" Type="http://schemas.openxmlformats.org/officeDocument/2006/relationships/hyperlink" Target="file:///C:\content\act\49b516a1-6544-4819-beec-f650e58d1030.html" TargetMode="External"/><Relationship Id="rId17" Type="http://schemas.openxmlformats.org/officeDocument/2006/relationships/hyperlink" Target="consultantplus://offline/ref=6665E63259E05C3B4B26A09DB2034FA1EAE29EA62857CBFE1DE69DFB9EFFC8CBBCF1E9FBE5NEpD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665E63259E05C3B4B26A09DB2034FA1E9E390AA2954CBFE1DE69DFB9ENFpFL" TargetMode="External"/><Relationship Id="rId20" Type="http://schemas.openxmlformats.org/officeDocument/2006/relationships/hyperlink" Target="consultantplus://offline/ref=6665E63259E05C3B4B26A09DB2034FA1EAE29EA62857CBFE1DE69DFB9EFFC8CBBCF1E9F9NEp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0FE347B83302124D5F08E6D49CCCEBF9C77E1E71CB36E521166662D0N1A5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665E63259E05C3B4B26A09DB2034FA1EAE29EA62857CBFE1DE69DFB9EFFC8CBBCF1E9FDE5E8CC26NEpAL" TargetMode="External"/><Relationship Id="rId23" Type="http://schemas.openxmlformats.org/officeDocument/2006/relationships/hyperlink" Target="consultantplus://offline/ref=6665E63259E05C3B4B26A09DB2034FA1E9EE92AE2759CBFE1DE69DFB9EFFC8CBBCF1E9FDE5EAC925NEpDL" TargetMode="External"/><Relationship Id="rId10" Type="http://schemas.openxmlformats.org/officeDocument/2006/relationships/header" Target="header1.xml"/><Relationship Id="rId19" Type="http://schemas.openxmlformats.org/officeDocument/2006/relationships/hyperlink" Target="consultantplus://offline/ref=6665E63259E05C3B4B26A09DB2034FA1EAE29EA62857CBFE1DE69DFB9EFFC8CBBCF1E9FDE5EBC125NEp9L" TargetMode="External"/><Relationship Id="rId4" Type="http://schemas.openxmlformats.org/officeDocument/2006/relationships/settings" Target="settings.xml"/><Relationship Id="rId9" Type="http://schemas.openxmlformats.org/officeDocument/2006/relationships/hyperlink" Target="file:///C:\content\act\96f7bd96-8fb7-4be7-978e-290a4345f022.doc" TargetMode="External"/><Relationship Id="rId14" Type="http://schemas.openxmlformats.org/officeDocument/2006/relationships/hyperlink" Target="consultantplus://offline/ref=E37726039BA7C072995AC6CB33888D9A7D332DA606BE100BF33DF4A7F7DF5D0108A979927C99B874z7F4E" TargetMode="External"/><Relationship Id="rId22" Type="http://schemas.openxmlformats.org/officeDocument/2006/relationships/hyperlink" Target="consultantplus://offline/ref=6665E63259E05C3B4B26A09DB2034FA1EAE29EA62857CBFE1DE69DFB9ENFpFL"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FD772-0375-4690-960D-E328FE4D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20</Pages>
  <Words>7327</Words>
  <Characters>41767</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48997</CharactersWithSpaces>
  <SharedDoc>false</SharedDoc>
  <HLinks>
    <vt:vector size="96" baseType="variant">
      <vt:variant>
        <vt:i4>6226044</vt:i4>
      </vt:variant>
      <vt:variant>
        <vt:i4>45</vt:i4>
      </vt:variant>
      <vt:variant>
        <vt:i4>0</vt:i4>
      </vt:variant>
      <vt:variant>
        <vt:i4>5</vt:i4>
      </vt:variant>
      <vt:variant>
        <vt:lpwstr>C:\content\act\42757290-39e0-4f8a-ade0-31e60be53c63.html</vt:lpwstr>
      </vt:variant>
      <vt:variant>
        <vt:lpwstr/>
      </vt:variant>
      <vt:variant>
        <vt:i4>6357029</vt:i4>
      </vt:variant>
      <vt:variant>
        <vt:i4>42</vt:i4>
      </vt:variant>
      <vt:variant>
        <vt:i4>0</vt:i4>
      </vt:variant>
      <vt:variant>
        <vt:i4>5</vt:i4>
      </vt:variant>
      <vt:variant>
        <vt:lpwstr>garantf1://93507.0/</vt:lpwstr>
      </vt:variant>
      <vt:variant>
        <vt:lpwstr/>
      </vt:variant>
      <vt:variant>
        <vt:i4>852084</vt:i4>
      </vt:variant>
      <vt:variant>
        <vt:i4>39</vt:i4>
      </vt:variant>
      <vt:variant>
        <vt:i4>0</vt:i4>
      </vt:variant>
      <vt:variant>
        <vt:i4>5</vt:i4>
      </vt:variant>
      <vt:variant>
        <vt:lpwstr>C:\content\act\49b516a1-6544-4819-beec-f650e58d1030.html</vt:lpwstr>
      </vt:variant>
      <vt:variant>
        <vt:lpwstr/>
      </vt:variant>
      <vt:variant>
        <vt:i4>7208992</vt:i4>
      </vt:variant>
      <vt:variant>
        <vt:i4>36</vt:i4>
      </vt:variant>
      <vt:variant>
        <vt:i4>0</vt:i4>
      </vt:variant>
      <vt:variant>
        <vt:i4>5</vt:i4>
      </vt:variant>
      <vt:variant>
        <vt:lpwstr>garantf1://93459.0/</vt:lpwstr>
      </vt:variant>
      <vt:variant>
        <vt:lpwstr/>
      </vt:variant>
      <vt:variant>
        <vt:i4>6357029</vt:i4>
      </vt:variant>
      <vt:variant>
        <vt:i4>33</vt:i4>
      </vt:variant>
      <vt:variant>
        <vt:i4>0</vt:i4>
      </vt:variant>
      <vt:variant>
        <vt:i4>5</vt:i4>
      </vt:variant>
      <vt:variant>
        <vt:lpwstr>garantf1://93507.0/</vt:lpwstr>
      </vt:variant>
      <vt:variant>
        <vt:lpwstr/>
      </vt:variant>
      <vt:variant>
        <vt:i4>8323109</vt:i4>
      </vt:variant>
      <vt:variant>
        <vt:i4>30</vt:i4>
      </vt:variant>
      <vt:variant>
        <vt:i4>0</vt:i4>
      </vt:variant>
      <vt:variant>
        <vt:i4>5</vt:i4>
      </vt:variant>
      <vt:variant>
        <vt:lpwstr>garantf1://93507.1000/</vt:lpwstr>
      </vt:variant>
      <vt:variant>
        <vt:lpwstr/>
      </vt:variant>
      <vt:variant>
        <vt:i4>7208992</vt:i4>
      </vt:variant>
      <vt:variant>
        <vt:i4>27</vt:i4>
      </vt:variant>
      <vt:variant>
        <vt:i4>0</vt:i4>
      </vt:variant>
      <vt:variant>
        <vt:i4>5</vt:i4>
      </vt:variant>
      <vt:variant>
        <vt:lpwstr>garantf1://93459.0/</vt:lpwstr>
      </vt:variant>
      <vt:variant>
        <vt:lpwstr/>
      </vt:variant>
      <vt:variant>
        <vt:i4>6226044</vt:i4>
      </vt:variant>
      <vt:variant>
        <vt:i4>24</vt:i4>
      </vt:variant>
      <vt:variant>
        <vt:i4>0</vt:i4>
      </vt:variant>
      <vt:variant>
        <vt:i4>5</vt:i4>
      </vt:variant>
      <vt:variant>
        <vt:lpwstr>C:\content\act\42757290-39e0-4f8a-ade0-31e60be53c63.html</vt:lpwstr>
      </vt:variant>
      <vt:variant>
        <vt:lpwstr/>
      </vt:variant>
      <vt:variant>
        <vt:i4>6357029</vt:i4>
      </vt:variant>
      <vt:variant>
        <vt:i4>21</vt:i4>
      </vt:variant>
      <vt:variant>
        <vt:i4>0</vt:i4>
      </vt:variant>
      <vt:variant>
        <vt:i4>5</vt:i4>
      </vt:variant>
      <vt:variant>
        <vt:lpwstr>garantf1://93507.0/</vt:lpwstr>
      </vt:variant>
      <vt:variant>
        <vt:lpwstr/>
      </vt:variant>
      <vt:variant>
        <vt:i4>852084</vt:i4>
      </vt:variant>
      <vt:variant>
        <vt:i4>18</vt:i4>
      </vt:variant>
      <vt:variant>
        <vt:i4>0</vt:i4>
      </vt:variant>
      <vt:variant>
        <vt:i4>5</vt:i4>
      </vt:variant>
      <vt:variant>
        <vt:lpwstr>C:\content\act\49b516a1-6544-4819-beec-f650e58d1030.html</vt:lpwstr>
      </vt:variant>
      <vt:variant>
        <vt:lpwstr/>
      </vt:variant>
      <vt:variant>
        <vt:i4>7208992</vt:i4>
      </vt:variant>
      <vt:variant>
        <vt:i4>15</vt:i4>
      </vt:variant>
      <vt:variant>
        <vt:i4>0</vt:i4>
      </vt:variant>
      <vt:variant>
        <vt:i4>5</vt:i4>
      </vt:variant>
      <vt:variant>
        <vt:lpwstr>garantf1://93459.0/</vt:lpwstr>
      </vt:variant>
      <vt:variant>
        <vt:lpwstr/>
      </vt:variant>
      <vt:variant>
        <vt:i4>3276862</vt:i4>
      </vt:variant>
      <vt:variant>
        <vt:i4>12</vt:i4>
      </vt:variant>
      <vt:variant>
        <vt:i4>0</vt:i4>
      </vt:variant>
      <vt:variant>
        <vt:i4>5</vt:i4>
      </vt:variant>
      <vt:variant>
        <vt:lpwstr>consultantplus://offline/ref=E37726039BA7C072995AC6CB33888D9A7D332DA606BE100BF33DF4A7F7DF5D0108A979927C99B874z7F4E</vt:lpwstr>
      </vt:variant>
      <vt:variant>
        <vt:lpwstr/>
      </vt:variant>
      <vt:variant>
        <vt:i4>6357029</vt:i4>
      </vt:variant>
      <vt:variant>
        <vt:i4>9</vt:i4>
      </vt:variant>
      <vt:variant>
        <vt:i4>0</vt:i4>
      </vt:variant>
      <vt:variant>
        <vt:i4>5</vt:i4>
      </vt:variant>
      <vt:variant>
        <vt:lpwstr>garantf1://93507.0/</vt:lpwstr>
      </vt:variant>
      <vt:variant>
        <vt:lpwstr/>
      </vt:variant>
      <vt:variant>
        <vt:i4>8323109</vt:i4>
      </vt:variant>
      <vt:variant>
        <vt:i4>6</vt:i4>
      </vt:variant>
      <vt:variant>
        <vt:i4>0</vt:i4>
      </vt:variant>
      <vt:variant>
        <vt:i4>5</vt:i4>
      </vt:variant>
      <vt:variant>
        <vt:lpwstr>garantf1://93507.1000/</vt:lpwstr>
      </vt:variant>
      <vt:variant>
        <vt:lpwstr/>
      </vt:variant>
      <vt:variant>
        <vt:i4>7208992</vt:i4>
      </vt:variant>
      <vt:variant>
        <vt:i4>3</vt:i4>
      </vt:variant>
      <vt:variant>
        <vt:i4>0</vt:i4>
      </vt:variant>
      <vt:variant>
        <vt:i4>5</vt:i4>
      </vt:variant>
      <vt:variant>
        <vt:lpwstr>garantf1://93459.0/</vt:lpwstr>
      </vt:variant>
      <vt:variant>
        <vt:lpwstr/>
      </vt:variant>
      <vt:variant>
        <vt:i4>6094855</vt:i4>
      </vt:variant>
      <vt:variant>
        <vt:i4>0</vt:i4>
      </vt:variant>
      <vt:variant>
        <vt:i4>0</vt:i4>
      </vt:variant>
      <vt:variant>
        <vt:i4>5</vt:i4>
      </vt:variant>
      <vt:variant>
        <vt:lpwstr>garantf1://12025268.144/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Doronina</cp:lastModifiedBy>
  <cp:revision>25</cp:revision>
  <cp:lastPrinted>2018-12-27T11:05:00Z</cp:lastPrinted>
  <dcterms:created xsi:type="dcterms:W3CDTF">2018-12-11T11:27:00Z</dcterms:created>
  <dcterms:modified xsi:type="dcterms:W3CDTF">2025-10-27T12:28:00Z</dcterms:modified>
</cp:coreProperties>
</file>