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F" w:rsidRDefault="00E3337E" w:rsidP="00E3337E">
      <w:pPr>
        <w:jc w:val="center"/>
        <w:rPr>
          <w:b/>
          <w:sz w:val="32"/>
          <w:szCs w:val="32"/>
        </w:rPr>
      </w:pPr>
      <w:r w:rsidRPr="001C5BCF">
        <w:rPr>
          <w:b/>
          <w:sz w:val="32"/>
          <w:szCs w:val="32"/>
        </w:rPr>
        <w:t xml:space="preserve">АДМИНИСТРАЦИЯ </w:t>
      </w:r>
    </w:p>
    <w:p w:rsidR="00E3337E" w:rsidRPr="001C5BCF" w:rsidRDefault="00E3337E" w:rsidP="00E3337E">
      <w:pPr>
        <w:jc w:val="center"/>
        <w:rPr>
          <w:b/>
          <w:sz w:val="32"/>
          <w:szCs w:val="32"/>
        </w:rPr>
      </w:pPr>
      <w:r w:rsidRPr="001C5BCF">
        <w:rPr>
          <w:b/>
          <w:sz w:val="32"/>
          <w:szCs w:val="32"/>
        </w:rPr>
        <w:t xml:space="preserve">ГОРОДСКОГО ПОСЕЛЕНИЯ </w:t>
      </w:r>
      <w:r w:rsidR="001C5BCF">
        <w:rPr>
          <w:b/>
          <w:sz w:val="32"/>
          <w:szCs w:val="32"/>
        </w:rPr>
        <w:t>КОНДИНСКОЕ</w:t>
      </w:r>
    </w:p>
    <w:p w:rsidR="00E3337E" w:rsidRPr="001C5BCF" w:rsidRDefault="00E3337E" w:rsidP="00E3337E">
      <w:pPr>
        <w:jc w:val="center"/>
        <w:rPr>
          <w:sz w:val="28"/>
          <w:szCs w:val="28"/>
        </w:rPr>
      </w:pPr>
      <w:r w:rsidRPr="001C5BCF">
        <w:rPr>
          <w:sz w:val="28"/>
          <w:szCs w:val="28"/>
        </w:rPr>
        <w:t xml:space="preserve">Кондинского района </w:t>
      </w:r>
    </w:p>
    <w:p w:rsidR="00E3337E" w:rsidRPr="001C5BCF" w:rsidRDefault="00E3337E" w:rsidP="00E3337E">
      <w:pPr>
        <w:jc w:val="center"/>
        <w:rPr>
          <w:sz w:val="28"/>
          <w:szCs w:val="28"/>
        </w:rPr>
      </w:pPr>
      <w:r w:rsidRPr="001C5BCF">
        <w:rPr>
          <w:sz w:val="28"/>
          <w:szCs w:val="28"/>
        </w:rPr>
        <w:t xml:space="preserve">Ханты-Мансийского автономного </w:t>
      </w:r>
      <w:proofErr w:type="spellStart"/>
      <w:r w:rsidRPr="001C5BCF">
        <w:rPr>
          <w:sz w:val="28"/>
          <w:szCs w:val="28"/>
        </w:rPr>
        <w:t>округа-Югры</w:t>
      </w:r>
      <w:proofErr w:type="spellEnd"/>
    </w:p>
    <w:p w:rsidR="00E3337E" w:rsidRPr="003E1956" w:rsidRDefault="00E3337E" w:rsidP="00E3337E">
      <w:pPr>
        <w:jc w:val="center"/>
        <w:rPr>
          <w:b/>
        </w:rPr>
      </w:pPr>
    </w:p>
    <w:p w:rsidR="00E3337E" w:rsidRPr="00945D7D" w:rsidRDefault="00E3337E" w:rsidP="00E3337E">
      <w:pPr>
        <w:jc w:val="center"/>
        <w:rPr>
          <w:b/>
          <w:spacing w:val="40"/>
          <w:sz w:val="28"/>
          <w:szCs w:val="28"/>
        </w:rPr>
      </w:pPr>
      <w:r w:rsidRPr="00945D7D">
        <w:rPr>
          <w:b/>
          <w:sz w:val="28"/>
          <w:szCs w:val="28"/>
        </w:rPr>
        <w:t>ПОСТАНОВЛЕНИЕ</w:t>
      </w:r>
    </w:p>
    <w:p w:rsidR="00E3337E" w:rsidRDefault="00E3337E" w:rsidP="00E3337E">
      <w:pPr>
        <w:jc w:val="right"/>
        <w:rPr>
          <w:b/>
        </w:rPr>
      </w:pPr>
      <w:r>
        <w:rPr>
          <w:b/>
        </w:rPr>
        <w:t xml:space="preserve">     </w:t>
      </w:r>
    </w:p>
    <w:p w:rsidR="00E3337E" w:rsidRDefault="00F23543" w:rsidP="00E3337E">
      <w:pPr>
        <w:jc w:val="center"/>
        <w:rPr>
          <w:b/>
        </w:rPr>
      </w:pPr>
      <w:r w:rsidRPr="00F235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3pt;margin-top:1.65pt;width:481.25pt;height:4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CJhAIAAA8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GlPju9tiU4PWhwcwNse08fqdX3qv5ikVS3LZE7dm2M6ltGKLBL/MlocnTEsR5k&#10;279XFK4he6cC0NCYzgNCMhCgQ5WezpXxVGrYnOeL+DLLMarBlqeXy0UeriDl6bQ21r1lqkN+UmED&#10;lQ/o5HBvnWdDypNLYK8EpxsuRFiY3fZWGHQgoJJN+I7oduompHeWyh8bEccdIAl3eJunG6r+XCRp&#10;Ft+kxWwzXy5m2SbLZ8UiXs7ipLgp5nFWZHeb755gkpUtp5TJey7ZSYFJ9ncVPvbCqJ2gQdRXuMjT&#10;fCzRlL2dBhmH709BdtxBQwreVXh5diKlL+wbSSFsUjrCxTiPfqYfsgw5OP1DVoIMfOVHDbhhOwCK&#10;18ZW0ScQhFFQL6g6vCIwaZX5hlEPHVlh+3VPDMNIvJMgqiLJMt/CYZHlixQWZmrZTi1E1gBVYYfR&#10;OL11Y9vvteG7Fm4aZSzVNQix4UEjL6yO8oWuC8EcXwjf1tN18Hp5x9Y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DgX&#10;8ImEAgAADwUAAA4AAAAAAAAAAAAAAAAALgIAAGRycy9lMm9Eb2MueG1sUEsBAi0AFAAGAAgAAAAh&#10;ACeioZ7eAAAACQEAAA8AAAAAAAAAAAAAAAAA3gQAAGRycy9kb3ducmV2LnhtbFBLBQYAAAAABAAE&#10;APMAAADpBQAAAAA=&#10;" o:allowincell="f" stroked="f">
            <v:textbox>
              <w:txbxContent>
                <w:p w:rsidR="00E3337E" w:rsidRPr="001C5BCF" w:rsidRDefault="00AA29DE" w:rsidP="00E3337E">
                  <w:r>
                    <w:t xml:space="preserve">от </w:t>
                  </w:r>
                  <w:r w:rsidR="00402172">
                    <w:t>20 августа</w:t>
                  </w:r>
                  <w:r w:rsidR="00743699" w:rsidRPr="001C5BCF">
                    <w:t xml:space="preserve">  2025</w:t>
                  </w:r>
                  <w:r w:rsidR="00D104EF" w:rsidRPr="001C5BCF">
                    <w:t xml:space="preserve"> </w:t>
                  </w:r>
                  <w:r w:rsidR="00E3337E" w:rsidRPr="001C5BCF">
                    <w:t xml:space="preserve"> года                                                                                                  №</w:t>
                  </w:r>
                  <w:r>
                    <w:t xml:space="preserve"> </w:t>
                  </w:r>
                  <w:r w:rsidR="00402172">
                    <w:t>99</w:t>
                  </w:r>
                </w:p>
                <w:p w:rsidR="00E3337E" w:rsidRDefault="00E3337E" w:rsidP="00E3337E">
                  <w:pPr>
                    <w:rPr>
                      <w:b/>
                    </w:rPr>
                  </w:pPr>
                  <w:proofErr w:type="spellStart"/>
                  <w:r w:rsidRPr="001C5BCF">
                    <w:t>пгт</w:t>
                  </w:r>
                  <w:proofErr w:type="spellEnd"/>
                  <w:r w:rsidRPr="001C5BCF">
                    <w:t xml:space="preserve">. </w:t>
                  </w:r>
                  <w:r w:rsidR="001C5BCF" w:rsidRPr="001C5BCF">
                    <w:t>Кондинское</w:t>
                  </w:r>
                </w:p>
              </w:txbxContent>
            </v:textbox>
          </v:shape>
        </w:pict>
      </w:r>
    </w:p>
    <w:p w:rsidR="00E3337E" w:rsidRPr="00AE2441" w:rsidRDefault="00E3337E" w:rsidP="00E3337E">
      <w:pPr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D361CE" w:rsidRDefault="00D361CE" w:rsidP="000A526F">
      <w:pPr>
        <w:jc w:val="both"/>
      </w:pPr>
    </w:p>
    <w:tbl>
      <w:tblPr>
        <w:tblW w:w="0" w:type="auto"/>
        <w:tblLook w:val="04A0"/>
      </w:tblPr>
      <w:tblGrid>
        <w:gridCol w:w="5211"/>
      </w:tblGrid>
      <w:tr w:rsidR="00F0624D" w:rsidRPr="004A7715" w:rsidTr="00743699">
        <w:tc>
          <w:tcPr>
            <w:tcW w:w="5211" w:type="dxa"/>
          </w:tcPr>
          <w:p w:rsidR="00F0624D" w:rsidRPr="004A7715" w:rsidRDefault="00743699" w:rsidP="007436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A7715">
              <w:t xml:space="preserve">Об утверждении Типового кодекса этики и служебного поведения руководителей, работников муниципальных учреждений городского поселения </w:t>
            </w:r>
            <w:r w:rsidR="001C5BCF">
              <w:t>Кондинское</w:t>
            </w:r>
            <w:r w:rsidRPr="004A7715">
              <w:t xml:space="preserve">, а также автономных некоммерческих организаций, единственным учредителем (участником) которых является муниципальное образование городское поселение </w:t>
            </w:r>
            <w:r w:rsidR="001C5BCF">
              <w:t>Кондинское</w:t>
            </w:r>
          </w:p>
        </w:tc>
      </w:tr>
    </w:tbl>
    <w:p w:rsidR="00743699" w:rsidRPr="004A7715" w:rsidRDefault="00743699" w:rsidP="009F35CA">
      <w:pPr>
        <w:shd w:val="clear" w:color="auto" w:fill="FFFFFF"/>
        <w:autoSpaceDE w:val="0"/>
        <w:autoSpaceDN w:val="0"/>
        <w:adjustRightInd w:val="0"/>
        <w:jc w:val="both"/>
      </w:pPr>
    </w:p>
    <w:p w:rsidR="00743699" w:rsidRPr="004A7715" w:rsidRDefault="00743699" w:rsidP="0074369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proofErr w:type="gramStart"/>
      <w:r w:rsidRPr="004A7715">
        <w:t xml:space="preserve">В соответствии с Федеральным законом от 25 декабря 2008 года </w:t>
      </w:r>
      <w:r w:rsidRPr="004A7715">
        <w:br/>
        <w:t xml:space="preserve">№ 273-ФЗ «О противодействии коррупции», </w:t>
      </w:r>
      <w:hyperlink r:id="rId8" w:history="1">
        <w:r w:rsidRPr="004A7715">
          <w:rPr>
            <w:rStyle w:val="a9"/>
            <w:b w:val="0"/>
            <w:color w:val="000000"/>
          </w:rPr>
          <w:t>распоряжение</w:t>
        </w:r>
      </w:hyperlink>
      <w:r w:rsidRPr="004A7715">
        <w:rPr>
          <w:color w:val="000000"/>
        </w:rPr>
        <w:t>м</w:t>
      </w:r>
      <w:r w:rsidRPr="004A7715">
        <w:t xml:space="preserve"> Правительства Ханты-Мансийского автономного округа – </w:t>
      </w:r>
      <w:proofErr w:type="spellStart"/>
      <w:r w:rsidRPr="004A7715">
        <w:t>Югры</w:t>
      </w:r>
      <w:proofErr w:type="spellEnd"/>
      <w:r w:rsidRPr="004A7715">
        <w:t xml:space="preserve"> от 14 августа 2014 года</w:t>
      </w:r>
      <w:r w:rsidR="00F7794D">
        <w:t xml:space="preserve"> </w:t>
      </w:r>
      <w:r w:rsidRPr="004A7715">
        <w:t xml:space="preserve">№ 448-рп «Об утверждении типового кодекса этики и служебного поведения руководителей, работников государственных учреждений и государственных унитарных предприятий Ханты-Мансийского автономного округа – </w:t>
      </w:r>
      <w:proofErr w:type="spellStart"/>
      <w:r w:rsidRPr="004A7715">
        <w:t>Югры</w:t>
      </w:r>
      <w:proofErr w:type="spellEnd"/>
      <w:r w:rsidRPr="004A7715">
        <w:t>, а также хозяйственных обществ, фондов, автономных некоммерческих организаций, единственным учредителем (участником) которых является</w:t>
      </w:r>
      <w:proofErr w:type="gramEnd"/>
      <w:r w:rsidRPr="004A7715">
        <w:t xml:space="preserve"> Ханты-Мансийский автономный округ – </w:t>
      </w:r>
      <w:proofErr w:type="spellStart"/>
      <w:r w:rsidRPr="004A7715">
        <w:t>Югра</w:t>
      </w:r>
      <w:proofErr w:type="spellEnd"/>
      <w:r w:rsidRPr="004A7715">
        <w:t xml:space="preserve">», на основании постановления администрации городского поселения </w:t>
      </w:r>
      <w:r w:rsidR="001C5BCF" w:rsidRPr="00402172">
        <w:t>Кондинское</w:t>
      </w:r>
      <w:r w:rsidRPr="00402172">
        <w:t xml:space="preserve"> от </w:t>
      </w:r>
      <w:r w:rsidR="00402172" w:rsidRPr="00402172">
        <w:t xml:space="preserve">20 августа </w:t>
      </w:r>
      <w:r w:rsidR="00E1318B" w:rsidRPr="00402172">
        <w:t xml:space="preserve">2025 </w:t>
      </w:r>
      <w:r w:rsidRPr="00402172">
        <w:t xml:space="preserve">года № </w:t>
      </w:r>
      <w:r w:rsidR="00402172" w:rsidRPr="00402172">
        <w:t>97</w:t>
      </w:r>
      <w:r w:rsidRPr="004A7715">
        <w:t xml:space="preserve"> «Об утверждении основных направлений </w:t>
      </w:r>
      <w:proofErr w:type="spellStart"/>
      <w:r w:rsidRPr="004A7715">
        <w:t>антикоррупционной</w:t>
      </w:r>
      <w:proofErr w:type="spellEnd"/>
      <w:r w:rsidRPr="004A7715">
        <w:t xml:space="preserve"> деятельности в муниципальных учреждениях городского поселения </w:t>
      </w:r>
      <w:r w:rsidR="001C5BCF">
        <w:t>Кондинское</w:t>
      </w:r>
      <w:r w:rsidRPr="004A7715">
        <w:t xml:space="preserve">, а также автономных некоммерческих организациях, единственным учредителем (участником) которых является муниципальное образование городское поселение </w:t>
      </w:r>
      <w:r w:rsidR="001C5BCF">
        <w:t>Кондинское</w:t>
      </w:r>
      <w:r w:rsidRPr="004A7715">
        <w:t xml:space="preserve">», администрация городского поселения </w:t>
      </w:r>
      <w:r w:rsidR="001C5BCF">
        <w:t>Кондинское</w:t>
      </w:r>
      <w:r w:rsidRPr="004A7715">
        <w:t xml:space="preserve"> </w:t>
      </w:r>
      <w:r w:rsidRPr="00402172">
        <w:rPr>
          <w:b/>
        </w:rPr>
        <w:t>постановляет:</w:t>
      </w:r>
    </w:p>
    <w:p w:rsidR="00743699" w:rsidRPr="004A7715" w:rsidRDefault="00743699" w:rsidP="00743699">
      <w:pPr>
        <w:ind w:firstLine="709"/>
        <w:jc w:val="both"/>
      </w:pPr>
      <w:r w:rsidRPr="004A7715">
        <w:t xml:space="preserve">1. Утвердить </w:t>
      </w:r>
      <w:r w:rsidRPr="004A7715">
        <w:rPr>
          <w:rStyle w:val="a9"/>
          <w:b w:val="0"/>
          <w:color w:val="000000"/>
        </w:rPr>
        <w:t>Типовой кодекс</w:t>
      </w:r>
      <w:r w:rsidRPr="004A7715">
        <w:t xml:space="preserve"> этики и служебного поведения руководителей, работников муниципальных учреждений городского поселения </w:t>
      </w:r>
      <w:r w:rsidR="001C5BCF">
        <w:t>Кондинское</w:t>
      </w:r>
      <w:r w:rsidRPr="004A7715">
        <w:t xml:space="preserve">, а также автономных некоммерческих организаций, единственным учредителем (участником) которых является муниципальное образование городское  поселение </w:t>
      </w:r>
      <w:r w:rsidR="001C5BCF">
        <w:t>Кондинское</w:t>
      </w:r>
      <w:r w:rsidRPr="004A7715">
        <w:t xml:space="preserve"> (приложение).</w:t>
      </w:r>
    </w:p>
    <w:p w:rsidR="00743699" w:rsidRDefault="00743699" w:rsidP="007436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A7715">
        <w:t xml:space="preserve">2. Рекомендовать муниципальным учреждениям городского поселения </w:t>
      </w:r>
      <w:r w:rsidR="001C5BCF">
        <w:t>Кондинское</w:t>
      </w:r>
      <w:r w:rsidRPr="004A7715">
        <w:t xml:space="preserve">, а также автономным некоммерческим организациям, единственным учредителем (участником) которых является муниципальное образование городское поселение </w:t>
      </w:r>
      <w:r w:rsidR="001C5BCF">
        <w:t>Кондинское</w:t>
      </w:r>
      <w:r w:rsidRPr="004A7715">
        <w:t xml:space="preserve"> утвердить кодекс этики и служебного поведения руководителей, работников в соответствии с постановлением.</w:t>
      </w:r>
    </w:p>
    <w:p w:rsidR="00F0624D" w:rsidRPr="004A7715" w:rsidRDefault="00F7794D" w:rsidP="00F0624D">
      <w:pPr>
        <w:ind w:firstLine="709"/>
        <w:jc w:val="both"/>
      </w:pPr>
      <w:r>
        <w:t>3</w:t>
      </w:r>
      <w:r w:rsidR="00F0624D" w:rsidRPr="004A7715">
        <w:t xml:space="preserve">. </w:t>
      </w:r>
      <w:proofErr w:type="gramStart"/>
      <w:r w:rsidR="00F0624D" w:rsidRPr="004A7715">
        <w:t>Контроль за</w:t>
      </w:r>
      <w:proofErr w:type="gramEnd"/>
      <w:r w:rsidR="00F0624D" w:rsidRPr="004A7715">
        <w:t xml:space="preserve"> выполнением постановления возложить на заместителя главы </w:t>
      </w:r>
      <w:r w:rsidR="00743699" w:rsidRPr="004A7715">
        <w:t xml:space="preserve">городского поселения </w:t>
      </w:r>
      <w:r w:rsidR="001C5BCF">
        <w:t>Кондинское</w:t>
      </w:r>
      <w:r w:rsidR="00743699" w:rsidRPr="004A7715">
        <w:t>.</w:t>
      </w:r>
    </w:p>
    <w:p w:rsidR="00F0624D" w:rsidRPr="004A7715" w:rsidRDefault="00F0624D" w:rsidP="00F0624D">
      <w:pPr>
        <w:jc w:val="both"/>
      </w:pPr>
    </w:p>
    <w:p w:rsidR="00F0624D" w:rsidRPr="004A7715" w:rsidRDefault="00F0624D" w:rsidP="00F0624D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53"/>
        <w:gridCol w:w="1802"/>
        <w:gridCol w:w="3216"/>
      </w:tblGrid>
      <w:tr w:rsidR="00F0624D" w:rsidRPr="004A7715" w:rsidTr="00F0624D">
        <w:tc>
          <w:tcPr>
            <w:tcW w:w="4785" w:type="dxa"/>
            <w:hideMark/>
          </w:tcPr>
          <w:p w:rsidR="00567B21" w:rsidRDefault="00743699" w:rsidP="00E35DA8">
            <w:pPr>
              <w:jc w:val="both"/>
            </w:pPr>
            <w:r w:rsidRPr="004A7715">
              <w:t>Глава</w:t>
            </w:r>
            <w:r w:rsidR="00E35DA8" w:rsidRPr="004A7715">
              <w:t xml:space="preserve"> </w:t>
            </w:r>
            <w:proofErr w:type="gramStart"/>
            <w:r w:rsidR="00E35DA8" w:rsidRPr="004A7715">
              <w:t>городского</w:t>
            </w:r>
            <w:proofErr w:type="gramEnd"/>
            <w:r w:rsidR="00E35DA8" w:rsidRPr="004A7715">
              <w:t xml:space="preserve"> </w:t>
            </w:r>
          </w:p>
          <w:p w:rsidR="00F0624D" w:rsidRPr="004A7715" w:rsidRDefault="00E35DA8" w:rsidP="00E35DA8">
            <w:pPr>
              <w:jc w:val="both"/>
              <w:rPr>
                <w:color w:val="000000"/>
              </w:rPr>
            </w:pPr>
            <w:r w:rsidRPr="004A7715">
              <w:t xml:space="preserve">поселения </w:t>
            </w:r>
            <w:r w:rsidR="001C5BCF">
              <w:t>Кондинское</w:t>
            </w:r>
          </w:p>
        </w:tc>
        <w:tc>
          <w:tcPr>
            <w:tcW w:w="1920" w:type="dxa"/>
          </w:tcPr>
          <w:p w:rsidR="00F0624D" w:rsidRPr="004A7715" w:rsidRDefault="00F0624D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</w:tcPr>
          <w:p w:rsidR="00F0624D" w:rsidRPr="004A7715" w:rsidRDefault="00743699" w:rsidP="00836C3E">
            <w:pPr>
              <w:rPr>
                <w:color w:val="000000"/>
              </w:rPr>
            </w:pPr>
            <w:r w:rsidRPr="004A7715">
              <w:t xml:space="preserve">             </w:t>
            </w:r>
            <w:r w:rsidR="00AA29DE">
              <w:t>В</w:t>
            </w:r>
            <w:r w:rsidRPr="004A7715">
              <w:t xml:space="preserve">.А. </w:t>
            </w:r>
            <w:r w:rsidR="00836C3E">
              <w:t xml:space="preserve"> Лукашеня</w:t>
            </w:r>
          </w:p>
        </w:tc>
      </w:tr>
    </w:tbl>
    <w:p w:rsidR="00F0624D" w:rsidRPr="004A7715" w:rsidRDefault="00F0624D" w:rsidP="00F0624D">
      <w:pPr>
        <w:rPr>
          <w:color w:val="000000"/>
        </w:rPr>
      </w:pPr>
      <w:bookmarkStart w:id="0" w:name="_GoBack"/>
      <w:bookmarkEnd w:id="0"/>
    </w:p>
    <w:p w:rsidR="00F0624D" w:rsidRPr="004A7715" w:rsidRDefault="00F0624D" w:rsidP="00F0624D">
      <w:pPr>
        <w:rPr>
          <w:color w:val="000000"/>
        </w:rPr>
      </w:pPr>
    </w:p>
    <w:p w:rsidR="00836C3E" w:rsidRDefault="00743699" w:rsidP="00836C3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</w:pPr>
      <w:r w:rsidRPr="004A7715">
        <w:lastRenderedPageBreak/>
        <w:t>Приложение</w:t>
      </w:r>
      <w:r w:rsidR="004A7715" w:rsidRPr="004A7715">
        <w:t xml:space="preserve"> </w:t>
      </w:r>
    </w:p>
    <w:p w:rsidR="00836C3E" w:rsidRDefault="00743699" w:rsidP="006F268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</w:pPr>
      <w:r w:rsidRPr="00743699">
        <w:t xml:space="preserve">к постановлению администрации </w:t>
      </w:r>
    </w:p>
    <w:p w:rsidR="00174317" w:rsidRPr="00743699" w:rsidRDefault="00174317" w:rsidP="006F268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</w:pPr>
      <w:r w:rsidRPr="004A7715">
        <w:t xml:space="preserve">городского поселения </w:t>
      </w:r>
      <w:r w:rsidR="001C5BCF">
        <w:t>Кондинское</w:t>
      </w:r>
    </w:p>
    <w:p w:rsidR="00743699" w:rsidRPr="00743699" w:rsidRDefault="006F2684" w:rsidP="00836C3E">
      <w:pPr>
        <w:tabs>
          <w:tab w:val="left" w:pos="4962"/>
        </w:tabs>
        <w:ind w:left="4962"/>
        <w:jc w:val="right"/>
      </w:pPr>
      <w:r>
        <w:t xml:space="preserve">             </w:t>
      </w:r>
      <w:r w:rsidR="00743699" w:rsidRPr="00743699">
        <w:t xml:space="preserve">от </w:t>
      </w:r>
      <w:r w:rsidR="00402172">
        <w:t xml:space="preserve">20 августа </w:t>
      </w:r>
      <w:r w:rsidR="00743699" w:rsidRPr="00743699">
        <w:t>2025</w:t>
      </w:r>
      <w:r w:rsidR="00836C3E">
        <w:t xml:space="preserve"> года</w:t>
      </w:r>
      <w:r w:rsidR="00743699" w:rsidRPr="00743699">
        <w:t xml:space="preserve"> № </w:t>
      </w:r>
      <w:r w:rsidR="00F7794D">
        <w:t>99</w:t>
      </w:r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ind w:left="4963"/>
      </w:pPr>
    </w:p>
    <w:p w:rsidR="00743699" w:rsidRPr="00743699" w:rsidRDefault="00F23543" w:rsidP="0074369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hyperlink w:anchor="sub_1000" w:history="1">
        <w:r w:rsidR="00743699" w:rsidRPr="004A7715">
          <w:rPr>
            <w:bCs/>
            <w:color w:val="000000"/>
          </w:rPr>
          <w:t>Типовой кодекс</w:t>
        </w:r>
      </w:hyperlink>
      <w:r w:rsidR="00743699" w:rsidRPr="00743699">
        <w:rPr>
          <w:color w:val="000000"/>
        </w:rPr>
        <w:t xml:space="preserve"> </w:t>
      </w:r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jc w:val="center"/>
      </w:pPr>
      <w:r w:rsidRPr="00743699">
        <w:rPr>
          <w:color w:val="000000"/>
        </w:rPr>
        <w:t xml:space="preserve">этики и служебного поведения руководителей, работников </w:t>
      </w:r>
      <w:r w:rsidRPr="00743699">
        <w:t xml:space="preserve">муниципальных учреждений </w:t>
      </w:r>
      <w:r w:rsidR="00174317" w:rsidRPr="004A7715">
        <w:t xml:space="preserve">городского поселения </w:t>
      </w:r>
      <w:r w:rsidR="001C5BCF">
        <w:t>Кондинское</w:t>
      </w:r>
      <w:r w:rsidRPr="00743699">
        <w:t xml:space="preserve">, а также автономных некоммерческих организаций, единственным учредителем (участником) которых является муниципальное образование </w:t>
      </w:r>
      <w:r w:rsidR="00174317" w:rsidRPr="004A7715">
        <w:t xml:space="preserve">городское поселение </w:t>
      </w:r>
      <w:r w:rsidR="001C5BCF">
        <w:t>Кондинское</w:t>
      </w:r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jc w:val="center"/>
      </w:pPr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jc w:val="center"/>
      </w:pPr>
      <w:r w:rsidRPr="00743699">
        <w:t>Статья 1. Общие положения</w:t>
      </w:r>
    </w:p>
    <w:p w:rsidR="00743699" w:rsidRPr="00743699" w:rsidRDefault="00743699" w:rsidP="00743699"/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sub_1011"/>
      <w:r w:rsidRPr="00743699">
        <w:rPr>
          <w:color w:val="000000"/>
        </w:rPr>
        <w:t xml:space="preserve">1. </w:t>
      </w:r>
      <w:hyperlink w:anchor="sub_1000" w:history="1">
        <w:proofErr w:type="gramStart"/>
        <w:r w:rsidRPr="004A7715">
          <w:rPr>
            <w:bCs/>
            <w:color w:val="000000"/>
          </w:rPr>
          <w:t>Типовой кодекс</w:t>
        </w:r>
      </w:hyperlink>
      <w:r w:rsidRPr="00743699">
        <w:rPr>
          <w:color w:val="000000"/>
        </w:rPr>
        <w:t xml:space="preserve"> этики и служебного поведения руководителей, работников </w:t>
      </w:r>
      <w:r w:rsidRPr="00743699">
        <w:t xml:space="preserve">муниципальных учреждений </w:t>
      </w:r>
      <w:r w:rsidR="00174317" w:rsidRPr="004A7715">
        <w:t xml:space="preserve">городского поселения </w:t>
      </w:r>
      <w:r w:rsidR="001C5BCF">
        <w:t>Кондинское</w:t>
      </w:r>
      <w:r w:rsidRPr="00743699">
        <w:t xml:space="preserve">, а также автономных некоммерческих организаций, единственным учредителем (участником) которых является муниципальное образование </w:t>
      </w:r>
      <w:r w:rsidR="00174317" w:rsidRPr="004A7715">
        <w:t xml:space="preserve">городское поселение </w:t>
      </w:r>
      <w:r w:rsidR="001C5BCF">
        <w:t>Кондинское</w:t>
      </w:r>
      <w:r w:rsidRPr="00743699">
        <w:rPr>
          <w:color w:val="000000"/>
        </w:rPr>
        <w:t xml:space="preserve"> (далее - Кодекс) представляет собой совокупность общих принципов профессиональной этики и основных правил служебного поведения, которыми должны руководствоваться руководители и работники </w:t>
      </w:r>
      <w:r w:rsidRPr="00743699">
        <w:t xml:space="preserve">муниципальных учреждений </w:t>
      </w:r>
      <w:r w:rsidR="00174317" w:rsidRPr="004A7715">
        <w:t xml:space="preserve">городского поселения </w:t>
      </w:r>
      <w:r w:rsidR="001C5BCF">
        <w:t>Кондинское</w:t>
      </w:r>
      <w:r w:rsidRPr="00743699">
        <w:t>, а также автономных некоммерческих организаций, единственным учредителем</w:t>
      </w:r>
      <w:proofErr w:type="gramEnd"/>
      <w:r w:rsidRPr="00743699">
        <w:t xml:space="preserve"> (участником) </w:t>
      </w:r>
      <w:proofErr w:type="gramStart"/>
      <w:r w:rsidRPr="00743699">
        <w:t>которых</w:t>
      </w:r>
      <w:proofErr w:type="gramEnd"/>
      <w:r w:rsidRPr="00743699">
        <w:t xml:space="preserve"> является муниципальное образование </w:t>
      </w:r>
      <w:r w:rsidR="00174317" w:rsidRPr="004A7715">
        <w:t xml:space="preserve">городское поселение </w:t>
      </w:r>
      <w:r w:rsidR="001C5BCF">
        <w:t>Кондинское</w:t>
      </w:r>
      <w:r w:rsidRPr="00743699">
        <w:rPr>
          <w:color w:val="000000"/>
        </w:rPr>
        <w:t xml:space="preserve"> (далее - работники, работники организации, организации), независимо от занимаемой ими должности.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2" w:name="sub_1012"/>
      <w:bookmarkEnd w:id="1"/>
      <w:r w:rsidRPr="00743699">
        <w:rPr>
          <w:color w:val="000000"/>
        </w:rPr>
        <w:t xml:space="preserve">2. Ознакомление с положениями Кодекса граждан, поступающих на работу в организации, производится в соответствии со </w:t>
      </w:r>
      <w:hyperlink r:id="rId9" w:history="1">
        <w:r w:rsidRPr="004A7715">
          <w:rPr>
            <w:bCs/>
            <w:color w:val="000000"/>
          </w:rPr>
          <w:t>статьей 68</w:t>
        </w:r>
      </w:hyperlink>
      <w:r w:rsidRPr="00743699">
        <w:rPr>
          <w:color w:val="000000"/>
        </w:rPr>
        <w:t xml:space="preserve"> Трудового кодекса Российской Федерации.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3" w:name="sub_1013"/>
      <w:bookmarkEnd w:id="2"/>
      <w:r w:rsidRPr="00743699">
        <w:rPr>
          <w:color w:val="000000"/>
        </w:rPr>
        <w:t>3.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4" w:name="sub_1014"/>
      <w:bookmarkEnd w:id="3"/>
      <w:r w:rsidRPr="00743699">
        <w:rPr>
          <w:color w:val="000000"/>
        </w:rPr>
        <w:t>4. Кодекс служит основой для формирования взаимоотношений в организации, основанных на нормах морали, уважительного отношения к работникам и организации.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5" w:name="sub_1015"/>
      <w:bookmarkEnd w:id="4"/>
      <w:r w:rsidRPr="00743699">
        <w:rPr>
          <w:color w:val="000000"/>
        </w:rPr>
        <w:t>5. Кодекс призван повысить эффективность выполнения работниками организации своих должностных обязанностей.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6" w:name="sub_1016"/>
      <w:bookmarkEnd w:id="5"/>
      <w:r w:rsidRPr="00743699">
        <w:rPr>
          <w:color w:val="000000"/>
        </w:rP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7" w:name="sub_1017"/>
      <w:bookmarkEnd w:id="6"/>
      <w:r w:rsidRPr="00743699">
        <w:rPr>
          <w:color w:val="000000"/>
        </w:rPr>
        <w:t>7. Каждый работник организации должен следовать положениям Кодекса, а каждый гражданин Российской Федерации вправе ожидать от работника организации поведения в отношениях с ним в соответствии с положениями Кодекса.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8" w:name="sub_1018"/>
      <w:bookmarkEnd w:id="7"/>
      <w:r w:rsidRPr="00743699">
        <w:rPr>
          <w:color w:val="000000"/>
        </w:rPr>
        <w:t>8. 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bookmarkEnd w:id="8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9" w:name="sub_1002"/>
      <w:r w:rsidRPr="00743699">
        <w:t>Статья 2. Основные понятия</w:t>
      </w:r>
    </w:p>
    <w:bookmarkEnd w:id="9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10" w:name="sub_1019"/>
      <w:r w:rsidRPr="00743699">
        <w:rPr>
          <w:color w:val="000000"/>
        </w:rPr>
        <w:t>В целях Кодекса используются следующие понятия:</w:t>
      </w:r>
    </w:p>
    <w:bookmarkEnd w:id="10"/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4A7715">
        <w:rPr>
          <w:color w:val="000000"/>
        </w:rPr>
        <w:t>личная заинтересованность</w:t>
      </w:r>
      <w:r w:rsidRPr="00743699">
        <w:rPr>
          <w:color w:val="000000"/>
        </w:rPr>
        <w:t xml:space="preserve"> - возможность получения работником организации в связи с исполнением должностях обязанностей доходов в 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4A7715">
        <w:rPr>
          <w:color w:val="000000"/>
        </w:rPr>
        <w:lastRenderedPageBreak/>
        <w:t>служебная информация</w:t>
      </w:r>
      <w:r w:rsidRPr="00743699">
        <w:rPr>
          <w:color w:val="000000"/>
        </w:rPr>
        <w:t xml:space="preserve"> - любая, не являющаяся общедоступной и не 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proofErr w:type="gramStart"/>
      <w:r w:rsidRPr="004A7715">
        <w:rPr>
          <w:color w:val="000000"/>
        </w:rPr>
        <w:t>конфликт интересов</w:t>
      </w:r>
      <w:r w:rsidRPr="00743699">
        <w:rPr>
          <w:color w:val="000000"/>
        </w:rPr>
        <w:t xml:space="preserve"> -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743699">
        <w:rPr>
          <w:color w:val="000000"/>
        </w:rPr>
        <w:t>, деловых партнеров организации;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4A7715">
        <w:rPr>
          <w:color w:val="000000"/>
        </w:rPr>
        <w:t>клиент организации</w:t>
      </w:r>
      <w:r w:rsidRPr="00743699">
        <w:rPr>
          <w:color w:val="000000"/>
        </w:rPr>
        <w:t xml:space="preserve">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4A7715">
        <w:rPr>
          <w:color w:val="000000"/>
        </w:rPr>
        <w:t>деловой партнер</w:t>
      </w:r>
      <w:r w:rsidRPr="00743699">
        <w:rPr>
          <w:color w:val="000000"/>
        </w:rPr>
        <w:t xml:space="preserve">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11" w:name="sub_1003"/>
      <w:r w:rsidRPr="00743699">
        <w:t xml:space="preserve">Статья 3. Основные принципы профессиональной этики </w:t>
      </w:r>
      <w:r w:rsidRPr="00743699">
        <w:br/>
        <w:t>работников организации</w:t>
      </w:r>
    </w:p>
    <w:bookmarkEnd w:id="11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bookmarkStart w:id="12" w:name="sub_1020"/>
      <w:r w:rsidRPr="00743699">
        <w:rPr>
          <w:color w:val="000000"/>
        </w:rPr>
        <w:t>Деятельность организации, работников организации основывается на следующих принципах профессиональной этики:</w:t>
      </w:r>
    </w:p>
    <w:bookmarkEnd w:id="12"/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 xml:space="preserve">законность: организация, работники организации осуществляют свою деятельность в соответствии с </w:t>
      </w:r>
      <w:hyperlink r:id="rId10" w:history="1">
        <w:r w:rsidRPr="004A7715">
          <w:rPr>
            <w:bCs/>
            <w:color w:val="000000"/>
          </w:rPr>
          <w:t>Конституцией</w:t>
        </w:r>
      </w:hyperlink>
      <w:r w:rsidRPr="00743699">
        <w:rPr>
          <w:color w:val="000000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– </w:t>
      </w:r>
      <w:proofErr w:type="spellStart"/>
      <w:r w:rsidRPr="00743699">
        <w:rPr>
          <w:color w:val="000000"/>
        </w:rPr>
        <w:t>Югры</w:t>
      </w:r>
      <w:proofErr w:type="spellEnd"/>
      <w:r w:rsidRPr="00743699">
        <w:rPr>
          <w:color w:val="000000"/>
        </w:rPr>
        <w:t>, Кодексом;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Работники организации стремятся к повышению своего профессионального уровня.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Независимость: работники организации в процессе осуществления деятельности не 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 соответствии с требованиями законодательства Российской Федерации;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 законодательством Российской Федерации;</w:t>
      </w:r>
    </w:p>
    <w:p w:rsidR="00743699" w:rsidRPr="00743699" w:rsidRDefault="00743699" w:rsidP="00743699">
      <w:pPr>
        <w:ind w:firstLine="709"/>
        <w:jc w:val="both"/>
        <w:rPr>
          <w:color w:val="000000"/>
        </w:rPr>
      </w:pPr>
      <w:r w:rsidRPr="00743699">
        <w:rPr>
          <w:color w:val="000000"/>
        </w:rPr>
        <w:t>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743699" w:rsidRDefault="00743699" w:rsidP="00743699">
      <w:pPr>
        <w:ind w:firstLine="709"/>
        <w:jc w:val="center"/>
      </w:pPr>
    </w:p>
    <w:p w:rsidR="004A7715" w:rsidRDefault="004A7715" w:rsidP="00743699">
      <w:pPr>
        <w:ind w:firstLine="709"/>
        <w:jc w:val="center"/>
      </w:pPr>
    </w:p>
    <w:p w:rsidR="004A7715" w:rsidRPr="00743699" w:rsidRDefault="004A7715" w:rsidP="00743699">
      <w:pPr>
        <w:ind w:firstLine="709"/>
        <w:jc w:val="center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13" w:name="sub_1004"/>
      <w:r w:rsidRPr="00743699">
        <w:lastRenderedPageBreak/>
        <w:t xml:space="preserve">Статья 4. Основные правила служебного поведения </w:t>
      </w:r>
    </w:p>
    <w:p w:rsidR="00743699" w:rsidRPr="00743699" w:rsidRDefault="00743699" w:rsidP="00743699">
      <w:pPr>
        <w:keepNext/>
        <w:suppressAutoHyphens/>
        <w:jc w:val="center"/>
        <w:outlineLvl w:val="0"/>
      </w:pPr>
      <w:r w:rsidRPr="00743699">
        <w:t>работников организации</w:t>
      </w:r>
    </w:p>
    <w:bookmarkEnd w:id="13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ind w:firstLine="709"/>
        <w:jc w:val="both"/>
      </w:pPr>
      <w:bookmarkStart w:id="14" w:name="sub_10110"/>
      <w:r w:rsidRPr="00743699">
        <w:t>1. Работники организации обязаны:</w:t>
      </w:r>
    </w:p>
    <w:bookmarkEnd w:id="14"/>
    <w:p w:rsidR="00743699" w:rsidRPr="00743699" w:rsidRDefault="00743699" w:rsidP="00743699">
      <w:pPr>
        <w:ind w:firstLine="709"/>
        <w:jc w:val="both"/>
      </w:pPr>
      <w:r w:rsidRPr="00743699">
        <w:t>1)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743699" w:rsidRPr="00743699" w:rsidRDefault="00743699" w:rsidP="00743699">
      <w:pPr>
        <w:ind w:firstLine="709"/>
        <w:jc w:val="both"/>
      </w:pPr>
      <w:r w:rsidRPr="00743699"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43699" w:rsidRPr="00743699" w:rsidRDefault="00743699" w:rsidP="00743699">
      <w:pPr>
        <w:ind w:firstLine="709"/>
        <w:jc w:val="both"/>
      </w:pPr>
      <w:r w:rsidRPr="00743699">
        <w:t>3) осуществлять свою деятельность в пределах полномочий данной организации;</w:t>
      </w:r>
    </w:p>
    <w:p w:rsidR="00743699" w:rsidRPr="00743699" w:rsidRDefault="00743699" w:rsidP="00743699">
      <w:pPr>
        <w:ind w:firstLine="709"/>
        <w:jc w:val="both"/>
      </w:pPr>
      <w:r w:rsidRPr="00743699">
        <w:t>4)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743699" w:rsidRPr="00743699" w:rsidRDefault="00743699" w:rsidP="00743699">
      <w:pPr>
        <w:ind w:firstLine="709"/>
        <w:jc w:val="both"/>
      </w:pPr>
      <w:r w:rsidRPr="00743699"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43699" w:rsidRPr="00743699" w:rsidRDefault="00743699" w:rsidP="00743699">
      <w:pPr>
        <w:ind w:firstLine="709"/>
        <w:jc w:val="both"/>
      </w:pPr>
      <w:r w:rsidRPr="00743699">
        <w:t>6) постоянно стремиться к обеспечению эффективного использования ресурсов, находящихся в распоряжении;</w:t>
      </w:r>
    </w:p>
    <w:p w:rsidR="00743699" w:rsidRPr="00743699" w:rsidRDefault="00743699" w:rsidP="00743699">
      <w:pPr>
        <w:ind w:firstLine="709"/>
        <w:jc w:val="both"/>
      </w:pPr>
      <w:r w:rsidRPr="00743699">
        <w:t>7)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743699" w:rsidRPr="00743699" w:rsidRDefault="00743699" w:rsidP="00743699">
      <w:pPr>
        <w:ind w:firstLine="709"/>
        <w:jc w:val="both"/>
      </w:pPr>
      <w:r w:rsidRPr="00743699">
        <w:t>8)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743699" w:rsidRPr="00743699" w:rsidRDefault="00743699" w:rsidP="00743699">
      <w:pPr>
        <w:ind w:firstLine="709"/>
        <w:jc w:val="both"/>
      </w:pPr>
      <w:r w:rsidRPr="00743699">
        <w:t>9)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743699" w:rsidRPr="00743699" w:rsidRDefault="00743699" w:rsidP="00743699">
      <w:pPr>
        <w:ind w:firstLine="709"/>
        <w:jc w:val="both"/>
      </w:pPr>
      <w:r w:rsidRPr="00743699">
        <w:t>10) 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743699" w:rsidRPr="00743699" w:rsidRDefault="00743699" w:rsidP="00743699">
      <w:pPr>
        <w:ind w:firstLine="709"/>
        <w:jc w:val="both"/>
      </w:pPr>
      <w:proofErr w:type="gramStart"/>
      <w:r w:rsidRPr="00743699">
        <w:t>11) 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743699" w:rsidRPr="00743699" w:rsidRDefault="00743699" w:rsidP="00743699">
      <w:pPr>
        <w:ind w:firstLine="709"/>
        <w:jc w:val="both"/>
      </w:pPr>
      <w:r w:rsidRPr="00743699">
        <w:t>12) не использовать должностное положение для оказания влияния на деятельность органов государственной власти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43699" w:rsidRPr="00743699" w:rsidRDefault="00743699" w:rsidP="00743699">
      <w:pPr>
        <w:ind w:firstLine="709"/>
        <w:jc w:val="both"/>
      </w:pPr>
      <w:r w:rsidRPr="00743699">
        <w:t>13)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743699" w:rsidRPr="00743699" w:rsidRDefault="00743699" w:rsidP="00743699">
      <w:pPr>
        <w:ind w:firstLine="709"/>
        <w:jc w:val="both"/>
      </w:pPr>
      <w:r w:rsidRPr="00743699">
        <w:t>14)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743699" w:rsidRPr="00743699" w:rsidRDefault="00743699" w:rsidP="00743699">
      <w:pPr>
        <w:ind w:firstLine="709"/>
        <w:jc w:val="both"/>
      </w:pPr>
      <w:r w:rsidRPr="00743699">
        <w:t>15) нести персональную ответственность за результаты своей деятельности;</w:t>
      </w:r>
    </w:p>
    <w:p w:rsidR="00743699" w:rsidRPr="00743699" w:rsidRDefault="00743699" w:rsidP="00743699">
      <w:pPr>
        <w:ind w:firstLine="709"/>
        <w:jc w:val="both"/>
      </w:pPr>
      <w:r w:rsidRPr="00743699">
        <w:t>16)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743699" w:rsidRPr="00743699" w:rsidRDefault="00743699" w:rsidP="00743699">
      <w:pPr>
        <w:ind w:firstLine="709"/>
        <w:jc w:val="both"/>
      </w:pPr>
      <w:r w:rsidRPr="00743699">
        <w:t xml:space="preserve">17) внешний вид работника организации при исполнении им должностных обязанностей, в зависимости от условий работы и формата служебного мероприятия, </w:t>
      </w:r>
      <w:r w:rsidRPr="00743699">
        <w:lastRenderedPageBreak/>
        <w:t>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743699" w:rsidRPr="00743699" w:rsidRDefault="00743699" w:rsidP="00743699">
      <w:pPr>
        <w:ind w:firstLine="709"/>
        <w:jc w:val="both"/>
      </w:pPr>
      <w:bookmarkStart w:id="15" w:name="sub_10120"/>
      <w:r w:rsidRPr="00743699">
        <w:t xml:space="preserve">2. В служебном поведении работника </w:t>
      </w:r>
      <w:proofErr w:type="gramStart"/>
      <w:r w:rsidRPr="00743699">
        <w:t>недопустимы</w:t>
      </w:r>
      <w:proofErr w:type="gramEnd"/>
      <w:r w:rsidRPr="00743699">
        <w:t>:</w:t>
      </w:r>
    </w:p>
    <w:bookmarkEnd w:id="15"/>
    <w:p w:rsidR="00743699" w:rsidRPr="00743699" w:rsidRDefault="00743699" w:rsidP="00743699">
      <w:pPr>
        <w:ind w:firstLine="709"/>
        <w:jc w:val="both"/>
      </w:pPr>
      <w:r w:rsidRPr="00743699">
        <w:t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43699" w:rsidRPr="00743699" w:rsidRDefault="00743699" w:rsidP="00743699">
      <w:pPr>
        <w:ind w:firstLine="709"/>
        <w:jc w:val="both"/>
      </w:pPr>
      <w:r w:rsidRPr="00743699">
        <w:t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43699" w:rsidRPr="00743699" w:rsidRDefault="00743699" w:rsidP="00743699">
      <w:pPr>
        <w:ind w:firstLine="709"/>
        <w:jc w:val="both"/>
      </w:pPr>
      <w:bookmarkStart w:id="16" w:name="sub_10130"/>
      <w:r w:rsidRPr="00743699">
        <w:t>3. Работник организации, наделенный организационно-распорядительными полномочиями, также обязан:</w:t>
      </w:r>
    </w:p>
    <w:bookmarkEnd w:id="16"/>
    <w:p w:rsidR="00743699" w:rsidRPr="00743699" w:rsidRDefault="00743699" w:rsidP="00743699">
      <w:pPr>
        <w:ind w:firstLine="709"/>
        <w:jc w:val="both"/>
      </w:pPr>
      <w:r w:rsidRPr="00743699">
        <w:t>1) принимать меры по предотвращению и урегулированию конфликта интересов;</w:t>
      </w:r>
    </w:p>
    <w:p w:rsidR="00743699" w:rsidRPr="00743699" w:rsidRDefault="00743699" w:rsidP="00743699">
      <w:pPr>
        <w:ind w:firstLine="709"/>
        <w:jc w:val="both"/>
      </w:pPr>
      <w:r w:rsidRPr="00743699">
        <w:t>2) принимать меры по предупреждению и пресечению коррупции;</w:t>
      </w:r>
    </w:p>
    <w:p w:rsidR="00743699" w:rsidRPr="00743699" w:rsidRDefault="00743699" w:rsidP="00743699">
      <w:pPr>
        <w:ind w:firstLine="709"/>
        <w:jc w:val="both"/>
      </w:pPr>
      <w:r w:rsidRPr="00743699">
        <w:t>3) своим личным поведением подавать пример честности, беспристрастности и справедливости.</w:t>
      </w:r>
    </w:p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17" w:name="sub_1005"/>
      <w:r w:rsidRPr="00743699">
        <w:t xml:space="preserve">Статья 5. Требования к </w:t>
      </w:r>
      <w:proofErr w:type="spellStart"/>
      <w:r w:rsidRPr="00743699">
        <w:t>антикоррупционному</w:t>
      </w:r>
      <w:proofErr w:type="spellEnd"/>
      <w:r w:rsidRPr="00743699">
        <w:t xml:space="preserve"> поведению работников</w:t>
      </w:r>
    </w:p>
    <w:bookmarkEnd w:id="17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ind w:firstLine="709"/>
        <w:jc w:val="both"/>
      </w:pPr>
      <w:bookmarkStart w:id="18" w:name="sub_10140"/>
      <w:r w:rsidRPr="00743699">
        <w:t>1. 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743699" w:rsidRPr="00743699" w:rsidRDefault="00743699" w:rsidP="00743699">
      <w:pPr>
        <w:ind w:firstLine="709"/>
        <w:jc w:val="both"/>
      </w:pPr>
      <w:bookmarkStart w:id="19" w:name="sub_10150"/>
      <w:bookmarkEnd w:id="18"/>
      <w:r w:rsidRPr="00743699">
        <w:t>2. 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743699" w:rsidRPr="00743699" w:rsidRDefault="00743699" w:rsidP="00743699">
      <w:pPr>
        <w:ind w:firstLine="709"/>
        <w:jc w:val="both"/>
      </w:pPr>
      <w:bookmarkStart w:id="20" w:name="sub_10160"/>
      <w:bookmarkEnd w:id="19"/>
      <w:r w:rsidRPr="00743699">
        <w:t>3. Работнику организации в случаях, установленных законодательством Российской Федерации, запрещается получать в связи с 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 организацию в порядке, предусмотренном нормативным актом организации.</w:t>
      </w:r>
    </w:p>
    <w:bookmarkEnd w:id="20"/>
    <w:p w:rsidR="00743699" w:rsidRPr="00743699" w:rsidRDefault="00743699" w:rsidP="00743699">
      <w:pPr>
        <w:ind w:firstLine="709"/>
        <w:jc w:val="both"/>
      </w:pPr>
    </w:p>
    <w:p w:rsidR="00743699" w:rsidRPr="00743699" w:rsidRDefault="00743699" w:rsidP="00743699">
      <w:pPr>
        <w:keepNext/>
        <w:suppressAutoHyphens/>
        <w:jc w:val="center"/>
        <w:outlineLvl w:val="0"/>
      </w:pPr>
      <w:bookmarkStart w:id="21" w:name="sub_1006"/>
      <w:r w:rsidRPr="00743699">
        <w:t>Статья 6. Обращение со служебной информацией</w:t>
      </w:r>
    </w:p>
    <w:bookmarkEnd w:id="21"/>
    <w:p w:rsidR="00743699" w:rsidRPr="00743699" w:rsidRDefault="00743699" w:rsidP="00743699">
      <w:pPr>
        <w:ind w:firstLine="709"/>
        <w:jc w:val="center"/>
      </w:pPr>
    </w:p>
    <w:p w:rsidR="00743699" w:rsidRPr="00743699" w:rsidRDefault="00743699" w:rsidP="00743699">
      <w:pPr>
        <w:ind w:firstLine="709"/>
        <w:jc w:val="both"/>
      </w:pPr>
      <w:bookmarkStart w:id="22" w:name="sub_10170"/>
      <w:r w:rsidRPr="00743699">
        <w:t>1.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 несанкционированное разглашение которой он несет ответственность в соответствии с законодательством Российской Федерации.</w:t>
      </w:r>
    </w:p>
    <w:p w:rsidR="00743699" w:rsidRPr="00743699" w:rsidRDefault="00743699" w:rsidP="00743699">
      <w:pPr>
        <w:ind w:firstLine="709"/>
        <w:jc w:val="both"/>
      </w:pPr>
      <w:bookmarkStart w:id="23" w:name="sub_10180"/>
      <w:bookmarkEnd w:id="22"/>
      <w:r w:rsidRPr="00743699">
        <w:t>2.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  <w:bookmarkEnd w:id="23"/>
    </w:p>
    <w:p w:rsidR="00743699" w:rsidRPr="00743699" w:rsidRDefault="00743699" w:rsidP="00743699">
      <w:pPr>
        <w:shd w:val="clear" w:color="auto" w:fill="FFFFFF"/>
        <w:autoSpaceDE w:val="0"/>
        <w:autoSpaceDN w:val="0"/>
        <w:adjustRightInd w:val="0"/>
        <w:ind w:left="4963"/>
      </w:pPr>
    </w:p>
    <w:p w:rsidR="00743699" w:rsidRPr="00743699" w:rsidRDefault="00743699" w:rsidP="00743699">
      <w:pPr>
        <w:rPr>
          <w:color w:val="000000"/>
        </w:rPr>
      </w:pPr>
      <w:r w:rsidRPr="00743699">
        <w:rPr>
          <w:color w:val="000000"/>
        </w:rPr>
        <w:t xml:space="preserve"> </w:t>
      </w:r>
    </w:p>
    <w:p w:rsidR="00743699" w:rsidRPr="00743699" w:rsidRDefault="00743699" w:rsidP="00743699">
      <w:pPr>
        <w:tabs>
          <w:tab w:val="left" w:pos="4962"/>
        </w:tabs>
        <w:ind w:left="4962"/>
      </w:pPr>
    </w:p>
    <w:p w:rsidR="00F0624D" w:rsidRPr="004A7715" w:rsidRDefault="00F0624D" w:rsidP="0074369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A7715">
        <w:rPr>
          <w:color w:val="000000"/>
        </w:rPr>
        <w:t xml:space="preserve"> </w:t>
      </w:r>
    </w:p>
    <w:p w:rsidR="000D0DC2" w:rsidRPr="004A7715" w:rsidRDefault="000D0DC2" w:rsidP="000D0DC2">
      <w:pPr>
        <w:ind w:firstLine="709"/>
        <w:jc w:val="both"/>
      </w:pPr>
    </w:p>
    <w:sectPr w:rsidR="000D0DC2" w:rsidRPr="004A7715" w:rsidSect="00966191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2B" w:rsidRDefault="00DD062B" w:rsidP="00966191">
      <w:r>
        <w:separator/>
      </w:r>
    </w:p>
  </w:endnote>
  <w:endnote w:type="continuationSeparator" w:id="0">
    <w:p w:rsidR="00DD062B" w:rsidRDefault="00DD062B" w:rsidP="0096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91" w:rsidRDefault="00F23543">
    <w:pPr>
      <w:pStyle w:val="a7"/>
      <w:jc w:val="center"/>
    </w:pPr>
    <w:r>
      <w:fldChar w:fldCharType="begin"/>
    </w:r>
    <w:r w:rsidR="003B00BC">
      <w:instrText xml:space="preserve"> PAGE   \* MERGEFORMAT </w:instrText>
    </w:r>
    <w:r>
      <w:fldChar w:fldCharType="separate"/>
    </w:r>
    <w:r w:rsidR="00F7794D">
      <w:rPr>
        <w:noProof/>
      </w:rPr>
      <w:t>4</w:t>
    </w:r>
    <w:r>
      <w:rPr>
        <w:noProof/>
      </w:rPr>
      <w:fldChar w:fldCharType="end"/>
    </w:r>
  </w:p>
  <w:p w:rsidR="00966191" w:rsidRDefault="009661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2B" w:rsidRDefault="00DD062B" w:rsidP="00966191">
      <w:r>
        <w:separator/>
      </w:r>
    </w:p>
  </w:footnote>
  <w:footnote w:type="continuationSeparator" w:id="0">
    <w:p w:rsidR="00DD062B" w:rsidRDefault="00DD062B" w:rsidP="00966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44E5"/>
    <w:multiLevelType w:val="hybridMultilevel"/>
    <w:tmpl w:val="6CE2A918"/>
    <w:lvl w:ilvl="0" w:tplc="F112C23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26F"/>
    <w:rsid w:val="00000572"/>
    <w:rsid w:val="00000897"/>
    <w:rsid w:val="0000293F"/>
    <w:rsid w:val="00007B43"/>
    <w:rsid w:val="0001040A"/>
    <w:rsid w:val="00012962"/>
    <w:rsid w:val="00014832"/>
    <w:rsid w:val="000161CC"/>
    <w:rsid w:val="00021269"/>
    <w:rsid w:val="00031515"/>
    <w:rsid w:val="00031F35"/>
    <w:rsid w:val="0003215B"/>
    <w:rsid w:val="000342A5"/>
    <w:rsid w:val="000344A8"/>
    <w:rsid w:val="000350E8"/>
    <w:rsid w:val="00036125"/>
    <w:rsid w:val="00036FF1"/>
    <w:rsid w:val="00041916"/>
    <w:rsid w:val="000424B3"/>
    <w:rsid w:val="000425A1"/>
    <w:rsid w:val="000428FA"/>
    <w:rsid w:val="000445DE"/>
    <w:rsid w:val="00044749"/>
    <w:rsid w:val="0004599F"/>
    <w:rsid w:val="000509DA"/>
    <w:rsid w:val="00051849"/>
    <w:rsid w:val="00054D64"/>
    <w:rsid w:val="0005583D"/>
    <w:rsid w:val="00055C64"/>
    <w:rsid w:val="00056EE1"/>
    <w:rsid w:val="00060283"/>
    <w:rsid w:val="00060673"/>
    <w:rsid w:val="00063F47"/>
    <w:rsid w:val="00065415"/>
    <w:rsid w:val="00065C60"/>
    <w:rsid w:val="00067271"/>
    <w:rsid w:val="00067A8B"/>
    <w:rsid w:val="000702CE"/>
    <w:rsid w:val="00073E3C"/>
    <w:rsid w:val="0007502B"/>
    <w:rsid w:val="0007727B"/>
    <w:rsid w:val="0007752E"/>
    <w:rsid w:val="0008148D"/>
    <w:rsid w:val="00081DB2"/>
    <w:rsid w:val="00082DDD"/>
    <w:rsid w:val="000844CF"/>
    <w:rsid w:val="000851DA"/>
    <w:rsid w:val="00085905"/>
    <w:rsid w:val="00086A6C"/>
    <w:rsid w:val="00087644"/>
    <w:rsid w:val="00091777"/>
    <w:rsid w:val="000917E7"/>
    <w:rsid w:val="00091BB7"/>
    <w:rsid w:val="00092E4A"/>
    <w:rsid w:val="00096CCF"/>
    <w:rsid w:val="000A23C6"/>
    <w:rsid w:val="000A526F"/>
    <w:rsid w:val="000A5468"/>
    <w:rsid w:val="000A561A"/>
    <w:rsid w:val="000A6CC9"/>
    <w:rsid w:val="000B09BB"/>
    <w:rsid w:val="000B2037"/>
    <w:rsid w:val="000B5D7C"/>
    <w:rsid w:val="000B725C"/>
    <w:rsid w:val="000B7F64"/>
    <w:rsid w:val="000B7FE7"/>
    <w:rsid w:val="000C26EE"/>
    <w:rsid w:val="000C3469"/>
    <w:rsid w:val="000C40C5"/>
    <w:rsid w:val="000C4784"/>
    <w:rsid w:val="000D0DC2"/>
    <w:rsid w:val="000D1DB4"/>
    <w:rsid w:val="000D2C77"/>
    <w:rsid w:val="000D3F69"/>
    <w:rsid w:val="000D71C3"/>
    <w:rsid w:val="000E03A4"/>
    <w:rsid w:val="000E1411"/>
    <w:rsid w:val="000E1493"/>
    <w:rsid w:val="000E1C70"/>
    <w:rsid w:val="000E2E70"/>
    <w:rsid w:val="000F1754"/>
    <w:rsid w:val="000F1BC4"/>
    <w:rsid w:val="000F6259"/>
    <w:rsid w:val="00100876"/>
    <w:rsid w:val="0010167D"/>
    <w:rsid w:val="00103F26"/>
    <w:rsid w:val="0010554D"/>
    <w:rsid w:val="001056DE"/>
    <w:rsid w:val="00106A1F"/>
    <w:rsid w:val="001219DA"/>
    <w:rsid w:val="00125D9D"/>
    <w:rsid w:val="00130893"/>
    <w:rsid w:val="001332B5"/>
    <w:rsid w:val="00136F85"/>
    <w:rsid w:val="00137568"/>
    <w:rsid w:val="00144C7D"/>
    <w:rsid w:val="001463A0"/>
    <w:rsid w:val="001463D8"/>
    <w:rsid w:val="0015116C"/>
    <w:rsid w:val="0015302C"/>
    <w:rsid w:val="00153057"/>
    <w:rsid w:val="00155583"/>
    <w:rsid w:val="001559B0"/>
    <w:rsid w:val="00155D18"/>
    <w:rsid w:val="00156DBC"/>
    <w:rsid w:val="00160796"/>
    <w:rsid w:val="0016257E"/>
    <w:rsid w:val="00162C03"/>
    <w:rsid w:val="0016360D"/>
    <w:rsid w:val="001669C6"/>
    <w:rsid w:val="00170B2C"/>
    <w:rsid w:val="00170DD1"/>
    <w:rsid w:val="00174317"/>
    <w:rsid w:val="0017553A"/>
    <w:rsid w:val="001767F8"/>
    <w:rsid w:val="00177ABA"/>
    <w:rsid w:val="00180DA2"/>
    <w:rsid w:val="001878FE"/>
    <w:rsid w:val="001902DE"/>
    <w:rsid w:val="0019096C"/>
    <w:rsid w:val="001913C5"/>
    <w:rsid w:val="00191796"/>
    <w:rsid w:val="00192C4B"/>
    <w:rsid w:val="00193A9F"/>
    <w:rsid w:val="00193E39"/>
    <w:rsid w:val="0019437C"/>
    <w:rsid w:val="0019706A"/>
    <w:rsid w:val="0019784F"/>
    <w:rsid w:val="001A003B"/>
    <w:rsid w:val="001A1281"/>
    <w:rsid w:val="001B2080"/>
    <w:rsid w:val="001B56F9"/>
    <w:rsid w:val="001B6BFE"/>
    <w:rsid w:val="001B6DAB"/>
    <w:rsid w:val="001B6F9C"/>
    <w:rsid w:val="001C0CD7"/>
    <w:rsid w:val="001C1704"/>
    <w:rsid w:val="001C278A"/>
    <w:rsid w:val="001C541C"/>
    <w:rsid w:val="001C5BCF"/>
    <w:rsid w:val="001D25DD"/>
    <w:rsid w:val="001D26F4"/>
    <w:rsid w:val="001D4BBB"/>
    <w:rsid w:val="001D5BCA"/>
    <w:rsid w:val="001E34F5"/>
    <w:rsid w:val="001E4279"/>
    <w:rsid w:val="001F0E3D"/>
    <w:rsid w:val="001F2AD7"/>
    <w:rsid w:val="001F348C"/>
    <w:rsid w:val="001F4B03"/>
    <w:rsid w:val="001F6828"/>
    <w:rsid w:val="002023E7"/>
    <w:rsid w:val="0020311D"/>
    <w:rsid w:val="00203E94"/>
    <w:rsid w:val="00205A54"/>
    <w:rsid w:val="00206312"/>
    <w:rsid w:val="00206EF4"/>
    <w:rsid w:val="002142EA"/>
    <w:rsid w:val="00214B62"/>
    <w:rsid w:val="00223D58"/>
    <w:rsid w:val="002249C6"/>
    <w:rsid w:val="00225F46"/>
    <w:rsid w:val="00226134"/>
    <w:rsid w:val="00226274"/>
    <w:rsid w:val="0022717E"/>
    <w:rsid w:val="00230257"/>
    <w:rsid w:val="002359F1"/>
    <w:rsid w:val="00235EF5"/>
    <w:rsid w:val="002407D4"/>
    <w:rsid w:val="00241016"/>
    <w:rsid w:val="002413F1"/>
    <w:rsid w:val="002427D0"/>
    <w:rsid w:val="00243A84"/>
    <w:rsid w:val="00247F4E"/>
    <w:rsid w:val="00250AE3"/>
    <w:rsid w:val="002519A8"/>
    <w:rsid w:val="00255431"/>
    <w:rsid w:val="0025639F"/>
    <w:rsid w:val="00257F60"/>
    <w:rsid w:val="0026493D"/>
    <w:rsid w:val="00264A55"/>
    <w:rsid w:val="002660B0"/>
    <w:rsid w:val="00266ACD"/>
    <w:rsid w:val="00270AF7"/>
    <w:rsid w:val="00271FBF"/>
    <w:rsid w:val="00275353"/>
    <w:rsid w:val="00275A27"/>
    <w:rsid w:val="00276E70"/>
    <w:rsid w:val="002806A5"/>
    <w:rsid w:val="0028281C"/>
    <w:rsid w:val="00290A73"/>
    <w:rsid w:val="002924A0"/>
    <w:rsid w:val="002950E2"/>
    <w:rsid w:val="00295607"/>
    <w:rsid w:val="00297551"/>
    <w:rsid w:val="002A2DB3"/>
    <w:rsid w:val="002A64FC"/>
    <w:rsid w:val="002A7AC6"/>
    <w:rsid w:val="002B00C6"/>
    <w:rsid w:val="002B1C9D"/>
    <w:rsid w:val="002B344F"/>
    <w:rsid w:val="002B4713"/>
    <w:rsid w:val="002C12E4"/>
    <w:rsid w:val="002C6E54"/>
    <w:rsid w:val="002D20FE"/>
    <w:rsid w:val="002D35E8"/>
    <w:rsid w:val="002D5198"/>
    <w:rsid w:val="002D6B25"/>
    <w:rsid w:val="002D7C71"/>
    <w:rsid w:val="002E0C08"/>
    <w:rsid w:val="002E490F"/>
    <w:rsid w:val="002E7864"/>
    <w:rsid w:val="002F39DF"/>
    <w:rsid w:val="002F4B37"/>
    <w:rsid w:val="002F653F"/>
    <w:rsid w:val="00301397"/>
    <w:rsid w:val="003020D6"/>
    <w:rsid w:val="0030697F"/>
    <w:rsid w:val="00307E11"/>
    <w:rsid w:val="0031100C"/>
    <w:rsid w:val="00317457"/>
    <w:rsid w:val="003204C9"/>
    <w:rsid w:val="00321759"/>
    <w:rsid w:val="00323DC9"/>
    <w:rsid w:val="00326F23"/>
    <w:rsid w:val="003274A7"/>
    <w:rsid w:val="00330730"/>
    <w:rsid w:val="00336310"/>
    <w:rsid w:val="00340171"/>
    <w:rsid w:val="003409B1"/>
    <w:rsid w:val="00344921"/>
    <w:rsid w:val="00347407"/>
    <w:rsid w:val="00352B6C"/>
    <w:rsid w:val="00353FC4"/>
    <w:rsid w:val="0035489B"/>
    <w:rsid w:val="00357924"/>
    <w:rsid w:val="003639EB"/>
    <w:rsid w:val="0036400C"/>
    <w:rsid w:val="003644E7"/>
    <w:rsid w:val="00366F7D"/>
    <w:rsid w:val="00367E2E"/>
    <w:rsid w:val="00373BE1"/>
    <w:rsid w:val="00380706"/>
    <w:rsid w:val="00383CDC"/>
    <w:rsid w:val="00384EC3"/>
    <w:rsid w:val="00384FF5"/>
    <w:rsid w:val="00385081"/>
    <w:rsid w:val="00386311"/>
    <w:rsid w:val="0038641A"/>
    <w:rsid w:val="00386A05"/>
    <w:rsid w:val="00386F98"/>
    <w:rsid w:val="003933B3"/>
    <w:rsid w:val="00393CB3"/>
    <w:rsid w:val="003A0C36"/>
    <w:rsid w:val="003A673D"/>
    <w:rsid w:val="003B00BC"/>
    <w:rsid w:val="003B0390"/>
    <w:rsid w:val="003B04CD"/>
    <w:rsid w:val="003B1239"/>
    <w:rsid w:val="003B3B34"/>
    <w:rsid w:val="003B5E24"/>
    <w:rsid w:val="003B69AD"/>
    <w:rsid w:val="003C3EF6"/>
    <w:rsid w:val="003C4090"/>
    <w:rsid w:val="003D0E76"/>
    <w:rsid w:val="003D2D6D"/>
    <w:rsid w:val="003D3C22"/>
    <w:rsid w:val="003E1956"/>
    <w:rsid w:val="003E408D"/>
    <w:rsid w:val="003E6499"/>
    <w:rsid w:val="003E6AFF"/>
    <w:rsid w:val="003F2006"/>
    <w:rsid w:val="003F29DA"/>
    <w:rsid w:val="003F2F6F"/>
    <w:rsid w:val="003F542C"/>
    <w:rsid w:val="003F7C09"/>
    <w:rsid w:val="00402172"/>
    <w:rsid w:val="00402C7E"/>
    <w:rsid w:val="00411A50"/>
    <w:rsid w:val="00411EAF"/>
    <w:rsid w:val="0041732E"/>
    <w:rsid w:val="0041748F"/>
    <w:rsid w:val="00417E93"/>
    <w:rsid w:val="0042152C"/>
    <w:rsid w:val="004267CD"/>
    <w:rsid w:val="00435572"/>
    <w:rsid w:val="00435C2F"/>
    <w:rsid w:val="00441371"/>
    <w:rsid w:val="00443151"/>
    <w:rsid w:val="0044726E"/>
    <w:rsid w:val="00447B62"/>
    <w:rsid w:val="00450FE9"/>
    <w:rsid w:val="00451102"/>
    <w:rsid w:val="00451109"/>
    <w:rsid w:val="00453E69"/>
    <w:rsid w:val="00462BD9"/>
    <w:rsid w:val="004644CA"/>
    <w:rsid w:val="00466F34"/>
    <w:rsid w:val="00471A87"/>
    <w:rsid w:val="00471F8C"/>
    <w:rsid w:val="00474CC0"/>
    <w:rsid w:val="00475CAD"/>
    <w:rsid w:val="00476204"/>
    <w:rsid w:val="00480A0F"/>
    <w:rsid w:val="00484C0D"/>
    <w:rsid w:val="004853E1"/>
    <w:rsid w:val="0048586F"/>
    <w:rsid w:val="00485B15"/>
    <w:rsid w:val="004869FD"/>
    <w:rsid w:val="004902B4"/>
    <w:rsid w:val="004923C9"/>
    <w:rsid w:val="00493377"/>
    <w:rsid w:val="00493F95"/>
    <w:rsid w:val="004957FF"/>
    <w:rsid w:val="00495B5C"/>
    <w:rsid w:val="004A0A51"/>
    <w:rsid w:val="004A603E"/>
    <w:rsid w:val="004A7715"/>
    <w:rsid w:val="004B208F"/>
    <w:rsid w:val="004B6452"/>
    <w:rsid w:val="004B646A"/>
    <w:rsid w:val="004C2E91"/>
    <w:rsid w:val="004C398B"/>
    <w:rsid w:val="004C73D7"/>
    <w:rsid w:val="004D1A79"/>
    <w:rsid w:val="004D305A"/>
    <w:rsid w:val="004D44C2"/>
    <w:rsid w:val="004D6526"/>
    <w:rsid w:val="004D70BD"/>
    <w:rsid w:val="004E7109"/>
    <w:rsid w:val="004E7D5F"/>
    <w:rsid w:val="004F0228"/>
    <w:rsid w:val="004F5623"/>
    <w:rsid w:val="0050410D"/>
    <w:rsid w:val="00507BB7"/>
    <w:rsid w:val="00510283"/>
    <w:rsid w:val="00510483"/>
    <w:rsid w:val="00513906"/>
    <w:rsid w:val="00516900"/>
    <w:rsid w:val="005173D1"/>
    <w:rsid w:val="00517D04"/>
    <w:rsid w:val="00520023"/>
    <w:rsid w:val="00522FE8"/>
    <w:rsid w:val="00524331"/>
    <w:rsid w:val="00524497"/>
    <w:rsid w:val="00525FC6"/>
    <w:rsid w:val="005302B1"/>
    <w:rsid w:val="005314C5"/>
    <w:rsid w:val="005354E9"/>
    <w:rsid w:val="005414B0"/>
    <w:rsid w:val="00541913"/>
    <w:rsid w:val="005431DC"/>
    <w:rsid w:val="0054630C"/>
    <w:rsid w:val="00550048"/>
    <w:rsid w:val="00552006"/>
    <w:rsid w:val="005530CC"/>
    <w:rsid w:val="00555BF9"/>
    <w:rsid w:val="00555F12"/>
    <w:rsid w:val="00556136"/>
    <w:rsid w:val="005561F8"/>
    <w:rsid w:val="00556D69"/>
    <w:rsid w:val="00556E26"/>
    <w:rsid w:val="00567B21"/>
    <w:rsid w:val="0057277C"/>
    <w:rsid w:val="005764D3"/>
    <w:rsid w:val="00577DEA"/>
    <w:rsid w:val="00592669"/>
    <w:rsid w:val="00596CD8"/>
    <w:rsid w:val="005976F1"/>
    <w:rsid w:val="005A0DA1"/>
    <w:rsid w:val="005A23E7"/>
    <w:rsid w:val="005A6BD8"/>
    <w:rsid w:val="005A7A01"/>
    <w:rsid w:val="005B0885"/>
    <w:rsid w:val="005B0F4A"/>
    <w:rsid w:val="005B178E"/>
    <w:rsid w:val="005B25B0"/>
    <w:rsid w:val="005B3613"/>
    <w:rsid w:val="005B41A4"/>
    <w:rsid w:val="005C1EEF"/>
    <w:rsid w:val="005C2822"/>
    <w:rsid w:val="005C4F3C"/>
    <w:rsid w:val="005C5179"/>
    <w:rsid w:val="005C5494"/>
    <w:rsid w:val="005C64C9"/>
    <w:rsid w:val="005D438E"/>
    <w:rsid w:val="005D447A"/>
    <w:rsid w:val="005D5E15"/>
    <w:rsid w:val="005D719C"/>
    <w:rsid w:val="005E1E04"/>
    <w:rsid w:val="005E417F"/>
    <w:rsid w:val="005E636E"/>
    <w:rsid w:val="005F44D5"/>
    <w:rsid w:val="005F4FDB"/>
    <w:rsid w:val="005F522E"/>
    <w:rsid w:val="005F779F"/>
    <w:rsid w:val="006113B7"/>
    <w:rsid w:val="006114A5"/>
    <w:rsid w:val="00614145"/>
    <w:rsid w:val="00614DC3"/>
    <w:rsid w:val="00616DEE"/>
    <w:rsid w:val="0062047F"/>
    <w:rsid w:val="00621804"/>
    <w:rsid w:val="00622377"/>
    <w:rsid w:val="00623A7C"/>
    <w:rsid w:val="00626ED2"/>
    <w:rsid w:val="006308B9"/>
    <w:rsid w:val="00630F1C"/>
    <w:rsid w:val="00634139"/>
    <w:rsid w:val="006358F1"/>
    <w:rsid w:val="006376DD"/>
    <w:rsid w:val="00643BCF"/>
    <w:rsid w:val="0064503F"/>
    <w:rsid w:val="006456A6"/>
    <w:rsid w:val="00645A23"/>
    <w:rsid w:val="006464E5"/>
    <w:rsid w:val="00651E4E"/>
    <w:rsid w:val="006525AE"/>
    <w:rsid w:val="00656693"/>
    <w:rsid w:val="00665084"/>
    <w:rsid w:val="0066599F"/>
    <w:rsid w:val="006660AE"/>
    <w:rsid w:val="006735D1"/>
    <w:rsid w:val="00674446"/>
    <w:rsid w:val="006764A8"/>
    <w:rsid w:val="0067671F"/>
    <w:rsid w:val="00684C07"/>
    <w:rsid w:val="006857E4"/>
    <w:rsid w:val="00686AB7"/>
    <w:rsid w:val="0069047D"/>
    <w:rsid w:val="006970C5"/>
    <w:rsid w:val="006A164A"/>
    <w:rsid w:val="006A1FE4"/>
    <w:rsid w:val="006A6B94"/>
    <w:rsid w:val="006B08C5"/>
    <w:rsid w:val="006B08DB"/>
    <w:rsid w:val="006B117F"/>
    <w:rsid w:val="006B20BE"/>
    <w:rsid w:val="006B2CE9"/>
    <w:rsid w:val="006B6416"/>
    <w:rsid w:val="006C096C"/>
    <w:rsid w:val="006C0AC8"/>
    <w:rsid w:val="006C2FF4"/>
    <w:rsid w:val="006C52EB"/>
    <w:rsid w:val="006C7134"/>
    <w:rsid w:val="006D2F94"/>
    <w:rsid w:val="006D6340"/>
    <w:rsid w:val="006D64F2"/>
    <w:rsid w:val="006D660D"/>
    <w:rsid w:val="006D7090"/>
    <w:rsid w:val="006E1832"/>
    <w:rsid w:val="006E6486"/>
    <w:rsid w:val="006E659C"/>
    <w:rsid w:val="006F0746"/>
    <w:rsid w:val="006F096E"/>
    <w:rsid w:val="006F2684"/>
    <w:rsid w:val="006F3C10"/>
    <w:rsid w:val="006F43E8"/>
    <w:rsid w:val="006F4B25"/>
    <w:rsid w:val="006F7217"/>
    <w:rsid w:val="00700BD4"/>
    <w:rsid w:val="0070279E"/>
    <w:rsid w:val="0070285E"/>
    <w:rsid w:val="00711D42"/>
    <w:rsid w:val="00712F87"/>
    <w:rsid w:val="0073083E"/>
    <w:rsid w:val="00730F34"/>
    <w:rsid w:val="007343D1"/>
    <w:rsid w:val="00735570"/>
    <w:rsid w:val="00736BD5"/>
    <w:rsid w:val="007409F8"/>
    <w:rsid w:val="00743699"/>
    <w:rsid w:val="007441EB"/>
    <w:rsid w:val="007458F3"/>
    <w:rsid w:val="00746079"/>
    <w:rsid w:val="0074790E"/>
    <w:rsid w:val="007516B1"/>
    <w:rsid w:val="007523FD"/>
    <w:rsid w:val="0075401B"/>
    <w:rsid w:val="00755A2E"/>
    <w:rsid w:val="00755B47"/>
    <w:rsid w:val="007560CF"/>
    <w:rsid w:val="0075724F"/>
    <w:rsid w:val="00757562"/>
    <w:rsid w:val="00757BF0"/>
    <w:rsid w:val="00760009"/>
    <w:rsid w:val="007605D3"/>
    <w:rsid w:val="00762F8A"/>
    <w:rsid w:val="00766C6B"/>
    <w:rsid w:val="00767F0D"/>
    <w:rsid w:val="00771B3C"/>
    <w:rsid w:val="00773552"/>
    <w:rsid w:val="0077580A"/>
    <w:rsid w:val="00775E42"/>
    <w:rsid w:val="00780D10"/>
    <w:rsid w:val="00781458"/>
    <w:rsid w:val="00783541"/>
    <w:rsid w:val="00785A5A"/>
    <w:rsid w:val="00785E33"/>
    <w:rsid w:val="00791338"/>
    <w:rsid w:val="007914E2"/>
    <w:rsid w:val="0079185B"/>
    <w:rsid w:val="00792C9D"/>
    <w:rsid w:val="007A02E6"/>
    <w:rsid w:val="007B0057"/>
    <w:rsid w:val="007B371C"/>
    <w:rsid w:val="007B5AEB"/>
    <w:rsid w:val="007B5CF1"/>
    <w:rsid w:val="007C3F81"/>
    <w:rsid w:val="007C6A10"/>
    <w:rsid w:val="007D512E"/>
    <w:rsid w:val="007D6C1F"/>
    <w:rsid w:val="007D7EE5"/>
    <w:rsid w:val="007E297C"/>
    <w:rsid w:val="007E3212"/>
    <w:rsid w:val="007F1D84"/>
    <w:rsid w:val="008012CB"/>
    <w:rsid w:val="0081107A"/>
    <w:rsid w:val="0081235E"/>
    <w:rsid w:val="00812724"/>
    <w:rsid w:val="00812B09"/>
    <w:rsid w:val="00813717"/>
    <w:rsid w:val="00816AB4"/>
    <w:rsid w:val="00817CD9"/>
    <w:rsid w:val="00823F34"/>
    <w:rsid w:val="00826686"/>
    <w:rsid w:val="00826934"/>
    <w:rsid w:val="008271AF"/>
    <w:rsid w:val="008276F3"/>
    <w:rsid w:val="0083247F"/>
    <w:rsid w:val="0083567F"/>
    <w:rsid w:val="008357C2"/>
    <w:rsid w:val="008358B3"/>
    <w:rsid w:val="00836C3E"/>
    <w:rsid w:val="00837ADC"/>
    <w:rsid w:val="00837FE9"/>
    <w:rsid w:val="00841960"/>
    <w:rsid w:val="00845070"/>
    <w:rsid w:val="008453D1"/>
    <w:rsid w:val="00845473"/>
    <w:rsid w:val="00845C50"/>
    <w:rsid w:val="008469E0"/>
    <w:rsid w:val="0085010C"/>
    <w:rsid w:val="00853F74"/>
    <w:rsid w:val="00862B0F"/>
    <w:rsid w:val="008638B8"/>
    <w:rsid w:val="0086510C"/>
    <w:rsid w:val="00870F64"/>
    <w:rsid w:val="00872BFA"/>
    <w:rsid w:val="00876239"/>
    <w:rsid w:val="00876BBF"/>
    <w:rsid w:val="00877E53"/>
    <w:rsid w:val="00883670"/>
    <w:rsid w:val="00883D8A"/>
    <w:rsid w:val="00885FCD"/>
    <w:rsid w:val="00891512"/>
    <w:rsid w:val="008922F4"/>
    <w:rsid w:val="0089259A"/>
    <w:rsid w:val="0089305D"/>
    <w:rsid w:val="00893067"/>
    <w:rsid w:val="00893366"/>
    <w:rsid w:val="00893D05"/>
    <w:rsid w:val="00894689"/>
    <w:rsid w:val="00894708"/>
    <w:rsid w:val="00894758"/>
    <w:rsid w:val="00895940"/>
    <w:rsid w:val="008A1326"/>
    <w:rsid w:val="008A2C7D"/>
    <w:rsid w:val="008A39FB"/>
    <w:rsid w:val="008A4345"/>
    <w:rsid w:val="008A44E2"/>
    <w:rsid w:val="008A524F"/>
    <w:rsid w:val="008A7A6D"/>
    <w:rsid w:val="008B593B"/>
    <w:rsid w:val="008B5F65"/>
    <w:rsid w:val="008B6169"/>
    <w:rsid w:val="008B7727"/>
    <w:rsid w:val="008C1F09"/>
    <w:rsid w:val="008C2C2F"/>
    <w:rsid w:val="008C3D2A"/>
    <w:rsid w:val="008C472A"/>
    <w:rsid w:val="008C61EE"/>
    <w:rsid w:val="008D2359"/>
    <w:rsid w:val="008D52A5"/>
    <w:rsid w:val="008E5455"/>
    <w:rsid w:val="008E659B"/>
    <w:rsid w:val="008E67E2"/>
    <w:rsid w:val="008E6E7E"/>
    <w:rsid w:val="008E775B"/>
    <w:rsid w:val="008F0709"/>
    <w:rsid w:val="008F3C28"/>
    <w:rsid w:val="008F3F5B"/>
    <w:rsid w:val="008F42B7"/>
    <w:rsid w:val="008F782E"/>
    <w:rsid w:val="008F7AE4"/>
    <w:rsid w:val="00903401"/>
    <w:rsid w:val="00903951"/>
    <w:rsid w:val="00903EB0"/>
    <w:rsid w:val="00911769"/>
    <w:rsid w:val="00914AAB"/>
    <w:rsid w:val="00921806"/>
    <w:rsid w:val="00924A46"/>
    <w:rsid w:val="0093077C"/>
    <w:rsid w:val="00933BF6"/>
    <w:rsid w:val="00935019"/>
    <w:rsid w:val="009377C9"/>
    <w:rsid w:val="009379E0"/>
    <w:rsid w:val="0094027F"/>
    <w:rsid w:val="009408CC"/>
    <w:rsid w:val="0094232F"/>
    <w:rsid w:val="009434F5"/>
    <w:rsid w:val="00943B11"/>
    <w:rsid w:val="0094433C"/>
    <w:rsid w:val="009457E9"/>
    <w:rsid w:val="00945D7D"/>
    <w:rsid w:val="009461C2"/>
    <w:rsid w:val="0094748D"/>
    <w:rsid w:val="00947B89"/>
    <w:rsid w:val="009508FB"/>
    <w:rsid w:val="0095418E"/>
    <w:rsid w:val="00960125"/>
    <w:rsid w:val="00964BE9"/>
    <w:rsid w:val="00964F0A"/>
    <w:rsid w:val="00966191"/>
    <w:rsid w:val="009703A2"/>
    <w:rsid w:val="00970910"/>
    <w:rsid w:val="00972077"/>
    <w:rsid w:val="00974F17"/>
    <w:rsid w:val="00981562"/>
    <w:rsid w:val="00990A58"/>
    <w:rsid w:val="00991439"/>
    <w:rsid w:val="00993EBF"/>
    <w:rsid w:val="00994151"/>
    <w:rsid w:val="00995CBD"/>
    <w:rsid w:val="00997586"/>
    <w:rsid w:val="009A079B"/>
    <w:rsid w:val="009A1178"/>
    <w:rsid w:val="009A4067"/>
    <w:rsid w:val="009A4D94"/>
    <w:rsid w:val="009B1DA5"/>
    <w:rsid w:val="009B1FE6"/>
    <w:rsid w:val="009B59E5"/>
    <w:rsid w:val="009C3A30"/>
    <w:rsid w:val="009C3DB1"/>
    <w:rsid w:val="009C5433"/>
    <w:rsid w:val="009D29C5"/>
    <w:rsid w:val="009D5D37"/>
    <w:rsid w:val="009D6EBE"/>
    <w:rsid w:val="009D6FB2"/>
    <w:rsid w:val="009E1CB2"/>
    <w:rsid w:val="009E4004"/>
    <w:rsid w:val="009E43B7"/>
    <w:rsid w:val="009F35CA"/>
    <w:rsid w:val="009F7ED2"/>
    <w:rsid w:val="00A0131B"/>
    <w:rsid w:val="00A0232D"/>
    <w:rsid w:val="00A066A6"/>
    <w:rsid w:val="00A11C39"/>
    <w:rsid w:val="00A1209B"/>
    <w:rsid w:val="00A12155"/>
    <w:rsid w:val="00A1251B"/>
    <w:rsid w:val="00A12A0B"/>
    <w:rsid w:val="00A16768"/>
    <w:rsid w:val="00A20B3D"/>
    <w:rsid w:val="00A245E0"/>
    <w:rsid w:val="00A2591A"/>
    <w:rsid w:val="00A32711"/>
    <w:rsid w:val="00A35092"/>
    <w:rsid w:val="00A37AAD"/>
    <w:rsid w:val="00A40A56"/>
    <w:rsid w:val="00A5129D"/>
    <w:rsid w:val="00A52E25"/>
    <w:rsid w:val="00A535BD"/>
    <w:rsid w:val="00A55212"/>
    <w:rsid w:val="00A61B73"/>
    <w:rsid w:val="00A65289"/>
    <w:rsid w:val="00A66BF7"/>
    <w:rsid w:val="00A850E5"/>
    <w:rsid w:val="00A8524A"/>
    <w:rsid w:val="00A92760"/>
    <w:rsid w:val="00A953EF"/>
    <w:rsid w:val="00A96FAB"/>
    <w:rsid w:val="00AA113A"/>
    <w:rsid w:val="00AA29DE"/>
    <w:rsid w:val="00AA4AAA"/>
    <w:rsid w:val="00AB20A4"/>
    <w:rsid w:val="00AB20C1"/>
    <w:rsid w:val="00AB3824"/>
    <w:rsid w:val="00AB60BA"/>
    <w:rsid w:val="00AB7B61"/>
    <w:rsid w:val="00AC210D"/>
    <w:rsid w:val="00AC3A5F"/>
    <w:rsid w:val="00AC50BE"/>
    <w:rsid w:val="00AC52A2"/>
    <w:rsid w:val="00AC6728"/>
    <w:rsid w:val="00AC7FC3"/>
    <w:rsid w:val="00AD0C73"/>
    <w:rsid w:val="00AD5986"/>
    <w:rsid w:val="00AE03F3"/>
    <w:rsid w:val="00AE0C5E"/>
    <w:rsid w:val="00AE2441"/>
    <w:rsid w:val="00AE6152"/>
    <w:rsid w:val="00AF2A24"/>
    <w:rsid w:val="00AF7E8C"/>
    <w:rsid w:val="00B01DF2"/>
    <w:rsid w:val="00B020FC"/>
    <w:rsid w:val="00B02BCD"/>
    <w:rsid w:val="00B101C5"/>
    <w:rsid w:val="00B11243"/>
    <w:rsid w:val="00B1166A"/>
    <w:rsid w:val="00B1263B"/>
    <w:rsid w:val="00B146B0"/>
    <w:rsid w:val="00B14A73"/>
    <w:rsid w:val="00B16E2D"/>
    <w:rsid w:val="00B32ED2"/>
    <w:rsid w:val="00B36389"/>
    <w:rsid w:val="00B366E2"/>
    <w:rsid w:val="00B37B83"/>
    <w:rsid w:val="00B42DA5"/>
    <w:rsid w:val="00B46402"/>
    <w:rsid w:val="00B5176E"/>
    <w:rsid w:val="00B533D4"/>
    <w:rsid w:val="00B54F59"/>
    <w:rsid w:val="00B6021C"/>
    <w:rsid w:val="00B61CBF"/>
    <w:rsid w:val="00B652F0"/>
    <w:rsid w:val="00B71386"/>
    <w:rsid w:val="00B8047C"/>
    <w:rsid w:val="00B8070B"/>
    <w:rsid w:val="00B8206F"/>
    <w:rsid w:val="00B85278"/>
    <w:rsid w:val="00B87773"/>
    <w:rsid w:val="00B87922"/>
    <w:rsid w:val="00B938E5"/>
    <w:rsid w:val="00B9422F"/>
    <w:rsid w:val="00B94580"/>
    <w:rsid w:val="00B963BD"/>
    <w:rsid w:val="00BA0661"/>
    <w:rsid w:val="00BB30B1"/>
    <w:rsid w:val="00BB50C6"/>
    <w:rsid w:val="00BC2E1A"/>
    <w:rsid w:val="00BC49E2"/>
    <w:rsid w:val="00BC4C1A"/>
    <w:rsid w:val="00BC4CEC"/>
    <w:rsid w:val="00BC6E63"/>
    <w:rsid w:val="00BC78A1"/>
    <w:rsid w:val="00BC7B8C"/>
    <w:rsid w:val="00BD1AC2"/>
    <w:rsid w:val="00BD1B00"/>
    <w:rsid w:val="00BD2456"/>
    <w:rsid w:val="00BD3711"/>
    <w:rsid w:val="00BD6535"/>
    <w:rsid w:val="00BD72CE"/>
    <w:rsid w:val="00BD7DE0"/>
    <w:rsid w:val="00BE3BF0"/>
    <w:rsid w:val="00BE6853"/>
    <w:rsid w:val="00BE6C03"/>
    <w:rsid w:val="00BE6C8D"/>
    <w:rsid w:val="00BF056D"/>
    <w:rsid w:val="00BF0E66"/>
    <w:rsid w:val="00BF30EE"/>
    <w:rsid w:val="00BF38C6"/>
    <w:rsid w:val="00BF45C1"/>
    <w:rsid w:val="00C02BE5"/>
    <w:rsid w:val="00C0481D"/>
    <w:rsid w:val="00C04C68"/>
    <w:rsid w:val="00C06FA9"/>
    <w:rsid w:val="00C10B52"/>
    <w:rsid w:val="00C111A5"/>
    <w:rsid w:val="00C11AAA"/>
    <w:rsid w:val="00C13D3D"/>
    <w:rsid w:val="00C1665F"/>
    <w:rsid w:val="00C17486"/>
    <w:rsid w:val="00C20348"/>
    <w:rsid w:val="00C218F3"/>
    <w:rsid w:val="00C22001"/>
    <w:rsid w:val="00C24546"/>
    <w:rsid w:val="00C27856"/>
    <w:rsid w:val="00C30909"/>
    <w:rsid w:val="00C31E30"/>
    <w:rsid w:val="00C32877"/>
    <w:rsid w:val="00C328DA"/>
    <w:rsid w:val="00C32FDD"/>
    <w:rsid w:val="00C33668"/>
    <w:rsid w:val="00C347EC"/>
    <w:rsid w:val="00C35241"/>
    <w:rsid w:val="00C36405"/>
    <w:rsid w:val="00C36B34"/>
    <w:rsid w:val="00C3731B"/>
    <w:rsid w:val="00C426A6"/>
    <w:rsid w:val="00C460B5"/>
    <w:rsid w:val="00C514A7"/>
    <w:rsid w:val="00C5712F"/>
    <w:rsid w:val="00C571AF"/>
    <w:rsid w:val="00C63179"/>
    <w:rsid w:val="00C63625"/>
    <w:rsid w:val="00C65895"/>
    <w:rsid w:val="00C67FCE"/>
    <w:rsid w:val="00C717CD"/>
    <w:rsid w:val="00C72152"/>
    <w:rsid w:val="00C733FE"/>
    <w:rsid w:val="00C7563C"/>
    <w:rsid w:val="00C80FB4"/>
    <w:rsid w:val="00C81C27"/>
    <w:rsid w:val="00C86E95"/>
    <w:rsid w:val="00C9123E"/>
    <w:rsid w:val="00C91789"/>
    <w:rsid w:val="00C9476B"/>
    <w:rsid w:val="00C97261"/>
    <w:rsid w:val="00CA0EDE"/>
    <w:rsid w:val="00CA17D6"/>
    <w:rsid w:val="00CA1904"/>
    <w:rsid w:val="00CA3EAD"/>
    <w:rsid w:val="00CA6E98"/>
    <w:rsid w:val="00CB04BD"/>
    <w:rsid w:val="00CB1797"/>
    <w:rsid w:val="00CB28C9"/>
    <w:rsid w:val="00CB4EAE"/>
    <w:rsid w:val="00CC32EE"/>
    <w:rsid w:val="00CC6AF2"/>
    <w:rsid w:val="00CD0E39"/>
    <w:rsid w:val="00CD27D4"/>
    <w:rsid w:val="00CE17AE"/>
    <w:rsid w:val="00CE4288"/>
    <w:rsid w:val="00CE5A22"/>
    <w:rsid w:val="00CE6A5A"/>
    <w:rsid w:val="00CE6CC9"/>
    <w:rsid w:val="00CF05D0"/>
    <w:rsid w:val="00CF079D"/>
    <w:rsid w:val="00CF0E29"/>
    <w:rsid w:val="00CF1E56"/>
    <w:rsid w:val="00CF4015"/>
    <w:rsid w:val="00CF6F18"/>
    <w:rsid w:val="00D01B98"/>
    <w:rsid w:val="00D02EC4"/>
    <w:rsid w:val="00D056E2"/>
    <w:rsid w:val="00D05A0A"/>
    <w:rsid w:val="00D063CF"/>
    <w:rsid w:val="00D104EF"/>
    <w:rsid w:val="00D10E40"/>
    <w:rsid w:val="00D11252"/>
    <w:rsid w:val="00D117A9"/>
    <w:rsid w:val="00D11CCB"/>
    <w:rsid w:val="00D123A2"/>
    <w:rsid w:val="00D13B83"/>
    <w:rsid w:val="00D15EC1"/>
    <w:rsid w:val="00D1666A"/>
    <w:rsid w:val="00D177A1"/>
    <w:rsid w:val="00D17966"/>
    <w:rsid w:val="00D179C7"/>
    <w:rsid w:val="00D214F2"/>
    <w:rsid w:val="00D270D5"/>
    <w:rsid w:val="00D30E09"/>
    <w:rsid w:val="00D313FD"/>
    <w:rsid w:val="00D314F7"/>
    <w:rsid w:val="00D32854"/>
    <w:rsid w:val="00D34306"/>
    <w:rsid w:val="00D3570D"/>
    <w:rsid w:val="00D361CE"/>
    <w:rsid w:val="00D364CE"/>
    <w:rsid w:val="00D406AF"/>
    <w:rsid w:val="00D45095"/>
    <w:rsid w:val="00D458E3"/>
    <w:rsid w:val="00D45B3D"/>
    <w:rsid w:val="00D463F3"/>
    <w:rsid w:val="00D464D5"/>
    <w:rsid w:val="00D54456"/>
    <w:rsid w:val="00D57B90"/>
    <w:rsid w:val="00D57FBE"/>
    <w:rsid w:val="00D61442"/>
    <w:rsid w:val="00D64C8B"/>
    <w:rsid w:val="00D6546F"/>
    <w:rsid w:val="00D72FE9"/>
    <w:rsid w:val="00D80738"/>
    <w:rsid w:val="00D80A1B"/>
    <w:rsid w:val="00D80A6A"/>
    <w:rsid w:val="00D80F44"/>
    <w:rsid w:val="00D813FC"/>
    <w:rsid w:val="00D82CF9"/>
    <w:rsid w:val="00D83ED1"/>
    <w:rsid w:val="00D85075"/>
    <w:rsid w:val="00D91747"/>
    <w:rsid w:val="00D95843"/>
    <w:rsid w:val="00D9704E"/>
    <w:rsid w:val="00D974EE"/>
    <w:rsid w:val="00DA5040"/>
    <w:rsid w:val="00DB09DF"/>
    <w:rsid w:val="00DB2ACC"/>
    <w:rsid w:val="00DB37F0"/>
    <w:rsid w:val="00DB4EE5"/>
    <w:rsid w:val="00DB4F69"/>
    <w:rsid w:val="00DB51FA"/>
    <w:rsid w:val="00DB6346"/>
    <w:rsid w:val="00DC0724"/>
    <w:rsid w:val="00DC4184"/>
    <w:rsid w:val="00DC65A9"/>
    <w:rsid w:val="00DC72F2"/>
    <w:rsid w:val="00DD062B"/>
    <w:rsid w:val="00DD345D"/>
    <w:rsid w:val="00DF065C"/>
    <w:rsid w:val="00DF137A"/>
    <w:rsid w:val="00DF1E99"/>
    <w:rsid w:val="00DF2710"/>
    <w:rsid w:val="00DF3070"/>
    <w:rsid w:val="00DF3678"/>
    <w:rsid w:val="00DF5C59"/>
    <w:rsid w:val="00E00A00"/>
    <w:rsid w:val="00E0235A"/>
    <w:rsid w:val="00E04651"/>
    <w:rsid w:val="00E04689"/>
    <w:rsid w:val="00E0610F"/>
    <w:rsid w:val="00E1318B"/>
    <w:rsid w:val="00E139F3"/>
    <w:rsid w:val="00E1474D"/>
    <w:rsid w:val="00E15DC5"/>
    <w:rsid w:val="00E22E89"/>
    <w:rsid w:val="00E23895"/>
    <w:rsid w:val="00E243EE"/>
    <w:rsid w:val="00E25DAE"/>
    <w:rsid w:val="00E31E1E"/>
    <w:rsid w:val="00E3337E"/>
    <w:rsid w:val="00E34D77"/>
    <w:rsid w:val="00E35DA8"/>
    <w:rsid w:val="00E362D0"/>
    <w:rsid w:val="00E367CF"/>
    <w:rsid w:val="00E40CA8"/>
    <w:rsid w:val="00E4108B"/>
    <w:rsid w:val="00E43453"/>
    <w:rsid w:val="00E44371"/>
    <w:rsid w:val="00E4554D"/>
    <w:rsid w:val="00E54464"/>
    <w:rsid w:val="00E55394"/>
    <w:rsid w:val="00E55F15"/>
    <w:rsid w:val="00E624EE"/>
    <w:rsid w:val="00E62BE0"/>
    <w:rsid w:val="00E62D3F"/>
    <w:rsid w:val="00E64A88"/>
    <w:rsid w:val="00E66113"/>
    <w:rsid w:val="00E674D7"/>
    <w:rsid w:val="00E7161C"/>
    <w:rsid w:val="00E77765"/>
    <w:rsid w:val="00E809B4"/>
    <w:rsid w:val="00E83076"/>
    <w:rsid w:val="00E83167"/>
    <w:rsid w:val="00E85889"/>
    <w:rsid w:val="00E861D6"/>
    <w:rsid w:val="00E9188A"/>
    <w:rsid w:val="00E93A12"/>
    <w:rsid w:val="00E93E61"/>
    <w:rsid w:val="00E95F72"/>
    <w:rsid w:val="00EA34F9"/>
    <w:rsid w:val="00EA6E62"/>
    <w:rsid w:val="00EA7E3D"/>
    <w:rsid w:val="00EB0C13"/>
    <w:rsid w:val="00EB1556"/>
    <w:rsid w:val="00EB5582"/>
    <w:rsid w:val="00EB589B"/>
    <w:rsid w:val="00EB75C0"/>
    <w:rsid w:val="00EC4B78"/>
    <w:rsid w:val="00EC53FA"/>
    <w:rsid w:val="00ED615F"/>
    <w:rsid w:val="00ED68BE"/>
    <w:rsid w:val="00ED7CE0"/>
    <w:rsid w:val="00EE4251"/>
    <w:rsid w:val="00EE5319"/>
    <w:rsid w:val="00EE7F57"/>
    <w:rsid w:val="00EF0B3A"/>
    <w:rsid w:val="00EF5445"/>
    <w:rsid w:val="00EF6A08"/>
    <w:rsid w:val="00EF748C"/>
    <w:rsid w:val="00EF74FD"/>
    <w:rsid w:val="00F0624D"/>
    <w:rsid w:val="00F06ACA"/>
    <w:rsid w:val="00F07A4A"/>
    <w:rsid w:val="00F13428"/>
    <w:rsid w:val="00F137FB"/>
    <w:rsid w:val="00F1490B"/>
    <w:rsid w:val="00F15716"/>
    <w:rsid w:val="00F17699"/>
    <w:rsid w:val="00F17B2F"/>
    <w:rsid w:val="00F22C22"/>
    <w:rsid w:val="00F22E28"/>
    <w:rsid w:val="00F23543"/>
    <w:rsid w:val="00F2383D"/>
    <w:rsid w:val="00F247CC"/>
    <w:rsid w:val="00F25F44"/>
    <w:rsid w:val="00F26CF6"/>
    <w:rsid w:val="00F27957"/>
    <w:rsid w:val="00F305AD"/>
    <w:rsid w:val="00F31AAA"/>
    <w:rsid w:val="00F33472"/>
    <w:rsid w:val="00F33607"/>
    <w:rsid w:val="00F33A4C"/>
    <w:rsid w:val="00F34361"/>
    <w:rsid w:val="00F345F4"/>
    <w:rsid w:val="00F42E02"/>
    <w:rsid w:val="00F45E77"/>
    <w:rsid w:val="00F46E23"/>
    <w:rsid w:val="00F4761D"/>
    <w:rsid w:val="00F51ED5"/>
    <w:rsid w:val="00F522CF"/>
    <w:rsid w:val="00F5484E"/>
    <w:rsid w:val="00F56352"/>
    <w:rsid w:val="00F600AD"/>
    <w:rsid w:val="00F63FE5"/>
    <w:rsid w:val="00F669EB"/>
    <w:rsid w:val="00F6726D"/>
    <w:rsid w:val="00F704B4"/>
    <w:rsid w:val="00F7414D"/>
    <w:rsid w:val="00F746E0"/>
    <w:rsid w:val="00F74C8C"/>
    <w:rsid w:val="00F74FD9"/>
    <w:rsid w:val="00F75296"/>
    <w:rsid w:val="00F7794D"/>
    <w:rsid w:val="00F802B0"/>
    <w:rsid w:val="00F81B46"/>
    <w:rsid w:val="00F84998"/>
    <w:rsid w:val="00F92C0B"/>
    <w:rsid w:val="00F92FA5"/>
    <w:rsid w:val="00F938E4"/>
    <w:rsid w:val="00F943D5"/>
    <w:rsid w:val="00F94D7C"/>
    <w:rsid w:val="00F96A00"/>
    <w:rsid w:val="00F973AF"/>
    <w:rsid w:val="00FA0091"/>
    <w:rsid w:val="00FA23D6"/>
    <w:rsid w:val="00FA4078"/>
    <w:rsid w:val="00FA443F"/>
    <w:rsid w:val="00FA7AB3"/>
    <w:rsid w:val="00FB20CB"/>
    <w:rsid w:val="00FB26B6"/>
    <w:rsid w:val="00FB41C7"/>
    <w:rsid w:val="00FC0664"/>
    <w:rsid w:val="00FC08FE"/>
    <w:rsid w:val="00FC44A7"/>
    <w:rsid w:val="00FC5DDF"/>
    <w:rsid w:val="00FD02B2"/>
    <w:rsid w:val="00FD32D6"/>
    <w:rsid w:val="00FD4BA8"/>
    <w:rsid w:val="00FD55BB"/>
    <w:rsid w:val="00FD58E6"/>
    <w:rsid w:val="00FD5B6B"/>
    <w:rsid w:val="00FD5EE3"/>
    <w:rsid w:val="00FD7F60"/>
    <w:rsid w:val="00FE0B7F"/>
    <w:rsid w:val="00FE6307"/>
    <w:rsid w:val="00FF1EC5"/>
    <w:rsid w:val="00FF286A"/>
    <w:rsid w:val="00FF64CF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8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F0624D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locked/>
    <w:rsid w:val="00F0624D"/>
    <w:rPr>
      <w:rFonts w:ascii="TimesET" w:hAnsi="TimesET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1878FE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8F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66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6619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6191"/>
    <w:rPr>
      <w:rFonts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F0624D"/>
    <w:rPr>
      <w:b/>
      <w:color w:val="008000"/>
    </w:rPr>
  </w:style>
  <w:style w:type="character" w:customStyle="1" w:styleId="aa">
    <w:name w:val="Цветовое выделение"/>
    <w:uiPriority w:val="99"/>
    <w:rsid w:val="00F0624D"/>
    <w:rPr>
      <w:b/>
      <w:color w:val="000080"/>
    </w:rPr>
  </w:style>
  <w:style w:type="paragraph" w:styleId="ab">
    <w:name w:val="Balloon Text"/>
    <w:basedOn w:val="a"/>
    <w:link w:val="ac"/>
    <w:uiPriority w:val="99"/>
    <w:rsid w:val="005C54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C5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635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7620-8184-498D-998A-B5D133D6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MoBIL GROUP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titanik</dc:creator>
  <cp:lastModifiedBy>Doronina</cp:lastModifiedBy>
  <cp:revision>4</cp:revision>
  <cp:lastPrinted>2025-08-21T09:54:00Z</cp:lastPrinted>
  <dcterms:created xsi:type="dcterms:W3CDTF">2025-08-14T05:00:00Z</dcterms:created>
  <dcterms:modified xsi:type="dcterms:W3CDTF">2025-08-21T09:55:00Z</dcterms:modified>
</cp:coreProperties>
</file>