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447959" w14:textId="324B79E7" w:rsidR="005335E9" w:rsidRDefault="005335E9" w:rsidP="005335E9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14:paraId="6756FDCC" w14:textId="25F9F54E" w:rsidR="008276B4" w:rsidRPr="00404854" w:rsidRDefault="008276B4" w:rsidP="008276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</w:t>
      </w:r>
      <w:r w:rsidRPr="00404854">
        <w:rPr>
          <w:b/>
          <w:sz w:val="28"/>
          <w:szCs w:val="28"/>
        </w:rPr>
        <w:t xml:space="preserve">ДМИНИСТРАЦИЯ </w:t>
      </w:r>
    </w:p>
    <w:p w14:paraId="0F535C25" w14:textId="77777777" w:rsidR="008276B4" w:rsidRPr="008D30BA" w:rsidRDefault="008276B4" w:rsidP="008276B4">
      <w:pPr>
        <w:jc w:val="center"/>
        <w:rPr>
          <w:b/>
          <w:sz w:val="28"/>
          <w:szCs w:val="28"/>
        </w:rPr>
      </w:pPr>
      <w:r w:rsidRPr="00404854">
        <w:rPr>
          <w:b/>
          <w:sz w:val="28"/>
          <w:szCs w:val="28"/>
        </w:rPr>
        <w:t xml:space="preserve">ГОРОДСКОГО ПОСЕЛЕНИЯ </w:t>
      </w:r>
      <w:r>
        <w:rPr>
          <w:b/>
          <w:sz w:val="28"/>
          <w:szCs w:val="28"/>
        </w:rPr>
        <w:t>КОНДИНСКОЕ</w:t>
      </w:r>
    </w:p>
    <w:p w14:paraId="0C02B38A" w14:textId="77777777" w:rsidR="008276B4" w:rsidRPr="00404854" w:rsidRDefault="008276B4" w:rsidP="008276B4">
      <w:pPr>
        <w:jc w:val="center"/>
        <w:rPr>
          <w:b/>
          <w:sz w:val="28"/>
          <w:szCs w:val="28"/>
        </w:rPr>
      </w:pPr>
      <w:r w:rsidRPr="00404854">
        <w:rPr>
          <w:b/>
          <w:sz w:val="28"/>
          <w:szCs w:val="28"/>
        </w:rPr>
        <w:t>Кондинский район</w:t>
      </w:r>
    </w:p>
    <w:p w14:paraId="5EAE5C2B" w14:textId="77777777" w:rsidR="008276B4" w:rsidRPr="00404854" w:rsidRDefault="003727D9" w:rsidP="008276B4">
      <w:pPr>
        <w:jc w:val="center"/>
        <w:rPr>
          <w:b/>
          <w:sz w:val="28"/>
          <w:szCs w:val="28"/>
        </w:rPr>
      </w:pPr>
      <w:r>
        <w:rPr>
          <w:noProof/>
        </w:rPr>
        <w:pict w14:anchorId="5C9C1E2E">
          <v:shapetype id="_x0000_t202" coordsize="21600,21600" o:spt="202" path="m,l,21600r21600,l21600,xe">
            <v:stroke joinstyle="miter"/>
            <v:path gradientshapeok="t" o:connecttype="rect"/>
          </v:shapetype>
          <v:shape id="_x0000_s1069" type="#_x0000_t202" style="position:absolute;left:0;text-align:left;margin-left:-45pt;margin-top:9.3pt;width:9pt;height:9pt;z-index:1" o:allowincell="f" stroked="f">
            <v:textbox style="mso-next-textbox:#_x0000_s1069">
              <w:txbxContent>
                <w:p w14:paraId="6AD03A71" w14:textId="77777777" w:rsidR="00126851" w:rsidRPr="00B71204" w:rsidRDefault="00126851" w:rsidP="008276B4"/>
              </w:txbxContent>
            </v:textbox>
          </v:shape>
        </w:pict>
      </w:r>
      <w:r w:rsidR="008276B4" w:rsidRPr="00404854">
        <w:rPr>
          <w:b/>
          <w:sz w:val="28"/>
          <w:szCs w:val="28"/>
        </w:rPr>
        <w:t>Ханты – Мансийский автономный округ - Югра</w:t>
      </w:r>
    </w:p>
    <w:p w14:paraId="6212CFCF" w14:textId="77777777" w:rsidR="008276B4" w:rsidRPr="0056696D" w:rsidRDefault="008276B4" w:rsidP="008276B4">
      <w:pPr>
        <w:jc w:val="center"/>
        <w:rPr>
          <w:b/>
          <w:sz w:val="16"/>
          <w:szCs w:val="16"/>
        </w:rPr>
      </w:pPr>
    </w:p>
    <w:p w14:paraId="06BB3183" w14:textId="77777777" w:rsidR="008276B4" w:rsidRDefault="008276B4" w:rsidP="008276B4">
      <w:pPr>
        <w:jc w:val="center"/>
        <w:rPr>
          <w:b/>
          <w:sz w:val="32"/>
          <w:szCs w:val="32"/>
        </w:rPr>
      </w:pPr>
      <w:r w:rsidRPr="00CB6DB7">
        <w:rPr>
          <w:b/>
          <w:sz w:val="32"/>
          <w:szCs w:val="32"/>
        </w:rPr>
        <w:t>ПОСТАНОВЛЕНИЕ</w:t>
      </w:r>
    </w:p>
    <w:p w14:paraId="566724FD" w14:textId="77777777" w:rsidR="008276B4" w:rsidRPr="0095518C" w:rsidRDefault="008276B4" w:rsidP="008276B4">
      <w:pPr>
        <w:jc w:val="center"/>
        <w:rPr>
          <w:b/>
          <w:sz w:val="20"/>
          <w:szCs w:val="20"/>
        </w:rPr>
      </w:pPr>
    </w:p>
    <w:p w14:paraId="4E02D2CE" w14:textId="4D78FA73" w:rsidR="008276B4" w:rsidRPr="00EF10E5" w:rsidRDefault="00967098" w:rsidP="008276B4">
      <w:pPr>
        <w:rPr>
          <w:sz w:val="26"/>
          <w:szCs w:val="26"/>
        </w:rPr>
      </w:pPr>
      <w:r w:rsidRPr="00EF10E5">
        <w:rPr>
          <w:sz w:val="26"/>
          <w:szCs w:val="26"/>
        </w:rPr>
        <w:t xml:space="preserve">от </w:t>
      </w:r>
      <w:r w:rsidR="005335E9">
        <w:rPr>
          <w:sz w:val="26"/>
          <w:szCs w:val="26"/>
        </w:rPr>
        <w:t>«__» февраля</w:t>
      </w:r>
      <w:r w:rsidR="00554C30" w:rsidRPr="00EF10E5">
        <w:rPr>
          <w:sz w:val="26"/>
          <w:szCs w:val="26"/>
        </w:rPr>
        <w:t xml:space="preserve"> </w:t>
      </w:r>
      <w:r w:rsidR="0027323C" w:rsidRPr="00EF10E5">
        <w:rPr>
          <w:sz w:val="26"/>
          <w:szCs w:val="26"/>
        </w:rPr>
        <w:t>202</w:t>
      </w:r>
      <w:r w:rsidR="005335E9">
        <w:rPr>
          <w:sz w:val="26"/>
          <w:szCs w:val="26"/>
        </w:rPr>
        <w:t>5</w:t>
      </w:r>
      <w:r w:rsidR="008276B4" w:rsidRPr="00EF10E5">
        <w:rPr>
          <w:sz w:val="26"/>
          <w:szCs w:val="26"/>
        </w:rPr>
        <w:t xml:space="preserve"> года                                                                      </w:t>
      </w:r>
      <w:r w:rsidR="002639E4" w:rsidRPr="00EF10E5">
        <w:rPr>
          <w:sz w:val="26"/>
          <w:szCs w:val="26"/>
        </w:rPr>
        <w:t xml:space="preserve">   </w:t>
      </w:r>
      <w:r w:rsidR="0020210C" w:rsidRPr="00EF10E5">
        <w:rPr>
          <w:sz w:val="26"/>
          <w:szCs w:val="26"/>
        </w:rPr>
        <w:t xml:space="preserve">               </w:t>
      </w:r>
      <w:r w:rsidR="002639E4" w:rsidRPr="00EF10E5">
        <w:rPr>
          <w:sz w:val="26"/>
          <w:szCs w:val="26"/>
        </w:rPr>
        <w:t xml:space="preserve">       </w:t>
      </w:r>
      <w:r w:rsidR="008276B4" w:rsidRPr="00EF10E5">
        <w:rPr>
          <w:sz w:val="26"/>
          <w:szCs w:val="26"/>
        </w:rPr>
        <w:t>№</w:t>
      </w:r>
      <w:r w:rsidR="005335E9">
        <w:rPr>
          <w:sz w:val="26"/>
          <w:szCs w:val="26"/>
        </w:rPr>
        <w:t>__</w:t>
      </w:r>
      <w:r w:rsidR="008276B4" w:rsidRPr="00EF10E5">
        <w:rPr>
          <w:sz w:val="26"/>
          <w:szCs w:val="26"/>
        </w:rPr>
        <w:t xml:space="preserve">  </w:t>
      </w:r>
    </w:p>
    <w:p w14:paraId="5D5DFAF5" w14:textId="77777777" w:rsidR="008276B4" w:rsidRPr="00EF10E5" w:rsidRDefault="008276B4" w:rsidP="008276B4">
      <w:pPr>
        <w:rPr>
          <w:sz w:val="26"/>
          <w:szCs w:val="26"/>
        </w:rPr>
      </w:pPr>
      <w:proofErr w:type="spellStart"/>
      <w:r w:rsidRPr="00EF10E5">
        <w:rPr>
          <w:sz w:val="26"/>
          <w:szCs w:val="26"/>
        </w:rPr>
        <w:t>пгт</w:t>
      </w:r>
      <w:proofErr w:type="spellEnd"/>
      <w:r w:rsidRPr="00EF10E5">
        <w:rPr>
          <w:sz w:val="26"/>
          <w:szCs w:val="26"/>
        </w:rPr>
        <w:t>. Кондинское</w:t>
      </w:r>
    </w:p>
    <w:p w14:paraId="797165D6" w14:textId="77777777" w:rsidR="002A397D" w:rsidRPr="0020210C" w:rsidRDefault="002A397D" w:rsidP="002A397D">
      <w:pPr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</w:tblGrid>
      <w:tr w:rsidR="002A397D" w:rsidRPr="00981739" w14:paraId="17FD2C3F" w14:textId="77777777" w:rsidTr="00CF111A">
        <w:tc>
          <w:tcPr>
            <w:tcW w:w="6345" w:type="dxa"/>
          </w:tcPr>
          <w:p w14:paraId="0E5CC4F9" w14:textId="06CB98EC" w:rsidR="002A397D" w:rsidRPr="00981739" w:rsidRDefault="006F3C24" w:rsidP="0095518C">
            <w:pPr>
              <w:autoSpaceDE w:val="0"/>
              <w:autoSpaceDN w:val="0"/>
              <w:adjustRightInd w:val="0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О внесении изменений в постановление администрации городского поселения Кондинское от 28 декабря 2023 года № 244 «О муниципальной программе «Управление муниципальным имуществом в городском поселении Кондинское»</w:t>
            </w:r>
          </w:p>
        </w:tc>
      </w:tr>
    </w:tbl>
    <w:p w14:paraId="669731AB" w14:textId="77777777" w:rsidR="007514A7" w:rsidRPr="00981739" w:rsidRDefault="007514A7" w:rsidP="007514A7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14:paraId="51596395" w14:textId="6CB2F31E" w:rsidR="003751EA" w:rsidRPr="00650B24" w:rsidRDefault="003751EA" w:rsidP="003751EA">
      <w:pPr>
        <w:ind w:firstLine="709"/>
        <w:jc w:val="both"/>
        <w:rPr>
          <w:b/>
          <w:bCs/>
          <w:sz w:val="26"/>
          <w:szCs w:val="26"/>
        </w:rPr>
      </w:pPr>
      <w:r w:rsidRPr="00650B24">
        <w:rPr>
          <w:sz w:val="26"/>
          <w:szCs w:val="26"/>
        </w:rPr>
        <w:t>В соответствии с решением Совета депутатов городского поселения Кондинское от 2</w:t>
      </w:r>
      <w:r w:rsidR="0050046C">
        <w:rPr>
          <w:sz w:val="26"/>
          <w:szCs w:val="26"/>
        </w:rPr>
        <w:t>6</w:t>
      </w:r>
      <w:r w:rsidRPr="00650B24">
        <w:rPr>
          <w:sz w:val="26"/>
          <w:szCs w:val="26"/>
        </w:rPr>
        <w:t xml:space="preserve"> </w:t>
      </w:r>
      <w:r w:rsidR="0050046C">
        <w:rPr>
          <w:sz w:val="26"/>
          <w:szCs w:val="26"/>
        </w:rPr>
        <w:t>декабря</w:t>
      </w:r>
      <w:r w:rsidRPr="00650B24">
        <w:rPr>
          <w:sz w:val="26"/>
          <w:szCs w:val="26"/>
        </w:rPr>
        <w:t xml:space="preserve"> 2024 года № </w:t>
      </w:r>
      <w:r w:rsidR="0050046C">
        <w:rPr>
          <w:sz w:val="26"/>
          <w:szCs w:val="26"/>
        </w:rPr>
        <w:t>88</w:t>
      </w:r>
      <w:r w:rsidRPr="00650B24">
        <w:rPr>
          <w:sz w:val="26"/>
          <w:szCs w:val="26"/>
        </w:rPr>
        <w:t xml:space="preserve">  «О бюджете муниципального образования городское поселение Кондинское на 202</w:t>
      </w:r>
      <w:r w:rsidR="0050046C">
        <w:rPr>
          <w:sz w:val="26"/>
          <w:szCs w:val="26"/>
        </w:rPr>
        <w:t>5</w:t>
      </w:r>
      <w:r w:rsidRPr="00650B24">
        <w:rPr>
          <w:sz w:val="26"/>
          <w:szCs w:val="26"/>
        </w:rPr>
        <w:t xml:space="preserve"> год и на плановый период 202</w:t>
      </w:r>
      <w:r w:rsidR="0050046C">
        <w:rPr>
          <w:sz w:val="26"/>
          <w:szCs w:val="26"/>
        </w:rPr>
        <w:t>6</w:t>
      </w:r>
      <w:r w:rsidRPr="00650B24">
        <w:rPr>
          <w:sz w:val="26"/>
          <w:szCs w:val="26"/>
        </w:rPr>
        <w:t xml:space="preserve"> и 202</w:t>
      </w:r>
      <w:r w:rsidR="0050046C">
        <w:rPr>
          <w:sz w:val="26"/>
          <w:szCs w:val="26"/>
        </w:rPr>
        <w:t>7</w:t>
      </w:r>
      <w:r w:rsidRPr="00650B24">
        <w:rPr>
          <w:sz w:val="26"/>
          <w:szCs w:val="26"/>
        </w:rPr>
        <w:t xml:space="preserve"> годов», на основании постановления администрации городского поселения Кондинское от 25 ноября 2022 года № 185 «О порядке разработки и реализации муниципальных программ городского поселения Кондинское», администрация городского поселения Кондинское </w:t>
      </w:r>
      <w:r w:rsidRPr="00650B24">
        <w:rPr>
          <w:b/>
          <w:bCs/>
          <w:sz w:val="26"/>
          <w:szCs w:val="26"/>
        </w:rPr>
        <w:t>постановляет:</w:t>
      </w:r>
    </w:p>
    <w:p w14:paraId="6D4E2BA2" w14:textId="225B40D2" w:rsidR="002639E4" w:rsidRPr="00981739" w:rsidRDefault="002639E4" w:rsidP="002639E4">
      <w:pPr>
        <w:ind w:firstLine="709"/>
        <w:jc w:val="both"/>
        <w:rPr>
          <w:sz w:val="26"/>
          <w:szCs w:val="26"/>
        </w:rPr>
      </w:pPr>
      <w:r w:rsidRPr="00981739">
        <w:rPr>
          <w:sz w:val="26"/>
          <w:szCs w:val="26"/>
        </w:rPr>
        <w:t>1.</w:t>
      </w:r>
      <w:r w:rsidRPr="00981739">
        <w:rPr>
          <w:b/>
          <w:sz w:val="26"/>
          <w:szCs w:val="26"/>
        </w:rPr>
        <w:t xml:space="preserve"> </w:t>
      </w:r>
      <w:r w:rsidRPr="00981739">
        <w:rPr>
          <w:sz w:val="26"/>
          <w:szCs w:val="26"/>
        </w:rPr>
        <w:t xml:space="preserve">Внести в постановление администрации городского поселения Кондинское от </w:t>
      </w:r>
      <w:r w:rsidR="0020210C" w:rsidRPr="00981739">
        <w:rPr>
          <w:sz w:val="26"/>
          <w:szCs w:val="26"/>
        </w:rPr>
        <w:t>28</w:t>
      </w:r>
      <w:r w:rsidRPr="00981739">
        <w:rPr>
          <w:sz w:val="26"/>
          <w:szCs w:val="26"/>
        </w:rPr>
        <w:t xml:space="preserve"> </w:t>
      </w:r>
      <w:r w:rsidR="0020210C" w:rsidRPr="00981739">
        <w:rPr>
          <w:sz w:val="26"/>
          <w:szCs w:val="26"/>
        </w:rPr>
        <w:t>дека</w:t>
      </w:r>
      <w:r w:rsidRPr="00981739">
        <w:rPr>
          <w:sz w:val="26"/>
          <w:szCs w:val="26"/>
        </w:rPr>
        <w:t>бря 20</w:t>
      </w:r>
      <w:r w:rsidR="0020210C" w:rsidRPr="00981739">
        <w:rPr>
          <w:sz w:val="26"/>
          <w:szCs w:val="26"/>
        </w:rPr>
        <w:t>23</w:t>
      </w:r>
      <w:r w:rsidRPr="00981739">
        <w:rPr>
          <w:sz w:val="26"/>
          <w:szCs w:val="26"/>
        </w:rPr>
        <w:t xml:space="preserve"> года № 2</w:t>
      </w:r>
      <w:r w:rsidR="0020210C" w:rsidRPr="00981739">
        <w:rPr>
          <w:sz w:val="26"/>
          <w:szCs w:val="26"/>
        </w:rPr>
        <w:t>4</w:t>
      </w:r>
      <w:r w:rsidR="00CD69A6">
        <w:rPr>
          <w:sz w:val="26"/>
          <w:szCs w:val="26"/>
        </w:rPr>
        <w:t>4</w:t>
      </w:r>
      <w:r w:rsidRPr="00981739">
        <w:rPr>
          <w:sz w:val="26"/>
          <w:szCs w:val="26"/>
        </w:rPr>
        <w:t xml:space="preserve"> </w:t>
      </w:r>
      <w:r w:rsidR="00CD69A6">
        <w:rPr>
          <w:sz w:val="26"/>
          <w:szCs w:val="26"/>
        </w:rPr>
        <w:t>«О муниципальной программе «Управление муниципальным имуществом в городском поселении Кондинское»</w:t>
      </w:r>
      <w:r w:rsidRPr="00981739">
        <w:rPr>
          <w:sz w:val="26"/>
          <w:szCs w:val="26"/>
        </w:rPr>
        <w:t xml:space="preserve"> </w:t>
      </w:r>
      <w:r w:rsidR="00633D1C">
        <w:rPr>
          <w:sz w:val="26"/>
          <w:szCs w:val="26"/>
        </w:rPr>
        <w:t xml:space="preserve">(далее – постановление) </w:t>
      </w:r>
      <w:r w:rsidRPr="00981739">
        <w:rPr>
          <w:sz w:val="26"/>
          <w:szCs w:val="26"/>
        </w:rPr>
        <w:t>следующие изменения:</w:t>
      </w:r>
    </w:p>
    <w:p w14:paraId="0301AEA6" w14:textId="29812D9A" w:rsidR="0020210C" w:rsidRPr="00981739" w:rsidRDefault="0020210C" w:rsidP="0020210C">
      <w:pPr>
        <w:widowControl w:val="0"/>
        <w:autoSpaceDE w:val="0"/>
        <w:autoSpaceDN w:val="0"/>
        <w:adjustRightInd w:val="0"/>
        <w:ind w:firstLine="709"/>
        <w:jc w:val="both"/>
        <w:rPr>
          <w:bCs/>
          <w:kern w:val="32"/>
          <w:sz w:val="26"/>
          <w:szCs w:val="26"/>
          <w:lang w:val="x-none" w:eastAsia="x-none"/>
        </w:rPr>
      </w:pPr>
      <w:r>
        <w:rPr>
          <w:bCs/>
          <w:kern w:val="32"/>
          <w:lang w:val="x-none" w:eastAsia="x-none"/>
        </w:rPr>
        <w:t>1</w:t>
      </w:r>
      <w:r w:rsidRPr="00981739">
        <w:rPr>
          <w:bCs/>
          <w:kern w:val="32"/>
          <w:sz w:val="26"/>
          <w:szCs w:val="26"/>
          <w:lang w:val="x-none" w:eastAsia="x-none"/>
        </w:rPr>
        <w:t>.</w:t>
      </w:r>
      <w:r w:rsidR="0032297A">
        <w:rPr>
          <w:bCs/>
          <w:kern w:val="32"/>
          <w:sz w:val="26"/>
          <w:szCs w:val="26"/>
          <w:lang w:eastAsia="x-none"/>
        </w:rPr>
        <w:t>1</w:t>
      </w:r>
      <w:r w:rsidRPr="00981739">
        <w:rPr>
          <w:bCs/>
          <w:kern w:val="32"/>
          <w:sz w:val="26"/>
          <w:szCs w:val="26"/>
          <w:lang w:val="x-none" w:eastAsia="x-none"/>
        </w:rPr>
        <w:t xml:space="preserve">. </w:t>
      </w:r>
      <w:r w:rsidR="0032297A">
        <w:rPr>
          <w:bCs/>
          <w:kern w:val="32"/>
          <w:sz w:val="26"/>
          <w:szCs w:val="26"/>
          <w:lang w:eastAsia="x-none"/>
        </w:rPr>
        <w:t>П</w:t>
      </w:r>
      <w:r w:rsidR="00FE4D59" w:rsidRPr="00981739">
        <w:rPr>
          <w:sz w:val="26"/>
          <w:szCs w:val="26"/>
        </w:rPr>
        <w:t>риложени</w:t>
      </w:r>
      <w:r w:rsidR="0032297A">
        <w:rPr>
          <w:sz w:val="26"/>
          <w:szCs w:val="26"/>
        </w:rPr>
        <w:t>е</w:t>
      </w:r>
      <w:r w:rsidR="00FE4D59" w:rsidRPr="00981739">
        <w:rPr>
          <w:sz w:val="26"/>
          <w:szCs w:val="26"/>
        </w:rPr>
        <w:t xml:space="preserve"> к постановлению</w:t>
      </w:r>
      <w:r w:rsidR="00FE4D59" w:rsidRPr="00981739">
        <w:rPr>
          <w:bCs/>
          <w:kern w:val="32"/>
          <w:sz w:val="26"/>
          <w:szCs w:val="26"/>
          <w:lang w:val="x-none" w:eastAsia="x-none"/>
        </w:rPr>
        <w:t xml:space="preserve"> </w:t>
      </w:r>
      <w:r w:rsidRPr="00981739">
        <w:rPr>
          <w:bCs/>
          <w:kern w:val="32"/>
          <w:sz w:val="26"/>
          <w:szCs w:val="26"/>
          <w:lang w:val="x-none" w:eastAsia="x-none"/>
        </w:rPr>
        <w:t xml:space="preserve">изложить в </w:t>
      </w:r>
      <w:r w:rsidRPr="00981739">
        <w:rPr>
          <w:bCs/>
          <w:kern w:val="32"/>
          <w:sz w:val="26"/>
          <w:szCs w:val="26"/>
          <w:lang w:eastAsia="x-none"/>
        </w:rPr>
        <w:t>новой</w:t>
      </w:r>
      <w:r w:rsidRPr="00981739">
        <w:rPr>
          <w:bCs/>
          <w:kern w:val="32"/>
          <w:sz w:val="26"/>
          <w:szCs w:val="26"/>
          <w:lang w:val="x-none" w:eastAsia="x-none"/>
        </w:rPr>
        <w:t xml:space="preserve"> редакции согласно приложению к настоящему постановлению.</w:t>
      </w:r>
    </w:p>
    <w:p w14:paraId="7295D29F" w14:textId="77777777" w:rsidR="0020210C" w:rsidRPr="00981739" w:rsidRDefault="0020210C" w:rsidP="0020210C">
      <w:pPr>
        <w:ind w:firstLine="709"/>
        <w:jc w:val="both"/>
        <w:rPr>
          <w:sz w:val="26"/>
          <w:szCs w:val="26"/>
        </w:rPr>
      </w:pPr>
      <w:r w:rsidRPr="00981739">
        <w:rPr>
          <w:sz w:val="26"/>
          <w:szCs w:val="26"/>
        </w:rPr>
        <w:t>2. Настоящее постановление опубликовать в сборнике «Вестник городского поселения Кондинское» и разместить на официальном сайте органов местного самоуправления Кондинский район.</w:t>
      </w:r>
    </w:p>
    <w:p w14:paraId="78BE0011" w14:textId="77777777" w:rsidR="0020210C" w:rsidRPr="00981739" w:rsidRDefault="0020210C" w:rsidP="0020210C">
      <w:pPr>
        <w:ind w:firstLine="709"/>
        <w:jc w:val="both"/>
        <w:rPr>
          <w:sz w:val="26"/>
          <w:szCs w:val="26"/>
        </w:rPr>
      </w:pPr>
      <w:r w:rsidRPr="00981739">
        <w:rPr>
          <w:sz w:val="26"/>
          <w:szCs w:val="26"/>
        </w:rPr>
        <w:t>3. Контроль за выполнением постановления возложить на заместителя главы городского поселения Кондинское.</w:t>
      </w:r>
    </w:p>
    <w:p w14:paraId="2C158915" w14:textId="77777777" w:rsidR="0020210C" w:rsidRPr="00981739" w:rsidRDefault="0020210C" w:rsidP="0020210C">
      <w:pPr>
        <w:ind w:firstLine="709"/>
        <w:jc w:val="both"/>
        <w:rPr>
          <w:sz w:val="26"/>
          <w:szCs w:val="26"/>
        </w:rPr>
      </w:pPr>
    </w:p>
    <w:p w14:paraId="5138BCAD" w14:textId="77777777" w:rsidR="0020210C" w:rsidRPr="00981739" w:rsidRDefault="0020210C" w:rsidP="0020210C">
      <w:pPr>
        <w:ind w:firstLine="709"/>
        <w:jc w:val="both"/>
        <w:rPr>
          <w:sz w:val="26"/>
          <w:szCs w:val="26"/>
        </w:rPr>
      </w:pPr>
    </w:p>
    <w:p w14:paraId="08AB0EB8" w14:textId="77777777" w:rsidR="0020210C" w:rsidRPr="00981739" w:rsidRDefault="0020210C" w:rsidP="0020210C">
      <w:pPr>
        <w:ind w:firstLine="709"/>
        <w:jc w:val="both"/>
        <w:rPr>
          <w:sz w:val="26"/>
          <w:szCs w:val="26"/>
        </w:rPr>
      </w:pPr>
    </w:p>
    <w:p w14:paraId="061B67F3" w14:textId="77777777" w:rsidR="0032297A" w:rsidRDefault="0032297A" w:rsidP="00911DDE">
      <w:pPr>
        <w:ind w:right="-284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911DDE" w:rsidRPr="001B29E7">
        <w:rPr>
          <w:sz w:val="26"/>
          <w:szCs w:val="26"/>
        </w:rPr>
        <w:t>лав</w:t>
      </w:r>
      <w:r>
        <w:rPr>
          <w:sz w:val="26"/>
          <w:szCs w:val="26"/>
        </w:rPr>
        <w:t xml:space="preserve">а </w:t>
      </w:r>
      <w:r w:rsidR="00911DDE" w:rsidRPr="001B29E7">
        <w:rPr>
          <w:sz w:val="26"/>
          <w:szCs w:val="26"/>
        </w:rPr>
        <w:t xml:space="preserve">городского </w:t>
      </w:r>
    </w:p>
    <w:p w14:paraId="7DAE3CDA" w14:textId="2B3FBF72" w:rsidR="00911DDE" w:rsidRPr="001B29E7" w:rsidRDefault="00911DDE" w:rsidP="00911DDE">
      <w:pPr>
        <w:ind w:right="-284"/>
        <w:jc w:val="both"/>
        <w:rPr>
          <w:color w:val="000000"/>
          <w:sz w:val="26"/>
          <w:szCs w:val="26"/>
        </w:rPr>
      </w:pPr>
      <w:r w:rsidRPr="001B29E7">
        <w:rPr>
          <w:sz w:val="26"/>
          <w:szCs w:val="26"/>
        </w:rPr>
        <w:t xml:space="preserve">поселения Кондинское                      </w:t>
      </w:r>
      <w:r w:rsidRPr="001B29E7">
        <w:rPr>
          <w:sz w:val="26"/>
          <w:szCs w:val="26"/>
        </w:rPr>
        <w:tab/>
        <w:t xml:space="preserve">                    </w:t>
      </w:r>
      <w:r w:rsidR="0032297A">
        <w:rPr>
          <w:sz w:val="26"/>
          <w:szCs w:val="26"/>
        </w:rPr>
        <w:t xml:space="preserve">                            </w:t>
      </w:r>
      <w:r w:rsidRPr="001B29E7">
        <w:rPr>
          <w:sz w:val="26"/>
          <w:szCs w:val="26"/>
        </w:rPr>
        <w:t xml:space="preserve">    </w:t>
      </w:r>
      <w:r>
        <w:rPr>
          <w:sz w:val="26"/>
          <w:szCs w:val="26"/>
        </w:rPr>
        <w:t xml:space="preserve"> </w:t>
      </w:r>
      <w:r w:rsidR="0032297A">
        <w:rPr>
          <w:sz w:val="26"/>
          <w:szCs w:val="26"/>
        </w:rPr>
        <w:t>В</w:t>
      </w:r>
      <w:r w:rsidRPr="001B29E7">
        <w:rPr>
          <w:sz w:val="26"/>
          <w:szCs w:val="26"/>
        </w:rPr>
        <w:t>.</w:t>
      </w:r>
      <w:r w:rsidR="0032297A">
        <w:rPr>
          <w:sz w:val="26"/>
          <w:szCs w:val="26"/>
        </w:rPr>
        <w:t>А</w:t>
      </w:r>
      <w:r w:rsidRPr="001B29E7">
        <w:rPr>
          <w:sz w:val="26"/>
          <w:szCs w:val="26"/>
        </w:rPr>
        <w:t xml:space="preserve">. </w:t>
      </w:r>
      <w:r w:rsidR="0032297A">
        <w:rPr>
          <w:sz w:val="26"/>
          <w:szCs w:val="26"/>
        </w:rPr>
        <w:t>Лукашеня</w:t>
      </w:r>
    </w:p>
    <w:p w14:paraId="20617E4B" w14:textId="77777777" w:rsidR="0020210C" w:rsidRPr="00981739" w:rsidRDefault="0020210C" w:rsidP="0020210C">
      <w:pPr>
        <w:rPr>
          <w:color w:val="000000"/>
          <w:sz w:val="26"/>
          <w:szCs w:val="26"/>
        </w:rPr>
      </w:pPr>
    </w:p>
    <w:p w14:paraId="5736C9E7" w14:textId="77777777" w:rsidR="009410C3" w:rsidRPr="0076662B" w:rsidRDefault="0020210C" w:rsidP="00D47929">
      <w:pPr>
        <w:ind w:right="-284"/>
        <w:jc w:val="both"/>
        <w:rPr>
          <w:color w:val="000000"/>
          <w:sz w:val="25"/>
          <w:szCs w:val="25"/>
        </w:rPr>
        <w:sectPr w:rsidR="009410C3" w:rsidRPr="0076662B" w:rsidSect="00911DDE">
          <w:headerReference w:type="even" r:id="rId8"/>
          <w:headerReference w:type="default" r:id="rId9"/>
          <w:pgSz w:w="11906" w:h="16838" w:code="9"/>
          <w:pgMar w:top="1134" w:right="567" w:bottom="709" w:left="1701" w:header="709" w:footer="709" w:gutter="0"/>
          <w:cols w:space="708"/>
          <w:titlePg/>
          <w:docGrid w:linePitch="360"/>
        </w:sectPr>
      </w:pPr>
      <w:r w:rsidRPr="00981739">
        <w:rPr>
          <w:sz w:val="26"/>
          <w:szCs w:val="26"/>
        </w:rPr>
        <w:t xml:space="preserve">                                     </w:t>
      </w:r>
    </w:p>
    <w:p w14:paraId="6BEC87C5" w14:textId="77777777" w:rsidR="00E64445" w:rsidRDefault="00E64445" w:rsidP="00E64445">
      <w:pPr>
        <w:jc w:val="right"/>
      </w:pPr>
      <w:r>
        <w:lastRenderedPageBreak/>
        <w:t xml:space="preserve">Приложение </w:t>
      </w:r>
    </w:p>
    <w:p w14:paraId="6C217D23" w14:textId="77777777" w:rsidR="00E64445" w:rsidRDefault="00E64445" w:rsidP="00E64445">
      <w:pPr>
        <w:jc w:val="right"/>
      </w:pPr>
      <w:r>
        <w:t>к постановлению администрации</w:t>
      </w:r>
    </w:p>
    <w:p w14:paraId="5BCA8932" w14:textId="77777777" w:rsidR="00E64445" w:rsidRDefault="00E64445" w:rsidP="00E64445">
      <w:pPr>
        <w:jc w:val="right"/>
      </w:pPr>
      <w:r>
        <w:t>городского поселения Кондинское</w:t>
      </w:r>
    </w:p>
    <w:p w14:paraId="03FE2925" w14:textId="466AF70B" w:rsidR="00E64445" w:rsidRDefault="00E64445" w:rsidP="00E64445">
      <w:pPr>
        <w:jc w:val="right"/>
      </w:pPr>
      <w:r>
        <w:t xml:space="preserve">от </w:t>
      </w:r>
      <w:r w:rsidR="00972D74">
        <w:t>«__»</w:t>
      </w:r>
      <w:r>
        <w:t xml:space="preserve"> </w:t>
      </w:r>
      <w:r w:rsidR="00972D74">
        <w:t>февраля</w:t>
      </w:r>
      <w:r>
        <w:t xml:space="preserve"> 202</w:t>
      </w:r>
      <w:r w:rsidR="00972D74">
        <w:t>5</w:t>
      </w:r>
      <w:r>
        <w:t xml:space="preserve"> </w:t>
      </w:r>
      <w:proofErr w:type="gramStart"/>
      <w:r>
        <w:t>года  №</w:t>
      </w:r>
      <w:proofErr w:type="gramEnd"/>
      <w:r>
        <w:t xml:space="preserve"> </w:t>
      </w:r>
      <w:r w:rsidR="00972D74">
        <w:t>___</w:t>
      </w:r>
    </w:p>
    <w:p w14:paraId="487D2C16" w14:textId="2BBCE8A8" w:rsidR="00E64445" w:rsidRDefault="00E64445" w:rsidP="00E64445">
      <w:pPr>
        <w:jc w:val="right"/>
      </w:pPr>
    </w:p>
    <w:p w14:paraId="424E59AD" w14:textId="4F78A6D2" w:rsidR="00E5667D" w:rsidRDefault="00E5667D" w:rsidP="00E5667D">
      <w:pPr>
        <w:jc w:val="center"/>
        <w:rPr>
          <w:rFonts w:cs="Arial"/>
        </w:rPr>
      </w:pPr>
      <w:r>
        <w:rPr>
          <w:rFonts w:cs="Arial"/>
        </w:rPr>
        <w:t>Паспорт муниципальной программы</w:t>
      </w:r>
    </w:p>
    <w:p w14:paraId="62A4A4EC" w14:textId="77777777" w:rsidR="00380812" w:rsidRDefault="00380812" w:rsidP="00E5667D">
      <w:pPr>
        <w:jc w:val="center"/>
        <w:rPr>
          <w:rFonts w:cs="Arial"/>
        </w:rPr>
      </w:pPr>
    </w:p>
    <w:tbl>
      <w:tblPr>
        <w:tblW w:w="15299" w:type="dxa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10"/>
        <w:gridCol w:w="580"/>
        <w:gridCol w:w="1718"/>
        <w:gridCol w:w="734"/>
        <w:gridCol w:w="1168"/>
        <w:gridCol w:w="68"/>
        <w:gridCol w:w="254"/>
        <w:gridCol w:w="386"/>
        <w:gridCol w:w="777"/>
        <w:gridCol w:w="993"/>
        <w:gridCol w:w="708"/>
        <w:gridCol w:w="709"/>
        <w:gridCol w:w="431"/>
        <w:gridCol w:w="269"/>
        <w:gridCol w:w="717"/>
        <w:gridCol w:w="756"/>
        <w:gridCol w:w="236"/>
        <w:gridCol w:w="1103"/>
        <w:gridCol w:w="882"/>
      </w:tblGrid>
      <w:tr w:rsidR="004468DE" w14:paraId="6F4A7DD3" w14:textId="77777777" w:rsidTr="00FD665A">
        <w:trPr>
          <w:trHeight w:val="645"/>
        </w:trPr>
        <w:tc>
          <w:tcPr>
            <w:tcW w:w="2810" w:type="dxa"/>
            <w:shd w:val="clear" w:color="auto" w:fill="auto"/>
            <w:vAlign w:val="center"/>
            <w:hideMark/>
          </w:tcPr>
          <w:p w14:paraId="38E7EAB5" w14:textId="77777777" w:rsidR="004C5E44" w:rsidRDefault="004C5E44">
            <w:pPr>
              <w:rPr>
                <w:color w:val="000000"/>
              </w:rPr>
            </w:pPr>
            <w:bookmarkStart w:id="0" w:name="_GoBack"/>
            <w:r>
              <w:rPr>
                <w:color w:val="000000"/>
              </w:rPr>
              <w:t xml:space="preserve">Наименование муниципальной программы </w:t>
            </w:r>
          </w:p>
        </w:tc>
        <w:tc>
          <w:tcPr>
            <w:tcW w:w="4522" w:type="dxa"/>
            <w:gridSpan w:val="6"/>
            <w:shd w:val="clear" w:color="auto" w:fill="auto"/>
            <w:vAlign w:val="center"/>
            <w:hideMark/>
          </w:tcPr>
          <w:p w14:paraId="3423ECE8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Управление муниципальным имуществом в городском поселении Кондинское</w:t>
            </w:r>
          </w:p>
        </w:tc>
        <w:tc>
          <w:tcPr>
            <w:tcW w:w="4004" w:type="dxa"/>
            <w:gridSpan w:val="6"/>
            <w:shd w:val="clear" w:color="auto" w:fill="auto"/>
            <w:vAlign w:val="center"/>
            <w:hideMark/>
          </w:tcPr>
          <w:p w14:paraId="6144613D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Сроки реализации муниципальной программы </w:t>
            </w:r>
          </w:p>
        </w:tc>
        <w:tc>
          <w:tcPr>
            <w:tcW w:w="3963" w:type="dxa"/>
            <w:gridSpan w:val="6"/>
            <w:shd w:val="clear" w:color="auto" w:fill="auto"/>
            <w:vAlign w:val="center"/>
            <w:hideMark/>
          </w:tcPr>
          <w:p w14:paraId="17533CA7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 xml:space="preserve">2024 – 2030 годы </w:t>
            </w:r>
          </w:p>
        </w:tc>
      </w:tr>
      <w:tr w:rsidR="004468DE" w14:paraId="19D9DBB0" w14:textId="77777777" w:rsidTr="00FD665A">
        <w:trPr>
          <w:trHeight w:val="878"/>
        </w:trPr>
        <w:tc>
          <w:tcPr>
            <w:tcW w:w="2810" w:type="dxa"/>
            <w:shd w:val="clear" w:color="auto" w:fill="auto"/>
            <w:vAlign w:val="center"/>
            <w:hideMark/>
          </w:tcPr>
          <w:p w14:paraId="17C9F979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 xml:space="preserve">Куратор муниципальной программы </w:t>
            </w:r>
          </w:p>
        </w:tc>
        <w:tc>
          <w:tcPr>
            <w:tcW w:w="12489" w:type="dxa"/>
            <w:gridSpan w:val="18"/>
            <w:shd w:val="clear" w:color="auto" w:fill="auto"/>
            <w:vAlign w:val="center"/>
            <w:hideMark/>
          </w:tcPr>
          <w:p w14:paraId="3A744723" w14:textId="77777777" w:rsidR="004C5E44" w:rsidRDefault="004C5E4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Заместитель главы городского поселения Кондинское</w:t>
            </w:r>
          </w:p>
        </w:tc>
      </w:tr>
      <w:tr w:rsidR="004468DE" w14:paraId="6CF2B815" w14:textId="77777777" w:rsidTr="00FD665A">
        <w:trPr>
          <w:trHeight w:val="1273"/>
        </w:trPr>
        <w:tc>
          <w:tcPr>
            <w:tcW w:w="2810" w:type="dxa"/>
            <w:shd w:val="clear" w:color="auto" w:fill="auto"/>
            <w:vAlign w:val="center"/>
            <w:hideMark/>
          </w:tcPr>
          <w:p w14:paraId="55CDBDD6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2489" w:type="dxa"/>
            <w:gridSpan w:val="18"/>
            <w:shd w:val="clear" w:color="auto" w:fill="auto"/>
            <w:vAlign w:val="center"/>
            <w:hideMark/>
          </w:tcPr>
          <w:p w14:paraId="50F89ED8" w14:textId="77777777" w:rsidR="004C5E44" w:rsidRDefault="004C5E4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Отдел жизнеобеспечения администрации городского поселения Кондинское (далее – отдел)</w:t>
            </w:r>
          </w:p>
        </w:tc>
      </w:tr>
      <w:tr w:rsidR="004468DE" w14:paraId="204690A3" w14:textId="77777777" w:rsidTr="00FD665A">
        <w:trPr>
          <w:trHeight w:val="1108"/>
        </w:trPr>
        <w:tc>
          <w:tcPr>
            <w:tcW w:w="2810" w:type="dxa"/>
            <w:shd w:val="clear" w:color="auto" w:fill="auto"/>
            <w:vAlign w:val="center"/>
            <w:hideMark/>
          </w:tcPr>
          <w:p w14:paraId="368CE1E2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Соисполнители муниципальной программы </w:t>
            </w:r>
          </w:p>
        </w:tc>
        <w:tc>
          <w:tcPr>
            <w:tcW w:w="12489" w:type="dxa"/>
            <w:gridSpan w:val="18"/>
            <w:shd w:val="clear" w:color="auto" w:fill="auto"/>
            <w:vAlign w:val="center"/>
            <w:hideMark/>
          </w:tcPr>
          <w:p w14:paraId="55C27670" w14:textId="77777777" w:rsidR="004C5E44" w:rsidRDefault="004C5E4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468DE" w14:paraId="145391D6" w14:textId="77777777" w:rsidTr="00FD665A">
        <w:trPr>
          <w:trHeight w:val="533"/>
        </w:trPr>
        <w:tc>
          <w:tcPr>
            <w:tcW w:w="2810" w:type="dxa"/>
            <w:shd w:val="clear" w:color="auto" w:fill="auto"/>
            <w:vAlign w:val="center"/>
            <w:hideMark/>
          </w:tcPr>
          <w:p w14:paraId="4E2790E9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цель</w:t>
            </w:r>
          </w:p>
        </w:tc>
        <w:tc>
          <w:tcPr>
            <w:tcW w:w="12489" w:type="dxa"/>
            <w:gridSpan w:val="18"/>
            <w:shd w:val="clear" w:color="auto" w:fill="auto"/>
            <w:vAlign w:val="center"/>
            <w:hideMark/>
          </w:tcPr>
          <w:p w14:paraId="5EEF105C" w14:textId="77777777" w:rsidR="004C5E44" w:rsidRDefault="004C5E4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4468DE" w14:paraId="53B3A6A3" w14:textId="77777777" w:rsidTr="00FD665A">
        <w:trPr>
          <w:trHeight w:val="1543"/>
        </w:trPr>
        <w:tc>
          <w:tcPr>
            <w:tcW w:w="2810" w:type="dxa"/>
            <w:shd w:val="clear" w:color="auto" w:fill="auto"/>
            <w:vAlign w:val="center"/>
            <w:hideMark/>
          </w:tcPr>
          <w:p w14:paraId="650E6E3F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 xml:space="preserve">Цели муниципальной программы </w:t>
            </w:r>
          </w:p>
        </w:tc>
        <w:tc>
          <w:tcPr>
            <w:tcW w:w="12489" w:type="dxa"/>
            <w:gridSpan w:val="18"/>
            <w:shd w:val="clear" w:color="auto" w:fill="auto"/>
            <w:vAlign w:val="center"/>
            <w:hideMark/>
          </w:tcPr>
          <w:p w14:paraId="75A846DE" w14:textId="77777777" w:rsidR="004C5E44" w:rsidRDefault="004C5E4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Формирование эффективной системы управления муниципальным имуществом городского поселения Кондинское, позволяющей обеспечить оптимальный состав имущества для исполнения полномочий органами местного самоуправления поселения, достоверный учет и контроль использования муниципального имущества поселения.</w:t>
            </w:r>
          </w:p>
        </w:tc>
      </w:tr>
      <w:tr w:rsidR="004468DE" w14:paraId="6480F8CE" w14:textId="77777777" w:rsidTr="00FD665A">
        <w:trPr>
          <w:trHeight w:val="645"/>
        </w:trPr>
        <w:tc>
          <w:tcPr>
            <w:tcW w:w="2810" w:type="dxa"/>
            <w:shd w:val="clear" w:color="auto" w:fill="auto"/>
            <w:vAlign w:val="center"/>
            <w:hideMark/>
          </w:tcPr>
          <w:p w14:paraId="2E0C9BF3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Задачи муниципальной программы </w:t>
            </w:r>
          </w:p>
        </w:tc>
        <w:tc>
          <w:tcPr>
            <w:tcW w:w="12489" w:type="dxa"/>
            <w:gridSpan w:val="18"/>
            <w:shd w:val="clear" w:color="auto" w:fill="auto"/>
            <w:vAlign w:val="center"/>
            <w:hideMark/>
          </w:tcPr>
          <w:p w14:paraId="34C77FDC" w14:textId="77777777" w:rsidR="004C5E44" w:rsidRDefault="004C5E4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Совершенствование системы управления муниципальным имуществом городского поселения Кондинское.</w:t>
            </w:r>
          </w:p>
        </w:tc>
      </w:tr>
      <w:tr w:rsidR="004468DE" w14:paraId="1EBC465C" w14:textId="77777777" w:rsidTr="009D0898">
        <w:trPr>
          <w:trHeight w:val="960"/>
        </w:trPr>
        <w:tc>
          <w:tcPr>
            <w:tcW w:w="2810" w:type="dxa"/>
            <w:shd w:val="clear" w:color="auto" w:fill="auto"/>
            <w:vAlign w:val="center"/>
            <w:hideMark/>
          </w:tcPr>
          <w:p w14:paraId="42D5E787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Подпрограммы</w:t>
            </w:r>
          </w:p>
        </w:tc>
        <w:tc>
          <w:tcPr>
            <w:tcW w:w="12489" w:type="dxa"/>
            <w:gridSpan w:val="18"/>
            <w:shd w:val="clear" w:color="auto" w:fill="auto"/>
            <w:vAlign w:val="center"/>
            <w:hideMark/>
          </w:tcPr>
          <w:p w14:paraId="23200714" w14:textId="77777777" w:rsidR="004C5E44" w:rsidRDefault="004C5E44" w:rsidP="00380812">
            <w:pPr>
              <w:tabs>
                <w:tab w:val="left" w:pos="3556"/>
              </w:tabs>
              <w:jc w:val="both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380812" w14:paraId="6467C190" w14:textId="77777777" w:rsidTr="00FD665A">
        <w:trPr>
          <w:trHeight w:val="330"/>
        </w:trPr>
        <w:tc>
          <w:tcPr>
            <w:tcW w:w="2810" w:type="dxa"/>
            <w:vMerge w:val="restart"/>
            <w:shd w:val="clear" w:color="auto" w:fill="auto"/>
            <w:vAlign w:val="center"/>
            <w:hideMark/>
          </w:tcPr>
          <w:p w14:paraId="37E404D3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Целевые показатели муниципальной программы </w:t>
            </w:r>
          </w:p>
        </w:tc>
        <w:tc>
          <w:tcPr>
            <w:tcW w:w="580" w:type="dxa"/>
            <w:vMerge w:val="restart"/>
            <w:shd w:val="clear" w:color="auto" w:fill="auto"/>
            <w:vAlign w:val="center"/>
            <w:hideMark/>
          </w:tcPr>
          <w:p w14:paraId="4199DE7B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1718" w:type="dxa"/>
            <w:vMerge w:val="restart"/>
            <w:shd w:val="clear" w:color="auto" w:fill="auto"/>
            <w:vAlign w:val="center"/>
            <w:hideMark/>
          </w:tcPr>
          <w:p w14:paraId="46F8E7A1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целевого показателя </w:t>
            </w:r>
          </w:p>
        </w:tc>
        <w:tc>
          <w:tcPr>
            <w:tcW w:w="1902" w:type="dxa"/>
            <w:gridSpan w:val="2"/>
            <w:vMerge w:val="restart"/>
            <w:shd w:val="clear" w:color="auto" w:fill="auto"/>
            <w:vAlign w:val="center"/>
            <w:hideMark/>
          </w:tcPr>
          <w:p w14:paraId="55DAE840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Документ - основание </w:t>
            </w:r>
          </w:p>
        </w:tc>
        <w:tc>
          <w:tcPr>
            <w:tcW w:w="8289" w:type="dxa"/>
            <w:gridSpan w:val="14"/>
            <w:shd w:val="clear" w:color="auto" w:fill="auto"/>
            <w:vAlign w:val="center"/>
            <w:hideMark/>
          </w:tcPr>
          <w:p w14:paraId="4A0CB425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Значение показателя по годам</w:t>
            </w:r>
          </w:p>
        </w:tc>
      </w:tr>
      <w:tr w:rsidR="004468DE" w14:paraId="593DC05A" w14:textId="77777777" w:rsidTr="009D0898">
        <w:trPr>
          <w:trHeight w:val="1530"/>
        </w:trPr>
        <w:tc>
          <w:tcPr>
            <w:tcW w:w="2810" w:type="dxa"/>
            <w:vMerge/>
            <w:vAlign w:val="center"/>
            <w:hideMark/>
          </w:tcPr>
          <w:p w14:paraId="7B798E25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580" w:type="dxa"/>
            <w:vMerge/>
            <w:vAlign w:val="center"/>
            <w:hideMark/>
          </w:tcPr>
          <w:p w14:paraId="014F23AC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718" w:type="dxa"/>
            <w:vMerge/>
            <w:vAlign w:val="center"/>
            <w:hideMark/>
          </w:tcPr>
          <w:p w14:paraId="54182545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902" w:type="dxa"/>
            <w:gridSpan w:val="2"/>
            <w:vMerge/>
            <w:tcBorders>
              <w:bottom w:val="single" w:sz="4" w:space="0" w:color="auto"/>
            </w:tcBorders>
            <w:vAlign w:val="center"/>
            <w:hideMark/>
          </w:tcPr>
          <w:p w14:paraId="3D5AB337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8" w:type="dxa"/>
            <w:gridSpan w:val="3"/>
            <w:shd w:val="clear" w:color="auto" w:fill="auto"/>
            <w:vAlign w:val="center"/>
            <w:hideMark/>
          </w:tcPr>
          <w:p w14:paraId="5B9A208B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Базовое значение </w:t>
            </w:r>
          </w:p>
        </w:tc>
        <w:tc>
          <w:tcPr>
            <w:tcW w:w="777" w:type="dxa"/>
            <w:shd w:val="clear" w:color="auto" w:fill="auto"/>
            <w:vAlign w:val="center"/>
            <w:hideMark/>
          </w:tcPr>
          <w:p w14:paraId="42DF4CFD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B994D3F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14:paraId="13351A5E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14:paraId="77414FA1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00" w:type="dxa"/>
            <w:gridSpan w:val="2"/>
            <w:shd w:val="clear" w:color="auto" w:fill="auto"/>
            <w:vAlign w:val="center"/>
            <w:hideMark/>
          </w:tcPr>
          <w:p w14:paraId="1F98B845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17" w:type="dxa"/>
            <w:shd w:val="clear" w:color="auto" w:fill="auto"/>
            <w:vAlign w:val="center"/>
            <w:hideMark/>
          </w:tcPr>
          <w:p w14:paraId="40E1EE62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56" w:type="dxa"/>
            <w:shd w:val="clear" w:color="auto" w:fill="auto"/>
            <w:vAlign w:val="center"/>
            <w:hideMark/>
          </w:tcPr>
          <w:p w14:paraId="3682EBBC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221" w:type="dxa"/>
            <w:gridSpan w:val="3"/>
            <w:shd w:val="clear" w:color="auto" w:fill="auto"/>
            <w:vAlign w:val="center"/>
            <w:hideMark/>
          </w:tcPr>
          <w:p w14:paraId="579A65BC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ответственный исполнитель/ соисполнитель за достижение показателя </w:t>
            </w:r>
          </w:p>
        </w:tc>
      </w:tr>
      <w:tr w:rsidR="004468DE" w14:paraId="33ECA722" w14:textId="77777777" w:rsidTr="009D0898">
        <w:trPr>
          <w:trHeight w:val="1035"/>
        </w:trPr>
        <w:tc>
          <w:tcPr>
            <w:tcW w:w="2810" w:type="dxa"/>
            <w:vMerge/>
            <w:vAlign w:val="center"/>
            <w:hideMark/>
          </w:tcPr>
          <w:p w14:paraId="31091B7B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580" w:type="dxa"/>
            <w:vMerge w:val="restart"/>
            <w:shd w:val="clear" w:color="auto" w:fill="auto"/>
            <w:vAlign w:val="center"/>
            <w:hideMark/>
          </w:tcPr>
          <w:p w14:paraId="45700EE8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718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8B039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Доля неиспользуемого недвижимого имущества в общем количестве недвижимого имущества городского поселения Кондинское, %</w:t>
            </w:r>
          </w:p>
        </w:tc>
        <w:tc>
          <w:tcPr>
            <w:tcW w:w="190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D61A9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Постановление администрации Кондинского района </w:t>
            </w:r>
          </w:p>
        </w:tc>
        <w:tc>
          <w:tcPr>
            <w:tcW w:w="708" w:type="dxa"/>
            <w:gridSpan w:val="3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73E85A0C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  <w:tc>
          <w:tcPr>
            <w:tcW w:w="777" w:type="dxa"/>
            <w:vMerge w:val="restart"/>
            <w:shd w:val="clear" w:color="auto" w:fill="auto"/>
            <w:vAlign w:val="center"/>
            <w:hideMark/>
          </w:tcPr>
          <w:p w14:paraId="33D36D67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14:paraId="5118E9C0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4,3</w:t>
            </w:r>
          </w:p>
        </w:tc>
        <w:tc>
          <w:tcPr>
            <w:tcW w:w="708" w:type="dxa"/>
            <w:vMerge w:val="restart"/>
            <w:shd w:val="clear" w:color="auto" w:fill="auto"/>
            <w:vAlign w:val="center"/>
            <w:hideMark/>
          </w:tcPr>
          <w:p w14:paraId="43CC42B7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4,3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  <w:hideMark/>
          </w:tcPr>
          <w:p w14:paraId="0E2849C4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  <w:tc>
          <w:tcPr>
            <w:tcW w:w="700" w:type="dxa"/>
            <w:gridSpan w:val="2"/>
            <w:vMerge w:val="restart"/>
            <w:shd w:val="clear" w:color="auto" w:fill="auto"/>
            <w:vAlign w:val="center"/>
            <w:hideMark/>
          </w:tcPr>
          <w:p w14:paraId="3AA28B2B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4,0</w:t>
            </w:r>
          </w:p>
        </w:tc>
        <w:tc>
          <w:tcPr>
            <w:tcW w:w="717" w:type="dxa"/>
            <w:vMerge w:val="restart"/>
            <w:shd w:val="clear" w:color="auto" w:fill="auto"/>
            <w:vAlign w:val="center"/>
            <w:hideMark/>
          </w:tcPr>
          <w:p w14:paraId="08C1B57C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3,5</w:t>
            </w:r>
          </w:p>
        </w:tc>
        <w:tc>
          <w:tcPr>
            <w:tcW w:w="756" w:type="dxa"/>
            <w:vMerge w:val="restart"/>
            <w:shd w:val="clear" w:color="auto" w:fill="auto"/>
            <w:vAlign w:val="center"/>
            <w:hideMark/>
          </w:tcPr>
          <w:p w14:paraId="0A5C06C1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  <w:tc>
          <w:tcPr>
            <w:tcW w:w="2221" w:type="dxa"/>
            <w:gridSpan w:val="3"/>
            <w:vMerge w:val="restart"/>
            <w:shd w:val="clear" w:color="auto" w:fill="auto"/>
            <w:vAlign w:val="center"/>
            <w:hideMark/>
          </w:tcPr>
          <w:p w14:paraId="077BD024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Отдел жизнеобеспечения администрации городского поселения Кондинское</w:t>
            </w:r>
          </w:p>
        </w:tc>
      </w:tr>
      <w:tr w:rsidR="004468DE" w14:paraId="05A0657E" w14:textId="77777777" w:rsidTr="009D0898">
        <w:trPr>
          <w:trHeight w:val="315"/>
        </w:trPr>
        <w:tc>
          <w:tcPr>
            <w:tcW w:w="2810" w:type="dxa"/>
            <w:vMerge/>
            <w:vAlign w:val="center"/>
            <w:hideMark/>
          </w:tcPr>
          <w:p w14:paraId="18D483B8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580" w:type="dxa"/>
            <w:vMerge/>
            <w:vAlign w:val="center"/>
            <w:hideMark/>
          </w:tcPr>
          <w:p w14:paraId="2BCDDE72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718" w:type="dxa"/>
            <w:vMerge/>
            <w:tcBorders>
              <w:right w:val="single" w:sz="4" w:space="0" w:color="auto"/>
            </w:tcBorders>
            <w:vAlign w:val="center"/>
            <w:hideMark/>
          </w:tcPr>
          <w:p w14:paraId="13DB8286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B109D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от 24 октября </w:t>
            </w:r>
          </w:p>
        </w:tc>
        <w:tc>
          <w:tcPr>
            <w:tcW w:w="708" w:type="dxa"/>
            <w:gridSpan w:val="3"/>
            <w:vMerge/>
            <w:tcBorders>
              <w:left w:val="single" w:sz="4" w:space="0" w:color="auto"/>
            </w:tcBorders>
            <w:vAlign w:val="center"/>
            <w:hideMark/>
          </w:tcPr>
          <w:p w14:paraId="7A29513D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77" w:type="dxa"/>
            <w:vMerge/>
            <w:vAlign w:val="center"/>
            <w:hideMark/>
          </w:tcPr>
          <w:p w14:paraId="1E1E9B2E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1733FDAB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40974750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069798C4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0" w:type="dxa"/>
            <w:gridSpan w:val="2"/>
            <w:vMerge/>
            <w:vAlign w:val="center"/>
            <w:hideMark/>
          </w:tcPr>
          <w:p w14:paraId="00CC3C5F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17" w:type="dxa"/>
            <w:vMerge/>
            <w:vAlign w:val="center"/>
            <w:hideMark/>
          </w:tcPr>
          <w:p w14:paraId="3634BF96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56" w:type="dxa"/>
            <w:vMerge/>
            <w:vAlign w:val="center"/>
            <w:hideMark/>
          </w:tcPr>
          <w:p w14:paraId="20A6A461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2221" w:type="dxa"/>
            <w:gridSpan w:val="3"/>
            <w:vMerge/>
            <w:vAlign w:val="center"/>
            <w:hideMark/>
          </w:tcPr>
          <w:p w14:paraId="33FCD5BC" w14:textId="77777777" w:rsidR="004C5E44" w:rsidRDefault="004C5E44">
            <w:pPr>
              <w:rPr>
                <w:color w:val="000000"/>
              </w:rPr>
            </w:pPr>
          </w:p>
        </w:tc>
      </w:tr>
      <w:tr w:rsidR="004468DE" w14:paraId="79229E89" w14:textId="77777777" w:rsidTr="009D0898">
        <w:trPr>
          <w:trHeight w:val="945"/>
        </w:trPr>
        <w:tc>
          <w:tcPr>
            <w:tcW w:w="2810" w:type="dxa"/>
            <w:vMerge/>
            <w:vAlign w:val="center"/>
            <w:hideMark/>
          </w:tcPr>
          <w:p w14:paraId="75623E3B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580" w:type="dxa"/>
            <w:vMerge/>
            <w:vAlign w:val="center"/>
            <w:hideMark/>
          </w:tcPr>
          <w:p w14:paraId="54FA44C2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718" w:type="dxa"/>
            <w:vMerge/>
            <w:tcBorders>
              <w:right w:val="single" w:sz="4" w:space="0" w:color="auto"/>
            </w:tcBorders>
            <w:vAlign w:val="center"/>
            <w:hideMark/>
          </w:tcPr>
          <w:p w14:paraId="202CB2E6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7F506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 года № 2139 «О системе показателей эффективности</w:t>
            </w:r>
          </w:p>
        </w:tc>
        <w:tc>
          <w:tcPr>
            <w:tcW w:w="708" w:type="dxa"/>
            <w:gridSpan w:val="3"/>
            <w:vMerge/>
            <w:tcBorders>
              <w:left w:val="single" w:sz="4" w:space="0" w:color="auto"/>
            </w:tcBorders>
            <w:vAlign w:val="center"/>
            <w:hideMark/>
          </w:tcPr>
          <w:p w14:paraId="10DFCE5C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77" w:type="dxa"/>
            <w:vMerge/>
            <w:vAlign w:val="center"/>
            <w:hideMark/>
          </w:tcPr>
          <w:p w14:paraId="74FC578A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0FB74B36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05CD16AF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27EBF6AA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0" w:type="dxa"/>
            <w:gridSpan w:val="2"/>
            <w:vMerge/>
            <w:vAlign w:val="center"/>
            <w:hideMark/>
          </w:tcPr>
          <w:p w14:paraId="2262AF5A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17" w:type="dxa"/>
            <w:vMerge/>
            <w:vAlign w:val="center"/>
            <w:hideMark/>
          </w:tcPr>
          <w:p w14:paraId="3EEDD022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56" w:type="dxa"/>
            <w:vMerge/>
            <w:vAlign w:val="center"/>
            <w:hideMark/>
          </w:tcPr>
          <w:p w14:paraId="44568A48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2221" w:type="dxa"/>
            <w:gridSpan w:val="3"/>
            <w:vMerge/>
            <w:vAlign w:val="center"/>
            <w:hideMark/>
          </w:tcPr>
          <w:p w14:paraId="4703D581" w14:textId="77777777" w:rsidR="004C5E44" w:rsidRDefault="004C5E44">
            <w:pPr>
              <w:rPr>
                <w:color w:val="000000"/>
              </w:rPr>
            </w:pPr>
          </w:p>
        </w:tc>
      </w:tr>
      <w:tr w:rsidR="004468DE" w14:paraId="0438E1C4" w14:textId="77777777" w:rsidTr="009D0898">
        <w:trPr>
          <w:trHeight w:val="1890"/>
        </w:trPr>
        <w:tc>
          <w:tcPr>
            <w:tcW w:w="2810" w:type="dxa"/>
            <w:vMerge/>
            <w:vAlign w:val="center"/>
            <w:hideMark/>
          </w:tcPr>
          <w:p w14:paraId="4028E475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580" w:type="dxa"/>
            <w:vMerge/>
            <w:vAlign w:val="center"/>
            <w:hideMark/>
          </w:tcPr>
          <w:p w14:paraId="7BD12B8D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718" w:type="dxa"/>
            <w:vMerge/>
            <w:tcBorders>
              <w:right w:val="single" w:sz="4" w:space="0" w:color="auto"/>
            </w:tcBorders>
            <w:vAlign w:val="center"/>
            <w:hideMark/>
          </w:tcPr>
          <w:p w14:paraId="2280B244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90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39FDD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управления муниципальным имуществом муниципального образования Кондинский район»</w:t>
            </w:r>
          </w:p>
        </w:tc>
        <w:tc>
          <w:tcPr>
            <w:tcW w:w="708" w:type="dxa"/>
            <w:gridSpan w:val="3"/>
            <w:vMerge/>
            <w:tcBorders>
              <w:left w:val="single" w:sz="4" w:space="0" w:color="auto"/>
            </w:tcBorders>
            <w:vAlign w:val="center"/>
            <w:hideMark/>
          </w:tcPr>
          <w:p w14:paraId="4358ADDD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77" w:type="dxa"/>
            <w:vMerge/>
            <w:vAlign w:val="center"/>
            <w:hideMark/>
          </w:tcPr>
          <w:p w14:paraId="3C12C330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vAlign w:val="center"/>
            <w:hideMark/>
          </w:tcPr>
          <w:p w14:paraId="36D6E25A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8" w:type="dxa"/>
            <w:vMerge/>
            <w:vAlign w:val="center"/>
            <w:hideMark/>
          </w:tcPr>
          <w:p w14:paraId="6CB66F55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14:paraId="2DDA0B83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00" w:type="dxa"/>
            <w:gridSpan w:val="2"/>
            <w:vMerge/>
            <w:vAlign w:val="center"/>
            <w:hideMark/>
          </w:tcPr>
          <w:p w14:paraId="20F86F57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17" w:type="dxa"/>
            <w:vMerge/>
            <w:vAlign w:val="center"/>
            <w:hideMark/>
          </w:tcPr>
          <w:p w14:paraId="75D432C5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756" w:type="dxa"/>
            <w:vMerge/>
            <w:vAlign w:val="center"/>
            <w:hideMark/>
          </w:tcPr>
          <w:p w14:paraId="68ACAB6C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2221" w:type="dxa"/>
            <w:gridSpan w:val="3"/>
            <w:vMerge/>
            <w:vAlign w:val="center"/>
            <w:hideMark/>
          </w:tcPr>
          <w:p w14:paraId="433931D0" w14:textId="77777777" w:rsidR="004C5E44" w:rsidRDefault="004C5E44">
            <w:pPr>
              <w:rPr>
                <w:color w:val="000000"/>
              </w:rPr>
            </w:pPr>
          </w:p>
        </w:tc>
      </w:tr>
      <w:tr w:rsidR="004468DE" w14:paraId="668BFC6E" w14:textId="77777777" w:rsidTr="00FD665A">
        <w:trPr>
          <w:trHeight w:val="510"/>
        </w:trPr>
        <w:tc>
          <w:tcPr>
            <w:tcW w:w="2810" w:type="dxa"/>
            <w:vMerge w:val="restart"/>
            <w:shd w:val="clear" w:color="auto" w:fill="auto"/>
            <w:vAlign w:val="center"/>
            <w:hideMark/>
          </w:tcPr>
          <w:p w14:paraId="1539D095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3032" w:type="dxa"/>
            <w:gridSpan w:val="3"/>
            <w:vMerge w:val="restart"/>
            <w:shd w:val="clear" w:color="auto" w:fill="auto"/>
            <w:vAlign w:val="center"/>
            <w:hideMark/>
          </w:tcPr>
          <w:p w14:paraId="66039654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Источники финансирования</w:t>
            </w:r>
          </w:p>
        </w:tc>
        <w:tc>
          <w:tcPr>
            <w:tcW w:w="9457" w:type="dxa"/>
            <w:gridSpan w:val="15"/>
            <w:shd w:val="clear" w:color="auto" w:fill="auto"/>
            <w:vAlign w:val="center"/>
            <w:hideMark/>
          </w:tcPr>
          <w:p w14:paraId="32AB092E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по годам (тыс. рублей)</w:t>
            </w:r>
          </w:p>
        </w:tc>
      </w:tr>
      <w:tr w:rsidR="004468DE" w14:paraId="2467796C" w14:textId="77777777" w:rsidTr="00FD665A">
        <w:trPr>
          <w:trHeight w:val="330"/>
        </w:trPr>
        <w:tc>
          <w:tcPr>
            <w:tcW w:w="2810" w:type="dxa"/>
            <w:vMerge/>
            <w:vAlign w:val="center"/>
            <w:hideMark/>
          </w:tcPr>
          <w:p w14:paraId="235FF62F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3032" w:type="dxa"/>
            <w:gridSpan w:val="3"/>
            <w:vMerge/>
            <w:vAlign w:val="center"/>
            <w:hideMark/>
          </w:tcPr>
          <w:p w14:paraId="337423F8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0994B218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288103C2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7879F66D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9EFA257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7933CF6D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53A9711F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26659B17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22FB7941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</w:tr>
      <w:tr w:rsidR="004468DE" w14:paraId="4FCBBCF3" w14:textId="77777777" w:rsidTr="00FD665A">
        <w:trPr>
          <w:trHeight w:val="464"/>
        </w:trPr>
        <w:tc>
          <w:tcPr>
            <w:tcW w:w="2810" w:type="dxa"/>
            <w:vMerge/>
            <w:vAlign w:val="center"/>
            <w:hideMark/>
          </w:tcPr>
          <w:p w14:paraId="30A9F0AA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3032" w:type="dxa"/>
            <w:gridSpan w:val="3"/>
            <w:shd w:val="clear" w:color="auto" w:fill="auto"/>
            <w:vAlign w:val="center"/>
            <w:hideMark/>
          </w:tcPr>
          <w:p w14:paraId="028267BA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FD2065D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10 687,3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174AF5AE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3 170,2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1BFE12A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1 782,3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92DD0A4" w14:textId="4E50A00C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1 335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5DA9E8E3" w14:textId="77777777" w:rsidR="004C5E44" w:rsidRDefault="004C5E44" w:rsidP="004468DE">
            <w:pPr>
              <w:tabs>
                <w:tab w:val="left" w:pos="421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562,8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5A5826FA" w14:textId="1FE43590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1 279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02DC2ED9" w14:textId="7930E23D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1 279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53FDEF22" w14:textId="3A3DC1B6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1 279</w:t>
            </w:r>
          </w:p>
        </w:tc>
      </w:tr>
      <w:tr w:rsidR="004468DE" w14:paraId="2BFB829F" w14:textId="77777777" w:rsidTr="00FD665A">
        <w:trPr>
          <w:trHeight w:val="330"/>
        </w:trPr>
        <w:tc>
          <w:tcPr>
            <w:tcW w:w="2810" w:type="dxa"/>
            <w:vMerge/>
            <w:vAlign w:val="center"/>
            <w:hideMark/>
          </w:tcPr>
          <w:p w14:paraId="561C9FB3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3032" w:type="dxa"/>
            <w:gridSpan w:val="3"/>
            <w:shd w:val="clear" w:color="auto" w:fill="auto"/>
            <w:hideMark/>
          </w:tcPr>
          <w:p w14:paraId="232785AC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федеральный бюджет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E3FE3B0" w14:textId="593061DE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340EA65D" w14:textId="1AD3FA9A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11105F1" w14:textId="565BAE8B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51DC551" w14:textId="0027BC51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12279B4E" w14:textId="5BCD3148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147DC1F3" w14:textId="1F37EAE2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37864D1D" w14:textId="144F6EDA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3649101A" w14:textId="3BBD72AE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4468DE" w14:paraId="36017549" w14:textId="77777777" w:rsidTr="00FD665A">
        <w:trPr>
          <w:trHeight w:val="330"/>
        </w:trPr>
        <w:tc>
          <w:tcPr>
            <w:tcW w:w="2810" w:type="dxa"/>
            <w:vMerge/>
            <w:vAlign w:val="center"/>
            <w:hideMark/>
          </w:tcPr>
          <w:p w14:paraId="6ACEEB0C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3032" w:type="dxa"/>
            <w:gridSpan w:val="3"/>
            <w:shd w:val="clear" w:color="auto" w:fill="auto"/>
            <w:hideMark/>
          </w:tcPr>
          <w:p w14:paraId="1F1C0AAC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бюджет автономного округа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11D21DC3" w14:textId="746B93DC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44CC7AEF" w14:textId="5C1ABC3E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73950C65" w14:textId="4736966C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8097C46" w14:textId="58B90EF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5EF14D63" w14:textId="159FB42C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6A32C580" w14:textId="468F972D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38CFA6FA" w14:textId="5E2947AA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114598BE" w14:textId="11CAE51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4468DE" w14:paraId="1DA5E5A9" w14:textId="77777777" w:rsidTr="00FD665A">
        <w:trPr>
          <w:trHeight w:val="330"/>
        </w:trPr>
        <w:tc>
          <w:tcPr>
            <w:tcW w:w="2810" w:type="dxa"/>
            <w:vMerge/>
            <w:vAlign w:val="center"/>
            <w:hideMark/>
          </w:tcPr>
          <w:p w14:paraId="70FD3733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3032" w:type="dxa"/>
            <w:gridSpan w:val="3"/>
            <w:shd w:val="clear" w:color="auto" w:fill="auto"/>
            <w:hideMark/>
          </w:tcPr>
          <w:p w14:paraId="3D3B9CE2" w14:textId="77777777" w:rsidR="004C5E44" w:rsidRDefault="004C5E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32FE5F99" w14:textId="4C281C1A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63A62DB9" w14:textId="0EBA40C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7934F46F" w14:textId="6266AE46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F924B8B" w14:textId="200806BC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2A691234" w14:textId="7FB5AF11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1BEC0E5D" w14:textId="6DC6B56A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49EFC579" w14:textId="0C5D60EB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0E779BEF" w14:textId="72490DAC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4468DE" w14:paraId="029058BA" w14:textId="77777777" w:rsidTr="00FD665A">
        <w:trPr>
          <w:trHeight w:val="330"/>
        </w:trPr>
        <w:tc>
          <w:tcPr>
            <w:tcW w:w="2810" w:type="dxa"/>
            <w:vMerge/>
            <w:vAlign w:val="center"/>
            <w:hideMark/>
          </w:tcPr>
          <w:p w14:paraId="006842F7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3032" w:type="dxa"/>
            <w:gridSpan w:val="3"/>
            <w:shd w:val="clear" w:color="auto" w:fill="auto"/>
            <w:hideMark/>
          </w:tcPr>
          <w:p w14:paraId="3ADDA48B" w14:textId="77777777" w:rsidR="004C5E44" w:rsidRDefault="004C5E4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поселения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3FE45C8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10 687,3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2CC7F75A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3 170,2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0E690E8A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1 782,3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F5F8B9D" w14:textId="1A590E41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1 335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3F7BEAD0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562,8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0FEC133E" w14:textId="2CB21C0F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1 279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6EAAF7A7" w14:textId="5C62456F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1 279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2FEBC279" w14:textId="137638A4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1 279</w:t>
            </w:r>
          </w:p>
        </w:tc>
      </w:tr>
      <w:tr w:rsidR="004468DE" w14:paraId="3A7EA29D" w14:textId="77777777" w:rsidTr="00FD665A">
        <w:trPr>
          <w:trHeight w:val="630"/>
        </w:trPr>
        <w:tc>
          <w:tcPr>
            <w:tcW w:w="2810" w:type="dxa"/>
            <w:vMerge/>
            <w:vAlign w:val="center"/>
            <w:hideMark/>
          </w:tcPr>
          <w:p w14:paraId="76A896F5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3032" w:type="dxa"/>
            <w:gridSpan w:val="3"/>
            <w:shd w:val="clear" w:color="auto" w:fill="auto"/>
            <w:hideMark/>
          </w:tcPr>
          <w:p w14:paraId="3CB42879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иные источники финансирования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668170E9" w14:textId="71717369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0ED59B60" w14:textId="1B977F93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3B6679A" w14:textId="4F78E03E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7B13B7C" w14:textId="2AFCAF79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6543FB41" w14:textId="35A23229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7C0AEC83" w14:textId="22CBF33C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4A20601D" w14:textId="6A83254D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5714228F" w14:textId="57816B6E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4468DE" w14:paraId="67A6D209" w14:textId="77777777" w:rsidTr="00FD665A">
        <w:trPr>
          <w:trHeight w:val="1095"/>
        </w:trPr>
        <w:tc>
          <w:tcPr>
            <w:tcW w:w="2810" w:type="dxa"/>
            <w:vMerge/>
            <w:vAlign w:val="center"/>
            <w:hideMark/>
          </w:tcPr>
          <w:p w14:paraId="273132A2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3032" w:type="dxa"/>
            <w:gridSpan w:val="3"/>
            <w:shd w:val="clear" w:color="auto" w:fill="auto"/>
            <w:hideMark/>
          </w:tcPr>
          <w:p w14:paraId="25704346" w14:textId="77777777" w:rsidR="004C5E44" w:rsidRDefault="004C5E44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Справочно</w:t>
            </w:r>
            <w:proofErr w:type="spellEnd"/>
            <w:r>
              <w:rPr>
                <w:color w:val="000000"/>
              </w:rPr>
              <w:t>: Межбюджетные трансферты городским и сельским поселениям района</w:t>
            </w: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ED1A6C6" w14:textId="25D03B1E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2BF7EBAC" w14:textId="66A9FE08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6118F4FB" w14:textId="7FBA0A76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57B36AD" w14:textId="6BFF4886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32ED3722" w14:textId="6B9F0A9F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5168D43D" w14:textId="60F1AB9C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3DA30D8A" w14:textId="237299AA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334B37C2" w14:textId="655DEA85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tr w:rsidR="004468DE" w14:paraId="0C410E9A" w14:textId="77777777" w:rsidTr="00FD665A">
        <w:trPr>
          <w:trHeight w:val="330"/>
        </w:trPr>
        <w:tc>
          <w:tcPr>
            <w:tcW w:w="5842" w:type="dxa"/>
            <w:gridSpan w:val="4"/>
            <w:vMerge w:val="restart"/>
            <w:shd w:val="clear" w:color="auto" w:fill="auto"/>
            <w:vAlign w:val="center"/>
            <w:hideMark/>
          </w:tcPr>
          <w:p w14:paraId="05D484D4" w14:textId="77777777" w:rsidR="004C5E44" w:rsidRDefault="004C5E44">
            <w:pPr>
              <w:rPr>
                <w:color w:val="000000"/>
              </w:rPr>
            </w:pPr>
            <w:r>
              <w:rPr>
                <w:color w:val="000000"/>
              </w:rPr>
              <w:t>Объем налоговых расходов муниципального образования городского поселения Кондинское</w:t>
            </w:r>
          </w:p>
        </w:tc>
        <w:tc>
          <w:tcPr>
            <w:tcW w:w="9457" w:type="dxa"/>
            <w:gridSpan w:val="15"/>
            <w:shd w:val="clear" w:color="auto" w:fill="auto"/>
            <w:vAlign w:val="center"/>
            <w:hideMark/>
          </w:tcPr>
          <w:p w14:paraId="44F87F86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по годам (тыс. рублей)</w:t>
            </w:r>
          </w:p>
        </w:tc>
      </w:tr>
      <w:tr w:rsidR="004468DE" w14:paraId="281A2A26" w14:textId="77777777" w:rsidTr="00FD665A">
        <w:trPr>
          <w:trHeight w:val="330"/>
        </w:trPr>
        <w:tc>
          <w:tcPr>
            <w:tcW w:w="5842" w:type="dxa"/>
            <w:gridSpan w:val="4"/>
            <w:vMerge/>
            <w:vAlign w:val="center"/>
            <w:hideMark/>
          </w:tcPr>
          <w:p w14:paraId="36D9D208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D5B5D90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1521434B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381F4FE4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448A7C9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12598837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0FCB5051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05D4FEF5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5745B413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</w:tr>
      <w:tr w:rsidR="004468DE" w14:paraId="1F7C8B2C" w14:textId="77777777" w:rsidTr="00FD665A">
        <w:trPr>
          <w:trHeight w:val="330"/>
        </w:trPr>
        <w:tc>
          <w:tcPr>
            <w:tcW w:w="5842" w:type="dxa"/>
            <w:gridSpan w:val="4"/>
            <w:vMerge/>
            <w:vAlign w:val="center"/>
            <w:hideMark/>
          </w:tcPr>
          <w:p w14:paraId="0ECFC734" w14:textId="77777777" w:rsidR="004C5E44" w:rsidRDefault="004C5E44">
            <w:pPr>
              <w:rPr>
                <w:color w:val="000000"/>
              </w:rPr>
            </w:pPr>
          </w:p>
        </w:tc>
        <w:tc>
          <w:tcPr>
            <w:tcW w:w="1236" w:type="dxa"/>
            <w:gridSpan w:val="2"/>
            <w:shd w:val="clear" w:color="auto" w:fill="auto"/>
            <w:vAlign w:val="center"/>
            <w:hideMark/>
          </w:tcPr>
          <w:p w14:paraId="5419CFBC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7D4341D3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14:paraId="18413663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8D03BD3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  <w:hideMark/>
          </w:tcPr>
          <w:p w14:paraId="0793C88D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  <w:hideMark/>
          </w:tcPr>
          <w:p w14:paraId="4B8173DB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103" w:type="dxa"/>
            <w:shd w:val="clear" w:color="auto" w:fill="auto"/>
            <w:vAlign w:val="center"/>
            <w:hideMark/>
          </w:tcPr>
          <w:p w14:paraId="40467FF6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82" w:type="dxa"/>
            <w:shd w:val="clear" w:color="auto" w:fill="auto"/>
            <w:vAlign w:val="center"/>
            <w:hideMark/>
          </w:tcPr>
          <w:p w14:paraId="6BA7CD51" w14:textId="77777777" w:rsidR="004C5E44" w:rsidRDefault="004C5E4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</w:tr>
      <w:bookmarkEnd w:id="0"/>
    </w:tbl>
    <w:p w14:paraId="093636E6" w14:textId="6186436D" w:rsidR="00944267" w:rsidRDefault="00944267" w:rsidP="004C5E44">
      <w:pPr>
        <w:tabs>
          <w:tab w:val="left" w:pos="12474"/>
        </w:tabs>
      </w:pPr>
    </w:p>
    <w:p w14:paraId="77CE9B62" w14:textId="714DA939" w:rsidR="00F8336B" w:rsidRDefault="00BA6600" w:rsidP="009371DD">
      <w:pPr>
        <w:jc w:val="right"/>
      </w:pPr>
      <w:r>
        <w:br w:type="page"/>
      </w:r>
      <w:r w:rsidR="00F8336B">
        <w:rPr>
          <w:bCs/>
        </w:rPr>
        <w:lastRenderedPageBreak/>
        <w:t>Таблица 1</w:t>
      </w:r>
    </w:p>
    <w:p w14:paraId="4C2C065F" w14:textId="77777777" w:rsidR="00F8336B" w:rsidRDefault="00F8336B" w:rsidP="00F8336B">
      <w:pPr>
        <w:jc w:val="center"/>
        <w:rPr>
          <w:color w:val="000000"/>
          <w:szCs w:val="16"/>
        </w:rPr>
      </w:pPr>
      <w:r>
        <w:t>Распределение финансовых ресурсов</w:t>
      </w:r>
      <w:r>
        <w:rPr>
          <w:color w:val="000000"/>
          <w:szCs w:val="16"/>
        </w:rPr>
        <w:t xml:space="preserve"> муниципальной программы (по годам)</w:t>
      </w:r>
    </w:p>
    <w:p w14:paraId="050FBFF5" w14:textId="452F8A05" w:rsidR="00944267" w:rsidRDefault="00944267" w:rsidP="00E64445">
      <w:pPr>
        <w:jc w:val="right"/>
      </w:pPr>
    </w:p>
    <w:tbl>
      <w:tblPr>
        <w:tblW w:w="15250" w:type="dxa"/>
        <w:tblInd w:w="118" w:type="dxa"/>
        <w:tblLook w:val="04A0" w:firstRow="1" w:lastRow="0" w:firstColumn="1" w:lastColumn="0" w:noHBand="0" w:noVBand="1"/>
      </w:tblPr>
      <w:tblGrid>
        <w:gridCol w:w="546"/>
        <w:gridCol w:w="2518"/>
        <w:gridCol w:w="3022"/>
        <w:gridCol w:w="1984"/>
        <w:gridCol w:w="992"/>
        <w:gridCol w:w="892"/>
        <w:gridCol w:w="892"/>
        <w:gridCol w:w="876"/>
        <w:gridCol w:w="892"/>
        <w:gridCol w:w="876"/>
        <w:gridCol w:w="876"/>
        <w:gridCol w:w="876"/>
        <w:gridCol w:w="8"/>
      </w:tblGrid>
      <w:tr w:rsidR="003346B0" w14:paraId="1217D002" w14:textId="77777777" w:rsidTr="003346B0">
        <w:trPr>
          <w:trHeight w:val="585"/>
        </w:trPr>
        <w:tc>
          <w:tcPr>
            <w:tcW w:w="54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A9DD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25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741F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Основные мероприятия муниципальной программы (связь мероприятий с целевыми показателями)</w:t>
            </w:r>
          </w:p>
        </w:tc>
        <w:tc>
          <w:tcPr>
            <w:tcW w:w="302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196A6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Ответственный исполнитель/соисполнитель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4DA6D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Источники финансирования расходов бюджетных средств на реализацию мероприятий</w:t>
            </w:r>
          </w:p>
        </w:tc>
        <w:tc>
          <w:tcPr>
            <w:tcW w:w="7180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0C409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Финансовые затраты на реализацию (тыс. рублей)</w:t>
            </w:r>
          </w:p>
        </w:tc>
      </w:tr>
      <w:tr w:rsidR="003346B0" w14:paraId="2133DF47" w14:textId="77777777" w:rsidTr="003346B0">
        <w:trPr>
          <w:trHeight w:val="540"/>
        </w:trPr>
        <w:tc>
          <w:tcPr>
            <w:tcW w:w="5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9391B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64969FA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736F8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89F0AC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180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E2C889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том числе</w:t>
            </w:r>
          </w:p>
        </w:tc>
      </w:tr>
      <w:tr w:rsidR="003346B0" w14:paraId="3E422C9C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096069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C49023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DA4916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C32979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DC04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F6A136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 год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9375A6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2025 год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1543C3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2026 год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55D3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2027 год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66DF5B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2028 год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352A4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2029 год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645D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2030 год</w:t>
            </w:r>
          </w:p>
        </w:tc>
      </w:tr>
      <w:tr w:rsidR="003346B0" w14:paraId="533EC1DA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B63EE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25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802C6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Управление и распоряжение муниципальным имуществом городского поселения Кондинское (целевой показатель 1)</w:t>
            </w:r>
          </w:p>
        </w:tc>
        <w:tc>
          <w:tcPr>
            <w:tcW w:w="302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F647D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 жизнеобеспечения администрации городского поселения Кондинское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AEBADE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3BDF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10 687,3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BE5E2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3 170,2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0EBC3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1 782,3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57247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1D856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562,8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927F8E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42F9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2BF3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</w:tr>
      <w:tr w:rsidR="003346B0" w14:paraId="5DF9F7D1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9FA170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0105F9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4F1BD0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EAEC3B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755C0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58C5D9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AAE3FB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F8FF5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682FF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056A53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CF08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561E9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346B0" w14:paraId="3C6D9A6F" w14:textId="77777777" w:rsidTr="003346B0">
        <w:trPr>
          <w:gridAfter w:val="1"/>
          <w:wAfter w:w="8" w:type="dxa"/>
          <w:trHeight w:val="6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A4F467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40E757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F7B8DD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BE255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6ADDE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9196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16D7E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D2877D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4A50C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5C80A4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C0182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6A69E6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346B0" w14:paraId="62547516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CA7428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8D70896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71251B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942A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6E728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2BB27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AD692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B6A097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3B9CF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00AC7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E4D55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D9B729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346B0" w14:paraId="51344AFE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1CBAFC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3E4843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A670FB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D22C4D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поселения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A83D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10 687,3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A1220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3 170,2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A34C9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1 782,3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BE4C32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7DE00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562,8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71E92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2C6DD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F217B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</w:tr>
      <w:tr w:rsidR="003346B0" w14:paraId="030F0D46" w14:textId="77777777" w:rsidTr="003346B0">
        <w:trPr>
          <w:gridAfter w:val="1"/>
          <w:wAfter w:w="8" w:type="dxa"/>
          <w:trHeight w:val="6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2DCDE9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41431B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B82605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76508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BCE3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37D9C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268AC9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714F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B25D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66253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36C1C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B3B40C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346B0" w14:paraId="5ABBF383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7CF2E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51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7F2B70" w14:textId="77777777" w:rsidR="003346B0" w:rsidRDefault="003346B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 ПО МУНИЦИПАЛЬНОЙ ПРОГРАММЕ</w:t>
            </w:r>
          </w:p>
        </w:tc>
        <w:tc>
          <w:tcPr>
            <w:tcW w:w="302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235FC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DFDA1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7F7B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10 687,3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36BC03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3 170,2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D79017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1 782,3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BF836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2086A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562,8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A4752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EF1DC2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5576D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</w:tr>
      <w:tr w:rsidR="003346B0" w14:paraId="64A289B9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79BC48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39123E" w14:textId="77777777" w:rsidR="003346B0" w:rsidRDefault="003346B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7D803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AC4720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1506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E60E4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DAC1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04F2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68EEEB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A29B3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971E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03C4D3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346B0" w14:paraId="48FEA869" w14:textId="77777777" w:rsidTr="003346B0">
        <w:trPr>
          <w:gridAfter w:val="1"/>
          <w:wAfter w:w="8" w:type="dxa"/>
          <w:trHeight w:val="6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8A6B7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491489" w14:textId="77777777" w:rsidR="003346B0" w:rsidRDefault="003346B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A5ABF9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C3785A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ECE925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B8D8C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03351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D692E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8D52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7512C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5EAF96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31663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346B0" w14:paraId="7704C588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8F92D1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B00517D" w14:textId="77777777" w:rsidR="003346B0" w:rsidRDefault="003346B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43021A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B4632E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4DBD57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65A673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AF365C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C5443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D593F7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A6337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DD11D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015AC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3346B0" w14:paraId="1FCB3D63" w14:textId="77777777" w:rsidTr="003346B0">
        <w:trPr>
          <w:gridAfter w:val="1"/>
          <w:wAfter w:w="8" w:type="dxa"/>
          <w:trHeight w:val="3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D1ADD8F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B260D5" w14:textId="77777777" w:rsidR="003346B0" w:rsidRDefault="003346B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39B9D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9AA374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 поселения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7D5DC7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10 687,3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835D74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3 170,2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A513E4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1 782,3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8E91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1 335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4153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562,8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DC4DB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F5C71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4C7A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1 279</w:t>
            </w:r>
          </w:p>
        </w:tc>
      </w:tr>
      <w:tr w:rsidR="003346B0" w14:paraId="045E3F31" w14:textId="77777777" w:rsidTr="003346B0">
        <w:trPr>
          <w:gridAfter w:val="1"/>
          <w:wAfter w:w="8" w:type="dxa"/>
          <w:trHeight w:val="615"/>
        </w:trPr>
        <w:tc>
          <w:tcPr>
            <w:tcW w:w="54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FEC6F8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51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324074A" w14:textId="77777777" w:rsidR="003346B0" w:rsidRDefault="003346B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02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8386AA3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5FD75D" w14:textId="77777777" w:rsidR="003346B0" w:rsidRDefault="003346B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D5F70F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73BFFC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98EF9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2CC49A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F4A18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4A681C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8901DE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979B0" w14:textId="77777777" w:rsidR="003346B0" w:rsidRDefault="003346B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</w:tbl>
    <w:p w14:paraId="4BCEBCC7" w14:textId="77777777" w:rsidR="003D1008" w:rsidRDefault="003D1008" w:rsidP="00E64445">
      <w:pPr>
        <w:jc w:val="right"/>
      </w:pPr>
    </w:p>
    <w:p w14:paraId="69BC158C" w14:textId="6F938548" w:rsidR="00944267" w:rsidRDefault="00944267" w:rsidP="00E64445">
      <w:pPr>
        <w:jc w:val="right"/>
      </w:pPr>
    </w:p>
    <w:p w14:paraId="096D0ACE" w14:textId="374426D3" w:rsidR="00944267" w:rsidRDefault="00944267" w:rsidP="00E64445">
      <w:pPr>
        <w:jc w:val="right"/>
      </w:pPr>
    </w:p>
    <w:p w14:paraId="4C924A03" w14:textId="232E3B5E" w:rsidR="00944267" w:rsidRDefault="00944267" w:rsidP="00E64445">
      <w:pPr>
        <w:jc w:val="right"/>
      </w:pPr>
    </w:p>
    <w:p w14:paraId="3FA85CAA" w14:textId="38F7C598" w:rsidR="00944267" w:rsidRDefault="00944267" w:rsidP="00E64445">
      <w:pPr>
        <w:jc w:val="right"/>
      </w:pPr>
    </w:p>
    <w:p w14:paraId="133ABC07" w14:textId="77777777" w:rsidR="00292690" w:rsidRDefault="00292690" w:rsidP="00292690">
      <w:pPr>
        <w:pStyle w:val="af7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Таблица 2</w:t>
      </w:r>
    </w:p>
    <w:p w14:paraId="4F4C1D8D" w14:textId="77777777" w:rsidR="00292690" w:rsidRDefault="00292690" w:rsidP="00292690">
      <w:pPr>
        <w:pStyle w:val="af7"/>
        <w:jc w:val="right"/>
        <w:rPr>
          <w:sz w:val="24"/>
          <w:szCs w:val="24"/>
        </w:rPr>
      </w:pPr>
    </w:p>
    <w:p w14:paraId="57EB6085" w14:textId="77777777" w:rsidR="00044847" w:rsidRDefault="00044847" w:rsidP="00044847">
      <w:pPr>
        <w:pStyle w:val="af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Перечень структурных элементов (основных мероприятий) муниципальной программы </w:t>
      </w:r>
    </w:p>
    <w:p w14:paraId="7BE2A335" w14:textId="77777777" w:rsidR="00044847" w:rsidRDefault="00044847" w:rsidP="00044847">
      <w:pPr>
        <w:pStyle w:val="af7"/>
        <w:jc w:val="center"/>
        <w:rPr>
          <w:sz w:val="24"/>
          <w:szCs w:val="24"/>
        </w:rPr>
      </w:pPr>
    </w:p>
    <w:tbl>
      <w:tblPr>
        <w:tblW w:w="1516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3118"/>
        <w:gridCol w:w="6094"/>
        <w:gridCol w:w="4394"/>
      </w:tblGrid>
      <w:tr w:rsidR="00044847" w:rsidRPr="0005129C" w14:paraId="6F0749D3" w14:textId="77777777" w:rsidTr="004153D8">
        <w:trPr>
          <w:trHeight w:val="6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9C20BD" w14:textId="77777777" w:rsidR="00044847" w:rsidRPr="0005129C" w:rsidRDefault="00044847" w:rsidP="004153D8">
            <w:pPr>
              <w:tabs>
                <w:tab w:val="left" w:pos="518"/>
                <w:tab w:val="center" w:pos="1293"/>
              </w:tabs>
              <w:jc w:val="center"/>
            </w:pPr>
            <w:r w:rsidRPr="0005129C">
              <w:rPr>
                <w:lang w:bidi="en-US"/>
              </w:rPr>
              <w:t xml:space="preserve">№ </w:t>
            </w:r>
          </w:p>
          <w:p w14:paraId="40A0CF7F" w14:textId="77777777" w:rsidR="00044847" w:rsidRPr="0005129C" w:rsidRDefault="00044847" w:rsidP="004153D8">
            <w:pPr>
              <w:tabs>
                <w:tab w:val="left" w:pos="518"/>
                <w:tab w:val="center" w:pos="1293"/>
              </w:tabs>
              <w:jc w:val="center"/>
            </w:pPr>
            <w:r w:rsidRPr="0005129C">
              <w:rPr>
                <w:lang w:bidi="en-US"/>
              </w:rPr>
              <w:t xml:space="preserve">структурного элемента (основного мероприятия)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4516FF" w14:textId="77777777" w:rsidR="00044847" w:rsidRPr="0005129C" w:rsidRDefault="00044847" w:rsidP="004153D8">
            <w:pPr>
              <w:tabs>
                <w:tab w:val="left" w:pos="518"/>
                <w:tab w:val="center" w:pos="1293"/>
              </w:tabs>
              <w:jc w:val="center"/>
              <w:rPr>
                <w:lang w:bidi="en-US"/>
              </w:rPr>
            </w:pPr>
            <w:r w:rsidRPr="0005129C">
              <w:rPr>
                <w:lang w:bidi="en-US"/>
              </w:rPr>
              <w:t>Наименование</w:t>
            </w:r>
            <w:r>
              <w:rPr>
                <w:lang w:bidi="en-US"/>
              </w:rPr>
              <w:t xml:space="preserve"> </w:t>
            </w:r>
            <w:r w:rsidRPr="0005129C">
              <w:rPr>
                <w:lang w:bidi="en-US"/>
              </w:rPr>
              <w:t>структурного элемента (основного мероприятия)</w:t>
            </w:r>
          </w:p>
        </w:tc>
        <w:tc>
          <w:tcPr>
            <w:tcW w:w="6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902901" w14:textId="77777777" w:rsidR="00044847" w:rsidRPr="0005129C" w:rsidRDefault="00044847" w:rsidP="004153D8">
            <w:pPr>
              <w:jc w:val="center"/>
            </w:pPr>
            <w:r w:rsidRPr="0005129C">
              <w:rPr>
                <w:lang w:bidi="en-US"/>
              </w:rPr>
              <w:t xml:space="preserve">Направления расходов структурного элемента (основного мероприятия)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81C249" w14:textId="77777777" w:rsidR="00044847" w:rsidRPr="0005129C" w:rsidRDefault="00044847" w:rsidP="004153D8">
            <w:pPr>
              <w:jc w:val="center"/>
            </w:pPr>
            <w:r w:rsidRPr="0005129C">
              <w:rPr>
                <w:lang w:bidi="en-US"/>
              </w:rPr>
              <w:t>Наименование порядка, номер приложения, реквизиты нормативного правового акта (при наличии)</w:t>
            </w:r>
          </w:p>
        </w:tc>
      </w:tr>
      <w:tr w:rsidR="00044847" w:rsidRPr="0005129C" w14:paraId="3CF3F9B5" w14:textId="77777777" w:rsidTr="004153D8">
        <w:trPr>
          <w:trHeight w:val="68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A825A8" w14:textId="77777777" w:rsidR="00044847" w:rsidRPr="0005129C" w:rsidRDefault="00044847" w:rsidP="004153D8">
            <w:pPr>
              <w:tabs>
                <w:tab w:val="left" w:pos="518"/>
                <w:tab w:val="center" w:pos="1293"/>
              </w:tabs>
              <w:jc w:val="center"/>
            </w:pPr>
            <w:r w:rsidRPr="0005129C">
              <w:rPr>
                <w:lang w:bidi="en-US"/>
              </w:rPr>
              <w:t>1.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95734" w14:textId="77777777" w:rsidR="00044847" w:rsidRPr="0005129C" w:rsidRDefault="00044847" w:rsidP="004153D8">
            <w:pPr>
              <w:jc w:val="both"/>
            </w:pPr>
            <w:r w:rsidRPr="000C01C3">
              <w:t>Управление и распоряжение муниципальным имуществом городского поселения Кондинское</w:t>
            </w:r>
          </w:p>
        </w:tc>
        <w:tc>
          <w:tcPr>
            <w:tcW w:w="6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533012" w14:textId="77777777" w:rsidR="00044847" w:rsidRPr="0005129C" w:rsidRDefault="00044847" w:rsidP="004153D8">
            <w:pPr>
              <w:pStyle w:val="ConsPlusNormal"/>
              <w:jc w:val="both"/>
              <w:rPr>
                <w:rFonts w:ascii="Times New Roman" w:hAnsi="Times New Roman"/>
                <w:szCs w:val="22"/>
              </w:rPr>
            </w:pPr>
            <w:r w:rsidRPr="0005129C">
              <w:rPr>
                <w:rFonts w:ascii="Times New Roman" w:hAnsi="Times New Roman"/>
                <w:szCs w:val="22"/>
              </w:rPr>
              <w:t xml:space="preserve">1.1. Определение целей управления объектами муниципального имущества посредством: определения целевой функции управления объектов; сопоставления объектов управления с задачами и интересами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>, в том числе с полномочиями, возложенными на органы местного самоуправления.</w:t>
            </w:r>
          </w:p>
          <w:p w14:paraId="5D67F5A2" w14:textId="77777777" w:rsidR="00044847" w:rsidRPr="0005129C" w:rsidRDefault="00044847" w:rsidP="004153D8">
            <w:pPr>
              <w:pStyle w:val="ConsPlusNormal"/>
              <w:jc w:val="both"/>
              <w:rPr>
                <w:rFonts w:ascii="Times New Roman" w:hAnsi="Times New Roman"/>
                <w:szCs w:val="22"/>
              </w:rPr>
            </w:pPr>
            <w:r w:rsidRPr="0005129C">
              <w:rPr>
                <w:rFonts w:ascii="Times New Roman" w:hAnsi="Times New Roman"/>
                <w:szCs w:val="22"/>
              </w:rPr>
              <w:t xml:space="preserve">1.2. Оптимизация сети, состава и структуры имущества учреждений, унитарных предприятий и казны муниципального образования </w:t>
            </w:r>
            <w:r>
              <w:rPr>
                <w:rFonts w:ascii="Times New Roman" w:hAnsi="Times New Roman"/>
                <w:szCs w:val="22"/>
              </w:rPr>
              <w:t>городское поселение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 посредством: разграничения собственности между бюджетами различных уровней; обеспечения имущественной основы деятельности органов местного самоуправления, а также иных организаций в случаях, установленных нормативными правовыми актами; приватизации муниципального имущества, в том числе осуществления необходимых предпродажных мероприятий по объектам (технической инвентаризации, оценки, обеспечения сохранности, маркетинговых услуг, раскрытия информации о подлежащих продаже объектов с использованием современных технологий), а также организации и проведении торгов.</w:t>
            </w:r>
          </w:p>
          <w:p w14:paraId="7847328C" w14:textId="77777777" w:rsidR="00044847" w:rsidRPr="0005129C" w:rsidRDefault="00044847" w:rsidP="004153D8">
            <w:pPr>
              <w:pStyle w:val="ConsPlusNormal"/>
              <w:jc w:val="both"/>
              <w:rPr>
                <w:rFonts w:ascii="Times New Roman" w:hAnsi="Times New Roman"/>
                <w:szCs w:val="22"/>
              </w:rPr>
            </w:pPr>
            <w:r w:rsidRPr="0005129C">
              <w:rPr>
                <w:rFonts w:ascii="Times New Roman" w:hAnsi="Times New Roman"/>
                <w:szCs w:val="22"/>
              </w:rPr>
              <w:t xml:space="preserve">1.3. Повышение эффективности управления муниципальными учреждениями, хозяйственными обществами, акций (доли) в уставных капиталах которых находятся в собственности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, объектами муниципального имущества, закрепленными на праве хозяйственного ведения и оперативного управления за муниципальными унитарными предприятиями </w:t>
            </w:r>
            <w:r>
              <w:rPr>
                <w:rFonts w:ascii="Times New Roman" w:hAnsi="Times New Roman"/>
                <w:szCs w:val="22"/>
              </w:rPr>
              <w:t xml:space="preserve">городского </w:t>
            </w:r>
            <w:r>
              <w:rPr>
                <w:rFonts w:ascii="Times New Roman" w:hAnsi="Times New Roman"/>
                <w:szCs w:val="22"/>
              </w:rPr>
              <w:lastRenderedPageBreak/>
              <w:t>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, муниципальными учреждениями, находящимися в собственности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, а также иными объектам муниципального имущества, в том числе составляющими имущество муниципальной казны </w:t>
            </w:r>
            <w:r>
              <w:rPr>
                <w:rFonts w:ascii="Times New Roman" w:hAnsi="Times New Roman"/>
                <w:szCs w:val="22"/>
              </w:rPr>
              <w:t xml:space="preserve">городского поселения </w:t>
            </w:r>
            <w:proofErr w:type="spellStart"/>
            <w:r>
              <w:rPr>
                <w:rFonts w:ascii="Times New Roman" w:hAnsi="Times New Roman"/>
                <w:szCs w:val="22"/>
              </w:rPr>
              <w:t>Кондиское</w:t>
            </w:r>
            <w:proofErr w:type="spellEnd"/>
            <w:r w:rsidRPr="0005129C">
              <w:rPr>
                <w:rFonts w:ascii="Times New Roman" w:hAnsi="Times New Roman"/>
                <w:szCs w:val="22"/>
              </w:rPr>
              <w:t xml:space="preserve"> посредством: реализации мероприятий планирования деятельности на основе программ стратегического развития на средне- и долгосрочные периоды, совершенствования порядка деятельности ревизионных комиссий, включая разработку типовых форм документов; передаче в аренду объектов муниципальной собственности с целью развития сфер деятельности малого и среднего предпринимательства, развитие механизмов партнерства при управлении объектами муниципального недвижимого имущества, включая концессионные соглашения, разработку и реализацию проектов по развитию инфраструктурных объектов, находящихся в собственности муниципального образования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>.</w:t>
            </w:r>
          </w:p>
          <w:p w14:paraId="5E6B17DF" w14:textId="77777777" w:rsidR="00044847" w:rsidRPr="0005129C" w:rsidRDefault="00044847" w:rsidP="004153D8">
            <w:pPr>
              <w:pStyle w:val="ConsPlusNormal"/>
              <w:jc w:val="both"/>
              <w:rPr>
                <w:rFonts w:ascii="Times New Roman" w:hAnsi="Times New Roman"/>
                <w:szCs w:val="22"/>
              </w:rPr>
            </w:pPr>
            <w:r w:rsidRPr="0005129C">
              <w:rPr>
                <w:rFonts w:ascii="Times New Roman" w:hAnsi="Times New Roman"/>
                <w:szCs w:val="22"/>
              </w:rPr>
              <w:t xml:space="preserve">1.4. Обеспечение контроля, учета, сохранности, содержания, страхования имущества и иной защиты имущественных интересов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 посредством: проведения инвентаризаций и проверок использования муниципального имущества; внедрения механизмов регулярного контроля и анализа использования муниципального имущества, закрепленного за организациями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, в том числе используемого по договорам третьими лицами; обеспечения заключения муниципальных контрактов (договоров) на охрану и оказание услуг по содержанию и коммунальному обслуживанию объектов казны; проведение капитального (текущего) ремонта объектов казны; обеспечения государственной регистрации прав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 на объекты недвижимости, а также обеспечения оформления государственной регистрации прав долгосрочной аренды, оперативного управления, хозяйственного ведения и постоянного бессрочного пользования на имущество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; создание условий по недопущению проявления коррупционных нарушений в процессе управления муниципальным имуществом </w:t>
            </w:r>
            <w:r>
              <w:rPr>
                <w:rFonts w:ascii="Times New Roman" w:hAnsi="Times New Roman"/>
                <w:szCs w:val="22"/>
              </w:rPr>
              <w:lastRenderedPageBreak/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; организация и обеспечение проведения оценки муниципального имущества </w:t>
            </w:r>
            <w:r>
              <w:rPr>
                <w:rFonts w:ascii="Times New Roman" w:hAnsi="Times New Roman"/>
                <w:szCs w:val="22"/>
              </w:rPr>
              <w:t>городского поселения Кондинское</w:t>
            </w:r>
            <w:r w:rsidRPr="0005129C">
              <w:rPr>
                <w:rFonts w:ascii="Times New Roman" w:hAnsi="Times New Roman"/>
                <w:szCs w:val="22"/>
              </w:rPr>
              <w:t xml:space="preserve">. </w:t>
            </w:r>
          </w:p>
          <w:p w14:paraId="4D7FBF52" w14:textId="77777777" w:rsidR="00044847" w:rsidRPr="0005129C" w:rsidRDefault="00044847" w:rsidP="004153D8">
            <w:pPr>
              <w:jc w:val="both"/>
            </w:pPr>
            <w:r w:rsidRPr="0005129C">
              <w:t xml:space="preserve">1.5. Совершенствование системы учета и мониторинга муниципального имущества включает в себя: организацию и осуществление учета муниципального имущества посредством ведения реестра муниципального имущества, в котором учитывается имущество, составляющее государственную казну </w:t>
            </w:r>
            <w:r>
              <w:t>городского поселения Кондинское</w:t>
            </w:r>
            <w:r w:rsidRPr="0005129C">
              <w:t xml:space="preserve">, имущество, находящееся в хозяйственном ведении муниципальных предприятий </w:t>
            </w:r>
            <w:r>
              <w:t>городского поселения Кондинское</w:t>
            </w:r>
            <w:r w:rsidRPr="0005129C">
              <w:t xml:space="preserve"> и оперативном управлении муниципальных учреждений, органов местного самоуправления </w:t>
            </w:r>
            <w:r>
              <w:t>городского поселения Кондинское</w:t>
            </w:r>
            <w:r w:rsidRPr="0005129C">
              <w:t>; совершенствование программного и нормативного обеспечения в целях формирования достоверного реестра муниципального имущества, установления необходимых информационных и технологических связей в части заполнения реестра муниципального имущества сведениями из существующих разнотипных баз данных, проведения комплекса мероприятий по выявлению и учету имущества, формирования в отношении него полных и достоверных сведений в рамках инвентаризации муниципального имущества</w:t>
            </w:r>
            <w:r>
              <w:t>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B898D" w14:textId="77777777" w:rsidR="00044847" w:rsidRPr="005A58B5" w:rsidRDefault="00044847" w:rsidP="004153D8">
            <w:r w:rsidRPr="005A58B5">
              <w:lastRenderedPageBreak/>
              <w:t>Федеральный закон от 21 декабря 2001 года № 178-</w:t>
            </w:r>
            <w:proofErr w:type="gramStart"/>
            <w:r w:rsidRPr="005A58B5">
              <w:t>ФЗ  «</w:t>
            </w:r>
            <w:proofErr w:type="gramEnd"/>
            <w:r w:rsidRPr="005A58B5">
              <w:t>О приватизации государственного и муниципального имущества».</w:t>
            </w:r>
          </w:p>
          <w:p w14:paraId="5938BB1D" w14:textId="77777777" w:rsidR="00044847" w:rsidRPr="005A58B5" w:rsidRDefault="00044847" w:rsidP="004153D8">
            <w:r w:rsidRPr="005A58B5">
              <w:t>Федеральный закон от 24 июля 2007 года № 209-ФЗ «О развитии малого и среднего предпринимательства в Российской Федерации».</w:t>
            </w:r>
          </w:p>
          <w:p w14:paraId="706F4004" w14:textId="77777777" w:rsidR="00044847" w:rsidRPr="005A58B5" w:rsidRDefault="00044847" w:rsidP="004153D8">
            <w:r w:rsidRPr="005A58B5">
              <w:t>Приказ Федеральной антимонопольной службы  от 10 февраля 2010 года № 67                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конкурса».</w:t>
            </w:r>
          </w:p>
          <w:p w14:paraId="76F7DCA6" w14:textId="0992CE15" w:rsidR="00044847" w:rsidRPr="00EC7D90" w:rsidRDefault="00044847" w:rsidP="004153D8">
            <w:r w:rsidRPr="004719F9">
              <w:t xml:space="preserve">Решение Совета депутатов городского поселения Кондинское от </w:t>
            </w:r>
            <w:r>
              <w:t>15</w:t>
            </w:r>
            <w:r w:rsidRPr="004719F9">
              <w:t xml:space="preserve"> </w:t>
            </w:r>
            <w:r>
              <w:t>июля</w:t>
            </w:r>
            <w:r w:rsidRPr="004719F9">
              <w:t xml:space="preserve"> 2011 </w:t>
            </w:r>
            <w:r w:rsidRPr="004719F9">
              <w:lastRenderedPageBreak/>
              <w:t>года №</w:t>
            </w:r>
            <w:r>
              <w:t>205</w:t>
            </w:r>
            <w:r w:rsidRPr="004719F9">
              <w:t xml:space="preserve"> </w:t>
            </w:r>
            <w:r w:rsidRPr="00EC7D90">
              <w:t>«</w:t>
            </w:r>
            <w:r w:rsidRPr="0059771D">
              <w:t>Об утверждении порядка создания, реорганизации, изменения типа и ликвидации муниципальных учреждений, а также утверждения уставов муниципальных учреждений муниципального образования городское поселение Кондинское и внесения в них изменений</w:t>
            </w:r>
            <w:r w:rsidRPr="00EC7D90">
              <w:t>»</w:t>
            </w:r>
          </w:p>
          <w:p w14:paraId="1DD8CE9B" w14:textId="77777777" w:rsidR="00044847" w:rsidRDefault="00044847" w:rsidP="004153D8">
            <w:r w:rsidRPr="004719F9">
              <w:t>Решение Совета депутатов городского поселения Кондинское от 03 марта 2011 года №184 «</w:t>
            </w:r>
            <w:r w:rsidRPr="00F750D2">
              <w:t>Об утверждении Положения о порядке управления и распоряжения муниципальной собственностью городского поселения Кондинское</w:t>
            </w:r>
            <w:r w:rsidRPr="004719F9">
              <w:t>»</w:t>
            </w:r>
          </w:p>
          <w:p w14:paraId="217AE55B" w14:textId="77777777" w:rsidR="00044847" w:rsidRPr="004719F9" w:rsidRDefault="00044847" w:rsidP="004153D8">
            <w:r>
              <w:t>П</w:t>
            </w:r>
            <w:r w:rsidRPr="004719F9">
              <w:t>остановление администрации городского поселения Кондинское от 01 сентября 2014 года № 88 «</w:t>
            </w:r>
            <w:r w:rsidRPr="00D32F55">
              <w:t>Об утверждении порядка расчета арендной платы за пользование имуществом, находящимся в собственности муниципального образования городское поселение Кондинское</w:t>
            </w:r>
            <w:r w:rsidRPr="004719F9">
              <w:t>»</w:t>
            </w:r>
          </w:p>
          <w:p w14:paraId="02BD8DC2" w14:textId="77777777" w:rsidR="00044847" w:rsidRPr="0005129C" w:rsidRDefault="00044847" w:rsidP="004153D8"/>
        </w:tc>
      </w:tr>
    </w:tbl>
    <w:p w14:paraId="537B0090" w14:textId="30D16E9A" w:rsidR="00944267" w:rsidRDefault="00944267" w:rsidP="00E64445">
      <w:pPr>
        <w:jc w:val="right"/>
      </w:pPr>
    </w:p>
    <w:p w14:paraId="179B2484" w14:textId="34240463" w:rsidR="00944267" w:rsidRDefault="00F17966" w:rsidP="00F17966">
      <w:pPr>
        <w:jc w:val="right"/>
      </w:pPr>
      <w:r>
        <w:t>».</w:t>
      </w:r>
    </w:p>
    <w:sectPr w:rsidR="00944267" w:rsidSect="00FE4D59">
      <w:pgSz w:w="16838" w:h="11906" w:orient="landscape" w:code="9"/>
      <w:pgMar w:top="1418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3BE898" w14:textId="77777777" w:rsidR="003727D9" w:rsidRDefault="003727D9">
      <w:r>
        <w:separator/>
      </w:r>
    </w:p>
  </w:endnote>
  <w:endnote w:type="continuationSeparator" w:id="0">
    <w:p w14:paraId="6E04D1FF" w14:textId="77777777" w:rsidR="003727D9" w:rsidRDefault="00372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281CBF" w14:textId="77777777" w:rsidR="003727D9" w:rsidRDefault="003727D9">
      <w:r>
        <w:separator/>
      </w:r>
    </w:p>
  </w:footnote>
  <w:footnote w:type="continuationSeparator" w:id="0">
    <w:p w14:paraId="3551C7B7" w14:textId="77777777" w:rsidR="003727D9" w:rsidRDefault="003727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B7AD5F" w14:textId="77777777" w:rsidR="00126851" w:rsidRDefault="00126851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E82B8E0" w14:textId="77777777" w:rsidR="00126851" w:rsidRDefault="00126851">
    <w:pPr>
      <w:pStyle w:val="a6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874D08" w14:textId="77777777" w:rsidR="00126851" w:rsidRDefault="00126851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6</w:t>
    </w:r>
    <w:r>
      <w:rPr>
        <w:rStyle w:val="a7"/>
      </w:rPr>
      <w:fldChar w:fldCharType="end"/>
    </w:r>
  </w:p>
  <w:p w14:paraId="3EA2ED52" w14:textId="77777777" w:rsidR="00126851" w:rsidRDefault="00126851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 w15:restartNumberingAfterBreak="0">
    <w:nsid w:val="0488752E"/>
    <w:multiLevelType w:val="hybridMultilevel"/>
    <w:tmpl w:val="5336D454"/>
    <w:lvl w:ilvl="0" w:tplc="0419000F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16B2606E"/>
    <w:multiLevelType w:val="hybridMultilevel"/>
    <w:tmpl w:val="3988AA3E"/>
    <w:lvl w:ilvl="0" w:tplc="F0E40028">
      <w:start w:val="1"/>
      <w:numFmt w:val="decimal"/>
      <w:lvlText w:val="%1."/>
      <w:lvlJc w:val="left"/>
      <w:pPr>
        <w:ind w:left="810" w:hanging="450"/>
      </w:pPr>
      <w:rPr>
        <w:rFonts w:eastAsia="Calibri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DC6D54"/>
    <w:multiLevelType w:val="hybridMultilevel"/>
    <w:tmpl w:val="45B6CB74"/>
    <w:lvl w:ilvl="0" w:tplc="474CB13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C6972E4"/>
    <w:multiLevelType w:val="hybridMultilevel"/>
    <w:tmpl w:val="19E0175A"/>
    <w:lvl w:ilvl="0" w:tplc="DE2E2022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C72403E"/>
    <w:multiLevelType w:val="hybridMultilevel"/>
    <w:tmpl w:val="712079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42EF1672"/>
    <w:multiLevelType w:val="hybridMultilevel"/>
    <w:tmpl w:val="9F02B7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652C1E77"/>
    <w:multiLevelType w:val="multilevel"/>
    <w:tmpl w:val="A3FEC434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8" w15:restartNumberingAfterBreak="0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0AD7A9B"/>
    <w:multiLevelType w:val="hybridMultilevel"/>
    <w:tmpl w:val="171CE7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134A32"/>
    <w:multiLevelType w:val="hybridMultilevel"/>
    <w:tmpl w:val="8216F492"/>
    <w:lvl w:ilvl="0" w:tplc="8B2EFE96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43E342E"/>
    <w:multiLevelType w:val="hybridMultilevel"/>
    <w:tmpl w:val="BFE695E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F262D59"/>
    <w:multiLevelType w:val="hybridMultilevel"/>
    <w:tmpl w:val="DF38291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19"/>
  </w:num>
  <w:num w:numId="3">
    <w:abstractNumId w:val="7"/>
  </w:num>
  <w:num w:numId="4">
    <w:abstractNumId w:val="24"/>
  </w:num>
  <w:num w:numId="5">
    <w:abstractNumId w:val="18"/>
  </w:num>
  <w:num w:numId="6">
    <w:abstractNumId w:val="16"/>
  </w:num>
  <w:num w:numId="7">
    <w:abstractNumId w:val="3"/>
  </w:num>
  <w:num w:numId="8">
    <w:abstractNumId w:val="6"/>
  </w:num>
  <w:num w:numId="9">
    <w:abstractNumId w:val="5"/>
  </w:num>
  <w:num w:numId="10">
    <w:abstractNumId w:val="8"/>
  </w:num>
  <w:num w:numId="11">
    <w:abstractNumId w:val="14"/>
  </w:num>
  <w:num w:numId="12">
    <w:abstractNumId w:val="0"/>
  </w:num>
  <w:num w:numId="13">
    <w:abstractNumId w:val="11"/>
  </w:num>
  <w:num w:numId="14">
    <w:abstractNumId w:val="1"/>
  </w:num>
  <w:num w:numId="15">
    <w:abstractNumId w:val="22"/>
  </w:num>
  <w:num w:numId="16">
    <w:abstractNumId w:val="15"/>
  </w:num>
  <w:num w:numId="17">
    <w:abstractNumId w:val="17"/>
  </w:num>
  <w:num w:numId="18">
    <w:abstractNumId w:val="21"/>
  </w:num>
  <w:num w:numId="19">
    <w:abstractNumId w:val="12"/>
  </w:num>
  <w:num w:numId="20">
    <w:abstractNumId w:val="9"/>
  </w:num>
  <w:num w:numId="21">
    <w:abstractNumId w:val="20"/>
  </w:num>
  <w:num w:numId="22">
    <w:abstractNumId w:val="4"/>
  </w:num>
  <w:num w:numId="23">
    <w:abstractNumId w:val="10"/>
  </w:num>
  <w:num w:numId="24">
    <w:abstractNumId w:val="2"/>
  </w:num>
  <w:num w:numId="25">
    <w:abstractNumId w:val="23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37AD8"/>
    <w:rsid w:val="00000393"/>
    <w:rsid w:val="00001EA3"/>
    <w:rsid w:val="00002C19"/>
    <w:rsid w:val="00002C37"/>
    <w:rsid w:val="00002F92"/>
    <w:rsid w:val="00002FEE"/>
    <w:rsid w:val="00003A43"/>
    <w:rsid w:val="00003CD8"/>
    <w:rsid w:val="000044B6"/>
    <w:rsid w:val="00004E6E"/>
    <w:rsid w:val="00004EB5"/>
    <w:rsid w:val="00004F40"/>
    <w:rsid w:val="000061D8"/>
    <w:rsid w:val="000064D9"/>
    <w:rsid w:val="0000704E"/>
    <w:rsid w:val="000074E1"/>
    <w:rsid w:val="000075A2"/>
    <w:rsid w:val="0000787B"/>
    <w:rsid w:val="000102CC"/>
    <w:rsid w:val="0001047B"/>
    <w:rsid w:val="000112D6"/>
    <w:rsid w:val="0001184A"/>
    <w:rsid w:val="00013DED"/>
    <w:rsid w:val="00014B97"/>
    <w:rsid w:val="00015A47"/>
    <w:rsid w:val="0001610D"/>
    <w:rsid w:val="00016E4D"/>
    <w:rsid w:val="00023342"/>
    <w:rsid w:val="000244F9"/>
    <w:rsid w:val="000248DB"/>
    <w:rsid w:val="00024FD8"/>
    <w:rsid w:val="0002539C"/>
    <w:rsid w:val="00026C6B"/>
    <w:rsid w:val="000306FC"/>
    <w:rsid w:val="00030B02"/>
    <w:rsid w:val="000314D2"/>
    <w:rsid w:val="00033887"/>
    <w:rsid w:val="00033A3E"/>
    <w:rsid w:val="00033FA6"/>
    <w:rsid w:val="00034113"/>
    <w:rsid w:val="0003414E"/>
    <w:rsid w:val="0003444E"/>
    <w:rsid w:val="00035194"/>
    <w:rsid w:val="000407DC"/>
    <w:rsid w:val="0004176A"/>
    <w:rsid w:val="000417E8"/>
    <w:rsid w:val="00041D2B"/>
    <w:rsid w:val="0004258E"/>
    <w:rsid w:val="00043C41"/>
    <w:rsid w:val="00043E76"/>
    <w:rsid w:val="00044847"/>
    <w:rsid w:val="00044A9A"/>
    <w:rsid w:val="00044E76"/>
    <w:rsid w:val="0004529F"/>
    <w:rsid w:val="00046ECE"/>
    <w:rsid w:val="00046FAD"/>
    <w:rsid w:val="000473E5"/>
    <w:rsid w:val="000532F3"/>
    <w:rsid w:val="00053C78"/>
    <w:rsid w:val="00053CD7"/>
    <w:rsid w:val="0005442B"/>
    <w:rsid w:val="00055EFF"/>
    <w:rsid w:val="000577A7"/>
    <w:rsid w:val="0006027A"/>
    <w:rsid w:val="000623FA"/>
    <w:rsid w:val="00064C2A"/>
    <w:rsid w:val="00065D0A"/>
    <w:rsid w:val="00066634"/>
    <w:rsid w:val="000670D1"/>
    <w:rsid w:val="00067915"/>
    <w:rsid w:val="00073239"/>
    <w:rsid w:val="00073BA7"/>
    <w:rsid w:val="00073FFC"/>
    <w:rsid w:val="000749A3"/>
    <w:rsid w:val="000755A6"/>
    <w:rsid w:val="00076064"/>
    <w:rsid w:val="00076D5C"/>
    <w:rsid w:val="00076E3E"/>
    <w:rsid w:val="000779D2"/>
    <w:rsid w:val="0008400C"/>
    <w:rsid w:val="000842C0"/>
    <w:rsid w:val="00084EDA"/>
    <w:rsid w:val="00087310"/>
    <w:rsid w:val="0008778D"/>
    <w:rsid w:val="00087914"/>
    <w:rsid w:val="00087988"/>
    <w:rsid w:val="00087CBF"/>
    <w:rsid w:val="000908CA"/>
    <w:rsid w:val="00091412"/>
    <w:rsid w:val="0009234A"/>
    <w:rsid w:val="00094725"/>
    <w:rsid w:val="00095BC8"/>
    <w:rsid w:val="000978B8"/>
    <w:rsid w:val="000A10C1"/>
    <w:rsid w:val="000A1150"/>
    <w:rsid w:val="000A1F21"/>
    <w:rsid w:val="000A38C9"/>
    <w:rsid w:val="000A4883"/>
    <w:rsid w:val="000A5281"/>
    <w:rsid w:val="000A6CB3"/>
    <w:rsid w:val="000A7C7B"/>
    <w:rsid w:val="000B0542"/>
    <w:rsid w:val="000B16A1"/>
    <w:rsid w:val="000B2550"/>
    <w:rsid w:val="000B2944"/>
    <w:rsid w:val="000B2B00"/>
    <w:rsid w:val="000B4C33"/>
    <w:rsid w:val="000B75F7"/>
    <w:rsid w:val="000B7768"/>
    <w:rsid w:val="000B7915"/>
    <w:rsid w:val="000B7ECB"/>
    <w:rsid w:val="000C05E8"/>
    <w:rsid w:val="000C2DC7"/>
    <w:rsid w:val="000C479C"/>
    <w:rsid w:val="000C5272"/>
    <w:rsid w:val="000C5740"/>
    <w:rsid w:val="000C5E01"/>
    <w:rsid w:val="000C699E"/>
    <w:rsid w:val="000C6D6A"/>
    <w:rsid w:val="000C767B"/>
    <w:rsid w:val="000C7A21"/>
    <w:rsid w:val="000D08D4"/>
    <w:rsid w:val="000D4F79"/>
    <w:rsid w:val="000D60B6"/>
    <w:rsid w:val="000D610B"/>
    <w:rsid w:val="000D643F"/>
    <w:rsid w:val="000E0479"/>
    <w:rsid w:val="000E21D0"/>
    <w:rsid w:val="000E2688"/>
    <w:rsid w:val="000E31F2"/>
    <w:rsid w:val="000E5F72"/>
    <w:rsid w:val="000E683C"/>
    <w:rsid w:val="000F1BA3"/>
    <w:rsid w:val="000F2276"/>
    <w:rsid w:val="000F2328"/>
    <w:rsid w:val="000F2A9E"/>
    <w:rsid w:val="000F421E"/>
    <w:rsid w:val="000F46B0"/>
    <w:rsid w:val="000F48BC"/>
    <w:rsid w:val="000F4908"/>
    <w:rsid w:val="000F55FA"/>
    <w:rsid w:val="000F5B8E"/>
    <w:rsid w:val="000F611A"/>
    <w:rsid w:val="000F644C"/>
    <w:rsid w:val="000F78FB"/>
    <w:rsid w:val="0010053B"/>
    <w:rsid w:val="001025F9"/>
    <w:rsid w:val="00102605"/>
    <w:rsid w:val="00102A66"/>
    <w:rsid w:val="001042A2"/>
    <w:rsid w:val="001045FD"/>
    <w:rsid w:val="001057C8"/>
    <w:rsid w:val="0010599A"/>
    <w:rsid w:val="00106CBD"/>
    <w:rsid w:val="00106D9A"/>
    <w:rsid w:val="00107B61"/>
    <w:rsid w:val="001131D7"/>
    <w:rsid w:val="00115158"/>
    <w:rsid w:val="0011584B"/>
    <w:rsid w:val="00116323"/>
    <w:rsid w:val="0011684E"/>
    <w:rsid w:val="001168F8"/>
    <w:rsid w:val="00116908"/>
    <w:rsid w:val="00120803"/>
    <w:rsid w:val="001212B6"/>
    <w:rsid w:val="001215EB"/>
    <w:rsid w:val="00121C32"/>
    <w:rsid w:val="001221FE"/>
    <w:rsid w:val="00122F87"/>
    <w:rsid w:val="001230E5"/>
    <w:rsid w:val="00124804"/>
    <w:rsid w:val="0012506E"/>
    <w:rsid w:val="00125090"/>
    <w:rsid w:val="00125557"/>
    <w:rsid w:val="00126851"/>
    <w:rsid w:val="00126F15"/>
    <w:rsid w:val="001273E0"/>
    <w:rsid w:val="001276A4"/>
    <w:rsid w:val="001309BC"/>
    <w:rsid w:val="00132B7B"/>
    <w:rsid w:val="0013454F"/>
    <w:rsid w:val="00135AA6"/>
    <w:rsid w:val="0013617F"/>
    <w:rsid w:val="00136327"/>
    <w:rsid w:val="00136518"/>
    <w:rsid w:val="00137534"/>
    <w:rsid w:val="00137AD8"/>
    <w:rsid w:val="00137FFB"/>
    <w:rsid w:val="001400AA"/>
    <w:rsid w:val="001416C5"/>
    <w:rsid w:val="00141B4A"/>
    <w:rsid w:val="00142D88"/>
    <w:rsid w:val="00142FE6"/>
    <w:rsid w:val="001437D1"/>
    <w:rsid w:val="00143FDC"/>
    <w:rsid w:val="001451BE"/>
    <w:rsid w:val="00145711"/>
    <w:rsid w:val="00146E0A"/>
    <w:rsid w:val="00147B2C"/>
    <w:rsid w:val="00151D16"/>
    <w:rsid w:val="00151D6F"/>
    <w:rsid w:val="0015241D"/>
    <w:rsid w:val="00154BC7"/>
    <w:rsid w:val="00154E97"/>
    <w:rsid w:val="00156232"/>
    <w:rsid w:val="0015708D"/>
    <w:rsid w:val="00157C6F"/>
    <w:rsid w:val="00160294"/>
    <w:rsid w:val="001617A6"/>
    <w:rsid w:val="00161EB3"/>
    <w:rsid w:val="00162168"/>
    <w:rsid w:val="00163566"/>
    <w:rsid w:val="00165A51"/>
    <w:rsid w:val="00165A93"/>
    <w:rsid w:val="001665BE"/>
    <w:rsid w:val="00170657"/>
    <w:rsid w:val="0017106D"/>
    <w:rsid w:val="00172379"/>
    <w:rsid w:val="001724E4"/>
    <w:rsid w:val="001732F8"/>
    <w:rsid w:val="00173426"/>
    <w:rsid w:val="00174058"/>
    <w:rsid w:val="0017506F"/>
    <w:rsid w:val="00175969"/>
    <w:rsid w:val="00175C72"/>
    <w:rsid w:val="00176558"/>
    <w:rsid w:val="001777BA"/>
    <w:rsid w:val="00181F18"/>
    <w:rsid w:val="001829A8"/>
    <w:rsid w:val="00182FEF"/>
    <w:rsid w:val="001854D1"/>
    <w:rsid w:val="00185697"/>
    <w:rsid w:val="001864F4"/>
    <w:rsid w:val="0018726C"/>
    <w:rsid w:val="0018753F"/>
    <w:rsid w:val="00187A77"/>
    <w:rsid w:val="001901D2"/>
    <w:rsid w:val="00191249"/>
    <w:rsid w:val="00193A7F"/>
    <w:rsid w:val="00194403"/>
    <w:rsid w:val="00195485"/>
    <w:rsid w:val="00195EE4"/>
    <w:rsid w:val="00196250"/>
    <w:rsid w:val="001A04BC"/>
    <w:rsid w:val="001A0DB5"/>
    <w:rsid w:val="001A0E1A"/>
    <w:rsid w:val="001A145C"/>
    <w:rsid w:val="001A1E79"/>
    <w:rsid w:val="001A26B6"/>
    <w:rsid w:val="001A2EB1"/>
    <w:rsid w:val="001A3D5A"/>
    <w:rsid w:val="001A407F"/>
    <w:rsid w:val="001A4797"/>
    <w:rsid w:val="001A53D8"/>
    <w:rsid w:val="001A685C"/>
    <w:rsid w:val="001A69B6"/>
    <w:rsid w:val="001A7D60"/>
    <w:rsid w:val="001B08D8"/>
    <w:rsid w:val="001B099B"/>
    <w:rsid w:val="001B2D20"/>
    <w:rsid w:val="001B34EB"/>
    <w:rsid w:val="001B6674"/>
    <w:rsid w:val="001B79DA"/>
    <w:rsid w:val="001C067D"/>
    <w:rsid w:val="001C0AC8"/>
    <w:rsid w:val="001C0F23"/>
    <w:rsid w:val="001C1208"/>
    <w:rsid w:val="001C1482"/>
    <w:rsid w:val="001C2E91"/>
    <w:rsid w:val="001C4619"/>
    <w:rsid w:val="001C4D2C"/>
    <w:rsid w:val="001C5EC2"/>
    <w:rsid w:val="001C6056"/>
    <w:rsid w:val="001C6591"/>
    <w:rsid w:val="001C7B60"/>
    <w:rsid w:val="001C7E25"/>
    <w:rsid w:val="001C7FFB"/>
    <w:rsid w:val="001D0198"/>
    <w:rsid w:val="001D02C2"/>
    <w:rsid w:val="001D0E65"/>
    <w:rsid w:val="001D3852"/>
    <w:rsid w:val="001D3A58"/>
    <w:rsid w:val="001D4207"/>
    <w:rsid w:val="001D4B29"/>
    <w:rsid w:val="001D5803"/>
    <w:rsid w:val="001D5F16"/>
    <w:rsid w:val="001D61F9"/>
    <w:rsid w:val="001E0318"/>
    <w:rsid w:val="001E0328"/>
    <w:rsid w:val="001E115C"/>
    <w:rsid w:val="001E1485"/>
    <w:rsid w:val="001E1784"/>
    <w:rsid w:val="001E24C7"/>
    <w:rsid w:val="001E2F61"/>
    <w:rsid w:val="001E43B7"/>
    <w:rsid w:val="001E4C21"/>
    <w:rsid w:val="001E4CD5"/>
    <w:rsid w:val="001F0796"/>
    <w:rsid w:val="001F1019"/>
    <w:rsid w:val="001F1EF6"/>
    <w:rsid w:val="001F3242"/>
    <w:rsid w:val="001F328E"/>
    <w:rsid w:val="001F33B7"/>
    <w:rsid w:val="001F37D5"/>
    <w:rsid w:val="001F404A"/>
    <w:rsid w:val="001F5501"/>
    <w:rsid w:val="001F5BBC"/>
    <w:rsid w:val="001F5EA0"/>
    <w:rsid w:val="00201D6F"/>
    <w:rsid w:val="0020210C"/>
    <w:rsid w:val="00202FA9"/>
    <w:rsid w:val="00204677"/>
    <w:rsid w:val="00204773"/>
    <w:rsid w:val="00204870"/>
    <w:rsid w:val="002049E6"/>
    <w:rsid w:val="00205BCA"/>
    <w:rsid w:val="00207157"/>
    <w:rsid w:val="00211A1D"/>
    <w:rsid w:val="00211D6C"/>
    <w:rsid w:val="002152F2"/>
    <w:rsid w:val="00215686"/>
    <w:rsid w:val="002171B7"/>
    <w:rsid w:val="00220855"/>
    <w:rsid w:val="00223201"/>
    <w:rsid w:val="00224B18"/>
    <w:rsid w:val="00225864"/>
    <w:rsid w:val="00226BEB"/>
    <w:rsid w:val="002270D0"/>
    <w:rsid w:val="00227511"/>
    <w:rsid w:val="0023134E"/>
    <w:rsid w:val="002327B7"/>
    <w:rsid w:val="00235D3E"/>
    <w:rsid w:val="002373AE"/>
    <w:rsid w:val="00237740"/>
    <w:rsid w:val="00240AE3"/>
    <w:rsid w:val="00241305"/>
    <w:rsid w:val="00243244"/>
    <w:rsid w:val="00245C5C"/>
    <w:rsid w:val="002474E8"/>
    <w:rsid w:val="00251B9A"/>
    <w:rsid w:val="00251C8C"/>
    <w:rsid w:val="00252455"/>
    <w:rsid w:val="002535E8"/>
    <w:rsid w:val="00253B0B"/>
    <w:rsid w:val="002600BE"/>
    <w:rsid w:val="00260510"/>
    <w:rsid w:val="00261160"/>
    <w:rsid w:val="0026159A"/>
    <w:rsid w:val="002628A9"/>
    <w:rsid w:val="00263336"/>
    <w:rsid w:val="002639E4"/>
    <w:rsid w:val="00263B9B"/>
    <w:rsid w:val="00263D1B"/>
    <w:rsid w:val="002640A9"/>
    <w:rsid w:val="00265E20"/>
    <w:rsid w:val="00266AB4"/>
    <w:rsid w:val="00267699"/>
    <w:rsid w:val="0027323C"/>
    <w:rsid w:val="00274C5D"/>
    <w:rsid w:val="00275811"/>
    <w:rsid w:val="0027586C"/>
    <w:rsid w:val="00276CB4"/>
    <w:rsid w:val="00277FD8"/>
    <w:rsid w:val="002806B3"/>
    <w:rsid w:val="0028097A"/>
    <w:rsid w:val="00281FD4"/>
    <w:rsid w:val="002834D5"/>
    <w:rsid w:val="00283AC7"/>
    <w:rsid w:val="00286759"/>
    <w:rsid w:val="00286E8E"/>
    <w:rsid w:val="0028772E"/>
    <w:rsid w:val="00290AB8"/>
    <w:rsid w:val="002910E6"/>
    <w:rsid w:val="00291662"/>
    <w:rsid w:val="00291BE2"/>
    <w:rsid w:val="002921A7"/>
    <w:rsid w:val="0029248A"/>
    <w:rsid w:val="00292690"/>
    <w:rsid w:val="00292CAD"/>
    <w:rsid w:val="00293BBE"/>
    <w:rsid w:val="002943AE"/>
    <w:rsid w:val="002945CD"/>
    <w:rsid w:val="00296427"/>
    <w:rsid w:val="002966BB"/>
    <w:rsid w:val="00297178"/>
    <w:rsid w:val="002A138E"/>
    <w:rsid w:val="002A2EF0"/>
    <w:rsid w:val="002A397D"/>
    <w:rsid w:val="002A3B78"/>
    <w:rsid w:val="002A5F94"/>
    <w:rsid w:val="002A7196"/>
    <w:rsid w:val="002A7CAC"/>
    <w:rsid w:val="002B1817"/>
    <w:rsid w:val="002B1C9B"/>
    <w:rsid w:val="002B2D22"/>
    <w:rsid w:val="002B2D4A"/>
    <w:rsid w:val="002B33C6"/>
    <w:rsid w:val="002B3D32"/>
    <w:rsid w:val="002B5293"/>
    <w:rsid w:val="002B5733"/>
    <w:rsid w:val="002B6A69"/>
    <w:rsid w:val="002B6B12"/>
    <w:rsid w:val="002B7C5A"/>
    <w:rsid w:val="002C0BF5"/>
    <w:rsid w:val="002C0EDF"/>
    <w:rsid w:val="002C1882"/>
    <w:rsid w:val="002C1A6D"/>
    <w:rsid w:val="002C1FD0"/>
    <w:rsid w:val="002C20E2"/>
    <w:rsid w:val="002C2F6E"/>
    <w:rsid w:val="002C385C"/>
    <w:rsid w:val="002C3D9F"/>
    <w:rsid w:val="002C5246"/>
    <w:rsid w:val="002C5B71"/>
    <w:rsid w:val="002C7847"/>
    <w:rsid w:val="002D0B60"/>
    <w:rsid w:val="002D0FB8"/>
    <w:rsid w:val="002D1D26"/>
    <w:rsid w:val="002D32FE"/>
    <w:rsid w:val="002D33A1"/>
    <w:rsid w:val="002D38A0"/>
    <w:rsid w:val="002D4858"/>
    <w:rsid w:val="002D5402"/>
    <w:rsid w:val="002D5607"/>
    <w:rsid w:val="002D5FBD"/>
    <w:rsid w:val="002D7367"/>
    <w:rsid w:val="002E0849"/>
    <w:rsid w:val="002E0FAA"/>
    <w:rsid w:val="002E168A"/>
    <w:rsid w:val="002E3BD7"/>
    <w:rsid w:val="002E40AE"/>
    <w:rsid w:val="002E4501"/>
    <w:rsid w:val="002E4FEC"/>
    <w:rsid w:val="002E52E7"/>
    <w:rsid w:val="002E5B2B"/>
    <w:rsid w:val="002E5EB0"/>
    <w:rsid w:val="002E615B"/>
    <w:rsid w:val="002E755D"/>
    <w:rsid w:val="002F04E7"/>
    <w:rsid w:val="002F166A"/>
    <w:rsid w:val="002F2A02"/>
    <w:rsid w:val="002F354F"/>
    <w:rsid w:val="002F3863"/>
    <w:rsid w:val="002F59D2"/>
    <w:rsid w:val="002F5C18"/>
    <w:rsid w:val="002F701E"/>
    <w:rsid w:val="00302AA1"/>
    <w:rsid w:val="00304C58"/>
    <w:rsid w:val="003064C4"/>
    <w:rsid w:val="003068D4"/>
    <w:rsid w:val="003073DD"/>
    <w:rsid w:val="003074ED"/>
    <w:rsid w:val="00310890"/>
    <w:rsid w:val="00311731"/>
    <w:rsid w:val="00311818"/>
    <w:rsid w:val="00313910"/>
    <w:rsid w:val="00314EE0"/>
    <w:rsid w:val="003166A1"/>
    <w:rsid w:val="00317151"/>
    <w:rsid w:val="00317EAE"/>
    <w:rsid w:val="0032099A"/>
    <w:rsid w:val="0032135E"/>
    <w:rsid w:val="00321895"/>
    <w:rsid w:val="003225A2"/>
    <w:rsid w:val="0032297A"/>
    <w:rsid w:val="00322AA3"/>
    <w:rsid w:val="0032319D"/>
    <w:rsid w:val="003237AC"/>
    <w:rsid w:val="00323D5D"/>
    <w:rsid w:val="0032466A"/>
    <w:rsid w:val="00325377"/>
    <w:rsid w:val="00325AF1"/>
    <w:rsid w:val="0032639F"/>
    <w:rsid w:val="0032696B"/>
    <w:rsid w:val="00327336"/>
    <w:rsid w:val="003274F7"/>
    <w:rsid w:val="00327A85"/>
    <w:rsid w:val="00327E85"/>
    <w:rsid w:val="003303F4"/>
    <w:rsid w:val="003306E5"/>
    <w:rsid w:val="0033262E"/>
    <w:rsid w:val="00333640"/>
    <w:rsid w:val="00333884"/>
    <w:rsid w:val="00333F68"/>
    <w:rsid w:val="0033411A"/>
    <w:rsid w:val="003346B0"/>
    <w:rsid w:val="003347FC"/>
    <w:rsid w:val="003349FD"/>
    <w:rsid w:val="003351FC"/>
    <w:rsid w:val="00335356"/>
    <w:rsid w:val="00336B5C"/>
    <w:rsid w:val="0033785D"/>
    <w:rsid w:val="00337D3B"/>
    <w:rsid w:val="00337F7E"/>
    <w:rsid w:val="00340288"/>
    <w:rsid w:val="00341D13"/>
    <w:rsid w:val="00342359"/>
    <w:rsid w:val="003432D5"/>
    <w:rsid w:val="003437C0"/>
    <w:rsid w:val="00344263"/>
    <w:rsid w:val="00344AE8"/>
    <w:rsid w:val="00345F6C"/>
    <w:rsid w:val="003473CB"/>
    <w:rsid w:val="00347473"/>
    <w:rsid w:val="00347A56"/>
    <w:rsid w:val="00351E63"/>
    <w:rsid w:val="00352907"/>
    <w:rsid w:val="00353D4E"/>
    <w:rsid w:val="003542E7"/>
    <w:rsid w:val="00355258"/>
    <w:rsid w:val="003555D7"/>
    <w:rsid w:val="0035566D"/>
    <w:rsid w:val="00355C25"/>
    <w:rsid w:val="0035603E"/>
    <w:rsid w:val="003561B9"/>
    <w:rsid w:val="003564B3"/>
    <w:rsid w:val="00357501"/>
    <w:rsid w:val="0036096A"/>
    <w:rsid w:val="003612D3"/>
    <w:rsid w:val="00361C8E"/>
    <w:rsid w:val="0036270D"/>
    <w:rsid w:val="00362979"/>
    <w:rsid w:val="00364455"/>
    <w:rsid w:val="00364B15"/>
    <w:rsid w:val="00365BD8"/>
    <w:rsid w:val="00365EBD"/>
    <w:rsid w:val="0036659B"/>
    <w:rsid w:val="003701D7"/>
    <w:rsid w:val="00371103"/>
    <w:rsid w:val="003727D9"/>
    <w:rsid w:val="003744FA"/>
    <w:rsid w:val="003751EA"/>
    <w:rsid w:val="003766E8"/>
    <w:rsid w:val="00380812"/>
    <w:rsid w:val="00381D9E"/>
    <w:rsid w:val="00381FCE"/>
    <w:rsid w:val="0038292C"/>
    <w:rsid w:val="00384332"/>
    <w:rsid w:val="00384D96"/>
    <w:rsid w:val="00384FDB"/>
    <w:rsid w:val="00385143"/>
    <w:rsid w:val="00385640"/>
    <w:rsid w:val="003866C8"/>
    <w:rsid w:val="0038688B"/>
    <w:rsid w:val="00387636"/>
    <w:rsid w:val="00390F65"/>
    <w:rsid w:val="00391752"/>
    <w:rsid w:val="00394307"/>
    <w:rsid w:val="00397060"/>
    <w:rsid w:val="003A0CEC"/>
    <w:rsid w:val="003A1E83"/>
    <w:rsid w:val="003A2B2A"/>
    <w:rsid w:val="003A375E"/>
    <w:rsid w:val="003A41F5"/>
    <w:rsid w:val="003A5563"/>
    <w:rsid w:val="003A57D6"/>
    <w:rsid w:val="003A5BB7"/>
    <w:rsid w:val="003A664E"/>
    <w:rsid w:val="003B0B16"/>
    <w:rsid w:val="003B0E54"/>
    <w:rsid w:val="003B2329"/>
    <w:rsid w:val="003B2D0D"/>
    <w:rsid w:val="003B4C62"/>
    <w:rsid w:val="003B5775"/>
    <w:rsid w:val="003B6DED"/>
    <w:rsid w:val="003C0381"/>
    <w:rsid w:val="003C0948"/>
    <w:rsid w:val="003C1544"/>
    <w:rsid w:val="003C2E1D"/>
    <w:rsid w:val="003C2F40"/>
    <w:rsid w:val="003C387F"/>
    <w:rsid w:val="003C403B"/>
    <w:rsid w:val="003C4D8D"/>
    <w:rsid w:val="003C5FBE"/>
    <w:rsid w:val="003C7125"/>
    <w:rsid w:val="003D1008"/>
    <w:rsid w:val="003D39BA"/>
    <w:rsid w:val="003D483D"/>
    <w:rsid w:val="003D48E7"/>
    <w:rsid w:val="003D4DD1"/>
    <w:rsid w:val="003D51A0"/>
    <w:rsid w:val="003D55A5"/>
    <w:rsid w:val="003D5C7B"/>
    <w:rsid w:val="003D68F3"/>
    <w:rsid w:val="003D7313"/>
    <w:rsid w:val="003D7388"/>
    <w:rsid w:val="003E0560"/>
    <w:rsid w:val="003E1594"/>
    <w:rsid w:val="003E1EF4"/>
    <w:rsid w:val="003E27A1"/>
    <w:rsid w:val="003E2892"/>
    <w:rsid w:val="003E6B1C"/>
    <w:rsid w:val="003E7C7C"/>
    <w:rsid w:val="003F0262"/>
    <w:rsid w:val="003F1137"/>
    <w:rsid w:val="003F25C5"/>
    <w:rsid w:val="003F2884"/>
    <w:rsid w:val="003F2949"/>
    <w:rsid w:val="003F35B7"/>
    <w:rsid w:val="003F4542"/>
    <w:rsid w:val="003F57FD"/>
    <w:rsid w:val="003F659C"/>
    <w:rsid w:val="003F673A"/>
    <w:rsid w:val="003F6B89"/>
    <w:rsid w:val="003F7233"/>
    <w:rsid w:val="003F754A"/>
    <w:rsid w:val="004009D9"/>
    <w:rsid w:val="00400D35"/>
    <w:rsid w:val="00401FAD"/>
    <w:rsid w:val="00402623"/>
    <w:rsid w:val="00402634"/>
    <w:rsid w:val="00402F95"/>
    <w:rsid w:val="00404353"/>
    <w:rsid w:val="00406A6D"/>
    <w:rsid w:val="00406BDF"/>
    <w:rsid w:val="00407A54"/>
    <w:rsid w:val="00407B5C"/>
    <w:rsid w:val="00407B7D"/>
    <w:rsid w:val="00410998"/>
    <w:rsid w:val="00410F3A"/>
    <w:rsid w:val="00411349"/>
    <w:rsid w:val="00411B4C"/>
    <w:rsid w:val="00412411"/>
    <w:rsid w:val="00413775"/>
    <w:rsid w:val="00414E23"/>
    <w:rsid w:val="00415830"/>
    <w:rsid w:val="004164A2"/>
    <w:rsid w:val="004207D4"/>
    <w:rsid w:val="00422A79"/>
    <w:rsid w:val="004249B5"/>
    <w:rsid w:val="00425F9F"/>
    <w:rsid w:val="0042675A"/>
    <w:rsid w:val="004277B4"/>
    <w:rsid w:val="004309DC"/>
    <w:rsid w:val="00430C00"/>
    <w:rsid w:val="00431D5B"/>
    <w:rsid w:val="00432853"/>
    <w:rsid w:val="004330F4"/>
    <w:rsid w:val="0043381D"/>
    <w:rsid w:val="00433E0C"/>
    <w:rsid w:val="00434A7A"/>
    <w:rsid w:val="0043540A"/>
    <w:rsid w:val="004366D3"/>
    <w:rsid w:val="004372E5"/>
    <w:rsid w:val="00440447"/>
    <w:rsid w:val="00440730"/>
    <w:rsid w:val="00441027"/>
    <w:rsid w:val="004419E2"/>
    <w:rsid w:val="0044237A"/>
    <w:rsid w:val="00443C29"/>
    <w:rsid w:val="00445939"/>
    <w:rsid w:val="00445960"/>
    <w:rsid w:val="004468DE"/>
    <w:rsid w:val="00446A19"/>
    <w:rsid w:val="00446E1A"/>
    <w:rsid w:val="00450912"/>
    <w:rsid w:val="00451178"/>
    <w:rsid w:val="00451914"/>
    <w:rsid w:val="0045383F"/>
    <w:rsid w:val="00457476"/>
    <w:rsid w:val="00460451"/>
    <w:rsid w:val="00461094"/>
    <w:rsid w:val="004612D7"/>
    <w:rsid w:val="00462258"/>
    <w:rsid w:val="004624B4"/>
    <w:rsid w:val="00464F8C"/>
    <w:rsid w:val="0046614D"/>
    <w:rsid w:val="00467D0C"/>
    <w:rsid w:val="0047022F"/>
    <w:rsid w:val="00473693"/>
    <w:rsid w:val="00473B04"/>
    <w:rsid w:val="00474086"/>
    <w:rsid w:val="0047587E"/>
    <w:rsid w:val="0047591E"/>
    <w:rsid w:val="0047668A"/>
    <w:rsid w:val="00476AFF"/>
    <w:rsid w:val="004775D7"/>
    <w:rsid w:val="00477FF5"/>
    <w:rsid w:val="004813DD"/>
    <w:rsid w:val="00481F46"/>
    <w:rsid w:val="004824FA"/>
    <w:rsid w:val="00482780"/>
    <w:rsid w:val="00482F98"/>
    <w:rsid w:val="00483AD9"/>
    <w:rsid w:val="00483E8C"/>
    <w:rsid w:val="0048486A"/>
    <w:rsid w:val="0048545B"/>
    <w:rsid w:val="00485824"/>
    <w:rsid w:val="00485F74"/>
    <w:rsid w:val="004869F5"/>
    <w:rsid w:val="00487310"/>
    <w:rsid w:val="0049089A"/>
    <w:rsid w:val="004916E9"/>
    <w:rsid w:val="00492251"/>
    <w:rsid w:val="00492A3B"/>
    <w:rsid w:val="00493A59"/>
    <w:rsid w:val="0049463E"/>
    <w:rsid w:val="00494A2B"/>
    <w:rsid w:val="00497829"/>
    <w:rsid w:val="0049785D"/>
    <w:rsid w:val="00497F27"/>
    <w:rsid w:val="004A046E"/>
    <w:rsid w:val="004A0806"/>
    <w:rsid w:val="004A1A8E"/>
    <w:rsid w:val="004A236C"/>
    <w:rsid w:val="004A55B5"/>
    <w:rsid w:val="004A5EF4"/>
    <w:rsid w:val="004A6CD6"/>
    <w:rsid w:val="004A6D97"/>
    <w:rsid w:val="004A7E83"/>
    <w:rsid w:val="004B11CD"/>
    <w:rsid w:val="004B1910"/>
    <w:rsid w:val="004B1AE6"/>
    <w:rsid w:val="004B3EBF"/>
    <w:rsid w:val="004B49E0"/>
    <w:rsid w:val="004B5717"/>
    <w:rsid w:val="004B5F2D"/>
    <w:rsid w:val="004B64CE"/>
    <w:rsid w:val="004B7025"/>
    <w:rsid w:val="004B7981"/>
    <w:rsid w:val="004B7DA8"/>
    <w:rsid w:val="004C198B"/>
    <w:rsid w:val="004C1F17"/>
    <w:rsid w:val="004C3D2D"/>
    <w:rsid w:val="004C4236"/>
    <w:rsid w:val="004C44F1"/>
    <w:rsid w:val="004C56B0"/>
    <w:rsid w:val="004C592B"/>
    <w:rsid w:val="004C5E3B"/>
    <w:rsid w:val="004C5E44"/>
    <w:rsid w:val="004C61D7"/>
    <w:rsid w:val="004C631B"/>
    <w:rsid w:val="004D0435"/>
    <w:rsid w:val="004D3AB0"/>
    <w:rsid w:val="004D3FBB"/>
    <w:rsid w:val="004D55E5"/>
    <w:rsid w:val="004D62A4"/>
    <w:rsid w:val="004D663D"/>
    <w:rsid w:val="004D6985"/>
    <w:rsid w:val="004D6FE5"/>
    <w:rsid w:val="004E02B5"/>
    <w:rsid w:val="004E0C17"/>
    <w:rsid w:val="004E0F96"/>
    <w:rsid w:val="004E1A2B"/>
    <w:rsid w:val="004E3B59"/>
    <w:rsid w:val="004E3BD4"/>
    <w:rsid w:val="004E3E34"/>
    <w:rsid w:val="004E4B9F"/>
    <w:rsid w:val="004E4C15"/>
    <w:rsid w:val="004E4FFC"/>
    <w:rsid w:val="004E655D"/>
    <w:rsid w:val="004F0DC0"/>
    <w:rsid w:val="004F1A28"/>
    <w:rsid w:val="004F3018"/>
    <w:rsid w:val="004F3334"/>
    <w:rsid w:val="004F3D88"/>
    <w:rsid w:val="004F40D6"/>
    <w:rsid w:val="004F5051"/>
    <w:rsid w:val="004F6BF4"/>
    <w:rsid w:val="004F6C15"/>
    <w:rsid w:val="004F719D"/>
    <w:rsid w:val="0050046C"/>
    <w:rsid w:val="0050047E"/>
    <w:rsid w:val="005025DB"/>
    <w:rsid w:val="0050335B"/>
    <w:rsid w:val="00504430"/>
    <w:rsid w:val="00504640"/>
    <w:rsid w:val="00504AA7"/>
    <w:rsid w:val="00504DC7"/>
    <w:rsid w:val="00511FBA"/>
    <w:rsid w:val="005134E5"/>
    <w:rsid w:val="00513FA5"/>
    <w:rsid w:val="0051550D"/>
    <w:rsid w:val="00515B81"/>
    <w:rsid w:val="0052088E"/>
    <w:rsid w:val="0052101B"/>
    <w:rsid w:val="005217E0"/>
    <w:rsid w:val="00521D8F"/>
    <w:rsid w:val="005229A3"/>
    <w:rsid w:val="00525305"/>
    <w:rsid w:val="00526424"/>
    <w:rsid w:val="00526988"/>
    <w:rsid w:val="00527945"/>
    <w:rsid w:val="00531C9F"/>
    <w:rsid w:val="00532E85"/>
    <w:rsid w:val="005335E9"/>
    <w:rsid w:val="005338AB"/>
    <w:rsid w:val="005350AA"/>
    <w:rsid w:val="00535F0C"/>
    <w:rsid w:val="00535F56"/>
    <w:rsid w:val="00540709"/>
    <w:rsid w:val="005426CF"/>
    <w:rsid w:val="00542856"/>
    <w:rsid w:val="00544C8D"/>
    <w:rsid w:val="00545338"/>
    <w:rsid w:val="00545551"/>
    <w:rsid w:val="00546B10"/>
    <w:rsid w:val="00546E9C"/>
    <w:rsid w:val="00547DD4"/>
    <w:rsid w:val="005503A0"/>
    <w:rsid w:val="00550C87"/>
    <w:rsid w:val="0055179C"/>
    <w:rsid w:val="005519D0"/>
    <w:rsid w:val="005520F2"/>
    <w:rsid w:val="005525A3"/>
    <w:rsid w:val="00554076"/>
    <w:rsid w:val="005547AE"/>
    <w:rsid w:val="00554C30"/>
    <w:rsid w:val="00555307"/>
    <w:rsid w:val="005555A8"/>
    <w:rsid w:val="0055583E"/>
    <w:rsid w:val="00556C59"/>
    <w:rsid w:val="00556D1F"/>
    <w:rsid w:val="005570A3"/>
    <w:rsid w:val="0055729F"/>
    <w:rsid w:val="005575E9"/>
    <w:rsid w:val="00557E4E"/>
    <w:rsid w:val="005603C1"/>
    <w:rsid w:val="005611A2"/>
    <w:rsid w:val="00562094"/>
    <w:rsid w:val="00562336"/>
    <w:rsid w:val="005627FB"/>
    <w:rsid w:val="00563867"/>
    <w:rsid w:val="0056584F"/>
    <w:rsid w:val="00565989"/>
    <w:rsid w:val="005669B5"/>
    <w:rsid w:val="00566E73"/>
    <w:rsid w:val="005708CC"/>
    <w:rsid w:val="00570913"/>
    <w:rsid w:val="00570B45"/>
    <w:rsid w:val="00571536"/>
    <w:rsid w:val="0057204A"/>
    <w:rsid w:val="00572096"/>
    <w:rsid w:val="00572134"/>
    <w:rsid w:val="00572A41"/>
    <w:rsid w:val="00573020"/>
    <w:rsid w:val="00573887"/>
    <w:rsid w:val="00573B77"/>
    <w:rsid w:val="005774CF"/>
    <w:rsid w:val="00577793"/>
    <w:rsid w:val="00580740"/>
    <w:rsid w:val="00581449"/>
    <w:rsid w:val="0058145A"/>
    <w:rsid w:val="00581A93"/>
    <w:rsid w:val="00583FEE"/>
    <w:rsid w:val="00584DBB"/>
    <w:rsid w:val="00585B91"/>
    <w:rsid w:val="00586B48"/>
    <w:rsid w:val="00587C84"/>
    <w:rsid w:val="0059388E"/>
    <w:rsid w:val="00593F96"/>
    <w:rsid w:val="0059469E"/>
    <w:rsid w:val="00595866"/>
    <w:rsid w:val="00595C72"/>
    <w:rsid w:val="00596BAE"/>
    <w:rsid w:val="0059706D"/>
    <w:rsid w:val="00597A57"/>
    <w:rsid w:val="00597FE4"/>
    <w:rsid w:val="005A0486"/>
    <w:rsid w:val="005A0FBB"/>
    <w:rsid w:val="005A2705"/>
    <w:rsid w:val="005A421F"/>
    <w:rsid w:val="005A4842"/>
    <w:rsid w:val="005A4A5B"/>
    <w:rsid w:val="005A4D59"/>
    <w:rsid w:val="005A5CAD"/>
    <w:rsid w:val="005A616D"/>
    <w:rsid w:val="005A63F2"/>
    <w:rsid w:val="005A739D"/>
    <w:rsid w:val="005B072E"/>
    <w:rsid w:val="005B187C"/>
    <w:rsid w:val="005B2597"/>
    <w:rsid w:val="005B3206"/>
    <w:rsid w:val="005B3AA3"/>
    <w:rsid w:val="005B5DBD"/>
    <w:rsid w:val="005B6F19"/>
    <w:rsid w:val="005C04D4"/>
    <w:rsid w:val="005C1225"/>
    <w:rsid w:val="005C1245"/>
    <w:rsid w:val="005C1FF7"/>
    <w:rsid w:val="005C2E98"/>
    <w:rsid w:val="005C3D9E"/>
    <w:rsid w:val="005C499E"/>
    <w:rsid w:val="005C4B15"/>
    <w:rsid w:val="005C6A9D"/>
    <w:rsid w:val="005C7E1C"/>
    <w:rsid w:val="005D0983"/>
    <w:rsid w:val="005D162A"/>
    <w:rsid w:val="005D1C05"/>
    <w:rsid w:val="005D1C74"/>
    <w:rsid w:val="005D2CCC"/>
    <w:rsid w:val="005D3FF0"/>
    <w:rsid w:val="005D4802"/>
    <w:rsid w:val="005D48E4"/>
    <w:rsid w:val="005D57E9"/>
    <w:rsid w:val="005D5FCB"/>
    <w:rsid w:val="005D6CC8"/>
    <w:rsid w:val="005E040A"/>
    <w:rsid w:val="005E0D2F"/>
    <w:rsid w:val="005E1548"/>
    <w:rsid w:val="005E1996"/>
    <w:rsid w:val="005E2134"/>
    <w:rsid w:val="005E319F"/>
    <w:rsid w:val="005E33C3"/>
    <w:rsid w:val="005E57FF"/>
    <w:rsid w:val="005E6E55"/>
    <w:rsid w:val="005F0EA4"/>
    <w:rsid w:val="005F1197"/>
    <w:rsid w:val="005F1F94"/>
    <w:rsid w:val="005F206B"/>
    <w:rsid w:val="005F20BB"/>
    <w:rsid w:val="005F54D3"/>
    <w:rsid w:val="005F5E7A"/>
    <w:rsid w:val="005F62FC"/>
    <w:rsid w:val="005F6F4D"/>
    <w:rsid w:val="005F7C0E"/>
    <w:rsid w:val="005F7FBF"/>
    <w:rsid w:val="006002A6"/>
    <w:rsid w:val="00600960"/>
    <w:rsid w:val="00601148"/>
    <w:rsid w:val="006020F7"/>
    <w:rsid w:val="006026A4"/>
    <w:rsid w:val="00602F4D"/>
    <w:rsid w:val="00606336"/>
    <w:rsid w:val="0060646D"/>
    <w:rsid w:val="00606F64"/>
    <w:rsid w:val="00607943"/>
    <w:rsid w:val="006100EB"/>
    <w:rsid w:val="00610262"/>
    <w:rsid w:val="00610875"/>
    <w:rsid w:val="00610C13"/>
    <w:rsid w:val="00611026"/>
    <w:rsid w:val="00611AE5"/>
    <w:rsid w:val="006120DB"/>
    <w:rsid w:val="00612542"/>
    <w:rsid w:val="00615B17"/>
    <w:rsid w:val="0061607A"/>
    <w:rsid w:val="006162FD"/>
    <w:rsid w:val="00617636"/>
    <w:rsid w:val="00617FC3"/>
    <w:rsid w:val="006212FC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61D"/>
    <w:rsid w:val="00630D30"/>
    <w:rsid w:val="00631943"/>
    <w:rsid w:val="00632710"/>
    <w:rsid w:val="00632BEC"/>
    <w:rsid w:val="00633D1C"/>
    <w:rsid w:val="006355EB"/>
    <w:rsid w:val="00635FDA"/>
    <w:rsid w:val="00636D82"/>
    <w:rsid w:val="00636EBA"/>
    <w:rsid w:val="00637225"/>
    <w:rsid w:val="00637900"/>
    <w:rsid w:val="00637965"/>
    <w:rsid w:val="00637B1B"/>
    <w:rsid w:val="0064077A"/>
    <w:rsid w:val="00640ECF"/>
    <w:rsid w:val="006430E2"/>
    <w:rsid w:val="006431C4"/>
    <w:rsid w:val="00643651"/>
    <w:rsid w:val="00645715"/>
    <w:rsid w:val="006477DC"/>
    <w:rsid w:val="006478EA"/>
    <w:rsid w:val="00650267"/>
    <w:rsid w:val="00650F4A"/>
    <w:rsid w:val="006516FE"/>
    <w:rsid w:val="00653BE4"/>
    <w:rsid w:val="00654836"/>
    <w:rsid w:val="00655424"/>
    <w:rsid w:val="00656F8B"/>
    <w:rsid w:val="006627EF"/>
    <w:rsid w:val="00663071"/>
    <w:rsid w:val="00663AF9"/>
    <w:rsid w:val="00663FE3"/>
    <w:rsid w:val="006644AD"/>
    <w:rsid w:val="0066499D"/>
    <w:rsid w:val="00664D64"/>
    <w:rsid w:val="00666053"/>
    <w:rsid w:val="0066632B"/>
    <w:rsid w:val="00666B2B"/>
    <w:rsid w:val="00666EAE"/>
    <w:rsid w:val="006700B0"/>
    <w:rsid w:val="006707A8"/>
    <w:rsid w:val="006707EB"/>
    <w:rsid w:val="00670AA0"/>
    <w:rsid w:val="00670BBE"/>
    <w:rsid w:val="00670C14"/>
    <w:rsid w:val="00671948"/>
    <w:rsid w:val="00672659"/>
    <w:rsid w:val="00672690"/>
    <w:rsid w:val="00673249"/>
    <w:rsid w:val="0067458D"/>
    <w:rsid w:val="006750AC"/>
    <w:rsid w:val="00675895"/>
    <w:rsid w:val="00675FF6"/>
    <w:rsid w:val="00677163"/>
    <w:rsid w:val="0067735B"/>
    <w:rsid w:val="00680700"/>
    <w:rsid w:val="006809A5"/>
    <w:rsid w:val="00683A24"/>
    <w:rsid w:val="00685330"/>
    <w:rsid w:val="0068542C"/>
    <w:rsid w:val="006861FA"/>
    <w:rsid w:val="00686E1C"/>
    <w:rsid w:val="00687EB9"/>
    <w:rsid w:val="00690407"/>
    <w:rsid w:val="00690B1D"/>
    <w:rsid w:val="00692C6A"/>
    <w:rsid w:val="006932D2"/>
    <w:rsid w:val="006944B6"/>
    <w:rsid w:val="006949CE"/>
    <w:rsid w:val="006957A7"/>
    <w:rsid w:val="00695AA0"/>
    <w:rsid w:val="00696884"/>
    <w:rsid w:val="006A128B"/>
    <w:rsid w:val="006A1D6C"/>
    <w:rsid w:val="006A2893"/>
    <w:rsid w:val="006A30E0"/>
    <w:rsid w:val="006A410B"/>
    <w:rsid w:val="006A7B06"/>
    <w:rsid w:val="006B1612"/>
    <w:rsid w:val="006B172D"/>
    <w:rsid w:val="006B38A6"/>
    <w:rsid w:val="006B5845"/>
    <w:rsid w:val="006B5D6B"/>
    <w:rsid w:val="006B678C"/>
    <w:rsid w:val="006B7026"/>
    <w:rsid w:val="006B790D"/>
    <w:rsid w:val="006C1224"/>
    <w:rsid w:val="006C1ED0"/>
    <w:rsid w:val="006C2B21"/>
    <w:rsid w:val="006C6980"/>
    <w:rsid w:val="006C7AC3"/>
    <w:rsid w:val="006C7B7A"/>
    <w:rsid w:val="006D1FF8"/>
    <w:rsid w:val="006D2200"/>
    <w:rsid w:val="006D255E"/>
    <w:rsid w:val="006D2680"/>
    <w:rsid w:val="006D3D9A"/>
    <w:rsid w:val="006D44C7"/>
    <w:rsid w:val="006D4619"/>
    <w:rsid w:val="006D48C7"/>
    <w:rsid w:val="006D4B37"/>
    <w:rsid w:val="006D5DD6"/>
    <w:rsid w:val="006D64B4"/>
    <w:rsid w:val="006D64FE"/>
    <w:rsid w:val="006D68CA"/>
    <w:rsid w:val="006D7FFC"/>
    <w:rsid w:val="006E01F3"/>
    <w:rsid w:val="006E0240"/>
    <w:rsid w:val="006E1BEB"/>
    <w:rsid w:val="006E57DB"/>
    <w:rsid w:val="006E6CBE"/>
    <w:rsid w:val="006E7049"/>
    <w:rsid w:val="006F1C50"/>
    <w:rsid w:val="006F2CC0"/>
    <w:rsid w:val="006F3141"/>
    <w:rsid w:val="006F3B3D"/>
    <w:rsid w:val="006F3C24"/>
    <w:rsid w:val="006F4087"/>
    <w:rsid w:val="006F42B0"/>
    <w:rsid w:val="006F4A72"/>
    <w:rsid w:val="006F51E8"/>
    <w:rsid w:val="006F64BC"/>
    <w:rsid w:val="00700E63"/>
    <w:rsid w:val="0070238D"/>
    <w:rsid w:val="007030F3"/>
    <w:rsid w:val="00703418"/>
    <w:rsid w:val="00703B89"/>
    <w:rsid w:val="007051EE"/>
    <w:rsid w:val="00710E50"/>
    <w:rsid w:val="007111FF"/>
    <w:rsid w:val="00712CBC"/>
    <w:rsid w:val="0071369C"/>
    <w:rsid w:val="0071370C"/>
    <w:rsid w:val="00716B72"/>
    <w:rsid w:val="00717A3D"/>
    <w:rsid w:val="00717B27"/>
    <w:rsid w:val="00720CB3"/>
    <w:rsid w:val="00721061"/>
    <w:rsid w:val="00721547"/>
    <w:rsid w:val="00721646"/>
    <w:rsid w:val="00721CDC"/>
    <w:rsid w:val="007222F6"/>
    <w:rsid w:val="007222FD"/>
    <w:rsid w:val="00723594"/>
    <w:rsid w:val="007244F7"/>
    <w:rsid w:val="00724A4C"/>
    <w:rsid w:val="007251E0"/>
    <w:rsid w:val="00725333"/>
    <w:rsid w:val="00725749"/>
    <w:rsid w:val="00726D94"/>
    <w:rsid w:val="00727A47"/>
    <w:rsid w:val="007302A0"/>
    <w:rsid w:val="00732D7F"/>
    <w:rsid w:val="007333FC"/>
    <w:rsid w:val="0073458E"/>
    <w:rsid w:val="007358CB"/>
    <w:rsid w:val="0073671D"/>
    <w:rsid w:val="00741959"/>
    <w:rsid w:val="00741986"/>
    <w:rsid w:val="00741B4F"/>
    <w:rsid w:val="00745D0E"/>
    <w:rsid w:val="007466F9"/>
    <w:rsid w:val="00746996"/>
    <w:rsid w:val="00746D9C"/>
    <w:rsid w:val="0074721F"/>
    <w:rsid w:val="00747CA0"/>
    <w:rsid w:val="00750AA3"/>
    <w:rsid w:val="0075142D"/>
    <w:rsid w:val="007514A7"/>
    <w:rsid w:val="00751A03"/>
    <w:rsid w:val="0075381D"/>
    <w:rsid w:val="007539CE"/>
    <w:rsid w:val="00754137"/>
    <w:rsid w:val="00754B1C"/>
    <w:rsid w:val="00755240"/>
    <w:rsid w:val="00757140"/>
    <w:rsid w:val="0076185E"/>
    <w:rsid w:val="007629DB"/>
    <w:rsid w:val="007634C6"/>
    <w:rsid w:val="00763E0C"/>
    <w:rsid w:val="007648AE"/>
    <w:rsid w:val="007661B8"/>
    <w:rsid w:val="0076662B"/>
    <w:rsid w:val="007667EF"/>
    <w:rsid w:val="00766BC5"/>
    <w:rsid w:val="00767399"/>
    <w:rsid w:val="00767D11"/>
    <w:rsid w:val="00771083"/>
    <w:rsid w:val="00772F95"/>
    <w:rsid w:val="00775636"/>
    <w:rsid w:val="00775A63"/>
    <w:rsid w:val="007762E4"/>
    <w:rsid w:val="00776FE9"/>
    <w:rsid w:val="00780D0E"/>
    <w:rsid w:val="00782669"/>
    <w:rsid w:val="0078343E"/>
    <w:rsid w:val="00783B88"/>
    <w:rsid w:val="007853D9"/>
    <w:rsid w:val="00786B1B"/>
    <w:rsid w:val="00787737"/>
    <w:rsid w:val="00787B2D"/>
    <w:rsid w:val="0079064B"/>
    <w:rsid w:val="00792406"/>
    <w:rsid w:val="00792AE7"/>
    <w:rsid w:val="00793CBC"/>
    <w:rsid w:val="007942E6"/>
    <w:rsid w:val="0079488D"/>
    <w:rsid w:val="00794996"/>
    <w:rsid w:val="00796CC2"/>
    <w:rsid w:val="007A214F"/>
    <w:rsid w:val="007A306D"/>
    <w:rsid w:val="007A57B6"/>
    <w:rsid w:val="007A6725"/>
    <w:rsid w:val="007B2172"/>
    <w:rsid w:val="007B47BD"/>
    <w:rsid w:val="007B624E"/>
    <w:rsid w:val="007B6E94"/>
    <w:rsid w:val="007B782A"/>
    <w:rsid w:val="007C01A1"/>
    <w:rsid w:val="007C0278"/>
    <w:rsid w:val="007C0A8B"/>
    <w:rsid w:val="007C13C0"/>
    <w:rsid w:val="007C1E8A"/>
    <w:rsid w:val="007C70B9"/>
    <w:rsid w:val="007D0973"/>
    <w:rsid w:val="007D1257"/>
    <w:rsid w:val="007D2169"/>
    <w:rsid w:val="007D3376"/>
    <w:rsid w:val="007D3838"/>
    <w:rsid w:val="007D3B96"/>
    <w:rsid w:val="007D3BC9"/>
    <w:rsid w:val="007D3F68"/>
    <w:rsid w:val="007D63EB"/>
    <w:rsid w:val="007D6683"/>
    <w:rsid w:val="007D6748"/>
    <w:rsid w:val="007D6CA7"/>
    <w:rsid w:val="007D736C"/>
    <w:rsid w:val="007E0CA6"/>
    <w:rsid w:val="007E305F"/>
    <w:rsid w:val="007E3594"/>
    <w:rsid w:val="007E44EB"/>
    <w:rsid w:val="007E47CA"/>
    <w:rsid w:val="007E561D"/>
    <w:rsid w:val="007E590A"/>
    <w:rsid w:val="007E61A2"/>
    <w:rsid w:val="007F1163"/>
    <w:rsid w:val="007F1300"/>
    <w:rsid w:val="007F3D9D"/>
    <w:rsid w:val="007F66C6"/>
    <w:rsid w:val="007F67C7"/>
    <w:rsid w:val="007F7343"/>
    <w:rsid w:val="00800A50"/>
    <w:rsid w:val="008013F9"/>
    <w:rsid w:val="008017B8"/>
    <w:rsid w:val="00801FF5"/>
    <w:rsid w:val="008024B9"/>
    <w:rsid w:val="00802FB6"/>
    <w:rsid w:val="008033B5"/>
    <w:rsid w:val="00804454"/>
    <w:rsid w:val="00804761"/>
    <w:rsid w:val="008053E0"/>
    <w:rsid w:val="0080545C"/>
    <w:rsid w:val="00805A07"/>
    <w:rsid w:val="00806B2C"/>
    <w:rsid w:val="00806DC5"/>
    <w:rsid w:val="0080781F"/>
    <w:rsid w:val="00810660"/>
    <w:rsid w:val="00810FCF"/>
    <w:rsid w:val="008117C1"/>
    <w:rsid w:val="00813CF7"/>
    <w:rsid w:val="00813D2C"/>
    <w:rsid w:val="00814748"/>
    <w:rsid w:val="00815617"/>
    <w:rsid w:val="0081698B"/>
    <w:rsid w:val="0081702C"/>
    <w:rsid w:val="008171CE"/>
    <w:rsid w:val="00822006"/>
    <w:rsid w:val="008231DC"/>
    <w:rsid w:val="008233C9"/>
    <w:rsid w:val="00823471"/>
    <w:rsid w:val="00823663"/>
    <w:rsid w:val="00824459"/>
    <w:rsid w:val="00824957"/>
    <w:rsid w:val="00824F44"/>
    <w:rsid w:val="008255A7"/>
    <w:rsid w:val="008276B4"/>
    <w:rsid w:val="008301F5"/>
    <w:rsid w:val="008307A3"/>
    <w:rsid w:val="00831BF5"/>
    <w:rsid w:val="008334D8"/>
    <w:rsid w:val="00833FC3"/>
    <w:rsid w:val="008352D3"/>
    <w:rsid w:val="008356BE"/>
    <w:rsid w:val="00835C6E"/>
    <w:rsid w:val="00836049"/>
    <w:rsid w:val="008361C7"/>
    <w:rsid w:val="008407AF"/>
    <w:rsid w:val="008407CD"/>
    <w:rsid w:val="00840B5B"/>
    <w:rsid w:val="00842355"/>
    <w:rsid w:val="0084353B"/>
    <w:rsid w:val="008443B2"/>
    <w:rsid w:val="00844A5A"/>
    <w:rsid w:val="0084502B"/>
    <w:rsid w:val="00845C58"/>
    <w:rsid w:val="00845DB2"/>
    <w:rsid w:val="00846FBA"/>
    <w:rsid w:val="00847E52"/>
    <w:rsid w:val="008506AE"/>
    <w:rsid w:val="00851A5C"/>
    <w:rsid w:val="00852597"/>
    <w:rsid w:val="00852CA0"/>
    <w:rsid w:val="00853762"/>
    <w:rsid w:val="00853F9B"/>
    <w:rsid w:val="008553E5"/>
    <w:rsid w:val="008559CB"/>
    <w:rsid w:val="00855C4A"/>
    <w:rsid w:val="0085715A"/>
    <w:rsid w:val="00860135"/>
    <w:rsid w:val="008617D3"/>
    <w:rsid w:val="00862F31"/>
    <w:rsid w:val="008640C1"/>
    <w:rsid w:val="008650A7"/>
    <w:rsid w:val="008651E7"/>
    <w:rsid w:val="00866163"/>
    <w:rsid w:val="00871707"/>
    <w:rsid w:val="00872DC7"/>
    <w:rsid w:val="00873C23"/>
    <w:rsid w:val="00874696"/>
    <w:rsid w:val="00875125"/>
    <w:rsid w:val="0088020E"/>
    <w:rsid w:val="00880D11"/>
    <w:rsid w:val="00881072"/>
    <w:rsid w:val="00881098"/>
    <w:rsid w:val="0088308D"/>
    <w:rsid w:val="00883B71"/>
    <w:rsid w:val="0088424C"/>
    <w:rsid w:val="00884540"/>
    <w:rsid w:val="00884BD8"/>
    <w:rsid w:val="008852C4"/>
    <w:rsid w:val="008854B2"/>
    <w:rsid w:val="00885637"/>
    <w:rsid w:val="0088643A"/>
    <w:rsid w:val="00886B71"/>
    <w:rsid w:val="008901BE"/>
    <w:rsid w:val="00891D8B"/>
    <w:rsid w:val="00895FC3"/>
    <w:rsid w:val="00897FCB"/>
    <w:rsid w:val="008A0640"/>
    <w:rsid w:val="008A0935"/>
    <w:rsid w:val="008A0C2D"/>
    <w:rsid w:val="008A11EF"/>
    <w:rsid w:val="008A299C"/>
    <w:rsid w:val="008A38FE"/>
    <w:rsid w:val="008A3B5C"/>
    <w:rsid w:val="008A3BB7"/>
    <w:rsid w:val="008A42DE"/>
    <w:rsid w:val="008A5ACC"/>
    <w:rsid w:val="008A6994"/>
    <w:rsid w:val="008A6AD6"/>
    <w:rsid w:val="008A7B48"/>
    <w:rsid w:val="008B0685"/>
    <w:rsid w:val="008B07F8"/>
    <w:rsid w:val="008B1B01"/>
    <w:rsid w:val="008B1B30"/>
    <w:rsid w:val="008B1EF9"/>
    <w:rsid w:val="008B3183"/>
    <w:rsid w:val="008B404D"/>
    <w:rsid w:val="008B4C5F"/>
    <w:rsid w:val="008B6CE6"/>
    <w:rsid w:val="008B6D64"/>
    <w:rsid w:val="008B6EA2"/>
    <w:rsid w:val="008B7944"/>
    <w:rsid w:val="008C0501"/>
    <w:rsid w:val="008C1D38"/>
    <w:rsid w:val="008C316A"/>
    <w:rsid w:val="008C4F06"/>
    <w:rsid w:val="008C57B6"/>
    <w:rsid w:val="008C69F6"/>
    <w:rsid w:val="008C6ABD"/>
    <w:rsid w:val="008C6C8A"/>
    <w:rsid w:val="008D1466"/>
    <w:rsid w:val="008D35CA"/>
    <w:rsid w:val="008D392F"/>
    <w:rsid w:val="008D3A62"/>
    <w:rsid w:val="008D3C17"/>
    <w:rsid w:val="008D4B1F"/>
    <w:rsid w:val="008D4D21"/>
    <w:rsid w:val="008D54A8"/>
    <w:rsid w:val="008D7EE5"/>
    <w:rsid w:val="008E095A"/>
    <w:rsid w:val="008E0AF2"/>
    <w:rsid w:val="008E128D"/>
    <w:rsid w:val="008E1EBC"/>
    <w:rsid w:val="008E2D53"/>
    <w:rsid w:val="008E2F37"/>
    <w:rsid w:val="008E3842"/>
    <w:rsid w:val="008E3FAE"/>
    <w:rsid w:val="008E4304"/>
    <w:rsid w:val="008E4722"/>
    <w:rsid w:val="008E4F8C"/>
    <w:rsid w:val="008E54B1"/>
    <w:rsid w:val="008E54E6"/>
    <w:rsid w:val="008E5D8D"/>
    <w:rsid w:val="008E600B"/>
    <w:rsid w:val="008E6486"/>
    <w:rsid w:val="008F173B"/>
    <w:rsid w:val="008F1CC7"/>
    <w:rsid w:val="008F23C9"/>
    <w:rsid w:val="008F35D3"/>
    <w:rsid w:val="008F3AA1"/>
    <w:rsid w:val="008F41B9"/>
    <w:rsid w:val="008F65CC"/>
    <w:rsid w:val="008F6D8B"/>
    <w:rsid w:val="009016D6"/>
    <w:rsid w:val="00902ADD"/>
    <w:rsid w:val="0090361C"/>
    <w:rsid w:val="00903657"/>
    <w:rsid w:val="00903A3B"/>
    <w:rsid w:val="009052DE"/>
    <w:rsid w:val="0090572A"/>
    <w:rsid w:val="00906FB2"/>
    <w:rsid w:val="00907180"/>
    <w:rsid w:val="009073B3"/>
    <w:rsid w:val="00911DDE"/>
    <w:rsid w:val="0091237A"/>
    <w:rsid w:val="00913862"/>
    <w:rsid w:val="00915AAD"/>
    <w:rsid w:val="009170F6"/>
    <w:rsid w:val="00917704"/>
    <w:rsid w:val="0092067C"/>
    <w:rsid w:val="00920751"/>
    <w:rsid w:val="009222CD"/>
    <w:rsid w:val="0092335E"/>
    <w:rsid w:val="00923446"/>
    <w:rsid w:val="00923CC9"/>
    <w:rsid w:val="00923F7A"/>
    <w:rsid w:val="00925228"/>
    <w:rsid w:val="00925F90"/>
    <w:rsid w:val="0092664C"/>
    <w:rsid w:val="0092688F"/>
    <w:rsid w:val="00927DEB"/>
    <w:rsid w:val="009320BA"/>
    <w:rsid w:val="00935BAC"/>
    <w:rsid w:val="0093698B"/>
    <w:rsid w:val="00936D22"/>
    <w:rsid w:val="009370C2"/>
    <w:rsid w:val="009371DD"/>
    <w:rsid w:val="00940001"/>
    <w:rsid w:val="009408A0"/>
    <w:rsid w:val="009410C3"/>
    <w:rsid w:val="009426B4"/>
    <w:rsid w:val="00942AA3"/>
    <w:rsid w:val="00942FD7"/>
    <w:rsid w:val="00944267"/>
    <w:rsid w:val="00944396"/>
    <w:rsid w:val="00944ED3"/>
    <w:rsid w:val="00945A8E"/>
    <w:rsid w:val="009468EC"/>
    <w:rsid w:val="00947512"/>
    <w:rsid w:val="00947A5B"/>
    <w:rsid w:val="00950415"/>
    <w:rsid w:val="00950744"/>
    <w:rsid w:val="009510BF"/>
    <w:rsid w:val="00952B6C"/>
    <w:rsid w:val="00952F14"/>
    <w:rsid w:val="00953C7A"/>
    <w:rsid w:val="0095518C"/>
    <w:rsid w:val="009555B5"/>
    <w:rsid w:val="00955D58"/>
    <w:rsid w:val="00957DC2"/>
    <w:rsid w:val="00960238"/>
    <w:rsid w:val="00960D4A"/>
    <w:rsid w:val="009615EC"/>
    <w:rsid w:val="00961DA5"/>
    <w:rsid w:val="0096348A"/>
    <w:rsid w:val="009639D5"/>
    <w:rsid w:val="00965722"/>
    <w:rsid w:val="00965ACF"/>
    <w:rsid w:val="00966903"/>
    <w:rsid w:val="00966D40"/>
    <w:rsid w:val="00967098"/>
    <w:rsid w:val="009671ED"/>
    <w:rsid w:val="00967A07"/>
    <w:rsid w:val="009704B8"/>
    <w:rsid w:val="00971C12"/>
    <w:rsid w:val="00971E7B"/>
    <w:rsid w:val="00971F6A"/>
    <w:rsid w:val="009724D1"/>
    <w:rsid w:val="00972D74"/>
    <w:rsid w:val="009732D1"/>
    <w:rsid w:val="009737F6"/>
    <w:rsid w:val="00975D6B"/>
    <w:rsid w:val="0097741D"/>
    <w:rsid w:val="0097761E"/>
    <w:rsid w:val="0097781D"/>
    <w:rsid w:val="00977C1E"/>
    <w:rsid w:val="009807A1"/>
    <w:rsid w:val="00980F9E"/>
    <w:rsid w:val="00981739"/>
    <w:rsid w:val="00983814"/>
    <w:rsid w:val="00986A43"/>
    <w:rsid w:val="00986C40"/>
    <w:rsid w:val="00986D00"/>
    <w:rsid w:val="009871DF"/>
    <w:rsid w:val="0098733C"/>
    <w:rsid w:val="009873C5"/>
    <w:rsid w:val="009873EB"/>
    <w:rsid w:val="009874B6"/>
    <w:rsid w:val="009906F8"/>
    <w:rsid w:val="00990D2A"/>
    <w:rsid w:val="0099120C"/>
    <w:rsid w:val="00991FAD"/>
    <w:rsid w:val="009926F6"/>
    <w:rsid w:val="00993F87"/>
    <w:rsid w:val="0099551C"/>
    <w:rsid w:val="00995E2D"/>
    <w:rsid w:val="00996754"/>
    <w:rsid w:val="00996A29"/>
    <w:rsid w:val="0099712E"/>
    <w:rsid w:val="009A0D43"/>
    <w:rsid w:val="009A0F87"/>
    <w:rsid w:val="009A1B98"/>
    <w:rsid w:val="009A1EDD"/>
    <w:rsid w:val="009A3313"/>
    <w:rsid w:val="009A451B"/>
    <w:rsid w:val="009A544A"/>
    <w:rsid w:val="009A58F9"/>
    <w:rsid w:val="009A682E"/>
    <w:rsid w:val="009A68E6"/>
    <w:rsid w:val="009A6D01"/>
    <w:rsid w:val="009A6E6E"/>
    <w:rsid w:val="009A7A1E"/>
    <w:rsid w:val="009B0B26"/>
    <w:rsid w:val="009B0E4D"/>
    <w:rsid w:val="009B119A"/>
    <w:rsid w:val="009B189E"/>
    <w:rsid w:val="009B252E"/>
    <w:rsid w:val="009B354A"/>
    <w:rsid w:val="009B39FF"/>
    <w:rsid w:val="009B4BF0"/>
    <w:rsid w:val="009B5044"/>
    <w:rsid w:val="009B52C0"/>
    <w:rsid w:val="009B5303"/>
    <w:rsid w:val="009B5426"/>
    <w:rsid w:val="009B5A4D"/>
    <w:rsid w:val="009B64E7"/>
    <w:rsid w:val="009B664C"/>
    <w:rsid w:val="009B68E0"/>
    <w:rsid w:val="009B7EF0"/>
    <w:rsid w:val="009C0114"/>
    <w:rsid w:val="009C196C"/>
    <w:rsid w:val="009C273A"/>
    <w:rsid w:val="009C3392"/>
    <w:rsid w:val="009C4F04"/>
    <w:rsid w:val="009C5E96"/>
    <w:rsid w:val="009C5EE6"/>
    <w:rsid w:val="009C5F3D"/>
    <w:rsid w:val="009C6969"/>
    <w:rsid w:val="009C6F55"/>
    <w:rsid w:val="009C7A8A"/>
    <w:rsid w:val="009C7DC4"/>
    <w:rsid w:val="009D0898"/>
    <w:rsid w:val="009D1C36"/>
    <w:rsid w:val="009D347E"/>
    <w:rsid w:val="009D70AD"/>
    <w:rsid w:val="009D75D3"/>
    <w:rsid w:val="009E1EFB"/>
    <w:rsid w:val="009E2A69"/>
    <w:rsid w:val="009E656A"/>
    <w:rsid w:val="009E6914"/>
    <w:rsid w:val="009E6C59"/>
    <w:rsid w:val="009E6C5B"/>
    <w:rsid w:val="009F33F9"/>
    <w:rsid w:val="009F379D"/>
    <w:rsid w:val="009F3860"/>
    <w:rsid w:val="009F3F8D"/>
    <w:rsid w:val="009F46A5"/>
    <w:rsid w:val="009F503C"/>
    <w:rsid w:val="009F78B2"/>
    <w:rsid w:val="00A00174"/>
    <w:rsid w:val="00A00207"/>
    <w:rsid w:val="00A002C5"/>
    <w:rsid w:val="00A004AD"/>
    <w:rsid w:val="00A00A38"/>
    <w:rsid w:val="00A01DE5"/>
    <w:rsid w:val="00A06EAD"/>
    <w:rsid w:val="00A12206"/>
    <w:rsid w:val="00A1307C"/>
    <w:rsid w:val="00A13C77"/>
    <w:rsid w:val="00A14048"/>
    <w:rsid w:val="00A14586"/>
    <w:rsid w:val="00A14968"/>
    <w:rsid w:val="00A15B02"/>
    <w:rsid w:val="00A15CA9"/>
    <w:rsid w:val="00A16304"/>
    <w:rsid w:val="00A16A31"/>
    <w:rsid w:val="00A16B40"/>
    <w:rsid w:val="00A16E58"/>
    <w:rsid w:val="00A17AC7"/>
    <w:rsid w:val="00A20061"/>
    <w:rsid w:val="00A20A0D"/>
    <w:rsid w:val="00A20D7C"/>
    <w:rsid w:val="00A21117"/>
    <w:rsid w:val="00A211AD"/>
    <w:rsid w:val="00A21AA0"/>
    <w:rsid w:val="00A2248D"/>
    <w:rsid w:val="00A23A0F"/>
    <w:rsid w:val="00A32879"/>
    <w:rsid w:val="00A335D7"/>
    <w:rsid w:val="00A34781"/>
    <w:rsid w:val="00A36D13"/>
    <w:rsid w:val="00A36F36"/>
    <w:rsid w:val="00A3794B"/>
    <w:rsid w:val="00A37AA3"/>
    <w:rsid w:val="00A41591"/>
    <w:rsid w:val="00A42211"/>
    <w:rsid w:val="00A42710"/>
    <w:rsid w:val="00A42915"/>
    <w:rsid w:val="00A43281"/>
    <w:rsid w:val="00A43325"/>
    <w:rsid w:val="00A4449B"/>
    <w:rsid w:val="00A45C7C"/>
    <w:rsid w:val="00A45E5B"/>
    <w:rsid w:val="00A460F2"/>
    <w:rsid w:val="00A46552"/>
    <w:rsid w:val="00A47E31"/>
    <w:rsid w:val="00A47ECB"/>
    <w:rsid w:val="00A50795"/>
    <w:rsid w:val="00A50FC4"/>
    <w:rsid w:val="00A5173E"/>
    <w:rsid w:val="00A526B5"/>
    <w:rsid w:val="00A52B20"/>
    <w:rsid w:val="00A539D6"/>
    <w:rsid w:val="00A546AF"/>
    <w:rsid w:val="00A54B15"/>
    <w:rsid w:val="00A553AC"/>
    <w:rsid w:val="00A55FF2"/>
    <w:rsid w:val="00A56B57"/>
    <w:rsid w:val="00A56C7F"/>
    <w:rsid w:val="00A616A0"/>
    <w:rsid w:val="00A616DB"/>
    <w:rsid w:val="00A6199F"/>
    <w:rsid w:val="00A629B3"/>
    <w:rsid w:val="00A63D16"/>
    <w:rsid w:val="00A64181"/>
    <w:rsid w:val="00A64460"/>
    <w:rsid w:val="00A64B1A"/>
    <w:rsid w:val="00A655C2"/>
    <w:rsid w:val="00A655D3"/>
    <w:rsid w:val="00A66391"/>
    <w:rsid w:val="00A67B86"/>
    <w:rsid w:val="00A67FF2"/>
    <w:rsid w:val="00A717FE"/>
    <w:rsid w:val="00A71ABC"/>
    <w:rsid w:val="00A71DFA"/>
    <w:rsid w:val="00A738AA"/>
    <w:rsid w:val="00A74EAB"/>
    <w:rsid w:val="00A75D75"/>
    <w:rsid w:val="00A77163"/>
    <w:rsid w:val="00A77ECE"/>
    <w:rsid w:val="00A801FF"/>
    <w:rsid w:val="00A812D8"/>
    <w:rsid w:val="00A81EB4"/>
    <w:rsid w:val="00A83357"/>
    <w:rsid w:val="00A83C81"/>
    <w:rsid w:val="00A83DA9"/>
    <w:rsid w:val="00A86DE2"/>
    <w:rsid w:val="00A913FA"/>
    <w:rsid w:val="00A91A75"/>
    <w:rsid w:val="00A924F0"/>
    <w:rsid w:val="00A92AE2"/>
    <w:rsid w:val="00A93947"/>
    <w:rsid w:val="00A93BB6"/>
    <w:rsid w:val="00A95896"/>
    <w:rsid w:val="00A97E5F"/>
    <w:rsid w:val="00AA245D"/>
    <w:rsid w:val="00AA2E85"/>
    <w:rsid w:val="00AA4CE2"/>
    <w:rsid w:val="00AA5DAC"/>
    <w:rsid w:val="00AA6598"/>
    <w:rsid w:val="00AA6D09"/>
    <w:rsid w:val="00AA7CAE"/>
    <w:rsid w:val="00AB0A38"/>
    <w:rsid w:val="00AB2CA2"/>
    <w:rsid w:val="00AB32DF"/>
    <w:rsid w:val="00AB3601"/>
    <w:rsid w:val="00AB5673"/>
    <w:rsid w:val="00AB7005"/>
    <w:rsid w:val="00AB7BA7"/>
    <w:rsid w:val="00AB7D26"/>
    <w:rsid w:val="00AC0777"/>
    <w:rsid w:val="00AC0850"/>
    <w:rsid w:val="00AC10ED"/>
    <w:rsid w:val="00AC1898"/>
    <w:rsid w:val="00AC2312"/>
    <w:rsid w:val="00AC26CB"/>
    <w:rsid w:val="00AC2762"/>
    <w:rsid w:val="00AC5D07"/>
    <w:rsid w:val="00AC63C4"/>
    <w:rsid w:val="00AC771D"/>
    <w:rsid w:val="00AD024E"/>
    <w:rsid w:val="00AD08B5"/>
    <w:rsid w:val="00AD18D4"/>
    <w:rsid w:val="00AD1A71"/>
    <w:rsid w:val="00AD2971"/>
    <w:rsid w:val="00AD3325"/>
    <w:rsid w:val="00AD43A3"/>
    <w:rsid w:val="00AD46C1"/>
    <w:rsid w:val="00AE0948"/>
    <w:rsid w:val="00AE1614"/>
    <w:rsid w:val="00AE435E"/>
    <w:rsid w:val="00AE4AB8"/>
    <w:rsid w:val="00AE4D7C"/>
    <w:rsid w:val="00AE54F9"/>
    <w:rsid w:val="00AE6108"/>
    <w:rsid w:val="00AE69B6"/>
    <w:rsid w:val="00AE786E"/>
    <w:rsid w:val="00AE7987"/>
    <w:rsid w:val="00AE7C70"/>
    <w:rsid w:val="00AE7DB0"/>
    <w:rsid w:val="00AF02A0"/>
    <w:rsid w:val="00AF02D3"/>
    <w:rsid w:val="00AF19F7"/>
    <w:rsid w:val="00AF3946"/>
    <w:rsid w:val="00AF3DBC"/>
    <w:rsid w:val="00AF411C"/>
    <w:rsid w:val="00AF5614"/>
    <w:rsid w:val="00AF65F5"/>
    <w:rsid w:val="00AF6A9D"/>
    <w:rsid w:val="00AF79AA"/>
    <w:rsid w:val="00AF7B9B"/>
    <w:rsid w:val="00B0003B"/>
    <w:rsid w:val="00B02751"/>
    <w:rsid w:val="00B03429"/>
    <w:rsid w:val="00B045BA"/>
    <w:rsid w:val="00B053A9"/>
    <w:rsid w:val="00B0608D"/>
    <w:rsid w:val="00B063A7"/>
    <w:rsid w:val="00B0773F"/>
    <w:rsid w:val="00B10853"/>
    <w:rsid w:val="00B114F6"/>
    <w:rsid w:val="00B12E08"/>
    <w:rsid w:val="00B130A2"/>
    <w:rsid w:val="00B13DFB"/>
    <w:rsid w:val="00B1454E"/>
    <w:rsid w:val="00B15E1D"/>
    <w:rsid w:val="00B1652C"/>
    <w:rsid w:val="00B2018B"/>
    <w:rsid w:val="00B21630"/>
    <w:rsid w:val="00B2262C"/>
    <w:rsid w:val="00B239EC"/>
    <w:rsid w:val="00B24716"/>
    <w:rsid w:val="00B24928"/>
    <w:rsid w:val="00B259ED"/>
    <w:rsid w:val="00B25E24"/>
    <w:rsid w:val="00B2748F"/>
    <w:rsid w:val="00B30CBC"/>
    <w:rsid w:val="00B3218E"/>
    <w:rsid w:val="00B32F86"/>
    <w:rsid w:val="00B33B23"/>
    <w:rsid w:val="00B33D43"/>
    <w:rsid w:val="00B344C6"/>
    <w:rsid w:val="00B3470E"/>
    <w:rsid w:val="00B35706"/>
    <w:rsid w:val="00B37077"/>
    <w:rsid w:val="00B4000B"/>
    <w:rsid w:val="00B41657"/>
    <w:rsid w:val="00B4314C"/>
    <w:rsid w:val="00B4333A"/>
    <w:rsid w:val="00B43BC3"/>
    <w:rsid w:val="00B43C07"/>
    <w:rsid w:val="00B44685"/>
    <w:rsid w:val="00B44F95"/>
    <w:rsid w:val="00B45345"/>
    <w:rsid w:val="00B45C9C"/>
    <w:rsid w:val="00B47537"/>
    <w:rsid w:val="00B476EC"/>
    <w:rsid w:val="00B5004F"/>
    <w:rsid w:val="00B5019E"/>
    <w:rsid w:val="00B514D2"/>
    <w:rsid w:val="00B52D4D"/>
    <w:rsid w:val="00B53334"/>
    <w:rsid w:val="00B5363D"/>
    <w:rsid w:val="00B558C5"/>
    <w:rsid w:val="00B55C4F"/>
    <w:rsid w:val="00B5721B"/>
    <w:rsid w:val="00B5798E"/>
    <w:rsid w:val="00B57A45"/>
    <w:rsid w:val="00B60574"/>
    <w:rsid w:val="00B61E59"/>
    <w:rsid w:val="00B62232"/>
    <w:rsid w:val="00B629AC"/>
    <w:rsid w:val="00B62D2C"/>
    <w:rsid w:val="00B63083"/>
    <w:rsid w:val="00B631F0"/>
    <w:rsid w:val="00B632F5"/>
    <w:rsid w:val="00B64047"/>
    <w:rsid w:val="00B65B9F"/>
    <w:rsid w:val="00B65EA7"/>
    <w:rsid w:val="00B679D3"/>
    <w:rsid w:val="00B67B90"/>
    <w:rsid w:val="00B70B13"/>
    <w:rsid w:val="00B72B27"/>
    <w:rsid w:val="00B734A1"/>
    <w:rsid w:val="00B73D91"/>
    <w:rsid w:val="00B7469E"/>
    <w:rsid w:val="00B7656C"/>
    <w:rsid w:val="00B76AE9"/>
    <w:rsid w:val="00B81734"/>
    <w:rsid w:val="00B829DF"/>
    <w:rsid w:val="00B857FF"/>
    <w:rsid w:val="00B86053"/>
    <w:rsid w:val="00B86232"/>
    <w:rsid w:val="00B87429"/>
    <w:rsid w:val="00B87904"/>
    <w:rsid w:val="00B90B33"/>
    <w:rsid w:val="00B90EF2"/>
    <w:rsid w:val="00B913B0"/>
    <w:rsid w:val="00B91A2A"/>
    <w:rsid w:val="00B94B1D"/>
    <w:rsid w:val="00B9503E"/>
    <w:rsid w:val="00B955CA"/>
    <w:rsid w:val="00B97C6E"/>
    <w:rsid w:val="00BA01F9"/>
    <w:rsid w:val="00BA03A1"/>
    <w:rsid w:val="00BA0F4D"/>
    <w:rsid w:val="00BA1DA7"/>
    <w:rsid w:val="00BA2070"/>
    <w:rsid w:val="00BA2956"/>
    <w:rsid w:val="00BA33C7"/>
    <w:rsid w:val="00BA3555"/>
    <w:rsid w:val="00BA42E1"/>
    <w:rsid w:val="00BA4D52"/>
    <w:rsid w:val="00BA577E"/>
    <w:rsid w:val="00BA5EA6"/>
    <w:rsid w:val="00BA6600"/>
    <w:rsid w:val="00BB0DD5"/>
    <w:rsid w:val="00BB0F0D"/>
    <w:rsid w:val="00BB21A1"/>
    <w:rsid w:val="00BB5FE2"/>
    <w:rsid w:val="00BB5FFB"/>
    <w:rsid w:val="00BB605E"/>
    <w:rsid w:val="00BB60CD"/>
    <w:rsid w:val="00BB6B0C"/>
    <w:rsid w:val="00BB7FC1"/>
    <w:rsid w:val="00BC0361"/>
    <w:rsid w:val="00BC045A"/>
    <w:rsid w:val="00BC0F3C"/>
    <w:rsid w:val="00BC1DAF"/>
    <w:rsid w:val="00BC29DD"/>
    <w:rsid w:val="00BC2CCD"/>
    <w:rsid w:val="00BC2F2A"/>
    <w:rsid w:val="00BC301B"/>
    <w:rsid w:val="00BC3778"/>
    <w:rsid w:val="00BC3FEC"/>
    <w:rsid w:val="00BC41C2"/>
    <w:rsid w:val="00BC499D"/>
    <w:rsid w:val="00BC4A1C"/>
    <w:rsid w:val="00BC4B7C"/>
    <w:rsid w:val="00BC50A9"/>
    <w:rsid w:val="00BC55FF"/>
    <w:rsid w:val="00BC57F0"/>
    <w:rsid w:val="00BC58F4"/>
    <w:rsid w:val="00BC7008"/>
    <w:rsid w:val="00BC7B7A"/>
    <w:rsid w:val="00BC7CD6"/>
    <w:rsid w:val="00BD0779"/>
    <w:rsid w:val="00BD0F55"/>
    <w:rsid w:val="00BD30BF"/>
    <w:rsid w:val="00BD39B8"/>
    <w:rsid w:val="00BD40B0"/>
    <w:rsid w:val="00BD4373"/>
    <w:rsid w:val="00BD4E4A"/>
    <w:rsid w:val="00BD6954"/>
    <w:rsid w:val="00BD71FA"/>
    <w:rsid w:val="00BD77AD"/>
    <w:rsid w:val="00BE08E6"/>
    <w:rsid w:val="00BE1CF0"/>
    <w:rsid w:val="00BE457C"/>
    <w:rsid w:val="00BE4CC6"/>
    <w:rsid w:val="00BE54E7"/>
    <w:rsid w:val="00BE5D16"/>
    <w:rsid w:val="00BE69DF"/>
    <w:rsid w:val="00BE7197"/>
    <w:rsid w:val="00BE7A64"/>
    <w:rsid w:val="00BE7D46"/>
    <w:rsid w:val="00BF041B"/>
    <w:rsid w:val="00BF0C5C"/>
    <w:rsid w:val="00BF1407"/>
    <w:rsid w:val="00BF2280"/>
    <w:rsid w:val="00BF34FA"/>
    <w:rsid w:val="00BF3D5D"/>
    <w:rsid w:val="00BF544E"/>
    <w:rsid w:val="00BF63FE"/>
    <w:rsid w:val="00BF6992"/>
    <w:rsid w:val="00BF7171"/>
    <w:rsid w:val="00BF733E"/>
    <w:rsid w:val="00BF79C0"/>
    <w:rsid w:val="00C001DA"/>
    <w:rsid w:val="00C02C29"/>
    <w:rsid w:val="00C040BD"/>
    <w:rsid w:val="00C05B0A"/>
    <w:rsid w:val="00C077BC"/>
    <w:rsid w:val="00C07A0A"/>
    <w:rsid w:val="00C11C22"/>
    <w:rsid w:val="00C11C56"/>
    <w:rsid w:val="00C124A6"/>
    <w:rsid w:val="00C13D8A"/>
    <w:rsid w:val="00C150ED"/>
    <w:rsid w:val="00C16502"/>
    <w:rsid w:val="00C17828"/>
    <w:rsid w:val="00C2080E"/>
    <w:rsid w:val="00C20D7F"/>
    <w:rsid w:val="00C21F48"/>
    <w:rsid w:val="00C237B5"/>
    <w:rsid w:val="00C242B8"/>
    <w:rsid w:val="00C24446"/>
    <w:rsid w:val="00C24BF7"/>
    <w:rsid w:val="00C251C6"/>
    <w:rsid w:val="00C25AAC"/>
    <w:rsid w:val="00C263BA"/>
    <w:rsid w:val="00C264DF"/>
    <w:rsid w:val="00C2656A"/>
    <w:rsid w:val="00C26A5D"/>
    <w:rsid w:val="00C31130"/>
    <w:rsid w:val="00C33C02"/>
    <w:rsid w:val="00C40650"/>
    <w:rsid w:val="00C4081A"/>
    <w:rsid w:val="00C42426"/>
    <w:rsid w:val="00C42692"/>
    <w:rsid w:val="00C427C3"/>
    <w:rsid w:val="00C42A83"/>
    <w:rsid w:val="00C42DCB"/>
    <w:rsid w:val="00C42E35"/>
    <w:rsid w:val="00C444D8"/>
    <w:rsid w:val="00C44D8B"/>
    <w:rsid w:val="00C45690"/>
    <w:rsid w:val="00C461A9"/>
    <w:rsid w:val="00C473C1"/>
    <w:rsid w:val="00C478B7"/>
    <w:rsid w:val="00C500A5"/>
    <w:rsid w:val="00C50AD2"/>
    <w:rsid w:val="00C50CBC"/>
    <w:rsid w:val="00C52D55"/>
    <w:rsid w:val="00C536BD"/>
    <w:rsid w:val="00C53CE2"/>
    <w:rsid w:val="00C540F1"/>
    <w:rsid w:val="00C55AF0"/>
    <w:rsid w:val="00C569D4"/>
    <w:rsid w:val="00C57818"/>
    <w:rsid w:val="00C6194C"/>
    <w:rsid w:val="00C621C8"/>
    <w:rsid w:val="00C636C8"/>
    <w:rsid w:val="00C64731"/>
    <w:rsid w:val="00C64D59"/>
    <w:rsid w:val="00C64FF3"/>
    <w:rsid w:val="00C65329"/>
    <w:rsid w:val="00C66583"/>
    <w:rsid w:val="00C66E1B"/>
    <w:rsid w:val="00C70675"/>
    <w:rsid w:val="00C7316A"/>
    <w:rsid w:val="00C73497"/>
    <w:rsid w:val="00C735DD"/>
    <w:rsid w:val="00C737CA"/>
    <w:rsid w:val="00C737E0"/>
    <w:rsid w:val="00C739E1"/>
    <w:rsid w:val="00C73C1A"/>
    <w:rsid w:val="00C75469"/>
    <w:rsid w:val="00C75F85"/>
    <w:rsid w:val="00C76220"/>
    <w:rsid w:val="00C76382"/>
    <w:rsid w:val="00C8292E"/>
    <w:rsid w:val="00C84614"/>
    <w:rsid w:val="00C84869"/>
    <w:rsid w:val="00C856F5"/>
    <w:rsid w:val="00C858C8"/>
    <w:rsid w:val="00C86DFC"/>
    <w:rsid w:val="00C86F32"/>
    <w:rsid w:val="00C9058E"/>
    <w:rsid w:val="00C914CF"/>
    <w:rsid w:val="00C930E5"/>
    <w:rsid w:val="00C93992"/>
    <w:rsid w:val="00C93C79"/>
    <w:rsid w:val="00C9528C"/>
    <w:rsid w:val="00CA028E"/>
    <w:rsid w:val="00CA05E3"/>
    <w:rsid w:val="00CA11E3"/>
    <w:rsid w:val="00CA18E8"/>
    <w:rsid w:val="00CA2222"/>
    <w:rsid w:val="00CA3456"/>
    <w:rsid w:val="00CA431C"/>
    <w:rsid w:val="00CA69F7"/>
    <w:rsid w:val="00CA750A"/>
    <w:rsid w:val="00CA78A3"/>
    <w:rsid w:val="00CB16CB"/>
    <w:rsid w:val="00CB18D8"/>
    <w:rsid w:val="00CB1FE2"/>
    <w:rsid w:val="00CB273E"/>
    <w:rsid w:val="00CB2807"/>
    <w:rsid w:val="00CB309F"/>
    <w:rsid w:val="00CB51CE"/>
    <w:rsid w:val="00CB57B5"/>
    <w:rsid w:val="00CB5EB9"/>
    <w:rsid w:val="00CC15DB"/>
    <w:rsid w:val="00CC196A"/>
    <w:rsid w:val="00CC2A63"/>
    <w:rsid w:val="00CC2F3D"/>
    <w:rsid w:val="00CC3F5C"/>
    <w:rsid w:val="00CC4169"/>
    <w:rsid w:val="00CC4A9D"/>
    <w:rsid w:val="00CC4D1F"/>
    <w:rsid w:val="00CC5F23"/>
    <w:rsid w:val="00CC64D6"/>
    <w:rsid w:val="00CC7AED"/>
    <w:rsid w:val="00CD0878"/>
    <w:rsid w:val="00CD1019"/>
    <w:rsid w:val="00CD1278"/>
    <w:rsid w:val="00CD22EF"/>
    <w:rsid w:val="00CD2347"/>
    <w:rsid w:val="00CD2714"/>
    <w:rsid w:val="00CD2724"/>
    <w:rsid w:val="00CD37F7"/>
    <w:rsid w:val="00CD4B04"/>
    <w:rsid w:val="00CD5A93"/>
    <w:rsid w:val="00CD628F"/>
    <w:rsid w:val="00CD69A6"/>
    <w:rsid w:val="00CD71CB"/>
    <w:rsid w:val="00CD7CEF"/>
    <w:rsid w:val="00CE034D"/>
    <w:rsid w:val="00CE0E7C"/>
    <w:rsid w:val="00CE10FD"/>
    <w:rsid w:val="00CE31CF"/>
    <w:rsid w:val="00CE3594"/>
    <w:rsid w:val="00CE4A3B"/>
    <w:rsid w:val="00CE5EAB"/>
    <w:rsid w:val="00CE5F44"/>
    <w:rsid w:val="00CE6F7E"/>
    <w:rsid w:val="00CE7418"/>
    <w:rsid w:val="00CF10EB"/>
    <w:rsid w:val="00CF111A"/>
    <w:rsid w:val="00CF1ECA"/>
    <w:rsid w:val="00CF2D6B"/>
    <w:rsid w:val="00CF3FB9"/>
    <w:rsid w:val="00CF4CFE"/>
    <w:rsid w:val="00CF567B"/>
    <w:rsid w:val="00CF77C1"/>
    <w:rsid w:val="00D00505"/>
    <w:rsid w:val="00D005AA"/>
    <w:rsid w:val="00D00B2A"/>
    <w:rsid w:val="00D00C55"/>
    <w:rsid w:val="00D0274A"/>
    <w:rsid w:val="00D02D31"/>
    <w:rsid w:val="00D04F21"/>
    <w:rsid w:val="00D04FD7"/>
    <w:rsid w:val="00D056D3"/>
    <w:rsid w:val="00D05B6E"/>
    <w:rsid w:val="00D05F96"/>
    <w:rsid w:val="00D0602A"/>
    <w:rsid w:val="00D06A91"/>
    <w:rsid w:val="00D079E4"/>
    <w:rsid w:val="00D1075A"/>
    <w:rsid w:val="00D11366"/>
    <w:rsid w:val="00D12836"/>
    <w:rsid w:val="00D12A8E"/>
    <w:rsid w:val="00D158A7"/>
    <w:rsid w:val="00D163F9"/>
    <w:rsid w:val="00D168CB"/>
    <w:rsid w:val="00D16AB6"/>
    <w:rsid w:val="00D178C1"/>
    <w:rsid w:val="00D2026A"/>
    <w:rsid w:val="00D20417"/>
    <w:rsid w:val="00D21370"/>
    <w:rsid w:val="00D22449"/>
    <w:rsid w:val="00D22B98"/>
    <w:rsid w:val="00D22C3A"/>
    <w:rsid w:val="00D22C77"/>
    <w:rsid w:val="00D22DFA"/>
    <w:rsid w:val="00D26286"/>
    <w:rsid w:val="00D26D33"/>
    <w:rsid w:val="00D275F6"/>
    <w:rsid w:val="00D2761F"/>
    <w:rsid w:val="00D27DAA"/>
    <w:rsid w:val="00D311D4"/>
    <w:rsid w:val="00D322C9"/>
    <w:rsid w:val="00D32B65"/>
    <w:rsid w:val="00D32CA2"/>
    <w:rsid w:val="00D33EAC"/>
    <w:rsid w:val="00D34342"/>
    <w:rsid w:val="00D344BA"/>
    <w:rsid w:val="00D3481A"/>
    <w:rsid w:val="00D35033"/>
    <w:rsid w:val="00D40400"/>
    <w:rsid w:val="00D40630"/>
    <w:rsid w:val="00D42ACF"/>
    <w:rsid w:val="00D443A3"/>
    <w:rsid w:val="00D443B0"/>
    <w:rsid w:val="00D446FB"/>
    <w:rsid w:val="00D451E0"/>
    <w:rsid w:val="00D463B4"/>
    <w:rsid w:val="00D47929"/>
    <w:rsid w:val="00D503B3"/>
    <w:rsid w:val="00D50F0A"/>
    <w:rsid w:val="00D51261"/>
    <w:rsid w:val="00D51495"/>
    <w:rsid w:val="00D516C7"/>
    <w:rsid w:val="00D521A5"/>
    <w:rsid w:val="00D525F8"/>
    <w:rsid w:val="00D5443A"/>
    <w:rsid w:val="00D548BB"/>
    <w:rsid w:val="00D55ABA"/>
    <w:rsid w:val="00D575ED"/>
    <w:rsid w:val="00D60DCC"/>
    <w:rsid w:val="00D61082"/>
    <w:rsid w:val="00D610A9"/>
    <w:rsid w:val="00D61921"/>
    <w:rsid w:val="00D631A1"/>
    <w:rsid w:val="00D65D63"/>
    <w:rsid w:val="00D65DDF"/>
    <w:rsid w:val="00D65FF3"/>
    <w:rsid w:val="00D66065"/>
    <w:rsid w:val="00D66849"/>
    <w:rsid w:val="00D6721A"/>
    <w:rsid w:val="00D6755E"/>
    <w:rsid w:val="00D71FEC"/>
    <w:rsid w:val="00D72C9D"/>
    <w:rsid w:val="00D72E8F"/>
    <w:rsid w:val="00D73A22"/>
    <w:rsid w:val="00D745ED"/>
    <w:rsid w:val="00D75CF8"/>
    <w:rsid w:val="00D807C6"/>
    <w:rsid w:val="00D83E4B"/>
    <w:rsid w:val="00D83EFC"/>
    <w:rsid w:val="00D84017"/>
    <w:rsid w:val="00D8466E"/>
    <w:rsid w:val="00D84CA8"/>
    <w:rsid w:val="00D84CD2"/>
    <w:rsid w:val="00D864F7"/>
    <w:rsid w:val="00D87579"/>
    <w:rsid w:val="00D8764C"/>
    <w:rsid w:val="00D8791A"/>
    <w:rsid w:val="00D906DD"/>
    <w:rsid w:val="00D919A0"/>
    <w:rsid w:val="00D91AB6"/>
    <w:rsid w:val="00D91E7E"/>
    <w:rsid w:val="00D9211E"/>
    <w:rsid w:val="00D92B42"/>
    <w:rsid w:val="00D95618"/>
    <w:rsid w:val="00D959FC"/>
    <w:rsid w:val="00D95E3B"/>
    <w:rsid w:val="00D96785"/>
    <w:rsid w:val="00D968B6"/>
    <w:rsid w:val="00D97E39"/>
    <w:rsid w:val="00DA009E"/>
    <w:rsid w:val="00DA1DCD"/>
    <w:rsid w:val="00DA21D4"/>
    <w:rsid w:val="00DA2400"/>
    <w:rsid w:val="00DA2A05"/>
    <w:rsid w:val="00DA3131"/>
    <w:rsid w:val="00DA3811"/>
    <w:rsid w:val="00DA40C2"/>
    <w:rsid w:val="00DA46E9"/>
    <w:rsid w:val="00DA49D7"/>
    <w:rsid w:val="00DA65FC"/>
    <w:rsid w:val="00DA69E7"/>
    <w:rsid w:val="00DA73C9"/>
    <w:rsid w:val="00DA75EC"/>
    <w:rsid w:val="00DA7AA8"/>
    <w:rsid w:val="00DA7B72"/>
    <w:rsid w:val="00DB04AD"/>
    <w:rsid w:val="00DB171F"/>
    <w:rsid w:val="00DB1928"/>
    <w:rsid w:val="00DB51CA"/>
    <w:rsid w:val="00DB5960"/>
    <w:rsid w:val="00DB5D08"/>
    <w:rsid w:val="00DB776B"/>
    <w:rsid w:val="00DC3B28"/>
    <w:rsid w:val="00DC3FEB"/>
    <w:rsid w:val="00DC4B42"/>
    <w:rsid w:val="00DD01B4"/>
    <w:rsid w:val="00DD0680"/>
    <w:rsid w:val="00DD28FC"/>
    <w:rsid w:val="00DD2ABE"/>
    <w:rsid w:val="00DD423C"/>
    <w:rsid w:val="00DD43D5"/>
    <w:rsid w:val="00DD4F02"/>
    <w:rsid w:val="00DD549A"/>
    <w:rsid w:val="00DD62F9"/>
    <w:rsid w:val="00DD658C"/>
    <w:rsid w:val="00DD76A0"/>
    <w:rsid w:val="00DE04FE"/>
    <w:rsid w:val="00DE1C16"/>
    <w:rsid w:val="00DE27B4"/>
    <w:rsid w:val="00DE2B14"/>
    <w:rsid w:val="00DE3652"/>
    <w:rsid w:val="00DE3892"/>
    <w:rsid w:val="00DE4B1D"/>
    <w:rsid w:val="00DE5366"/>
    <w:rsid w:val="00DE6EAE"/>
    <w:rsid w:val="00DE76AB"/>
    <w:rsid w:val="00DE77E4"/>
    <w:rsid w:val="00DF0B37"/>
    <w:rsid w:val="00DF20C0"/>
    <w:rsid w:val="00DF24A6"/>
    <w:rsid w:val="00DF2C98"/>
    <w:rsid w:val="00DF39D6"/>
    <w:rsid w:val="00DF46A9"/>
    <w:rsid w:val="00DF4CBA"/>
    <w:rsid w:val="00DF504E"/>
    <w:rsid w:val="00DF7EFA"/>
    <w:rsid w:val="00E0125E"/>
    <w:rsid w:val="00E022F8"/>
    <w:rsid w:val="00E032F4"/>
    <w:rsid w:val="00E03D42"/>
    <w:rsid w:val="00E04FF6"/>
    <w:rsid w:val="00E06463"/>
    <w:rsid w:val="00E07D62"/>
    <w:rsid w:val="00E100DE"/>
    <w:rsid w:val="00E11BE3"/>
    <w:rsid w:val="00E121B2"/>
    <w:rsid w:val="00E124C5"/>
    <w:rsid w:val="00E1335A"/>
    <w:rsid w:val="00E14F66"/>
    <w:rsid w:val="00E15203"/>
    <w:rsid w:val="00E15327"/>
    <w:rsid w:val="00E15E8C"/>
    <w:rsid w:val="00E16212"/>
    <w:rsid w:val="00E162FD"/>
    <w:rsid w:val="00E163C1"/>
    <w:rsid w:val="00E168F7"/>
    <w:rsid w:val="00E179CC"/>
    <w:rsid w:val="00E209EC"/>
    <w:rsid w:val="00E20D5E"/>
    <w:rsid w:val="00E21262"/>
    <w:rsid w:val="00E236DE"/>
    <w:rsid w:val="00E25E80"/>
    <w:rsid w:val="00E26DDB"/>
    <w:rsid w:val="00E309B2"/>
    <w:rsid w:val="00E319DB"/>
    <w:rsid w:val="00E31CC8"/>
    <w:rsid w:val="00E32066"/>
    <w:rsid w:val="00E33071"/>
    <w:rsid w:val="00E333F1"/>
    <w:rsid w:val="00E33817"/>
    <w:rsid w:val="00E33EA8"/>
    <w:rsid w:val="00E353CC"/>
    <w:rsid w:val="00E366A0"/>
    <w:rsid w:val="00E36B7B"/>
    <w:rsid w:val="00E37896"/>
    <w:rsid w:val="00E40A35"/>
    <w:rsid w:val="00E41520"/>
    <w:rsid w:val="00E41DB7"/>
    <w:rsid w:val="00E42209"/>
    <w:rsid w:val="00E4332D"/>
    <w:rsid w:val="00E470DD"/>
    <w:rsid w:val="00E47B2D"/>
    <w:rsid w:val="00E47D15"/>
    <w:rsid w:val="00E508E8"/>
    <w:rsid w:val="00E50929"/>
    <w:rsid w:val="00E51999"/>
    <w:rsid w:val="00E53B18"/>
    <w:rsid w:val="00E54180"/>
    <w:rsid w:val="00E549D1"/>
    <w:rsid w:val="00E552F5"/>
    <w:rsid w:val="00E56179"/>
    <w:rsid w:val="00E5667D"/>
    <w:rsid w:val="00E5763E"/>
    <w:rsid w:val="00E6163A"/>
    <w:rsid w:val="00E616F6"/>
    <w:rsid w:val="00E62392"/>
    <w:rsid w:val="00E62A54"/>
    <w:rsid w:val="00E62E07"/>
    <w:rsid w:val="00E63C13"/>
    <w:rsid w:val="00E63C83"/>
    <w:rsid w:val="00E63C91"/>
    <w:rsid w:val="00E64445"/>
    <w:rsid w:val="00E64774"/>
    <w:rsid w:val="00E64CFE"/>
    <w:rsid w:val="00E656A2"/>
    <w:rsid w:val="00E65934"/>
    <w:rsid w:val="00E65BE5"/>
    <w:rsid w:val="00E66489"/>
    <w:rsid w:val="00E6719E"/>
    <w:rsid w:val="00E678D6"/>
    <w:rsid w:val="00E71274"/>
    <w:rsid w:val="00E71D20"/>
    <w:rsid w:val="00E72264"/>
    <w:rsid w:val="00E72E49"/>
    <w:rsid w:val="00E7373D"/>
    <w:rsid w:val="00E73A7B"/>
    <w:rsid w:val="00E7471D"/>
    <w:rsid w:val="00E769D6"/>
    <w:rsid w:val="00E77389"/>
    <w:rsid w:val="00E77967"/>
    <w:rsid w:val="00E8007D"/>
    <w:rsid w:val="00E81A43"/>
    <w:rsid w:val="00E83F69"/>
    <w:rsid w:val="00E84EFB"/>
    <w:rsid w:val="00E861E6"/>
    <w:rsid w:val="00E9036A"/>
    <w:rsid w:val="00E91465"/>
    <w:rsid w:val="00E92349"/>
    <w:rsid w:val="00E92805"/>
    <w:rsid w:val="00E93DF0"/>
    <w:rsid w:val="00E93E75"/>
    <w:rsid w:val="00E94DE8"/>
    <w:rsid w:val="00E94F2F"/>
    <w:rsid w:val="00E95168"/>
    <w:rsid w:val="00E95D7F"/>
    <w:rsid w:val="00E95F24"/>
    <w:rsid w:val="00EA2964"/>
    <w:rsid w:val="00EA3809"/>
    <w:rsid w:val="00EA39F5"/>
    <w:rsid w:val="00EA4F35"/>
    <w:rsid w:val="00EA50D4"/>
    <w:rsid w:val="00EA52BD"/>
    <w:rsid w:val="00EA63FC"/>
    <w:rsid w:val="00EB02DF"/>
    <w:rsid w:val="00EB122C"/>
    <w:rsid w:val="00EB328E"/>
    <w:rsid w:val="00EB4A02"/>
    <w:rsid w:val="00EB6065"/>
    <w:rsid w:val="00EB78DF"/>
    <w:rsid w:val="00EC0678"/>
    <w:rsid w:val="00EC069B"/>
    <w:rsid w:val="00EC0FDA"/>
    <w:rsid w:val="00EC1C0E"/>
    <w:rsid w:val="00EC2237"/>
    <w:rsid w:val="00EC22FA"/>
    <w:rsid w:val="00EC27CB"/>
    <w:rsid w:val="00EC48A2"/>
    <w:rsid w:val="00EC60DC"/>
    <w:rsid w:val="00EC658C"/>
    <w:rsid w:val="00EC6962"/>
    <w:rsid w:val="00EC71B0"/>
    <w:rsid w:val="00EC7FB2"/>
    <w:rsid w:val="00ED0D4A"/>
    <w:rsid w:val="00ED1662"/>
    <w:rsid w:val="00ED30D2"/>
    <w:rsid w:val="00ED3ACB"/>
    <w:rsid w:val="00ED47ED"/>
    <w:rsid w:val="00ED6275"/>
    <w:rsid w:val="00ED72C1"/>
    <w:rsid w:val="00ED771B"/>
    <w:rsid w:val="00ED7E57"/>
    <w:rsid w:val="00EE0376"/>
    <w:rsid w:val="00EE2890"/>
    <w:rsid w:val="00EE2C68"/>
    <w:rsid w:val="00EE4EF0"/>
    <w:rsid w:val="00EE64FE"/>
    <w:rsid w:val="00EE66EB"/>
    <w:rsid w:val="00EE6C89"/>
    <w:rsid w:val="00EE7A40"/>
    <w:rsid w:val="00EF10E5"/>
    <w:rsid w:val="00EF1C20"/>
    <w:rsid w:val="00EF2BCB"/>
    <w:rsid w:val="00EF3DA9"/>
    <w:rsid w:val="00EF40D7"/>
    <w:rsid w:val="00EF4EBF"/>
    <w:rsid w:val="00EF619F"/>
    <w:rsid w:val="00EF6BC3"/>
    <w:rsid w:val="00F00265"/>
    <w:rsid w:val="00F01353"/>
    <w:rsid w:val="00F0238E"/>
    <w:rsid w:val="00F02843"/>
    <w:rsid w:val="00F03133"/>
    <w:rsid w:val="00F0532B"/>
    <w:rsid w:val="00F05983"/>
    <w:rsid w:val="00F064B8"/>
    <w:rsid w:val="00F066F3"/>
    <w:rsid w:val="00F073D7"/>
    <w:rsid w:val="00F07D47"/>
    <w:rsid w:val="00F1009D"/>
    <w:rsid w:val="00F1015C"/>
    <w:rsid w:val="00F119F5"/>
    <w:rsid w:val="00F129C5"/>
    <w:rsid w:val="00F12DA5"/>
    <w:rsid w:val="00F134BE"/>
    <w:rsid w:val="00F14700"/>
    <w:rsid w:val="00F14B65"/>
    <w:rsid w:val="00F14F4F"/>
    <w:rsid w:val="00F15461"/>
    <w:rsid w:val="00F168EC"/>
    <w:rsid w:val="00F17966"/>
    <w:rsid w:val="00F20DA4"/>
    <w:rsid w:val="00F21A59"/>
    <w:rsid w:val="00F24027"/>
    <w:rsid w:val="00F25DD9"/>
    <w:rsid w:val="00F27BAC"/>
    <w:rsid w:val="00F30E2E"/>
    <w:rsid w:val="00F310B9"/>
    <w:rsid w:val="00F324C8"/>
    <w:rsid w:val="00F330DA"/>
    <w:rsid w:val="00F333AF"/>
    <w:rsid w:val="00F33739"/>
    <w:rsid w:val="00F339A0"/>
    <w:rsid w:val="00F3676F"/>
    <w:rsid w:val="00F37638"/>
    <w:rsid w:val="00F401F5"/>
    <w:rsid w:val="00F41675"/>
    <w:rsid w:val="00F4341D"/>
    <w:rsid w:val="00F4367B"/>
    <w:rsid w:val="00F4463D"/>
    <w:rsid w:val="00F44F19"/>
    <w:rsid w:val="00F4522D"/>
    <w:rsid w:val="00F452CC"/>
    <w:rsid w:val="00F46B22"/>
    <w:rsid w:val="00F47837"/>
    <w:rsid w:val="00F51992"/>
    <w:rsid w:val="00F52405"/>
    <w:rsid w:val="00F52601"/>
    <w:rsid w:val="00F52A28"/>
    <w:rsid w:val="00F536A5"/>
    <w:rsid w:val="00F542BC"/>
    <w:rsid w:val="00F544FD"/>
    <w:rsid w:val="00F54E13"/>
    <w:rsid w:val="00F555FF"/>
    <w:rsid w:val="00F565FD"/>
    <w:rsid w:val="00F604D4"/>
    <w:rsid w:val="00F60965"/>
    <w:rsid w:val="00F611C0"/>
    <w:rsid w:val="00F6171F"/>
    <w:rsid w:val="00F61D56"/>
    <w:rsid w:val="00F628D4"/>
    <w:rsid w:val="00F62E4D"/>
    <w:rsid w:val="00F62FB4"/>
    <w:rsid w:val="00F63A66"/>
    <w:rsid w:val="00F64D80"/>
    <w:rsid w:val="00F64F97"/>
    <w:rsid w:val="00F66926"/>
    <w:rsid w:val="00F679B9"/>
    <w:rsid w:val="00F67C9F"/>
    <w:rsid w:val="00F67F85"/>
    <w:rsid w:val="00F723BC"/>
    <w:rsid w:val="00F7465F"/>
    <w:rsid w:val="00F754A6"/>
    <w:rsid w:val="00F75A02"/>
    <w:rsid w:val="00F75F07"/>
    <w:rsid w:val="00F77A01"/>
    <w:rsid w:val="00F82D8E"/>
    <w:rsid w:val="00F82EBD"/>
    <w:rsid w:val="00F8336B"/>
    <w:rsid w:val="00F83C23"/>
    <w:rsid w:val="00F848E3"/>
    <w:rsid w:val="00F86543"/>
    <w:rsid w:val="00F915FA"/>
    <w:rsid w:val="00F91F6D"/>
    <w:rsid w:val="00F94D17"/>
    <w:rsid w:val="00F955F3"/>
    <w:rsid w:val="00F956BB"/>
    <w:rsid w:val="00F956E0"/>
    <w:rsid w:val="00F959DB"/>
    <w:rsid w:val="00F971DA"/>
    <w:rsid w:val="00F972AA"/>
    <w:rsid w:val="00F97737"/>
    <w:rsid w:val="00F97A33"/>
    <w:rsid w:val="00FA182D"/>
    <w:rsid w:val="00FA20E9"/>
    <w:rsid w:val="00FA2D11"/>
    <w:rsid w:val="00FA2F97"/>
    <w:rsid w:val="00FA41B6"/>
    <w:rsid w:val="00FA4CB5"/>
    <w:rsid w:val="00FA4D80"/>
    <w:rsid w:val="00FA6948"/>
    <w:rsid w:val="00FA6EDA"/>
    <w:rsid w:val="00FA78C4"/>
    <w:rsid w:val="00FB0B54"/>
    <w:rsid w:val="00FB0C77"/>
    <w:rsid w:val="00FB0D8C"/>
    <w:rsid w:val="00FB1D22"/>
    <w:rsid w:val="00FB2295"/>
    <w:rsid w:val="00FB385E"/>
    <w:rsid w:val="00FB4D6D"/>
    <w:rsid w:val="00FB63B7"/>
    <w:rsid w:val="00FB6B35"/>
    <w:rsid w:val="00FB7BD9"/>
    <w:rsid w:val="00FC08D4"/>
    <w:rsid w:val="00FC0DC2"/>
    <w:rsid w:val="00FC1DDE"/>
    <w:rsid w:val="00FC22A3"/>
    <w:rsid w:val="00FC2E78"/>
    <w:rsid w:val="00FC2FE5"/>
    <w:rsid w:val="00FC32E5"/>
    <w:rsid w:val="00FC44D0"/>
    <w:rsid w:val="00FC49B5"/>
    <w:rsid w:val="00FC5328"/>
    <w:rsid w:val="00FC53E8"/>
    <w:rsid w:val="00FC54E0"/>
    <w:rsid w:val="00FC65D0"/>
    <w:rsid w:val="00FC7071"/>
    <w:rsid w:val="00FD1BD1"/>
    <w:rsid w:val="00FD26B6"/>
    <w:rsid w:val="00FD26E2"/>
    <w:rsid w:val="00FD2835"/>
    <w:rsid w:val="00FD2D2A"/>
    <w:rsid w:val="00FD3563"/>
    <w:rsid w:val="00FD4AD4"/>
    <w:rsid w:val="00FD4EF5"/>
    <w:rsid w:val="00FD65CB"/>
    <w:rsid w:val="00FD665A"/>
    <w:rsid w:val="00FD6F9E"/>
    <w:rsid w:val="00FD787A"/>
    <w:rsid w:val="00FE16DE"/>
    <w:rsid w:val="00FE1734"/>
    <w:rsid w:val="00FE23C2"/>
    <w:rsid w:val="00FE388B"/>
    <w:rsid w:val="00FE4121"/>
    <w:rsid w:val="00FE4D59"/>
    <w:rsid w:val="00FE5092"/>
    <w:rsid w:val="00FE52D5"/>
    <w:rsid w:val="00FE6339"/>
    <w:rsid w:val="00FE63D1"/>
    <w:rsid w:val="00FE6C9F"/>
    <w:rsid w:val="00FF07EE"/>
    <w:rsid w:val="00FF0812"/>
    <w:rsid w:val="00FF560C"/>
    <w:rsid w:val="00FF6300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0"/>
    <o:shapelayout v:ext="edit">
      <o:idmap v:ext="edit" data="1"/>
    </o:shapelayout>
  </w:shapeDefaults>
  <w:decimalSymbol w:val=","/>
  <w:listSeparator w:val=";"/>
  <w14:docId w14:val="635018EB"/>
  <w15:docId w15:val="{9769FC2D-3253-4D03-9815-BD74ABAA9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jc w:val="both"/>
    </w:pPr>
    <w:rPr>
      <w:sz w:val="28"/>
    </w:rPr>
  </w:style>
  <w:style w:type="paragraph" w:styleId="a4">
    <w:name w:val="Title"/>
    <w:basedOn w:val="a"/>
    <w:link w:val="a5"/>
    <w:qFormat/>
    <w:pPr>
      <w:suppressAutoHyphens/>
      <w:jc w:val="center"/>
    </w:pPr>
    <w:rPr>
      <w:rFonts w:ascii="TimesET" w:hAnsi="TimesET"/>
      <w:sz w:val="32"/>
      <w:lang w:val="x-none" w:eastAsia="x-none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customStyle="1" w:styleId="--">
    <w:name w:val="- СТРАНИЦА -"/>
    <w:rPr>
      <w:sz w:val="24"/>
      <w:szCs w:val="24"/>
    </w:rPr>
  </w:style>
  <w:style w:type="paragraph" w:styleId="a8">
    <w:name w:val="Body Text Indent"/>
    <w:basedOn w:val="a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9">
    <w:name w:val="Table Grid"/>
    <w:basedOn w:val="a1"/>
    <w:rsid w:val="00DF0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Автозамена"/>
    <w:rsid w:val="00822006"/>
    <w:rPr>
      <w:sz w:val="24"/>
      <w:szCs w:val="24"/>
    </w:rPr>
  </w:style>
  <w:style w:type="paragraph" w:customStyle="1" w:styleId="ab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5">
    <w:name w:val="Заголовок Знак"/>
    <w:link w:val="a4"/>
    <w:rsid w:val="004B5F2D"/>
    <w:rPr>
      <w:rFonts w:ascii="TimesET" w:hAnsi="TimesET"/>
      <w:sz w:val="32"/>
      <w:szCs w:val="24"/>
    </w:rPr>
  </w:style>
  <w:style w:type="paragraph" w:styleId="ac">
    <w:name w:val="Plain Text"/>
    <w:basedOn w:val="a"/>
    <w:link w:val="ad"/>
    <w:uiPriority w:val="99"/>
    <w:rsid w:val="001D0198"/>
    <w:rPr>
      <w:rFonts w:ascii="Courier New" w:hAnsi="Courier New"/>
      <w:sz w:val="20"/>
      <w:szCs w:val="20"/>
      <w:lang w:val="x-none" w:eastAsia="x-none"/>
    </w:rPr>
  </w:style>
  <w:style w:type="character" w:customStyle="1" w:styleId="ad">
    <w:name w:val="Текст Знак"/>
    <w:link w:val="ac"/>
    <w:uiPriority w:val="99"/>
    <w:rsid w:val="001D0198"/>
    <w:rPr>
      <w:rFonts w:ascii="Courier New" w:hAnsi="Courier New" w:cs="Courier New"/>
    </w:rPr>
  </w:style>
  <w:style w:type="character" w:styleId="ae">
    <w:name w:val="Hyperlink"/>
    <w:rsid w:val="005A421F"/>
    <w:rPr>
      <w:color w:val="0000FF"/>
      <w:u w:val="single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5A421F"/>
    <w:rPr>
      <w:rFonts w:ascii="TimesET" w:hAnsi="TimesET"/>
      <w:sz w:val="28"/>
      <w:szCs w:val="24"/>
    </w:rPr>
  </w:style>
  <w:style w:type="character" w:customStyle="1" w:styleId="TimesNewRoman12">
    <w:name w:val="Стиль Times New Roman 12 пт зачеркнутый"/>
    <w:rsid w:val="00F64F97"/>
    <w:rPr>
      <w:rFonts w:ascii="Times New Roman" w:hAnsi="Times New Roman" w:cs="Times New Roman"/>
      <w:sz w:val="24"/>
      <w:szCs w:val="24"/>
    </w:rPr>
  </w:style>
  <w:style w:type="paragraph" w:styleId="af">
    <w:name w:val="footer"/>
    <w:basedOn w:val="a"/>
    <w:link w:val="af0"/>
    <w:rsid w:val="00AF561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0">
    <w:name w:val="Нижний колонтитул Знак"/>
    <w:link w:val="af"/>
    <w:rsid w:val="00AF5614"/>
    <w:rPr>
      <w:sz w:val="24"/>
      <w:szCs w:val="24"/>
    </w:rPr>
  </w:style>
  <w:style w:type="paragraph" w:styleId="af1">
    <w:name w:val="List Paragraph"/>
    <w:basedOn w:val="a"/>
    <w:uiPriority w:val="34"/>
    <w:qFormat/>
    <w:rsid w:val="007D3F68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862F31"/>
    <w:pPr>
      <w:widowControl w:val="0"/>
      <w:autoSpaceDE w:val="0"/>
      <w:autoSpaceDN w:val="0"/>
    </w:pPr>
    <w:rPr>
      <w:rFonts w:ascii="Calibri" w:hAnsi="Calibri"/>
      <w:sz w:val="22"/>
    </w:rPr>
  </w:style>
  <w:style w:type="character" w:customStyle="1" w:styleId="ConsPlusNormal0">
    <w:name w:val="ConsPlusNormal Знак"/>
    <w:link w:val="ConsPlusNormal"/>
    <w:locked/>
    <w:rsid w:val="00EE0376"/>
    <w:rPr>
      <w:rFonts w:ascii="Calibri" w:hAnsi="Calibri"/>
      <w:sz w:val="22"/>
      <w:lang w:bidi="ar-SA"/>
    </w:rPr>
  </w:style>
  <w:style w:type="paragraph" w:customStyle="1" w:styleId="af2">
    <w:name w:val="Нормальный (таблица)"/>
    <w:basedOn w:val="a"/>
    <w:next w:val="a"/>
    <w:uiPriority w:val="99"/>
    <w:rsid w:val="00EE037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20">
    <w:name w:val="Основной текст (2)_"/>
    <w:link w:val="21"/>
    <w:rsid w:val="00EE0376"/>
    <w:rPr>
      <w:sz w:val="28"/>
      <w:szCs w:val="28"/>
      <w:shd w:val="clear" w:color="auto" w:fill="FFFFFF"/>
    </w:rPr>
  </w:style>
  <w:style w:type="character" w:customStyle="1" w:styleId="212pt">
    <w:name w:val="Основной текст (2) + 12 pt;Полужирный"/>
    <w:rsid w:val="00EE037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21">
    <w:name w:val="Основной текст (2)"/>
    <w:basedOn w:val="a"/>
    <w:link w:val="20"/>
    <w:rsid w:val="00EE0376"/>
    <w:pPr>
      <w:widowControl w:val="0"/>
      <w:shd w:val="clear" w:color="auto" w:fill="FFFFFF"/>
      <w:spacing w:after="720" w:line="0" w:lineRule="atLeast"/>
      <w:jc w:val="center"/>
    </w:pPr>
    <w:rPr>
      <w:sz w:val="28"/>
      <w:szCs w:val="28"/>
      <w:lang w:val="x-none" w:eastAsia="x-none"/>
    </w:rPr>
  </w:style>
  <w:style w:type="character" w:customStyle="1" w:styleId="af3">
    <w:name w:val="Гипертекстовая ссылка"/>
    <w:uiPriority w:val="99"/>
    <w:rsid w:val="00EE0376"/>
    <w:rPr>
      <w:color w:val="106BBE"/>
    </w:rPr>
  </w:style>
  <w:style w:type="character" w:customStyle="1" w:styleId="212pt0">
    <w:name w:val="Основной текст (2) + 12 pt"/>
    <w:aliases w:val="Полужирный"/>
    <w:rsid w:val="00CD0878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paragraph" w:styleId="af4">
    <w:name w:val="Balloon Text"/>
    <w:basedOn w:val="a"/>
    <w:link w:val="af5"/>
    <w:rsid w:val="00F848E3"/>
    <w:rPr>
      <w:rFonts w:ascii="Tahoma" w:hAnsi="Tahoma"/>
      <w:sz w:val="16"/>
      <w:szCs w:val="16"/>
      <w:lang w:val="x-none" w:eastAsia="x-none"/>
    </w:rPr>
  </w:style>
  <w:style w:type="character" w:customStyle="1" w:styleId="af5">
    <w:name w:val="Текст выноски Знак"/>
    <w:link w:val="af4"/>
    <w:rsid w:val="00F848E3"/>
    <w:rPr>
      <w:rFonts w:ascii="Tahoma" w:hAnsi="Tahoma" w:cs="Tahoma"/>
      <w:sz w:val="16"/>
      <w:szCs w:val="16"/>
    </w:rPr>
  </w:style>
  <w:style w:type="paragraph" w:styleId="af6">
    <w:name w:val="Normal (Web)"/>
    <w:basedOn w:val="a"/>
    <w:uiPriority w:val="99"/>
    <w:unhideWhenUsed/>
    <w:rsid w:val="00162168"/>
    <w:pPr>
      <w:spacing w:before="100" w:beforeAutospacing="1" w:after="100" w:afterAutospacing="1"/>
    </w:pPr>
  </w:style>
  <w:style w:type="paragraph" w:customStyle="1" w:styleId="ConsPlusNonformat">
    <w:name w:val="ConsPlusNonformat"/>
    <w:rsid w:val="002C5246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Title">
    <w:name w:val="ConsPlusTitle"/>
    <w:rsid w:val="002C52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f7">
    <w:name w:val="Таблица Текст лево"/>
    <w:basedOn w:val="a"/>
    <w:qFormat/>
    <w:rsid w:val="00292690"/>
    <w:pPr>
      <w:contextualSpacing/>
    </w:pPr>
    <w:rPr>
      <w:sz w:val="22"/>
      <w:szCs w:val="22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21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1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2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2778EB-1903-4AAC-B6AB-2B0E5ADA7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8</Pages>
  <Words>1799</Words>
  <Characters>10256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Вера Михайловна Луговская</cp:lastModifiedBy>
  <cp:revision>51</cp:revision>
  <cp:lastPrinted>2022-02-07T04:48:00Z</cp:lastPrinted>
  <dcterms:created xsi:type="dcterms:W3CDTF">2024-08-21T10:06:00Z</dcterms:created>
  <dcterms:modified xsi:type="dcterms:W3CDTF">2025-02-25T10:51:00Z</dcterms:modified>
</cp:coreProperties>
</file>