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BB" w:rsidRPr="007709EF" w:rsidRDefault="00D771BB" w:rsidP="006D6C8E">
      <w:pPr>
        <w:jc w:val="center"/>
        <w:rPr>
          <w:b/>
        </w:rPr>
      </w:pPr>
      <w:bookmarkStart w:id="0" w:name="_GoBack"/>
      <w:bookmarkEnd w:id="0"/>
      <w:r w:rsidRPr="007709EF">
        <w:rPr>
          <w:b/>
        </w:rPr>
        <w:t>СОВЕТ ДЕПУТАТОВ</w:t>
      </w:r>
    </w:p>
    <w:p w:rsidR="00D771BB" w:rsidRPr="007709EF" w:rsidRDefault="00D771BB" w:rsidP="00D771BB">
      <w:pPr>
        <w:jc w:val="center"/>
        <w:rPr>
          <w:b/>
        </w:rPr>
      </w:pPr>
      <w:r w:rsidRPr="007709EF">
        <w:rPr>
          <w:b/>
        </w:rPr>
        <w:t>СЕЛЬСКОГО ПОСЕЛЕНИЯ ЛЕУШИ</w:t>
      </w:r>
    </w:p>
    <w:p w:rsidR="00D771BB" w:rsidRPr="007709EF" w:rsidRDefault="00D771BB" w:rsidP="00D771BB">
      <w:pPr>
        <w:jc w:val="center"/>
        <w:rPr>
          <w:b/>
        </w:rPr>
      </w:pPr>
      <w:r w:rsidRPr="007709EF">
        <w:rPr>
          <w:b/>
        </w:rPr>
        <w:t>Кондинского района</w:t>
      </w:r>
    </w:p>
    <w:p w:rsidR="00D771BB" w:rsidRPr="007709EF" w:rsidRDefault="00D771BB" w:rsidP="00D771BB">
      <w:pPr>
        <w:jc w:val="center"/>
        <w:rPr>
          <w:b/>
        </w:rPr>
      </w:pPr>
      <w:r w:rsidRPr="007709EF">
        <w:rPr>
          <w:b/>
        </w:rPr>
        <w:t>Ханты-Мансийского автономного округа – Югры</w:t>
      </w:r>
    </w:p>
    <w:p w:rsidR="00D771BB" w:rsidRPr="007709EF" w:rsidRDefault="00D771BB" w:rsidP="00D771BB">
      <w:pPr>
        <w:jc w:val="center"/>
        <w:rPr>
          <w:b/>
        </w:rPr>
      </w:pPr>
    </w:p>
    <w:p w:rsidR="00D771BB" w:rsidRPr="007709EF" w:rsidRDefault="00D771BB" w:rsidP="009E3FB3">
      <w:pPr>
        <w:tabs>
          <w:tab w:val="center" w:pos="4818"/>
        </w:tabs>
        <w:jc w:val="center"/>
        <w:rPr>
          <w:b/>
        </w:rPr>
      </w:pPr>
      <w:r w:rsidRPr="007709EF">
        <w:rPr>
          <w:b/>
        </w:rPr>
        <w:t>РЕШЕНИЕ</w:t>
      </w:r>
    </w:p>
    <w:p w:rsidR="00D771BB" w:rsidRPr="007709EF" w:rsidRDefault="00D771BB" w:rsidP="00D771BB">
      <w:pPr>
        <w:jc w:val="both"/>
      </w:pPr>
    </w:p>
    <w:p w:rsidR="00D771BB" w:rsidRPr="007709EF" w:rsidRDefault="00D771BB" w:rsidP="00D771BB">
      <w:pPr>
        <w:jc w:val="center"/>
        <w:rPr>
          <w:b/>
        </w:rPr>
      </w:pPr>
      <w:r w:rsidRPr="007709EF">
        <w:rPr>
          <w:b/>
        </w:rPr>
        <w:t xml:space="preserve">О внесении изменений в решение Совета депутатов сельского поселения Леуши </w:t>
      </w:r>
      <w:r w:rsidR="007709EF">
        <w:rPr>
          <w:b/>
        </w:rPr>
        <w:t xml:space="preserve">                                             </w:t>
      </w:r>
      <w:r w:rsidRPr="007709EF">
        <w:rPr>
          <w:b/>
        </w:rPr>
        <w:t xml:space="preserve">от 14 ноября 2014 года № 67 «Об установлении на территории </w:t>
      </w:r>
      <w:r w:rsidR="004F7D77" w:rsidRPr="007709EF">
        <w:rPr>
          <w:b/>
        </w:rPr>
        <w:t>м</w:t>
      </w:r>
      <w:r w:rsidRPr="007709EF">
        <w:rPr>
          <w:b/>
        </w:rPr>
        <w:t xml:space="preserve">униципального образования сельское поселение Леуши налога на имущество физических лиц» </w:t>
      </w:r>
    </w:p>
    <w:p w:rsidR="00D771BB" w:rsidRPr="007709EF" w:rsidRDefault="0024595D" w:rsidP="00D771BB">
      <w:pPr>
        <w:jc w:val="both"/>
        <w:rPr>
          <w:b/>
        </w:rPr>
      </w:pPr>
      <w:r w:rsidRPr="007709EF">
        <w:rPr>
          <w:b/>
        </w:rPr>
        <w:t xml:space="preserve">  </w:t>
      </w:r>
    </w:p>
    <w:p w:rsidR="008052B5" w:rsidRPr="007709EF" w:rsidRDefault="00E80A1E" w:rsidP="00BA7FB9">
      <w:pPr>
        <w:tabs>
          <w:tab w:val="left" w:pos="709"/>
        </w:tabs>
        <w:ind w:firstLine="708"/>
        <w:jc w:val="both"/>
      </w:pPr>
      <w:r w:rsidRPr="007709EF">
        <w:t xml:space="preserve">В </w:t>
      </w:r>
      <w:r w:rsidR="00957796" w:rsidRPr="007709EF">
        <w:t xml:space="preserve">целях </w:t>
      </w:r>
      <w:r w:rsidRPr="007709EF">
        <w:t>приведения нормативных правовых актов сельског</w:t>
      </w:r>
      <w:r w:rsidR="00E22A30" w:rsidRPr="007709EF">
        <w:t xml:space="preserve">о поселения Леуши </w:t>
      </w:r>
      <w:r w:rsidR="007709EF">
        <w:t xml:space="preserve">                         </w:t>
      </w:r>
      <w:r w:rsidR="00316012" w:rsidRPr="007709EF">
        <w:t>в соответствие</w:t>
      </w:r>
      <w:r w:rsidRPr="007709EF">
        <w:t xml:space="preserve"> с действующим законодательством</w:t>
      </w:r>
      <w:r w:rsidR="004F7D77" w:rsidRPr="007709EF">
        <w:t xml:space="preserve">, </w:t>
      </w:r>
      <w:r w:rsidR="007613D1" w:rsidRPr="007709EF">
        <w:t xml:space="preserve">в соответствии с </w:t>
      </w:r>
      <w:r w:rsidR="00316012" w:rsidRPr="007709EF">
        <w:t>у</w:t>
      </w:r>
      <w:r w:rsidR="00064972" w:rsidRPr="007709EF">
        <w:t>ставом муниципального образования сельское поселение Леуши</w:t>
      </w:r>
      <w:r w:rsidR="004C3F30" w:rsidRPr="007709EF">
        <w:t xml:space="preserve"> Кондинского муниципального района Ханты-Мансийского автономного округа – Югры</w:t>
      </w:r>
      <w:r w:rsidR="00064972" w:rsidRPr="007709EF">
        <w:t>, Совет депутатов сельского поселения Леуши решил:</w:t>
      </w:r>
    </w:p>
    <w:p w:rsidR="00E80A1E" w:rsidRPr="007709EF" w:rsidRDefault="00FF1A16" w:rsidP="00E80A1E">
      <w:pPr>
        <w:ind w:firstLine="709"/>
        <w:jc w:val="both"/>
      </w:pPr>
      <w:r w:rsidRPr="007709EF">
        <w:t>1.</w:t>
      </w:r>
      <w:r w:rsidR="00A61A3B" w:rsidRPr="007709EF">
        <w:t xml:space="preserve"> </w:t>
      </w:r>
      <w:r w:rsidRPr="007709EF">
        <w:t xml:space="preserve">Внести в решение Совета депутатов сельского поселения Леуши от 14 ноября 2014 года № 67 «Об установлении на территории муниципального образования сельское поселение Леуши налога на имущество физических лиц» </w:t>
      </w:r>
      <w:r w:rsidR="009E3FB3" w:rsidRPr="007709EF">
        <w:t xml:space="preserve">(далее – решение) </w:t>
      </w:r>
      <w:r w:rsidRPr="007709EF">
        <w:t>следующие изменения:</w:t>
      </w:r>
    </w:p>
    <w:p w:rsidR="006D6C8E" w:rsidRPr="007709EF" w:rsidRDefault="006D6C8E" w:rsidP="00E80A1E">
      <w:pPr>
        <w:ind w:firstLine="709"/>
        <w:jc w:val="both"/>
      </w:pPr>
      <w:r w:rsidRPr="007709EF">
        <w:rPr>
          <w:rStyle w:val="docdata"/>
          <w:color w:val="000000"/>
        </w:rPr>
        <w:t>Абзац третий пункта 3.1.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:rsidR="00D771BB" w:rsidRPr="007709EF" w:rsidRDefault="009E3FB3" w:rsidP="001840E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09EF">
        <w:rPr>
          <w:rFonts w:ascii="Times New Roman" w:hAnsi="Times New Roman" w:cs="Times New Roman"/>
          <w:sz w:val="24"/>
          <w:szCs w:val="24"/>
        </w:rPr>
        <w:tab/>
      </w:r>
      <w:r w:rsidR="00A61A3B" w:rsidRPr="007709EF">
        <w:rPr>
          <w:rFonts w:ascii="Times New Roman" w:hAnsi="Times New Roman" w:cs="Times New Roman"/>
          <w:sz w:val="24"/>
          <w:szCs w:val="24"/>
        </w:rPr>
        <w:t>2</w:t>
      </w:r>
      <w:r w:rsidR="00386000" w:rsidRPr="007709EF">
        <w:rPr>
          <w:rFonts w:ascii="Times New Roman" w:hAnsi="Times New Roman" w:cs="Times New Roman"/>
          <w:sz w:val="24"/>
          <w:szCs w:val="24"/>
        </w:rPr>
        <w:t xml:space="preserve">. </w:t>
      </w:r>
      <w:r w:rsidR="00D771BB" w:rsidRPr="007709EF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и размещению </w:t>
      </w:r>
      <w:r w:rsidR="007709E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771BB" w:rsidRPr="007709EF">
        <w:rPr>
          <w:rFonts w:ascii="Times New Roman" w:hAnsi="Times New Roman" w:cs="Times New Roman"/>
          <w:sz w:val="24"/>
          <w:szCs w:val="24"/>
        </w:rPr>
        <w:t>на официальном сайте органов местного самоуправления Кондинского района.</w:t>
      </w:r>
    </w:p>
    <w:p w:rsidR="00B74ACD" w:rsidRPr="007709EF" w:rsidRDefault="00B74ACD" w:rsidP="00B74ACD">
      <w:pPr>
        <w:pStyle w:val="a3"/>
        <w:keepNext/>
        <w:tabs>
          <w:tab w:val="left" w:pos="851"/>
          <w:tab w:val="left" w:pos="993"/>
        </w:tabs>
        <w:ind w:left="0" w:firstLine="709"/>
        <w:jc w:val="both"/>
      </w:pPr>
      <w:r w:rsidRPr="007709EF">
        <w:t xml:space="preserve">3. Настоящее решение </w:t>
      </w:r>
      <w:r w:rsidR="00D43432" w:rsidRPr="007709EF">
        <w:t xml:space="preserve"> вступает в силу</w:t>
      </w:r>
      <w:r w:rsidR="006D6C8E" w:rsidRPr="007709EF">
        <w:t xml:space="preserve"> </w:t>
      </w:r>
      <w:r w:rsidRPr="007709EF">
        <w:t xml:space="preserve">по истечении одного месяца со дня </w:t>
      </w:r>
      <w:r w:rsidR="006D6C8E" w:rsidRPr="007709EF">
        <w:t xml:space="preserve">его </w:t>
      </w:r>
      <w:r w:rsidRPr="007709EF">
        <w:t>офи</w:t>
      </w:r>
      <w:r w:rsidR="001840E4" w:rsidRPr="007709EF">
        <w:t>циального опубликования</w:t>
      </w:r>
      <w:r w:rsidR="006D6C8E" w:rsidRPr="007709EF">
        <w:t xml:space="preserve"> и распространяется на правоотношения, возникшие </w:t>
      </w:r>
      <w:r w:rsidR="007709EF">
        <w:t xml:space="preserve">                   </w:t>
      </w:r>
      <w:r w:rsidR="006D6C8E" w:rsidRPr="007709EF">
        <w:t>с 01 января 2026 года</w:t>
      </w:r>
      <w:r w:rsidRPr="007709EF">
        <w:t>.</w:t>
      </w:r>
    </w:p>
    <w:p w:rsidR="00D771BB" w:rsidRPr="007709EF" w:rsidRDefault="00D771BB" w:rsidP="00D771BB">
      <w:pPr>
        <w:jc w:val="both"/>
      </w:pPr>
    </w:p>
    <w:p w:rsidR="00C40E82" w:rsidRPr="007709EF" w:rsidRDefault="00C40E82" w:rsidP="00D771BB">
      <w:pPr>
        <w:jc w:val="both"/>
      </w:pPr>
    </w:p>
    <w:p w:rsidR="00627A3B" w:rsidRPr="007709EF" w:rsidRDefault="00627A3B" w:rsidP="00D771BB">
      <w:pPr>
        <w:jc w:val="both"/>
      </w:pPr>
    </w:p>
    <w:p w:rsidR="00D771BB" w:rsidRPr="007709EF" w:rsidRDefault="00D771BB" w:rsidP="00D771BB">
      <w:pPr>
        <w:jc w:val="both"/>
      </w:pPr>
      <w:r w:rsidRPr="007709EF">
        <w:t>Председатель Совета депутатов</w:t>
      </w:r>
    </w:p>
    <w:p w:rsidR="00D771BB" w:rsidRPr="007709EF" w:rsidRDefault="00D771BB" w:rsidP="00D771BB">
      <w:pPr>
        <w:jc w:val="both"/>
      </w:pPr>
      <w:r w:rsidRPr="007709EF">
        <w:t>сельского поселения Леуши</w:t>
      </w:r>
      <w:r w:rsidR="001B468B" w:rsidRPr="007709EF">
        <w:tab/>
      </w:r>
      <w:r w:rsidR="001B468B" w:rsidRPr="007709EF">
        <w:tab/>
      </w:r>
      <w:r w:rsidR="001B468B" w:rsidRPr="007709EF">
        <w:tab/>
      </w:r>
      <w:r w:rsidR="001B468B" w:rsidRPr="007709EF">
        <w:tab/>
      </w:r>
      <w:r w:rsidR="005205FA" w:rsidRPr="007709EF">
        <w:t xml:space="preserve">         </w:t>
      </w:r>
      <w:r w:rsidR="00A30B05" w:rsidRPr="007709EF">
        <w:t xml:space="preserve">             </w:t>
      </w:r>
      <w:r w:rsidR="005205FA" w:rsidRPr="007709EF">
        <w:t xml:space="preserve">О.Ю. </w:t>
      </w:r>
      <w:proofErr w:type="spellStart"/>
      <w:r w:rsidR="005205FA" w:rsidRPr="007709EF">
        <w:t>Поливцева</w:t>
      </w:r>
      <w:proofErr w:type="spellEnd"/>
      <w:r w:rsidRPr="007709EF">
        <w:t xml:space="preserve">                  </w:t>
      </w:r>
    </w:p>
    <w:p w:rsidR="00D771BB" w:rsidRPr="007709EF" w:rsidRDefault="00D771BB" w:rsidP="00D771BB">
      <w:pPr>
        <w:jc w:val="both"/>
      </w:pPr>
    </w:p>
    <w:p w:rsidR="00C40E82" w:rsidRPr="007709EF" w:rsidRDefault="00C40E82" w:rsidP="00D771BB">
      <w:pPr>
        <w:jc w:val="both"/>
      </w:pPr>
    </w:p>
    <w:p w:rsidR="00C40E82" w:rsidRPr="007709EF" w:rsidRDefault="00C40E82" w:rsidP="00D771BB">
      <w:pPr>
        <w:jc w:val="both"/>
      </w:pPr>
    </w:p>
    <w:p w:rsidR="00D771BB" w:rsidRPr="007709EF" w:rsidRDefault="00E22A30" w:rsidP="00D771BB">
      <w:pPr>
        <w:jc w:val="both"/>
      </w:pPr>
      <w:r w:rsidRPr="007709EF">
        <w:t>Г</w:t>
      </w:r>
      <w:r w:rsidR="001B468B" w:rsidRPr="007709EF">
        <w:t>лав</w:t>
      </w:r>
      <w:r w:rsidRPr="007709EF">
        <w:t>а</w:t>
      </w:r>
      <w:r w:rsidR="001B468B" w:rsidRPr="007709EF">
        <w:t xml:space="preserve"> сельского поселения Леуши</w:t>
      </w:r>
      <w:r w:rsidR="001B468B" w:rsidRPr="007709EF">
        <w:tab/>
      </w:r>
      <w:r w:rsidR="001B468B" w:rsidRPr="007709EF">
        <w:tab/>
      </w:r>
      <w:r w:rsidR="001B468B" w:rsidRPr="007709EF">
        <w:tab/>
      </w:r>
      <w:r w:rsidR="001B468B" w:rsidRPr="007709EF">
        <w:tab/>
      </w:r>
      <w:r w:rsidR="001B468B" w:rsidRPr="007709EF">
        <w:tab/>
      </w:r>
      <w:r w:rsidR="00764495" w:rsidRPr="007709EF">
        <w:t xml:space="preserve"> </w:t>
      </w:r>
      <w:r w:rsidR="007709EF">
        <w:tab/>
      </w:r>
      <w:r w:rsidR="00764495" w:rsidRPr="007709EF">
        <w:t xml:space="preserve">М.В. </w:t>
      </w:r>
      <w:proofErr w:type="spellStart"/>
      <w:r w:rsidR="00764495" w:rsidRPr="007709EF">
        <w:t>Вурм</w:t>
      </w:r>
      <w:proofErr w:type="spellEnd"/>
    </w:p>
    <w:p w:rsidR="00F96C2C" w:rsidRPr="007709EF" w:rsidRDefault="00F96C2C" w:rsidP="00D771BB">
      <w:pPr>
        <w:jc w:val="both"/>
      </w:pPr>
    </w:p>
    <w:p w:rsidR="00C40E82" w:rsidRPr="007709EF" w:rsidRDefault="00C40E82" w:rsidP="00D771BB">
      <w:pPr>
        <w:jc w:val="both"/>
      </w:pPr>
    </w:p>
    <w:p w:rsidR="007709EF" w:rsidRPr="007709EF" w:rsidRDefault="007709EF" w:rsidP="00D771BB">
      <w:pPr>
        <w:jc w:val="both"/>
      </w:pPr>
    </w:p>
    <w:p w:rsidR="007709EF" w:rsidRPr="007709EF" w:rsidRDefault="007709EF" w:rsidP="00D771BB">
      <w:pPr>
        <w:jc w:val="both"/>
      </w:pPr>
    </w:p>
    <w:p w:rsidR="00D771BB" w:rsidRPr="007709EF" w:rsidRDefault="00D771BB" w:rsidP="000156D9">
      <w:pPr>
        <w:jc w:val="both"/>
      </w:pPr>
      <w:r w:rsidRPr="007709EF">
        <w:t>с. Леуши</w:t>
      </w:r>
    </w:p>
    <w:p w:rsidR="000156D9" w:rsidRPr="007709EF" w:rsidRDefault="000156D9" w:rsidP="000156D9">
      <w:pPr>
        <w:jc w:val="both"/>
      </w:pPr>
      <w:r w:rsidRPr="007709EF">
        <w:t>«</w:t>
      </w:r>
      <w:r w:rsidR="005D36D7">
        <w:t>30</w:t>
      </w:r>
      <w:r w:rsidRPr="007709EF">
        <w:t>»</w:t>
      </w:r>
      <w:r w:rsidR="00760E45" w:rsidRPr="007709EF">
        <w:t xml:space="preserve"> </w:t>
      </w:r>
      <w:r w:rsidR="005D36D7">
        <w:t>марта</w:t>
      </w:r>
      <w:r w:rsidR="00880DBB" w:rsidRPr="007709EF">
        <w:t xml:space="preserve"> </w:t>
      </w:r>
      <w:r w:rsidR="00760E45" w:rsidRPr="007709EF">
        <w:t>202</w:t>
      </w:r>
      <w:r w:rsidR="006D6C8E" w:rsidRPr="007709EF">
        <w:t>6</w:t>
      </w:r>
      <w:r w:rsidRPr="007709EF">
        <w:t xml:space="preserve"> года</w:t>
      </w:r>
    </w:p>
    <w:p w:rsidR="000156D9" w:rsidRPr="007709EF" w:rsidRDefault="000156D9" w:rsidP="000156D9">
      <w:pPr>
        <w:jc w:val="both"/>
      </w:pPr>
      <w:r w:rsidRPr="007709EF">
        <w:t>№</w:t>
      </w:r>
      <w:r w:rsidR="005D36D7">
        <w:t xml:space="preserve"> 181</w:t>
      </w:r>
    </w:p>
    <w:sectPr w:rsidR="000156D9" w:rsidRPr="007709EF" w:rsidSect="00C2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2082"/>
    <w:multiLevelType w:val="hybridMultilevel"/>
    <w:tmpl w:val="2CD674B8"/>
    <w:lvl w:ilvl="0" w:tplc="0376F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FA05F8"/>
    <w:multiLevelType w:val="multilevel"/>
    <w:tmpl w:val="B84A840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6C833D7A"/>
    <w:multiLevelType w:val="multilevel"/>
    <w:tmpl w:val="B2503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1BB"/>
    <w:rsid w:val="000156D9"/>
    <w:rsid w:val="00025C62"/>
    <w:rsid w:val="00064972"/>
    <w:rsid w:val="00074124"/>
    <w:rsid w:val="000B0AA7"/>
    <w:rsid w:val="000E3952"/>
    <w:rsid w:val="00135A3C"/>
    <w:rsid w:val="00135C22"/>
    <w:rsid w:val="00151490"/>
    <w:rsid w:val="00176F42"/>
    <w:rsid w:val="001840E4"/>
    <w:rsid w:val="0019072E"/>
    <w:rsid w:val="001A548B"/>
    <w:rsid w:val="001B468B"/>
    <w:rsid w:val="001E0386"/>
    <w:rsid w:val="002151AB"/>
    <w:rsid w:val="00221CE5"/>
    <w:rsid w:val="00245511"/>
    <w:rsid w:val="0024595D"/>
    <w:rsid w:val="002946AA"/>
    <w:rsid w:val="002A1159"/>
    <w:rsid w:val="002F3D2C"/>
    <w:rsid w:val="00315409"/>
    <w:rsid w:val="00316012"/>
    <w:rsid w:val="00320179"/>
    <w:rsid w:val="003733E8"/>
    <w:rsid w:val="00380D39"/>
    <w:rsid w:val="00386000"/>
    <w:rsid w:val="003B0D64"/>
    <w:rsid w:val="00405C0A"/>
    <w:rsid w:val="00421C03"/>
    <w:rsid w:val="00447D37"/>
    <w:rsid w:val="004707E8"/>
    <w:rsid w:val="004B2822"/>
    <w:rsid w:val="004C3F30"/>
    <w:rsid w:val="004F7D77"/>
    <w:rsid w:val="005205FA"/>
    <w:rsid w:val="00521D39"/>
    <w:rsid w:val="0054619D"/>
    <w:rsid w:val="005C5F27"/>
    <w:rsid w:val="005C76A2"/>
    <w:rsid w:val="005D36D7"/>
    <w:rsid w:val="006239D7"/>
    <w:rsid w:val="00627A3B"/>
    <w:rsid w:val="00651D42"/>
    <w:rsid w:val="006A2FB5"/>
    <w:rsid w:val="006B5603"/>
    <w:rsid w:val="006B6A5C"/>
    <w:rsid w:val="006C5A4F"/>
    <w:rsid w:val="006D6C8E"/>
    <w:rsid w:val="006E22EA"/>
    <w:rsid w:val="00734F0E"/>
    <w:rsid w:val="00760E45"/>
    <w:rsid w:val="007613D1"/>
    <w:rsid w:val="00764495"/>
    <w:rsid w:val="007709EF"/>
    <w:rsid w:val="008052B5"/>
    <w:rsid w:val="00831D64"/>
    <w:rsid w:val="0087731A"/>
    <w:rsid w:val="00880DBB"/>
    <w:rsid w:val="00883509"/>
    <w:rsid w:val="008844FB"/>
    <w:rsid w:val="00894957"/>
    <w:rsid w:val="008F1A5D"/>
    <w:rsid w:val="00953604"/>
    <w:rsid w:val="00957796"/>
    <w:rsid w:val="00967665"/>
    <w:rsid w:val="009A3E7C"/>
    <w:rsid w:val="009E3FB3"/>
    <w:rsid w:val="00A30B05"/>
    <w:rsid w:val="00A403F3"/>
    <w:rsid w:val="00A61A3B"/>
    <w:rsid w:val="00A70EFB"/>
    <w:rsid w:val="00A72E33"/>
    <w:rsid w:val="00A9406D"/>
    <w:rsid w:val="00AA5987"/>
    <w:rsid w:val="00B02FFE"/>
    <w:rsid w:val="00B40F7A"/>
    <w:rsid w:val="00B74ACD"/>
    <w:rsid w:val="00B8084A"/>
    <w:rsid w:val="00BA7FB9"/>
    <w:rsid w:val="00BC4EA9"/>
    <w:rsid w:val="00BC7261"/>
    <w:rsid w:val="00BE0EC6"/>
    <w:rsid w:val="00BF0389"/>
    <w:rsid w:val="00BF0C55"/>
    <w:rsid w:val="00C252DC"/>
    <w:rsid w:val="00C40E82"/>
    <w:rsid w:val="00C66FCE"/>
    <w:rsid w:val="00D3047B"/>
    <w:rsid w:val="00D30CD1"/>
    <w:rsid w:val="00D426B8"/>
    <w:rsid w:val="00D43432"/>
    <w:rsid w:val="00D771BB"/>
    <w:rsid w:val="00D9587C"/>
    <w:rsid w:val="00DA3001"/>
    <w:rsid w:val="00DD7E50"/>
    <w:rsid w:val="00DF4205"/>
    <w:rsid w:val="00E077DD"/>
    <w:rsid w:val="00E22A30"/>
    <w:rsid w:val="00E33316"/>
    <w:rsid w:val="00E42119"/>
    <w:rsid w:val="00E44780"/>
    <w:rsid w:val="00E80A1E"/>
    <w:rsid w:val="00E86ACE"/>
    <w:rsid w:val="00F0198E"/>
    <w:rsid w:val="00F049C3"/>
    <w:rsid w:val="00F07E1F"/>
    <w:rsid w:val="00F50B3B"/>
    <w:rsid w:val="00F96C2C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B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97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3">
    <w:name w:val="List Paragraph"/>
    <w:basedOn w:val="a"/>
    <w:uiPriority w:val="34"/>
    <w:qFormat/>
    <w:rsid w:val="00F049C3"/>
    <w:pPr>
      <w:ind w:left="720"/>
      <w:contextualSpacing/>
    </w:pPr>
  </w:style>
  <w:style w:type="character" w:styleId="a4">
    <w:name w:val="Hyperlink"/>
    <w:uiPriority w:val="99"/>
    <w:semiHidden/>
    <w:unhideWhenUsed/>
    <w:rsid w:val="00F049C3"/>
    <w:rPr>
      <w:color w:val="0000FF"/>
      <w:u w:val="single"/>
    </w:rPr>
  </w:style>
  <w:style w:type="paragraph" w:customStyle="1" w:styleId="COLBOTTOM">
    <w:name w:val="#COL_BOTTOM"/>
    <w:rsid w:val="00D9587C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FORMATTEXT">
    <w:name w:val=".FORMATTEXT"/>
    <w:uiPriority w:val="99"/>
    <w:rsid w:val="00D9587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data">
    <w:name w:val="docdata"/>
    <w:aliases w:val="docy,v5,1998,bqiaagaaeyqcaaagiaiaaamybqaabuafaaaaaaaaaaaaaaaaaaaaaaaaaaaaaaaaaaaaaaaaaaaaaaaaaaaaaaaaaaaaaaaaaaaaaaaaaaaaaaaaaaaaaaaaaaaaaaaaaaaaaaaaaaaaaaaaaaaaaaaaaaaaaaaaaaaaaaaaaaaaaaaaaaaaaaaaaaaaaaaaaaaaaaaaaaaaaaaaaaaaaaaaaaaaaaaaaaaaaaaa"/>
    <w:basedOn w:val="a0"/>
    <w:rsid w:val="006D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B0D48-30E6-459B-A9E3-89AF596E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Самара Татьяна Леонидовна</cp:lastModifiedBy>
  <cp:revision>2</cp:revision>
  <cp:lastPrinted>2026-03-24T09:35:00Z</cp:lastPrinted>
  <dcterms:created xsi:type="dcterms:W3CDTF">2026-03-31T07:19:00Z</dcterms:created>
  <dcterms:modified xsi:type="dcterms:W3CDTF">2026-03-31T07:19:00Z</dcterms:modified>
</cp:coreProperties>
</file>