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035" w:rsidRPr="004A27F3" w:rsidRDefault="00387035" w:rsidP="00387035">
      <w:pPr>
        <w:keepNext/>
        <w:jc w:val="center"/>
        <w:outlineLvl w:val="5"/>
        <w:rPr>
          <w:b/>
          <w:caps/>
          <w:sz w:val="28"/>
          <w:szCs w:val="28"/>
        </w:rPr>
      </w:pPr>
      <w:r w:rsidRPr="004A27F3">
        <w:rPr>
          <w:b/>
          <w:sz w:val="28"/>
          <w:szCs w:val="28"/>
        </w:rPr>
        <w:t>А</w:t>
      </w:r>
      <w:r w:rsidRPr="004A27F3">
        <w:rPr>
          <w:b/>
          <w:caps/>
          <w:sz w:val="28"/>
          <w:szCs w:val="28"/>
        </w:rPr>
        <w:t>дминистрация</w:t>
      </w:r>
      <w:r>
        <w:rPr>
          <w:b/>
          <w:caps/>
          <w:sz w:val="28"/>
          <w:szCs w:val="28"/>
        </w:rPr>
        <w:t xml:space="preserve"> </w:t>
      </w:r>
    </w:p>
    <w:p w:rsidR="00387035" w:rsidRPr="004A27F3" w:rsidRDefault="00387035" w:rsidP="00387035">
      <w:pPr>
        <w:keepNext/>
        <w:jc w:val="center"/>
        <w:outlineLvl w:val="5"/>
        <w:rPr>
          <w:b/>
          <w:caps/>
          <w:sz w:val="28"/>
          <w:szCs w:val="28"/>
        </w:rPr>
      </w:pPr>
      <w:r w:rsidRPr="004A27F3">
        <w:rPr>
          <w:b/>
          <w:caps/>
          <w:sz w:val="28"/>
          <w:szCs w:val="28"/>
        </w:rPr>
        <w:t>городского поселения Междуреченский</w:t>
      </w:r>
    </w:p>
    <w:p w:rsidR="00387035" w:rsidRPr="004A27F3" w:rsidRDefault="00387035" w:rsidP="00387035">
      <w:pPr>
        <w:jc w:val="center"/>
        <w:rPr>
          <w:b/>
          <w:sz w:val="28"/>
          <w:szCs w:val="28"/>
        </w:rPr>
      </w:pPr>
      <w:r w:rsidRPr="004A27F3">
        <w:rPr>
          <w:b/>
          <w:sz w:val="28"/>
          <w:szCs w:val="28"/>
        </w:rPr>
        <w:t>Кондинского района</w:t>
      </w:r>
    </w:p>
    <w:p w:rsidR="00387035" w:rsidRPr="004A27F3" w:rsidRDefault="00387035" w:rsidP="00387035">
      <w:pPr>
        <w:jc w:val="center"/>
        <w:rPr>
          <w:b/>
          <w:sz w:val="28"/>
          <w:szCs w:val="28"/>
        </w:rPr>
      </w:pPr>
      <w:r w:rsidRPr="004A27F3">
        <w:rPr>
          <w:b/>
          <w:sz w:val="28"/>
          <w:szCs w:val="28"/>
        </w:rPr>
        <w:t xml:space="preserve">Ханты-Мансийского автономного округа </w:t>
      </w:r>
      <w:r w:rsidR="00B339D6">
        <w:rPr>
          <w:b/>
        </w:rPr>
        <w:t>–</w:t>
      </w:r>
      <w:r w:rsidRPr="004A27F3">
        <w:rPr>
          <w:b/>
          <w:sz w:val="28"/>
          <w:szCs w:val="28"/>
        </w:rPr>
        <w:t xml:space="preserve"> Югры</w:t>
      </w:r>
    </w:p>
    <w:p w:rsidR="00387035" w:rsidRPr="004A27F3" w:rsidRDefault="00387035" w:rsidP="00387035">
      <w:pPr>
        <w:keepNext/>
        <w:outlineLvl w:val="5"/>
        <w:rPr>
          <w:b/>
          <w:sz w:val="28"/>
          <w:szCs w:val="28"/>
        </w:rPr>
      </w:pPr>
    </w:p>
    <w:p w:rsidR="00387035" w:rsidRPr="004A27F3" w:rsidRDefault="00387035" w:rsidP="00387035">
      <w:pPr>
        <w:keepNext/>
        <w:jc w:val="center"/>
        <w:outlineLvl w:val="5"/>
        <w:rPr>
          <w:b/>
          <w:caps/>
          <w:sz w:val="28"/>
          <w:szCs w:val="28"/>
        </w:rPr>
      </w:pPr>
      <w:r w:rsidRPr="004A27F3">
        <w:rPr>
          <w:b/>
          <w:caps/>
          <w:sz w:val="28"/>
          <w:szCs w:val="28"/>
        </w:rPr>
        <w:t>Постановление</w:t>
      </w:r>
      <w:r>
        <w:rPr>
          <w:b/>
          <w:caps/>
          <w:sz w:val="28"/>
          <w:szCs w:val="28"/>
        </w:rPr>
        <w:t xml:space="preserve"> </w:t>
      </w:r>
    </w:p>
    <w:p w:rsidR="00387035" w:rsidRPr="00B04F8E" w:rsidRDefault="00387035" w:rsidP="00387035">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387035" w:rsidRPr="00CB774B" w:rsidTr="007100B6">
        <w:tc>
          <w:tcPr>
            <w:tcW w:w="3340" w:type="dxa"/>
            <w:tcBorders>
              <w:top w:val="nil"/>
              <w:left w:val="nil"/>
              <w:bottom w:val="nil"/>
              <w:right w:val="nil"/>
            </w:tcBorders>
          </w:tcPr>
          <w:p w:rsidR="00387035" w:rsidRPr="00CB774B" w:rsidRDefault="00D865CE" w:rsidP="004B49D5">
            <w:pPr>
              <w:rPr>
                <w:sz w:val="28"/>
                <w:szCs w:val="28"/>
              </w:rPr>
            </w:pPr>
            <w:r w:rsidRPr="00CB774B">
              <w:rPr>
                <w:sz w:val="28"/>
                <w:szCs w:val="28"/>
              </w:rPr>
              <w:t xml:space="preserve">от </w:t>
            </w:r>
            <w:r w:rsidR="00A15ED5">
              <w:rPr>
                <w:sz w:val="28"/>
                <w:szCs w:val="28"/>
              </w:rPr>
              <w:t>30</w:t>
            </w:r>
            <w:r w:rsidR="00572A3A" w:rsidRPr="00CB774B">
              <w:rPr>
                <w:sz w:val="28"/>
                <w:szCs w:val="28"/>
              </w:rPr>
              <w:t xml:space="preserve"> </w:t>
            </w:r>
            <w:r w:rsidR="00A448DF">
              <w:rPr>
                <w:sz w:val="28"/>
                <w:szCs w:val="28"/>
              </w:rPr>
              <w:t>июня</w:t>
            </w:r>
            <w:r w:rsidR="00C306BE" w:rsidRPr="00CB774B">
              <w:rPr>
                <w:sz w:val="28"/>
                <w:szCs w:val="28"/>
              </w:rPr>
              <w:t xml:space="preserve"> 202</w:t>
            </w:r>
            <w:r w:rsidR="00CA0536">
              <w:rPr>
                <w:sz w:val="28"/>
                <w:szCs w:val="28"/>
              </w:rPr>
              <w:t>5</w:t>
            </w:r>
            <w:r w:rsidR="00387035" w:rsidRPr="00CB774B">
              <w:rPr>
                <w:sz w:val="28"/>
                <w:szCs w:val="28"/>
              </w:rPr>
              <w:t xml:space="preserve"> года</w:t>
            </w:r>
          </w:p>
        </w:tc>
        <w:tc>
          <w:tcPr>
            <w:tcW w:w="3071" w:type="dxa"/>
            <w:tcBorders>
              <w:top w:val="nil"/>
              <w:left w:val="nil"/>
              <w:bottom w:val="nil"/>
              <w:right w:val="nil"/>
            </w:tcBorders>
          </w:tcPr>
          <w:p w:rsidR="00387035" w:rsidRPr="00CB774B" w:rsidRDefault="00387035" w:rsidP="007100B6">
            <w:pPr>
              <w:jc w:val="center"/>
              <w:rPr>
                <w:sz w:val="28"/>
                <w:szCs w:val="28"/>
              </w:rPr>
            </w:pPr>
          </w:p>
        </w:tc>
        <w:tc>
          <w:tcPr>
            <w:tcW w:w="2202" w:type="dxa"/>
            <w:tcBorders>
              <w:top w:val="nil"/>
              <w:left w:val="nil"/>
              <w:bottom w:val="nil"/>
              <w:right w:val="nil"/>
            </w:tcBorders>
          </w:tcPr>
          <w:p w:rsidR="00387035" w:rsidRPr="00CB774B" w:rsidRDefault="00387035" w:rsidP="007100B6">
            <w:pPr>
              <w:jc w:val="right"/>
              <w:rPr>
                <w:sz w:val="28"/>
                <w:szCs w:val="28"/>
              </w:rPr>
            </w:pPr>
          </w:p>
        </w:tc>
        <w:tc>
          <w:tcPr>
            <w:tcW w:w="1276" w:type="dxa"/>
            <w:tcBorders>
              <w:top w:val="nil"/>
              <w:left w:val="nil"/>
              <w:bottom w:val="nil"/>
              <w:right w:val="nil"/>
            </w:tcBorders>
          </w:tcPr>
          <w:p w:rsidR="00387035" w:rsidRPr="00CB774B" w:rsidRDefault="005F085B" w:rsidP="007100B6">
            <w:pPr>
              <w:jc w:val="right"/>
              <w:rPr>
                <w:sz w:val="28"/>
                <w:szCs w:val="28"/>
              </w:rPr>
            </w:pPr>
            <w:r w:rsidRPr="00CB774B">
              <w:rPr>
                <w:sz w:val="28"/>
                <w:szCs w:val="28"/>
              </w:rPr>
              <w:t xml:space="preserve">№ </w:t>
            </w:r>
            <w:r w:rsidR="00820623">
              <w:rPr>
                <w:sz w:val="28"/>
                <w:szCs w:val="28"/>
              </w:rPr>
              <w:t>108</w:t>
            </w:r>
            <w:r w:rsidR="00387035" w:rsidRPr="00CB774B">
              <w:rPr>
                <w:sz w:val="28"/>
                <w:szCs w:val="28"/>
              </w:rPr>
              <w:t>-п</w:t>
            </w:r>
          </w:p>
        </w:tc>
      </w:tr>
      <w:tr w:rsidR="00387035" w:rsidRPr="00CB774B" w:rsidTr="007100B6">
        <w:tc>
          <w:tcPr>
            <w:tcW w:w="3340" w:type="dxa"/>
            <w:tcBorders>
              <w:top w:val="nil"/>
              <w:left w:val="nil"/>
              <w:bottom w:val="nil"/>
              <w:right w:val="nil"/>
            </w:tcBorders>
          </w:tcPr>
          <w:p w:rsidR="00387035" w:rsidRPr="00CB774B" w:rsidRDefault="00387035" w:rsidP="007100B6">
            <w:pPr>
              <w:rPr>
                <w:sz w:val="28"/>
                <w:szCs w:val="28"/>
              </w:rPr>
            </w:pPr>
          </w:p>
        </w:tc>
        <w:tc>
          <w:tcPr>
            <w:tcW w:w="3071" w:type="dxa"/>
            <w:tcBorders>
              <w:top w:val="nil"/>
              <w:left w:val="nil"/>
              <w:bottom w:val="nil"/>
              <w:right w:val="nil"/>
            </w:tcBorders>
          </w:tcPr>
          <w:p w:rsidR="00387035" w:rsidRPr="00CB774B" w:rsidRDefault="00387035" w:rsidP="007100B6">
            <w:pPr>
              <w:jc w:val="center"/>
              <w:rPr>
                <w:sz w:val="28"/>
                <w:szCs w:val="28"/>
              </w:rPr>
            </w:pPr>
            <w:r w:rsidRPr="00CB774B">
              <w:rPr>
                <w:sz w:val="28"/>
                <w:szCs w:val="28"/>
              </w:rPr>
              <w:t>пгт. Междуреченский</w:t>
            </w:r>
          </w:p>
        </w:tc>
        <w:tc>
          <w:tcPr>
            <w:tcW w:w="3478" w:type="dxa"/>
            <w:gridSpan w:val="2"/>
            <w:tcBorders>
              <w:top w:val="nil"/>
              <w:left w:val="nil"/>
              <w:bottom w:val="nil"/>
              <w:right w:val="nil"/>
            </w:tcBorders>
          </w:tcPr>
          <w:p w:rsidR="00387035" w:rsidRPr="00CB774B" w:rsidRDefault="00387035" w:rsidP="007100B6">
            <w:pPr>
              <w:jc w:val="right"/>
              <w:rPr>
                <w:sz w:val="28"/>
                <w:szCs w:val="28"/>
              </w:rPr>
            </w:pPr>
          </w:p>
        </w:tc>
      </w:tr>
    </w:tbl>
    <w:p w:rsidR="00387035" w:rsidRPr="00CB774B" w:rsidRDefault="00387035" w:rsidP="00387035">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062"/>
      </w:tblGrid>
      <w:tr w:rsidR="00387035" w:rsidRPr="00CB774B" w:rsidTr="00CB774B">
        <w:tc>
          <w:tcPr>
            <w:tcW w:w="6062" w:type="dxa"/>
          </w:tcPr>
          <w:p w:rsidR="00820623" w:rsidRDefault="00820623" w:rsidP="0091753C">
            <w:pPr>
              <w:pStyle w:val="21"/>
              <w:jc w:val="left"/>
              <w:rPr>
                <w:szCs w:val="28"/>
                <w:lang w:val="ru-RU"/>
              </w:rPr>
            </w:pPr>
            <w:r>
              <w:rPr>
                <w:szCs w:val="28"/>
                <w:lang w:val="ru-RU"/>
              </w:rPr>
              <w:t>О внесении изменений в постановление</w:t>
            </w:r>
          </w:p>
          <w:p w:rsidR="00820623" w:rsidRDefault="00820623" w:rsidP="0091753C">
            <w:pPr>
              <w:pStyle w:val="21"/>
              <w:jc w:val="left"/>
              <w:rPr>
                <w:szCs w:val="28"/>
                <w:lang w:val="ru-RU"/>
              </w:rPr>
            </w:pPr>
            <w:r>
              <w:rPr>
                <w:szCs w:val="28"/>
                <w:lang w:val="ru-RU"/>
              </w:rPr>
              <w:t>администрации городского поселения</w:t>
            </w:r>
          </w:p>
          <w:p w:rsidR="00820623" w:rsidRDefault="00820623" w:rsidP="0091753C">
            <w:pPr>
              <w:pStyle w:val="21"/>
              <w:jc w:val="left"/>
              <w:rPr>
                <w:szCs w:val="28"/>
                <w:lang w:val="ru-RU"/>
              </w:rPr>
            </w:pPr>
            <w:r>
              <w:rPr>
                <w:szCs w:val="28"/>
                <w:lang w:val="ru-RU"/>
              </w:rPr>
              <w:t xml:space="preserve">Междуреченский от 19 апреля 2016 года </w:t>
            </w:r>
          </w:p>
          <w:p w:rsidR="00820623" w:rsidRDefault="00820623" w:rsidP="0091753C">
            <w:pPr>
              <w:pStyle w:val="21"/>
              <w:jc w:val="left"/>
              <w:rPr>
                <w:szCs w:val="28"/>
                <w:lang w:val="ru-RU"/>
              </w:rPr>
            </w:pPr>
            <w:r>
              <w:rPr>
                <w:szCs w:val="28"/>
                <w:lang w:val="ru-RU"/>
              </w:rPr>
              <w:t xml:space="preserve">№ 177-п «Об утверждении административного </w:t>
            </w:r>
          </w:p>
          <w:p w:rsidR="00820623" w:rsidRPr="00A36474" w:rsidRDefault="00820623" w:rsidP="0091753C">
            <w:pPr>
              <w:pStyle w:val="21"/>
              <w:jc w:val="left"/>
              <w:rPr>
                <w:szCs w:val="28"/>
                <w:lang w:val="ru-RU"/>
              </w:rPr>
            </w:pPr>
            <w:r>
              <w:rPr>
                <w:szCs w:val="28"/>
                <w:lang w:val="ru-RU"/>
              </w:rPr>
              <w:t>регламента предоставления муниципальной услуги</w:t>
            </w:r>
            <w:r w:rsidR="0091753C">
              <w:rPr>
                <w:szCs w:val="28"/>
                <w:lang w:val="ru-RU"/>
              </w:rPr>
              <w:t xml:space="preserve"> </w:t>
            </w:r>
            <w:r>
              <w:rPr>
                <w:szCs w:val="28"/>
                <w:lang w:val="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w:t>
            </w:r>
            <w:r w:rsidR="0091753C">
              <w:rPr>
                <w:szCs w:val="28"/>
                <w:lang w:val="ru-RU"/>
              </w:rPr>
              <w:t xml:space="preserve"> </w:t>
            </w:r>
            <w:r>
              <w:rPr>
                <w:szCs w:val="28"/>
                <w:lang w:val="ru-RU"/>
              </w:rPr>
              <w:t>без проведения торгов»</w:t>
            </w:r>
          </w:p>
          <w:p w:rsidR="00387035" w:rsidRPr="00CB774B" w:rsidRDefault="00387035" w:rsidP="004E472A">
            <w:pPr>
              <w:widowControl w:val="0"/>
              <w:autoSpaceDE w:val="0"/>
              <w:autoSpaceDN w:val="0"/>
              <w:adjustRightInd w:val="0"/>
              <w:rPr>
                <w:sz w:val="28"/>
                <w:szCs w:val="28"/>
              </w:rPr>
            </w:pPr>
          </w:p>
        </w:tc>
      </w:tr>
    </w:tbl>
    <w:p w:rsidR="00820623" w:rsidRPr="00A36474" w:rsidRDefault="00820623" w:rsidP="00C1514B">
      <w:pPr>
        <w:pStyle w:val="31"/>
        <w:spacing w:after="0"/>
        <w:ind w:left="0" w:firstLine="720"/>
        <w:jc w:val="both"/>
        <w:rPr>
          <w:sz w:val="28"/>
          <w:szCs w:val="28"/>
        </w:rPr>
      </w:pPr>
      <w:r>
        <w:rPr>
          <w:sz w:val="28"/>
          <w:szCs w:val="28"/>
        </w:rPr>
        <w:t xml:space="preserve">В соответствии с Земельным кодексом Российской Федерации, в целях реализации Федерального закона от 27 июля 2010 года № 210-ФЗ </w:t>
      </w:r>
      <w:r w:rsidR="0091753C">
        <w:rPr>
          <w:sz w:val="28"/>
          <w:szCs w:val="28"/>
        </w:rPr>
        <w:t xml:space="preserve">                                    </w:t>
      </w:r>
      <w:r>
        <w:rPr>
          <w:sz w:val="28"/>
          <w:szCs w:val="28"/>
        </w:rPr>
        <w:t>«Об организации предоставления государственных и муниципальных услуг», повышения качества предоставления и доступности получения муниципальной услуги</w:t>
      </w:r>
      <w:r w:rsidRPr="00A36474">
        <w:rPr>
          <w:color w:val="22272F"/>
          <w:sz w:val="28"/>
          <w:szCs w:val="28"/>
          <w:shd w:val="clear" w:color="auto" w:fill="FFFFFF"/>
        </w:rPr>
        <w:t>,</w:t>
      </w:r>
      <w:r w:rsidRPr="00A36474">
        <w:rPr>
          <w:sz w:val="28"/>
          <w:szCs w:val="28"/>
        </w:rPr>
        <w:t xml:space="preserve"> </w:t>
      </w:r>
      <w:r w:rsidRPr="00A36474">
        <w:rPr>
          <w:b/>
          <w:sz w:val="28"/>
          <w:szCs w:val="28"/>
        </w:rPr>
        <w:t>администрация городского поселения Междуреченский постановляет</w:t>
      </w:r>
      <w:r w:rsidRPr="00C1514B">
        <w:rPr>
          <w:b/>
          <w:sz w:val="28"/>
          <w:szCs w:val="28"/>
        </w:rPr>
        <w:t xml:space="preserve">: </w:t>
      </w:r>
    </w:p>
    <w:p w:rsidR="00820623" w:rsidRDefault="00820623" w:rsidP="0091753C">
      <w:pPr>
        <w:pStyle w:val="21"/>
        <w:tabs>
          <w:tab w:val="left" w:pos="993"/>
        </w:tabs>
        <w:ind w:firstLine="709"/>
        <w:rPr>
          <w:szCs w:val="28"/>
          <w:lang w:val="ru-RU"/>
        </w:rPr>
      </w:pPr>
      <w:r w:rsidRPr="00A36474">
        <w:rPr>
          <w:szCs w:val="28"/>
          <w:lang w:val="ru-RU"/>
        </w:rPr>
        <w:t>1.</w:t>
      </w:r>
      <w:r>
        <w:rPr>
          <w:szCs w:val="28"/>
          <w:lang w:val="ru-RU"/>
        </w:rPr>
        <w:t xml:space="preserve"> Внести </w:t>
      </w:r>
      <w:r w:rsidR="0091753C" w:rsidRPr="0091753C">
        <w:rPr>
          <w:szCs w:val="28"/>
          <w:lang w:val="ru-RU"/>
        </w:rPr>
        <w:t>в постановление</w:t>
      </w:r>
      <w:r w:rsidR="0091753C">
        <w:rPr>
          <w:szCs w:val="28"/>
          <w:lang w:val="ru-RU"/>
        </w:rPr>
        <w:t xml:space="preserve"> </w:t>
      </w:r>
      <w:r w:rsidR="0091753C" w:rsidRPr="0091753C">
        <w:rPr>
          <w:szCs w:val="28"/>
          <w:lang w:val="ru-RU"/>
        </w:rPr>
        <w:t>администрации городского поселения</w:t>
      </w:r>
      <w:r w:rsidR="0091753C">
        <w:rPr>
          <w:szCs w:val="28"/>
          <w:lang w:val="ru-RU"/>
        </w:rPr>
        <w:t xml:space="preserve"> </w:t>
      </w:r>
      <w:r w:rsidR="0091753C" w:rsidRPr="0091753C">
        <w:rPr>
          <w:szCs w:val="28"/>
          <w:lang w:val="ru-RU"/>
        </w:rPr>
        <w:t>Междуреченский от 19 апреля 2016 года № 177-п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91753C">
        <w:rPr>
          <w:szCs w:val="28"/>
          <w:lang w:val="ru-RU"/>
        </w:rPr>
        <w:t xml:space="preserve"> </w:t>
      </w:r>
      <w:r>
        <w:rPr>
          <w:szCs w:val="28"/>
          <w:lang w:val="ru-RU"/>
        </w:rPr>
        <w:t>следующие изменения</w:t>
      </w:r>
      <w:r w:rsidRPr="00574C6A">
        <w:rPr>
          <w:szCs w:val="28"/>
          <w:lang w:val="ru-RU"/>
        </w:rPr>
        <w:t>:</w:t>
      </w:r>
    </w:p>
    <w:p w:rsidR="00820623" w:rsidRDefault="00820623" w:rsidP="00820623">
      <w:pPr>
        <w:pStyle w:val="21"/>
        <w:tabs>
          <w:tab w:val="left" w:pos="993"/>
        </w:tabs>
        <w:ind w:firstLine="709"/>
        <w:rPr>
          <w:szCs w:val="28"/>
          <w:lang w:val="ru-RU"/>
        </w:rPr>
      </w:pPr>
      <w:r>
        <w:rPr>
          <w:szCs w:val="28"/>
          <w:lang w:val="ru-RU"/>
        </w:rPr>
        <w:t>В приложении к постановлению</w:t>
      </w:r>
      <w:r w:rsidRPr="00834760">
        <w:rPr>
          <w:szCs w:val="28"/>
          <w:lang w:val="ru-RU"/>
        </w:rPr>
        <w:t>:</w:t>
      </w:r>
    </w:p>
    <w:p w:rsidR="00820623" w:rsidRDefault="00820623" w:rsidP="00820623">
      <w:pPr>
        <w:pStyle w:val="21"/>
        <w:tabs>
          <w:tab w:val="left" w:pos="993"/>
        </w:tabs>
        <w:ind w:firstLine="709"/>
        <w:rPr>
          <w:szCs w:val="28"/>
          <w:lang w:val="ru-RU"/>
        </w:rPr>
      </w:pPr>
      <w:r>
        <w:rPr>
          <w:szCs w:val="28"/>
          <w:lang w:val="ru-RU"/>
        </w:rPr>
        <w:t>1.1. Абзац четвертый пункта 14</w:t>
      </w:r>
      <w:r w:rsidR="0091753C">
        <w:rPr>
          <w:szCs w:val="28"/>
          <w:lang w:val="ru-RU"/>
        </w:rPr>
        <w:t xml:space="preserve"> </w:t>
      </w:r>
      <w:r>
        <w:rPr>
          <w:szCs w:val="28"/>
          <w:lang w:val="ru-RU"/>
        </w:rPr>
        <w:t xml:space="preserve">раздела </w:t>
      </w:r>
      <w:r>
        <w:rPr>
          <w:szCs w:val="28"/>
          <w:lang w:val="en-US"/>
        </w:rPr>
        <w:t>I</w:t>
      </w:r>
      <w:r>
        <w:rPr>
          <w:szCs w:val="28"/>
          <w:lang w:val="ru-RU"/>
        </w:rPr>
        <w:t xml:space="preserve"> признать утратившим силу.</w:t>
      </w:r>
    </w:p>
    <w:p w:rsidR="00820623" w:rsidRDefault="00820623" w:rsidP="00820623">
      <w:pPr>
        <w:pStyle w:val="21"/>
        <w:tabs>
          <w:tab w:val="left" w:pos="993"/>
        </w:tabs>
        <w:ind w:firstLine="709"/>
        <w:rPr>
          <w:szCs w:val="28"/>
          <w:lang w:val="ru-RU"/>
        </w:rPr>
      </w:pPr>
      <w:r>
        <w:rPr>
          <w:szCs w:val="28"/>
          <w:lang w:val="ru-RU"/>
        </w:rPr>
        <w:t xml:space="preserve">1.2. Подраздел «Правовые основания </w:t>
      </w:r>
      <w:r w:rsidR="0091753C">
        <w:rPr>
          <w:szCs w:val="28"/>
          <w:lang w:val="ru-RU"/>
        </w:rPr>
        <w:t xml:space="preserve">для </w:t>
      </w:r>
      <w:r>
        <w:rPr>
          <w:szCs w:val="28"/>
          <w:lang w:val="ru-RU"/>
        </w:rPr>
        <w:t xml:space="preserve">предоставления муниципальной услуги» раздела </w:t>
      </w:r>
      <w:r>
        <w:rPr>
          <w:szCs w:val="28"/>
          <w:lang w:val="en-US"/>
        </w:rPr>
        <w:t>II</w:t>
      </w:r>
      <w:r>
        <w:rPr>
          <w:szCs w:val="28"/>
          <w:lang w:val="ru-RU"/>
        </w:rPr>
        <w:t xml:space="preserve"> признать утратившим силу.</w:t>
      </w:r>
    </w:p>
    <w:p w:rsidR="00820623" w:rsidRDefault="00820623" w:rsidP="00820623">
      <w:pPr>
        <w:pStyle w:val="21"/>
        <w:tabs>
          <w:tab w:val="left" w:pos="993"/>
        </w:tabs>
        <w:ind w:firstLine="709"/>
        <w:rPr>
          <w:szCs w:val="28"/>
          <w:lang w:val="ru-RU"/>
        </w:rPr>
      </w:pPr>
      <w:r>
        <w:rPr>
          <w:szCs w:val="28"/>
          <w:lang w:val="ru-RU"/>
        </w:rPr>
        <w:t xml:space="preserve">1.3. Подпункт 24.2 пункта 24 раздела </w:t>
      </w:r>
      <w:r>
        <w:rPr>
          <w:szCs w:val="28"/>
          <w:lang w:val="en-US"/>
        </w:rPr>
        <w:t>II</w:t>
      </w:r>
      <w:r>
        <w:rPr>
          <w:szCs w:val="28"/>
          <w:lang w:val="ru-RU"/>
        </w:rPr>
        <w:t xml:space="preserve"> изложить в следующей редакции</w:t>
      </w:r>
      <w:r w:rsidRPr="00390C65">
        <w:rPr>
          <w:szCs w:val="28"/>
          <w:lang w:val="ru-RU"/>
        </w:rPr>
        <w:t>:</w:t>
      </w:r>
    </w:p>
    <w:p w:rsidR="00820623" w:rsidRDefault="00820623" w:rsidP="0091753C">
      <w:pPr>
        <w:pStyle w:val="21"/>
        <w:tabs>
          <w:tab w:val="left" w:pos="993"/>
        </w:tabs>
        <w:ind w:firstLine="709"/>
        <w:rPr>
          <w:szCs w:val="28"/>
          <w:lang w:val="ru-RU"/>
        </w:rPr>
      </w:pPr>
      <w:r>
        <w:rPr>
          <w:szCs w:val="28"/>
          <w:lang w:val="ru-RU"/>
        </w:rPr>
        <w:t>«24.2.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Федеральной службы государственной регистрации, кадастра и картографии от 02 сентября 2020 года №</w:t>
      </w:r>
      <w:r w:rsidR="0091753C">
        <w:rPr>
          <w:szCs w:val="28"/>
          <w:lang w:val="ru-RU"/>
        </w:rPr>
        <w:t xml:space="preserve"> </w:t>
      </w:r>
      <w:r>
        <w:rPr>
          <w:szCs w:val="28"/>
          <w:lang w:val="ru-RU"/>
        </w:rPr>
        <w:t xml:space="preserve">П/0321 «Об утверждении перечня документов, подтверждающих право заявителя на приобретение </w:t>
      </w:r>
      <w:r>
        <w:rPr>
          <w:szCs w:val="28"/>
          <w:lang w:val="ru-RU"/>
        </w:rPr>
        <w:lastRenderedPageBreak/>
        <w:t>земельного участка без проведения торгов» (далее</w:t>
      </w:r>
      <w:r w:rsidR="0091753C">
        <w:rPr>
          <w:szCs w:val="28"/>
          <w:lang w:val="ru-RU"/>
        </w:rPr>
        <w:t xml:space="preserve"> </w:t>
      </w:r>
      <w:r>
        <w:rPr>
          <w:szCs w:val="28"/>
          <w:lang w:val="ru-RU"/>
        </w:rPr>
        <w:t>-</w:t>
      </w:r>
      <w:r w:rsidR="0091753C">
        <w:rPr>
          <w:szCs w:val="28"/>
          <w:lang w:val="ru-RU"/>
        </w:rPr>
        <w:t xml:space="preserve"> </w:t>
      </w:r>
      <w:r>
        <w:rPr>
          <w:szCs w:val="28"/>
          <w:lang w:val="ru-RU"/>
        </w:rPr>
        <w:t xml:space="preserve">приказ Росреестра </w:t>
      </w:r>
      <w:r w:rsidR="0091753C">
        <w:rPr>
          <w:szCs w:val="28"/>
          <w:lang w:val="ru-RU"/>
        </w:rPr>
        <w:t xml:space="preserve">                        </w:t>
      </w:r>
      <w:r>
        <w:rPr>
          <w:szCs w:val="28"/>
          <w:lang w:val="ru-RU"/>
        </w:rPr>
        <w:t>от 02 сентября 2020 года № П/0321) (приложение 1 к Административному регламенту)</w:t>
      </w:r>
      <w:r w:rsidR="0091753C">
        <w:rPr>
          <w:szCs w:val="28"/>
          <w:lang w:val="ru-RU"/>
        </w:rPr>
        <w:t>.</w:t>
      </w:r>
      <w:r>
        <w:rPr>
          <w:szCs w:val="28"/>
          <w:lang w:val="ru-RU"/>
        </w:rPr>
        <w:t>».</w:t>
      </w:r>
    </w:p>
    <w:p w:rsidR="00820623" w:rsidRPr="00390C65" w:rsidRDefault="00820623" w:rsidP="00820623">
      <w:pPr>
        <w:pStyle w:val="21"/>
        <w:tabs>
          <w:tab w:val="left" w:pos="993"/>
        </w:tabs>
        <w:ind w:firstLine="709"/>
        <w:rPr>
          <w:szCs w:val="28"/>
          <w:lang w:val="ru-RU"/>
        </w:rPr>
      </w:pPr>
      <w:r>
        <w:rPr>
          <w:szCs w:val="28"/>
          <w:lang w:val="ru-RU"/>
        </w:rPr>
        <w:t xml:space="preserve">1.4. В абзаце первом пункта 25 раздела </w:t>
      </w:r>
      <w:r>
        <w:rPr>
          <w:szCs w:val="28"/>
          <w:lang w:val="en-US"/>
        </w:rPr>
        <w:t>II</w:t>
      </w:r>
      <w:r>
        <w:rPr>
          <w:szCs w:val="28"/>
          <w:lang w:val="ru-RU"/>
        </w:rPr>
        <w:t xml:space="preserve"> слова «с приказом Минэкономразвития России от 12 января 2015 года № 1» заменить словами </w:t>
      </w:r>
      <w:r w:rsidR="00816B07">
        <w:rPr>
          <w:szCs w:val="28"/>
          <w:lang w:val="ru-RU"/>
        </w:rPr>
        <w:t xml:space="preserve">                    </w:t>
      </w:r>
      <w:r>
        <w:rPr>
          <w:szCs w:val="28"/>
          <w:lang w:val="ru-RU"/>
        </w:rPr>
        <w:t>«с приказом Росреестра от 02 сентября 2020 года № П/0321)».</w:t>
      </w:r>
    </w:p>
    <w:p w:rsidR="00820623" w:rsidRDefault="00820623" w:rsidP="00820623">
      <w:pPr>
        <w:pStyle w:val="21"/>
        <w:tabs>
          <w:tab w:val="left" w:pos="993"/>
        </w:tabs>
        <w:ind w:firstLine="709"/>
        <w:rPr>
          <w:szCs w:val="28"/>
          <w:lang w:val="ru-RU"/>
        </w:rPr>
      </w:pPr>
      <w:r>
        <w:rPr>
          <w:szCs w:val="28"/>
          <w:lang w:val="ru-RU"/>
        </w:rPr>
        <w:t xml:space="preserve">1.5. Пункт 35 раздела </w:t>
      </w:r>
      <w:r>
        <w:rPr>
          <w:szCs w:val="28"/>
          <w:lang w:val="en-US"/>
        </w:rPr>
        <w:t>II</w:t>
      </w:r>
      <w:r>
        <w:rPr>
          <w:szCs w:val="28"/>
          <w:lang w:val="ru-RU"/>
        </w:rPr>
        <w:t xml:space="preserve"> дополнить словами «</w:t>
      </w:r>
      <w:r w:rsidR="0035651F">
        <w:rPr>
          <w:szCs w:val="28"/>
          <w:lang w:val="ru-RU"/>
        </w:rPr>
        <w:t xml:space="preserve">, </w:t>
      </w:r>
      <w:r>
        <w:rPr>
          <w:szCs w:val="28"/>
          <w:lang w:val="ru-RU"/>
        </w:rPr>
        <w:t>в случае обращения заявителя непосредственно в орган, предоставляющий муниципальную услугу».</w:t>
      </w:r>
    </w:p>
    <w:p w:rsidR="00820623" w:rsidRPr="00E3403C" w:rsidRDefault="00820623" w:rsidP="00820623">
      <w:pPr>
        <w:pStyle w:val="21"/>
        <w:tabs>
          <w:tab w:val="left" w:pos="993"/>
        </w:tabs>
        <w:ind w:firstLine="709"/>
        <w:rPr>
          <w:szCs w:val="28"/>
          <w:lang w:val="ru-RU"/>
        </w:rPr>
      </w:pPr>
      <w:r>
        <w:rPr>
          <w:szCs w:val="28"/>
          <w:lang w:val="ru-RU"/>
        </w:rPr>
        <w:t xml:space="preserve">1.6. Абзац третий пункта 44 подраздела «Особенности предоставления муниципальной услуги в электронной форме» раздела </w:t>
      </w:r>
      <w:r>
        <w:rPr>
          <w:szCs w:val="28"/>
          <w:lang w:val="en-US"/>
        </w:rPr>
        <w:t>II</w:t>
      </w:r>
      <w:r>
        <w:rPr>
          <w:szCs w:val="28"/>
          <w:lang w:val="ru-RU"/>
        </w:rPr>
        <w:t xml:space="preserve"> признать утратившим силу.</w:t>
      </w:r>
    </w:p>
    <w:p w:rsidR="00820623" w:rsidRDefault="00820623" w:rsidP="00820623">
      <w:pPr>
        <w:pStyle w:val="21"/>
        <w:tabs>
          <w:tab w:val="left" w:pos="993"/>
        </w:tabs>
        <w:ind w:firstLine="709"/>
        <w:rPr>
          <w:szCs w:val="28"/>
          <w:lang w:val="ru-RU"/>
        </w:rPr>
      </w:pPr>
      <w:r>
        <w:rPr>
          <w:szCs w:val="28"/>
          <w:lang w:val="ru-RU"/>
        </w:rPr>
        <w:t xml:space="preserve">1.7. Раздел </w:t>
      </w:r>
      <w:r>
        <w:rPr>
          <w:szCs w:val="28"/>
          <w:lang w:val="en-US"/>
        </w:rPr>
        <w:t>IV</w:t>
      </w:r>
      <w:r>
        <w:rPr>
          <w:szCs w:val="28"/>
          <w:lang w:val="ru-RU"/>
        </w:rPr>
        <w:t xml:space="preserve"> признать утратившим силу.</w:t>
      </w:r>
    </w:p>
    <w:p w:rsidR="00820623" w:rsidRDefault="00820623" w:rsidP="00820623">
      <w:pPr>
        <w:pStyle w:val="21"/>
        <w:tabs>
          <w:tab w:val="left" w:pos="993"/>
        </w:tabs>
        <w:ind w:firstLine="709"/>
        <w:rPr>
          <w:szCs w:val="28"/>
          <w:lang w:val="ru-RU"/>
        </w:rPr>
      </w:pPr>
      <w:r>
        <w:rPr>
          <w:szCs w:val="28"/>
          <w:lang w:val="ru-RU"/>
        </w:rPr>
        <w:t xml:space="preserve">1.8. Раздел </w:t>
      </w:r>
      <w:r>
        <w:rPr>
          <w:szCs w:val="28"/>
          <w:lang w:val="en-US"/>
        </w:rPr>
        <w:t>V</w:t>
      </w:r>
      <w:r>
        <w:rPr>
          <w:szCs w:val="28"/>
          <w:lang w:val="ru-RU"/>
        </w:rPr>
        <w:t xml:space="preserve"> признать утратившим силу.</w:t>
      </w:r>
      <w:r w:rsidRPr="00D929E7">
        <w:rPr>
          <w:szCs w:val="28"/>
          <w:lang w:val="ru-RU"/>
        </w:rPr>
        <w:t xml:space="preserve"> </w:t>
      </w:r>
      <w:bookmarkStart w:id="0" w:name="_GoBack"/>
      <w:bookmarkEnd w:id="0"/>
    </w:p>
    <w:p w:rsidR="00820623" w:rsidRDefault="00820623" w:rsidP="00820623">
      <w:pPr>
        <w:pStyle w:val="21"/>
        <w:tabs>
          <w:tab w:val="left" w:pos="993"/>
        </w:tabs>
        <w:ind w:firstLine="709"/>
        <w:rPr>
          <w:szCs w:val="28"/>
          <w:lang w:val="ru-RU"/>
        </w:rPr>
      </w:pPr>
      <w:r>
        <w:rPr>
          <w:szCs w:val="28"/>
          <w:lang w:val="ru-RU"/>
        </w:rPr>
        <w:t>1.9. Приложение 1, 2 к Административному регламенту изложить в новой редакции (</w:t>
      </w:r>
      <w:r w:rsidR="00816B07">
        <w:rPr>
          <w:szCs w:val="28"/>
          <w:lang w:val="ru-RU"/>
        </w:rPr>
        <w:t>п</w:t>
      </w:r>
      <w:r>
        <w:rPr>
          <w:szCs w:val="28"/>
          <w:lang w:val="ru-RU"/>
        </w:rPr>
        <w:t>риложение 1,</w:t>
      </w:r>
      <w:r w:rsidR="00816B07">
        <w:rPr>
          <w:szCs w:val="28"/>
          <w:lang w:val="ru-RU"/>
        </w:rPr>
        <w:t xml:space="preserve"> </w:t>
      </w:r>
      <w:r>
        <w:rPr>
          <w:szCs w:val="28"/>
          <w:lang w:val="ru-RU"/>
        </w:rPr>
        <w:t>2).</w:t>
      </w:r>
    </w:p>
    <w:p w:rsidR="00820623" w:rsidRPr="00816B07" w:rsidRDefault="00820623" w:rsidP="00820623">
      <w:pPr>
        <w:pStyle w:val="21"/>
        <w:tabs>
          <w:tab w:val="left" w:pos="993"/>
        </w:tabs>
        <w:ind w:firstLine="709"/>
        <w:rPr>
          <w:szCs w:val="28"/>
          <w:lang w:val="ru-RU"/>
        </w:rPr>
      </w:pPr>
      <w:r>
        <w:rPr>
          <w:szCs w:val="28"/>
          <w:lang w:val="ru-RU"/>
        </w:rPr>
        <w:t xml:space="preserve">1.10. В приложениях 3, 4, 5, 6, 7 к Административному регламенту слова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заменить словами «утвержденным приказом Федеральной </w:t>
      </w:r>
      <w:r w:rsidRPr="00816B07">
        <w:rPr>
          <w:szCs w:val="28"/>
          <w:lang w:val="ru-RU"/>
        </w:rPr>
        <w:t>службы государственной регистрации, кадастра и картографии от 02 сентября 2020 года № П/0321 «Об утверждении перечня документов, подтверждающих право заявителя на приобретение земельного участка без проведения торгов».</w:t>
      </w:r>
    </w:p>
    <w:p w:rsidR="00820623" w:rsidRPr="00816B07" w:rsidRDefault="00820623" w:rsidP="00820623">
      <w:pPr>
        <w:widowControl w:val="0"/>
        <w:autoSpaceDE w:val="0"/>
        <w:autoSpaceDN w:val="0"/>
        <w:adjustRightInd w:val="0"/>
        <w:ind w:right="-1" w:firstLine="709"/>
        <w:jc w:val="both"/>
        <w:rPr>
          <w:sz w:val="28"/>
          <w:szCs w:val="28"/>
        </w:rPr>
      </w:pPr>
      <w:r w:rsidRPr="00816B07">
        <w:rPr>
          <w:sz w:val="28"/>
          <w:szCs w:val="28"/>
        </w:rPr>
        <w:t xml:space="preserve">2. Обнародовать постановление в соответствии с решением Совета депутатов городского поселения Междуреченский от 28 апреля 2017 года </w:t>
      </w:r>
      <w:r w:rsidR="00816B07">
        <w:rPr>
          <w:sz w:val="28"/>
          <w:szCs w:val="28"/>
        </w:rPr>
        <w:t xml:space="preserve">                    </w:t>
      </w:r>
      <w:r w:rsidRPr="00816B07">
        <w:rPr>
          <w:sz w:val="28"/>
          <w:szCs w:val="28"/>
        </w:rPr>
        <w:t>№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w:t>
      </w:r>
    </w:p>
    <w:p w:rsidR="00820623" w:rsidRDefault="00820623" w:rsidP="00820623">
      <w:pPr>
        <w:widowControl w:val="0"/>
        <w:autoSpaceDE w:val="0"/>
        <w:autoSpaceDN w:val="0"/>
        <w:adjustRightInd w:val="0"/>
        <w:ind w:right="-1" w:firstLine="709"/>
        <w:jc w:val="both"/>
        <w:rPr>
          <w:sz w:val="28"/>
          <w:szCs w:val="28"/>
        </w:rPr>
      </w:pPr>
      <w:r w:rsidRPr="00816B07">
        <w:rPr>
          <w:sz w:val="28"/>
          <w:szCs w:val="28"/>
        </w:rPr>
        <w:t>3. Постановление вступает в силу после его обнародования.</w:t>
      </w:r>
    </w:p>
    <w:p w:rsidR="004E472A" w:rsidRDefault="004E472A" w:rsidP="00387035">
      <w:pPr>
        <w:widowControl w:val="0"/>
        <w:autoSpaceDE w:val="0"/>
        <w:autoSpaceDN w:val="0"/>
        <w:adjustRightInd w:val="0"/>
        <w:ind w:firstLine="709"/>
        <w:jc w:val="both"/>
        <w:rPr>
          <w:sz w:val="28"/>
          <w:szCs w:val="28"/>
        </w:rPr>
      </w:pPr>
    </w:p>
    <w:p w:rsidR="00816B07" w:rsidRDefault="00816B07" w:rsidP="00387035">
      <w:pPr>
        <w:widowControl w:val="0"/>
        <w:autoSpaceDE w:val="0"/>
        <w:autoSpaceDN w:val="0"/>
        <w:adjustRightInd w:val="0"/>
        <w:ind w:firstLine="709"/>
        <w:jc w:val="both"/>
        <w:rPr>
          <w:sz w:val="28"/>
          <w:szCs w:val="28"/>
        </w:rPr>
      </w:pPr>
    </w:p>
    <w:p w:rsidR="00CB774B" w:rsidRPr="00CB774B" w:rsidRDefault="00CB774B" w:rsidP="00387035">
      <w:pPr>
        <w:widowControl w:val="0"/>
        <w:autoSpaceDE w:val="0"/>
        <w:autoSpaceDN w:val="0"/>
        <w:adjustRightInd w:val="0"/>
        <w:ind w:firstLine="709"/>
        <w:jc w:val="both"/>
        <w:rPr>
          <w:sz w:val="28"/>
          <w:szCs w:val="28"/>
        </w:rPr>
      </w:pPr>
    </w:p>
    <w:tbl>
      <w:tblPr>
        <w:tblW w:w="9889" w:type="dxa"/>
        <w:tblLook w:val="01E0" w:firstRow="1" w:lastRow="1" w:firstColumn="1" w:lastColumn="1" w:noHBand="0" w:noVBand="0"/>
      </w:tblPr>
      <w:tblGrid>
        <w:gridCol w:w="4492"/>
        <w:gridCol w:w="1736"/>
        <w:gridCol w:w="3661"/>
      </w:tblGrid>
      <w:tr w:rsidR="00387035" w:rsidRPr="00CB774B" w:rsidTr="00387035">
        <w:tc>
          <w:tcPr>
            <w:tcW w:w="4492" w:type="dxa"/>
          </w:tcPr>
          <w:p w:rsidR="00387035" w:rsidRPr="00CB774B" w:rsidRDefault="00387035" w:rsidP="007100B6">
            <w:pPr>
              <w:rPr>
                <w:sz w:val="28"/>
                <w:szCs w:val="28"/>
              </w:rPr>
            </w:pPr>
            <w:r w:rsidRPr="00CB774B">
              <w:rPr>
                <w:sz w:val="28"/>
                <w:szCs w:val="28"/>
              </w:rPr>
              <w:t xml:space="preserve">Глава городского </w:t>
            </w:r>
          </w:p>
          <w:p w:rsidR="00387035" w:rsidRPr="00CB774B" w:rsidRDefault="00387035" w:rsidP="007100B6">
            <w:pPr>
              <w:rPr>
                <w:color w:val="000000"/>
                <w:sz w:val="28"/>
                <w:szCs w:val="28"/>
              </w:rPr>
            </w:pPr>
            <w:r w:rsidRPr="00CB774B">
              <w:rPr>
                <w:sz w:val="28"/>
                <w:szCs w:val="28"/>
              </w:rPr>
              <w:t>поселения Междуреченский</w:t>
            </w:r>
          </w:p>
        </w:tc>
        <w:tc>
          <w:tcPr>
            <w:tcW w:w="1736" w:type="dxa"/>
          </w:tcPr>
          <w:p w:rsidR="00387035" w:rsidRPr="00CB774B" w:rsidRDefault="00387035" w:rsidP="007100B6">
            <w:pPr>
              <w:jc w:val="center"/>
              <w:rPr>
                <w:color w:val="000000"/>
                <w:sz w:val="28"/>
                <w:szCs w:val="28"/>
              </w:rPr>
            </w:pPr>
          </w:p>
        </w:tc>
        <w:tc>
          <w:tcPr>
            <w:tcW w:w="3661" w:type="dxa"/>
            <w:tcBorders>
              <w:left w:val="nil"/>
            </w:tcBorders>
          </w:tcPr>
          <w:p w:rsidR="00387035" w:rsidRPr="00CB774B" w:rsidRDefault="00387035" w:rsidP="007100B6">
            <w:pPr>
              <w:ind w:left="2327"/>
              <w:jc w:val="right"/>
              <w:rPr>
                <w:sz w:val="28"/>
                <w:szCs w:val="28"/>
              </w:rPr>
            </w:pPr>
          </w:p>
          <w:p w:rsidR="00387035" w:rsidRPr="00CB774B" w:rsidRDefault="00387035" w:rsidP="007100B6">
            <w:pPr>
              <w:ind w:left="1335"/>
              <w:jc w:val="right"/>
              <w:rPr>
                <w:color w:val="000000"/>
                <w:sz w:val="28"/>
                <w:szCs w:val="28"/>
              </w:rPr>
            </w:pPr>
            <w:r w:rsidRPr="00CB774B">
              <w:rPr>
                <w:sz w:val="28"/>
                <w:szCs w:val="28"/>
              </w:rPr>
              <w:t>А.А.Кошманов</w:t>
            </w:r>
          </w:p>
        </w:tc>
      </w:tr>
    </w:tbl>
    <w:p w:rsidR="00C6142C" w:rsidRDefault="00C6142C"/>
    <w:p w:rsidR="00CB774B" w:rsidRDefault="00CB774B"/>
    <w:p w:rsidR="00816B07" w:rsidRDefault="00816B07"/>
    <w:p w:rsidR="00816B07" w:rsidRDefault="00816B07"/>
    <w:p w:rsidR="00816B07" w:rsidRDefault="00816B07"/>
    <w:p w:rsidR="00816B07" w:rsidRDefault="00816B07"/>
    <w:p w:rsidR="00816B07" w:rsidRDefault="00816B07"/>
    <w:p w:rsidR="00816B07" w:rsidRDefault="00816B07"/>
    <w:p w:rsidR="00816B07" w:rsidRDefault="00816B07"/>
    <w:p w:rsidR="00820623" w:rsidRDefault="004C52BE" w:rsidP="00816B07">
      <w:r>
        <w:rPr>
          <w:color w:val="000000"/>
          <w:sz w:val="16"/>
          <w:szCs w:val="16"/>
        </w:rPr>
        <w:t>са/Ба</w:t>
      </w:r>
      <w:r w:rsidR="00CA0536">
        <w:rPr>
          <w:color w:val="000000"/>
          <w:sz w:val="16"/>
          <w:szCs w:val="16"/>
        </w:rPr>
        <w:t>нк документов/Постановления 2025</w:t>
      </w:r>
    </w:p>
    <w:p w:rsidR="00820623" w:rsidRDefault="00820623" w:rsidP="00BA2594">
      <w:pPr>
        <w:shd w:val="clear" w:color="auto" w:fill="FFFFFF"/>
        <w:autoSpaceDE w:val="0"/>
        <w:autoSpaceDN w:val="0"/>
        <w:adjustRightInd w:val="0"/>
        <w:ind w:left="4962"/>
        <w:sectPr w:rsidR="00820623" w:rsidSect="00AC40A8">
          <w:headerReference w:type="default" r:id="rId8"/>
          <w:pgSz w:w="11906" w:h="16838"/>
          <w:pgMar w:top="1134" w:right="567" w:bottom="992" w:left="1701" w:header="709" w:footer="709" w:gutter="0"/>
          <w:cols w:space="708"/>
          <w:titlePg/>
          <w:docGrid w:linePitch="360"/>
        </w:sectPr>
      </w:pPr>
    </w:p>
    <w:p w:rsidR="00BA2594" w:rsidRPr="001D4512" w:rsidRDefault="00BA2594" w:rsidP="00816B07">
      <w:pPr>
        <w:shd w:val="clear" w:color="auto" w:fill="FFFFFF"/>
        <w:autoSpaceDE w:val="0"/>
        <w:autoSpaceDN w:val="0"/>
        <w:adjustRightInd w:val="0"/>
        <w:ind w:left="10206"/>
      </w:pPr>
      <w:r w:rsidRPr="001D4512">
        <w:lastRenderedPageBreak/>
        <w:t xml:space="preserve">Приложение </w:t>
      </w:r>
      <w:r w:rsidR="00820623">
        <w:t xml:space="preserve">1 </w:t>
      </w:r>
      <w:r w:rsidRPr="001D4512">
        <w:t xml:space="preserve">к постановлению </w:t>
      </w:r>
    </w:p>
    <w:p w:rsidR="00BA2594" w:rsidRPr="001D4512" w:rsidRDefault="00BA2594" w:rsidP="00816B07">
      <w:pPr>
        <w:shd w:val="clear" w:color="auto" w:fill="FFFFFF"/>
        <w:autoSpaceDE w:val="0"/>
        <w:autoSpaceDN w:val="0"/>
        <w:adjustRightInd w:val="0"/>
        <w:ind w:left="10206"/>
      </w:pPr>
      <w:r w:rsidRPr="001D4512">
        <w:t>администрации городского</w:t>
      </w:r>
    </w:p>
    <w:p w:rsidR="00BA2594" w:rsidRPr="001D4512" w:rsidRDefault="00BA2594" w:rsidP="00816B07">
      <w:pPr>
        <w:shd w:val="clear" w:color="auto" w:fill="FFFFFF"/>
        <w:autoSpaceDE w:val="0"/>
        <w:autoSpaceDN w:val="0"/>
        <w:adjustRightInd w:val="0"/>
        <w:ind w:left="10206"/>
      </w:pPr>
      <w:r w:rsidRPr="001D4512">
        <w:t>поселения Междуреченский</w:t>
      </w:r>
    </w:p>
    <w:p w:rsidR="00BA2594" w:rsidRPr="001D4512" w:rsidRDefault="00A62239" w:rsidP="00816B07">
      <w:pPr>
        <w:ind w:left="10206"/>
      </w:pPr>
      <w:r>
        <w:t xml:space="preserve">от </w:t>
      </w:r>
      <w:r w:rsidR="00A15ED5">
        <w:t>30</w:t>
      </w:r>
      <w:r w:rsidR="00CE2AF6">
        <w:t>.</w:t>
      </w:r>
      <w:r w:rsidR="00CA0536">
        <w:t>0</w:t>
      </w:r>
      <w:r w:rsidR="00A448DF">
        <w:t>6</w:t>
      </w:r>
      <w:r w:rsidR="00BA2594">
        <w:t>.202</w:t>
      </w:r>
      <w:r w:rsidR="00CA0536">
        <w:t>5</w:t>
      </w:r>
      <w:r w:rsidR="00BA2594">
        <w:t xml:space="preserve"> № </w:t>
      </w:r>
      <w:r w:rsidR="00820623">
        <w:t>108</w:t>
      </w:r>
      <w:r w:rsidR="00BA2594" w:rsidRPr="001D4512">
        <w:t>-п</w:t>
      </w:r>
    </w:p>
    <w:p w:rsidR="00816B07" w:rsidRDefault="00816B07" w:rsidP="00816B07">
      <w:pPr>
        <w:shd w:val="clear" w:color="auto" w:fill="FFFFFF"/>
        <w:tabs>
          <w:tab w:val="left" w:pos="10206"/>
        </w:tabs>
        <w:autoSpaceDE w:val="0"/>
        <w:autoSpaceDN w:val="0"/>
        <w:adjustRightInd w:val="0"/>
        <w:ind w:left="10206"/>
      </w:pPr>
    </w:p>
    <w:p w:rsidR="00816B07" w:rsidRPr="00953EC8" w:rsidRDefault="00816B07" w:rsidP="00816B07">
      <w:pPr>
        <w:shd w:val="clear" w:color="auto" w:fill="FFFFFF"/>
        <w:tabs>
          <w:tab w:val="left" w:pos="10206"/>
        </w:tabs>
        <w:autoSpaceDE w:val="0"/>
        <w:autoSpaceDN w:val="0"/>
        <w:adjustRightInd w:val="0"/>
        <w:ind w:left="10206"/>
      </w:pPr>
      <w:r w:rsidRPr="00953EC8">
        <w:t>Приложение</w:t>
      </w:r>
      <w:r>
        <w:t xml:space="preserve"> 1</w:t>
      </w:r>
    </w:p>
    <w:p w:rsidR="00816B07" w:rsidRPr="00953EC8" w:rsidRDefault="00816B07" w:rsidP="00816B07">
      <w:pPr>
        <w:shd w:val="clear" w:color="auto" w:fill="FFFFFF"/>
        <w:tabs>
          <w:tab w:val="left" w:pos="10206"/>
        </w:tabs>
        <w:autoSpaceDE w:val="0"/>
        <w:autoSpaceDN w:val="0"/>
        <w:adjustRightInd w:val="0"/>
        <w:ind w:left="10206"/>
      </w:pPr>
      <w:r w:rsidRPr="00953EC8">
        <w:t>к</w:t>
      </w:r>
      <w:r>
        <w:t xml:space="preserve"> Административному регламенту</w:t>
      </w:r>
    </w:p>
    <w:p w:rsidR="00820623" w:rsidRDefault="00820623" w:rsidP="00816B07">
      <w:pPr>
        <w:jc w:val="right"/>
        <w:rPr>
          <w:sz w:val="26"/>
          <w:szCs w:val="26"/>
        </w:rPr>
      </w:pPr>
    </w:p>
    <w:p w:rsidR="00816B07" w:rsidRDefault="00820623" w:rsidP="00820623">
      <w:pPr>
        <w:jc w:val="center"/>
        <w:rPr>
          <w:sz w:val="26"/>
          <w:szCs w:val="26"/>
        </w:rPr>
      </w:pPr>
      <w:r>
        <w:rPr>
          <w:sz w:val="26"/>
          <w:szCs w:val="26"/>
        </w:rPr>
        <w:t xml:space="preserve">Документы, подтверждающие право заявителя на приобретение земельного участка без проведения торгов в соответствии </w:t>
      </w:r>
    </w:p>
    <w:p w:rsidR="00816B07" w:rsidRDefault="00820623" w:rsidP="00820623">
      <w:pPr>
        <w:jc w:val="center"/>
        <w:rPr>
          <w:sz w:val="26"/>
          <w:szCs w:val="26"/>
        </w:rPr>
      </w:pPr>
      <w:r>
        <w:rPr>
          <w:sz w:val="26"/>
          <w:szCs w:val="26"/>
        </w:rPr>
        <w:t xml:space="preserve">с приказом Федеральной службы государственной регистрации, кадастра и картографии от </w:t>
      </w:r>
      <w:r w:rsidR="00816B07">
        <w:rPr>
          <w:sz w:val="26"/>
          <w:szCs w:val="26"/>
        </w:rPr>
        <w:t>0</w:t>
      </w:r>
      <w:r>
        <w:rPr>
          <w:sz w:val="26"/>
          <w:szCs w:val="26"/>
        </w:rPr>
        <w:t xml:space="preserve">2 сентября 2020 года № П/0321 </w:t>
      </w:r>
    </w:p>
    <w:p w:rsidR="00820623" w:rsidRDefault="00820623" w:rsidP="00820623">
      <w:pPr>
        <w:jc w:val="center"/>
        <w:rPr>
          <w:sz w:val="26"/>
          <w:szCs w:val="26"/>
        </w:rPr>
      </w:pPr>
      <w:r>
        <w:rPr>
          <w:sz w:val="26"/>
          <w:szCs w:val="26"/>
        </w:rPr>
        <w:t xml:space="preserve">«Об утверждении перечня документов, подтверждающих право заявителя на приобретение земельного участка без проведения торгов», которые заявитель предоставляет в </w:t>
      </w:r>
      <w:r w:rsidR="00C1514B">
        <w:rPr>
          <w:sz w:val="26"/>
          <w:szCs w:val="26"/>
        </w:rPr>
        <w:t>а</w:t>
      </w:r>
      <w:r>
        <w:rPr>
          <w:sz w:val="26"/>
          <w:szCs w:val="26"/>
        </w:rPr>
        <w:t>дминистрацию самостоятельно</w:t>
      </w:r>
    </w:p>
    <w:p w:rsidR="00820623" w:rsidRDefault="00820623" w:rsidP="00820623">
      <w:pPr>
        <w:jc w:val="center"/>
        <w:rPr>
          <w:sz w:val="26"/>
          <w:szCs w:val="26"/>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2532"/>
        <w:gridCol w:w="1887"/>
        <w:gridCol w:w="2795"/>
        <w:gridCol w:w="3117"/>
        <w:gridCol w:w="4043"/>
      </w:tblGrid>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w:t>
            </w:r>
          </w:p>
          <w:p w:rsidR="00816B07" w:rsidRPr="00816B07" w:rsidRDefault="00816B07" w:rsidP="00AE5DA0">
            <w:pPr>
              <w:widowControl w:val="0"/>
              <w:autoSpaceDE w:val="0"/>
              <w:autoSpaceDN w:val="0"/>
              <w:adjustRightInd w:val="0"/>
              <w:jc w:val="center"/>
              <w:rPr>
                <w:sz w:val="22"/>
                <w:szCs w:val="22"/>
              </w:rPr>
            </w:pPr>
            <w:r w:rsidRPr="00816B07">
              <w:rPr>
                <w:sz w:val="22"/>
                <w:szCs w:val="22"/>
              </w:rPr>
              <w:t>п/п</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ind w:left="-130" w:right="-106"/>
              <w:jc w:val="center"/>
              <w:rPr>
                <w:sz w:val="22"/>
                <w:szCs w:val="22"/>
              </w:rPr>
            </w:pPr>
            <w:r w:rsidRPr="00816B07">
              <w:rPr>
                <w:sz w:val="22"/>
                <w:szCs w:val="22"/>
              </w:rPr>
              <w:t>Основание предоставления земельного участка без проведения торгов</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Вид права, </w:t>
            </w:r>
          </w:p>
          <w:p w:rsidR="00816B07" w:rsidRPr="00816B07" w:rsidRDefault="00816B07" w:rsidP="00AE5DA0">
            <w:pPr>
              <w:widowControl w:val="0"/>
              <w:autoSpaceDE w:val="0"/>
              <w:autoSpaceDN w:val="0"/>
              <w:adjustRightInd w:val="0"/>
              <w:jc w:val="center"/>
              <w:rPr>
                <w:sz w:val="22"/>
                <w:szCs w:val="22"/>
              </w:rPr>
            </w:pPr>
            <w:r w:rsidRPr="00816B07">
              <w:rPr>
                <w:sz w:val="22"/>
                <w:szCs w:val="22"/>
              </w:rPr>
              <w:t>на котором осуществляется предоставление земельного участка бесплатно или за плату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Заявитель</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1" w:name="sub_1004"/>
            <w:r w:rsidRPr="00816B07">
              <w:rPr>
                <w:sz w:val="22"/>
                <w:szCs w:val="22"/>
              </w:rPr>
              <w:t>1.</w:t>
            </w:r>
            <w:bookmarkEnd w:id="1"/>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9" w:history="1">
              <w:r w:rsidR="00816B07" w:rsidRPr="00816B07">
                <w:rPr>
                  <w:sz w:val="22"/>
                  <w:szCs w:val="22"/>
                </w:rPr>
                <w:t>Подпункт 3 пункта 2 статьи 39.3</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В собственность </w:t>
            </w:r>
          </w:p>
          <w:p w:rsidR="00816B07" w:rsidRPr="00816B07" w:rsidRDefault="00816B07" w:rsidP="00AE5DA0">
            <w:pPr>
              <w:widowControl w:val="0"/>
              <w:autoSpaceDE w:val="0"/>
              <w:autoSpaceDN w:val="0"/>
              <w:adjustRightInd w:val="0"/>
              <w:jc w:val="center"/>
              <w:rPr>
                <w:sz w:val="22"/>
                <w:szCs w:val="22"/>
              </w:rPr>
            </w:pPr>
            <w:r w:rsidRPr="00816B07">
              <w:rPr>
                <w:sz w:val="22"/>
                <w:szCs w:val="22"/>
              </w:rPr>
              <w:t>за плату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Член садоводческого некоммерческого товарищества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(далее - СНТ) или огороднического некоммерческого товарищества </w:t>
            </w:r>
          </w:p>
          <w:p w:rsidR="00816B07" w:rsidRPr="00816B07" w:rsidRDefault="00816B07" w:rsidP="00AE5DA0">
            <w:pPr>
              <w:widowControl w:val="0"/>
              <w:autoSpaceDE w:val="0"/>
              <w:autoSpaceDN w:val="0"/>
              <w:adjustRightInd w:val="0"/>
              <w:jc w:val="center"/>
              <w:rPr>
                <w:sz w:val="22"/>
                <w:szCs w:val="22"/>
              </w:rPr>
            </w:pPr>
            <w:r w:rsidRPr="00816B07">
              <w:rPr>
                <w:sz w:val="22"/>
                <w:szCs w:val="22"/>
              </w:rPr>
              <w:t>(далее - ОНТ)</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Садовый земельный участок или огородный земельный участок, образованный из земельного участка, предоставленного СНТ или ОНТ</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 подтверждающий членство заявителя в СНТ или ОНТ.</w:t>
            </w:r>
          </w:p>
          <w:p w:rsidR="00816B07" w:rsidRPr="00816B07" w:rsidRDefault="00816B07" w:rsidP="00AE5DA0">
            <w:pPr>
              <w:widowControl w:val="0"/>
              <w:autoSpaceDE w:val="0"/>
              <w:autoSpaceDN w:val="0"/>
              <w:adjustRightInd w:val="0"/>
              <w:jc w:val="both"/>
              <w:rPr>
                <w:sz w:val="22"/>
                <w:szCs w:val="22"/>
              </w:rPr>
            </w:pPr>
            <w:r w:rsidRPr="00816B07">
              <w:rPr>
                <w:sz w:val="22"/>
                <w:szCs w:val="22"/>
              </w:rPr>
              <w:t>Решение общего собрания членов СНТ или ОНТ о распределении садового или огородного земельного участка заявителю</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2" w:name="sub_1006"/>
            <w:r w:rsidRPr="00816B07">
              <w:rPr>
                <w:sz w:val="22"/>
                <w:szCs w:val="22"/>
              </w:rPr>
              <w:lastRenderedPageBreak/>
              <w:t>2.</w:t>
            </w:r>
            <w:bookmarkEnd w:id="2"/>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10" w:history="1">
              <w:r w:rsidR="00816B07" w:rsidRPr="00816B07">
                <w:rPr>
                  <w:sz w:val="22"/>
                  <w:szCs w:val="22"/>
                </w:rPr>
                <w:t>Подпункт 6 пункта 2 статьи 39.3</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собственность за плату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Собственник здания, сооружения либо помещения в здании, сооружении</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на котором расположено здание, сооружение</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16B07" w:rsidRPr="00816B07" w:rsidRDefault="00816B07" w:rsidP="00AE5DA0">
            <w:pPr>
              <w:widowControl w:val="0"/>
              <w:autoSpaceDE w:val="0"/>
              <w:autoSpaceDN w:val="0"/>
              <w:adjustRightInd w:val="0"/>
              <w:jc w:val="both"/>
              <w:rPr>
                <w:sz w:val="22"/>
                <w:szCs w:val="22"/>
              </w:rPr>
            </w:pPr>
            <w:r w:rsidRPr="00816B07">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3" w:name="sub_1007"/>
            <w:r w:rsidRPr="00816B07">
              <w:rPr>
                <w:sz w:val="22"/>
                <w:szCs w:val="22"/>
              </w:rPr>
              <w:t>3.</w:t>
            </w:r>
            <w:bookmarkEnd w:id="3"/>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11" w:history="1">
              <w:r w:rsidR="00816B07" w:rsidRPr="00816B07">
                <w:rPr>
                  <w:sz w:val="22"/>
                  <w:szCs w:val="22"/>
                </w:rPr>
                <w:t>Подпункт 7 пункта 2 статьи 39.3</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собственность за плату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Юридическое лицо, использующее земельный участок на праве постоянного (бессрочного) пользования</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принадлежащий юридическому лицу на праве постоянного (бессрочного) пользования</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4" w:name="sub_1012"/>
            <w:r w:rsidRPr="00816B07">
              <w:rPr>
                <w:sz w:val="22"/>
                <w:szCs w:val="22"/>
              </w:rPr>
              <w:t>4.</w:t>
            </w:r>
            <w:bookmarkEnd w:id="4"/>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12" w:history="1">
              <w:r w:rsidR="00816B07" w:rsidRPr="00816B07">
                <w:rPr>
                  <w:sz w:val="22"/>
                  <w:szCs w:val="22"/>
                </w:rPr>
                <w:t>Подпункт 2 статьи 39.5</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собственность бесплатно</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Религиозная организация, имеющая в собственности здания или сооружения религиозного или благотворительного назначения</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на котором расположены здания или сооружения религиозного или благотворительного назначения</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816B07" w:rsidRPr="00816B07" w:rsidRDefault="00816B07" w:rsidP="00AE5DA0">
            <w:pPr>
              <w:widowControl w:val="0"/>
              <w:autoSpaceDE w:val="0"/>
              <w:autoSpaceDN w:val="0"/>
              <w:adjustRightInd w:val="0"/>
              <w:jc w:val="both"/>
              <w:rPr>
                <w:sz w:val="22"/>
                <w:szCs w:val="22"/>
              </w:rPr>
            </w:pPr>
            <w:r w:rsidRPr="00816B07">
              <w:rPr>
                <w:sz w:val="22"/>
                <w:szCs w:val="22"/>
              </w:rPr>
              <w:t xml:space="preserve">Документ, удостоверяющий (устанавливающий) права заявителя на испрашиваемый земельный участок, если право на такой земельный участок </w:t>
            </w:r>
            <w:r w:rsidRPr="00816B07">
              <w:rPr>
                <w:sz w:val="22"/>
                <w:szCs w:val="22"/>
              </w:rPr>
              <w:lastRenderedPageBreak/>
              <w:t>не зарегистрировано в ЕГРН (при наличии соответствующих прав на земельный участок).</w:t>
            </w:r>
          </w:p>
          <w:p w:rsidR="00816B07" w:rsidRPr="00816B07" w:rsidRDefault="00816B07" w:rsidP="00AE5DA0">
            <w:pPr>
              <w:widowControl w:val="0"/>
              <w:autoSpaceDE w:val="0"/>
              <w:autoSpaceDN w:val="0"/>
              <w:adjustRightInd w:val="0"/>
              <w:jc w:val="both"/>
              <w:rPr>
                <w:sz w:val="22"/>
                <w:szCs w:val="22"/>
              </w:rPr>
            </w:pPr>
            <w:r w:rsidRPr="00816B07">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5" w:name="sub_1013"/>
            <w:r w:rsidRPr="00816B07">
              <w:rPr>
                <w:sz w:val="22"/>
                <w:szCs w:val="22"/>
              </w:rPr>
              <w:lastRenderedPageBreak/>
              <w:t>5.</w:t>
            </w:r>
            <w:bookmarkEnd w:id="5"/>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13" w:history="1">
              <w:r w:rsidR="00816B07" w:rsidRPr="00816B07">
                <w:rPr>
                  <w:sz w:val="22"/>
                  <w:szCs w:val="22"/>
                </w:rPr>
                <w:t>Подпункт 3 статьи 39.5</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общую долевую собственность бесплатно</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Лицо, уполномоченное на подачу заявления решением общего собрания членов СНТ или ОНТ</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6" w:name="sub_1016"/>
            <w:r w:rsidRPr="00816B07">
              <w:rPr>
                <w:sz w:val="22"/>
                <w:szCs w:val="22"/>
              </w:rPr>
              <w:t>6.</w:t>
            </w:r>
            <w:bookmarkEnd w:id="6"/>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14" w:history="1">
              <w:r w:rsidR="00816B07" w:rsidRPr="00816B07">
                <w:rPr>
                  <w:sz w:val="22"/>
                  <w:szCs w:val="22"/>
                </w:rPr>
                <w:t>Подпункт 6 статьи 39.5</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собственность бесплатно</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Граждане, имеющие трех и более детей</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Случаи предоставления земельных участков устанавливаются законом субъекта Российской Федерации</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7" w:name="sub_1017"/>
            <w:r w:rsidRPr="00816B07">
              <w:rPr>
                <w:sz w:val="22"/>
                <w:szCs w:val="22"/>
              </w:rPr>
              <w:t>7.</w:t>
            </w:r>
            <w:bookmarkEnd w:id="7"/>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15" w:history="1">
              <w:r w:rsidR="00816B07" w:rsidRPr="00816B07">
                <w:rPr>
                  <w:sz w:val="22"/>
                  <w:szCs w:val="22"/>
                </w:rPr>
                <w:t>Подпункт 7 статьи 39.5</w:t>
              </w:r>
            </w:hyperlink>
            <w:r w:rsidR="00816B07" w:rsidRPr="00816B07">
              <w:rPr>
                <w:sz w:val="22"/>
                <w:szCs w:val="22"/>
              </w:rPr>
              <w:t xml:space="preserve"> Земельного кодекса Российской Федерации</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собственность бесплатно</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Отдельные категории граждан и (или) некоммерческие организации, созданные гражданами, устанавливаемые федеральным законом</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Случаи предоставления земельных участков устанавливаются федеральным законом</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подтверждающие право на приобретение земельного участка, установленные законодательством Российской Федерации</w:t>
            </w: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8" w:name="sub_1018"/>
            <w:r w:rsidRPr="00816B07">
              <w:rPr>
                <w:sz w:val="22"/>
                <w:szCs w:val="22"/>
              </w:rPr>
              <w:t>8.</w:t>
            </w:r>
            <w:bookmarkEnd w:id="8"/>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16" w:history="1">
              <w:r w:rsidR="00816B07" w:rsidRPr="00816B07">
                <w:rPr>
                  <w:sz w:val="22"/>
                  <w:szCs w:val="22"/>
                </w:rPr>
                <w:t>Подпункт 7 статьи 39.5</w:t>
              </w:r>
            </w:hyperlink>
            <w:r w:rsidR="00816B07" w:rsidRPr="00816B07">
              <w:rPr>
                <w:sz w:val="22"/>
                <w:szCs w:val="22"/>
              </w:rPr>
              <w:t xml:space="preserve"> Земельного кодекса Российской Федерации</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собственность бесплатно</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Отдельные категории граждан, устанавливаемые законом субъекта Российской Федерации</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Случаи предоставления земельных участков устанавливаются законом субъекта Российской Федерации</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подтверждающие право на приобретение земельного участка, установленные законом субъекта Российской Федерации</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9" w:name="sub_1019"/>
            <w:r w:rsidRPr="00816B07">
              <w:rPr>
                <w:sz w:val="22"/>
                <w:szCs w:val="22"/>
              </w:rPr>
              <w:lastRenderedPageBreak/>
              <w:t>9.</w:t>
            </w:r>
            <w:bookmarkEnd w:id="9"/>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17" w:history="1">
              <w:r w:rsidR="00816B07" w:rsidRPr="00816B07">
                <w:rPr>
                  <w:sz w:val="22"/>
                  <w:szCs w:val="22"/>
                </w:rPr>
                <w:t>Подпункт 8 статьи 39.5</w:t>
              </w:r>
            </w:hyperlink>
            <w:r w:rsidR="00816B07" w:rsidRPr="00816B07">
              <w:rPr>
                <w:sz w:val="22"/>
                <w:szCs w:val="22"/>
              </w:rPr>
              <w:t xml:space="preserve"> Земельного кодекса Российской Федерации</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собственность бесплатно</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Случаи предоставления земельных участков устанавливаются законом субъекта Российской Федерации</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подтверждающие право на приобретение земельного участка, установленные законом субъекта Российской Федерации</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10" w:name="sub_10221"/>
            <w:r w:rsidRPr="00816B07">
              <w:rPr>
                <w:sz w:val="22"/>
                <w:szCs w:val="22"/>
              </w:rPr>
              <w:t>10.</w:t>
            </w:r>
            <w:bookmarkEnd w:id="10"/>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18" w:history="1">
              <w:r w:rsidR="00816B07" w:rsidRPr="00816B07">
                <w:rPr>
                  <w:sz w:val="22"/>
                  <w:szCs w:val="22"/>
                </w:rPr>
                <w:t>Подпункт 3.3 пункта 2 статьи 39.6</w:t>
              </w:r>
            </w:hyperlink>
            <w:r w:rsidR="00816B07" w:rsidRPr="00816B07">
              <w:rPr>
                <w:sz w:val="22"/>
                <w:szCs w:val="22"/>
              </w:rPr>
              <w:t xml:space="preserve"> Земельного кодекса Российской Федерации</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аренду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Застройщик, признанный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в соответствии с </w:t>
            </w:r>
            <w:hyperlink r:id="rId19" w:history="1">
              <w:r w:rsidRPr="00816B07">
                <w:rPr>
                  <w:sz w:val="22"/>
                  <w:szCs w:val="22"/>
                </w:rPr>
                <w:t>Федеральным законом</w:t>
              </w:r>
            </w:hyperlink>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от 26 октября 2002 года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 127-ФЗ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hyperlink r:id="rId20" w:history="1">
              <w:r w:rsidRPr="00816B07">
                <w:rPr>
                  <w:sz w:val="22"/>
                  <w:szCs w:val="22"/>
                </w:rPr>
                <w:t>Федеральным законом</w:t>
              </w:r>
            </w:hyperlink>
            <w:r w:rsidRPr="00816B07">
              <w:rPr>
                <w:sz w:val="22"/>
                <w:szCs w:val="22"/>
              </w:rPr>
              <w:t xml:space="preserve">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от 29 июля 2017 года </w:t>
            </w:r>
          </w:p>
          <w:p w:rsidR="00816B07" w:rsidRPr="00816B07" w:rsidRDefault="00816B07" w:rsidP="00AE5DA0">
            <w:pPr>
              <w:widowControl w:val="0"/>
              <w:autoSpaceDE w:val="0"/>
              <w:autoSpaceDN w:val="0"/>
              <w:adjustRightInd w:val="0"/>
              <w:jc w:val="center"/>
              <w:rPr>
                <w:sz w:val="22"/>
                <w:szCs w:val="22"/>
              </w:rPr>
            </w:pPr>
            <w:r w:rsidRPr="00816B07">
              <w:rPr>
                <w:sz w:val="22"/>
                <w:szCs w:val="22"/>
              </w:rPr>
              <w:t>№ 218-ФЗ «О публично-правовой компании «Фонд развития территорий» и о внесении изменений в отдельные законодательные акты Российской Федерации»</w:t>
            </w:r>
            <w:r w:rsidRPr="00816B07">
              <w:rPr>
                <w:sz w:val="22"/>
                <w:szCs w:val="22"/>
                <w:vertAlign w:val="superscript"/>
              </w:rPr>
              <w:t xml:space="preserve"> </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Земельный участок, необходимый застройщику, признанному в соответствии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с </w:t>
            </w:r>
            <w:hyperlink r:id="rId21" w:history="1">
              <w:r w:rsidRPr="00816B07">
                <w:rPr>
                  <w:sz w:val="22"/>
                  <w:szCs w:val="22"/>
                </w:rPr>
                <w:t>Федеральным законом</w:t>
              </w:r>
            </w:hyperlink>
            <w:r w:rsidRPr="00816B07">
              <w:rPr>
                <w:sz w:val="22"/>
                <w:szCs w:val="22"/>
              </w:rPr>
              <w:t xml:space="preserve">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от 26 октября 2002 года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 127-ФЗ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с </w:t>
            </w:r>
            <w:hyperlink r:id="rId22" w:history="1">
              <w:r w:rsidRPr="00816B07">
                <w:rPr>
                  <w:sz w:val="22"/>
                  <w:szCs w:val="22"/>
                </w:rPr>
                <w:t>Федеральным законом</w:t>
              </w:r>
            </w:hyperlink>
            <w:r w:rsidRPr="00816B07">
              <w:rPr>
                <w:sz w:val="22"/>
                <w:szCs w:val="22"/>
              </w:rPr>
              <w:t xml:space="preserve">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от 29 июля 2017 года </w:t>
            </w:r>
          </w:p>
          <w:p w:rsidR="00816B07" w:rsidRPr="00816B07" w:rsidRDefault="00816B07" w:rsidP="00AE5DA0">
            <w:pPr>
              <w:widowControl w:val="0"/>
              <w:autoSpaceDE w:val="0"/>
              <w:autoSpaceDN w:val="0"/>
              <w:adjustRightInd w:val="0"/>
              <w:jc w:val="center"/>
              <w:rPr>
                <w:sz w:val="22"/>
                <w:szCs w:val="22"/>
              </w:rPr>
            </w:pPr>
            <w:r w:rsidRPr="00816B07">
              <w:rPr>
                <w:sz w:val="22"/>
                <w:szCs w:val="22"/>
              </w:rPr>
              <w:t>№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 xml:space="preserve">Решение публично-правовой компании «Фонд развития территорий» о финансировании мероприятий, предусмотренных </w:t>
            </w:r>
            <w:hyperlink r:id="rId23" w:history="1">
              <w:r w:rsidRPr="00816B07">
                <w:rPr>
                  <w:sz w:val="22"/>
                  <w:szCs w:val="22"/>
                </w:rPr>
                <w:t>частью 2 статьи 13.1</w:t>
              </w:r>
            </w:hyperlink>
            <w:r w:rsidRPr="00816B07">
              <w:rPr>
                <w:sz w:val="22"/>
                <w:szCs w:val="2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11" w:name="sub_1023"/>
            <w:r w:rsidRPr="00816B07">
              <w:rPr>
                <w:sz w:val="22"/>
                <w:szCs w:val="22"/>
              </w:rPr>
              <w:t>11.</w:t>
            </w:r>
            <w:bookmarkEnd w:id="11"/>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24" w:history="1">
              <w:r w:rsidR="00816B07" w:rsidRPr="00816B07">
                <w:rPr>
                  <w:sz w:val="22"/>
                  <w:szCs w:val="22"/>
                </w:rPr>
                <w:t>Подпункт 4 пункта 2 статьи 39.6</w:t>
              </w:r>
            </w:hyperlink>
            <w:r w:rsidR="00816B07" w:rsidRPr="00816B07">
              <w:rPr>
                <w:sz w:val="22"/>
                <w:szCs w:val="22"/>
              </w:rPr>
              <w:t xml:space="preserve"> Земельного </w:t>
            </w:r>
            <w:r w:rsidR="00816B07" w:rsidRPr="00816B07">
              <w:rPr>
                <w:sz w:val="22"/>
                <w:szCs w:val="22"/>
              </w:rPr>
              <w:lastRenderedPageBreak/>
              <w:t>кодекса Российской Федерации</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lastRenderedPageBreak/>
              <w:t>В аренду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Юридическое лицо</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Земельный участок, предназначенный для </w:t>
            </w:r>
            <w:r w:rsidRPr="00816B07">
              <w:rPr>
                <w:sz w:val="22"/>
                <w:szCs w:val="22"/>
              </w:rPr>
              <w:lastRenderedPageBreak/>
              <w:t>выполнения международных обязательств</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lastRenderedPageBreak/>
              <w:t xml:space="preserve">Договор, соглашение или иной документ, предусматривающий </w:t>
            </w:r>
            <w:r w:rsidRPr="00816B07">
              <w:rPr>
                <w:sz w:val="22"/>
                <w:szCs w:val="22"/>
              </w:rPr>
              <w:lastRenderedPageBreak/>
              <w:t>выполнение международных обязательств</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12" w:name="sub_1025"/>
            <w:r w:rsidRPr="00816B07">
              <w:rPr>
                <w:sz w:val="22"/>
                <w:szCs w:val="22"/>
              </w:rPr>
              <w:lastRenderedPageBreak/>
              <w:t>12.</w:t>
            </w:r>
            <w:bookmarkEnd w:id="12"/>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25" w:history="1">
              <w:r w:rsidR="00816B07" w:rsidRPr="00816B07">
                <w:rPr>
                  <w:sz w:val="22"/>
                  <w:szCs w:val="22"/>
                </w:rPr>
                <w:t>Подпункт 5 пункта 2 статьи 39.6</w:t>
              </w:r>
            </w:hyperlink>
            <w:r w:rsidR="00816B07" w:rsidRPr="00816B07">
              <w:rPr>
                <w:sz w:val="22"/>
                <w:szCs w:val="22"/>
              </w:rPr>
              <w:t xml:space="preserve"> Земельного кодекса Российской Федерации</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аренду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образованный из земельного участка, находящегося в государственной или муниципальной собственности</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 xml:space="preserve">Договор аренды исходного земельного участка, в случае если такой договор заключен до дня </w:t>
            </w:r>
            <w:hyperlink r:id="rId26" w:history="1">
              <w:r w:rsidRPr="00816B07">
                <w:rPr>
                  <w:sz w:val="22"/>
                  <w:szCs w:val="22"/>
                </w:rPr>
                <w:t>вступления в силу</w:t>
              </w:r>
            </w:hyperlink>
            <w:r w:rsidRPr="00816B07">
              <w:rPr>
                <w:sz w:val="22"/>
                <w:szCs w:val="22"/>
              </w:rPr>
              <w:t xml:space="preserve"> Федерального закона от 21 июля                1997</w:t>
            </w:r>
            <w:r w:rsidRPr="00816B07">
              <w:rPr>
                <w:sz w:val="16"/>
                <w:szCs w:val="22"/>
              </w:rPr>
              <w:t xml:space="preserve"> </w:t>
            </w:r>
            <w:r w:rsidRPr="00816B07">
              <w:rPr>
                <w:sz w:val="22"/>
                <w:szCs w:val="22"/>
              </w:rPr>
              <w:t>года</w:t>
            </w:r>
            <w:r w:rsidRPr="00816B07">
              <w:rPr>
                <w:sz w:val="16"/>
                <w:szCs w:val="22"/>
              </w:rPr>
              <w:t xml:space="preserve"> </w:t>
            </w:r>
            <w:r w:rsidRPr="00816B07">
              <w:rPr>
                <w:sz w:val="22"/>
                <w:szCs w:val="22"/>
              </w:rPr>
              <w:t>№</w:t>
            </w:r>
            <w:r w:rsidRPr="00816B07">
              <w:rPr>
                <w:sz w:val="16"/>
                <w:szCs w:val="22"/>
              </w:rPr>
              <w:t xml:space="preserve"> </w:t>
            </w:r>
            <w:r w:rsidRPr="00816B07">
              <w:rPr>
                <w:sz w:val="22"/>
                <w:szCs w:val="22"/>
              </w:rPr>
              <w:t>122-ФЗ</w:t>
            </w:r>
            <w:r w:rsidRPr="00816B07">
              <w:rPr>
                <w:sz w:val="16"/>
                <w:szCs w:val="22"/>
              </w:rPr>
              <w:t xml:space="preserve"> </w:t>
            </w:r>
            <w:r w:rsidRPr="00816B07">
              <w:rPr>
                <w:sz w:val="22"/>
                <w:szCs w:val="22"/>
              </w:rPr>
              <w:t>«О</w:t>
            </w:r>
            <w:r w:rsidRPr="00816B07">
              <w:rPr>
                <w:sz w:val="16"/>
                <w:szCs w:val="22"/>
              </w:rPr>
              <w:t xml:space="preserve"> </w:t>
            </w:r>
            <w:r w:rsidRPr="00816B07">
              <w:rPr>
                <w:sz w:val="22"/>
                <w:szCs w:val="22"/>
              </w:rPr>
              <w:t>государственной регистрации прав на недвижимое имущество и сделок с ним»</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13" w:name="sub_1029"/>
            <w:r w:rsidRPr="00816B07">
              <w:rPr>
                <w:sz w:val="22"/>
                <w:szCs w:val="22"/>
              </w:rPr>
              <w:t>13.</w:t>
            </w:r>
            <w:bookmarkEnd w:id="13"/>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27" w:history="1">
              <w:r w:rsidR="00816B07" w:rsidRPr="00816B07">
                <w:rPr>
                  <w:sz w:val="22"/>
                  <w:szCs w:val="22"/>
                </w:rPr>
                <w:t>Подпункт 7 пункта 2 статьи 39.6</w:t>
              </w:r>
            </w:hyperlink>
            <w:r w:rsidR="00816B07" w:rsidRPr="00816B07">
              <w:rPr>
                <w:sz w:val="22"/>
                <w:szCs w:val="22"/>
              </w:rPr>
              <w:t xml:space="preserve"> Земельного кодекса Российской Федерации</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аренду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Член СНТ или ОНТ</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Садовый земельный участок или огородный земельный участок, образованный из земельного участка, предоставленного СНТ или ОНТ</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 подтверждающий членство заявителя в СНТ или ОНТ.</w:t>
            </w:r>
          </w:p>
          <w:p w:rsidR="00816B07" w:rsidRPr="00816B07" w:rsidRDefault="00816B07" w:rsidP="00AE5DA0">
            <w:pPr>
              <w:widowControl w:val="0"/>
              <w:autoSpaceDE w:val="0"/>
              <w:autoSpaceDN w:val="0"/>
              <w:adjustRightInd w:val="0"/>
              <w:jc w:val="both"/>
              <w:rPr>
                <w:sz w:val="22"/>
                <w:szCs w:val="22"/>
              </w:rPr>
            </w:pPr>
            <w:r w:rsidRPr="00816B07">
              <w:rPr>
                <w:sz w:val="22"/>
                <w:szCs w:val="22"/>
              </w:rPr>
              <w:t>Решение общего собрания членов СНТ или ОНТ о распределении садового или огородного земельного участка заявителю</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14" w:name="sub_1030"/>
            <w:r w:rsidRPr="00816B07">
              <w:rPr>
                <w:sz w:val="22"/>
                <w:szCs w:val="22"/>
              </w:rPr>
              <w:t>14.</w:t>
            </w:r>
            <w:bookmarkEnd w:id="14"/>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28" w:history="1">
              <w:r w:rsidR="00816B07" w:rsidRPr="00816B07">
                <w:rPr>
                  <w:sz w:val="22"/>
                  <w:szCs w:val="22"/>
                </w:rPr>
                <w:t>Подпункт 8 пункта 2 статьи 39.6</w:t>
              </w:r>
            </w:hyperlink>
            <w:r w:rsidR="00816B07" w:rsidRPr="00816B07">
              <w:rPr>
                <w:sz w:val="22"/>
                <w:szCs w:val="22"/>
              </w:rPr>
              <w:t xml:space="preserve"> Земельного кодекса Российской Федерации</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аренду со множественностью лиц на стороне арендатора</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Лицо, уполномоченное на подачу заявления решением общего собрания членов СНТ или ОНТ</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Ограниченный в обороте земельный участок общего назначения, расположенный в границах территории садоводства или огородничества</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15.</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29" w:history="1">
              <w:r w:rsidR="00816B07" w:rsidRPr="00816B07">
                <w:rPr>
                  <w:sz w:val="22"/>
                  <w:szCs w:val="22"/>
                </w:rPr>
                <w:t>Подпункт 8</w:t>
              </w:r>
            </w:hyperlink>
            <w:r w:rsidR="00816B07" w:rsidRPr="00816B07">
              <w:rPr>
                <w:sz w:val="22"/>
                <w:szCs w:val="22"/>
              </w:rPr>
              <w:t>.2</w:t>
            </w:r>
            <w:hyperlink r:id="rId30" w:history="1">
              <w:r w:rsidR="00816B07" w:rsidRPr="00816B07">
                <w:rPr>
                  <w:sz w:val="22"/>
                  <w:szCs w:val="22"/>
                </w:rPr>
                <w:t xml:space="preserve"> пункта 2 статьи 39.6</w:t>
              </w:r>
            </w:hyperlink>
            <w:r w:rsidR="00816B07" w:rsidRPr="00816B07">
              <w:rPr>
                <w:sz w:val="22"/>
                <w:szCs w:val="22"/>
              </w:rPr>
              <w:t xml:space="preserve"> Земельного кодекса Российской Федерации</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аренду со множественностью лиц на стороне арендатора</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Участники долевого строительства в отношении индивидуальных жилых домов в малоэтажном жилом комплексе</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Земельный участок, относящийся к общему имуществу собственников индивидуальных жилых домов в малоэтажном жилом комплексе, в случаях, предусмотренных </w:t>
            </w:r>
            <w:hyperlink r:id="rId31" w:history="1">
              <w:r w:rsidRPr="00816B07">
                <w:rPr>
                  <w:sz w:val="22"/>
                  <w:szCs w:val="22"/>
                </w:rPr>
                <w:t>Федеральным законом</w:t>
              </w:r>
            </w:hyperlink>
            <w:r w:rsidRPr="00816B07">
              <w:rPr>
                <w:sz w:val="22"/>
                <w:szCs w:val="22"/>
              </w:rPr>
              <w:t xml:space="preserve"> </w:t>
            </w:r>
          </w:p>
          <w:p w:rsidR="00816B07" w:rsidRPr="00816B07" w:rsidRDefault="00816B07" w:rsidP="00AE5DA0">
            <w:pPr>
              <w:widowControl w:val="0"/>
              <w:autoSpaceDE w:val="0"/>
              <w:autoSpaceDN w:val="0"/>
              <w:adjustRightInd w:val="0"/>
              <w:jc w:val="center"/>
              <w:rPr>
                <w:sz w:val="22"/>
                <w:szCs w:val="22"/>
              </w:rPr>
            </w:pPr>
            <w:r w:rsidRPr="00816B07">
              <w:rPr>
                <w:sz w:val="22"/>
                <w:szCs w:val="22"/>
              </w:rPr>
              <w:t>от 30 декабря 2004 года</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816B07">
              <w:rPr>
                <w:sz w:val="22"/>
                <w:szCs w:val="22"/>
              </w:rPr>
              <w:lastRenderedPageBreak/>
              <w:t>акты Российской Федерации»</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lastRenderedPageBreak/>
              <w:t>Договор участия в долевом строительстве в отношении индивидуального жилого дома в границах территории малоэтажного жилого комплекса</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lastRenderedPageBreak/>
              <w:t>16.</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32" w:history="1">
              <w:r w:rsidR="00816B07" w:rsidRPr="00816B07">
                <w:rPr>
                  <w:sz w:val="22"/>
                  <w:szCs w:val="22"/>
                </w:rPr>
                <w:t>Подпункты 9</w:t>
              </w:r>
            </w:hyperlink>
            <w:r w:rsidR="00816B07" w:rsidRPr="00816B07">
              <w:rPr>
                <w:sz w:val="22"/>
                <w:szCs w:val="22"/>
              </w:rPr>
              <w:t xml:space="preserve">, </w:t>
            </w:r>
            <w:hyperlink r:id="rId33" w:history="1">
              <w:r w:rsidR="00816B07" w:rsidRPr="00816B07">
                <w:rPr>
                  <w:sz w:val="22"/>
                  <w:szCs w:val="22"/>
                </w:rPr>
                <w:t>44                пункта 2 статьи 39.6</w:t>
              </w:r>
            </w:hyperlink>
            <w:r w:rsidR="00816B07" w:rsidRPr="00816B07">
              <w:rPr>
                <w:sz w:val="22"/>
                <w:szCs w:val="22"/>
              </w:rPr>
              <w:t xml:space="preserve"> Земельного кодекса Российской Федерации </w:t>
            </w:r>
            <w:r w:rsidR="00816B07" w:rsidRPr="00816B07">
              <w:rPr>
                <w:sz w:val="22"/>
                <w:szCs w:val="22"/>
                <w:vertAlign w:val="superscript"/>
              </w:rPr>
              <w:t xml:space="preserve">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аренду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4" w:history="1">
              <w:r w:rsidRPr="00816B07">
                <w:rPr>
                  <w:sz w:val="22"/>
                  <w:szCs w:val="22"/>
                </w:rPr>
                <w:t>статьей 39.20</w:t>
              </w:r>
            </w:hyperlink>
            <w:r w:rsidRPr="00816B07">
              <w:rPr>
                <w:sz w:val="22"/>
                <w:szCs w:val="22"/>
              </w:rPr>
              <w:t xml:space="preserve"> Земельного кодекса Российской Федерации,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на праве оперативного управления; организация, являющаяся в соответствии с </w:t>
            </w:r>
            <w:hyperlink r:id="rId35" w:history="1">
              <w:r w:rsidRPr="00816B07">
                <w:rPr>
                  <w:sz w:val="22"/>
                  <w:szCs w:val="22"/>
                </w:rPr>
                <w:t>Федеральным законом</w:t>
              </w:r>
            </w:hyperlink>
            <w:r w:rsidRPr="00816B07">
              <w:rPr>
                <w:sz w:val="22"/>
                <w:szCs w:val="22"/>
              </w:rPr>
              <w:t xml:space="preserve">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от 31 марта 1999 года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 69-ФЗ </w:t>
            </w:r>
          </w:p>
          <w:p w:rsidR="00816B07" w:rsidRPr="00816B07" w:rsidRDefault="00816B07" w:rsidP="00AE5DA0">
            <w:pPr>
              <w:widowControl w:val="0"/>
              <w:autoSpaceDE w:val="0"/>
              <w:autoSpaceDN w:val="0"/>
              <w:adjustRightInd w:val="0"/>
              <w:jc w:val="center"/>
              <w:rPr>
                <w:sz w:val="22"/>
                <w:szCs w:val="22"/>
              </w:rPr>
            </w:pPr>
            <w:r w:rsidRPr="00816B07">
              <w:rPr>
                <w:sz w:val="22"/>
                <w:szCs w:val="22"/>
              </w:rPr>
              <w:t>«О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r w:rsidRPr="00816B07">
              <w:rPr>
                <w:sz w:val="22"/>
                <w:szCs w:val="22"/>
                <w:vertAlign w:val="superscript"/>
              </w:rPr>
              <w:t xml:space="preserve"> </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16B07" w:rsidRPr="00816B07" w:rsidRDefault="00816B07" w:rsidP="00AE5DA0">
            <w:pPr>
              <w:widowControl w:val="0"/>
              <w:autoSpaceDE w:val="0"/>
              <w:autoSpaceDN w:val="0"/>
              <w:adjustRightInd w:val="0"/>
              <w:jc w:val="both"/>
              <w:rPr>
                <w:sz w:val="22"/>
                <w:szCs w:val="22"/>
              </w:rPr>
            </w:pPr>
            <w:r w:rsidRPr="00816B07">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15" w:name="sub_1032"/>
            <w:r w:rsidRPr="00816B07">
              <w:rPr>
                <w:sz w:val="22"/>
                <w:szCs w:val="22"/>
              </w:rPr>
              <w:t>17.</w:t>
            </w:r>
            <w:bookmarkEnd w:id="15"/>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36" w:history="1">
              <w:r w:rsidR="00816B07" w:rsidRPr="00816B07">
                <w:rPr>
                  <w:sz w:val="22"/>
                  <w:szCs w:val="22"/>
                </w:rPr>
                <w:t>Подпункт 10 пункта 2 статьи 39.6</w:t>
              </w:r>
            </w:hyperlink>
            <w:r w:rsidR="00816B07" w:rsidRPr="00816B07">
              <w:rPr>
                <w:sz w:val="22"/>
                <w:szCs w:val="22"/>
              </w:rPr>
              <w:t xml:space="preserve"> Земельного кодекса Российской Федерации, </w:t>
            </w:r>
            <w:hyperlink r:id="rId37" w:history="1">
              <w:r w:rsidR="00816B07" w:rsidRPr="00816B07">
                <w:rPr>
                  <w:sz w:val="22"/>
                  <w:szCs w:val="22"/>
                </w:rPr>
                <w:t>пункт 21 статьи 3</w:t>
              </w:r>
            </w:hyperlink>
            <w:r w:rsidR="00816B07" w:rsidRPr="00816B07">
              <w:rPr>
                <w:sz w:val="22"/>
                <w:szCs w:val="22"/>
              </w:rPr>
              <w:t xml:space="preserve"> Федерального закона от 25 октября </w:t>
            </w:r>
            <w:r w:rsidR="00816B07" w:rsidRPr="00816B07">
              <w:rPr>
                <w:sz w:val="22"/>
                <w:szCs w:val="22"/>
              </w:rPr>
              <w:lastRenderedPageBreak/>
              <w:t xml:space="preserve">2001 года № 137-ФЗ </w:t>
            </w:r>
          </w:p>
          <w:p w:rsidR="00816B07" w:rsidRPr="00816B07" w:rsidRDefault="00816B07" w:rsidP="00AE5DA0">
            <w:pPr>
              <w:widowControl w:val="0"/>
              <w:autoSpaceDE w:val="0"/>
              <w:autoSpaceDN w:val="0"/>
              <w:adjustRightInd w:val="0"/>
              <w:ind w:right="-106"/>
              <w:rPr>
                <w:sz w:val="22"/>
                <w:szCs w:val="22"/>
              </w:rPr>
            </w:pPr>
            <w:r w:rsidRPr="00816B07">
              <w:rPr>
                <w:sz w:val="22"/>
                <w:szCs w:val="22"/>
              </w:rPr>
              <w:t>«О введении в действие Земельного кодекса Российской Федерации»</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lastRenderedPageBreak/>
              <w:t>В аренду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Собственник объекта незавершенного строительства</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на котором расположен объект незавершенного строительства</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816B07" w:rsidRPr="00816B07" w:rsidRDefault="00816B07" w:rsidP="00AE5DA0">
            <w:pPr>
              <w:widowControl w:val="0"/>
              <w:autoSpaceDE w:val="0"/>
              <w:autoSpaceDN w:val="0"/>
              <w:adjustRightInd w:val="0"/>
              <w:jc w:val="both"/>
              <w:rPr>
                <w:sz w:val="22"/>
                <w:szCs w:val="22"/>
              </w:rPr>
            </w:pPr>
            <w:r w:rsidRPr="00816B07">
              <w:rPr>
                <w:sz w:val="22"/>
                <w:szCs w:val="22"/>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16B07" w:rsidRPr="00816B07" w:rsidRDefault="00816B07" w:rsidP="00AE5DA0">
            <w:pPr>
              <w:widowControl w:val="0"/>
              <w:autoSpaceDE w:val="0"/>
              <w:autoSpaceDN w:val="0"/>
              <w:adjustRightInd w:val="0"/>
              <w:jc w:val="both"/>
              <w:rPr>
                <w:sz w:val="22"/>
                <w:szCs w:val="22"/>
              </w:rPr>
            </w:pPr>
            <w:r w:rsidRPr="00816B07">
              <w:rPr>
                <w:sz w:val="22"/>
                <w:szCs w:val="22"/>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16" w:name="sub_1033"/>
            <w:r w:rsidRPr="00816B07">
              <w:rPr>
                <w:sz w:val="22"/>
                <w:szCs w:val="22"/>
              </w:rPr>
              <w:lastRenderedPageBreak/>
              <w:t>18.</w:t>
            </w:r>
            <w:bookmarkEnd w:id="16"/>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38" w:history="1">
              <w:r w:rsidR="00816B07" w:rsidRPr="00816B07">
                <w:rPr>
                  <w:sz w:val="22"/>
                  <w:szCs w:val="22"/>
                </w:rPr>
                <w:t>Подпункт 11 пункта 2 статьи 39.6</w:t>
              </w:r>
            </w:hyperlink>
            <w:r w:rsidR="00816B07" w:rsidRPr="00816B07">
              <w:rPr>
                <w:sz w:val="22"/>
                <w:szCs w:val="22"/>
              </w:rPr>
              <w:t xml:space="preserve"> Земельного кодекса Российской Федерации </w:t>
            </w:r>
            <w:r w:rsidR="00816B07" w:rsidRPr="00816B07">
              <w:rPr>
                <w:sz w:val="22"/>
                <w:szCs w:val="22"/>
                <w:vertAlign w:val="superscript"/>
              </w:rPr>
              <w:t xml:space="preserve">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аренду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Юридическое лицо, использующее земельный участок на праве постоянного (бессрочного) пользования</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принадлежащий юридическому лицу на праве постоянного (бессрочного) пользования</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17" w:name="sub_1039"/>
            <w:r w:rsidRPr="00816B07">
              <w:rPr>
                <w:sz w:val="22"/>
                <w:szCs w:val="22"/>
              </w:rPr>
              <w:t>19.</w:t>
            </w:r>
            <w:bookmarkEnd w:id="17"/>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39" w:history="1">
              <w:r w:rsidR="00816B07" w:rsidRPr="00816B07">
                <w:rPr>
                  <w:sz w:val="22"/>
                  <w:szCs w:val="22"/>
                </w:rPr>
                <w:t>Подпункт 14 пункта 2 статьи 39.6</w:t>
              </w:r>
            </w:hyperlink>
            <w:r w:rsidR="00816B07" w:rsidRPr="00816B07">
              <w:rPr>
                <w:sz w:val="22"/>
                <w:szCs w:val="22"/>
              </w:rPr>
              <w:t xml:space="preserve"> Земельного кодекса Российской Федерации </w:t>
            </w:r>
            <w:r w:rsidR="00816B07" w:rsidRPr="00816B07">
              <w:rPr>
                <w:sz w:val="22"/>
                <w:szCs w:val="22"/>
                <w:vertAlign w:val="superscript"/>
              </w:rPr>
              <w:t xml:space="preserve">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аренду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Гражданин, имеющий право на первоочередное или внеочередное приобретение земельных участков</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Случаи предоставления земельных участков устанавливаются федеральным законом или законом субъекта Российской Федерации</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18" w:name="sub_1041"/>
            <w:r w:rsidRPr="00816B07">
              <w:rPr>
                <w:sz w:val="22"/>
                <w:szCs w:val="22"/>
              </w:rPr>
              <w:t>20.</w:t>
            </w:r>
            <w:bookmarkEnd w:id="18"/>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40" w:history="1">
              <w:r w:rsidR="00816B07" w:rsidRPr="00816B07">
                <w:rPr>
                  <w:sz w:val="22"/>
                  <w:szCs w:val="22"/>
                </w:rPr>
                <w:t>Подпункт 16 пункта 2 статьи 39.6</w:t>
              </w:r>
            </w:hyperlink>
            <w:r w:rsidR="00816B07" w:rsidRPr="00816B07">
              <w:rPr>
                <w:sz w:val="22"/>
                <w:szCs w:val="22"/>
              </w:rPr>
              <w:t xml:space="preserve"> Земельного кодекс Российской Федерации </w:t>
            </w:r>
            <w:r w:rsidR="00816B07" w:rsidRPr="00816B07">
              <w:rPr>
                <w:sz w:val="22"/>
                <w:szCs w:val="22"/>
                <w:vertAlign w:val="superscript"/>
              </w:rPr>
              <w:t xml:space="preserve">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аренду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816B07" w:rsidRPr="00816B07" w:rsidRDefault="00816B07" w:rsidP="00AE5DA0">
            <w:pPr>
              <w:widowControl w:val="0"/>
              <w:autoSpaceDE w:val="0"/>
              <w:autoSpaceDN w:val="0"/>
              <w:adjustRightInd w:val="0"/>
              <w:jc w:val="both"/>
              <w:rPr>
                <w:sz w:val="22"/>
                <w:szCs w:val="22"/>
              </w:rPr>
            </w:pP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19" w:name="sub_1044"/>
            <w:r w:rsidRPr="00816B07">
              <w:rPr>
                <w:sz w:val="22"/>
                <w:szCs w:val="22"/>
              </w:rPr>
              <w:lastRenderedPageBreak/>
              <w:t>21.</w:t>
            </w:r>
            <w:bookmarkEnd w:id="19"/>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41" w:history="1">
              <w:r w:rsidR="00816B07" w:rsidRPr="00816B07">
                <w:rPr>
                  <w:sz w:val="22"/>
                  <w:szCs w:val="22"/>
                </w:rPr>
                <w:t>Подпункт 18 пункта 2 статьи 39.6</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аренду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ограниченный в обороте</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816B07" w:rsidRPr="00816B07" w:rsidRDefault="00816B07" w:rsidP="00AE5DA0">
            <w:pPr>
              <w:widowControl w:val="0"/>
              <w:autoSpaceDE w:val="0"/>
              <w:autoSpaceDN w:val="0"/>
              <w:adjustRightInd w:val="0"/>
              <w:jc w:val="both"/>
              <w:rPr>
                <w:sz w:val="22"/>
                <w:szCs w:val="22"/>
              </w:rPr>
            </w:pP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20" w:name="sub_1046"/>
            <w:r w:rsidRPr="00816B07">
              <w:rPr>
                <w:sz w:val="22"/>
                <w:szCs w:val="22"/>
              </w:rPr>
              <w:t>22.</w:t>
            </w:r>
            <w:bookmarkEnd w:id="20"/>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42" w:history="1">
              <w:r w:rsidR="00816B07" w:rsidRPr="00816B07">
                <w:rPr>
                  <w:sz w:val="22"/>
                  <w:szCs w:val="22"/>
                </w:rPr>
                <w:t>Подпункт 20 пункта 2 статьи 39.6</w:t>
              </w:r>
            </w:hyperlink>
            <w:r w:rsidR="00816B07" w:rsidRPr="00816B07">
              <w:rPr>
                <w:sz w:val="22"/>
                <w:szCs w:val="22"/>
              </w:rPr>
              <w:t xml:space="preserve"> Земельного кодекс Российской Федерации </w:t>
            </w:r>
            <w:r w:rsidR="00816B07" w:rsidRPr="00816B07">
              <w:rPr>
                <w:sz w:val="22"/>
                <w:szCs w:val="22"/>
                <w:vertAlign w:val="superscript"/>
              </w:rPr>
              <w:t xml:space="preserve">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аренду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Недропользователь</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необходимый для осуществления пользования недрами</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21" w:name="sub_1063"/>
            <w:r w:rsidRPr="00816B07">
              <w:rPr>
                <w:sz w:val="22"/>
                <w:szCs w:val="22"/>
              </w:rPr>
              <w:t>23.</w:t>
            </w:r>
            <w:bookmarkEnd w:id="21"/>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43" w:history="1">
              <w:r w:rsidR="00816B07" w:rsidRPr="00816B07">
                <w:rPr>
                  <w:sz w:val="22"/>
                  <w:szCs w:val="22"/>
                </w:rPr>
                <w:t>Подпункт 32 пункта 2 статьи 39.6</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аренду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Арендатор земельного участка, имеющий право на заключение нового договора аренды земельного участка</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используемый на основании договора аренды</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22" w:name="sub_1651"/>
            <w:r w:rsidRPr="00816B07">
              <w:rPr>
                <w:sz w:val="22"/>
                <w:szCs w:val="22"/>
              </w:rPr>
              <w:t>24.</w:t>
            </w:r>
            <w:bookmarkEnd w:id="22"/>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44" w:history="1">
              <w:r w:rsidR="00816B07" w:rsidRPr="00816B07">
                <w:rPr>
                  <w:sz w:val="22"/>
                  <w:szCs w:val="22"/>
                </w:rPr>
                <w:t>Подпункт 41 пункта 2 статьи 39.6</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аренду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Публично-правовая компания «Фонд развития территорий»</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w:t>
            </w:r>
            <w:hyperlink r:id="rId45" w:history="1">
              <w:r w:rsidRPr="00816B07">
                <w:rPr>
                  <w:sz w:val="22"/>
                  <w:szCs w:val="22"/>
                </w:rPr>
                <w:t>Федеральным законом</w:t>
              </w:r>
            </w:hyperlink>
            <w:r w:rsidRPr="00816B07">
              <w:rPr>
                <w:sz w:val="22"/>
                <w:szCs w:val="22"/>
              </w:rPr>
              <w:t xml:space="preserve">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от 29 июля 2017 года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 218-ФЗ «О публично-правовой компании «Фонд </w:t>
            </w:r>
            <w:r w:rsidRPr="00816B07">
              <w:rPr>
                <w:sz w:val="22"/>
                <w:szCs w:val="22"/>
              </w:rPr>
              <w:lastRenderedPageBreak/>
              <w:t xml:space="preserve">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46" w:history="1">
              <w:r w:rsidRPr="00816B07">
                <w:rPr>
                  <w:sz w:val="22"/>
                  <w:szCs w:val="22"/>
                </w:rPr>
                <w:t>Федеральным законом</w:t>
              </w:r>
            </w:hyperlink>
          </w:p>
          <w:p w:rsidR="00816B07" w:rsidRPr="00816B07" w:rsidRDefault="00816B07" w:rsidP="00AE5DA0">
            <w:pPr>
              <w:widowControl w:val="0"/>
              <w:autoSpaceDE w:val="0"/>
              <w:autoSpaceDN w:val="0"/>
              <w:adjustRightInd w:val="0"/>
              <w:jc w:val="center"/>
              <w:rPr>
                <w:sz w:val="22"/>
                <w:szCs w:val="22"/>
              </w:rPr>
            </w:pPr>
            <w:r w:rsidRPr="00816B07">
              <w:rPr>
                <w:sz w:val="22"/>
                <w:szCs w:val="22"/>
              </w:rPr>
              <w:t>от 26 октября 2002 года</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 127-ФЗ </w:t>
            </w:r>
          </w:p>
          <w:p w:rsidR="00816B07" w:rsidRPr="00816B07" w:rsidRDefault="00816B07" w:rsidP="00AE5DA0">
            <w:pPr>
              <w:widowControl w:val="0"/>
              <w:autoSpaceDE w:val="0"/>
              <w:autoSpaceDN w:val="0"/>
              <w:adjustRightInd w:val="0"/>
              <w:jc w:val="center"/>
              <w:rPr>
                <w:sz w:val="22"/>
                <w:szCs w:val="22"/>
              </w:rPr>
            </w:pPr>
            <w:r w:rsidRPr="00816B07">
              <w:rPr>
                <w:sz w:val="22"/>
                <w:szCs w:val="22"/>
              </w:rPr>
              <w:t>«О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с </w:t>
            </w:r>
            <w:hyperlink r:id="rId47" w:history="1">
              <w:r w:rsidRPr="00816B07">
                <w:rPr>
                  <w:sz w:val="22"/>
                  <w:szCs w:val="22"/>
                </w:rPr>
                <w:t>Градостроительным кодексом</w:t>
              </w:r>
            </w:hyperlink>
            <w:r w:rsidRPr="00816B07">
              <w:rPr>
                <w:sz w:val="22"/>
                <w:szCs w:val="22"/>
              </w:rPr>
              <w:t xml:space="preserve"> Российской </w:t>
            </w:r>
            <w:r w:rsidRPr="00816B07">
              <w:rPr>
                <w:sz w:val="22"/>
                <w:szCs w:val="22"/>
              </w:rPr>
              <w:lastRenderedPageBreak/>
              <w:t>Федерации</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816B07" w:rsidRPr="00816B07" w:rsidRDefault="00816B07" w:rsidP="00AE5DA0">
            <w:pPr>
              <w:widowControl w:val="0"/>
              <w:autoSpaceDE w:val="0"/>
              <w:autoSpaceDN w:val="0"/>
              <w:adjustRightInd w:val="0"/>
              <w:jc w:val="both"/>
              <w:rPr>
                <w:sz w:val="22"/>
                <w:szCs w:val="22"/>
              </w:rPr>
            </w:pPr>
            <w:r w:rsidRPr="00816B07">
              <w:rPr>
                <w:sz w:val="22"/>
                <w:szCs w:val="22"/>
              </w:rPr>
              <w:lastRenderedPageBreak/>
              <w:t xml:space="preserve">Решение публично-правовой компании «Фонд развития территорий» о финансировании мероприятий, предусмотренных </w:t>
            </w:r>
            <w:hyperlink r:id="rId48" w:history="1">
              <w:r w:rsidRPr="00816B07">
                <w:rPr>
                  <w:sz w:val="22"/>
                  <w:szCs w:val="22"/>
                </w:rPr>
                <w:t>частью 2 статьи 13.1</w:t>
              </w:r>
            </w:hyperlink>
            <w:r w:rsidRPr="00816B07">
              <w:rPr>
                <w:sz w:val="22"/>
                <w:szCs w:val="2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816B07" w:rsidRPr="00816B07" w:rsidRDefault="00816B07" w:rsidP="00AE5DA0">
            <w:pPr>
              <w:widowControl w:val="0"/>
              <w:autoSpaceDE w:val="0"/>
              <w:autoSpaceDN w:val="0"/>
              <w:adjustRightInd w:val="0"/>
              <w:jc w:val="both"/>
              <w:rPr>
                <w:sz w:val="22"/>
                <w:szCs w:val="22"/>
              </w:rPr>
            </w:pP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23" w:name="sub_1652"/>
            <w:r w:rsidRPr="00816B07">
              <w:rPr>
                <w:sz w:val="22"/>
                <w:szCs w:val="22"/>
              </w:rPr>
              <w:lastRenderedPageBreak/>
              <w:t>25.</w:t>
            </w:r>
            <w:bookmarkEnd w:id="23"/>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49" w:history="1">
              <w:r w:rsidR="00816B07" w:rsidRPr="00816B07">
                <w:rPr>
                  <w:sz w:val="22"/>
                  <w:szCs w:val="22"/>
                </w:rPr>
                <w:t>Подпункт 41 пункта 2 статьи 39.6</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аренду</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Публично-правовая компания «Фонд развития территорий»</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w:t>
            </w:r>
            <w:hyperlink r:id="rId50" w:history="1">
              <w:r w:rsidRPr="00816B07">
                <w:rPr>
                  <w:sz w:val="22"/>
                  <w:szCs w:val="22"/>
                </w:rPr>
                <w:t>Федеральным законом</w:t>
              </w:r>
            </w:hyperlink>
            <w:r w:rsidRPr="00816B07">
              <w:rPr>
                <w:sz w:val="22"/>
                <w:szCs w:val="22"/>
              </w:rPr>
              <w:t xml:space="preserve"> </w:t>
            </w:r>
          </w:p>
          <w:p w:rsidR="00816B07" w:rsidRPr="00816B07" w:rsidRDefault="00816B07" w:rsidP="00AE5DA0">
            <w:pPr>
              <w:widowControl w:val="0"/>
              <w:autoSpaceDE w:val="0"/>
              <w:autoSpaceDN w:val="0"/>
              <w:adjustRightInd w:val="0"/>
              <w:jc w:val="center"/>
              <w:rPr>
                <w:sz w:val="22"/>
                <w:szCs w:val="22"/>
              </w:rPr>
            </w:pPr>
            <w:r w:rsidRPr="00816B07">
              <w:rPr>
                <w:sz w:val="22"/>
                <w:szCs w:val="22"/>
              </w:rPr>
              <w:t>от 29 июля 2017 года</w:t>
            </w:r>
          </w:p>
          <w:p w:rsidR="00816B07" w:rsidRPr="00816B07" w:rsidRDefault="00816B07" w:rsidP="00AE5DA0">
            <w:pPr>
              <w:widowControl w:val="0"/>
              <w:autoSpaceDE w:val="0"/>
              <w:autoSpaceDN w:val="0"/>
              <w:adjustRightInd w:val="0"/>
              <w:jc w:val="center"/>
              <w:rPr>
                <w:sz w:val="22"/>
                <w:szCs w:val="22"/>
              </w:rPr>
            </w:pPr>
            <w:r w:rsidRPr="00816B07">
              <w:rPr>
                <w:sz w:val="22"/>
                <w:szCs w:val="22"/>
              </w:rPr>
              <w:t>№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 xml:space="preserve">Решение публично-правовой компании «Фонд развития территорий» о финансировании мероприятий, предусмотренных </w:t>
            </w:r>
            <w:hyperlink r:id="rId51" w:history="1">
              <w:r w:rsidRPr="00816B07">
                <w:rPr>
                  <w:sz w:val="22"/>
                  <w:szCs w:val="22"/>
                </w:rPr>
                <w:t>частью 2 статьи 13.1</w:t>
              </w:r>
            </w:hyperlink>
            <w:r w:rsidRPr="00816B07">
              <w:rPr>
                <w:sz w:val="22"/>
                <w:szCs w:val="2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6B07" w:rsidRPr="00816B07" w:rsidRDefault="00816B07" w:rsidP="00AE5DA0">
            <w:pPr>
              <w:widowControl w:val="0"/>
              <w:autoSpaceDE w:val="0"/>
              <w:autoSpaceDN w:val="0"/>
              <w:adjustRightInd w:val="0"/>
              <w:jc w:val="both"/>
              <w:rPr>
                <w:sz w:val="22"/>
                <w:szCs w:val="22"/>
              </w:rPr>
            </w:pP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24" w:name="sub_1066"/>
            <w:r w:rsidRPr="00816B07">
              <w:rPr>
                <w:sz w:val="22"/>
                <w:szCs w:val="22"/>
              </w:rPr>
              <w:t>26.</w:t>
            </w:r>
            <w:bookmarkEnd w:id="24"/>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52" w:history="1">
              <w:r w:rsidR="00816B07" w:rsidRPr="00816B07">
                <w:rPr>
                  <w:sz w:val="22"/>
                  <w:szCs w:val="22"/>
                </w:rPr>
                <w:t>Подпункт 1 пункта 2 статьи 39.9</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постоянное (бессрочное)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Орган государственной власти</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необходимый для осуществления органами государственной власти своих полномочий</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25" w:name="sub_1067"/>
            <w:r w:rsidRPr="00816B07">
              <w:rPr>
                <w:sz w:val="22"/>
                <w:szCs w:val="22"/>
              </w:rPr>
              <w:t>27.</w:t>
            </w:r>
            <w:bookmarkEnd w:id="25"/>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53" w:history="1">
              <w:r w:rsidR="00816B07" w:rsidRPr="00816B07">
                <w:rPr>
                  <w:sz w:val="22"/>
                  <w:szCs w:val="22"/>
                </w:rPr>
                <w:t>Подпункт 1 пункта 2 статьи 39.9</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постоянное (бессрочное)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Орган местного самоуправления</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необходимый для осуществления органами местного самоуправления своих полномочий</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26" w:name="sub_1068"/>
            <w:r w:rsidRPr="00816B07">
              <w:rPr>
                <w:sz w:val="22"/>
                <w:szCs w:val="22"/>
              </w:rPr>
              <w:t>28.</w:t>
            </w:r>
            <w:bookmarkEnd w:id="26"/>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54" w:history="1">
              <w:r w:rsidR="00816B07" w:rsidRPr="00816B07">
                <w:rPr>
                  <w:sz w:val="22"/>
                  <w:szCs w:val="22"/>
                </w:rPr>
                <w:t>Подпункт 2 пункта 2 статьи 39.9</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постоянное (бессрочное)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Государственное или муниципальное учреждение (бюджетное, казенное, автономное)</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Земельный участок, необходимый для осуществления деятельности государственного или муниципального учреждения </w:t>
            </w:r>
            <w:r w:rsidRPr="00816B07">
              <w:rPr>
                <w:sz w:val="22"/>
                <w:szCs w:val="22"/>
              </w:rPr>
              <w:lastRenderedPageBreak/>
              <w:t>(бюджетного, казенного, автономного)</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sidRPr="00816B07">
              <w:rPr>
                <w:sz w:val="22"/>
                <w:szCs w:val="22"/>
              </w:rPr>
              <w:lastRenderedPageBreak/>
              <w:t>участка</w:t>
            </w:r>
          </w:p>
          <w:p w:rsidR="00816B07" w:rsidRPr="00816B07" w:rsidRDefault="00816B07" w:rsidP="00AE5DA0">
            <w:pPr>
              <w:widowControl w:val="0"/>
              <w:autoSpaceDE w:val="0"/>
              <w:autoSpaceDN w:val="0"/>
              <w:adjustRightInd w:val="0"/>
              <w:jc w:val="both"/>
              <w:rPr>
                <w:sz w:val="22"/>
                <w:szCs w:val="22"/>
              </w:rPr>
            </w:pP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27" w:name="sub_1069"/>
            <w:r w:rsidRPr="00816B07">
              <w:rPr>
                <w:sz w:val="22"/>
                <w:szCs w:val="22"/>
              </w:rPr>
              <w:lastRenderedPageBreak/>
              <w:t>29.</w:t>
            </w:r>
            <w:bookmarkEnd w:id="27"/>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55" w:history="1">
              <w:r w:rsidR="00816B07" w:rsidRPr="00816B07">
                <w:rPr>
                  <w:sz w:val="22"/>
                  <w:szCs w:val="22"/>
                </w:rPr>
                <w:t>Подпункт 3 пункта 2 статьи 39.9</w:t>
              </w:r>
            </w:hyperlink>
            <w:r w:rsidR="00816B07" w:rsidRPr="00816B07">
              <w:rPr>
                <w:sz w:val="22"/>
                <w:szCs w:val="22"/>
              </w:rPr>
              <w:t xml:space="preserve"> Земельного кодекса</w:t>
            </w:r>
            <w:r w:rsidR="00816B07" w:rsidRPr="00816B07">
              <w:rPr>
                <w:sz w:val="22"/>
                <w:szCs w:val="22"/>
                <w:vertAlign w:val="superscript"/>
              </w:rPr>
              <w:t xml:space="preserve"> </w:t>
            </w:r>
            <w:r w:rsidR="00816B07" w:rsidRPr="00816B07">
              <w:rPr>
                <w:sz w:val="22"/>
                <w:szCs w:val="22"/>
              </w:rPr>
              <w:t xml:space="preserve">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постоянное (бессрочное)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Казенное предприятие</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необходимый для осуществления деятельности казенного предприятия</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816B07" w:rsidRPr="00816B07" w:rsidRDefault="00816B07" w:rsidP="00AE5DA0">
            <w:pPr>
              <w:widowControl w:val="0"/>
              <w:autoSpaceDE w:val="0"/>
              <w:autoSpaceDN w:val="0"/>
              <w:adjustRightInd w:val="0"/>
              <w:jc w:val="both"/>
              <w:rPr>
                <w:sz w:val="22"/>
                <w:szCs w:val="22"/>
              </w:rPr>
            </w:pP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28" w:name="sub_1070"/>
            <w:r w:rsidRPr="00816B07">
              <w:rPr>
                <w:sz w:val="22"/>
                <w:szCs w:val="22"/>
              </w:rPr>
              <w:t>30.</w:t>
            </w:r>
            <w:bookmarkEnd w:id="28"/>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56" w:history="1">
              <w:r w:rsidR="00816B07" w:rsidRPr="00816B07">
                <w:rPr>
                  <w:sz w:val="22"/>
                  <w:szCs w:val="22"/>
                </w:rPr>
                <w:t>Подпункт 4 пункта 2 статьи 39.9</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постоянное (бессрочное)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Центр исторического наследия Президента Российской Федерации, прекратившего исполнение своих полномочий</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816B07" w:rsidRPr="00816B07" w:rsidRDefault="00816B07" w:rsidP="00AE5DA0">
            <w:pPr>
              <w:widowControl w:val="0"/>
              <w:autoSpaceDE w:val="0"/>
              <w:autoSpaceDN w:val="0"/>
              <w:adjustRightInd w:val="0"/>
              <w:jc w:val="both"/>
              <w:rPr>
                <w:sz w:val="22"/>
                <w:szCs w:val="22"/>
              </w:rPr>
            </w:pP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29" w:name="sub_1071"/>
            <w:r w:rsidRPr="00816B07">
              <w:rPr>
                <w:sz w:val="22"/>
                <w:szCs w:val="22"/>
              </w:rPr>
              <w:t>31.</w:t>
            </w:r>
            <w:bookmarkEnd w:id="29"/>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57" w:history="1">
              <w:r w:rsidR="00816B07" w:rsidRPr="00816B07">
                <w:rPr>
                  <w:sz w:val="22"/>
                  <w:szCs w:val="22"/>
                </w:rPr>
                <w:t>Подпункт 1 пункта 2 статьи 39.10</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безвозмездное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Орган государственной власти</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необходимый для осуществления органами государственной власти своих полномочий</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30" w:name="sub_1072"/>
            <w:r w:rsidRPr="00816B07">
              <w:rPr>
                <w:sz w:val="22"/>
                <w:szCs w:val="22"/>
              </w:rPr>
              <w:t>32.</w:t>
            </w:r>
            <w:bookmarkEnd w:id="30"/>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58" w:history="1">
              <w:r w:rsidR="00816B07" w:rsidRPr="00816B07">
                <w:rPr>
                  <w:sz w:val="22"/>
                  <w:szCs w:val="22"/>
                </w:rPr>
                <w:t>Подпункт 1 пункта 2 статьи 39.10</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безвозмездное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Орган местного самоуправления</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необходимый для осуществления органами местного самоуправления своих полномочий</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31" w:name="sub_1073"/>
            <w:r w:rsidRPr="00816B07">
              <w:rPr>
                <w:sz w:val="22"/>
                <w:szCs w:val="22"/>
              </w:rPr>
              <w:t>33.</w:t>
            </w:r>
            <w:bookmarkEnd w:id="31"/>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59" w:history="1">
              <w:r w:rsidR="00816B07" w:rsidRPr="00816B07">
                <w:rPr>
                  <w:sz w:val="22"/>
                  <w:szCs w:val="22"/>
                </w:rPr>
                <w:t>Подпункт 1 пункта 2 статьи 39.10</w:t>
              </w:r>
            </w:hyperlink>
            <w:r w:rsidR="00816B07" w:rsidRPr="00816B07">
              <w:rPr>
                <w:sz w:val="22"/>
                <w:szCs w:val="22"/>
              </w:rPr>
              <w:t xml:space="preserve"> Земельного кодекса Российской Федерации</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безвозмездное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Государственное или муниципальное учреждение (бюджетное, казенное, автономное)</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Земельный участок, необходимый для осуществления деятельности государственного или муниципального учреждения (бюджетного, казенного, </w:t>
            </w:r>
            <w:r w:rsidRPr="00816B07">
              <w:rPr>
                <w:sz w:val="22"/>
                <w:szCs w:val="22"/>
              </w:rPr>
              <w:lastRenderedPageBreak/>
              <w:t>автономного)</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816B07" w:rsidRPr="00816B07" w:rsidRDefault="00816B07" w:rsidP="00AE5DA0">
            <w:pPr>
              <w:widowControl w:val="0"/>
              <w:autoSpaceDE w:val="0"/>
              <w:autoSpaceDN w:val="0"/>
              <w:adjustRightInd w:val="0"/>
              <w:jc w:val="both"/>
              <w:rPr>
                <w:sz w:val="22"/>
                <w:szCs w:val="22"/>
              </w:rPr>
            </w:pP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32" w:name="sub_1074"/>
            <w:r w:rsidRPr="00816B07">
              <w:rPr>
                <w:sz w:val="22"/>
                <w:szCs w:val="22"/>
              </w:rPr>
              <w:lastRenderedPageBreak/>
              <w:t>34.</w:t>
            </w:r>
            <w:bookmarkEnd w:id="32"/>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60" w:history="1">
              <w:r w:rsidR="00816B07" w:rsidRPr="00816B07">
                <w:rPr>
                  <w:sz w:val="22"/>
                  <w:szCs w:val="22"/>
                </w:rPr>
                <w:t>Подпункт 1 пункта 2 статьи 39.10</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безвозмездное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Казенное предприятие</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необходимый для осуществления деятельности казенного предприятия</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33" w:name="sub_1075"/>
            <w:r w:rsidRPr="00816B07">
              <w:rPr>
                <w:sz w:val="22"/>
                <w:szCs w:val="22"/>
              </w:rPr>
              <w:t>35.</w:t>
            </w:r>
            <w:bookmarkEnd w:id="33"/>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61" w:history="1">
              <w:r w:rsidR="00816B07" w:rsidRPr="00816B07">
                <w:rPr>
                  <w:sz w:val="22"/>
                  <w:szCs w:val="22"/>
                </w:rPr>
                <w:t>Подпункт 1 пункта 2 статьи 39.10</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безвозмездное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Центр исторического наследия Президента Российской Федерации, прекратившего исполнение своих полномочий</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816B07" w:rsidRPr="00816B07" w:rsidRDefault="00816B07" w:rsidP="00AE5DA0">
            <w:pPr>
              <w:widowControl w:val="0"/>
              <w:autoSpaceDE w:val="0"/>
              <w:autoSpaceDN w:val="0"/>
              <w:adjustRightInd w:val="0"/>
              <w:jc w:val="both"/>
              <w:rPr>
                <w:sz w:val="22"/>
                <w:szCs w:val="22"/>
              </w:rPr>
            </w:pP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34" w:name="sub_1077"/>
            <w:r w:rsidRPr="00816B07">
              <w:rPr>
                <w:sz w:val="22"/>
                <w:szCs w:val="22"/>
              </w:rPr>
              <w:t>36.</w:t>
            </w:r>
            <w:bookmarkEnd w:id="34"/>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62" w:history="1">
              <w:r w:rsidR="00816B07" w:rsidRPr="00816B07">
                <w:rPr>
                  <w:sz w:val="22"/>
                  <w:szCs w:val="22"/>
                </w:rPr>
                <w:t>Подпункт 3 пункта 2 статьи 39.10</w:t>
              </w:r>
            </w:hyperlink>
            <w:r w:rsidR="00816B07" w:rsidRPr="00816B07">
              <w:rPr>
                <w:sz w:val="22"/>
                <w:szCs w:val="22"/>
              </w:rPr>
              <w:t xml:space="preserve"> Земельного кодекса</w:t>
            </w:r>
            <w:r w:rsidR="00816B07" w:rsidRPr="00816B07">
              <w:rPr>
                <w:sz w:val="22"/>
                <w:szCs w:val="22"/>
                <w:vertAlign w:val="superscript"/>
              </w:rPr>
              <w:t xml:space="preserve"> </w:t>
            </w:r>
            <w:r w:rsidR="00816B07" w:rsidRPr="00816B07">
              <w:rPr>
                <w:sz w:val="22"/>
                <w:szCs w:val="22"/>
              </w:rPr>
              <w:t xml:space="preserve">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безвозмездное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Религиозная организация</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предназначенный для размещения зданий, сооружения религиозного или благотворительного назначения</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35" w:name="sub_1078"/>
            <w:r w:rsidRPr="00816B07">
              <w:rPr>
                <w:sz w:val="22"/>
                <w:szCs w:val="22"/>
              </w:rPr>
              <w:t>37.</w:t>
            </w:r>
            <w:bookmarkEnd w:id="35"/>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63" w:history="1">
              <w:r w:rsidR="00816B07" w:rsidRPr="00816B07">
                <w:rPr>
                  <w:sz w:val="22"/>
                  <w:szCs w:val="22"/>
                </w:rPr>
                <w:t>Подпункты 4</w:t>
              </w:r>
            </w:hyperlink>
            <w:r w:rsidR="00816B07" w:rsidRPr="00816B07">
              <w:rPr>
                <w:sz w:val="22"/>
                <w:szCs w:val="22"/>
              </w:rPr>
              <w:t xml:space="preserve">, </w:t>
            </w:r>
            <w:hyperlink r:id="rId64" w:history="1">
              <w:r w:rsidR="00816B07" w:rsidRPr="00816B07">
                <w:rPr>
                  <w:sz w:val="22"/>
                  <w:szCs w:val="22"/>
                </w:rPr>
                <w:t>4.1</w:t>
              </w:r>
            </w:hyperlink>
            <w:r w:rsidR="00816B07" w:rsidRPr="00816B07">
              <w:rPr>
                <w:sz w:val="22"/>
                <w:szCs w:val="22"/>
              </w:rPr>
              <w:t xml:space="preserve">, </w:t>
            </w:r>
            <w:hyperlink r:id="rId65" w:history="1">
              <w:r w:rsidR="00816B07" w:rsidRPr="00816B07">
                <w:rPr>
                  <w:sz w:val="22"/>
                  <w:szCs w:val="22"/>
                </w:rPr>
                <w:t>4.2 пункта 2 статьи 39.10</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безвозмездное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w:t>
            </w:r>
            <w:r w:rsidRPr="00816B07">
              <w:rPr>
                <w:sz w:val="22"/>
                <w:szCs w:val="22"/>
              </w:rPr>
              <w:lastRenderedPageBreak/>
              <w:t>праве безвозмездного пользования предоставлены здания, сооружения, находящиеся в государственной или муниципальной собственности</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lastRenderedPageBreak/>
              <w:t xml:space="preserve">Земельный участок, на котором расположены здания, сооружения, принадлежащие религиозной организации на праве безвозмездного пользования; 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 земельный участок, на </w:t>
            </w:r>
            <w:r w:rsidRPr="00816B07">
              <w:rPr>
                <w:sz w:val="22"/>
                <w:szCs w:val="22"/>
              </w:rPr>
              <w:lastRenderedPageBreak/>
              <w:t>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16B07" w:rsidRPr="00816B07" w:rsidRDefault="00816B07" w:rsidP="00AE5DA0">
            <w:pPr>
              <w:widowControl w:val="0"/>
              <w:autoSpaceDE w:val="0"/>
              <w:autoSpaceDN w:val="0"/>
              <w:adjustRightInd w:val="0"/>
              <w:jc w:val="both"/>
              <w:rPr>
                <w:sz w:val="22"/>
                <w:szCs w:val="22"/>
              </w:rPr>
            </w:pPr>
            <w:r w:rsidRPr="00816B07">
              <w:rPr>
                <w:sz w:val="22"/>
                <w:szCs w:val="22"/>
              </w:rPr>
              <w:t xml:space="preserve">Сообщение заявителя (заявителей), содержащее перечень всех зданий, </w:t>
            </w:r>
            <w:r w:rsidRPr="00816B07">
              <w:rPr>
                <w:sz w:val="22"/>
                <w:szCs w:val="22"/>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lastRenderedPageBreak/>
              <w:t>38.</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66" w:history="1">
              <w:r w:rsidR="00816B07" w:rsidRPr="00816B07">
                <w:rPr>
                  <w:sz w:val="22"/>
                  <w:szCs w:val="22"/>
                </w:rPr>
                <w:t>Подпункт 5.1 пункта 2 статьи 39.10</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безвозмездное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Некоммерческая организация</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816B07" w:rsidRPr="00816B07" w:rsidRDefault="00816B07" w:rsidP="00AE5DA0">
            <w:pPr>
              <w:widowControl w:val="0"/>
              <w:autoSpaceDE w:val="0"/>
              <w:autoSpaceDN w:val="0"/>
              <w:adjustRightInd w:val="0"/>
              <w:jc w:val="both"/>
              <w:rPr>
                <w:sz w:val="22"/>
                <w:szCs w:val="22"/>
              </w:rPr>
            </w:pP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36" w:name="sub_1085"/>
            <w:r w:rsidRPr="00816B07">
              <w:rPr>
                <w:sz w:val="22"/>
                <w:szCs w:val="22"/>
              </w:rPr>
              <w:t>39.</w:t>
            </w:r>
            <w:bookmarkEnd w:id="36"/>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67" w:history="1">
              <w:r w:rsidR="00816B07" w:rsidRPr="00816B07">
                <w:rPr>
                  <w:sz w:val="22"/>
                  <w:szCs w:val="22"/>
                </w:rPr>
                <w:t>Подпункт 11 пункта 2 статьи 39.10</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безвозмездное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СНТ или ОНТ</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предназначенный для ведения гражданами садоводства или огородничества для собственных нужд</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37" w:name="sub_1087"/>
            <w:r w:rsidRPr="00816B07">
              <w:rPr>
                <w:sz w:val="22"/>
                <w:szCs w:val="22"/>
              </w:rPr>
              <w:t>40.</w:t>
            </w:r>
            <w:bookmarkEnd w:id="37"/>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68" w:history="1">
              <w:r w:rsidR="00816B07" w:rsidRPr="00816B07">
                <w:rPr>
                  <w:sz w:val="22"/>
                  <w:szCs w:val="22"/>
                </w:rPr>
                <w:t>Подпункт 13 пункта 2 статьи 39.10</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безвозмездное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Лица, относящиеся к коренным малочисленным народам Севера, Сибири и Дальнего Востока, и их общины</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w:t>
            </w:r>
            <w:r w:rsidRPr="00816B07">
              <w:rPr>
                <w:sz w:val="22"/>
                <w:szCs w:val="22"/>
              </w:rPr>
              <w:lastRenderedPageBreak/>
              <w:t>малочисленных народов Севера, Сибири и Дальнего Востока Российской Федерации</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16B07" w:rsidRPr="00816B07" w:rsidRDefault="00816B07" w:rsidP="00AE5DA0">
            <w:pPr>
              <w:widowControl w:val="0"/>
              <w:autoSpaceDE w:val="0"/>
              <w:autoSpaceDN w:val="0"/>
              <w:adjustRightInd w:val="0"/>
              <w:jc w:val="both"/>
              <w:rPr>
                <w:sz w:val="22"/>
                <w:szCs w:val="22"/>
              </w:rPr>
            </w:pP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38" w:name="sub_1090"/>
            <w:r w:rsidRPr="00816B07">
              <w:rPr>
                <w:sz w:val="22"/>
                <w:szCs w:val="22"/>
              </w:rPr>
              <w:lastRenderedPageBreak/>
              <w:t>41.</w:t>
            </w:r>
            <w:bookmarkEnd w:id="38"/>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69" w:history="1">
              <w:r w:rsidR="00816B07" w:rsidRPr="00816B07">
                <w:rPr>
                  <w:sz w:val="22"/>
                  <w:szCs w:val="22"/>
                </w:rPr>
                <w:t>Подпункт 16 пункта 2 статьи 39.10</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безвозмездное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Земельный участок, предоставляемый взамен земельного участка, изъятого для государственных или муниципальных нужд</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816B07" w:rsidRPr="00816B07" w:rsidRDefault="00816B07" w:rsidP="00AE5DA0">
            <w:pPr>
              <w:widowControl w:val="0"/>
              <w:autoSpaceDE w:val="0"/>
              <w:autoSpaceDN w:val="0"/>
              <w:adjustRightInd w:val="0"/>
              <w:jc w:val="both"/>
              <w:rPr>
                <w:sz w:val="22"/>
                <w:szCs w:val="22"/>
              </w:rPr>
            </w:pPr>
          </w:p>
          <w:p w:rsidR="00816B07" w:rsidRPr="00816B07" w:rsidRDefault="00816B07" w:rsidP="00AE5DA0">
            <w:pPr>
              <w:widowControl w:val="0"/>
              <w:autoSpaceDE w:val="0"/>
              <w:autoSpaceDN w:val="0"/>
              <w:adjustRightInd w:val="0"/>
              <w:jc w:val="both"/>
              <w:rPr>
                <w:sz w:val="22"/>
                <w:szCs w:val="22"/>
              </w:rPr>
            </w:pPr>
          </w:p>
        </w:tc>
      </w:tr>
      <w:tr w:rsidR="00816B07" w:rsidRPr="00816B07" w:rsidTr="00AE5DA0">
        <w:tc>
          <w:tcPr>
            <w:tcW w:w="186" w:type="pct"/>
            <w:tcBorders>
              <w:top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bookmarkStart w:id="39" w:name="sub_1091"/>
            <w:r w:rsidRPr="00816B07">
              <w:rPr>
                <w:sz w:val="22"/>
                <w:szCs w:val="22"/>
              </w:rPr>
              <w:t>42.</w:t>
            </w:r>
            <w:bookmarkEnd w:id="39"/>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widowControl w:val="0"/>
              <w:autoSpaceDE w:val="0"/>
              <w:autoSpaceDN w:val="0"/>
              <w:adjustRightInd w:val="0"/>
              <w:ind w:right="-106"/>
              <w:rPr>
                <w:sz w:val="22"/>
                <w:szCs w:val="22"/>
              </w:rPr>
            </w:pPr>
            <w:hyperlink r:id="rId70" w:history="1">
              <w:r w:rsidR="00816B07" w:rsidRPr="00816B07">
                <w:rPr>
                  <w:sz w:val="22"/>
                  <w:szCs w:val="22"/>
                </w:rPr>
                <w:t>Подпункт 22 пункта 2 статьи 39.10</w:t>
              </w:r>
            </w:hyperlink>
            <w:r w:rsidR="00816B07" w:rsidRPr="00816B07">
              <w:rPr>
                <w:sz w:val="22"/>
                <w:szCs w:val="22"/>
              </w:rPr>
              <w:t xml:space="preserve"> Земельного кодекса Российской Федерации </w:t>
            </w:r>
          </w:p>
        </w:tc>
        <w:tc>
          <w:tcPr>
            <w:tcW w:w="63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В безвозмездное пользование</w:t>
            </w:r>
          </w:p>
        </w:tc>
        <w:tc>
          <w:tcPr>
            <w:tcW w:w="9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Публично-правовая компания «Фонд развития территорий»</w:t>
            </w:r>
          </w:p>
        </w:tc>
        <w:tc>
          <w:tcPr>
            <w:tcW w:w="1044"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w:t>
            </w:r>
            <w:hyperlink r:id="rId71" w:history="1">
              <w:r w:rsidRPr="00816B07">
                <w:rPr>
                  <w:sz w:val="22"/>
                  <w:szCs w:val="22"/>
                </w:rPr>
                <w:t>Федеральным законом</w:t>
              </w:r>
            </w:hyperlink>
            <w:r w:rsidRPr="00816B07">
              <w:rPr>
                <w:sz w:val="22"/>
                <w:szCs w:val="22"/>
              </w:rPr>
              <w:t xml:space="preserve"> </w:t>
            </w:r>
          </w:p>
          <w:p w:rsidR="00816B07" w:rsidRPr="00816B07" w:rsidRDefault="00816B07" w:rsidP="00AE5DA0">
            <w:pPr>
              <w:widowControl w:val="0"/>
              <w:autoSpaceDE w:val="0"/>
              <w:autoSpaceDN w:val="0"/>
              <w:adjustRightInd w:val="0"/>
              <w:jc w:val="center"/>
              <w:rPr>
                <w:sz w:val="22"/>
                <w:szCs w:val="22"/>
              </w:rPr>
            </w:pPr>
            <w:r w:rsidRPr="00816B07">
              <w:rPr>
                <w:sz w:val="22"/>
                <w:szCs w:val="22"/>
              </w:rPr>
              <w:t>от 29 июля 2017 года</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w:t>
            </w:r>
            <w:r w:rsidRPr="00816B07">
              <w:rPr>
                <w:sz w:val="22"/>
                <w:szCs w:val="22"/>
              </w:rPr>
              <w:lastRenderedPageBreak/>
              <w:t xml:space="preserve">участке, переданном (который может быть передан) указанной публично-правовой компании по основаниям, предусмотренным </w:t>
            </w:r>
            <w:hyperlink r:id="rId72" w:history="1">
              <w:r w:rsidRPr="00816B07">
                <w:rPr>
                  <w:sz w:val="22"/>
                  <w:szCs w:val="22"/>
                </w:rPr>
                <w:t>Федеральным законом</w:t>
              </w:r>
            </w:hyperlink>
            <w:r w:rsidRPr="00816B07">
              <w:rPr>
                <w:sz w:val="22"/>
                <w:szCs w:val="22"/>
              </w:rPr>
              <w:t xml:space="preserve"> </w:t>
            </w:r>
          </w:p>
          <w:p w:rsidR="00816B07" w:rsidRPr="00816B07" w:rsidRDefault="00816B07" w:rsidP="00AE5DA0">
            <w:pPr>
              <w:widowControl w:val="0"/>
              <w:autoSpaceDE w:val="0"/>
              <w:autoSpaceDN w:val="0"/>
              <w:adjustRightInd w:val="0"/>
              <w:jc w:val="center"/>
              <w:rPr>
                <w:sz w:val="22"/>
                <w:szCs w:val="22"/>
              </w:rPr>
            </w:pPr>
            <w:r w:rsidRPr="00816B07">
              <w:rPr>
                <w:sz w:val="22"/>
                <w:szCs w:val="22"/>
              </w:rPr>
              <w:t>от 26 октября 2002 года</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 127-ФЗ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w:t>
            </w:r>
          </w:p>
          <w:p w:rsidR="00816B07" w:rsidRPr="00816B07" w:rsidRDefault="00816B07" w:rsidP="00AE5DA0">
            <w:pPr>
              <w:widowControl w:val="0"/>
              <w:autoSpaceDE w:val="0"/>
              <w:autoSpaceDN w:val="0"/>
              <w:adjustRightInd w:val="0"/>
              <w:jc w:val="center"/>
              <w:rPr>
                <w:sz w:val="22"/>
                <w:szCs w:val="22"/>
              </w:rPr>
            </w:pPr>
            <w:r w:rsidRPr="00816B07">
              <w:rPr>
                <w:sz w:val="22"/>
                <w:szCs w:val="22"/>
              </w:rPr>
              <w:t xml:space="preserve">с </w:t>
            </w:r>
            <w:hyperlink r:id="rId73" w:history="1">
              <w:r w:rsidRPr="00816B07">
                <w:rPr>
                  <w:sz w:val="22"/>
                  <w:szCs w:val="22"/>
                </w:rPr>
                <w:t>Градостроительным кодексом</w:t>
              </w:r>
            </w:hyperlink>
            <w:r w:rsidRPr="00816B07">
              <w:rPr>
                <w:sz w:val="22"/>
                <w:szCs w:val="22"/>
              </w:rPr>
              <w:t xml:space="preserve"> Российской Федерации</w:t>
            </w:r>
          </w:p>
        </w:tc>
        <w:tc>
          <w:tcPr>
            <w:tcW w:w="1355" w:type="pct"/>
            <w:tcBorders>
              <w:top w:val="single" w:sz="4" w:space="0" w:color="auto"/>
              <w:left w:val="single" w:sz="4" w:space="0" w:color="auto"/>
              <w:bottom w:val="single" w:sz="4" w:space="0" w:color="auto"/>
            </w:tcBorders>
          </w:tcPr>
          <w:p w:rsidR="00816B07" w:rsidRPr="00816B07" w:rsidRDefault="00816B07" w:rsidP="00AE5DA0">
            <w:pPr>
              <w:widowControl w:val="0"/>
              <w:autoSpaceDE w:val="0"/>
              <w:autoSpaceDN w:val="0"/>
              <w:adjustRightInd w:val="0"/>
              <w:jc w:val="both"/>
              <w:rPr>
                <w:sz w:val="22"/>
                <w:szCs w:val="22"/>
              </w:rPr>
            </w:pPr>
            <w:r w:rsidRPr="00816B07">
              <w:rPr>
                <w:sz w:val="22"/>
                <w:szCs w:val="22"/>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816B07" w:rsidRPr="00816B07" w:rsidRDefault="00816B07" w:rsidP="00AE5DA0">
            <w:pPr>
              <w:widowControl w:val="0"/>
              <w:autoSpaceDE w:val="0"/>
              <w:autoSpaceDN w:val="0"/>
              <w:adjustRightInd w:val="0"/>
              <w:jc w:val="both"/>
              <w:rPr>
                <w:sz w:val="22"/>
                <w:szCs w:val="22"/>
              </w:rPr>
            </w:pPr>
            <w:r w:rsidRPr="00816B07">
              <w:rPr>
                <w:sz w:val="22"/>
                <w:szCs w:val="22"/>
              </w:rPr>
              <w:t xml:space="preserve">Решение публично-правовой компании «Фонд развития территорий» о финансировании мероприятий, предусмотренных </w:t>
            </w:r>
            <w:hyperlink r:id="rId74" w:history="1">
              <w:r w:rsidRPr="00816B07">
                <w:rPr>
                  <w:sz w:val="22"/>
                  <w:szCs w:val="22"/>
                </w:rPr>
                <w:t>частью 2 статьи 13.1</w:t>
              </w:r>
            </w:hyperlink>
            <w:r w:rsidRPr="00816B07">
              <w:rPr>
                <w:sz w:val="22"/>
                <w:szCs w:val="2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w:t>
            </w:r>
            <w:r w:rsidRPr="00816B07">
              <w:rPr>
                <w:sz w:val="22"/>
                <w:szCs w:val="22"/>
              </w:rPr>
              <w:lastRenderedPageBreak/>
              <w:t>земельного участка, который может быть передан публично-правовой компании «Фонд развития территорий»)</w:t>
            </w:r>
          </w:p>
        </w:tc>
      </w:tr>
    </w:tbl>
    <w:p w:rsidR="00816B07" w:rsidRDefault="00816B07" w:rsidP="00816B07">
      <w:pPr>
        <w:rPr>
          <w:sz w:val="26"/>
          <w:szCs w:val="26"/>
        </w:rPr>
      </w:pPr>
    </w:p>
    <w:p w:rsidR="00816B07" w:rsidRDefault="00816B07" w:rsidP="00820623">
      <w:pPr>
        <w:jc w:val="center"/>
        <w:rPr>
          <w:sz w:val="26"/>
          <w:szCs w:val="26"/>
        </w:rPr>
      </w:pPr>
    </w:p>
    <w:p w:rsidR="00816B07" w:rsidRDefault="00816B07" w:rsidP="00820623">
      <w:pPr>
        <w:jc w:val="center"/>
        <w:rPr>
          <w:sz w:val="26"/>
          <w:szCs w:val="26"/>
        </w:rPr>
      </w:pPr>
    </w:p>
    <w:p w:rsidR="00820623" w:rsidRDefault="00820623" w:rsidP="00820623">
      <w:pPr>
        <w:jc w:val="right"/>
        <w:rPr>
          <w:sz w:val="26"/>
          <w:szCs w:val="26"/>
        </w:rPr>
      </w:pPr>
    </w:p>
    <w:p w:rsidR="00820623" w:rsidRDefault="00820623" w:rsidP="00820623">
      <w:pPr>
        <w:jc w:val="right"/>
        <w:rPr>
          <w:sz w:val="26"/>
          <w:szCs w:val="26"/>
        </w:rPr>
      </w:pPr>
    </w:p>
    <w:p w:rsidR="00820623" w:rsidRDefault="00820623" w:rsidP="00820623">
      <w:pPr>
        <w:jc w:val="right"/>
        <w:rPr>
          <w:sz w:val="26"/>
          <w:szCs w:val="26"/>
        </w:rPr>
      </w:pPr>
    </w:p>
    <w:p w:rsidR="00820623" w:rsidRDefault="00820623" w:rsidP="00820623">
      <w:pPr>
        <w:jc w:val="right"/>
        <w:rPr>
          <w:sz w:val="26"/>
          <w:szCs w:val="26"/>
        </w:rPr>
      </w:pPr>
    </w:p>
    <w:p w:rsidR="00816B07" w:rsidRPr="001D4512" w:rsidRDefault="00816B07" w:rsidP="00816B07">
      <w:pPr>
        <w:shd w:val="clear" w:color="auto" w:fill="FFFFFF"/>
        <w:autoSpaceDE w:val="0"/>
        <w:autoSpaceDN w:val="0"/>
        <w:adjustRightInd w:val="0"/>
        <w:ind w:left="10206"/>
      </w:pPr>
      <w:r w:rsidRPr="001D4512">
        <w:lastRenderedPageBreak/>
        <w:t xml:space="preserve">Приложение </w:t>
      </w:r>
      <w:r w:rsidR="00C1514B">
        <w:t>2</w:t>
      </w:r>
      <w:r>
        <w:t xml:space="preserve"> </w:t>
      </w:r>
      <w:r w:rsidRPr="001D4512">
        <w:t xml:space="preserve">к постановлению </w:t>
      </w:r>
    </w:p>
    <w:p w:rsidR="00816B07" w:rsidRPr="001D4512" w:rsidRDefault="00816B07" w:rsidP="00816B07">
      <w:pPr>
        <w:shd w:val="clear" w:color="auto" w:fill="FFFFFF"/>
        <w:autoSpaceDE w:val="0"/>
        <w:autoSpaceDN w:val="0"/>
        <w:adjustRightInd w:val="0"/>
        <w:ind w:left="10206"/>
      </w:pPr>
      <w:r w:rsidRPr="001D4512">
        <w:t>администрации городского</w:t>
      </w:r>
    </w:p>
    <w:p w:rsidR="00816B07" w:rsidRPr="001D4512" w:rsidRDefault="00816B07" w:rsidP="00816B07">
      <w:pPr>
        <w:shd w:val="clear" w:color="auto" w:fill="FFFFFF"/>
        <w:autoSpaceDE w:val="0"/>
        <w:autoSpaceDN w:val="0"/>
        <w:adjustRightInd w:val="0"/>
        <w:ind w:left="10206"/>
      </w:pPr>
      <w:r w:rsidRPr="001D4512">
        <w:t>поселения Междуреченский</w:t>
      </w:r>
    </w:p>
    <w:p w:rsidR="00816B07" w:rsidRDefault="00816B07" w:rsidP="00816B07">
      <w:pPr>
        <w:ind w:left="10206"/>
      </w:pPr>
      <w:r>
        <w:t>от 30.06.2025 № 108</w:t>
      </w:r>
      <w:r w:rsidRPr="001D4512">
        <w:t>-п</w:t>
      </w:r>
    </w:p>
    <w:p w:rsidR="00816B07" w:rsidRPr="001D4512" w:rsidRDefault="00816B07" w:rsidP="00816B07">
      <w:pPr>
        <w:ind w:left="10206"/>
      </w:pPr>
    </w:p>
    <w:p w:rsidR="00816B07" w:rsidRPr="00953EC8" w:rsidRDefault="00816B07" w:rsidP="00816B07">
      <w:pPr>
        <w:shd w:val="clear" w:color="auto" w:fill="FFFFFF"/>
        <w:tabs>
          <w:tab w:val="left" w:pos="10206"/>
        </w:tabs>
        <w:autoSpaceDE w:val="0"/>
        <w:autoSpaceDN w:val="0"/>
        <w:adjustRightInd w:val="0"/>
        <w:ind w:left="10206"/>
      </w:pPr>
      <w:r w:rsidRPr="00953EC8">
        <w:t>Приложение</w:t>
      </w:r>
      <w:r>
        <w:t xml:space="preserve"> 2</w:t>
      </w:r>
    </w:p>
    <w:p w:rsidR="00816B07" w:rsidRPr="00953EC8" w:rsidRDefault="00816B07" w:rsidP="00816B07">
      <w:pPr>
        <w:shd w:val="clear" w:color="auto" w:fill="FFFFFF"/>
        <w:tabs>
          <w:tab w:val="left" w:pos="10206"/>
        </w:tabs>
        <w:autoSpaceDE w:val="0"/>
        <w:autoSpaceDN w:val="0"/>
        <w:adjustRightInd w:val="0"/>
        <w:ind w:left="10206"/>
      </w:pPr>
      <w:r w:rsidRPr="00953EC8">
        <w:t>к</w:t>
      </w:r>
      <w:r>
        <w:t xml:space="preserve"> Административному регламенту</w:t>
      </w:r>
    </w:p>
    <w:p w:rsidR="00820623" w:rsidRDefault="00820623" w:rsidP="00820623">
      <w:pPr>
        <w:jc w:val="right"/>
        <w:rPr>
          <w:sz w:val="26"/>
          <w:szCs w:val="26"/>
        </w:rPr>
      </w:pPr>
    </w:p>
    <w:p w:rsidR="00C1514B" w:rsidRDefault="00820623" w:rsidP="00820623">
      <w:pPr>
        <w:jc w:val="center"/>
        <w:rPr>
          <w:sz w:val="26"/>
          <w:szCs w:val="26"/>
        </w:rPr>
      </w:pPr>
      <w:r>
        <w:rPr>
          <w:sz w:val="26"/>
          <w:szCs w:val="26"/>
        </w:rPr>
        <w:t xml:space="preserve">Перечень документов, которые запрашиваются в порядке межведомственного информационного взаимодействия в соответствии </w:t>
      </w:r>
    </w:p>
    <w:p w:rsidR="00C1514B" w:rsidRDefault="00820623" w:rsidP="00820623">
      <w:pPr>
        <w:jc w:val="center"/>
        <w:rPr>
          <w:sz w:val="26"/>
          <w:szCs w:val="26"/>
        </w:rPr>
      </w:pPr>
      <w:r>
        <w:rPr>
          <w:sz w:val="26"/>
          <w:szCs w:val="26"/>
        </w:rPr>
        <w:t xml:space="preserve">с приказом Федеральной службы государственной регистрации, кадастра и картографии от </w:t>
      </w:r>
      <w:r w:rsidR="00C1514B">
        <w:rPr>
          <w:sz w:val="26"/>
          <w:szCs w:val="26"/>
        </w:rPr>
        <w:t>0</w:t>
      </w:r>
      <w:r>
        <w:rPr>
          <w:sz w:val="26"/>
          <w:szCs w:val="26"/>
        </w:rPr>
        <w:t xml:space="preserve">2 сентября 2020 года № П/0321 </w:t>
      </w:r>
    </w:p>
    <w:p w:rsidR="00820623" w:rsidRDefault="00820623" w:rsidP="00820623">
      <w:pPr>
        <w:jc w:val="center"/>
        <w:rPr>
          <w:sz w:val="26"/>
          <w:szCs w:val="26"/>
        </w:rPr>
      </w:pPr>
      <w:r>
        <w:rPr>
          <w:sz w:val="26"/>
          <w:szCs w:val="26"/>
        </w:rPr>
        <w:t>«Об утверждении перечня документов, подтверждающих право заявителя на приобретение земельного участка без проведения торгов»</w:t>
      </w:r>
    </w:p>
    <w:p w:rsidR="00816B07" w:rsidRDefault="00816B07" w:rsidP="00816B07">
      <w:pPr>
        <w:rPr>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2"/>
        <w:gridCol w:w="2499"/>
        <w:gridCol w:w="2032"/>
        <w:gridCol w:w="3060"/>
        <w:gridCol w:w="3228"/>
        <w:gridCol w:w="3587"/>
      </w:tblGrid>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п/п</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Основание предоставления земельного участка без проведения торгов</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Вид права, на котором осуществляется предоставление земельного участка бесплатно или за плату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Заявитель</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1.</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75" w:history="1">
              <w:r w:rsidR="00816B07" w:rsidRPr="00816B07">
                <w:rPr>
                  <w:rStyle w:val="af2"/>
                  <w:rFonts w:ascii="Times New Roman" w:hAnsi="Times New Roman" w:cs="Times New Roman"/>
                  <w:color w:val="auto"/>
                  <w:sz w:val="22"/>
                  <w:szCs w:val="22"/>
                </w:rPr>
                <w:t>Подпункт 3 пункта 2 статьи 39.3</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собственность за плату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Член садоводческого некоммерческого товарищества (далее - СНТ) или огороднического некоммерческого товарищества (далее - ОНТ)</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Садовый земельный участок или огородный земельный участок, образованный из земельного участка, предоставленного СНТ или ОНТ</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Единого государственного реестра недвижимости (далее - ЕГРН).</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Утвержденный проект межевания территории.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Единого государственного реестра юридических лиц (далее - ЕГРЮЛ) в отношении СНТ и ОНТ</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2.</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76" w:history="1">
              <w:r w:rsidR="00816B07" w:rsidRPr="00816B07">
                <w:rPr>
                  <w:rStyle w:val="af2"/>
                  <w:rFonts w:ascii="Times New Roman" w:hAnsi="Times New Roman" w:cs="Times New Roman"/>
                  <w:color w:val="auto"/>
                  <w:sz w:val="22"/>
                  <w:szCs w:val="22"/>
                </w:rPr>
                <w:t>Подпункт 6 пункта 2 статьи 39.3</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собственность за плату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Собственник здания, сооружения либо помещения в здании, сооружении</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на котором расположено здание, сооружение</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 здании и (или) сооружении, расположенном(ых) на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3.</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77" w:history="1">
              <w:r w:rsidR="00816B07" w:rsidRPr="00816B07">
                <w:rPr>
                  <w:rStyle w:val="af2"/>
                  <w:rFonts w:ascii="Times New Roman" w:hAnsi="Times New Roman" w:cs="Times New Roman"/>
                  <w:color w:val="auto"/>
                  <w:sz w:val="22"/>
                  <w:szCs w:val="22"/>
                </w:rPr>
                <w:t>Подпункт 7 пункта 2 статьи 39.3</w:t>
              </w:r>
            </w:hyperlink>
            <w:r w:rsidR="00816B07" w:rsidRPr="00816B07">
              <w:rPr>
                <w:rFonts w:ascii="Times New Roman" w:hAnsi="Times New Roman" w:cs="Times New Roman"/>
                <w:sz w:val="22"/>
                <w:szCs w:val="22"/>
              </w:rPr>
              <w:t xml:space="preserve"> Земельного кодекса Российской </w:t>
            </w:r>
            <w:r w:rsidR="00816B07" w:rsidRPr="00816B07">
              <w:rPr>
                <w:rFonts w:ascii="Times New Roman" w:hAnsi="Times New Roman" w:cs="Times New Roman"/>
                <w:sz w:val="22"/>
                <w:szCs w:val="22"/>
              </w:rPr>
              <w:lastRenderedPageBreak/>
              <w:t xml:space="preserve">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В собственность за плату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Юридическое лицо, использующее земельный участок на праве постоянного </w:t>
            </w:r>
            <w:r w:rsidRPr="00816B07">
              <w:rPr>
                <w:rFonts w:ascii="Times New Roman" w:hAnsi="Times New Roman" w:cs="Times New Roman"/>
                <w:sz w:val="22"/>
                <w:szCs w:val="22"/>
              </w:rPr>
              <w:lastRenderedPageBreak/>
              <w:t>(бессрочного) пользования</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 xml:space="preserve">Земельный участок, принадлежащий юридическому лицу на праве постоянного </w:t>
            </w:r>
            <w:r w:rsidRPr="00816B07">
              <w:rPr>
                <w:rFonts w:ascii="Times New Roman" w:hAnsi="Times New Roman" w:cs="Times New Roman"/>
                <w:sz w:val="22"/>
                <w:szCs w:val="22"/>
              </w:rPr>
              <w:lastRenderedPageBreak/>
              <w:t>(бессрочного) пользования</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4.</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78" w:history="1">
              <w:r w:rsidR="00816B07" w:rsidRPr="00816B07">
                <w:rPr>
                  <w:rStyle w:val="af2"/>
                  <w:rFonts w:ascii="Times New Roman" w:hAnsi="Times New Roman" w:cs="Times New Roman"/>
                  <w:color w:val="auto"/>
                  <w:sz w:val="22"/>
                  <w:szCs w:val="22"/>
                </w:rPr>
                <w:t>Подпункт 8 пункта 2 статьи 39.3</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собственность заплату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ЕГРИП об индивидуальном предпринимателе,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5.</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79" w:history="1">
              <w:r w:rsidR="00816B07" w:rsidRPr="00816B07">
                <w:rPr>
                  <w:rStyle w:val="af2"/>
                  <w:rFonts w:ascii="Times New Roman" w:hAnsi="Times New Roman" w:cs="Times New Roman"/>
                  <w:color w:val="auto"/>
                  <w:sz w:val="22"/>
                  <w:szCs w:val="22"/>
                </w:rPr>
                <w:t>Подпункт 9 пункта 2 статьи 39.3</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собственность за плату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ЕГРИП об индивидуальном предпринимателе,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6.</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80" w:history="1">
              <w:r w:rsidR="00816B07" w:rsidRPr="00816B07">
                <w:rPr>
                  <w:rStyle w:val="af2"/>
                  <w:rFonts w:ascii="Times New Roman" w:hAnsi="Times New Roman" w:cs="Times New Roman"/>
                  <w:color w:val="auto"/>
                  <w:sz w:val="22"/>
                  <w:szCs w:val="22"/>
                </w:rPr>
                <w:t>Подпункт 10 пункта 2 статьи 39.3</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собственность за плату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7.</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81" w:history="1">
              <w:r w:rsidR="00816B07" w:rsidRPr="00816B07">
                <w:rPr>
                  <w:rStyle w:val="af2"/>
                  <w:rFonts w:ascii="Times New Roman" w:hAnsi="Times New Roman" w:cs="Times New Roman"/>
                  <w:color w:val="auto"/>
                  <w:sz w:val="22"/>
                  <w:szCs w:val="22"/>
                </w:rPr>
                <w:t>Подпункт 2 статьи 39.5</w:t>
              </w:r>
            </w:hyperlink>
            <w:r w:rsidR="00816B07" w:rsidRPr="00816B07">
              <w:rPr>
                <w:rFonts w:ascii="Times New Roman" w:hAnsi="Times New Roman" w:cs="Times New Roman"/>
                <w:sz w:val="22"/>
                <w:szCs w:val="22"/>
              </w:rPr>
              <w:t xml:space="preserve"> Земельного кодекса </w:t>
            </w:r>
            <w:r w:rsidR="00816B07" w:rsidRPr="00816B07">
              <w:rPr>
                <w:rFonts w:ascii="Times New Roman" w:hAnsi="Times New Roman" w:cs="Times New Roman"/>
                <w:sz w:val="22"/>
                <w:szCs w:val="22"/>
              </w:rPr>
              <w:lastRenderedPageBreak/>
              <w:t xml:space="preserve">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В собственность бесплатно</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Религиозная организация, имеющая в собственности </w:t>
            </w:r>
            <w:r w:rsidRPr="00816B07">
              <w:rPr>
                <w:rFonts w:ascii="Times New Roman" w:hAnsi="Times New Roman" w:cs="Times New Roman"/>
                <w:sz w:val="22"/>
                <w:szCs w:val="22"/>
              </w:rPr>
              <w:lastRenderedPageBreak/>
              <w:t>здания или сооружения религиозного или благотворительного назначения</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 xml:space="preserve">Земельный участок, на котором расположены здания или </w:t>
            </w:r>
            <w:r w:rsidRPr="00816B07">
              <w:rPr>
                <w:rFonts w:ascii="Times New Roman" w:hAnsi="Times New Roman" w:cs="Times New Roman"/>
                <w:sz w:val="22"/>
                <w:szCs w:val="22"/>
              </w:rPr>
              <w:lastRenderedPageBreak/>
              <w:t>сооружения религиозного или благотворительного назначения</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 xml:space="preserve">Выписка из ЕГРН об объекте недвижимости (об испрашиваемом </w:t>
            </w:r>
            <w:r w:rsidRPr="00816B07">
              <w:rPr>
                <w:rFonts w:ascii="Times New Roman" w:hAnsi="Times New Roman" w:cs="Times New Roman"/>
                <w:sz w:val="22"/>
                <w:szCs w:val="22"/>
              </w:rPr>
              <w:lastRenderedPageBreak/>
              <w:t>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 здании и (или) сооружении, расположенном(ых) на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8.</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82" w:history="1">
              <w:r w:rsidR="00816B07" w:rsidRPr="00816B07">
                <w:rPr>
                  <w:rStyle w:val="af2"/>
                  <w:rFonts w:ascii="Times New Roman" w:hAnsi="Times New Roman" w:cs="Times New Roman"/>
                  <w:color w:val="auto"/>
                  <w:sz w:val="22"/>
                  <w:szCs w:val="22"/>
                </w:rPr>
                <w:t>Подпункт 3 статьи 39.5</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общую долевую собственность бесплатно</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Лицо, уполномоченное на подачу заявления решением общего собрания членов СНТ или ОНТ</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Утвержденный проект межевания территории.</w:t>
            </w:r>
          </w:p>
          <w:p w:rsidR="00816B07" w:rsidRPr="00816B07" w:rsidRDefault="00816B07" w:rsidP="00AE5DA0">
            <w:pPr>
              <w:pStyle w:val="aff"/>
              <w:rPr>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в отношении СНТ или ОНТ</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9.</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83" w:history="1">
              <w:r w:rsidR="00816B07" w:rsidRPr="00816B07">
                <w:rPr>
                  <w:rStyle w:val="af2"/>
                  <w:rFonts w:ascii="Times New Roman" w:hAnsi="Times New Roman" w:cs="Times New Roman"/>
                  <w:color w:val="auto"/>
                  <w:sz w:val="22"/>
                  <w:szCs w:val="22"/>
                </w:rPr>
                <w:t>Подпункт 4 статьи 39.5</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собственность бесплатно</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10.</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84" w:history="1">
              <w:r w:rsidR="00816B07" w:rsidRPr="00816B07">
                <w:rPr>
                  <w:rStyle w:val="af2"/>
                  <w:rFonts w:ascii="Times New Roman" w:hAnsi="Times New Roman" w:cs="Times New Roman"/>
                  <w:color w:val="auto"/>
                  <w:sz w:val="22"/>
                  <w:szCs w:val="22"/>
                </w:rPr>
                <w:t>Подпункт 5 статьи 39.5</w:t>
              </w:r>
            </w:hyperlink>
            <w:r w:rsidR="00816B07" w:rsidRPr="00816B07">
              <w:rPr>
                <w:rFonts w:ascii="Times New Roman" w:hAnsi="Times New Roman" w:cs="Times New Roman"/>
                <w:sz w:val="22"/>
                <w:szCs w:val="22"/>
              </w:rPr>
              <w:t xml:space="preserve"> Земельного кодекса </w:t>
            </w:r>
            <w:r w:rsidR="00816B07" w:rsidRPr="00816B07">
              <w:rPr>
                <w:rFonts w:ascii="Times New Roman" w:hAnsi="Times New Roman" w:cs="Times New Roman"/>
                <w:sz w:val="22"/>
                <w:szCs w:val="22"/>
              </w:rPr>
              <w:lastRenderedPageBreak/>
              <w:t xml:space="preserve">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В собственность бесплатно</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Гражданин, работающий по основному месту работы в </w:t>
            </w:r>
            <w:r w:rsidRPr="00816B07">
              <w:rPr>
                <w:rFonts w:ascii="Times New Roman" w:hAnsi="Times New Roman" w:cs="Times New Roman"/>
                <w:sz w:val="22"/>
                <w:szCs w:val="22"/>
              </w:rPr>
              <w:lastRenderedPageBreak/>
              <w:t>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 xml:space="preserve">Земельный участок, предназначенный для </w:t>
            </w:r>
            <w:r w:rsidRPr="00816B07">
              <w:rPr>
                <w:rFonts w:ascii="Times New Roman" w:hAnsi="Times New Roman" w:cs="Times New Roman"/>
                <w:sz w:val="22"/>
                <w:szCs w:val="22"/>
              </w:rPr>
              <w:lastRenderedPageBreak/>
              <w:t>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Сведения о трудовой деятельности.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 xml:space="preserve">Выписка из ЕГРН об объекте </w:t>
            </w:r>
            <w:r w:rsidRPr="00816B07">
              <w:rPr>
                <w:rFonts w:ascii="Times New Roman" w:hAnsi="Times New Roman" w:cs="Times New Roman"/>
                <w:sz w:val="22"/>
                <w:szCs w:val="22"/>
              </w:rPr>
              <w:lastRenderedPageBreak/>
              <w:t>недвижимости (об испрашиваемом земельном участке)</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11.</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85" w:history="1">
              <w:r w:rsidR="00816B07" w:rsidRPr="00816B07">
                <w:rPr>
                  <w:rStyle w:val="af2"/>
                  <w:rFonts w:ascii="Times New Roman" w:hAnsi="Times New Roman" w:cs="Times New Roman"/>
                  <w:color w:val="auto"/>
                  <w:sz w:val="22"/>
                  <w:szCs w:val="22"/>
                </w:rPr>
                <w:t>Подпункт 6 статьи 39.5</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собственность бесплатно</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Граждане, имеющие трех и более детей</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Случаи предоставления земельных участков устанавливаются законом субъекта Российской Федерации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12.</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86" w:history="1">
              <w:r w:rsidR="00816B07" w:rsidRPr="00816B07">
                <w:rPr>
                  <w:rStyle w:val="af2"/>
                  <w:rFonts w:ascii="Times New Roman" w:hAnsi="Times New Roman" w:cs="Times New Roman"/>
                  <w:color w:val="auto"/>
                  <w:sz w:val="22"/>
                  <w:szCs w:val="22"/>
                </w:rPr>
                <w:t>Подпункт 7 статьи 39.5</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собственность бесплатно</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Отдельные категории граждан и (или) некоммерческие организации, созданные гражданами, устанавливаемые федеральным законом</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Случаи предоставления земельных участков устанавливаются федеральным законом</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13.</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87" w:history="1">
              <w:r w:rsidR="00816B07" w:rsidRPr="00816B07">
                <w:rPr>
                  <w:rStyle w:val="af2"/>
                  <w:rFonts w:ascii="Times New Roman" w:hAnsi="Times New Roman" w:cs="Times New Roman"/>
                  <w:color w:val="auto"/>
                  <w:sz w:val="22"/>
                  <w:szCs w:val="22"/>
                </w:rPr>
                <w:t>Подпункт 1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Юридическое лицо</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Определяется в соответствии с указом или распоряжением Президента Российской Федерации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Указ или распоряжение Президента Российской Федерации.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14.</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88" w:history="1">
              <w:r w:rsidR="00816B07" w:rsidRPr="00816B07">
                <w:rPr>
                  <w:rStyle w:val="af2"/>
                  <w:rFonts w:ascii="Times New Roman" w:hAnsi="Times New Roman" w:cs="Times New Roman"/>
                  <w:color w:val="auto"/>
                  <w:sz w:val="22"/>
                  <w:szCs w:val="22"/>
                </w:rPr>
                <w:t>Подпункт 2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Юридическое лицо</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Распоряжение Правительства Российской Федерации.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15.</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89" w:history="1">
              <w:r w:rsidR="00816B07" w:rsidRPr="00816B07">
                <w:rPr>
                  <w:rStyle w:val="af2"/>
                  <w:rFonts w:ascii="Times New Roman" w:hAnsi="Times New Roman" w:cs="Times New Roman"/>
                  <w:color w:val="auto"/>
                  <w:sz w:val="22"/>
                  <w:szCs w:val="22"/>
                </w:rPr>
                <w:t xml:space="preserve">Подпункт 3 пункта 2 </w:t>
              </w:r>
              <w:r w:rsidR="00816B07" w:rsidRPr="00816B07">
                <w:rPr>
                  <w:rStyle w:val="af2"/>
                  <w:rFonts w:ascii="Times New Roman" w:hAnsi="Times New Roman" w:cs="Times New Roman"/>
                  <w:color w:val="auto"/>
                  <w:sz w:val="22"/>
                  <w:szCs w:val="22"/>
                </w:rPr>
                <w:lastRenderedPageBreak/>
                <w:t>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Юридическое лицо</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Земельный участок, </w:t>
            </w:r>
            <w:r w:rsidRPr="00816B07">
              <w:rPr>
                <w:rFonts w:ascii="Times New Roman" w:hAnsi="Times New Roman" w:cs="Times New Roman"/>
                <w:sz w:val="22"/>
                <w:szCs w:val="22"/>
              </w:rPr>
              <w:lastRenderedPageBreak/>
              <w:t>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 xml:space="preserve">Распоряжение высшего </w:t>
            </w:r>
            <w:r w:rsidRPr="00816B07">
              <w:rPr>
                <w:rFonts w:ascii="Times New Roman" w:hAnsi="Times New Roman" w:cs="Times New Roman"/>
                <w:sz w:val="22"/>
                <w:szCs w:val="22"/>
              </w:rPr>
              <w:lastRenderedPageBreak/>
              <w:t>должностного лица субъекта Российской Федерации.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16.</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90" w:history="1">
              <w:r w:rsidR="00816B07" w:rsidRPr="00816B07">
                <w:rPr>
                  <w:rStyle w:val="af2"/>
                  <w:rFonts w:ascii="Times New Roman" w:hAnsi="Times New Roman" w:cs="Times New Roman"/>
                  <w:color w:val="auto"/>
                  <w:sz w:val="22"/>
                  <w:szCs w:val="22"/>
                </w:rPr>
                <w:t>Подпункт 3.3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Застройщик, признанный в соответствии с </w:t>
            </w:r>
            <w:hyperlink r:id="rId91" w:history="1">
              <w:r w:rsidRPr="00816B07">
                <w:rPr>
                  <w:rStyle w:val="af2"/>
                  <w:rFonts w:ascii="Times New Roman" w:hAnsi="Times New Roman" w:cs="Times New Roman"/>
                  <w:color w:val="auto"/>
                  <w:sz w:val="22"/>
                  <w:szCs w:val="22"/>
                </w:rPr>
                <w:t>Федеральным законом</w:t>
              </w:r>
            </w:hyperlink>
            <w:r w:rsidRPr="00816B07">
              <w:rPr>
                <w:rFonts w:ascii="Times New Roman" w:hAnsi="Times New Roman" w:cs="Times New Roman"/>
                <w:sz w:val="22"/>
                <w:szCs w:val="22"/>
              </w:rPr>
              <w:t xml:space="preserve"> от 26 октября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2002 года № 127-ФЗ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 несостоятельности (банкротстве)»</w:t>
            </w:r>
            <w:r w:rsidRPr="00816B07">
              <w:rPr>
                <w:rFonts w:ascii="Times New Roman" w:hAnsi="Times New Roman" w:cs="Times New Roman"/>
                <w:sz w:val="22"/>
                <w:szCs w:val="22"/>
                <w:vertAlign w:val="superscript"/>
              </w:rPr>
              <w:t xml:space="preserve"> </w:t>
            </w:r>
            <w:r w:rsidRPr="00816B07">
              <w:rPr>
                <w:rFonts w:ascii="Times New Roman" w:hAnsi="Times New Roman" w:cs="Times New Roman"/>
                <w:sz w:val="22"/>
                <w:szCs w:val="22"/>
              </w:rPr>
              <w:t>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 с </w:t>
            </w:r>
            <w:hyperlink r:id="rId92" w:history="1">
              <w:r w:rsidRPr="00816B07">
                <w:rPr>
                  <w:rStyle w:val="af2"/>
                  <w:rFonts w:ascii="Times New Roman" w:hAnsi="Times New Roman" w:cs="Times New Roman"/>
                  <w:color w:val="auto"/>
                  <w:sz w:val="22"/>
                  <w:szCs w:val="22"/>
                </w:rPr>
                <w:t>Федеральным законом</w:t>
              </w:r>
            </w:hyperlink>
            <w:r w:rsidRPr="00816B07">
              <w:rPr>
                <w:rFonts w:ascii="Times New Roman" w:hAnsi="Times New Roman" w:cs="Times New Roman"/>
                <w:sz w:val="22"/>
                <w:szCs w:val="22"/>
              </w:rPr>
              <w:t xml:space="preserve">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от 29 июля 2017 года</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218-ФЗ «О публично-правовой компании «Фонд развития территорий» и о внесении изменений в отдельные законодательные акты Российской Федерации»</w:t>
            </w:r>
            <w:r w:rsidRPr="00816B07">
              <w:rPr>
                <w:rFonts w:ascii="Times New Roman" w:hAnsi="Times New Roman" w:cs="Times New Roman"/>
                <w:sz w:val="22"/>
                <w:szCs w:val="22"/>
                <w:vertAlign w:val="superscript"/>
              </w:rPr>
              <w:t xml:space="preserve"> </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Земельный участок, необходимый застройщику, признанному в соответствии </w:t>
            </w:r>
          </w:p>
          <w:p w:rsidR="00816B07" w:rsidRPr="00816B07" w:rsidRDefault="00816B07" w:rsidP="00AE5DA0">
            <w:pPr>
              <w:pStyle w:val="aff"/>
              <w:jc w:val="center"/>
              <w:rPr>
                <w:rStyle w:val="af2"/>
                <w:rFonts w:ascii="Times New Roman" w:hAnsi="Times New Roman" w:cs="Times New Roman"/>
                <w:b/>
                <w:color w:val="auto"/>
                <w:sz w:val="22"/>
                <w:szCs w:val="22"/>
              </w:rPr>
            </w:pPr>
            <w:r w:rsidRPr="00816B07">
              <w:rPr>
                <w:rFonts w:ascii="Times New Roman" w:hAnsi="Times New Roman" w:cs="Times New Roman"/>
                <w:sz w:val="22"/>
                <w:szCs w:val="22"/>
              </w:rPr>
              <w:t xml:space="preserve">с </w:t>
            </w:r>
            <w:hyperlink r:id="rId93" w:history="1">
              <w:r w:rsidRPr="00816B07">
                <w:rPr>
                  <w:rStyle w:val="af2"/>
                  <w:rFonts w:ascii="Times New Roman" w:hAnsi="Times New Roman" w:cs="Times New Roman"/>
                  <w:color w:val="auto"/>
                  <w:sz w:val="22"/>
                  <w:szCs w:val="22"/>
                </w:rPr>
                <w:t>Федеральным законом</w:t>
              </w:r>
            </w:hyperlink>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от 26 октября 2002 года</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 127-ФЗ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с </w:t>
            </w:r>
            <w:hyperlink r:id="rId94" w:history="1">
              <w:r w:rsidRPr="00816B07">
                <w:rPr>
                  <w:rStyle w:val="af2"/>
                  <w:rFonts w:ascii="Times New Roman" w:hAnsi="Times New Roman" w:cs="Times New Roman"/>
                  <w:color w:val="auto"/>
                  <w:sz w:val="22"/>
                  <w:szCs w:val="22"/>
                </w:rPr>
                <w:t>Федеральным законом</w:t>
              </w:r>
            </w:hyperlink>
            <w:r w:rsidRPr="00816B07">
              <w:rPr>
                <w:rFonts w:ascii="Times New Roman" w:hAnsi="Times New Roman" w:cs="Times New Roman"/>
                <w:sz w:val="22"/>
                <w:szCs w:val="22"/>
              </w:rPr>
              <w:t xml:space="preserve">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17.</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95" w:history="1">
              <w:r w:rsidR="00816B07" w:rsidRPr="00816B07">
                <w:rPr>
                  <w:rStyle w:val="af2"/>
                  <w:rFonts w:ascii="Times New Roman" w:hAnsi="Times New Roman" w:cs="Times New Roman"/>
                  <w:color w:val="auto"/>
                  <w:sz w:val="22"/>
                  <w:szCs w:val="22"/>
                </w:rPr>
                <w:t>Подпункт 4 пункта 2 статьи 39.6</w:t>
              </w:r>
            </w:hyperlink>
            <w:r w:rsidR="00816B07" w:rsidRPr="00816B07">
              <w:rPr>
                <w:rFonts w:ascii="Times New Roman" w:hAnsi="Times New Roman" w:cs="Times New Roman"/>
                <w:sz w:val="22"/>
                <w:szCs w:val="22"/>
              </w:rPr>
              <w:t xml:space="preserve"> Земельного кодекса Российской </w:t>
            </w:r>
            <w:r w:rsidR="00816B07" w:rsidRPr="00816B07">
              <w:rPr>
                <w:rFonts w:ascii="Times New Roman" w:hAnsi="Times New Roman" w:cs="Times New Roman"/>
                <w:sz w:val="22"/>
                <w:szCs w:val="22"/>
              </w:rPr>
              <w:lastRenderedPageBreak/>
              <w:t xml:space="preserve">Федерации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Юридическое лицо</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Земельный участок, предназначенный для размещения объектов, </w:t>
            </w:r>
            <w:r w:rsidRPr="00816B07">
              <w:rPr>
                <w:rFonts w:ascii="Times New Roman" w:hAnsi="Times New Roman" w:cs="Times New Roman"/>
                <w:sz w:val="22"/>
                <w:szCs w:val="22"/>
              </w:rPr>
              <w:lastRenderedPageBreak/>
              <w:t>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 xml:space="preserve">Выписка из документа территориального планирования или выписка из документации по </w:t>
            </w:r>
            <w:r w:rsidRPr="00816B07">
              <w:rPr>
                <w:rFonts w:ascii="Times New Roman" w:hAnsi="Times New Roman" w:cs="Times New Roman"/>
                <w:sz w:val="22"/>
                <w:szCs w:val="22"/>
              </w:rPr>
              <w:lastRenderedPageBreak/>
              <w:t>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18.</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96" w:history="1">
              <w:r w:rsidR="00816B07" w:rsidRPr="00816B07">
                <w:rPr>
                  <w:rStyle w:val="af2"/>
                  <w:rFonts w:ascii="Times New Roman" w:hAnsi="Times New Roman" w:cs="Times New Roman"/>
                  <w:color w:val="auto"/>
                  <w:sz w:val="22"/>
                  <w:szCs w:val="22"/>
                </w:rPr>
                <w:t>Подпункт 5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образованный из земельного участка, находящегося в государственной или муниципальной собственности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19.</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97" w:history="1">
              <w:r w:rsidR="00816B07" w:rsidRPr="00816B07">
                <w:rPr>
                  <w:rStyle w:val="af2"/>
                  <w:rFonts w:ascii="Times New Roman" w:hAnsi="Times New Roman" w:cs="Times New Roman"/>
                  <w:color w:val="auto"/>
                  <w:sz w:val="22"/>
                  <w:szCs w:val="22"/>
                </w:rPr>
                <w:t>Подпункт 5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sz w:val="22"/>
                <w:szCs w:val="22"/>
              </w:rPr>
            </w:pPr>
            <w:r w:rsidRPr="00816B07">
              <w:rPr>
                <w:rFonts w:ascii="Times New Roman" w:hAnsi="Times New Roman" w:cs="Times New Roman"/>
                <w:sz w:val="22"/>
                <w:szCs w:val="22"/>
              </w:rPr>
              <w:t>Договор аренды исходного земельного участка, в том числе предоставленного для комплексного развития территории.</w:t>
            </w:r>
          </w:p>
          <w:p w:rsidR="00816B07" w:rsidRPr="00816B07" w:rsidRDefault="00816B07" w:rsidP="00AE5DA0">
            <w:pPr>
              <w:pStyle w:val="aff"/>
              <w:rPr>
                <w:sz w:val="22"/>
                <w:szCs w:val="22"/>
              </w:rPr>
            </w:pPr>
            <w:r w:rsidRPr="00816B07">
              <w:rPr>
                <w:rFonts w:ascii="Times New Roman" w:hAnsi="Times New Roman" w:cs="Times New Roman"/>
                <w:sz w:val="22"/>
                <w:szCs w:val="22"/>
              </w:rPr>
              <w:t>Утвержденный проект планировки и утвержденный проект межевания территории.</w:t>
            </w:r>
          </w:p>
          <w:p w:rsidR="00816B07" w:rsidRPr="00816B07" w:rsidRDefault="00816B07" w:rsidP="00AE5DA0">
            <w:pPr>
              <w:pStyle w:val="aff"/>
              <w:rPr>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20.</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98" w:history="1">
              <w:r w:rsidR="00816B07" w:rsidRPr="00816B07">
                <w:rPr>
                  <w:rStyle w:val="af2"/>
                  <w:rFonts w:ascii="Times New Roman" w:hAnsi="Times New Roman" w:cs="Times New Roman"/>
                  <w:color w:val="auto"/>
                  <w:sz w:val="22"/>
                  <w:szCs w:val="22"/>
                </w:rPr>
                <w:t>Подпункт 7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Член СНТ или ОНТ</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Садовый земельный участок или огородный земельный участок, образованный из земельного участка, предоставленного СНТ или ОНТ</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Утвержденный проект межевания территории.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в отношении СНТ или ОНТ</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21.</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99" w:history="1">
              <w:r w:rsidR="00816B07" w:rsidRPr="00816B07">
                <w:rPr>
                  <w:rStyle w:val="af2"/>
                  <w:rFonts w:ascii="Times New Roman" w:hAnsi="Times New Roman" w:cs="Times New Roman"/>
                  <w:color w:val="auto"/>
                  <w:sz w:val="22"/>
                  <w:szCs w:val="22"/>
                </w:rPr>
                <w:t>Подпункт 8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 со множественностью лиц на стороне арендатора</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Лицо, уполномоченное на подачу заявления решением общего собрания членов СНТ или ОНТ</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Ограниченный в обороте земельный участок общего назначения, расположенный в границах территории садоводства или огородничества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Утвержденный проект межевания территории.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в отношении СНТ или ОНТ</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22.</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00" w:history="1">
              <w:r w:rsidR="00816B07" w:rsidRPr="00816B07">
                <w:rPr>
                  <w:rStyle w:val="af2"/>
                  <w:rFonts w:ascii="Times New Roman" w:hAnsi="Times New Roman" w:cs="Times New Roman"/>
                  <w:color w:val="auto"/>
                  <w:sz w:val="22"/>
                  <w:szCs w:val="22"/>
                </w:rPr>
                <w:t>Подпункт 8</w:t>
              </w:r>
            </w:hyperlink>
            <w:r w:rsidR="00816B07" w:rsidRPr="00816B07">
              <w:rPr>
                <w:rFonts w:ascii="Times New Roman" w:hAnsi="Times New Roman" w:cs="Times New Roman"/>
                <w:sz w:val="22"/>
                <w:szCs w:val="22"/>
              </w:rPr>
              <w:t>.2</w:t>
            </w:r>
            <w:hyperlink r:id="rId101" w:history="1">
              <w:r w:rsidR="00816B07" w:rsidRPr="00816B07">
                <w:rPr>
                  <w:rStyle w:val="af2"/>
                  <w:rFonts w:ascii="Times New Roman" w:hAnsi="Times New Roman" w:cs="Times New Roman"/>
                  <w:color w:val="auto"/>
                  <w:sz w:val="22"/>
                  <w:szCs w:val="22"/>
                </w:rPr>
                <w:t xml:space="preserve">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 со множественностью лиц на стороне арендатора</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Участники долевого строительства в отношении индивидуальных жилых домов в малоэтажном жилом комплексе</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Земельный участок, относящийся к общему имуществу собственников индивидуальных жилых домов в малоэтажном жилом комплексе, в случаях, предусмотренных </w:t>
            </w:r>
            <w:hyperlink r:id="rId102" w:history="1">
              <w:r w:rsidRPr="00816B07">
                <w:rPr>
                  <w:rStyle w:val="af2"/>
                  <w:rFonts w:ascii="Times New Roman" w:hAnsi="Times New Roman" w:cs="Times New Roman"/>
                  <w:color w:val="auto"/>
                  <w:sz w:val="22"/>
                  <w:szCs w:val="22"/>
                </w:rPr>
                <w:t>Федеральным законом</w:t>
              </w:r>
            </w:hyperlink>
            <w:r w:rsidRPr="00816B07">
              <w:rPr>
                <w:rFonts w:ascii="Times New Roman" w:hAnsi="Times New Roman" w:cs="Times New Roman"/>
                <w:sz w:val="22"/>
                <w:szCs w:val="22"/>
              </w:rPr>
              <w:t xml:space="preserve">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от 30 декабря 2004 года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 214-ФЗ «Об участии в </w:t>
            </w:r>
            <w:r w:rsidRPr="00816B07">
              <w:rPr>
                <w:rFonts w:ascii="Times New Roman" w:hAnsi="Times New Roman" w:cs="Times New Roman"/>
                <w:sz w:val="22"/>
                <w:szCs w:val="22"/>
              </w:rPr>
              <w:lastRenderedPageBreak/>
              <w:t>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816B07">
              <w:rPr>
                <w:rFonts w:ascii="Times New Roman" w:hAnsi="Times New Roman" w:cs="Times New Roman"/>
                <w:sz w:val="22"/>
                <w:szCs w:val="22"/>
                <w:vertAlign w:val="superscript"/>
              </w:rPr>
              <w:t xml:space="preserve"> </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Выписка из ЕГРН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Утвержденный проект планировки территории и проект межевания территории</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2"/>
              <w:rPr>
                <w:rFonts w:ascii="Times New Roman" w:hAnsi="Times New Roman" w:cs="Times New Roman"/>
                <w:sz w:val="22"/>
                <w:szCs w:val="22"/>
              </w:rPr>
            </w:pPr>
            <w:r w:rsidRPr="00816B07">
              <w:rPr>
                <w:rFonts w:ascii="Times New Roman" w:hAnsi="Times New Roman" w:cs="Times New Roman"/>
                <w:sz w:val="22"/>
                <w:szCs w:val="22"/>
              </w:rPr>
              <w:lastRenderedPageBreak/>
              <w:t>23.</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03" w:history="1">
              <w:r w:rsidR="00816B07" w:rsidRPr="00816B07">
                <w:rPr>
                  <w:rStyle w:val="af2"/>
                  <w:rFonts w:ascii="Times New Roman" w:hAnsi="Times New Roman" w:cs="Times New Roman"/>
                  <w:color w:val="auto"/>
                  <w:sz w:val="22"/>
                  <w:szCs w:val="22"/>
                </w:rPr>
                <w:t>Подпункты 9</w:t>
              </w:r>
            </w:hyperlink>
            <w:r w:rsidR="00816B07" w:rsidRPr="00816B07">
              <w:rPr>
                <w:rFonts w:ascii="Times New Roman" w:hAnsi="Times New Roman" w:cs="Times New Roman"/>
                <w:sz w:val="22"/>
                <w:szCs w:val="22"/>
              </w:rPr>
              <w:t xml:space="preserve">, </w:t>
            </w:r>
            <w:hyperlink r:id="rId104" w:history="1">
              <w:r w:rsidR="00816B07" w:rsidRPr="00816B07">
                <w:rPr>
                  <w:rStyle w:val="af2"/>
                  <w:rFonts w:ascii="Times New Roman" w:hAnsi="Times New Roman" w:cs="Times New Roman"/>
                  <w:color w:val="auto"/>
                  <w:sz w:val="22"/>
                  <w:szCs w:val="22"/>
                </w:rPr>
                <w:t>44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на праве хозяйственного ведения или в случаях, предусмотренных </w:t>
            </w:r>
            <w:hyperlink r:id="rId105" w:history="1">
              <w:r w:rsidRPr="00816B07">
                <w:rPr>
                  <w:rStyle w:val="af2"/>
                  <w:rFonts w:ascii="Times New Roman" w:hAnsi="Times New Roman" w:cs="Times New Roman"/>
                  <w:color w:val="auto"/>
                  <w:sz w:val="22"/>
                  <w:szCs w:val="22"/>
                </w:rPr>
                <w:t>статьей 39.20</w:t>
              </w:r>
            </w:hyperlink>
            <w:r w:rsidRPr="00816B07">
              <w:rPr>
                <w:rFonts w:ascii="Times New Roman" w:hAnsi="Times New Roman" w:cs="Times New Roman"/>
                <w:sz w:val="22"/>
                <w:szCs w:val="22"/>
              </w:rPr>
              <w:t xml:space="preserve"> Земельного кодекса Российской Федерации,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на праве оперативного управления; организация, являющаяся в соответствии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с </w:t>
            </w:r>
            <w:hyperlink r:id="rId106" w:history="1">
              <w:r w:rsidRPr="00816B07">
                <w:rPr>
                  <w:rStyle w:val="af2"/>
                  <w:rFonts w:ascii="Times New Roman" w:hAnsi="Times New Roman" w:cs="Times New Roman"/>
                  <w:color w:val="auto"/>
                  <w:sz w:val="22"/>
                  <w:szCs w:val="22"/>
                </w:rPr>
                <w:t>Федеральным законом</w:t>
              </w:r>
            </w:hyperlink>
            <w:r w:rsidRPr="00816B07">
              <w:rPr>
                <w:rFonts w:ascii="Times New Roman" w:hAnsi="Times New Roman" w:cs="Times New Roman"/>
                <w:sz w:val="22"/>
                <w:szCs w:val="22"/>
              </w:rPr>
              <w:t xml:space="preserve">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от 31 марта 1999 года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r w:rsidRPr="00816B07">
              <w:rPr>
                <w:rFonts w:ascii="Times New Roman" w:hAnsi="Times New Roman" w:cs="Times New Roman"/>
                <w:sz w:val="22"/>
                <w:szCs w:val="22"/>
                <w:vertAlign w:val="superscript"/>
              </w:rPr>
              <w:t xml:space="preserve"> </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 здании и (или) сооружении, расположенном (расположенных) на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 помещении в здании, сооружении, расположенных на испрашиваемом земельном участке, в случае обращения собственника помещения)</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24.</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07" w:history="1">
              <w:r w:rsidR="00816B07" w:rsidRPr="00816B07">
                <w:rPr>
                  <w:rStyle w:val="af2"/>
                  <w:rFonts w:ascii="Times New Roman" w:hAnsi="Times New Roman" w:cs="Times New Roman"/>
                  <w:color w:val="auto"/>
                  <w:sz w:val="22"/>
                  <w:szCs w:val="22"/>
                </w:rPr>
                <w:t>Подпункт 10 пункта 2 статьи 39.6</w:t>
              </w:r>
            </w:hyperlink>
            <w:r w:rsidR="00816B07" w:rsidRPr="00816B07">
              <w:rPr>
                <w:rFonts w:ascii="Times New Roman" w:hAnsi="Times New Roman" w:cs="Times New Roman"/>
                <w:sz w:val="22"/>
                <w:szCs w:val="22"/>
              </w:rPr>
              <w:t xml:space="preserve"> Земельного кодекса Российской </w:t>
            </w:r>
            <w:r w:rsidR="00816B07" w:rsidRPr="00816B07">
              <w:rPr>
                <w:rFonts w:ascii="Times New Roman" w:hAnsi="Times New Roman" w:cs="Times New Roman"/>
                <w:sz w:val="22"/>
                <w:szCs w:val="22"/>
              </w:rPr>
              <w:lastRenderedPageBreak/>
              <w:t xml:space="preserve">Федерации, </w:t>
            </w:r>
            <w:hyperlink r:id="rId108" w:history="1">
              <w:r w:rsidR="00816B07" w:rsidRPr="00816B07">
                <w:rPr>
                  <w:rStyle w:val="af2"/>
                  <w:rFonts w:ascii="Times New Roman" w:hAnsi="Times New Roman" w:cs="Times New Roman"/>
                  <w:color w:val="auto"/>
                  <w:sz w:val="22"/>
                  <w:szCs w:val="22"/>
                </w:rPr>
                <w:t>пункт 21 статьи 3</w:t>
              </w:r>
            </w:hyperlink>
            <w:r w:rsidR="00816B07" w:rsidRPr="00816B07">
              <w:rPr>
                <w:rFonts w:ascii="Times New Roman" w:hAnsi="Times New Roman" w:cs="Times New Roman"/>
                <w:sz w:val="22"/>
                <w:szCs w:val="22"/>
              </w:rPr>
              <w:t xml:space="preserve"> Федерального закона от 25 октября </w:t>
            </w:r>
          </w:p>
          <w:p w:rsidR="00816B07" w:rsidRPr="00816B07" w:rsidRDefault="00816B07" w:rsidP="00AE5DA0">
            <w:pPr>
              <w:pStyle w:val="aff"/>
              <w:jc w:val="left"/>
              <w:rPr>
                <w:rFonts w:ascii="Times New Roman" w:hAnsi="Times New Roman" w:cs="Times New Roman"/>
                <w:sz w:val="22"/>
                <w:szCs w:val="22"/>
              </w:rPr>
            </w:pPr>
            <w:r w:rsidRPr="00816B07">
              <w:rPr>
                <w:rFonts w:ascii="Times New Roman" w:hAnsi="Times New Roman" w:cs="Times New Roman"/>
                <w:sz w:val="22"/>
                <w:szCs w:val="22"/>
              </w:rPr>
              <w:t>2001 года № 137-ФЗ</w:t>
            </w:r>
          </w:p>
          <w:p w:rsidR="00816B07" w:rsidRPr="00816B07" w:rsidRDefault="00816B07" w:rsidP="00AE5DA0">
            <w:pPr>
              <w:pStyle w:val="aff"/>
              <w:jc w:val="left"/>
              <w:rPr>
                <w:rFonts w:ascii="Times New Roman" w:hAnsi="Times New Roman" w:cs="Times New Roman"/>
                <w:sz w:val="22"/>
                <w:szCs w:val="22"/>
              </w:rPr>
            </w:pPr>
            <w:r w:rsidRPr="00816B07">
              <w:rPr>
                <w:rFonts w:ascii="Times New Roman" w:hAnsi="Times New Roman" w:cs="Times New Roman"/>
                <w:sz w:val="22"/>
                <w:szCs w:val="22"/>
              </w:rPr>
              <w:t>«О введении в действие Земельного кодекса Российской Федерации»</w:t>
            </w:r>
            <w:r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Собственник объекта незавершенного строительства</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на котором расположен объект незавершенного строительства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Выписка из ЕГРН об объекте недвижимости (об объекте незавершенного строительства, расположенном на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25.</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09" w:history="1">
              <w:r w:rsidR="00816B07" w:rsidRPr="00816B07">
                <w:rPr>
                  <w:rStyle w:val="af2"/>
                  <w:rFonts w:ascii="Times New Roman" w:hAnsi="Times New Roman" w:cs="Times New Roman"/>
                  <w:color w:val="auto"/>
                  <w:sz w:val="22"/>
                  <w:szCs w:val="22"/>
                </w:rPr>
                <w:t>Подпункт 11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Юридическое лицо, использующее земельный участок на праве постоянного (бессрочного) пользования</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принадлежащий юридическому лицу на праве постоянного (бессрочного) пользования</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26.</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10" w:history="1">
              <w:r w:rsidR="00816B07" w:rsidRPr="00816B07">
                <w:rPr>
                  <w:rStyle w:val="af2"/>
                  <w:rFonts w:ascii="Times New Roman" w:hAnsi="Times New Roman" w:cs="Times New Roman"/>
                  <w:color w:val="auto"/>
                  <w:sz w:val="22"/>
                  <w:szCs w:val="22"/>
                </w:rPr>
                <w:t>Подпункт 12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ЕГРИП об индивидуальном предпринимателе,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27.</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11" w:history="1">
              <w:r w:rsidR="00816B07" w:rsidRPr="00816B07">
                <w:rPr>
                  <w:rStyle w:val="af2"/>
                  <w:rFonts w:ascii="Times New Roman" w:hAnsi="Times New Roman" w:cs="Times New Roman"/>
                  <w:color w:val="auto"/>
                  <w:sz w:val="22"/>
                  <w:szCs w:val="22"/>
                </w:rPr>
                <w:t>Подпункт 12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hyperlink r:id="rId112" w:history="1">
              <w:r w:rsidR="00816B07" w:rsidRPr="00816B07">
                <w:rPr>
                  <w:rStyle w:val="af2"/>
                  <w:rFonts w:ascii="Times New Roman" w:hAnsi="Times New Roman" w:cs="Times New Roman"/>
                  <w:color w:val="auto"/>
                  <w:sz w:val="22"/>
                  <w:szCs w:val="22"/>
                </w:rPr>
                <w:t>пункт 5.2 статьи 10</w:t>
              </w:r>
            </w:hyperlink>
            <w:r w:rsidR="00816B07" w:rsidRPr="00816B07">
              <w:rPr>
                <w:rFonts w:ascii="Times New Roman" w:hAnsi="Times New Roman" w:cs="Times New Roman"/>
                <w:sz w:val="22"/>
                <w:szCs w:val="22"/>
              </w:rPr>
              <w:t xml:space="preserve"> Федерального закона от 24 июля </w:t>
            </w:r>
          </w:p>
          <w:p w:rsidR="00816B07" w:rsidRPr="00816B07" w:rsidRDefault="00816B07" w:rsidP="00AE5DA0">
            <w:pPr>
              <w:pStyle w:val="aff"/>
              <w:jc w:val="left"/>
              <w:rPr>
                <w:rFonts w:ascii="Times New Roman" w:hAnsi="Times New Roman" w:cs="Times New Roman"/>
                <w:sz w:val="22"/>
                <w:szCs w:val="22"/>
              </w:rPr>
            </w:pPr>
            <w:r w:rsidRPr="00816B07">
              <w:rPr>
                <w:rFonts w:ascii="Times New Roman" w:hAnsi="Times New Roman" w:cs="Times New Roman"/>
                <w:sz w:val="22"/>
                <w:szCs w:val="22"/>
              </w:rPr>
              <w:t xml:space="preserve">2002 года № 101-ФЗ </w:t>
            </w:r>
          </w:p>
          <w:p w:rsidR="00816B07" w:rsidRPr="00816B07" w:rsidRDefault="00816B07" w:rsidP="00AE5DA0">
            <w:pPr>
              <w:pStyle w:val="aff"/>
              <w:jc w:val="left"/>
              <w:rPr>
                <w:rFonts w:ascii="Times New Roman" w:hAnsi="Times New Roman" w:cs="Times New Roman"/>
                <w:sz w:val="22"/>
                <w:szCs w:val="22"/>
              </w:rPr>
            </w:pPr>
            <w:r w:rsidRPr="00816B07">
              <w:rPr>
                <w:rFonts w:ascii="Times New Roman" w:hAnsi="Times New Roman" w:cs="Times New Roman"/>
                <w:sz w:val="22"/>
                <w:szCs w:val="22"/>
              </w:rPr>
              <w:t>«Об обороте земель сельскохозяйственного назначения»</w:t>
            </w:r>
            <w:r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r w:rsidRPr="00816B07">
              <w:rPr>
                <w:rFonts w:ascii="Times New Roman" w:hAnsi="Times New Roman" w:cs="Times New Roman"/>
                <w:sz w:val="22"/>
                <w:szCs w:val="22"/>
              </w:rPr>
              <w:lastRenderedPageBreak/>
              <w:t xml:space="preserve">агролесомелиоративными насаждениями, в отношении которых осуществлен учет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в соответствии со </w:t>
            </w:r>
            <w:hyperlink r:id="rId113" w:history="1">
              <w:r w:rsidRPr="00816B07">
                <w:rPr>
                  <w:rStyle w:val="af2"/>
                  <w:rFonts w:ascii="Times New Roman" w:hAnsi="Times New Roman" w:cs="Times New Roman"/>
                  <w:color w:val="auto"/>
                  <w:sz w:val="22"/>
                  <w:szCs w:val="22"/>
                </w:rPr>
                <w:t>статьей 20.1</w:t>
              </w:r>
            </w:hyperlink>
            <w:r w:rsidRPr="00816B07">
              <w:rPr>
                <w:rFonts w:ascii="Times New Roman" w:hAnsi="Times New Roman" w:cs="Times New Roman"/>
                <w:sz w:val="22"/>
                <w:szCs w:val="22"/>
              </w:rPr>
              <w:t xml:space="preserve"> Федерального закона</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от 10 января 1996 года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от 10 января 1996 года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4-ФЗ «О мелиорации земель»</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 xml:space="preserve">Земельный участок, находящийся в государственной или муниципальной собственности, занятый агролесомелиоративными насаждениями, в отношении которых осуществлен учет в соответствии со </w:t>
            </w:r>
            <w:hyperlink r:id="rId114" w:history="1">
              <w:r w:rsidRPr="00816B07">
                <w:rPr>
                  <w:rStyle w:val="af2"/>
                  <w:rFonts w:ascii="Times New Roman" w:hAnsi="Times New Roman" w:cs="Times New Roman"/>
                  <w:color w:val="auto"/>
                  <w:sz w:val="22"/>
                  <w:szCs w:val="22"/>
                </w:rPr>
                <w:t>статьей 20.1</w:t>
              </w:r>
            </w:hyperlink>
            <w:r w:rsidRPr="00816B07">
              <w:rPr>
                <w:rFonts w:ascii="Times New Roman" w:hAnsi="Times New Roman" w:cs="Times New Roman"/>
                <w:sz w:val="22"/>
                <w:szCs w:val="22"/>
              </w:rPr>
              <w:t xml:space="preserve"> Федерального от 10 января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1996 года № 4-ФЗ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«О мелиорации земель»</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 земельном участке, смежном с земельным участком, испрашиваемым заявителем).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Выписка из ЕГРИП об индивидуальном предпринимателе, являющемся заявителем.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15" w:history="1">
              <w:r w:rsidRPr="00816B07">
                <w:rPr>
                  <w:rStyle w:val="af2"/>
                  <w:rFonts w:ascii="Times New Roman" w:hAnsi="Times New Roman" w:cs="Times New Roman"/>
                  <w:color w:val="auto"/>
                  <w:sz w:val="22"/>
                  <w:szCs w:val="22"/>
                </w:rPr>
                <w:t>статьей 20.1</w:t>
              </w:r>
            </w:hyperlink>
            <w:r w:rsidRPr="00816B07">
              <w:rPr>
                <w:rFonts w:ascii="Times New Roman" w:hAnsi="Times New Roman" w:cs="Times New Roman"/>
                <w:sz w:val="22"/>
                <w:szCs w:val="22"/>
              </w:rPr>
              <w:t xml:space="preserve"> Федерального закона от 10 января 1996 года № 4-ФЗ «О мелиорации земель»</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28.</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16" w:history="1">
              <w:r w:rsidR="00816B07" w:rsidRPr="00816B07">
                <w:rPr>
                  <w:rStyle w:val="af2"/>
                  <w:rFonts w:ascii="Times New Roman" w:hAnsi="Times New Roman" w:cs="Times New Roman"/>
                  <w:color w:val="auto"/>
                  <w:sz w:val="22"/>
                  <w:szCs w:val="22"/>
                </w:rPr>
                <w:t>Подпункт 13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Лицо, с которым заключен договор о комплексном развитии территории в соответствии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с </w:t>
            </w:r>
            <w:hyperlink r:id="rId117" w:history="1">
              <w:r w:rsidRPr="00816B07">
                <w:rPr>
                  <w:rStyle w:val="af2"/>
                  <w:rFonts w:ascii="Times New Roman" w:hAnsi="Times New Roman" w:cs="Times New Roman"/>
                  <w:color w:val="auto"/>
                  <w:sz w:val="22"/>
                  <w:szCs w:val="22"/>
                </w:rPr>
                <w:t>Градостроительным кодексом</w:t>
              </w:r>
            </w:hyperlink>
            <w:r w:rsidRPr="00816B07">
              <w:rPr>
                <w:rFonts w:ascii="Times New Roman" w:hAnsi="Times New Roman" w:cs="Times New Roman"/>
                <w:sz w:val="22"/>
                <w:szCs w:val="22"/>
              </w:rPr>
              <w:t xml:space="preserve"> Российской Федерации, либо юридическое лицо, обеспечивающее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соответствии</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с Градостроительным кодексом Российской Федерации реализацию решения о комплексном развитии территории</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Земельный участок, образованный в границах территории, в отношении которой заключен договор о ее комплексном развитии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sz w:val="22"/>
                <w:szCs w:val="22"/>
              </w:rPr>
            </w:pPr>
            <w:r w:rsidRPr="00816B07">
              <w:rPr>
                <w:rFonts w:ascii="Times New Roman" w:hAnsi="Times New Roman" w:cs="Times New Roman"/>
                <w:sz w:val="22"/>
                <w:szCs w:val="22"/>
              </w:rPr>
              <w:t>Договор или решение о комплексном развитии территории.</w:t>
            </w:r>
          </w:p>
          <w:p w:rsidR="00816B07" w:rsidRPr="00816B07" w:rsidRDefault="00816B07" w:rsidP="00AE5DA0">
            <w:pPr>
              <w:pStyle w:val="aff"/>
              <w:rPr>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sz w:val="22"/>
                <w:szCs w:val="22"/>
              </w:rPr>
            </w:pPr>
            <w:r w:rsidRPr="00816B07">
              <w:rPr>
                <w:rFonts w:ascii="Times New Roman" w:hAnsi="Times New Roman" w:cs="Times New Roman"/>
                <w:sz w:val="22"/>
                <w:szCs w:val="22"/>
              </w:rPr>
              <w:t>Утвержденный проект планировки и утвержденный проект межевания территории.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 xml:space="preserve">Выписка из ЕГРЮЛ о юридическом лице, являющемся </w:t>
            </w:r>
            <w:r w:rsidRPr="00816B07">
              <w:rPr>
                <w:rFonts w:ascii="Times New Roman" w:hAnsi="Times New Roman" w:cs="Times New Roman"/>
                <w:sz w:val="22"/>
                <w:szCs w:val="22"/>
              </w:rPr>
              <w:lastRenderedPageBreak/>
              <w:t>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29.</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18" w:history="1">
              <w:r w:rsidR="00816B07" w:rsidRPr="00816B07">
                <w:rPr>
                  <w:rStyle w:val="af2"/>
                  <w:rFonts w:ascii="Times New Roman" w:hAnsi="Times New Roman" w:cs="Times New Roman"/>
                  <w:color w:val="auto"/>
                  <w:sz w:val="22"/>
                  <w:szCs w:val="22"/>
                </w:rPr>
                <w:t>Подпункт 14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Гражданин, имеющий право на первоочередное или внеочередное приобретение земельных участков</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Случаи предоставления земельных участков устанавливаются федеральным законом или законом субъекта Российской Федерации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30.</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19" w:history="1">
              <w:r w:rsidR="00816B07" w:rsidRPr="00816B07">
                <w:rPr>
                  <w:rStyle w:val="af2"/>
                  <w:rFonts w:ascii="Times New Roman" w:hAnsi="Times New Roman" w:cs="Times New Roman"/>
                  <w:color w:val="auto"/>
                  <w:sz w:val="22"/>
                  <w:szCs w:val="22"/>
                </w:rPr>
                <w:t>Подпункт 15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Решение о предварительном согласовании предоставления земельного участка.</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31.</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20" w:history="1">
              <w:r w:rsidR="00816B07" w:rsidRPr="00816B07">
                <w:rPr>
                  <w:rStyle w:val="af2"/>
                  <w:rFonts w:ascii="Times New Roman" w:hAnsi="Times New Roman" w:cs="Times New Roman"/>
                  <w:color w:val="auto"/>
                  <w:sz w:val="22"/>
                  <w:szCs w:val="22"/>
                </w:rPr>
                <w:t>Подпункт 16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32.</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21" w:history="1">
              <w:r w:rsidR="00816B07" w:rsidRPr="00816B07">
                <w:rPr>
                  <w:rStyle w:val="af2"/>
                  <w:rFonts w:ascii="Times New Roman" w:hAnsi="Times New Roman" w:cs="Times New Roman"/>
                  <w:color w:val="auto"/>
                  <w:sz w:val="22"/>
                  <w:szCs w:val="22"/>
                </w:rPr>
                <w:t>Подпункт 17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Религиозная</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организация</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осуществления сельскохозяйственного производства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33.</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22" w:history="1">
              <w:r w:rsidR="00816B07" w:rsidRPr="00816B07">
                <w:rPr>
                  <w:rStyle w:val="af2"/>
                  <w:rFonts w:ascii="Times New Roman" w:hAnsi="Times New Roman" w:cs="Times New Roman"/>
                  <w:color w:val="auto"/>
                  <w:sz w:val="22"/>
                  <w:szCs w:val="22"/>
                </w:rPr>
                <w:t>Подпункт 17 пункта 2 статьи 39.6</w:t>
              </w:r>
            </w:hyperlink>
            <w:r w:rsidR="00816B07" w:rsidRPr="00816B07">
              <w:rPr>
                <w:rFonts w:ascii="Times New Roman" w:hAnsi="Times New Roman" w:cs="Times New Roman"/>
                <w:sz w:val="22"/>
                <w:szCs w:val="22"/>
              </w:rPr>
              <w:t xml:space="preserve"> Земельного </w:t>
            </w:r>
            <w:r w:rsidR="00816B07" w:rsidRPr="00816B07">
              <w:rPr>
                <w:rFonts w:ascii="Times New Roman" w:hAnsi="Times New Roman" w:cs="Times New Roman"/>
                <w:sz w:val="22"/>
                <w:szCs w:val="22"/>
              </w:rPr>
              <w:lastRenderedPageBreak/>
              <w:t xml:space="preserve">кодекса Российской Федерации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Казачье общество</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Земельный участок, предназначенный для </w:t>
            </w:r>
            <w:r w:rsidRPr="00816B07">
              <w:rPr>
                <w:rFonts w:ascii="Times New Roman" w:hAnsi="Times New Roman" w:cs="Times New Roman"/>
                <w:sz w:val="22"/>
                <w:szCs w:val="22"/>
              </w:rPr>
              <w:lastRenderedPageBreak/>
              <w:t>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 xml:space="preserve">Свидетельство о внесении казачьего общества в </w:t>
            </w:r>
            <w:r w:rsidRPr="00816B07">
              <w:rPr>
                <w:rFonts w:ascii="Times New Roman" w:hAnsi="Times New Roman" w:cs="Times New Roman"/>
                <w:sz w:val="22"/>
                <w:szCs w:val="22"/>
              </w:rPr>
              <w:lastRenderedPageBreak/>
              <w:t>государственный реестр казачьих обществ в Российской Федерации.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34.</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23" w:history="1">
              <w:r w:rsidR="00816B07" w:rsidRPr="00816B07">
                <w:rPr>
                  <w:rStyle w:val="af2"/>
                  <w:rFonts w:ascii="Times New Roman" w:hAnsi="Times New Roman" w:cs="Times New Roman"/>
                  <w:color w:val="auto"/>
                  <w:sz w:val="22"/>
                  <w:szCs w:val="22"/>
                </w:rPr>
                <w:t>Подпункт 18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ограниченный в обороте</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35.</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24" w:history="1">
              <w:r w:rsidR="00816B07" w:rsidRPr="00816B07">
                <w:rPr>
                  <w:rStyle w:val="af2"/>
                  <w:rFonts w:ascii="Times New Roman" w:hAnsi="Times New Roman" w:cs="Times New Roman"/>
                  <w:color w:val="auto"/>
                  <w:sz w:val="22"/>
                  <w:szCs w:val="22"/>
                </w:rPr>
                <w:t>Подпункт 19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36.</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25" w:history="1">
              <w:r w:rsidR="00816B07" w:rsidRPr="00816B07">
                <w:rPr>
                  <w:rStyle w:val="af2"/>
                  <w:rFonts w:ascii="Times New Roman" w:hAnsi="Times New Roman" w:cs="Times New Roman"/>
                  <w:color w:val="auto"/>
                  <w:sz w:val="22"/>
                  <w:szCs w:val="22"/>
                </w:rPr>
                <w:t>Подпункт 20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Недропользователь</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необходимый для осуществления пользования недрами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 xml:space="preserve">Выписка из ЕГРН об объекте </w:t>
            </w:r>
            <w:r w:rsidRPr="00816B07">
              <w:rPr>
                <w:rFonts w:ascii="Times New Roman" w:hAnsi="Times New Roman" w:cs="Times New Roman"/>
                <w:sz w:val="22"/>
                <w:szCs w:val="22"/>
              </w:rPr>
              <w:lastRenderedPageBreak/>
              <w:t xml:space="preserve">недвижимости (об испрашиваемом земельном участке). </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37.</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26" w:history="1">
              <w:r w:rsidR="00816B07" w:rsidRPr="00816B07">
                <w:rPr>
                  <w:rStyle w:val="af2"/>
                  <w:rFonts w:ascii="Times New Roman" w:hAnsi="Times New Roman" w:cs="Times New Roman"/>
                  <w:color w:val="auto"/>
                  <w:sz w:val="22"/>
                  <w:szCs w:val="22"/>
                </w:rPr>
                <w:t>Подпункт 21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Резидент особой экономической зоны</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расположенный в границах особой экономической зоны или на прилегающей к ней территории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Свидетельство, удостоверяющее регистрацию лица в качестве резидента особой экономической зоны.</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38.</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27" w:history="1">
              <w:r w:rsidR="00816B07" w:rsidRPr="00816B07">
                <w:rPr>
                  <w:rStyle w:val="af2"/>
                  <w:rFonts w:ascii="Times New Roman" w:hAnsi="Times New Roman" w:cs="Times New Roman"/>
                  <w:color w:val="auto"/>
                  <w:sz w:val="22"/>
                  <w:szCs w:val="22"/>
                </w:rPr>
                <w:t>Подпункт 21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расположенный в границах особой экономической зоны или на прилегающей к ней территории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Соглашение об управлении особой экономической зоной.</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39.</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28" w:history="1">
              <w:r w:rsidR="00816B07" w:rsidRPr="00816B07">
                <w:rPr>
                  <w:rStyle w:val="af2"/>
                  <w:rFonts w:ascii="Times New Roman" w:hAnsi="Times New Roman" w:cs="Times New Roman"/>
                  <w:color w:val="auto"/>
                  <w:sz w:val="22"/>
                  <w:szCs w:val="22"/>
                </w:rPr>
                <w:t>Подпункт 22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Лицо, с которым уполномоченным Правительством Российской Федерации федеральным органом исполнительной власти заключено соглашение </w:t>
            </w:r>
            <w:r w:rsidRPr="00816B07">
              <w:rPr>
                <w:rFonts w:ascii="Times New Roman" w:hAnsi="Times New Roman" w:cs="Times New Roman"/>
                <w:sz w:val="22"/>
                <w:szCs w:val="22"/>
              </w:rPr>
              <w:lastRenderedPageBreak/>
              <w:t>о взаимодействии в сфере развития инфраструктуры особой экономической зоны</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w:t>
            </w:r>
            <w:r w:rsidRPr="00816B07">
              <w:rPr>
                <w:rFonts w:ascii="Times New Roman" w:hAnsi="Times New Roman" w:cs="Times New Roman"/>
                <w:sz w:val="22"/>
                <w:szCs w:val="22"/>
              </w:rPr>
              <w:lastRenderedPageBreak/>
              <w:t>инфраструктуры этой зоны</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Соглашение о взаимодействии в сфере развития инфраструктуры особой экономической зоны.</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40.</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29" w:history="1">
              <w:r w:rsidR="00816B07" w:rsidRPr="00816B07">
                <w:rPr>
                  <w:rStyle w:val="af2"/>
                  <w:rFonts w:ascii="Times New Roman" w:hAnsi="Times New Roman" w:cs="Times New Roman"/>
                  <w:color w:val="auto"/>
                  <w:sz w:val="22"/>
                  <w:szCs w:val="22"/>
                </w:rPr>
                <w:t>Подпункт 23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Лицо, с которым заключено концессионное соглашение</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необходимый для осуществления деятельности, предусмотренной концессионным соглашением</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 xml:space="preserve">Концессионное соглашение. </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41.</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30" w:history="1">
              <w:r w:rsidR="00816B07" w:rsidRPr="00816B07">
                <w:rPr>
                  <w:rStyle w:val="af2"/>
                  <w:rFonts w:ascii="Times New Roman" w:hAnsi="Times New Roman" w:cs="Times New Roman"/>
                  <w:color w:val="auto"/>
                  <w:sz w:val="22"/>
                  <w:szCs w:val="22"/>
                </w:rPr>
                <w:t>Подпункт 23.1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Лицо, заключившее договор об освоении территории в целях строительства и эксплуатации наемного дома коммерческого использования</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Договор об освоении территории в целях строительства и эксплуатации наемного дома коммерческого использования.</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Утвержденный проект планировки и утвержденный проект межевания территории.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42.</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31" w:history="1">
              <w:r w:rsidR="00816B07" w:rsidRPr="00816B07">
                <w:rPr>
                  <w:rStyle w:val="af2"/>
                  <w:rFonts w:ascii="Times New Roman" w:hAnsi="Times New Roman" w:cs="Times New Roman"/>
                  <w:color w:val="auto"/>
                  <w:sz w:val="22"/>
                  <w:szCs w:val="22"/>
                </w:rPr>
                <w:t>Подпункт 23.1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Договор об освоении территории в целях строительства и эксплуатации наемного дома социального использования.</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Утвержденный проект планировки и утвержденный проект межевания территории.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43.</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32" w:history="1">
              <w:r w:rsidR="00816B07" w:rsidRPr="00816B07">
                <w:rPr>
                  <w:rStyle w:val="af2"/>
                  <w:rFonts w:ascii="Times New Roman" w:hAnsi="Times New Roman" w:cs="Times New Roman"/>
                  <w:color w:val="auto"/>
                  <w:sz w:val="22"/>
                  <w:szCs w:val="22"/>
                </w:rPr>
                <w:t xml:space="preserve">Подпункт 23.2 пункта 2 </w:t>
              </w:r>
              <w:r w:rsidR="00816B07" w:rsidRPr="00816B07">
                <w:rPr>
                  <w:rStyle w:val="af2"/>
                  <w:rFonts w:ascii="Times New Roman" w:hAnsi="Times New Roman" w:cs="Times New Roman"/>
                  <w:color w:val="auto"/>
                  <w:sz w:val="22"/>
                  <w:szCs w:val="22"/>
                </w:rPr>
                <w:lastRenderedPageBreak/>
                <w:t>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Юридическое лицо, с </w:t>
            </w:r>
            <w:r w:rsidRPr="00816B07">
              <w:rPr>
                <w:rFonts w:ascii="Times New Roman" w:hAnsi="Times New Roman" w:cs="Times New Roman"/>
                <w:sz w:val="22"/>
                <w:szCs w:val="22"/>
              </w:rPr>
              <w:lastRenderedPageBreak/>
              <w:t>которым заключен специальный инвестиционный контракт</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 xml:space="preserve">Земельный участок, </w:t>
            </w:r>
            <w:r w:rsidRPr="00816B07">
              <w:rPr>
                <w:rFonts w:ascii="Times New Roman" w:hAnsi="Times New Roman" w:cs="Times New Roman"/>
                <w:sz w:val="22"/>
                <w:szCs w:val="22"/>
              </w:rPr>
              <w:lastRenderedPageBreak/>
              <w:t>необходимый для осуществления деятельности, предусмотренной специальным инвестиционным контрактом</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 xml:space="preserve">Специальный инвестиционный </w:t>
            </w:r>
            <w:r w:rsidRPr="00816B07">
              <w:rPr>
                <w:rFonts w:ascii="Times New Roman" w:hAnsi="Times New Roman" w:cs="Times New Roman"/>
                <w:sz w:val="22"/>
                <w:szCs w:val="22"/>
              </w:rPr>
              <w:lastRenderedPageBreak/>
              <w:t>контракт.</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44.</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33" w:history="1">
              <w:r w:rsidR="00816B07" w:rsidRPr="00816B07">
                <w:rPr>
                  <w:rStyle w:val="af2"/>
                  <w:rFonts w:ascii="Times New Roman" w:hAnsi="Times New Roman" w:cs="Times New Roman"/>
                  <w:color w:val="auto"/>
                  <w:sz w:val="22"/>
                  <w:szCs w:val="22"/>
                </w:rPr>
                <w:t>Подпункт 24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Лицо, с которым заключено охотхозяйственное соглашение</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необходимый для осуществления видов деятельности в сфере охотничьего хозяйства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Охотхозяйственное соглашение.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ЕГРИП об индивидуальном предпринимателе,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45.</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34" w:history="1">
              <w:r w:rsidR="00816B07" w:rsidRPr="00816B07">
                <w:rPr>
                  <w:rStyle w:val="af2"/>
                  <w:rFonts w:ascii="Times New Roman" w:hAnsi="Times New Roman" w:cs="Times New Roman"/>
                  <w:color w:val="auto"/>
                  <w:sz w:val="22"/>
                  <w:szCs w:val="22"/>
                </w:rPr>
                <w:t>Подпункт 25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Лицо, испрашивающее земельный участок для размещения водохранилища и (или) гидротехнического сооружения</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размещения водохранилища и (или) гидротехнического сооружения</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ЕГРИП об индивидуальном предпринимателе,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46.</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35" w:history="1">
              <w:r w:rsidR="00816B07" w:rsidRPr="00816B07">
                <w:rPr>
                  <w:rStyle w:val="af2"/>
                  <w:rFonts w:ascii="Times New Roman" w:hAnsi="Times New Roman" w:cs="Times New Roman"/>
                  <w:color w:val="auto"/>
                  <w:sz w:val="22"/>
                  <w:szCs w:val="22"/>
                </w:rPr>
                <w:t>Подпункт 26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Государственная компания «Российские автомобильные дороги»</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47.</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36" w:history="1">
              <w:r w:rsidR="00816B07" w:rsidRPr="00816B07">
                <w:rPr>
                  <w:rStyle w:val="af2"/>
                  <w:rFonts w:ascii="Times New Roman" w:hAnsi="Times New Roman" w:cs="Times New Roman"/>
                  <w:color w:val="auto"/>
                  <w:sz w:val="22"/>
                  <w:szCs w:val="22"/>
                </w:rPr>
                <w:t>Подпункт 27 пункта 2 статьи 39.6</w:t>
              </w:r>
            </w:hyperlink>
            <w:r w:rsidR="00816B07" w:rsidRPr="00816B07">
              <w:rPr>
                <w:rFonts w:ascii="Times New Roman" w:hAnsi="Times New Roman" w:cs="Times New Roman"/>
                <w:sz w:val="22"/>
                <w:szCs w:val="22"/>
              </w:rPr>
              <w:t xml:space="preserve"> Земельного </w:t>
            </w:r>
            <w:r w:rsidR="00816B07" w:rsidRPr="00816B07">
              <w:rPr>
                <w:rFonts w:ascii="Times New Roman" w:hAnsi="Times New Roman" w:cs="Times New Roman"/>
                <w:sz w:val="22"/>
                <w:szCs w:val="22"/>
              </w:rPr>
              <w:lastRenderedPageBreak/>
              <w:t xml:space="preserve">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Открытое акционерное общество «Российские </w:t>
            </w:r>
            <w:r w:rsidRPr="00816B07">
              <w:rPr>
                <w:rFonts w:ascii="Times New Roman" w:hAnsi="Times New Roman" w:cs="Times New Roman"/>
                <w:sz w:val="22"/>
                <w:szCs w:val="22"/>
              </w:rPr>
              <w:lastRenderedPageBreak/>
              <w:t>железные дороги»</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 xml:space="preserve">Земельный участок, необходимый для </w:t>
            </w:r>
            <w:r w:rsidRPr="00816B07">
              <w:rPr>
                <w:rFonts w:ascii="Times New Roman" w:hAnsi="Times New Roman" w:cs="Times New Roman"/>
                <w:sz w:val="22"/>
                <w:szCs w:val="22"/>
              </w:rPr>
              <w:lastRenderedPageBreak/>
              <w:t>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 xml:space="preserve">Выписка из ЕГРН об объекте недвижимости (об испрашиваемом </w:t>
            </w:r>
            <w:r w:rsidRPr="00816B07">
              <w:rPr>
                <w:rFonts w:ascii="Times New Roman" w:hAnsi="Times New Roman" w:cs="Times New Roman"/>
                <w:sz w:val="22"/>
                <w:szCs w:val="22"/>
              </w:rPr>
              <w:lastRenderedPageBreak/>
              <w:t>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48.</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37" w:history="1">
              <w:r w:rsidR="00816B07" w:rsidRPr="00816B07">
                <w:rPr>
                  <w:rStyle w:val="af2"/>
                  <w:rFonts w:ascii="Times New Roman" w:hAnsi="Times New Roman" w:cs="Times New Roman"/>
                  <w:color w:val="auto"/>
                  <w:sz w:val="22"/>
                  <w:szCs w:val="22"/>
                </w:rPr>
                <w:t>Подпункт 28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Резидент зоны территориального развития, включенный в реестр резидентов зоны территориального развития</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в границах зоны территориального развития</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Инвестиционная декларация, в составе которой представлен инвестиционный проект.</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49.</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38" w:history="1">
              <w:r w:rsidR="00816B07" w:rsidRPr="00816B07">
                <w:rPr>
                  <w:rStyle w:val="af2"/>
                  <w:rFonts w:ascii="Times New Roman" w:hAnsi="Times New Roman" w:cs="Times New Roman"/>
                  <w:color w:val="auto"/>
                  <w:sz w:val="22"/>
                  <w:szCs w:val="22"/>
                </w:rPr>
                <w:t>Подпункт 29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Лицо, обладающее правом на добычу (вылов) водных биологических ресурсов</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50.</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39" w:history="1">
              <w:r w:rsidR="00816B07" w:rsidRPr="00816B07">
                <w:rPr>
                  <w:rStyle w:val="af2"/>
                  <w:rFonts w:ascii="Times New Roman" w:hAnsi="Times New Roman" w:cs="Times New Roman"/>
                  <w:color w:val="auto"/>
                  <w:sz w:val="22"/>
                  <w:szCs w:val="22"/>
                </w:rPr>
                <w:t>Подпункт 29.1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Лицо, осуществляющее товарную аквакультуру (товарное рыбоводство)</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Земельный участок, необходимый для осуществления деятельности, предусмотренной договором пользования рыбоводным участком, находящимся в </w:t>
            </w:r>
            <w:r w:rsidRPr="00816B07">
              <w:rPr>
                <w:rFonts w:ascii="Times New Roman" w:hAnsi="Times New Roman" w:cs="Times New Roman"/>
                <w:sz w:val="22"/>
                <w:szCs w:val="22"/>
              </w:rPr>
              <w:lastRenderedPageBreak/>
              <w:t>государственной или муниципальной собственности, для осуществления товарной аквакультуры (товарного рыбоводства)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Договор пользования рыбоводным участком.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 xml:space="preserve">Выписка из ЕГРЮЛ о </w:t>
            </w:r>
            <w:r w:rsidRPr="00816B07">
              <w:rPr>
                <w:rFonts w:ascii="Times New Roman" w:hAnsi="Times New Roman" w:cs="Times New Roman"/>
                <w:sz w:val="22"/>
                <w:szCs w:val="22"/>
              </w:rPr>
              <w:lastRenderedPageBreak/>
              <w:t>юридическом лице, являющемся заявителем.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ЕГРИП об индивидуальном предпринимателе,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51.</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40" w:history="1">
              <w:r w:rsidR="00816B07" w:rsidRPr="00816B07">
                <w:rPr>
                  <w:rStyle w:val="af2"/>
                  <w:rFonts w:ascii="Times New Roman" w:hAnsi="Times New Roman" w:cs="Times New Roman"/>
                  <w:color w:val="auto"/>
                  <w:sz w:val="22"/>
                  <w:szCs w:val="22"/>
                </w:rPr>
                <w:t>Подпункт 30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52.</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41" w:history="1">
              <w:r w:rsidR="00816B07" w:rsidRPr="00816B07">
                <w:rPr>
                  <w:rStyle w:val="af2"/>
                  <w:rFonts w:ascii="Times New Roman" w:hAnsi="Times New Roman" w:cs="Times New Roman"/>
                  <w:color w:val="auto"/>
                  <w:sz w:val="22"/>
                  <w:szCs w:val="22"/>
                </w:rPr>
                <w:t>Подпункт 31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ведения сельскохозяйственного производства и используемый на основании договора аренды</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ЕГРИП об индивидуальном предпринимателе,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53.</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42" w:history="1">
              <w:r w:rsidR="00816B07" w:rsidRPr="00816B07">
                <w:rPr>
                  <w:rStyle w:val="af2"/>
                  <w:rFonts w:ascii="Times New Roman" w:hAnsi="Times New Roman" w:cs="Times New Roman"/>
                  <w:color w:val="auto"/>
                  <w:sz w:val="22"/>
                  <w:szCs w:val="22"/>
                </w:rPr>
                <w:t>Подпункт 32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Арендатор земельного участка, имеющий право на заключение нового договора аренды земельного участка</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используемый на основании договора аренды</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54.</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43" w:history="1">
              <w:r w:rsidR="00816B07" w:rsidRPr="00816B07">
                <w:rPr>
                  <w:rStyle w:val="af2"/>
                  <w:rFonts w:ascii="Times New Roman" w:hAnsi="Times New Roman" w:cs="Times New Roman"/>
                  <w:color w:val="auto"/>
                  <w:sz w:val="22"/>
                  <w:szCs w:val="22"/>
                </w:rPr>
                <w:t>Подпункт 38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Участник свободной экономической зоны на территориях Республики Крым и города федерального значения Севастополя</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с </w:t>
            </w:r>
            <w:hyperlink r:id="rId144" w:history="1">
              <w:r w:rsidRPr="00816B07">
                <w:rPr>
                  <w:rStyle w:val="af2"/>
                  <w:rFonts w:ascii="Times New Roman" w:hAnsi="Times New Roman" w:cs="Times New Roman"/>
                  <w:color w:val="auto"/>
                  <w:sz w:val="22"/>
                  <w:szCs w:val="22"/>
                </w:rPr>
                <w:t>Федеральным законом</w:t>
              </w:r>
            </w:hyperlink>
            <w:r w:rsidRPr="00816B07">
              <w:rPr>
                <w:rFonts w:ascii="Times New Roman" w:hAnsi="Times New Roman" w:cs="Times New Roman"/>
                <w:sz w:val="22"/>
                <w:szCs w:val="22"/>
              </w:rPr>
              <w:t xml:space="preserve">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от 29 ноября 2014 года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sz w:val="22"/>
                <w:szCs w:val="22"/>
              </w:rPr>
            </w:pPr>
            <w:r w:rsidRPr="00816B07">
              <w:rPr>
                <w:rFonts w:ascii="Times New Roman" w:hAnsi="Times New Roman" w:cs="Times New Roman"/>
                <w:sz w:val="22"/>
                <w:szCs w:val="22"/>
              </w:rPr>
              <w:t>Договор об условиях деятельности в свободной экономической зоне.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Инвестиционная декларация.</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Свидетельство о включении юридического лица, индивидуального предпринимателя в единый реестр участников свободной экономической зоны.</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ЕГРИП об индивидуальном предпринимателе,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55.</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45" w:history="1">
              <w:r w:rsidR="00816B07" w:rsidRPr="00816B07">
                <w:rPr>
                  <w:rStyle w:val="af2"/>
                  <w:rFonts w:ascii="Times New Roman" w:hAnsi="Times New Roman" w:cs="Times New Roman"/>
                  <w:color w:val="auto"/>
                  <w:sz w:val="22"/>
                  <w:szCs w:val="22"/>
                </w:rPr>
                <w:t>Подпункт 41 пункта 2 статьи 39.6</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Публично-правовая компания «Фонд развития территорий»</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w:t>
            </w:r>
            <w:hyperlink r:id="rId146" w:history="1">
              <w:r w:rsidRPr="00816B07">
                <w:rPr>
                  <w:rStyle w:val="af2"/>
                  <w:rFonts w:ascii="Times New Roman" w:hAnsi="Times New Roman" w:cs="Times New Roman"/>
                  <w:color w:val="auto"/>
                  <w:sz w:val="22"/>
                  <w:szCs w:val="22"/>
                </w:rPr>
                <w:t>Федеральным законом</w:t>
              </w:r>
            </w:hyperlink>
            <w:r w:rsidRPr="00816B07">
              <w:rPr>
                <w:rFonts w:ascii="Times New Roman" w:hAnsi="Times New Roman" w:cs="Times New Roman"/>
                <w:sz w:val="22"/>
                <w:szCs w:val="22"/>
              </w:rPr>
              <w:t xml:space="preserve">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w:t>
            </w:r>
            <w:r w:rsidRPr="00816B07">
              <w:rPr>
                <w:rFonts w:ascii="Times New Roman" w:hAnsi="Times New Roman" w:cs="Times New Roman"/>
                <w:sz w:val="22"/>
                <w:szCs w:val="22"/>
              </w:rPr>
              <w:lastRenderedPageBreak/>
              <w:t xml:space="preserve">участке, переданном (который может быть передан) указанной публично-правовой компании по основаниям, предусмотренным </w:t>
            </w:r>
            <w:hyperlink r:id="rId147" w:history="1">
              <w:r w:rsidRPr="00816B07">
                <w:rPr>
                  <w:rStyle w:val="af2"/>
                  <w:rFonts w:ascii="Times New Roman" w:hAnsi="Times New Roman" w:cs="Times New Roman"/>
                  <w:color w:val="auto"/>
                  <w:sz w:val="22"/>
                  <w:szCs w:val="22"/>
                </w:rPr>
                <w:t>Федеральным законом</w:t>
              </w:r>
            </w:hyperlink>
            <w:r w:rsidRPr="00816B07">
              <w:rPr>
                <w:rFonts w:ascii="Times New Roman" w:hAnsi="Times New Roman" w:cs="Times New Roman"/>
                <w:sz w:val="22"/>
                <w:szCs w:val="22"/>
              </w:rPr>
              <w:t xml:space="preserve">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от 26 октября 2002 года</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 127-ФЗ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в соответствии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с </w:t>
            </w:r>
            <w:hyperlink r:id="rId148" w:history="1">
              <w:r w:rsidRPr="00816B07">
                <w:rPr>
                  <w:rStyle w:val="af2"/>
                  <w:rFonts w:ascii="Times New Roman" w:hAnsi="Times New Roman" w:cs="Times New Roman"/>
                  <w:color w:val="auto"/>
                  <w:sz w:val="22"/>
                  <w:szCs w:val="22"/>
                </w:rPr>
                <w:t>Градостроительным кодексом</w:t>
              </w:r>
            </w:hyperlink>
            <w:r w:rsidRPr="00816B07">
              <w:rPr>
                <w:rFonts w:ascii="Times New Roman" w:hAnsi="Times New Roman" w:cs="Times New Roman"/>
                <w:sz w:val="22"/>
                <w:szCs w:val="22"/>
              </w:rPr>
              <w:t xml:space="preserve"> Российской Федерации</w:t>
            </w:r>
            <w:r w:rsidRPr="00816B07">
              <w:rPr>
                <w:rFonts w:ascii="Times New Roman" w:hAnsi="Times New Roman" w:cs="Times New Roman"/>
                <w:sz w:val="22"/>
                <w:szCs w:val="22"/>
                <w:vertAlign w:val="superscript"/>
              </w:rPr>
              <w:t xml:space="preserve"> </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56.</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49" w:history="1">
              <w:r w:rsidR="00816B07" w:rsidRPr="00816B07">
                <w:rPr>
                  <w:rStyle w:val="af2"/>
                  <w:rFonts w:ascii="Times New Roman" w:hAnsi="Times New Roman" w:cs="Times New Roman"/>
                  <w:color w:val="auto"/>
                  <w:sz w:val="22"/>
                  <w:szCs w:val="22"/>
                </w:rPr>
                <w:t>Подпункт 41 пункта 2 статьи 39.6</w:t>
              </w:r>
            </w:hyperlink>
            <w:r w:rsidR="00816B07" w:rsidRPr="00816B07">
              <w:rPr>
                <w:rStyle w:val="af2"/>
                <w:rFonts w:ascii="Times New Roman" w:hAnsi="Times New Roman" w:cs="Times New Roman"/>
                <w:color w:val="auto"/>
                <w:sz w:val="22"/>
                <w:szCs w:val="22"/>
              </w:rPr>
              <w:t xml:space="preserve"> </w:t>
            </w:r>
            <w:r w:rsidR="00816B07" w:rsidRPr="00816B07">
              <w:rPr>
                <w:rFonts w:ascii="Times New Roman" w:hAnsi="Times New Roman" w:cs="Times New Roman"/>
                <w:sz w:val="22"/>
                <w:szCs w:val="22"/>
              </w:rPr>
              <w:t>Земельного кодекса</w:t>
            </w:r>
            <w:r w:rsidR="00816B07" w:rsidRPr="00816B07">
              <w:rPr>
                <w:rStyle w:val="af2"/>
                <w:rFonts w:ascii="Times New Roman" w:hAnsi="Times New Roman" w:cs="Times New Roman"/>
                <w:color w:val="auto"/>
                <w:sz w:val="22"/>
                <w:szCs w:val="22"/>
              </w:rPr>
              <w:t xml:space="preserve"> Российской Федерации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аренду</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Публично-правовая компания «Фонд развития территорий»</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w:t>
            </w:r>
            <w:hyperlink r:id="rId150" w:history="1">
              <w:r w:rsidRPr="00816B07">
                <w:rPr>
                  <w:rStyle w:val="af2"/>
                  <w:rFonts w:ascii="Times New Roman" w:hAnsi="Times New Roman" w:cs="Times New Roman"/>
                  <w:color w:val="auto"/>
                  <w:sz w:val="22"/>
                  <w:szCs w:val="22"/>
                </w:rPr>
                <w:t>Федеральным законом</w:t>
              </w:r>
            </w:hyperlink>
            <w:r w:rsidRPr="00816B07">
              <w:rPr>
                <w:rFonts w:ascii="Times New Roman" w:hAnsi="Times New Roman" w:cs="Times New Roman"/>
                <w:sz w:val="22"/>
                <w:szCs w:val="22"/>
              </w:rPr>
              <w:t xml:space="preserve">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от 29 июля 2017 года № 218-ФЗ «О публично-правовой </w:t>
            </w:r>
            <w:r w:rsidRPr="00816B07">
              <w:rPr>
                <w:rFonts w:ascii="Times New Roman" w:hAnsi="Times New Roman" w:cs="Times New Roman"/>
                <w:sz w:val="22"/>
                <w:szCs w:val="22"/>
              </w:rPr>
              <w:lastRenderedPageBreak/>
              <w:t>компании «Фонд развития территорий» и о внесении изменений в отдельные законодательные акты Российской Федерации», если земельные участки (права на</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них) отсутствуют у застройщика, признанного несостоятельным (банкротом)</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57.</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51" w:history="1">
              <w:r w:rsidR="00816B07" w:rsidRPr="00816B07">
                <w:rPr>
                  <w:rStyle w:val="af2"/>
                  <w:rFonts w:ascii="Times New Roman" w:hAnsi="Times New Roman" w:cs="Times New Roman"/>
                  <w:color w:val="auto"/>
                  <w:sz w:val="22"/>
                  <w:szCs w:val="22"/>
                </w:rPr>
                <w:t>Подпункт 1 пункта 2 статьи 39.9</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постоянное (бессрочное)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Орган государственной власти</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необходимый для осуществления органами государственной власти своих полномочий</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58.</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52" w:history="1">
              <w:r w:rsidR="00816B07" w:rsidRPr="00816B07">
                <w:rPr>
                  <w:rStyle w:val="af2"/>
                  <w:rFonts w:ascii="Times New Roman" w:hAnsi="Times New Roman" w:cs="Times New Roman"/>
                  <w:color w:val="auto"/>
                  <w:sz w:val="22"/>
                  <w:szCs w:val="22"/>
                </w:rPr>
                <w:t>Подпункт 1 пункта 2 статьи 39.9</w:t>
              </w:r>
            </w:hyperlink>
            <w:r w:rsidR="00816B07" w:rsidRPr="00816B07">
              <w:rPr>
                <w:rFonts w:ascii="Times New Roman" w:hAnsi="Times New Roman" w:cs="Times New Roman"/>
                <w:sz w:val="22"/>
                <w:szCs w:val="22"/>
              </w:rPr>
              <w:t xml:space="preserve"> Земельного кодекса Российской Федерации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постоянное (бессрочное)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Орган местного самоуправления</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необходимый для осуществления органами местного самоуправления своих полномочий</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59.</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53" w:history="1">
              <w:r w:rsidR="00816B07" w:rsidRPr="00816B07">
                <w:rPr>
                  <w:rStyle w:val="af2"/>
                  <w:rFonts w:ascii="Times New Roman" w:hAnsi="Times New Roman" w:cs="Times New Roman"/>
                  <w:color w:val="auto"/>
                  <w:sz w:val="22"/>
                  <w:szCs w:val="22"/>
                </w:rPr>
                <w:t>Подпункт 2 пункта 2 статьи 39.9</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постоянное (бессрочное)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Государственное или муниципальное учреждение (бюджетное, казенное, автономное)</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60.</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54" w:history="1">
              <w:r w:rsidR="00816B07" w:rsidRPr="00816B07">
                <w:rPr>
                  <w:rStyle w:val="af2"/>
                  <w:rFonts w:ascii="Times New Roman" w:hAnsi="Times New Roman" w:cs="Times New Roman"/>
                  <w:color w:val="auto"/>
                  <w:sz w:val="22"/>
                  <w:szCs w:val="22"/>
                </w:rPr>
                <w:t>Подпункт 3 пункта 2 статьи 39.9</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постоянное (бессрочное)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Казенное предприятие</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необходимый для осуществления деятельности казенного предприятия</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61.</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55" w:history="1">
              <w:r w:rsidR="00816B07" w:rsidRPr="00816B07">
                <w:rPr>
                  <w:rStyle w:val="af2"/>
                  <w:rFonts w:ascii="Times New Roman" w:hAnsi="Times New Roman" w:cs="Times New Roman"/>
                  <w:color w:val="auto"/>
                  <w:sz w:val="22"/>
                  <w:szCs w:val="22"/>
                </w:rPr>
                <w:t>Подпункт 4 пункта 2 статьи 39.9</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постоянное (бессрочное)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Центр исторического наследия Президента Российской Федерации, прекратившего исполнение своих полномочий</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Земельный участок, необходимый для осуществления деятельности Центра исторического наследия Президента Российской </w:t>
            </w:r>
            <w:r w:rsidRPr="00816B07">
              <w:rPr>
                <w:rFonts w:ascii="Times New Roman" w:hAnsi="Times New Roman" w:cs="Times New Roman"/>
                <w:sz w:val="22"/>
                <w:szCs w:val="22"/>
              </w:rPr>
              <w:lastRenderedPageBreak/>
              <w:t>Федерации, прекратившего исполнение своих полномочий</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 xml:space="preserve">Выписка из ЕГРЮЛ о юридическом лице, являющемся </w:t>
            </w:r>
            <w:r w:rsidRPr="00816B07">
              <w:rPr>
                <w:rFonts w:ascii="Times New Roman" w:hAnsi="Times New Roman" w:cs="Times New Roman"/>
                <w:sz w:val="22"/>
                <w:szCs w:val="22"/>
              </w:rPr>
              <w:lastRenderedPageBreak/>
              <w:t>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62.</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56" w:history="1">
              <w:r w:rsidR="00816B07" w:rsidRPr="00816B07">
                <w:rPr>
                  <w:rStyle w:val="af2"/>
                  <w:rFonts w:ascii="Times New Roman" w:hAnsi="Times New Roman" w:cs="Times New Roman"/>
                  <w:color w:val="auto"/>
                  <w:sz w:val="22"/>
                  <w:szCs w:val="22"/>
                </w:rPr>
                <w:t>Подпункт 1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Орган государственной власти</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необходимый для осуществления органами государственной власти своих полномочий</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63.</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57" w:history="1">
              <w:r w:rsidR="00816B07" w:rsidRPr="00816B07">
                <w:rPr>
                  <w:rStyle w:val="af2"/>
                  <w:rFonts w:ascii="Times New Roman" w:hAnsi="Times New Roman" w:cs="Times New Roman"/>
                  <w:color w:val="auto"/>
                  <w:sz w:val="22"/>
                  <w:szCs w:val="22"/>
                </w:rPr>
                <w:t>Подпункт 1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Орган местного самоуправления</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необходимый для осуществления органами местного самоуправления своих полномочий</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64.</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58" w:history="1">
              <w:r w:rsidR="00816B07" w:rsidRPr="00816B07">
                <w:rPr>
                  <w:rStyle w:val="af2"/>
                  <w:rFonts w:ascii="Times New Roman" w:hAnsi="Times New Roman" w:cs="Times New Roman"/>
                  <w:color w:val="auto"/>
                  <w:sz w:val="22"/>
                  <w:szCs w:val="22"/>
                </w:rPr>
                <w:t>Подпункт 1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Государственное или муниципальное учреждение (бюджетное, казенное, автономное)</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65.</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59" w:history="1">
              <w:r w:rsidR="00816B07" w:rsidRPr="00816B07">
                <w:rPr>
                  <w:rStyle w:val="af2"/>
                  <w:rFonts w:ascii="Times New Roman" w:hAnsi="Times New Roman" w:cs="Times New Roman"/>
                  <w:color w:val="auto"/>
                  <w:sz w:val="22"/>
                  <w:szCs w:val="22"/>
                </w:rPr>
                <w:t>Подпункт 1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Казенное предприятие</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необходимый для осуществления деятельности казенного предприятия</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66.</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60" w:history="1">
              <w:r w:rsidR="00816B07" w:rsidRPr="00816B07">
                <w:rPr>
                  <w:rStyle w:val="af2"/>
                  <w:rFonts w:ascii="Times New Roman" w:hAnsi="Times New Roman" w:cs="Times New Roman"/>
                  <w:color w:val="auto"/>
                  <w:sz w:val="22"/>
                  <w:szCs w:val="22"/>
                </w:rPr>
                <w:t>Подпункт 1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Центр исторического наследия Президента Российской Федерации, прекратившего исполнение своих полномочий</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67.</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61" w:history="1">
              <w:r w:rsidR="00816B07" w:rsidRPr="00816B07">
                <w:rPr>
                  <w:rStyle w:val="af2"/>
                  <w:rFonts w:ascii="Times New Roman" w:hAnsi="Times New Roman" w:cs="Times New Roman"/>
                  <w:color w:val="auto"/>
                  <w:sz w:val="22"/>
                  <w:szCs w:val="22"/>
                </w:rPr>
                <w:t>Подпункт 2 пункта 2 статьи 39.10</w:t>
              </w:r>
            </w:hyperlink>
            <w:r w:rsidR="00816B07" w:rsidRPr="00816B07">
              <w:rPr>
                <w:rFonts w:ascii="Times New Roman" w:hAnsi="Times New Roman" w:cs="Times New Roman"/>
                <w:sz w:val="22"/>
                <w:szCs w:val="22"/>
              </w:rPr>
              <w:t xml:space="preserve"> Земельного кодекса </w:t>
            </w:r>
            <w:r w:rsidR="00816B07" w:rsidRPr="00816B07">
              <w:rPr>
                <w:rFonts w:ascii="Times New Roman" w:hAnsi="Times New Roman" w:cs="Times New Roman"/>
                <w:sz w:val="22"/>
                <w:szCs w:val="22"/>
              </w:rPr>
              <w:lastRenderedPageBreak/>
              <w:t xml:space="preserve">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Работник организации, которой земельный участок предоставлен на праве </w:t>
            </w:r>
            <w:r w:rsidRPr="00816B07">
              <w:rPr>
                <w:rFonts w:ascii="Times New Roman" w:hAnsi="Times New Roman" w:cs="Times New Roman"/>
                <w:sz w:val="22"/>
                <w:szCs w:val="22"/>
              </w:rPr>
              <w:lastRenderedPageBreak/>
              <w:t>постоянного (бессрочного) пользования</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Земельный участок, предоставляемый в виде служебного надела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Сведения о трудовой деятельности.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 xml:space="preserve">Выписка из ЕГРН об объекте недвижимости (об испрашиваемом </w:t>
            </w:r>
            <w:r w:rsidRPr="00816B07">
              <w:rPr>
                <w:rFonts w:ascii="Times New Roman" w:hAnsi="Times New Roman" w:cs="Times New Roman"/>
                <w:sz w:val="22"/>
                <w:szCs w:val="22"/>
              </w:rPr>
              <w:lastRenderedPageBreak/>
              <w:t>земельном участке)</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68.</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62" w:history="1">
              <w:r w:rsidR="00816B07" w:rsidRPr="00816B07">
                <w:rPr>
                  <w:rStyle w:val="af2"/>
                  <w:rFonts w:ascii="Times New Roman" w:hAnsi="Times New Roman" w:cs="Times New Roman"/>
                  <w:color w:val="auto"/>
                  <w:sz w:val="22"/>
                  <w:szCs w:val="22"/>
                </w:rPr>
                <w:t>Подпункт 3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Религиозная организация</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размещения зданий, сооружения религиозного или благотворительного назначения</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69.</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63" w:history="1">
              <w:r w:rsidR="00816B07" w:rsidRPr="00816B07">
                <w:rPr>
                  <w:rStyle w:val="af2"/>
                  <w:rFonts w:ascii="Times New Roman" w:hAnsi="Times New Roman" w:cs="Times New Roman"/>
                  <w:color w:val="auto"/>
                  <w:sz w:val="22"/>
                  <w:szCs w:val="22"/>
                </w:rPr>
                <w:t>Подпункты 4</w:t>
              </w:r>
            </w:hyperlink>
            <w:r w:rsidR="00816B07" w:rsidRPr="00816B07">
              <w:rPr>
                <w:rFonts w:ascii="Times New Roman" w:hAnsi="Times New Roman" w:cs="Times New Roman"/>
                <w:sz w:val="22"/>
                <w:szCs w:val="22"/>
              </w:rPr>
              <w:t xml:space="preserve">, </w:t>
            </w:r>
            <w:hyperlink r:id="rId164" w:history="1">
              <w:r w:rsidR="00816B07" w:rsidRPr="00816B07">
                <w:rPr>
                  <w:rStyle w:val="af2"/>
                  <w:rFonts w:ascii="Times New Roman" w:hAnsi="Times New Roman" w:cs="Times New Roman"/>
                  <w:color w:val="auto"/>
                  <w:sz w:val="22"/>
                  <w:szCs w:val="22"/>
                </w:rPr>
                <w:t>4.1</w:t>
              </w:r>
            </w:hyperlink>
            <w:r w:rsidR="00816B07" w:rsidRPr="00816B07">
              <w:rPr>
                <w:rFonts w:ascii="Times New Roman" w:hAnsi="Times New Roman" w:cs="Times New Roman"/>
                <w:sz w:val="22"/>
                <w:szCs w:val="22"/>
              </w:rPr>
              <w:t xml:space="preserve">, </w:t>
            </w:r>
            <w:hyperlink r:id="rId165" w:history="1">
              <w:r w:rsidR="00816B07" w:rsidRPr="00816B07">
                <w:rPr>
                  <w:rStyle w:val="af2"/>
                  <w:rFonts w:ascii="Times New Roman" w:hAnsi="Times New Roman" w:cs="Times New Roman"/>
                  <w:color w:val="auto"/>
                  <w:sz w:val="22"/>
                  <w:szCs w:val="22"/>
                </w:rPr>
                <w:t>4.2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на котором расположены здания, сооружения, принадлежащие религиозной организации на праве безвозмездного пользования; 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 земельный участок,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 здании и (или) сооружении, расположенном (расположенных) на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70</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66" w:history="1">
              <w:r w:rsidR="00816B07" w:rsidRPr="00816B07">
                <w:rPr>
                  <w:rStyle w:val="af2"/>
                  <w:rFonts w:ascii="Times New Roman" w:hAnsi="Times New Roman" w:cs="Times New Roman"/>
                  <w:color w:val="auto"/>
                  <w:sz w:val="22"/>
                  <w:szCs w:val="22"/>
                </w:rPr>
                <w:t>Подпункт 5 пункта 2</w:t>
              </w:r>
            </w:hyperlink>
          </w:p>
          <w:p w:rsidR="00816B07" w:rsidRPr="00816B07" w:rsidRDefault="0035651F" w:rsidP="00AE5DA0">
            <w:pPr>
              <w:pStyle w:val="aff"/>
              <w:jc w:val="left"/>
              <w:rPr>
                <w:rFonts w:ascii="Times New Roman" w:hAnsi="Times New Roman" w:cs="Times New Roman"/>
                <w:sz w:val="22"/>
                <w:szCs w:val="22"/>
              </w:rPr>
            </w:pPr>
            <w:hyperlink r:id="rId167" w:history="1">
              <w:r w:rsidR="00816B07" w:rsidRPr="00816B07">
                <w:rPr>
                  <w:rStyle w:val="af2"/>
                  <w:rFonts w:ascii="Times New Roman" w:hAnsi="Times New Roman" w:cs="Times New Roman"/>
                  <w:color w:val="auto"/>
                  <w:sz w:val="22"/>
                  <w:szCs w:val="22"/>
                </w:rPr>
                <w:t>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Лицо, с которым в соответствии с </w:t>
            </w:r>
            <w:hyperlink r:id="rId168" w:history="1">
              <w:r w:rsidRPr="00816B07">
                <w:rPr>
                  <w:rStyle w:val="af2"/>
                  <w:rFonts w:ascii="Times New Roman" w:hAnsi="Times New Roman" w:cs="Times New Roman"/>
                  <w:color w:val="auto"/>
                  <w:sz w:val="22"/>
                  <w:szCs w:val="22"/>
                </w:rPr>
                <w:t>Федеральным законом</w:t>
              </w:r>
            </w:hyperlink>
            <w:r w:rsidRPr="00816B07">
              <w:rPr>
                <w:rFonts w:ascii="Times New Roman" w:hAnsi="Times New Roman" w:cs="Times New Roman"/>
                <w:sz w:val="22"/>
                <w:szCs w:val="22"/>
              </w:rPr>
              <w:t xml:space="preserve"> от 05 апреля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2013 года № 44-ФЗ </w:t>
            </w:r>
          </w:p>
          <w:p w:rsidR="00816B07" w:rsidRPr="00816B07" w:rsidRDefault="00816B07" w:rsidP="0088088A">
            <w:pPr>
              <w:pStyle w:val="aff"/>
              <w:jc w:val="center"/>
              <w:rPr>
                <w:rFonts w:ascii="Times New Roman" w:hAnsi="Times New Roman" w:cs="Times New Roman"/>
                <w:sz w:val="22"/>
                <w:szCs w:val="22"/>
              </w:rPr>
            </w:pPr>
            <w:r w:rsidRPr="00816B07">
              <w:rPr>
                <w:rFonts w:ascii="Times New Roman" w:hAnsi="Times New Roman" w:cs="Times New Roman"/>
                <w:sz w:val="22"/>
                <w:szCs w:val="22"/>
              </w:rPr>
              <w:t>«О контрактной системе в сфере закупок товаров, работ, услуг для обеспечения государственных и муниципальных нужд»</w:t>
            </w:r>
            <w:r w:rsidRPr="00816B07">
              <w:rPr>
                <w:rFonts w:ascii="Times New Roman" w:hAnsi="Times New Roman" w:cs="Times New Roman"/>
                <w:sz w:val="22"/>
                <w:szCs w:val="22"/>
                <w:vertAlign w:val="superscript"/>
              </w:rPr>
              <w:t xml:space="preserve"> </w:t>
            </w:r>
            <w:r w:rsidRPr="00816B07">
              <w:rPr>
                <w:rFonts w:ascii="Times New Roman" w:hAnsi="Times New Roman" w:cs="Times New Roman"/>
                <w:sz w:val="22"/>
                <w:szCs w:val="22"/>
              </w:rPr>
              <w:t>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71</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69" w:history="1">
              <w:r w:rsidR="00816B07" w:rsidRPr="00816B07">
                <w:rPr>
                  <w:rStyle w:val="af2"/>
                  <w:rFonts w:ascii="Times New Roman" w:hAnsi="Times New Roman" w:cs="Times New Roman"/>
                  <w:color w:val="auto"/>
                  <w:sz w:val="22"/>
                  <w:szCs w:val="22"/>
                </w:rPr>
                <w:t>Подпункт 5.1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Некоммерческая организация</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72.</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70" w:history="1">
              <w:r w:rsidR="00816B07" w:rsidRPr="00816B07">
                <w:rPr>
                  <w:rStyle w:val="af2"/>
                  <w:rFonts w:ascii="Times New Roman" w:hAnsi="Times New Roman" w:cs="Times New Roman"/>
                  <w:color w:val="auto"/>
                  <w:sz w:val="22"/>
                  <w:szCs w:val="22"/>
                </w:rPr>
                <w:t>Подпункт 10 пункта 2 статьи 39.3</w:t>
              </w:r>
            </w:hyperlink>
            <w:r w:rsidR="00816B07" w:rsidRPr="00816B07">
              <w:rPr>
                <w:rFonts w:ascii="Times New Roman" w:hAnsi="Times New Roman" w:cs="Times New Roman"/>
                <w:sz w:val="22"/>
                <w:szCs w:val="22"/>
              </w:rPr>
              <w:t xml:space="preserve">, </w:t>
            </w:r>
            <w:hyperlink r:id="rId171" w:history="1">
              <w:r w:rsidR="00816B07" w:rsidRPr="00816B07">
                <w:rPr>
                  <w:rStyle w:val="af2"/>
                  <w:rFonts w:ascii="Times New Roman" w:hAnsi="Times New Roman" w:cs="Times New Roman"/>
                  <w:color w:val="auto"/>
                  <w:sz w:val="22"/>
                  <w:szCs w:val="22"/>
                </w:rPr>
                <w:t>подпункт 15 пункта 2 статьи 39.6</w:t>
              </w:r>
            </w:hyperlink>
            <w:r w:rsidR="00816B07" w:rsidRPr="00816B07">
              <w:rPr>
                <w:rFonts w:ascii="Times New Roman" w:hAnsi="Times New Roman" w:cs="Times New Roman"/>
                <w:sz w:val="22"/>
                <w:szCs w:val="22"/>
              </w:rPr>
              <w:t xml:space="preserve">, </w:t>
            </w:r>
            <w:hyperlink r:id="rId172" w:history="1">
              <w:r w:rsidR="00816B07" w:rsidRPr="00816B07">
                <w:rPr>
                  <w:rStyle w:val="af2"/>
                  <w:rFonts w:ascii="Times New Roman" w:hAnsi="Times New Roman" w:cs="Times New Roman"/>
                  <w:color w:val="auto"/>
                  <w:sz w:val="22"/>
                  <w:szCs w:val="22"/>
                </w:rPr>
                <w:t>подпункт 6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собственность за плату, в аренду, 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w:t>
            </w:r>
            <w:r w:rsidRPr="00816B07">
              <w:rPr>
                <w:rFonts w:ascii="Times New Roman" w:hAnsi="Times New Roman" w:cs="Times New Roman"/>
                <w:sz w:val="22"/>
                <w:szCs w:val="22"/>
              </w:rPr>
              <w:lastRenderedPageBreak/>
              <w:t>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 xml:space="preserve">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w:t>
            </w:r>
            <w:r w:rsidRPr="00816B07">
              <w:rPr>
                <w:rFonts w:ascii="Times New Roman" w:hAnsi="Times New Roman" w:cs="Times New Roman"/>
                <w:sz w:val="22"/>
                <w:szCs w:val="22"/>
              </w:rPr>
              <w:lastRenderedPageBreak/>
              <w:t>деятельности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 xml:space="preserve">Выписка из ЕГРИП об </w:t>
            </w:r>
            <w:r w:rsidRPr="00816B07">
              <w:rPr>
                <w:rFonts w:ascii="Times New Roman" w:hAnsi="Times New Roman" w:cs="Times New Roman"/>
                <w:sz w:val="22"/>
                <w:szCs w:val="22"/>
              </w:rPr>
              <w:lastRenderedPageBreak/>
              <w:t>индивидуальном предпринимателе,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73.</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73" w:history="1">
              <w:r w:rsidR="00816B07" w:rsidRPr="00816B07">
                <w:rPr>
                  <w:rStyle w:val="af2"/>
                  <w:rFonts w:ascii="Times New Roman" w:hAnsi="Times New Roman" w:cs="Times New Roman"/>
                  <w:color w:val="auto"/>
                  <w:sz w:val="22"/>
                  <w:szCs w:val="22"/>
                </w:rPr>
                <w:t>Подпункт 7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Гражданин,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субъекта Российской Федерации</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sz w:val="22"/>
                <w:szCs w:val="22"/>
              </w:rPr>
            </w:pPr>
            <w:r w:rsidRPr="00816B07">
              <w:rPr>
                <w:rFonts w:ascii="Times New Roman" w:hAnsi="Times New Roman" w:cs="Times New Roman"/>
                <w:sz w:val="22"/>
                <w:szCs w:val="22"/>
              </w:rPr>
              <w:t>Сведения о трудовой деятельности.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74.</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74" w:history="1">
              <w:r w:rsidR="00816B07" w:rsidRPr="00816B07">
                <w:rPr>
                  <w:rStyle w:val="af2"/>
                  <w:rFonts w:ascii="Times New Roman" w:hAnsi="Times New Roman" w:cs="Times New Roman"/>
                  <w:color w:val="auto"/>
                  <w:sz w:val="22"/>
                  <w:szCs w:val="22"/>
                </w:rPr>
                <w:t>Подпункт 8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Гражданин, которому предоставлено служебное жилое помещение в виде жилого дома</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на котором находится служебное жилое помещение в виде жилого дома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Договор найма служебного жилого помещения.</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75.</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75" w:history="1">
              <w:r w:rsidR="00816B07" w:rsidRPr="00816B07">
                <w:rPr>
                  <w:rStyle w:val="af2"/>
                  <w:rFonts w:ascii="Times New Roman" w:hAnsi="Times New Roman" w:cs="Times New Roman"/>
                  <w:color w:val="auto"/>
                  <w:sz w:val="22"/>
                  <w:szCs w:val="22"/>
                </w:rPr>
                <w:t>Подпункт 9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Гражданин, испрашивающий земельный участок для сельскохозяйственной деятельности (в том числе пчеловодства) для собственных нужд</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Лесной участок</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76.</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76" w:history="1">
              <w:r w:rsidR="00816B07" w:rsidRPr="00816B07">
                <w:rPr>
                  <w:rStyle w:val="af2"/>
                  <w:rFonts w:ascii="Times New Roman" w:hAnsi="Times New Roman" w:cs="Times New Roman"/>
                  <w:color w:val="auto"/>
                  <w:sz w:val="22"/>
                  <w:szCs w:val="22"/>
                </w:rPr>
                <w:t>Подпункт 10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w:t>
            </w:r>
            <w:r w:rsidRPr="00816B07">
              <w:rPr>
                <w:rFonts w:ascii="Times New Roman" w:hAnsi="Times New Roman" w:cs="Times New Roman"/>
                <w:sz w:val="22"/>
                <w:szCs w:val="22"/>
              </w:rPr>
              <w:lastRenderedPageBreak/>
              <w:t>сооружений</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 xml:space="preserve">Земельный участок, включенный в утвержденный в установленном Правительством Российской Федерации </w:t>
            </w:r>
            <w:hyperlink r:id="rId177" w:history="1">
              <w:r w:rsidRPr="00816B07">
                <w:rPr>
                  <w:rStyle w:val="af2"/>
                  <w:rFonts w:ascii="Times New Roman" w:hAnsi="Times New Roman" w:cs="Times New Roman"/>
                  <w:color w:val="auto"/>
                  <w:sz w:val="22"/>
                  <w:szCs w:val="22"/>
                </w:rPr>
                <w:t>порядке</w:t>
              </w:r>
            </w:hyperlink>
            <w:r w:rsidRPr="00816B07">
              <w:rPr>
                <w:rFonts w:ascii="Times New Roman" w:hAnsi="Times New Roman" w:cs="Times New Roman"/>
                <w:sz w:val="22"/>
                <w:szCs w:val="22"/>
              </w:rPr>
              <w:t xml:space="preserve"> перечень земельных участков, предоставленных для нужд обороны и безопасности и временно не используемых для </w:t>
            </w:r>
            <w:r w:rsidRPr="00816B07">
              <w:rPr>
                <w:rFonts w:ascii="Times New Roman" w:hAnsi="Times New Roman" w:cs="Times New Roman"/>
                <w:sz w:val="22"/>
                <w:szCs w:val="22"/>
              </w:rPr>
              <w:lastRenderedPageBreak/>
              <w:t>указанных нужд</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 xml:space="preserve">Утвержденный в установленном Правительством Российской Федерации </w:t>
            </w:r>
            <w:hyperlink r:id="rId178" w:history="1">
              <w:r w:rsidRPr="00816B07">
                <w:rPr>
                  <w:rStyle w:val="af2"/>
                  <w:rFonts w:ascii="Times New Roman" w:hAnsi="Times New Roman" w:cs="Times New Roman"/>
                  <w:color w:val="auto"/>
                  <w:sz w:val="22"/>
                  <w:szCs w:val="22"/>
                </w:rPr>
                <w:t>порядке</w:t>
              </w:r>
            </w:hyperlink>
            <w:r w:rsidRPr="00816B07">
              <w:rPr>
                <w:rFonts w:ascii="Times New Roman" w:hAnsi="Times New Roman" w:cs="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 xml:space="preserve">Выписка из ЕГРН об объекте </w:t>
            </w:r>
            <w:r w:rsidRPr="00816B07">
              <w:rPr>
                <w:rFonts w:ascii="Times New Roman" w:hAnsi="Times New Roman" w:cs="Times New Roman"/>
                <w:sz w:val="22"/>
                <w:szCs w:val="22"/>
              </w:rPr>
              <w:lastRenderedPageBreak/>
              <w:t>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ЕГРИП об индивидуальном предпринимателе,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77.</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79" w:history="1">
              <w:r w:rsidR="00816B07" w:rsidRPr="00816B07">
                <w:rPr>
                  <w:rStyle w:val="af2"/>
                  <w:rFonts w:ascii="Times New Roman" w:hAnsi="Times New Roman" w:cs="Times New Roman"/>
                  <w:color w:val="auto"/>
                  <w:sz w:val="22"/>
                  <w:szCs w:val="22"/>
                </w:rPr>
                <w:t>Подпункт 11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СНТ или ОНТ</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ведения гражданами садоводства или огородничества для собственных нужд</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sz w:val="22"/>
                <w:szCs w:val="22"/>
              </w:rPr>
            </w:pPr>
            <w:r w:rsidRPr="00816B07">
              <w:rPr>
                <w:rFonts w:ascii="Times New Roman" w:hAnsi="Times New Roman" w:cs="Times New Roman"/>
                <w:sz w:val="22"/>
                <w:szCs w:val="22"/>
              </w:rPr>
              <w:t>Выписка из ЕГРЮЛ в отношении СНТ или ОНТ</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78.</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80" w:history="1">
              <w:r w:rsidR="00816B07" w:rsidRPr="00816B07">
                <w:rPr>
                  <w:rStyle w:val="af2"/>
                  <w:rFonts w:ascii="Times New Roman" w:hAnsi="Times New Roman" w:cs="Times New Roman"/>
                  <w:color w:val="auto"/>
                  <w:sz w:val="22"/>
                  <w:szCs w:val="22"/>
                </w:rPr>
                <w:t>Подпункт 12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Некоммерческая организация, созданная гражданами в целях жилищного строительства</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жилищного строительства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Решение о создании некоммерческой организации.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79.</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81" w:history="1">
              <w:r w:rsidR="00816B07" w:rsidRPr="00816B07">
                <w:rPr>
                  <w:rStyle w:val="af2"/>
                  <w:rFonts w:ascii="Times New Roman" w:hAnsi="Times New Roman" w:cs="Times New Roman"/>
                  <w:color w:val="auto"/>
                  <w:sz w:val="22"/>
                  <w:szCs w:val="22"/>
                </w:rPr>
                <w:t>Подпункт 13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Лица, относящиеся к коренным малочисленным народам Севера, Сибири и Дальнего Востока, и их общины</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80.</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82" w:history="1">
              <w:r w:rsidR="00816B07" w:rsidRPr="00816B07">
                <w:rPr>
                  <w:rStyle w:val="af2"/>
                  <w:rFonts w:ascii="Times New Roman" w:hAnsi="Times New Roman" w:cs="Times New Roman"/>
                  <w:color w:val="auto"/>
                  <w:sz w:val="22"/>
                  <w:szCs w:val="22"/>
                </w:rPr>
                <w:t>Подпункт 14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Лицо, с которым в соответствии с </w:t>
            </w:r>
            <w:hyperlink r:id="rId183" w:history="1">
              <w:r w:rsidRPr="00816B07">
                <w:rPr>
                  <w:rStyle w:val="af2"/>
                  <w:rFonts w:ascii="Times New Roman" w:hAnsi="Times New Roman" w:cs="Times New Roman"/>
                  <w:color w:val="auto"/>
                  <w:sz w:val="22"/>
                  <w:szCs w:val="22"/>
                </w:rPr>
                <w:t>Федеральным законом</w:t>
              </w:r>
            </w:hyperlink>
            <w:r w:rsidRPr="00816B07">
              <w:rPr>
                <w:rFonts w:ascii="Times New Roman" w:hAnsi="Times New Roman" w:cs="Times New Roman"/>
                <w:sz w:val="22"/>
                <w:szCs w:val="22"/>
              </w:rPr>
              <w:t xml:space="preserve"> от 29 декабря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2012 года № 275-ФЗ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 государственном оборонном заказе»</w:t>
            </w:r>
            <w:r w:rsidRPr="00816B07">
              <w:rPr>
                <w:rFonts w:ascii="Times New Roman" w:hAnsi="Times New Roman" w:cs="Times New Roman"/>
                <w:sz w:val="22"/>
                <w:szCs w:val="22"/>
                <w:vertAlign w:val="superscript"/>
              </w:rPr>
              <w:t xml:space="preserve"> </w:t>
            </w:r>
            <w:r w:rsidRPr="00816B07">
              <w:rPr>
                <w:rFonts w:ascii="Times New Roman" w:hAnsi="Times New Roman" w:cs="Times New Roman"/>
                <w:sz w:val="22"/>
                <w:szCs w:val="22"/>
              </w:rPr>
              <w:t xml:space="preserve">или </w:t>
            </w:r>
            <w:hyperlink r:id="rId184" w:history="1">
              <w:r w:rsidRPr="00816B07">
                <w:rPr>
                  <w:rStyle w:val="af2"/>
                  <w:rFonts w:ascii="Times New Roman" w:hAnsi="Times New Roman" w:cs="Times New Roman"/>
                  <w:color w:val="auto"/>
                  <w:sz w:val="22"/>
                  <w:szCs w:val="22"/>
                </w:rPr>
                <w:t>Федеральным законом</w:t>
              </w:r>
            </w:hyperlink>
            <w:r w:rsidRPr="00816B07">
              <w:rPr>
                <w:rFonts w:ascii="Times New Roman" w:hAnsi="Times New Roman" w:cs="Times New Roman"/>
                <w:sz w:val="22"/>
                <w:szCs w:val="22"/>
              </w:rPr>
              <w:t xml:space="preserve">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от 05 апреля 2013 года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с </w:t>
            </w:r>
            <w:hyperlink r:id="rId185" w:history="1">
              <w:r w:rsidRPr="00816B07">
                <w:rPr>
                  <w:rStyle w:val="af2"/>
                  <w:rFonts w:ascii="Times New Roman" w:hAnsi="Times New Roman" w:cs="Times New Roman"/>
                  <w:color w:val="auto"/>
                  <w:sz w:val="22"/>
                  <w:szCs w:val="22"/>
                </w:rPr>
                <w:t>Федеральным законом</w:t>
              </w:r>
            </w:hyperlink>
            <w:r w:rsidRPr="00816B07">
              <w:rPr>
                <w:rFonts w:ascii="Times New Roman" w:hAnsi="Times New Roman" w:cs="Times New Roman"/>
                <w:sz w:val="22"/>
                <w:szCs w:val="22"/>
              </w:rPr>
              <w:t xml:space="preserve">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от 29 декабря 2012 года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 275-ФЗ «О государственном оборонном заказе» или </w:t>
            </w:r>
            <w:hyperlink r:id="rId186" w:history="1">
              <w:r w:rsidRPr="00816B07">
                <w:rPr>
                  <w:rStyle w:val="af2"/>
                  <w:rFonts w:ascii="Times New Roman" w:hAnsi="Times New Roman" w:cs="Times New Roman"/>
                  <w:color w:val="auto"/>
                  <w:sz w:val="22"/>
                  <w:szCs w:val="22"/>
                </w:rPr>
                <w:t>Федеральным законом</w:t>
              </w:r>
            </w:hyperlink>
            <w:r w:rsidRPr="00816B07">
              <w:rPr>
                <w:rFonts w:ascii="Times New Roman" w:hAnsi="Times New Roman" w:cs="Times New Roman"/>
                <w:sz w:val="22"/>
                <w:szCs w:val="22"/>
              </w:rPr>
              <w:t xml:space="preserve">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от 05 апреля 2013 года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44-ФЗ «О контрактной системе в сфере закупок товаров, работ, услуг для обеспечения государственных и муниципальных нужд»</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Государственный контракт.</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81.</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87" w:history="1">
              <w:r w:rsidR="00816B07" w:rsidRPr="00816B07">
                <w:rPr>
                  <w:rStyle w:val="af2"/>
                  <w:rFonts w:ascii="Times New Roman" w:hAnsi="Times New Roman" w:cs="Times New Roman"/>
                  <w:color w:val="auto"/>
                  <w:sz w:val="22"/>
                  <w:szCs w:val="22"/>
                </w:rPr>
                <w:t>Подпункт 15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Земельный участок, предназначенный для жилищного строительства</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Решение субъекта Российской Федерации о создании некоммерческой организации.</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82.</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88" w:history="1">
              <w:r w:rsidR="00816B07" w:rsidRPr="00816B07">
                <w:rPr>
                  <w:rStyle w:val="af2"/>
                  <w:rFonts w:ascii="Times New Roman" w:hAnsi="Times New Roman" w:cs="Times New Roman"/>
                  <w:color w:val="auto"/>
                  <w:sz w:val="22"/>
                  <w:szCs w:val="22"/>
                </w:rPr>
                <w:t xml:space="preserve">Подпункт 16 пункта 2 </w:t>
              </w:r>
              <w:r w:rsidR="00816B07" w:rsidRPr="00816B07">
                <w:rPr>
                  <w:rStyle w:val="af2"/>
                  <w:rFonts w:ascii="Times New Roman" w:hAnsi="Times New Roman" w:cs="Times New Roman"/>
                  <w:color w:val="auto"/>
                  <w:sz w:val="22"/>
                  <w:szCs w:val="22"/>
                </w:rPr>
                <w:lastRenderedPageBreak/>
                <w:t>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 xml:space="preserve">В безвозмездное </w:t>
            </w:r>
            <w:r w:rsidRPr="00816B07">
              <w:rPr>
                <w:rFonts w:ascii="Times New Roman" w:hAnsi="Times New Roman" w:cs="Times New Roman"/>
                <w:sz w:val="22"/>
                <w:szCs w:val="22"/>
              </w:rPr>
              <w:lastRenderedPageBreak/>
              <w:t>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 xml:space="preserve">Лицо, право безвозмездного </w:t>
            </w:r>
            <w:r w:rsidRPr="00816B07">
              <w:rPr>
                <w:rFonts w:ascii="Times New Roman" w:hAnsi="Times New Roman" w:cs="Times New Roman"/>
                <w:sz w:val="22"/>
                <w:szCs w:val="22"/>
              </w:rPr>
              <w:lastRenderedPageBreak/>
              <w:t>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 xml:space="preserve">Земельный участок, </w:t>
            </w:r>
            <w:r w:rsidRPr="00816B07">
              <w:rPr>
                <w:rFonts w:ascii="Times New Roman" w:hAnsi="Times New Roman" w:cs="Times New Roman"/>
                <w:sz w:val="22"/>
                <w:szCs w:val="22"/>
              </w:rPr>
              <w:lastRenderedPageBreak/>
              <w:t>предоставляемый взамен земельного участка, изъятого для государственных или муниципальных нужд</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 xml:space="preserve">Выписка из ЕГРН об объекте </w:t>
            </w:r>
            <w:r w:rsidRPr="00816B07">
              <w:rPr>
                <w:rFonts w:ascii="Times New Roman" w:hAnsi="Times New Roman" w:cs="Times New Roman"/>
                <w:sz w:val="22"/>
                <w:szCs w:val="22"/>
              </w:rPr>
              <w:lastRenderedPageBreak/>
              <w:t>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r w:rsidR="00816B07" w:rsidRPr="00816B07" w:rsidTr="00AE5DA0">
        <w:trPr>
          <w:trHeight w:val="68"/>
        </w:trPr>
        <w:tc>
          <w:tcPr>
            <w:tcW w:w="186" w:type="pct"/>
            <w:tcBorders>
              <w:top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83.</w:t>
            </w:r>
          </w:p>
        </w:tc>
        <w:tc>
          <w:tcPr>
            <w:tcW w:w="848" w:type="pct"/>
            <w:tcBorders>
              <w:top w:val="single" w:sz="4" w:space="0" w:color="auto"/>
              <w:left w:val="single" w:sz="4" w:space="0" w:color="auto"/>
              <w:bottom w:val="single" w:sz="4" w:space="0" w:color="auto"/>
              <w:right w:val="single" w:sz="4" w:space="0" w:color="auto"/>
            </w:tcBorders>
          </w:tcPr>
          <w:p w:rsidR="00816B07" w:rsidRPr="00816B07" w:rsidRDefault="0035651F" w:rsidP="00AE5DA0">
            <w:pPr>
              <w:pStyle w:val="aff"/>
              <w:jc w:val="left"/>
              <w:rPr>
                <w:rFonts w:ascii="Times New Roman" w:hAnsi="Times New Roman" w:cs="Times New Roman"/>
                <w:sz w:val="22"/>
                <w:szCs w:val="22"/>
              </w:rPr>
            </w:pPr>
            <w:hyperlink r:id="rId189" w:history="1">
              <w:r w:rsidR="00816B07" w:rsidRPr="00816B07">
                <w:rPr>
                  <w:rStyle w:val="af2"/>
                  <w:rFonts w:ascii="Times New Roman" w:hAnsi="Times New Roman" w:cs="Times New Roman"/>
                  <w:color w:val="auto"/>
                  <w:sz w:val="22"/>
                  <w:szCs w:val="22"/>
                </w:rPr>
                <w:t>Подпункт 22 пункта 2 статьи 39.10</w:t>
              </w:r>
            </w:hyperlink>
            <w:r w:rsidR="00816B07" w:rsidRPr="00816B07">
              <w:rPr>
                <w:rFonts w:ascii="Times New Roman" w:hAnsi="Times New Roman" w:cs="Times New Roman"/>
                <w:sz w:val="22"/>
                <w:szCs w:val="22"/>
              </w:rPr>
              <w:t xml:space="preserve"> Земельного кодекса Российской Федерации </w:t>
            </w:r>
            <w:r w:rsidR="00816B07" w:rsidRPr="00816B07">
              <w:rPr>
                <w:rFonts w:ascii="Times New Roman" w:hAnsi="Times New Roman" w:cs="Times New Roman"/>
                <w:sz w:val="22"/>
                <w:szCs w:val="22"/>
                <w:vertAlign w:val="superscript"/>
              </w:rPr>
              <w:t xml:space="preserve"> </w:t>
            </w:r>
          </w:p>
        </w:tc>
        <w:tc>
          <w:tcPr>
            <w:tcW w:w="62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В безвозмездное пользование</w:t>
            </w:r>
          </w:p>
        </w:tc>
        <w:tc>
          <w:tcPr>
            <w:tcW w:w="1036"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Публично-правовая компания «Фонд развития территорий»</w:t>
            </w:r>
          </w:p>
        </w:tc>
        <w:tc>
          <w:tcPr>
            <w:tcW w:w="1092" w:type="pct"/>
            <w:tcBorders>
              <w:top w:val="single" w:sz="4" w:space="0" w:color="auto"/>
              <w:left w:val="single" w:sz="4" w:space="0" w:color="auto"/>
              <w:bottom w:val="single" w:sz="4" w:space="0" w:color="auto"/>
              <w:right w:val="single" w:sz="4" w:space="0" w:color="auto"/>
            </w:tcBorders>
          </w:tcPr>
          <w:p w:rsidR="00816B07" w:rsidRPr="00816B07" w:rsidRDefault="00816B07" w:rsidP="00AE5DA0">
            <w:pPr>
              <w:pStyle w:val="aff"/>
              <w:jc w:val="center"/>
              <w:rPr>
                <w:rStyle w:val="af2"/>
                <w:rFonts w:ascii="Times New Roman" w:hAnsi="Times New Roman" w:cs="Times New Roman"/>
                <w:b/>
                <w:color w:val="auto"/>
                <w:sz w:val="22"/>
                <w:szCs w:val="22"/>
              </w:rPr>
            </w:pPr>
            <w:r w:rsidRPr="00816B07">
              <w:rPr>
                <w:rFonts w:ascii="Times New Roman" w:hAnsi="Times New Roman" w:cs="Times New Roman"/>
                <w:sz w:val="22"/>
                <w:szCs w:val="22"/>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w:t>
            </w:r>
            <w:hyperlink r:id="rId190" w:history="1">
              <w:r w:rsidRPr="00816B07">
                <w:rPr>
                  <w:rStyle w:val="af2"/>
                  <w:rFonts w:ascii="Times New Roman" w:hAnsi="Times New Roman" w:cs="Times New Roman"/>
                  <w:color w:val="auto"/>
                  <w:sz w:val="22"/>
                  <w:szCs w:val="22"/>
                </w:rPr>
                <w:t>Федеральным законом</w:t>
              </w:r>
            </w:hyperlink>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91" w:history="1">
              <w:r w:rsidRPr="00816B07">
                <w:rPr>
                  <w:rStyle w:val="af2"/>
                  <w:rFonts w:ascii="Times New Roman" w:hAnsi="Times New Roman" w:cs="Times New Roman"/>
                  <w:color w:val="auto"/>
                  <w:sz w:val="22"/>
                  <w:szCs w:val="22"/>
                </w:rPr>
                <w:t>Федеральным законом</w:t>
              </w:r>
            </w:hyperlink>
            <w:r w:rsidRPr="00816B07">
              <w:rPr>
                <w:rFonts w:ascii="Times New Roman" w:hAnsi="Times New Roman" w:cs="Times New Roman"/>
                <w:sz w:val="22"/>
                <w:szCs w:val="22"/>
              </w:rPr>
              <w:t xml:space="preserve">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от 26 октября 2002 года</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 127-ФЗ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lastRenderedPageBreak/>
              <w:t xml:space="preserve">«О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в соответствии </w:t>
            </w:r>
          </w:p>
          <w:p w:rsidR="00816B07" w:rsidRPr="00816B07" w:rsidRDefault="00816B07" w:rsidP="00AE5DA0">
            <w:pPr>
              <w:pStyle w:val="aff"/>
              <w:jc w:val="center"/>
              <w:rPr>
                <w:rFonts w:ascii="Times New Roman" w:hAnsi="Times New Roman" w:cs="Times New Roman"/>
                <w:sz w:val="22"/>
                <w:szCs w:val="22"/>
              </w:rPr>
            </w:pPr>
            <w:r w:rsidRPr="00816B07">
              <w:rPr>
                <w:rFonts w:ascii="Times New Roman" w:hAnsi="Times New Roman" w:cs="Times New Roman"/>
                <w:sz w:val="22"/>
                <w:szCs w:val="22"/>
              </w:rPr>
              <w:t xml:space="preserve">с </w:t>
            </w:r>
            <w:hyperlink r:id="rId192" w:history="1">
              <w:r w:rsidRPr="00816B07">
                <w:rPr>
                  <w:rStyle w:val="af2"/>
                  <w:rFonts w:ascii="Times New Roman" w:hAnsi="Times New Roman" w:cs="Times New Roman"/>
                  <w:color w:val="auto"/>
                  <w:sz w:val="22"/>
                  <w:szCs w:val="22"/>
                </w:rPr>
                <w:t>Градостроительным кодексом</w:t>
              </w:r>
            </w:hyperlink>
            <w:r w:rsidRPr="00816B07">
              <w:rPr>
                <w:rFonts w:ascii="Times New Roman" w:hAnsi="Times New Roman" w:cs="Times New Roman"/>
                <w:sz w:val="22"/>
                <w:szCs w:val="22"/>
              </w:rPr>
              <w:t xml:space="preserve"> Российской Федерации</w:t>
            </w:r>
          </w:p>
        </w:tc>
        <w:tc>
          <w:tcPr>
            <w:tcW w:w="1212" w:type="pct"/>
            <w:tcBorders>
              <w:top w:val="single" w:sz="4" w:space="0" w:color="auto"/>
              <w:left w:val="single" w:sz="4" w:space="0" w:color="auto"/>
              <w:bottom w:val="single" w:sz="4" w:space="0" w:color="auto"/>
            </w:tcBorders>
          </w:tcPr>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ЕГРН об объекте недвижимости (об испрашиваемом земельном участке).</w:t>
            </w:r>
          </w:p>
          <w:p w:rsidR="00816B07" w:rsidRPr="00816B07" w:rsidRDefault="00816B07" w:rsidP="00AE5DA0">
            <w:pPr>
              <w:pStyle w:val="aff"/>
              <w:rPr>
                <w:rFonts w:ascii="Times New Roman" w:hAnsi="Times New Roman" w:cs="Times New Roman"/>
                <w:sz w:val="22"/>
                <w:szCs w:val="22"/>
              </w:rPr>
            </w:pPr>
            <w:r w:rsidRPr="00816B07">
              <w:rPr>
                <w:rFonts w:ascii="Times New Roman" w:hAnsi="Times New Roman" w:cs="Times New Roman"/>
                <w:sz w:val="22"/>
                <w:szCs w:val="22"/>
              </w:rPr>
              <w:t>Выписка из ЕГРЮЛ о юридическом лице, являющемся заявителем</w:t>
            </w:r>
          </w:p>
        </w:tc>
      </w:tr>
    </w:tbl>
    <w:p w:rsidR="00CB774B" w:rsidRPr="00CB774B" w:rsidRDefault="00CB774B" w:rsidP="00E25581">
      <w:pPr>
        <w:pStyle w:val="ConsPlusNormal"/>
        <w:ind w:firstLine="709"/>
        <w:jc w:val="both"/>
        <w:rPr>
          <w:rFonts w:ascii="Times New Roman" w:hAnsi="Times New Roman" w:cs="Times New Roman"/>
          <w:sz w:val="28"/>
          <w:szCs w:val="28"/>
        </w:rPr>
      </w:pPr>
    </w:p>
    <w:sectPr w:rsidR="00CB774B" w:rsidRPr="00CB774B" w:rsidSect="00820623">
      <w:pgSz w:w="16838" w:h="11906" w:orient="landscape"/>
      <w:pgMar w:top="1701" w:right="1134" w:bottom="567"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E92" w:rsidRDefault="00234E92" w:rsidP="00E32007">
      <w:r>
        <w:separator/>
      </w:r>
    </w:p>
  </w:endnote>
  <w:endnote w:type="continuationSeparator" w:id="0">
    <w:p w:rsidR="00234E92" w:rsidRDefault="00234E92" w:rsidP="00E3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E92" w:rsidRDefault="00234E92" w:rsidP="00E32007">
      <w:r>
        <w:separator/>
      </w:r>
    </w:p>
  </w:footnote>
  <w:footnote w:type="continuationSeparator" w:id="0">
    <w:p w:rsidR="00234E92" w:rsidRDefault="00234E92" w:rsidP="00E32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823844"/>
      <w:docPartObj>
        <w:docPartGallery w:val="Page Numbers (Top of Page)"/>
        <w:docPartUnique/>
      </w:docPartObj>
    </w:sdtPr>
    <w:sdtEndPr/>
    <w:sdtContent>
      <w:p w:rsidR="00E32007" w:rsidRDefault="00E32007">
        <w:pPr>
          <w:pStyle w:val="a6"/>
          <w:jc w:val="center"/>
        </w:pPr>
        <w:r>
          <w:fldChar w:fldCharType="begin"/>
        </w:r>
        <w:r>
          <w:instrText>PAGE   \* MERGEFORMAT</w:instrText>
        </w:r>
        <w:r>
          <w:fldChar w:fldCharType="separate"/>
        </w:r>
        <w:r w:rsidR="0035651F">
          <w:rPr>
            <w:noProof/>
          </w:rPr>
          <w:t>2</w:t>
        </w:r>
        <w:r>
          <w:fldChar w:fldCharType="end"/>
        </w:r>
      </w:p>
    </w:sdtContent>
  </w:sdt>
  <w:p w:rsidR="00E32007" w:rsidRDefault="00E320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8D1"/>
    <w:multiLevelType w:val="multilevel"/>
    <w:tmpl w:val="54D001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069813AB"/>
    <w:multiLevelType w:val="multilevel"/>
    <w:tmpl w:val="9502F0BC"/>
    <w:lvl w:ilvl="0">
      <w:start w:val="1"/>
      <w:numFmt w:val="decimal"/>
      <w:lvlText w:val="%1"/>
      <w:lvlJc w:val="left"/>
      <w:pPr>
        <w:ind w:left="615" w:hanging="615"/>
      </w:pPr>
      <w:rPr>
        <w:rFonts w:hint="default"/>
      </w:rPr>
    </w:lvl>
    <w:lvl w:ilvl="1">
      <w:start w:val="1"/>
      <w:numFmt w:val="decimal"/>
      <w:lvlText w:val="%1.%2"/>
      <w:lvlJc w:val="left"/>
      <w:pPr>
        <w:ind w:left="1324" w:hanging="61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9B34E48"/>
    <w:multiLevelType w:val="multilevel"/>
    <w:tmpl w:val="F2F8B4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31258B"/>
    <w:multiLevelType w:val="hybridMultilevel"/>
    <w:tmpl w:val="EEA26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951326"/>
    <w:multiLevelType w:val="hybridMultilevel"/>
    <w:tmpl w:val="9298637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BB95140"/>
    <w:multiLevelType w:val="hybridMultilevel"/>
    <w:tmpl w:val="D0C0FA58"/>
    <w:lvl w:ilvl="0" w:tplc="572A3D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561692"/>
    <w:multiLevelType w:val="singleLevel"/>
    <w:tmpl w:val="0419000F"/>
    <w:lvl w:ilvl="0">
      <w:start w:val="1"/>
      <w:numFmt w:val="decimal"/>
      <w:lvlText w:val="%1."/>
      <w:lvlJc w:val="left"/>
      <w:pPr>
        <w:tabs>
          <w:tab w:val="num" w:pos="360"/>
        </w:tabs>
        <w:ind w:left="360" w:hanging="360"/>
      </w:pPr>
    </w:lvl>
  </w:abstractNum>
  <w:abstractNum w:abstractNumId="8">
    <w:nsid w:val="1F040228"/>
    <w:multiLevelType w:val="hybridMultilevel"/>
    <w:tmpl w:val="230A8CBC"/>
    <w:lvl w:ilvl="0" w:tplc="8822F214">
      <w:start w:val="1"/>
      <w:numFmt w:val="decimal"/>
      <w:lvlText w:val="%1."/>
      <w:lvlJc w:val="left"/>
      <w:pPr>
        <w:tabs>
          <w:tab w:val="num" w:pos="810"/>
        </w:tabs>
        <w:ind w:left="810" w:hanging="450"/>
      </w:pPr>
      <w:rPr>
        <w:rFonts w:hint="default"/>
      </w:rPr>
    </w:lvl>
    <w:lvl w:ilvl="1" w:tplc="8ED02298">
      <w:numFmt w:val="none"/>
      <w:lvlText w:val=""/>
      <w:lvlJc w:val="left"/>
      <w:pPr>
        <w:tabs>
          <w:tab w:val="num" w:pos="360"/>
        </w:tabs>
      </w:pPr>
    </w:lvl>
    <w:lvl w:ilvl="2" w:tplc="6694B8DA">
      <w:numFmt w:val="none"/>
      <w:lvlText w:val=""/>
      <w:lvlJc w:val="left"/>
      <w:pPr>
        <w:tabs>
          <w:tab w:val="num" w:pos="360"/>
        </w:tabs>
      </w:pPr>
    </w:lvl>
    <w:lvl w:ilvl="3" w:tplc="F4866C5C">
      <w:numFmt w:val="none"/>
      <w:lvlText w:val=""/>
      <w:lvlJc w:val="left"/>
      <w:pPr>
        <w:tabs>
          <w:tab w:val="num" w:pos="360"/>
        </w:tabs>
      </w:pPr>
    </w:lvl>
    <w:lvl w:ilvl="4" w:tplc="A656B8C8">
      <w:numFmt w:val="none"/>
      <w:lvlText w:val=""/>
      <w:lvlJc w:val="left"/>
      <w:pPr>
        <w:tabs>
          <w:tab w:val="num" w:pos="360"/>
        </w:tabs>
      </w:pPr>
    </w:lvl>
    <w:lvl w:ilvl="5" w:tplc="5164DB8C">
      <w:numFmt w:val="none"/>
      <w:lvlText w:val=""/>
      <w:lvlJc w:val="left"/>
      <w:pPr>
        <w:tabs>
          <w:tab w:val="num" w:pos="360"/>
        </w:tabs>
      </w:pPr>
    </w:lvl>
    <w:lvl w:ilvl="6" w:tplc="38F456E8">
      <w:numFmt w:val="none"/>
      <w:lvlText w:val=""/>
      <w:lvlJc w:val="left"/>
      <w:pPr>
        <w:tabs>
          <w:tab w:val="num" w:pos="360"/>
        </w:tabs>
      </w:pPr>
    </w:lvl>
    <w:lvl w:ilvl="7" w:tplc="540491C2">
      <w:numFmt w:val="none"/>
      <w:lvlText w:val=""/>
      <w:lvlJc w:val="left"/>
      <w:pPr>
        <w:tabs>
          <w:tab w:val="num" w:pos="360"/>
        </w:tabs>
      </w:pPr>
    </w:lvl>
    <w:lvl w:ilvl="8" w:tplc="41C44758">
      <w:numFmt w:val="none"/>
      <w:lvlText w:val=""/>
      <w:lvlJc w:val="left"/>
      <w:pPr>
        <w:tabs>
          <w:tab w:val="num" w:pos="360"/>
        </w:tabs>
      </w:pPr>
    </w:lvl>
  </w:abstractNum>
  <w:abstractNum w:abstractNumId="9">
    <w:nsid w:val="20644D08"/>
    <w:multiLevelType w:val="multilevel"/>
    <w:tmpl w:val="F17A6F9E"/>
    <w:lvl w:ilvl="0">
      <w:start w:val="1"/>
      <w:numFmt w:val="decimal"/>
      <w:lvlText w:val="%1."/>
      <w:lvlJc w:val="left"/>
      <w:pPr>
        <w:ind w:left="390" w:hanging="39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nsid w:val="251A7D48"/>
    <w:multiLevelType w:val="hybridMultilevel"/>
    <w:tmpl w:val="E6863DC6"/>
    <w:lvl w:ilvl="0" w:tplc="9C24BA76">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462DB7"/>
    <w:multiLevelType w:val="multilevel"/>
    <w:tmpl w:val="DFDC920E"/>
    <w:lvl w:ilvl="0">
      <w:start w:val="1"/>
      <w:numFmt w:val="decimal"/>
      <w:lvlText w:val="%1."/>
      <w:lvlJc w:val="left"/>
      <w:pPr>
        <w:ind w:left="1545" w:hanging="82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26A00928"/>
    <w:multiLevelType w:val="multilevel"/>
    <w:tmpl w:val="0CD24AA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288361F5"/>
    <w:multiLevelType w:val="hybridMultilevel"/>
    <w:tmpl w:val="7B04B3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A2D3A12"/>
    <w:multiLevelType w:val="multilevel"/>
    <w:tmpl w:val="882690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DBC3A4A"/>
    <w:multiLevelType w:val="hybridMultilevel"/>
    <w:tmpl w:val="B9E8A4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5F0521"/>
    <w:multiLevelType w:val="multilevel"/>
    <w:tmpl w:val="FAA64EE8"/>
    <w:lvl w:ilvl="0">
      <w:start w:val="1"/>
      <w:numFmt w:val="decimal"/>
      <w:lvlText w:val="%1."/>
      <w:lvlJc w:val="left"/>
      <w:pPr>
        <w:ind w:left="390" w:hanging="390"/>
      </w:pPr>
      <w:rPr>
        <w:rFonts w:hint="default"/>
      </w:rPr>
    </w:lvl>
    <w:lvl w:ilvl="1">
      <w:start w:val="3"/>
      <w:numFmt w:val="decimal"/>
      <w:lvlText w:val="%1.%2."/>
      <w:lvlJc w:val="left"/>
      <w:pPr>
        <w:ind w:left="1723" w:hanging="72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4089" w:hanging="108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9824" w:hanging="1800"/>
      </w:pPr>
      <w:rPr>
        <w:rFonts w:hint="default"/>
      </w:rPr>
    </w:lvl>
  </w:abstractNum>
  <w:abstractNum w:abstractNumId="17">
    <w:nsid w:val="382D4C8D"/>
    <w:multiLevelType w:val="hybridMultilevel"/>
    <w:tmpl w:val="561E2CB6"/>
    <w:lvl w:ilvl="0" w:tplc="71DECF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85F4ED3"/>
    <w:multiLevelType w:val="hybridMultilevel"/>
    <w:tmpl w:val="AD16C10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DB16F3F"/>
    <w:multiLevelType w:val="multilevel"/>
    <w:tmpl w:val="36ACE6E2"/>
    <w:lvl w:ilvl="0">
      <w:start w:val="1"/>
      <w:numFmt w:val="decimal"/>
      <w:lvlText w:val="%1."/>
      <w:lvlJc w:val="left"/>
      <w:pPr>
        <w:ind w:left="1100" w:hanging="390"/>
      </w:pPr>
      <w:rPr>
        <w:rFonts w:hint="default"/>
      </w:rPr>
    </w:lvl>
    <w:lvl w:ilvl="1">
      <w:start w:val="3"/>
      <w:numFmt w:val="decimal"/>
      <w:lvlText w:val="%1.%2."/>
      <w:lvlJc w:val="left"/>
      <w:pPr>
        <w:ind w:left="1318" w:hanging="720"/>
      </w:pPr>
      <w:rPr>
        <w:rFonts w:hint="default"/>
      </w:rPr>
    </w:lvl>
    <w:lvl w:ilvl="2">
      <w:start w:val="1"/>
      <w:numFmt w:val="decimal"/>
      <w:lvlText w:val="%1.%2.%3."/>
      <w:lvlJc w:val="left"/>
      <w:pPr>
        <w:ind w:left="1916" w:hanging="720"/>
      </w:pPr>
      <w:rPr>
        <w:rFonts w:hint="default"/>
      </w:rPr>
    </w:lvl>
    <w:lvl w:ilvl="3">
      <w:start w:val="1"/>
      <w:numFmt w:val="decimal"/>
      <w:lvlText w:val="%1.%2.%3.%4."/>
      <w:lvlJc w:val="left"/>
      <w:pPr>
        <w:ind w:left="2874" w:hanging="1080"/>
      </w:pPr>
      <w:rPr>
        <w:rFonts w:hint="default"/>
      </w:rPr>
    </w:lvl>
    <w:lvl w:ilvl="4">
      <w:start w:val="1"/>
      <w:numFmt w:val="decimal"/>
      <w:lvlText w:val="%1.%2.%3.%4.%5."/>
      <w:lvlJc w:val="left"/>
      <w:pPr>
        <w:ind w:left="3472" w:hanging="1080"/>
      </w:pPr>
      <w:rPr>
        <w:rFonts w:hint="default"/>
      </w:rPr>
    </w:lvl>
    <w:lvl w:ilvl="5">
      <w:start w:val="1"/>
      <w:numFmt w:val="decimal"/>
      <w:lvlText w:val="%1.%2.%3.%4.%5.%6."/>
      <w:lvlJc w:val="left"/>
      <w:pPr>
        <w:ind w:left="4430" w:hanging="1440"/>
      </w:pPr>
      <w:rPr>
        <w:rFonts w:hint="default"/>
      </w:rPr>
    </w:lvl>
    <w:lvl w:ilvl="6">
      <w:start w:val="1"/>
      <w:numFmt w:val="decimal"/>
      <w:lvlText w:val="%1.%2.%3.%4.%5.%6.%7."/>
      <w:lvlJc w:val="left"/>
      <w:pPr>
        <w:ind w:left="5028" w:hanging="1440"/>
      </w:pPr>
      <w:rPr>
        <w:rFonts w:hint="default"/>
      </w:rPr>
    </w:lvl>
    <w:lvl w:ilvl="7">
      <w:start w:val="1"/>
      <w:numFmt w:val="decimal"/>
      <w:lvlText w:val="%1.%2.%3.%4.%5.%6.%7.%8."/>
      <w:lvlJc w:val="left"/>
      <w:pPr>
        <w:ind w:left="5986" w:hanging="1800"/>
      </w:pPr>
      <w:rPr>
        <w:rFonts w:hint="default"/>
      </w:rPr>
    </w:lvl>
    <w:lvl w:ilvl="8">
      <w:start w:val="1"/>
      <w:numFmt w:val="decimal"/>
      <w:lvlText w:val="%1.%2.%3.%4.%5.%6.%7.%8.%9."/>
      <w:lvlJc w:val="left"/>
      <w:pPr>
        <w:ind w:left="6584" w:hanging="1800"/>
      </w:pPr>
      <w:rPr>
        <w:rFonts w:hint="default"/>
      </w:rPr>
    </w:lvl>
  </w:abstractNum>
  <w:abstractNum w:abstractNumId="20">
    <w:nsid w:val="53FA6FA1"/>
    <w:multiLevelType w:val="singleLevel"/>
    <w:tmpl w:val="6DCEEAE2"/>
    <w:lvl w:ilvl="0">
      <w:start w:val="1"/>
      <w:numFmt w:val="decimal"/>
      <w:lvlText w:val="%1."/>
      <w:lvlJc w:val="left"/>
      <w:pPr>
        <w:tabs>
          <w:tab w:val="num" w:pos="720"/>
        </w:tabs>
        <w:ind w:left="720" w:hanging="360"/>
      </w:pPr>
    </w:lvl>
  </w:abstractNum>
  <w:abstractNum w:abstractNumId="21">
    <w:nsid w:val="581A1678"/>
    <w:multiLevelType w:val="multilevel"/>
    <w:tmpl w:val="0CD24AA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59C76358"/>
    <w:multiLevelType w:val="hybridMultilevel"/>
    <w:tmpl w:val="8B689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1C736B"/>
    <w:multiLevelType w:val="multilevel"/>
    <w:tmpl w:val="0CD24AA6"/>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6EC01489"/>
    <w:multiLevelType w:val="multilevel"/>
    <w:tmpl w:val="FFA2AE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4C8644D"/>
    <w:multiLevelType w:val="hybridMultilevel"/>
    <w:tmpl w:val="6A5E0D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8465CF0"/>
    <w:multiLevelType w:val="hybridMultilevel"/>
    <w:tmpl w:val="4E3238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0"/>
    <w:lvlOverride w:ilvl="0">
      <w:startOverride w:val="1"/>
    </w:lvlOverride>
  </w:num>
  <w:num w:numId="4">
    <w:abstractNumId w:val="4"/>
  </w:num>
  <w:num w:numId="5">
    <w:abstractNumId w:val="18"/>
  </w:num>
  <w:num w:numId="6">
    <w:abstractNumId w:val="8"/>
  </w:num>
  <w:num w:numId="7">
    <w:abstractNumId w:val="3"/>
  </w:num>
  <w:num w:numId="8">
    <w:abstractNumId w:val="27"/>
  </w:num>
  <w:num w:numId="9">
    <w:abstractNumId w:val="7"/>
  </w:num>
  <w:num w:numId="10">
    <w:abstractNumId w:val="15"/>
  </w:num>
  <w:num w:numId="11">
    <w:abstractNumId w:val="26"/>
  </w:num>
  <w:num w:numId="12">
    <w:abstractNumId w:val="2"/>
  </w:num>
  <w:num w:numId="13">
    <w:abstractNumId w:val="0"/>
  </w:num>
  <w:num w:numId="14">
    <w:abstractNumId w:val="6"/>
  </w:num>
  <w:num w:numId="15">
    <w:abstractNumId w:val="9"/>
  </w:num>
  <w:num w:numId="16">
    <w:abstractNumId w:val="16"/>
  </w:num>
  <w:num w:numId="17">
    <w:abstractNumId w:val="19"/>
  </w:num>
  <w:num w:numId="18">
    <w:abstractNumId w:val="11"/>
  </w:num>
  <w:num w:numId="19">
    <w:abstractNumId w:val="22"/>
  </w:num>
  <w:num w:numId="20">
    <w:abstractNumId w:val="24"/>
  </w:num>
  <w:num w:numId="21">
    <w:abstractNumId w:val="14"/>
  </w:num>
  <w:num w:numId="22">
    <w:abstractNumId w:val="10"/>
  </w:num>
  <w:num w:numId="23">
    <w:abstractNumId w:val="1"/>
  </w:num>
  <w:num w:numId="24">
    <w:abstractNumId w:val="25"/>
  </w:num>
  <w:num w:numId="25">
    <w:abstractNumId w:val="21"/>
  </w:num>
  <w:num w:numId="26">
    <w:abstractNumId w:val="12"/>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64"/>
    <w:rsid w:val="000006B3"/>
    <w:rsid w:val="000034C0"/>
    <w:rsid w:val="0000400C"/>
    <w:rsid w:val="00005DD6"/>
    <w:rsid w:val="00006D0F"/>
    <w:rsid w:val="000075A4"/>
    <w:rsid w:val="0001330E"/>
    <w:rsid w:val="000155FE"/>
    <w:rsid w:val="00021C4F"/>
    <w:rsid w:val="00024EF6"/>
    <w:rsid w:val="00032EF0"/>
    <w:rsid w:val="0003432D"/>
    <w:rsid w:val="00040C14"/>
    <w:rsid w:val="0004149A"/>
    <w:rsid w:val="00041E8D"/>
    <w:rsid w:val="000423B8"/>
    <w:rsid w:val="0004736C"/>
    <w:rsid w:val="00051A7A"/>
    <w:rsid w:val="00052EA9"/>
    <w:rsid w:val="00073F4F"/>
    <w:rsid w:val="00074631"/>
    <w:rsid w:val="00086676"/>
    <w:rsid w:val="00094456"/>
    <w:rsid w:val="00097C26"/>
    <w:rsid w:val="000A17EF"/>
    <w:rsid w:val="000A73DB"/>
    <w:rsid w:val="000B040D"/>
    <w:rsid w:val="000B260C"/>
    <w:rsid w:val="000B2BD9"/>
    <w:rsid w:val="000B5510"/>
    <w:rsid w:val="000C1432"/>
    <w:rsid w:val="000C3FDD"/>
    <w:rsid w:val="000C437A"/>
    <w:rsid w:val="000C5510"/>
    <w:rsid w:val="000C6540"/>
    <w:rsid w:val="000D4112"/>
    <w:rsid w:val="000D4E03"/>
    <w:rsid w:val="000D636E"/>
    <w:rsid w:val="000E1FFC"/>
    <w:rsid w:val="000F46D9"/>
    <w:rsid w:val="000F4A2A"/>
    <w:rsid w:val="000F4AD9"/>
    <w:rsid w:val="000F63FB"/>
    <w:rsid w:val="000F6900"/>
    <w:rsid w:val="00100DC7"/>
    <w:rsid w:val="0010702A"/>
    <w:rsid w:val="0010799F"/>
    <w:rsid w:val="00107EAE"/>
    <w:rsid w:val="00111C60"/>
    <w:rsid w:val="00115D3A"/>
    <w:rsid w:val="001270DA"/>
    <w:rsid w:val="0013686B"/>
    <w:rsid w:val="00136DE7"/>
    <w:rsid w:val="00140B2C"/>
    <w:rsid w:val="00140FA8"/>
    <w:rsid w:val="0014243F"/>
    <w:rsid w:val="00143D5F"/>
    <w:rsid w:val="00150C8E"/>
    <w:rsid w:val="00154F9A"/>
    <w:rsid w:val="00155208"/>
    <w:rsid w:val="001633BC"/>
    <w:rsid w:val="0016389B"/>
    <w:rsid w:val="001738B2"/>
    <w:rsid w:val="00176D75"/>
    <w:rsid w:val="00181FE7"/>
    <w:rsid w:val="001860FB"/>
    <w:rsid w:val="0018729E"/>
    <w:rsid w:val="00187AE0"/>
    <w:rsid w:val="00191DBA"/>
    <w:rsid w:val="0019499B"/>
    <w:rsid w:val="001951AB"/>
    <w:rsid w:val="00195246"/>
    <w:rsid w:val="00197479"/>
    <w:rsid w:val="001A166C"/>
    <w:rsid w:val="001A2CDD"/>
    <w:rsid w:val="001A6060"/>
    <w:rsid w:val="001A780D"/>
    <w:rsid w:val="001B52CC"/>
    <w:rsid w:val="001B7B04"/>
    <w:rsid w:val="001C09B4"/>
    <w:rsid w:val="001C0F4E"/>
    <w:rsid w:val="001C13D0"/>
    <w:rsid w:val="001C203B"/>
    <w:rsid w:val="001C2296"/>
    <w:rsid w:val="001C3F16"/>
    <w:rsid w:val="001C678A"/>
    <w:rsid w:val="001C6B59"/>
    <w:rsid w:val="001D16D9"/>
    <w:rsid w:val="001D17EF"/>
    <w:rsid w:val="001D246C"/>
    <w:rsid w:val="001D4C4A"/>
    <w:rsid w:val="001D4D62"/>
    <w:rsid w:val="001D62F8"/>
    <w:rsid w:val="001F0EBF"/>
    <w:rsid w:val="001F0EC0"/>
    <w:rsid w:val="001F184C"/>
    <w:rsid w:val="001F19DA"/>
    <w:rsid w:val="001F228C"/>
    <w:rsid w:val="001F5949"/>
    <w:rsid w:val="001F6EED"/>
    <w:rsid w:val="001F7218"/>
    <w:rsid w:val="001F7CDC"/>
    <w:rsid w:val="00213EDD"/>
    <w:rsid w:val="002142A6"/>
    <w:rsid w:val="00223F57"/>
    <w:rsid w:val="00230601"/>
    <w:rsid w:val="00230EDC"/>
    <w:rsid w:val="00232D12"/>
    <w:rsid w:val="0023332B"/>
    <w:rsid w:val="00233380"/>
    <w:rsid w:val="00233E90"/>
    <w:rsid w:val="00234E92"/>
    <w:rsid w:val="0023579E"/>
    <w:rsid w:val="002408FF"/>
    <w:rsid w:val="00245431"/>
    <w:rsid w:val="0025344C"/>
    <w:rsid w:val="00255031"/>
    <w:rsid w:val="002555AA"/>
    <w:rsid w:val="00255E64"/>
    <w:rsid w:val="002571B6"/>
    <w:rsid w:val="002608F3"/>
    <w:rsid w:val="00260BF4"/>
    <w:rsid w:val="002627A6"/>
    <w:rsid w:val="00263152"/>
    <w:rsid w:val="00267236"/>
    <w:rsid w:val="002711D6"/>
    <w:rsid w:val="00271CCF"/>
    <w:rsid w:val="00272D34"/>
    <w:rsid w:val="00273169"/>
    <w:rsid w:val="002760D3"/>
    <w:rsid w:val="0027734A"/>
    <w:rsid w:val="00291043"/>
    <w:rsid w:val="002917E2"/>
    <w:rsid w:val="00296546"/>
    <w:rsid w:val="00296AAE"/>
    <w:rsid w:val="00296B7E"/>
    <w:rsid w:val="002977C1"/>
    <w:rsid w:val="00297A48"/>
    <w:rsid w:val="002A19E3"/>
    <w:rsid w:val="002A3DB4"/>
    <w:rsid w:val="002A437E"/>
    <w:rsid w:val="002A48EB"/>
    <w:rsid w:val="002B33D3"/>
    <w:rsid w:val="002B3EB5"/>
    <w:rsid w:val="002B59E9"/>
    <w:rsid w:val="002B5EA3"/>
    <w:rsid w:val="002B6688"/>
    <w:rsid w:val="002B75F0"/>
    <w:rsid w:val="002C536C"/>
    <w:rsid w:val="002D4C54"/>
    <w:rsid w:val="002E2601"/>
    <w:rsid w:val="002E3282"/>
    <w:rsid w:val="002E40D6"/>
    <w:rsid w:val="002E5BEE"/>
    <w:rsid w:val="002F0340"/>
    <w:rsid w:val="002F6E94"/>
    <w:rsid w:val="00301EFC"/>
    <w:rsid w:val="003020BF"/>
    <w:rsid w:val="00302930"/>
    <w:rsid w:val="003031E8"/>
    <w:rsid w:val="00304A77"/>
    <w:rsid w:val="003144E1"/>
    <w:rsid w:val="00317EDB"/>
    <w:rsid w:val="00320BC7"/>
    <w:rsid w:val="00322C49"/>
    <w:rsid w:val="00323327"/>
    <w:rsid w:val="00330AAD"/>
    <w:rsid w:val="00331961"/>
    <w:rsid w:val="00332161"/>
    <w:rsid w:val="00334F7B"/>
    <w:rsid w:val="00335345"/>
    <w:rsid w:val="0033641D"/>
    <w:rsid w:val="00341CB0"/>
    <w:rsid w:val="00341FA7"/>
    <w:rsid w:val="00342403"/>
    <w:rsid w:val="00342A50"/>
    <w:rsid w:val="00343503"/>
    <w:rsid w:val="003513F1"/>
    <w:rsid w:val="003541B8"/>
    <w:rsid w:val="00354E4C"/>
    <w:rsid w:val="0035651F"/>
    <w:rsid w:val="00357D00"/>
    <w:rsid w:val="00361102"/>
    <w:rsid w:val="00362760"/>
    <w:rsid w:val="00364FCC"/>
    <w:rsid w:val="003675AF"/>
    <w:rsid w:val="00370B13"/>
    <w:rsid w:val="00372B65"/>
    <w:rsid w:val="0037421D"/>
    <w:rsid w:val="00375762"/>
    <w:rsid w:val="00376156"/>
    <w:rsid w:val="00382584"/>
    <w:rsid w:val="00384017"/>
    <w:rsid w:val="00387035"/>
    <w:rsid w:val="003958C2"/>
    <w:rsid w:val="003A0C10"/>
    <w:rsid w:val="003A2FD3"/>
    <w:rsid w:val="003A6B7A"/>
    <w:rsid w:val="003A6D1B"/>
    <w:rsid w:val="003A6D52"/>
    <w:rsid w:val="003B056F"/>
    <w:rsid w:val="003B1122"/>
    <w:rsid w:val="003B5CA8"/>
    <w:rsid w:val="003B6087"/>
    <w:rsid w:val="003B7479"/>
    <w:rsid w:val="003B7870"/>
    <w:rsid w:val="003C17D9"/>
    <w:rsid w:val="003C5B97"/>
    <w:rsid w:val="003C684F"/>
    <w:rsid w:val="003D24AC"/>
    <w:rsid w:val="003D3915"/>
    <w:rsid w:val="003D4846"/>
    <w:rsid w:val="003D5A4C"/>
    <w:rsid w:val="003D6C2E"/>
    <w:rsid w:val="003D766C"/>
    <w:rsid w:val="003E0355"/>
    <w:rsid w:val="003E5CC8"/>
    <w:rsid w:val="003E6BAB"/>
    <w:rsid w:val="003E78E3"/>
    <w:rsid w:val="003F1CB4"/>
    <w:rsid w:val="003F2E45"/>
    <w:rsid w:val="003F68ED"/>
    <w:rsid w:val="00400290"/>
    <w:rsid w:val="00400D31"/>
    <w:rsid w:val="00402692"/>
    <w:rsid w:val="00404D90"/>
    <w:rsid w:val="00406F4B"/>
    <w:rsid w:val="00407C79"/>
    <w:rsid w:val="00420F85"/>
    <w:rsid w:val="00421934"/>
    <w:rsid w:val="00423C57"/>
    <w:rsid w:val="004276AD"/>
    <w:rsid w:val="00431AEE"/>
    <w:rsid w:val="00435168"/>
    <w:rsid w:val="00436A1E"/>
    <w:rsid w:val="004409E0"/>
    <w:rsid w:val="0044728A"/>
    <w:rsid w:val="004475B0"/>
    <w:rsid w:val="00447CE6"/>
    <w:rsid w:val="00457750"/>
    <w:rsid w:val="00457A16"/>
    <w:rsid w:val="004600C8"/>
    <w:rsid w:val="00464E87"/>
    <w:rsid w:val="00466A2D"/>
    <w:rsid w:val="00466EA8"/>
    <w:rsid w:val="00470D97"/>
    <w:rsid w:val="00471964"/>
    <w:rsid w:val="00472344"/>
    <w:rsid w:val="00472594"/>
    <w:rsid w:val="00474204"/>
    <w:rsid w:val="00477913"/>
    <w:rsid w:val="00480C09"/>
    <w:rsid w:val="00480FA5"/>
    <w:rsid w:val="0048673F"/>
    <w:rsid w:val="00491C04"/>
    <w:rsid w:val="00493EA1"/>
    <w:rsid w:val="004A0B85"/>
    <w:rsid w:val="004A1871"/>
    <w:rsid w:val="004A4044"/>
    <w:rsid w:val="004A5942"/>
    <w:rsid w:val="004A694F"/>
    <w:rsid w:val="004B0E75"/>
    <w:rsid w:val="004B1E3A"/>
    <w:rsid w:val="004B44B2"/>
    <w:rsid w:val="004B49D5"/>
    <w:rsid w:val="004C11B9"/>
    <w:rsid w:val="004C1B50"/>
    <w:rsid w:val="004C2F55"/>
    <w:rsid w:val="004C4950"/>
    <w:rsid w:val="004C52BE"/>
    <w:rsid w:val="004D1437"/>
    <w:rsid w:val="004D2AD5"/>
    <w:rsid w:val="004D5EBA"/>
    <w:rsid w:val="004D6E1A"/>
    <w:rsid w:val="004E2AC5"/>
    <w:rsid w:val="004E472A"/>
    <w:rsid w:val="004E58A2"/>
    <w:rsid w:val="004F5C1E"/>
    <w:rsid w:val="0050534D"/>
    <w:rsid w:val="00506917"/>
    <w:rsid w:val="005074A7"/>
    <w:rsid w:val="00512160"/>
    <w:rsid w:val="00515EEB"/>
    <w:rsid w:val="0051692A"/>
    <w:rsid w:val="00525AB5"/>
    <w:rsid w:val="005266D6"/>
    <w:rsid w:val="00530932"/>
    <w:rsid w:val="00531793"/>
    <w:rsid w:val="00531B0C"/>
    <w:rsid w:val="005424E2"/>
    <w:rsid w:val="00546182"/>
    <w:rsid w:val="0054634C"/>
    <w:rsid w:val="0054758D"/>
    <w:rsid w:val="00551AFA"/>
    <w:rsid w:val="00551F21"/>
    <w:rsid w:val="00554170"/>
    <w:rsid w:val="005552B3"/>
    <w:rsid w:val="00555770"/>
    <w:rsid w:val="00560264"/>
    <w:rsid w:val="0056113B"/>
    <w:rsid w:val="005649F3"/>
    <w:rsid w:val="00565E61"/>
    <w:rsid w:val="00567FC0"/>
    <w:rsid w:val="0057248D"/>
    <w:rsid w:val="00572A3A"/>
    <w:rsid w:val="0057565E"/>
    <w:rsid w:val="0058161C"/>
    <w:rsid w:val="00596864"/>
    <w:rsid w:val="005B3231"/>
    <w:rsid w:val="005B7642"/>
    <w:rsid w:val="005C17F4"/>
    <w:rsid w:val="005C4CA1"/>
    <w:rsid w:val="005F085B"/>
    <w:rsid w:val="005F1B1D"/>
    <w:rsid w:val="005F2FC5"/>
    <w:rsid w:val="005F39EC"/>
    <w:rsid w:val="005F4A08"/>
    <w:rsid w:val="005F4EA1"/>
    <w:rsid w:val="005F5508"/>
    <w:rsid w:val="00600B02"/>
    <w:rsid w:val="0060563D"/>
    <w:rsid w:val="006057DE"/>
    <w:rsid w:val="00612A71"/>
    <w:rsid w:val="006149B9"/>
    <w:rsid w:val="00617E04"/>
    <w:rsid w:val="00622BBE"/>
    <w:rsid w:val="006272DE"/>
    <w:rsid w:val="00634618"/>
    <w:rsid w:val="00635C21"/>
    <w:rsid w:val="0063701C"/>
    <w:rsid w:val="006377A6"/>
    <w:rsid w:val="00642295"/>
    <w:rsid w:val="00642C69"/>
    <w:rsid w:val="00645735"/>
    <w:rsid w:val="0064683C"/>
    <w:rsid w:val="00665D4E"/>
    <w:rsid w:val="00672F41"/>
    <w:rsid w:val="0067530B"/>
    <w:rsid w:val="00676897"/>
    <w:rsid w:val="00680CC9"/>
    <w:rsid w:val="00684DEA"/>
    <w:rsid w:val="006866F6"/>
    <w:rsid w:val="00687082"/>
    <w:rsid w:val="006871B2"/>
    <w:rsid w:val="00690CF0"/>
    <w:rsid w:val="006912A3"/>
    <w:rsid w:val="006A0696"/>
    <w:rsid w:val="006A127C"/>
    <w:rsid w:val="006A2621"/>
    <w:rsid w:val="006A3899"/>
    <w:rsid w:val="006A441E"/>
    <w:rsid w:val="006B34CC"/>
    <w:rsid w:val="006B4F2A"/>
    <w:rsid w:val="006B6168"/>
    <w:rsid w:val="006C0649"/>
    <w:rsid w:val="006C5489"/>
    <w:rsid w:val="006D558D"/>
    <w:rsid w:val="006D5A53"/>
    <w:rsid w:val="006F2452"/>
    <w:rsid w:val="006F4F05"/>
    <w:rsid w:val="006F5703"/>
    <w:rsid w:val="006F5CEA"/>
    <w:rsid w:val="006F6632"/>
    <w:rsid w:val="006F728C"/>
    <w:rsid w:val="00705BEB"/>
    <w:rsid w:val="007066A8"/>
    <w:rsid w:val="007108FC"/>
    <w:rsid w:val="0071182A"/>
    <w:rsid w:val="00717DE7"/>
    <w:rsid w:val="0072204A"/>
    <w:rsid w:val="007260A3"/>
    <w:rsid w:val="00732367"/>
    <w:rsid w:val="00732ED6"/>
    <w:rsid w:val="007438ED"/>
    <w:rsid w:val="007517CB"/>
    <w:rsid w:val="00754844"/>
    <w:rsid w:val="00756B8F"/>
    <w:rsid w:val="00762D08"/>
    <w:rsid w:val="00773712"/>
    <w:rsid w:val="007748B7"/>
    <w:rsid w:val="007770E5"/>
    <w:rsid w:val="007771BA"/>
    <w:rsid w:val="00777D3E"/>
    <w:rsid w:val="007816C3"/>
    <w:rsid w:val="00787213"/>
    <w:rsid w:val="00787AFC"/>
    <w:rsid w:val="0079164A"/>
    <w:rsid w:val="00797515"/>
    <w:rsid w:val="007A4FF0"/>
    <w:rsid w:val="007B1B5F"/>
    <w:rsid w:val="007B4CF5"/>
    <w:rsid w:val="007B5789"/>
    <w:rsid w:val="007B62C9"/>
    <w:rsid w:val="007C4CF1"/>
    <w:rsid w:val="007C716A"/>
    <w:rsid w:val="007D0CB3"/>
    <w:rsid w:val="007D37F2"/>
    <w:rsid w:val="007E7495"/>
    <w:rsid w:val="007F38D8"/>
    <w:rsid w:val="007F4C59"/>
    <w:rsid w:val="007F5247"/>
    <w:rsid w:val="00803E46"/>
    <w:rsid w:val="00804617"/>
    <w:rsid w:val="0080624F"/>
    <w:rsid w:val="008075CF"/>
    <w:rsid w:val="00810F19"/>
    <w:rsid w:val="00813CEC"/>
    <w:rsid w:val="00814E01"/>
    <w:rsid w:val="00816B07"/>
    <w:rsid w:val="008205AA"/>
    <w:rsid w:val="00820623"/>
    <w:rsid w:val="0082496B"/>
    <w:rsid w:val="00826325"/>
    <w:rsid w:val="008327E4"/>
    <w:rsid w:val="008409E9"/>
    <w:rsid w:val="0084217F"/>
    <w:rsid w:val="00843C7B"/>
    <w:rsid w:val="0085420E"/>
    <w:rsid w:val="00856A70"/>
    <w:rsid w:val="00864D52"/>
    <w:rsid w:val="00864DAD"/>
    <w:rsid w:val="00877D4E"/>
    <w:rsid w:val="0088088A"/>
    <w:rsid w:val="00881C28"/>
    <w:rsid w:val="008830CB"/>
    <w:rsid w:val="00883F60"/>
    <w:rsid w:val="00885333"/>
    <w:rsid w:val="00890355"/>
    <w:rsid w:val="008A1F26"/>
    <w:rsid w:val="008A4349"/>
    <w:rsid w:val="008A52AA"/>
    <w:rsid w:val="008A5AEC"/>
    <w:rsid w:val="008A79E3"/>
    <w:rsid w:val="008B066B"/>
    <w:rsid w:val="008B22DD"/>
    <w:rsid w:val="008B3399"/>
    <w:rsid w:val="008D1121"/>
    <w:rsid w:val="008D23F9"/>
    <w:rsid w:val="008D61D8"/>
    <w:rsid w:val="008D71F4"/>
    <w:rsid w:val="008E46F1"/>
    <w:rsid w:val="008E599B"/>
    <w:rsid w:val="008F08E9"/>
    <w:rsid w:val="008F1C32"/>
    <w:rsid w:val="0090285B"/>
    <w:rsid w:val="009062D4"/>
    <w:rsid w:val="009124C0"/>
    <w:rsid w:val="00913DF6"/>
    <w:rsid w:val="00914BD9"/>
    <w:rsid w:val="00914F9C"/>
    <w:rsid w:val="0091753C"/>
    <w:rsid w:val="009178B6"/>
    <w:rsid w:val="009241FE"/>
    <w:rsid w:val="00924F85"/>
    <w:rsid w:val="00926770"/>
    <w:rsid w:val="0093276D"/>
    <w:rsid w:val="00943EB2"/>
    <w:rsid w:val="0094612C"/>
    <w:rsid w:val="009464E1"/>
    <w:rsid w:val="0095295D"/>
    <w:rsid w:val="009624F7"/>
    <w:rsid w:val="009665B9"/>
    <w:rsid w:val="009672E6"/>
    <w:rsid w:val="009709E8"/>
    <w:rsid w:val="009757A0"/>
    <w:rsid w:val="00982D94"/>
    <w:rsid w:val="009847B7"/>
    <w:rsid w:val="0098658E"/>
    <w:rsid w:val="00987869"/>
    <w:rsid w:val="00991120"/>
    <w:rsid w:val="00992268"/>
    <w:rsid w:val="009A2F96"/>
    <w:rsid w:val="009A460F"/>
    <w:rsid w:val="009A4CCB"/>
    <w:rsid w:val="009A7477"/>
    <w:rsid w:val="009B459A"/>
    <w:rsid w:val="009B7D4E"/>
    <w:rsid w:val="009C61F2"/>
    <w:rsid w:val="009D0FC5"/>
    <w:rsid w:val="009D49CB"/>
    <w:rsid w:val="009E1983"/>
    <w:rsid w:val="009E3638"/>
    <w:rsid w:val="009E3ECC"/>
    <w:rsid w:val="009F3BB8"/>
    <w:rsid w:val="009F42CF"/>
    <w:rsid w:val="009F4745"/>
    <w:rsid w:val="009F5AD4"/>
    <w:rsid w:val="00A01ECE"/>
    <w:rsid w:val="00A040FF"/>
    <w:rsid w:val="00A10200"/>
    <w:rsid w:val="00A14707"/>
    <w:rsid w:val="00A15DD5"/>
    <w:rsid w:val="00A15ED5"/>
    <w:rsid w:val="00A15FF8"/>
    <w:rsid w:val="00A176B9"/>
    <w:rsid w:val="00A24000"/>
    <w:rsid w:val="00A261AF"/>
    <w:rsid w:val="00A27C82"/>
    <w:rsid w:val="00A32F3D"/>
    <w:rsid w:val="00A33AE7"/>
    <w:rsid w:val="00A3448D"/>
    <w:rsid w:val="00A37221"/>
    <w:rsid w:val="00A448DF"/>
    <w:rsid w:val="00A50EC4"/>
    <w:rsid w:val="00A53047"/>
    <w:rsid w:val="00A60C75"/>
    <w:rsid w:val="00A61FCA"/>
    <w:rsid w:val="00A62239"/>
    <w:rsid w:val="00A713F3"/>
    <w:rsid w:val="00A81A50"/>
    <w:rsid w:val="00A81F03"/>
    <w:rsid w:val="00A836A5"/>
    <w:rsid w:val="00A84BC8"/>
    <w:rsid w:val="00A86257"/>
    <w:rsid w:val="00A86304"/>
    <w:rsid w:val="00A90BCB"/>
    <w:rsid w:val="00A90D70"/>
    <w:rsid w:val="00A935EB"/>
    <w:rsid w:val="00A96CF4"/>
    <w:rsid w:val="00AA0412"/>
    <w:rsid w:val="00AA1ACA"/>
    <w:rsid w:val="00AB4539"/>
    <w:rsid w:val="00AB681B"/>
    <w:rsid w:val="00AB7C4D"/>
    <w:rsid w:val="00AC139F"/>
    <w:rsid w:val="00AC1B06"/>
    <w:rsid w:val="00AC23E6"/>
    <w:rsid w:val="00AC2612"/>
    <w:rsid w:val="00AC37C2"/>
    <w:rsid w:val="00AC395A"/>
    <w:rsid w:val="00AC40A8"/>
    <w:rsid w:val="00AC4347"/>
    <w:rsid w:val="00AC447A"/>
    <w:rsid w:val="00AC6B89"/>
    <w:rsid w:val="00AD0DBC"/>
    <w:rsid w:val="00AD66FA"/>
    <w:rsid w:val="00AE214D"/>
    <w:rsid w:val="00AF1A9E"/>
    <w:rsid w:val="00AF1E41"/>
    <w:rsid w:val="00AF43B8"/>
    <w:rsid w:val="00AF4D3F"/>
    <w:rsid w:val="00AF6DC1"/>
    <w:rsid w:val="00AF7B71"/>
    <w:rsid w:val="00B01C26"/>
    <w:rsid w:val="00B01C33"/>
    <w:rsid w:val="00B127F1"/>
    <w:rsid w:val="00B130E7"/>
    <w:rsid w:val="00B13372"/>
    <w:rsid w:val="00B13E01"/>
    <w:rsid w:val="00B143B4"/>
    <w:rsid w:val="00B14FF7"/>
    <w:rsid w:val="00B20AF5"/>
    <w:rsid w:val="00B22D91"/>
    <w:rsid w:val="00B243B6"/>
    <w:rsid w:val="00B24746"/>
    <w:rsid w:val="00B32D46"/>
    <w:rsid w:val="00B339D6"/>
    <w:rsid w:val="00B33CD2"/>
    <w:rsid w:val="00B33CFD"/>
    <w:rsid w:val="00B42F3B"/>
    <w:rsid w:val="00B514D3"/>
    <w:rsid w:val="00B51E12"/>
    <w:rsid w:val="00B573DD"/>
    <w:rsid w:val="00B61B9F"/>
    <w:rsid w:val="00B645A5"/>
    <w:rsid w:val="00B74C92"/>
    <w:rsid w:val="00B75372"/>
    <w:rsid w:val="00B76D75"/>
    <w:rsid w:val="00B8034D"/>
    <w:rsid w:val="00B81CA8"/>
    <w:rsid w:val="00B830E1"/>
    <w:rsid w:val="00B86B9E"/>
    <w:rsid w:val="00B95133"/>
    <w:rsid w:val="00B966DC"/>
    <w:rsid w:val="00BA2594"/>
    <w:rsid w:val="00BA5A67"/>
    <w:rsid w:val="00BA6A6F"/>
    <w:rsid w:val="00BA7FFB"/>
    <w:rsid w:val="00BB09E6"/>
    <w:rsid w:val="00BC0713"/>
    <w:rsid w:val="00BC34F7"/>
    <w:rsid w:val="00BC5832"/>
    <w:rsid w:val="00BC7B92"/>
    <w:rsid w:val="00BD08CD"/>
    <w:rsid w:val="00BD22D9"/>
    <w:rsid w:val="00BD4913"/>
    <w:rsid w:val="00BE0A8B"/>
    <w:rsid w:val="00BE0EB6"/>
    <w:rsid w:val="00BE77BD"/>
    <w:rsid w:val="00BF010D"/>
    <w:rsid w:val="00BF3BFC"/>
    <w:rsid w:val="00BF5FD4"/>
    <w:rsid w:val="00BF6D7A"/>
    <w:rsid w:val="00C046DC"/>
    <w:rsid w:val="00C1514B"/>
    <w:rsid w:val="00C17C87"/>
    <w:rsid w:val="00C235CE"/>
    <w:rsid w:val="00C24F2D"/>
    <w:rsid w:val="00C306BE"/>
    <w:rsid w:val="00C3144F"/>
    <w:rsid w:val="00C331F1"/>
    <w:rsid w:val="00C33B82"/>
    <w:rsid w:val="00C340A2"/>
    <w:rsid w:val="00C34B2F"/>
    <w:rsid w:val="00C40740"/>
    <w:rsid w:val="00C4143E"/>
    <w:rsid w:val="00C454E6"/>
    <w:rsid w:val="00C6142C"/>
    <w:rsid w:val="00C6300F"/>
    <w:rsid w:val="00C632E2"/>
    <w:rsid w:val="00C6663C"/>
    <w:rsid w:val="00C679B7"/>
    <w:rsid w:val="00C7077E"/>
    <w:rsid w:val="00C70E0B"/>
    <w:rsid w:val="00C7161A"/>
    <w:rsid w:val="00C74B22"/>
    <w:rsid w:val="00C74B5A"/>
    <w:rsid w:val="00C7606B"/>
    <w:rsid w:val="00C81C94"/>
    <w:rsid w:val="00C81F8A"/>
    <w:rsid w:val="00C82B99"/>
    <w:rsid w:val="00C833C3"/>
    <w:rsid w:val="00C92909"/>
    <w:rsid w:val="00C96E8C"/>
    <w:rsid w:val="00CA0536"/>
    <w:rsid w:val="00CB1597"/>
    <w:rsid w:val="00CB4C73"/>
    <w:rsid w:val="00CB4FA7"/>
    <w:rsid w:val="00CB6E05"/>
    <w:rsid w:val="00CB7076"/>
    <w:rsid w:val="00CB774B"/>
    <w:rsid w:val="00CC26A6"/>
    <w:rsid w:val="00CC33DC"/>
    <w:rsid w:val="00CD0FFC"/>
    <w:rsid w:val="00CD1983"/>
    <w:rsid w:val="00CD344D"/>
    <w:rsid w:val="00CD34E9"/>
    <w:rsid w:val="00CD457B"/>
    <w:rsid w:val="00CD489B"/>
    <w:rsid w:val="00CD4AEE"/>
    <w:rsid w:val="00CE166D"/>
    <w:rsid w:val="00CE2AF6"/>
    <w:rsid w:val="00CE4CE6"/>
    <w:rsid w:val="00CE4EBF"/>
    <w:rsid w:val="00CE7964"/>
    <w:rsid w:val="00CF1DE6"/>
    <w:rsid w:val="00D06F21"/>
    <w:rsid w:val="00D11D73"/>
    <w:rsid w:val="00D12985"/>
    <w:rsid w:val="00D1388E"/>
    <w:rsid w:val="00D141EF"/>
    <w:rsid w:val="00D20570"/>
    <w:rsid w:val="00D4084E"/>
    <w:rsid w:val="00D42467"/>
    <w:rsid w:val="00D4280E"/>
    <w:rsid w:val="00D42D5A"/>
    <w:rsid w:val="00D46296"/>
    <w:rsid w:val="00D52F5C"/>
    <w:rsid w:val="00D55C48"/>
    <w:rsid w:val="00D5741B"/>
    <w:rsid w:val="00D57E74"/>
    <w:rsid w:val="00D61018"/>
    <w:rsid w:val="00D61682"/>
    <w:rsid w:val="00D668CF"/>
    <w:rsid w:val="00D7030D"/>
    <w:rsid w:val="00D72A8F"/>
    <w:rsid w:val="00D74E14"/>
    <w:rsid w:val="00D773B6"/>
    <w:rsid w:val="00D77AB6"/>
    <w:rsid w:val="00D81741"/>
    <w:rsid w:val="00D83CA0"/>
    <w:rsid w:val="00D865CE"/>
    <w:rsid w:val="00D94460"/>
    <w:rsid w:val="00D95402"/>
    <w:rsid w:val="00D9793F"/>
    <w:rsid w:val="00D97D8A"/>
    <w:rsid w:val="00D97F2B"/>
    <w:rsid w:val="00DA272C"/>
    <w:rsid w:val="00DB2735"/>
    <w:rsid w:val="00DB3909"/>
    <w:rsid w:val="00DB3921"/>
    <w:rsid w:val="00DB50BA"/>
    <w:rsid w:val="00DC16F8"/>
    <w:rsid w:val="00DC2A00"/>
    <w:rsid w:val="00DC67D6"/>
    <w:rsid w:val="00DC755A"/>
    <w:rsid w:val="00DD24A1"/>
    <w:rsid w:val="00DD4E77"/>
    <w:rsid w:val="00DE4334"/>
    <w:rsid w:val="00DE67DB"/>
    <w:rsid w:val="00DE704A"/>
    <w:rsid w:val="00DE7455"/>
    <w:rsid w:val="00DF28ED"/>
    <w:rsid w:val="00DF4BAB"/>
    <w:rsid w:val="00DF5C44"/>
    <w:rsid w:val="00E01E34"/>
    <w:rsid w:val="00E039D6"/>
    <w:rsid w:val="00E06D8B"/>
    <w:rsid w:val="00E14A47"/>
    <w:rsid w:val="00E14FC8"/>
    <w:rsid w:val="00E15D3D"/>
    <w:rsid w:val="00E173BC"/>
    <w:rsid w:val="00E17A7C"/>
    <w:rsid w:val="00E20ECB"/>
    <w:rsid w:val="00E25581"/>
    <w:rsid w:val="00E26705"/>
    <w:rsid w:val="00E26AC4"/>
    <w:rsid w:val="00E26FD4"/>
    <w:rsid w:val="00E32007"/>
    <w:rsid w:val="00E446DF"/>
    <w:rsid w:val="00E456E6"/>
    <w:rsid w:val="00E515DA"/>
    <w:rsid w:val="00E55C09"/>
    <w:rsid w:val="00E56E6C"/>
    <w:rsid w:val="00E60179"/>
    <w:rsid w:val="00E667FA"/>
    <w:rsid w:val="00E66D2E"/>
    <w:rsid w:val="00E73D84"/>
    <w:rsid w:val="00E748CD"/>
    <w:rsid w:val="00E76286"/>
    <w:rsid w:val="00E769A4"/>
    <w:rsid w:val="00E777EC"/>
    <w:rsid w:val="00E809D4"/>
    <w:rsid w:val="00E80C05"/>
    <w:rsid w:val="00E82161"/>
    <w:rsid w:val="00E84DF2"/>
    <w:rsid w:val="00E906A9"/>
    <w:rsid w:val="00E94DD4"/>
    <w:rsid w:val="00E97EFA"/>
    <w:rsid w:val="00EA5B88"/>
    <w:rsid w:val="00EA5C99"/>
    <w:rsid w:val="00EC15CC"/>
    <w:rsid w:val="00EC39BB"/>
    <w:rsid w:val="00EC3B1E"/>
    <w:rsid w:val="00EC3E36"/>
    <w:rsid w:val="00EC48D7"/>
    <w:rsid w:val="00ED08E1"/>
    <w:rsid w:val="00ED1855"/>
    <w:rsid w:val="00ED2655"/>
    <w:rsid w:val="00ED2D67"/>
    <w:rsid w:val="00ED31DA"/>
    <w:rsid w:val="00ED66B7"/>
    <w:rsid w:val="00F05455"/>
    <w:rsid w:val="00F10363"/>
    <w:rsid w:val="00F1189E"/>
    <w:rsid w:val="00F12160"/>
    <w:rsid w:val="00F1262D"/>
    <w:rsid w:val="00F21D35"/>
    <w:rsid w:val="00F2456E"/>
    <w:rsid w:val="00F250DA"/>
    <w:rsid w:val="00F26214"/>
    <w:rsid w:val="00F26E28"/>
    <w:rsid w:val="00F27477"/>
    <w:rsid w:val="00F34A70"/>
    <w:rsid w:val="00F40BF6"/>
    <w:rsid w:val="00F41C9D"/>
    <w:rsid w:val="00F45B10"/>
    <w:rsid w:val="00F47BCB"/>
    <w:rsid w:val="00F610ED"/>
    <w:rsid w:val="00F62A7B"/>
    <w:rsid w:val="00F63B32"/>
    <w:rsid w:val="00F66BFB"/>
    <w:rsid w:val="00F80935"/>
    <w:rsid w:val="00F82FBB"/>
    <w:rsid w:val="00F85FD3"/>
    <w:rsid w:val="00F867AE"/>
    <w:rsid w:val="00F86C50"/>
    <w:rsid w:val="00F908FB"/>
    <w:rsid w:val="00F97FED"/>
    <w:rsid w:val="00FA1711"/>
    <w:rsid w:val="00FA5C1A"/>
    <w:rsid w:val="00FB07C7"/>
    <w:rsid w:val="00FB7E2D"/>
    <w:rsid w:val="00FC2DC2"/>
    <w:rsid w:val="00FC61EA"/>
    <w:rsid w:val="00FC63C9"/>
    <w:rsid w:val="00FD0054"/>
    <w:rsid w:val="00FD37E5"/>
    <w:rsid w:val="00FD6285"/>
    <w:rsid w:val="00FD69B8"/>
    <w:rsid w:val="00FD6DCB"/>
    <w:rsid w:val="00FD6F89"/>
    <w:rsid w:val="00FE0658"/>
    <w:rsid w:val="00FE53C4"/>
    <w:rsid w:val="00FF1110"/>
    <w:rsid w:val="00FF6752"/>
    <w:rsid w:val="00FF7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C3502-1513-475C-94B4-B94A2105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uiPriority w:val="99"/>
    <w:qFormat/>
    <w:rsid w:val="00820623"/>
    <w:pPr>
      <w:keepNext/>
      <w:jc w:val="center"/>
      <w:outlineLvl w:val="0"/>
    </w:pPr>
    <w:rPr>
      <w:b/>
      <w:szCs w:val="20"/>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rsid w:val="00820623"/>
    <w:pPr>
      <w:keepNext/>
      <w:outlineLvl w:val="1"/>
    </w:pPr>
    <w:rPr>
      <w:szCs w:val="20"/>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qFormat/>
    <w:rsid w:val="00820623"/>
    <w:pPr>
      <w:keepNext/>
      <w:ind w:left="2832"/>
      <w:outlineLvl w:val="2"/>
    </w:pPr>
    <w:rPr>
      <w:b/>
      <w:sz w:val="32"/>
    </w:rPr>
  </w:style>
  <w:style w:type="paragraph" w:styleId="4">
    <w:name w:val="heading 4"/>
    <w:aliases w:val="Подпункт,H4,(????.),!Параграфы/Статьи документа"/>
    <w:basedOn w:val="a0"/>
    <w:next w:val="a0"/>
    <w:link w:val="40"/>
    <w:qFormat/>
    <w:rsid w:val="00820623"/>
    <w:pPr>
      <w:keepNext/>
      <w:outlineLvl w:val="3"/>
    </w:pPr>
    <w:rPr>
      <w:b/>
      <w:bC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816B07"/>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820623"/>
    <w:pPr>
      <w:keepNext/>
      <w:jc w:val="center"/>
      <w:outlineLvl w:val="5"/>
    </w:pPr>
    <w:rPr>
      <w:b/>
      <w:sz w:val="22"/>
    </w:rPr>
  </w:style>
  <w:style w:type="paragraph" w:styleId="7">
    <w:name w:val="heading 7"/>
    <w:basedOn w:val="a0"/>
    <w:next w:val="a0"/>
    <w:link w:val="70"/>
    <w:qFormat/>
    <w:rsid w:val="00820623"/>
    <w:pPr>
      <w:keepNext/>
      <w:outlineLvl w:val="6"/>
    </w:pPr>
    <w:rPr>
      <w:sz w:val="28"/>
    </w:rPr>
  </w:style>
  <w:style w:type="paragraph" w:styleId="8">
    <w:name w:val="heading 8"/>
    <w:aliases w:val=" Знак8,Знак8"/>
    <w:basedOn w:val="a0"/>
    <w:next w:val="a0"/>
    <w:link w:val="80"/>
    <w:unhideWhenUsed/>
    <w:qFormat/>
    <w:rsid w:val="00816B07"/>
    <w:pPr>
      <w:spacing w:before="240" w:after="60"/>
      <w:outlineLvl w:val="7"/>
    </w:pPr>
    <w:rPr>
      <w:rFonts w:ascii="Calibri" w:hAnsi="Calibri"/>
      <w:i/>
      <w:iCs/>
    </w:rPr>
  </w:style>
  <w:style w:type="paragraph" w:styleId="9">
    <w:name w:val="heading 9"/>
    <w:aliases w:val="Заголовок 90"/>
    <w:basedOn w:val="a0"/>
    <w:next w:val="a0"/>
    <w:link w:val="90"/>
    <w:qFormat/>
    <w:rsid w:val="00816B07"/>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header"/>
    <w:aliases w:val="заголовок 6,ВерхКолонтитул,I.L.T.,Верхний колонтитул Знак1 Знак,Верхний колонтитул Знак Знак Знак,??????? ??????????,header-first,HeaderPort,Знак7, Знак7"/>
    <w:basedOn w:val="a0"/>
    <w:link w:val="a7"/>
    <w:uiPriority w:val="99"/>
    <w:unhideWhenUsed/>
    <w:rsid w:val="00E32007"/>
    <w:pPr>
      <w:tabs>
        <w:tab w:val="center" w:pos="4677"/>
        <w:tab w:val="right" w:pos="9355"/>
      </w:tabs>
    </w:pPr>
  </w:style>
  <w:style w:type="character" w:customStyle="1" w:styleId="a7">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1"/>
    <w:link w:val="a6"/>
    <w:uiPriority w:val="99"/>
    <w:rsid w:val="00E3200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E32007"/>
    <w:pPr>
      <w:tabs>
        <w:tab w:val="center" w:pos="4677"/>
        <w:tab w:val="right" w:pos="9355"/>
      </w:tabs>
    </w:pPr>
  </w:style>
  <w:style w:type="character" w:customStyle="1" w:styleId="a9">
    <w:name w:val="Нижний колонтитул Знак"/>
    <w:basedOn w:val="a1"/>
    <w:link w:val="a8"/>
    <w:uiPriority w:val="99"/>
    <w:rsid w:val="00E3200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B77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B774B"/>
    <w:rPr>
      <w:rFonts w:ascii="Arial" w:eastAsia="Times New Roman" w:hAnsi="Arial" w:cs="Arial"/>
      <w:sz w:val="20"/>
      <w:szCs w:val="20"/>
      <w:lang w:eastAsia="ru-RU"/>
    </w:rPr>
  </w:style>
  <w:style w:type="paragraph" w:customStyle="1" w:styleId="HEADERTEXT">
    <w:name w:val=".HEADERTEXT"/>
    <w:uiPriority w:val="99"/>
    <w:rsid w:val="00CB774B"/>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
    <w:name w:val=".FORMATTEXT"/>
    <w:uiPriority w:val="99"/>
    <w:rsid w:val="00CB774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CB774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21">
    <w:name w:val="Body Text 2"/>
    <w:basedOn w:val="a0"/>
    <w:link w:val="22"/>
    <w:rsid w:val="00820623"/>
    <w:pPr>
      <w:jc w:val="both"/>
    </w:pPr>
    <w:rPr>
      <w:sz w:val="28"/>
      <w:lang w:val="x-none" w:eastAsia="x-none"/>
    </w:rPr>
  </w:style>
  <w:style w:type="character" w:customStyle="1" w:styleId="22">
    <w:name w:val="Основной текст 2 Знак"/>
    <w:basedOn w:val="a1"/>
    <w:link w:val="21"/>
    <w:rsid w:val="00820623"/>
    <w:rPr>
      <w:rFonts w:ascii="Times New Roman" w:eastAsia="Times New Roman" w:hAnsi="Times New Roman" w:cs="Times New Roman"/>
      <w:sz w:val="28"/>
      <w:szCs w:val="24"/>
      <w:lang w:val="x-none" w:eastAsia="x-none"/>
    </w:rPr>
  </w:style>
  <w:style w:type="paragraph" w:styleId="31">
    <w:name w:val="Body Text Indent 3"/>
    <w:basedOn w:val="a0"/>
    <w:link w:val="32"/>
    <w:rsid w:val="00820623"/>
    <w:pPr>
      <w:spacing w:after="120"/>
      <w:ind w:left="283"/>
    </w:pPr>
    <w:rPr>
      <w:sz w:val="16"/>
      <w:szCs w:val="16"/>
    </w:rPr>
  </w:style>
  <w:style w:type="character" w:customStyle="1" w:styleId="32">
    <w:name w:val="Основной текст с отступом 3 Знак"/>
    <w:basedOn w:val="a1"/>
    <w:link w:val="31"/>
    <w:rsid w:val="00820623"/>
    <w:rPr>
      <w:rFonts w:ascii="Times New Roman" w:eastAsia="Times New Roman" w:hAnsi="Times New Roman" w:cs="Times New Roman"/>
      <w:sz w:val="16"/>
      <w:szCs w:val="16"/>
      <w:lang w:eastAsia="ru-RU"/>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
    <w:uiPriority w:val="9"/>
    <w:rsid w:val="00820623"/>
    <w:rPr>
      <w:rFonts w:ascii="Times New Roman" w:eastAsia="Times New Roman" w:hAnsi="Times New Roman" w:cs="Times New Roman"/>
      <w:b/>
      <w:sz w:val="24"/>
      <w:szCs w:val="20"/>
      <w:lang w:eastAsia="ru-RU"/>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basedOn w:val="a1"/>
    <w:link w:val="2"/>
    <w:rsid w:val="00820623"/>
    <w:rPr>
      <w:rFonts w:ascii="Times New Roman" w:eastAsia="Times New Roman" w:hAnsi="Times New Roman" w:cs="Times New Roman"/>
      <w:sz w:val="24"/>
      <w:szCs w:val="20"/>
      <w:lang w:eastAsia="ru-RU"/>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rsid w:val="00820623"/>
    <w:rPr>
      <w:rFonts w:ascii="Times New Roman" w:eastAsia="Times New Roman" w:hAnsi="Times New Roman" w:cs="Times New Roman"/>
      <w:b/>
      <w:sz w:val="32"/>
      <w:szCs w:val="24"/>
      <w:lang w:eastAsia="ru-RU"/>
    </w:rPr>
  </w:style>
  <w:style w:type="character" w:customStyle="1" w:styleId="40">
    <w:name w:val="Заголовок 4 Знак"/>
    <w:aliases w:val="Подпункт Знак,H4 Знак,(????.) Знак,!Параграфы/Статьи документа Знак1"/>
    <w:basedOn w:val="a1"/>
    <w:link w:val="4"/>
    <w:rsid w:val="00820623"/>
    <w:rPr>
      <w:rFonts w:ascii="Times New Roman" w:eastAsia="Times New Roman" w:hAnsi="Times New Roman" w:cs="Times New Roman"/>
      <w:b/>
      <w:bCs/>
      <w:sz w:val="24"/>
      <w:szCs w:val="24"/>
      <w:lang w:eastAsia="ru-RU"/>
    </w:rPr>
  </w:style>
  <w:style w:type="character" w:customStyle="1" w:styleId="60">
    <w:name w:val="Заголовок 6 Знак"/>
    <w:aliases w:val="Heading 6 Char Знак"/>
    <w:basedOn w:val="a1"/>
    <w:link w:val="6"/>
    <w:rsid w:val="00820623"/>
    <w:rPr>
      <w:rFonts w:ascii="Times New Roman" w:eastAsia="Times New Roman" w:hAnsi="Times New Roman" w:cs="Times New Roman"/>
      <w:b/>
      <w:szCs w:val="24"/>
      <w:lang w:eastAsia="ru-RU"/>
    </w:rPr>
  </w:style>
  <w:style w:type="character" w:customStyle="1" w:styleId="70">
    <w:name w:val="Заголовок 7 Знак"/>
    <w:basedOn w:val="a1"/>
    <w:link w:val="7"/>
    <w:rsid w:val="00820623"/>
    <w:rPr>
      <w:rFonts w:ascii="Times New Roman" w:eastAsia="Times New Roman" w:hAnsi="Times New Roman" w:cs="Times New Roman"/>
      <w:sz w:val="28"/>
      <w:szCs w:val="24"/>
      <w:lang w:eastAsia="ru-RU"/>
    </w:rPr>
  </w:style>
  <w:style w:type="paragraph" w:styleId="aa">
    <w:name w:val="Body Text"/>
    <w:basedOn w:val="a0"/>
    <w:link w:val="ab"/>
    <w:rsid w:val="00820623"/>
    <w:pPr>
      <w:jc w:val="center"/>
    </w:pPr>
    <w:rPr>
      <w:szCs w:val="20"/>
    </w:rPr>
  </w:style>
  <w:style w:type="character" w:customStyle="1" w:styleId="ab">
    <w:name w:val="Основной текст Знак"/>
    <w:basedOn w:val="a1"/>
    <w:link w:val="aa"/>
    <w:uiPriority w:val="99"/>
    <w:rsid w:val="00820623"/>
    <w:rPr>
      <w:rFonts w:ascii="Times New Roman" w:eastAsia="Times New Roman" w:hAnsi="Times New Roman" w:cs="Times New Roman"/>
      <w:sz w:val="24"/>
      <w:szCs w:val="20"/>
      <w:lang w:eastAsia="ru-RU"/>
    </w:rPr>
  </w:style>
  <w:style w:type="paragraph" w:styleId="ac">
    <w:name w:val="Body Text Indent"/>
    <w:basedOn w:val="a0"/>
    <w:link w:val="ad"/>
    <w:rsid w:val="00820623"/>
    <w:pPr>
      <w:ind w:firstLine="567"/>
      <w:jc w:val="both"/>
    </w:pPr>
    <w:rPr>
      <w:sz w:val="28"/>
      <w:szCs w:val="20"/>
    </w:rPr>
  </w:style>
  <w:style w:type="character" w:customStyle="1" w:styleId="ad">
    <w:name w:val="Основной текст с отступом Знак"/>
    <w:basedOn w:val="a1"/>
    <w:link w:val="ac"/>
    <w:uiPriority w:val="99"/>
    <w:rsid w:val="00820623"/>
    <w:rPr>
      <w:rFonts w:ascii="Times New Roman" w:eastAsia="Times New Roman" w:hAnsi="Times New Roman" w:cs="Times New Roman"/>
      <w:sz w:val="28"/>
      <w:szCs w:val="20"/>
      <w:lang w:eastAsia="ru-RU"/>
    </w:rPr>
  </w:style>
  <w:style w:type="paragraph" w:styleId="ae">
    <w:name w:val="Title"/>
    <w:basedOn w:val="a0"/>
    <w:link w:val="af"/>
    <w:qFormat/>
    <w:rsid w:val="00820623"/>
    <w:pPr>
      <w:jc w:val="center"/>
    </w:pPr>
    <w:rPr>
      <w:szCs w:val="20"/>
    </w:rPr>
  </w:style>
  <w:style w:type="character" w:customStyle="1" w:styleId="af">
    <w:name w:val="Название Знак"/>
    <w:basedOn w:val="a1"/>
    <w:link w:val="ae"/>
    <w:rsid w:val="00820623"/>
    <w:rPr>
      <w:rFonts w:ascii="Times New Roman" w:eastAsia="Times New Roman" w:hAnsi="Times New Roman" w:cs="Times New Roman"/>
      <w:sz w:val="24"/>
      <w:szCs w:val="20"/>
      <w:lang w:eastAsia="ru-RU"/>
    </w:rPr>
  </w:style>
  <w:style w:type="paragraph" w:styleId="33">
    <w:name w:val="Body Text 3"/>
    <w:basedOn w:val="a0"/>
    <w:link w:val="34"/>
    <w:rsid w:val="00820623"/>
    <w:pPr>
      <w:spacing w:after="120"/>
    </w:pPr>
    <w:rPr>
      <w:sz w:val="16"/>
      <w:szCs w:val="16"/>
    </w:rPr>
  </w:style>
  <w:style w:type="character" w:customStyle="1" w:styleId="34">
    <w:name w:val="Основной текст 3 Знак"/>
    <w:basedOn w:val="a1"/>
    <w:link w:val="33"/>
    <w:uiPriority w:val="99"/>
    <w:rsid w:val="00820623"/>
    <w:rPr>
      <w:rFonts w:ascii="Times New Roman" w:eastAsia="Times New Roman" w:hAnsi="Times New Roman" w:cs="Times New Roman"/>
      <w:sz w:val="16"/>
      <w:szCs w:val="16"/>
      <w:lang w:eastAsia="ru-RU"/>
    </w:rPr>
  </w:style>
  <w:style w:type="paragraph" w:styleId="af0">
    <w:name w:val="Balloon Text"/>
    <w:basedOn w:val="a0"/>
    <w:link w:val="af1"/>
    <w:rsid w:val="00820623"/>
    <w:rPr>
      <w:rFonts w:ascii="Tahoma" w:hAnsi="Tahoma"/>
      <w:sz w:val="16"/>
      <w:szCs w:val="16"/>
      <w:lang w:val="x-none" w:eastAsia="x-none"/>
    </w:rPr>
  </w:style>
  <w:style w:type="character" w:customStyle="1" w:styleId="af1">
    <w:name w:val="Текст выноски Знак"/>
    <w:basedOn w:val="a1"/>
    <w:link w:val="af0"/>
    <w:rsid w:val="00820623"/>
    <w:rPr>
      <w:rFonts w:ascii="Tahoma" w:eastAsia="Times New Roman" w:hAnsi="Tahoma" w:cs="Times New Roman"/>
      <w:sz w:val="16"/>
      <w:szCs w:val="16"/>
      <w:lang w:val="x-none" w:eastAsia="x-none"/>
    </w:rPr>
  </w:style>
  <w:style w:type="character" w:customStyle="1" w:styleId="af2">
    <w:name w:val="Гипертекстовая ссылка"/>
    <w:uiPriority w:val="99"/>
    <w:rsid w:val="00820623"/>
    <w:rPr>
      <w:color w:val="106BBE"/>
    </w:rPr>
  </w:style>
  <w:style w:type="paragraph" w:customStyle="1" w:styleId="af3">
    <w:name w:val="Комментарий"/>
    <w:basedOn w:val="a0"/>
    <w:next w:val="a0"/>
    <w:uiPriority w:val="99"/>
    <w:rsid w:val="00820623"/>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0"/>
    <w:uiPriority w:val="99"/>
    <w:rsid w:val="00820623"/>
    <w:rPr>
      <w:i/>
      <w:iCs/>
    </w:rPr>
  </w:style>
  <w:style w:type="table" w:styleId="af5">
    <w:name w:val="Table Grid"/>
    <w:basedOn w:val="a2"/>
    <w:rsid w:val="0082062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Emphasis"/>
    <w:uiPriority w:val="20"/>
    <w:qFormat/>
    <w:rsid w:val="00820623"/>
    <w:rPr>
      <w:i/>
      <w:iCs/>
    </w:rPr>
  </w:style>
  <w:style w:type="paragraph" w:styleId="af7">
    <w:name w:val="footnote text"/>
    <w:aliases w:val="Знак3"/>
    <w:basedOn w:val="a0"/>
    <w:link w:val="af8"/>
    <w:uiPriority w:val="99"/>
    <w:rsid w:val="00820623"/>
    <w:rPr>
      <w:sz w:val="20"/>
      <w:szCs w:val="20"/>
    </w:rPr>
  </w:style>
  <w:style w:type="character" w:customStyle="1" w:styleId="af8">
    <w:name w:val="Текст сноски Знак"/>
    <w:aliases w:val="Знак3 Знак"/>
    <w:basedOn w:val="a1"/>
    <w:link w:val="af7"/>
    <w:uiPriority w:val="99"/>
    <w:rsid w:val="00820623"/>
    <w:rPr>
      <w:rFonts w:ascii="Times New Roman" w:eastAsia="Times New Roman" w:hAnsi="Times New Roman" w:cs="Times New Roman"/>
      <w:sz w:val="20"/>
      <w:szCs w:val="20"/>
      <w:lang w:eastAsia="ru-RU"/>
    </w:rPr>
  </w:style>
  <w:style w:type="character" w:styleId="af9">
    <w:name w:val="footnote reference"/>
    <w:uiPriority w:val="99"/>
    <w:rsid w:val="00820623"/>
    <w:rPr>
      <w:vertAlign w:val="superscript"/>
    </w:rPr>
  </w:style>
  <w:style w:type="numbering" w:customStyle="1" w:styleId="11">
    <w:name w:val="Нет списка1"/>
    <w:next w:val="a3"/>
    <w:uiPriority w:val="99"/>
    <w:semiHidden/>
    <w:unhideWhenUsed/>
    <w:rsid w:val="00820623"/>
  </w:style>
  <w:style w:type="character" w:customStyle="1" w:styleId="afa">
    <w:name w:val="Цветовое выделение"/>
    <w:uiPriority w:val="99"/>
    <w:rsid w:val="00820623"/>
    <w:rPr>
      <w:b/>
      <w:color w:val="26282F"/>
    </w:rPr>
  </w:style>
  <w:style w:type="paragraph" w:customStyle="1" w:styleId="afb">
    <w:name w:val="Текст (справка)"/>
    <w:basedOn w:val="a0"/>
    <w:next w:val="a0"/>
    <w:uiPriority w:val="99"/>
    <w:rsid w:val="00820623"/>
    <w:pPr>
      <w:widowControl w:val="0"/>
      <w:autoSpaceDE w:val="0"/>
      <w:autoSpaceDN w:val="0"/>
      <w:adjustRightInd w:val="0"/>
      <w:ind w:left="170" w:right="170"/>
    </w:pPr>
    <w:rPr>
      <w:rFonts w:ascii="Times New Roman CYR" w:hAnsi="Times New Roman CYR" w:cs="Times New Roman CYR"/>
    </w:rPr>
  </w:style>
  <w:style w:type="paragraph" w:customStyle="1" w:styleId="afc">
    <w:name w:val="Информация о версии"/>
    <w:basedOn w:val="af3"/>
    <w:next w:val="a0"/>
    <w:uiPriority w:val="99"/>
    <w:rsid w:val="00820623"/>
    <w:rPr>
      <w:rFonts w:ascii="Times New Roman CYR" w:hAnsi="Times New Roman CYR" w:cs="Times New Roman CYR"/>
      <w:i/>
      <w:iCs/>
      <w:shd w:val="clear" w:color="auto" w:fill="auto"/>
    </w:rPr>
  </w:style>
  <w:style w:type="paragraph" w:customStyle="1" w:styleId="afd">
    <w:name w:val="Текст информации об изменениях"/>
    <w:basedOn w:val="a0"/>
    <w:next w:val="a0"/>
    <w:uiPriority w:val="99"/>
    <w:rsid w:val="0082062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e">
    <w:name w:val="Информация об изменениях"/>
    <w:basedOn w:val="afd"/>
    <w:next w:val="a0"/>
    <w:uiPriority w:val="99"/>
    <w:rsid w:val="00820623"/>
    <w:pPr>
      <w:spacing w:before="180"/>
      <w:ind w:left="360" w:right="360" w:firstLine="0"/>
    </w:pPr>
  </w:style>
  <w:style w:type="paragraph" w:customStyle="1" w:styleId="aff">
    <w:name w:val="Нормальный (таблица)"/>
    <w:basedOn w:val="a0"/>
    <w:next w:val="a0"/>
    <w:uiPriority w:val="99"/>
    <w:rsid w:val="00820623"/>
    <w:pPr>
      <w:widowControl w:val="0"/>
      <w:autoSpaceDE w:val="0"/>
      <w:autoSpaceDN w:val="0"/>
      <w:adjustRightInd w:val="0"/>
      <w:jc w:val="both"/>
    </w:pPr>
    <w:rPr>
      <w:rFonts w:ascii="Times New Roman CYR" w:hAnsi="Times New Roman CYR" w:cs="Times New Roman CYR"/>
    </w:rPr>
  </w:style>
  <w:style w:type="paragraph" w:customStyle="1" w:styleId="aff0">
    <w:name w:val="Таблицы (моноширинный)"/>
    <w:basedOn w:val="a0"/>
    <w:next w:val="a0"/>
    <w:uiPriority w:val="99"/>
    <w:rsid w:val="00820623"/>
    <w:pPr>
      <w:widowControl w:val="0"/>
      <w:autoSpaceDE w:val="0"/>
      <w:autoSpaceDN w:val="0"/>
      <w:adjustRightInd w:val="0"/>
    </w:pPr>
    <w:rPr>
      <w:rFonts w:ascii="Courier New" w:hAnsi="Courier New" w:cs="Courier New"/>
    </w:rPr>
  </w:style>
  <w:style w:type="paragraph" w:customStyle="1" w:styleId="aff1">
    <w:name w:val="Подзаголовок для информации об изменениях"/>
    <w:basedOn w:val="afd"/>
    <w:next w:val="a0"/>
    <w:uiPriority w:val="99"/>
    <w:rsid w:val="00820623"/>
    <w:rPr>
      <w:b/>
      <w:bCs/>
    </w:rPr>
  </w:style>
  <w:style w:type="paragraph" w:customStyle="1" w:styleId="aff2">
    <w:name w:val="Прижатый влево"/>
    <w:basedOn w:val="a0"/>
    <w:next w:val="a0"/>
    <w:uiPriority w:val="99"/>
    <w:rsid w:val="00820623"/>
    <w:pPr>
      <w:widowControl w:val="0"/>
      <w:autoSpaceDE w:val="0"/>
      <w:autoSpaceDN w:val="0"/>
      <w:adjustRightInd w:val="0"/>
    </w:pPr>
    <w:rPr>
      <w:rFonts w:ascii="Times New Roman CYR" w:hAnsi="Times New Roman CYR" w:cs="Times New Roman CYR"/>
    </w:rPr>
  </w:style>
  <w:style w:type="paragraph" w:customStyle="1" w:styleId="aff3">
    <w:name w:val="Сноска"/>
    <w:basedOn w:val="a0"/>
    <w:next w:val="a0"/>
    <w:uiPriority w:val="99"/>
    <w:rsid w:val="00820623"/>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4">
    <w:name w:val="Цветовое выделение для Текст"/>
    <w:uiPriority w:val="99"/>
    <w:rsid w:val="00820623"/>
    <w:rPr>
      <w:rFonts w:ascii="Times New Roman CYR" w:hAnsi="Times New Roman CYR"/>
    </w:rPr>
  </w:style>
  <w:style w:type="paragraph" w:customStyle="1" w:styleId="12">
    <w:name w:val="Верхний колонтитул1"/>
    <w:basedOn w:val="a0"/>
    <w:next w:val="a6"/>
    <w:uiPriority w:val="99"/>
    <w:semiHidden/>
    <w:unhideWhenUsed/>
    <w:rsid w:val="00820623"/>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13">
    <w:name w:val="Нижний колонтитул1"/>
    <w:basedOn w:val="a0"/>
    <w:next w:val="a8"/>
    <w:uiPriority w:val="99"/>
    <w:semiHidden/>
    <w:unhideWhenUsed/>
    <w:rsid w:val="00820623"/>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14">
    <w:name w:val="Верхний колонтитул Знак1"/>
    <w:aliases w:val="I.L.T. Знак1"/>
    <w:basedOn w:val="a1"/>
    <w:rsid w:val="00820623"/>
  </w:style>
  <w:style w:type="character" w:customStyle="1" w:styleId="15">
    <w:name w:val="Нижний колонтитул Знак1"/>
    <w:basedOn w:val="a1"/>
    <w:rsid w:val="00820623"/>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816B07"/>
    <w:rPr>
      <w:rFonts w:ascii="Calibri" w:eastAsia="Times New Roman" w:hAnsi="Calibri" w:cs="Times New Roman"/>
      <w:b/>
      <w:bCs/>
      <w:i/>
      <w:iCs/>
      <w:sz w:val="26"/>
      <w:szCs w:val="26"/>
    </w:rPr>
  </w:style>
  <w:style w:type="character" w:customStyle="1" w:styleId="80">
    <w:name w:val="Заголовок 8 Знак"/>
    <w:aliases w:val=" Знак8 Знак,Знак8 Знак"/>
    <w:basedOn w:val="a1"/>
    <w:link w:val="8"/>
    <w:rsid w:val="00816B07"/>
    <w:rPr>
      <w:rFonts w:ascii="Calibri" w:eastAsia="Times New Roman" w:hAnsi="Calibri" w:cs="Times New Roman"/>
      <w:i/>
      <w:iCs/>
      <w:sz w:val="24"/>
      <w:szCs w:val="24"/>
      <w:lang w:eastAsia="ru-RU"/>
    </w:rPr>
  </w:style>
  <w:style w:type="character" w:customStyle="1" w:styleId="90">
    <w:name w:val="Заголовок 9 Знак"/>
    <w:aliases w:val="Заголовок 90 Знак"/>
    <w:basedOn w:val="a1"/>
    <w:link w:val="9"/>
    <w:rsid w:val="00816B07"/>
    <w:rPr>
      <w:rFonts w:ascii="Cambria" w:eastAsia="Times New Roman" w:hAnsi="Cambria" w:cs="Times New Roman"/>
    </w:rPr>
  </w:style>
  <w:style w:type="paragraph" w:styleId="aff5">
    <w:name w:val="caption"/>
    <w:basedOn w:val="a0"/>
    <w:next w:val="a0"/>
    <w:qFormat/>
    <w:rsid w:val="00816B07"/>
    <w:pPr>
      <w:jc w:val="both"/>
    </w:pPr>
    <w:rPr>
      <w:sz w:val="28"/>
    </w:rPr>
  </w:style>
  <w:style w:type="character" w:styleId="aff6">
    <w:name w:val="page number"/>
    <w:basedOn w:val="a1"/>
    <w:rsid w:val="00816B07"/>
  </w:style>
  <w:style w:type="paragraph" w:customStyle="1" w:styleId="--">
    <w:name w:val="- СТРАНИЦА -"/>
    <w:rsid w:val="00816B07"/>
    <w:pPr>
      <w:spacing w:after="0" w:line="240" w:lineRule="auto"/>
    </w:pPr>
    <w:rPr>
      <w:rFonts w:ascii="Times New Roman" w:eastAsia="Times New Roman" w:hAnsi="Times New Roman" w:cs="Times New Roman"/>
      <w:sz w:val="24"/>
      <w:szCs w:val="24"/>
      <w:lang w:eastAsia="ru-RU"/>
    </w:rPr>
  </w:style>
  <w:style w:type="paragraph" w:customStyle="1" w:styleId="aff7">
    <w:name w:val="Автозамена"/>
    <w:rsid w:val="00816B07"/>
    <w:pPr>
      <w:spacing w:after="0" w:line="240" w:lineRule="auto"/>
    </w:pPr>
    <w:rPr>
      <w:rFonts w:ascii="Times New Roman" w:eastAsia="Times New Roman" w:hAnsi="Times New Roman" w:cs="Times New Roman"/>
      <w:sz w:val="24"/>
      <w:szCs w:val="24"/>
      <w:lang w:eastAsia="ru-RU"/>
    </w:rPr>
  </w:style>
  <w:style w:type="character" w:styleId="aff8">
    <w:name w:val="Hyperlink"/>
    <w:rsid w:val="00816B07"/>
    <w:rPr>
      <w:color w:val="0000FF"/>
      <w:u w:val="single"/>
    </w:rPr>
  </w:style>
  <w:style w:type="paragraph" w:customStyle="1" w:styleId="ConsNormal">
    <w:name w:val="ConsNormal"/>
    <w:uiPriority w:val="99"/>
    <w:rsid w:val="00816B0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Plain Text"/>
    <w:basedOn w:val="a0"/>
    <w:link w:val="affa"/>
    <w:uiPriority w:val="99"/>
    <w:rsid w:val="00816B07"/>
    <w:rPr>
      <w:rFonts w:ascii="Courier New" w:hAnsi="Courier New" w:cs="Courier New"/>
      <w:sz w:val="20"/>
      <w:szCs w:val="20"/>
    </w:rPr>
  </w:style>
  <w:style w:type="character" w:customStyle="1" w:styleId="affa">
    <w:name w:val="Текст Знак"/>
    <w:basedOn w:val="a1"/>
    <w:link w:val="aff9"/>
    <w:uiPriority w:val="99"/>
    <w:rsid w:val="00816B07"/>
    <w:rPr>
      <w:rFonts w:ascii="Courier New" w:eastAsia="Times New Roman" w:hAnsi="Courier New" w:cs="Courier New"/>
      <w:sz w:val="20"/>
      <w:szCs w:val="20"/>
      <w:lang w:eastAsia="ru-RU"/>
    </w:rPr>
  </w:style>
  <w:style w:type="paragraph" w:customStyle="1" w:styleId="affb">
    <w:name w:val="Заголовок статьи"/>
    <w:basedOn w:val="a0"/>
    <w:next w:val="a0"/>
    <w:uiPriority w:val="99"/>
    <w:rsid w:val="00816B07"/>
    <w:pPr>
      <w:autoSpaceDE w:val="0"/>
      <w:autoSpaceDN w:val="0"/>
      <w:adjustRightInd w:val="0"/>
      <w:ind w:left="1612" w:hanging="892"/>
      <w:jc w:val="both"/>
    </w:pPr>
    <w:rPr>
      <w:rFonts w:ascii="Arial" w:hAnsi="Arial" w:cs="Arial"/>
    </w:rPr>
  </w:style>
  <w:style w:type="character" w:customStyle="1" w:styleId="a5">
    <w:name w:val="Абзац списка Знак"/>
    <w:link w:val="a4"/>
    <w:uiPriority w:val="34"/>
    <w:rsid w:val="00816B07"/>
  </w:style>
  <w:style w:type="paragraph" w:customStyle="1" w:styleId="affc">
    <w:name w:val="Статья"/>
    <w:basedOn w:val="a0"/>
    <w:rsid w:val="00816B07"/>
    <w:pPr>
      <w:spacing w:before="400" w:line="360" w:lineRule="auto"/>
      <w:ind w:left="708"/>
    </w:pPr>
    <w:rPr>
      <w:b/>
      <w:sz w:val="28"/>
    </w:rPr>
  </w:style>
  <w:style w:type="character" w:styleId="affd">
    <w:name w:val="Placeholder Text"/>
    <w:uiPriority w:val="99"/>
    <w:semiHidden/>
    <w:rsid w:val="00816B07"/>
    <w:rPr>
      <w:color w:val="808080"/>
    </w:rPr>
  </w:style>
  <w:style w:type="character" w:styleId="affe">
    <w:name w:val="Strong"/>
    <w:uiPriority w:val="22"/>
    <w:qFormat/>
    <w:rsid w:val="00816B07"/>
    <w:rPr>
      <w:b/>
      <w:bCs/>
    </w:rPr>
  </w:style>
  <w:style w:type="character" w:customStyle="1" w:styleId="spanoffilialname">
    <w:name w:val="span_of_filial_name"/>
    <w:rsid w:val="00816B07"/>
  </w:style>
  <w:style w:type="paragraph" w:customStyle="1" w:styleId="ConsPlusNonformat">
    <w:name w:val="ConsPlusNonformat"/>
    <w:rsid w:val="00816B07"/>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ff">
    <w:name w:val="No Spacing"/>
    <w:link w:val="afff0"/>
    <w:uiPriority w:val="1"/>
    <w:qFormat/>
    <w:rsid w:val="00816B07"/>
    <w:pPr>
      <w:spacing w:after="0" w:line="240" w:lineRule="auto"/>
    </w:pPr>
    <w:rPr>
      <w:rFonts w:ascii="Times New Roman" w:eastAsia="Calibri" w:hAnsi="Times New Roman" w:cs="Times New Roman"/>
      <w:b/>
      <w:sz w:val="28"/>
      <w:szCs w:val="26"/>
    </w:rPr>
  </w:style>
  <w:style w:type="character" w:customStyle="1" w:styleId="afff0">
    <w:name w:val="Без интервала Знак"/>
    <w:link w:val="afff"/>
    <w:uiPriority w:val="1"/>
    <w:locked/>
    <w:rsid w:val="00816B07"/>
    <w:rPr>
      <w:rFonts w:ascii="Times New Roman" w:eastAsia="Calibri" w:hAnsi="Times New Roman" w:cs="Times New Roman"/>
      <w:b/>
      <w:sz w:val="28"/>
      <w:szCs w:val="26"/>
    </w:rPr>
  </w:style>
  <w:style w:type="paragraph" w:styleId="afff1">
    <w:name w:val="Normal (Web)"/>
    <w:basedOn w:val="a0"/>
    <w:link w:val="afff2"/>
    <w:rsid w:val="00816B07"/>
    <w:pPr>
      <w:spacing w:before="30" w:after="30"/>
    </w:pPr>
    <w:rPr>
      <w:rFonts w:ascii="Arial" w:hAnsi="Arial" w:cs="Arial"/>
      <w:color w:val="332E2D"/>
      <w:spacing w:val="2"/>
    </w:rPr>
  </w:style>
  <w:style w:type="character" w:styleId="afff3">
    <w:name w:val="annotation reference"/>
    <w:uiPriority w:val="99"/>
    <w:unhideWhenUsed/>
    <w:rsid w:val="00816B07"/>
    <w:rPr>
      <w:sz w:val="16"/>
      <w:szCs w:val="16"/>
    </w:rPr>
  </w:style>
  <w:style w:type="paragraph" w:styleId="afff4">
    <w:name w:val="annotation text"/>
    <w:aliases w:val="!Равноширинный текст документа"/>
    <w:basedOn w:val="a0"/>
    <w:link w:val="afff5"/>
    <w:unhideWhenUsed/>
    <w:rsid w:val="00816B07"/>
    <w:pPr>
      <w:spacing w:after="160" w:line="259" w:lineRule="auto"/>
    </w:pPr>
    <w:rPr>
      <w:rFonts w:eastAsia="Calibri"/>
      <w:b/>
      <w:sz w:val="20"/>
      <w:szCs w:val="20"/>
      <w:lang w:val="x-none" w:eastAsia="en-US"/>
    </w:rPr>
  </w:style>
  <w:style w:type="character" w:customStyle="1" w:styleId="afff5">
    <w:name w:val="Текст примечания Знак"/>
    <w:aliases w:val="!Равноширинный текст документа Знак1"/>
    <w:basedOn w:val="a1"/>
    <w:link w:val="afff4"/>
    <w:rsid w:val="00816B07"/>
    <w:rPr>
      <w:rFonts w:ascii="Times New Roman" w:eastAsia="Calibri" w:hAnsi="Times New Roman" w:cs="Times New Roman"/>
      <w:b/>
      <w:sz w:val="20"/>
      <w:szCs w:val="20"/>
      <w:lang w:val="x-none"/>
    </w:rPr>
  </w:style>
  <w:style w:type="paragraph" w:styleId="afff6">
    <w:name w:val="annotation subject"/>
    <w:basedOn w:val="afff4"/>
    <w:next w:val="afff4"/>
    <w:link w:val="afff7"/>
    <w:uiPriority w:val="99"/>
    <w:unhideWhenUsed/>
    <w:rsid w:val="00816B07"/>
    <w:rPr>
      <w:bCs/>
    </w:rPr>
  </w:style>
  <w:style w:type="character" w:customStyle="1" w:styleId="afff7">
    <w:name w:val="Тема примечания Знак"/>
    <w:basedOn w:val="afff5"/>
    <w:link w:val="afff6"/>
    <w:uiPriority w:val="99"/>
    <w:rsid w:val="00816B07"/>
    <w:rPr>
      <w:rFonts w:ascii="Times New Roman" w:eastAsia="Calibri" w:hAnsi="Times New Roman" w:cs="Times New Roman"/>
      <w:b/>
      <w:bCs/>
      <w:sz w:val="20"/>
      <w:szCs w:val="20"/>
      <w:lang w:val="x-none"/>
    </w:rPr>
  </w:style>
  <w:style w:type="character" w:customStyle="1" w:styleId="afff8">
    <w:name w:val="Осн. текст Знак"/>
    <w:basedOn w:val="a1"/>
    <w:link w:val="afff9"/>
    <w:locked/>
    <w:rsid w:val="00816B07"/>
  </w:style>
  <w:style w:type="paragraph" w:customStyle="1" w:styleId="afff9">
    <w:name w:val="Осн. текст"/>
    <w:basedOn w:val="a0"/>
    <w:link w:val="afff8"/>
    <w:rsid w:val="00816B07"/>
    <w:pPr>
      <w:spacing w:line="360" w:lineRule="auto"/>
      <w:ind w:firstLine="709"/>
      <w:jc w:val="both"/>
    </w:pPr>
    <w:rPr>
      <w:rFonts w:asciiTheme="minorHAnsi" w:eastAsiaTheme="minorHAnsi" w:hAnsiTheme="minorHAnsi" w:cstheme="minorBidi"/>
      <w:sz w:val="22"/>
      <w:szCs w:val="22"/>
      <w:lang w:eastAsia="en-US"/>
    </w:rPr>
  </w:style>
  <w:style w:type="character" w:customStyle="1" w:styleId="51">
    <w:name w:val="Основной текст (5)"/>
    <w:link w:val="510"/>
    <w:uiPriority w:val="99"/>
    <w:rsid w:val="00816B07"/>
    <w:rPr>
      <w:sz w:val="24"/>
      <w:szCs w:val="24"/>
      <w:shd w:val="clear" w:color="auto" w:fill="FFFFFF"/>
    </w:rPr>
  </w:style>
  <w:style w:type="paragraph" w:customStyle="1" w:styleId="510">
    <w:name w:val="Основной текст (5)1"/>
    <w:basedOn w:val="a0"/>
    <w:link w:val="51"/>
    <w:uiPriority w:val="99"/>
    <w:rsid w:val="00816B07"/>
    <w:pPr>
      <w:shd w:val="clear" w:color="auto" w:fill="FFFFFF"/>
      <w:spacing w:line="274" w:lineRule="exact"/>
      <w:jc w:val="both"/>
    </w:pPr>
    <w:rPr>
      <w:rFonts w:asciiTheme="minorHAnsi" w:eastAsiaTheme="minorHAnsi" w:hAnsiTheme="minorHAnsi" w:cstheme="minorBidi"/>
      <w:lang w:eastAsia="en-US"/>
    </w:rPr>
  </w:style>
  <w:style w:type="paragraph" w:styleId="23">
    <w:name w:val="List Continue 2"/>
    <w:basedOn w:val="a0"/>
    <w:link w:val="24"/>
    <w:uiPriority w:val="99"/>
    <w:unhideWhenUsed/>
    <w:rsid w:val="00816B07"/>
    <w:pPr>
      <w:spacing w:after="120"/>
      <w:ind w:left="566"/>
      <w:contextualSpacing/>
    </w:pPr>
  </w:style>
  <w:style w:type="character" w:customStyle="1" w:styleId="24">
    <w:name w:val="Продолжение списка 2 Знак"/>
    <w:link w:val="23"/>
    <w:uiPriority w:val="99"/>
    <w:locked/>
    <w:rsid w:val="00816B07"/>
    <w:rPr>
      <w:rFonts w:ascii="Times New Roman" w:eastAsia="Times New Roman" w:hAnsi="Times New Roman" w:cs="Times New Roman"/>
      <w:sz w:val="24"/>
      <w:szCs w:val="24"/>
      <w:lang w:eastAsia="ru-RU"/>
    </w:rPr>
  </w:style>
  <w:style w:type="paragraph" w:customStyle="1" w:styleId="afffa">
    <w:name w:val="Обычный.Нормальный"/>
    <w:link w:val="afffb"/>
    <w:rsid w:val="00816B07"/>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b">
    <w:name w:val="Обычный.Нормальный Знак"/>
    <w:link w:val="afffa"/>
    <w:rsid w:val="00816B07"/>
    <w:rPr>
      <w:rFonts w:ascii="Times New Roman" w:eastAsia="Times New Roman" w:hAnsi="Times New Roman" w:cs="Times New Roman"/>
      <w:sz w:val="24"/>
      <w:szCs w:val="20"/>
      <w:lang w:eastAsia="ru-RU"/>
    </w:rPr>
  </w:style>
  <w:style w:type="paragraph" w:customStyle="1" w:styleId="-">
    <w:name w:val="ТНГП - Основной текст"/>
    <w:basedOn w:val="a0"/>
    <w:link w:val="-0"/>
    <w:autoRedefine/>
    <w:qFormat/>
    <w:rsid w:val="00816B07"/>
    <w:pPr>
      <w:ind w:firstLine="708"/>
      <w:jc w:val="both"/>
    </w:pPr>
    <w:rPr>
      <w:b/>
      <w:bCs/>
      <w:lang w:val="x-none" w:eastAsia="x-none"/>
    </w:rPr>
  </w:style>
  <w:style w:type="character" w:customStyle="1" w:styleId="-0">
    <w:name w:val="ТНГП - Основной текст Знак"/>
    <w:link w:val="-"/>
    <w:rsid w:val="00816B07"/>
    <w:rPr>
      <w:rFonts w:ascii="Times New Roman" w:eastAsia="Times New Roman" w:hAnsi="Times New Roman" w:cs="Times New Roman"/>
      <w:b/>
      <w:bCs/>
      <w:sz w:val="24"/>
      <w:szCs w:val="24"/>
      <w:lang w:val="x-none" w:eastAsia="x-none"/>
    </w:rPr>
  </w:style>
  <w:style w:type="paragraph" w:customStyle="1" w:styleId="210">
    <w:name w:val="Основной текст с отступом 21"/>
    <w:basedOn w:val="a0"/>
    <w:rsid w:val="00816B07"/>
    <w:pPr>
      <w:overflowPunct w:val="0"/>
      <w:autoSpaceDE w:val="0"/>
      <w:autoSpaceDN w:val="0"/>
      <w:adjustRightInd w:val="0"/>
      <w:ind w:firstLine="709"/>
      <w:jc w:val="both"/>
    </w:pPr>
    <w:rPr>
      <w:szCs w:val="20"/>
    </w:rPr>
  </w:style>
  <w:style w:type="paragraph" w:styleId="afffc">
    <w:name w:val="Intense Quote"/>
    <w:basedOn w:val="a0"/>
    <w:next w:val="a0"/>
    <w:link w:val="afffd"/>
    <w:uiPriority w:val="30"/>
    <w:qFormat/>
    <w:rsid w:val="00816B0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d">
    <w:name w:val="Выделенная цитата Знак"/>
    <w:basedOn w:val="a1"/>
    <w:link w:val="afffc"/>
    <w:uiPriority w:val="30"/>
    <w:rsid w:val="00816B07"/>
    <w:rPr>
      <w:rFonts w:ascii="Calibri" w:eastAsia="Times New Roman" w:hAnsi="Calibri" w:cs="Times New Roman"/>
      <w:b/>
      <w:bCs/>
      <w:i/>
      <w:iCs/>
      <w:color w:val="4F81BD"/>
      <w:lang w:eastAsia="ru-RU"/>
    </w:rPr>
  </w:style>
  <w:style w:type="paragraph" w:styleId="16">
    <w:name w:val="toc 1"/>
    <w:aliases w:val="Оглавление_СК"/>
    <w:basedOn w:val="a0"/>
    <w:next w:val="a0"/>
    <w:autoRedefine/>
    <w:uiPriority w:val="39"/>
    <w:qFormat/>
    <w:rsid w:val="00816B07"/>
    <w:pPr>
      <w:tabs>
        <w:tab w:val="right" w:leader="dot" w:pos="9770"/>
      </w:tabs>
    </w:pPr>
  </w:style>
  <w:style w:type="paragraph" w:styleId="25">
    <w:name w:val="toc 2"/>
    <w:basedOn w:val="a0"/>
    <w:next w:val="a0"/>
    <w:autoRedefine/>
    <w:uiPriority w:val="39"/>
    <w:qFormat/>
    <w:rsid w:val="00816B07"/>
    <w:pPr>
      <w:tabs>
        <w:tab w:val="left" w:pos="567"/>
        <w:tab w:val="right" w:leader="dot" w:pos="9781"/>
      </w:tabs>
      <w:spacing w:line="360" w:lineRule="auto"/>
    </w:pPr>
  </w:style>
  <w:style w:type="paragraph" w:customStyle="1" w:styleId="17">
    <w:name w:val="1 ур"/>
    <w:basedOn w:val="a0"/>
    <w:link w:val="18"/>
    <w:qFormat/>
    <w:rsid w:val="00816B07"/>
    <w:pPr>
      <w:ind w:left="-284"/>
      <w:jc w:val="center"/>
    </w:pPr>
    <w:rPr>
      <w:b/>
    </w:rPr>
  </w:style>
  <w:style w:type="character" w:customStyle="1" w:styleId="18">
    <w:name w:val="1 ур Знак"/>
    <w:link w:val="17"/>
    <w:rsid w:val="00816B07"/>
    <w:rPr>
      <w:rFonts w:ascii="Times New Roman" w:eastAsia="Times New Roman" w:hAnsi="Times New Roman" w:cs="Times New Roman"/>
      <w:b/>
      <w:sz w:val="24"/>
      <w:szCs w:val="24"/>
      <w:lang w:eastAsia="ru-RU"/>
    </w:rPr>
  </w:style>
  <w:style w:type="paragraph" w:customStyle="1" w:styleId="afffe">
    <w:name w:val="Форматка"/>
    <w:rsid w:val="00816B07"/>
    <w:pPr>
      <w:spacing w:after="0" w:line="240" w:lineRule="auto"/>
    </w:pPr>
    <w:rPr>
      <w:rFonts w:ascii="Times New Roman" w:eastAsia="Times New Roman" w:hAnsi="Times New Roman" w:cs="Times New Roman"/>
      <w:sz w:val="20"/>
      <w:szCs w:val="20"/>
      <w:lang w:eastAsia="ru-RU"/>
    </w:rPr>
  </w:style>
  <w:style w:type="paragraph" w:customStyle="1" w:styleId="19">
    <w:name w:val="Маркированный Стиль1"/>
    <w:basedOn w:val="a0"/>
    <w:rsid w:val="00816B07"/>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816B07"/>
    <w:pPr>
      <w:spacing w:line="360" w:lineRule="auto"/>
      <w:ind w:left="270" w:right="284" w:firstLine="450"/>
      <w:jc w:val="both"/>
    </w:pPr>
    <w:rPr>
      <w:rFonts w:ascii="Arial" w:hAnsi="Arial"/>
      <w:sz w:val="22"/>
      <w:szCs w:val="20"/>
    </w:rPr>
  </w:style>
  <w:style w:type="paragraph" w:customStyle="1" w:styleId="120">
    <w:name w:val="абзац 12"/>
    <w:basedOn w:val="a0"/>
    <w:rsid w:val="00816B07"/>
    <w:pPr>
      <w:spacing w:before="120"/>
      <w:ind w:firstLine="709"/>
      <w:jc w:val="both"/>
    </w:pPr>
    <w:rPr>
      <w:szCs w:val="20"/>
    </w:rPr>
  </w:style>
  <w:style w:type="paragraph" w:customStyle="1" w:styleId="110">
    <w:name w:val="Юля 1 заголовок 1"/>
    <w:basedOn w:val="a4"/>
    <w:link w:val="111"/>
    <w:qFormat/>
    <w:rsid w:val="00816B07"/>
    <w:pPr>
      <w:spacing w:after="0" w:line="240" w:lineRule="auto"/>
      <w:ind w:left="1080"/>
    </w:pPr>
    <w:rPr>
      <w:rFonts w:ascii="Calibri" w:eastAsia="Calibri" w:hAnsi="Calibri" w:cs="Times New Roman"/>
      <w:b/>
      <w:sz w:val="28"/>
      <w:szCs w:val="28"/>
    </w:rPr>
  </w:style>
  <w:style w:type="character" w:customStyle="1" w:styleId="111">
    <w:name w:val="Юля 1 заголовок 1 Знак"/>
    <w:link w:val="110"/>
    <w:rsid w:val="00816B07"/>
    <w:rPr>
      <w:rFonts w:ascii="Calibri" w:eastAsia="Calibri" w:hAnsi="Calibri" w:cs="Times New Roman"/>
      <w:b/>
      <w:sz w:val="28"/>
      <w:szCs w:val="28"/>
    </w:rPr>
  </w:style>
  <w:style w:type="paragraph" w:customStyle="1" w:styleId="211">
    <w:name w:val="Юля 2 заголовок 1.1"/>
    <w:basedOn w:val="a4"/>
    <w:link w:val="2110"/>
    <w:qFormat/>
    <w:rsid w:val="00816B07"/>
    <w:pPr>
      <w:spacing w:after="0" w:line="240" w:lineRule="auto"/>
      <w:ind w:left="360" w:hanging="360"/>
      <w:jc w:val="center"/>
    </w:pPr>
    <w:rPr>
      <w:rFonts w:ascii="Calibri" w:eastAsia="Calibri" w:hAnsi="Calibri" w:cs="Times New Roman"/>
      <w:i/>
    </w:rPr>
  </w:style>
  <w:style w:type="character" w:customStyle="1" w:styleId="2110">
    <w:name w:val="Юля 2 заголовок 1.1 Знак"/>
    <w:link w:val="211"/>
    <w:rsid w:val="00816B07"/>
    <w:rPr>
      <w:rFonts w:ascii="Calibri" w:eastAsia="Calibri" w:hAnsi="Calibri" w:cs="Times New Roman"/>
      <w:i/>
    </w:rPr>
  </w:style>
  <w:style w:type="paragraph" w:styleId="affff">
    <w:name w:val="TOC Heading"/>
    <w:basedOn w:val="1"/>
    <w:next w:val="a0"/>
    <w:uiPriority w:val="39"/>
    <w:unhideWhenUsed/>
    <w:qFormat/>
    <w:rsid w:val="00816B07"/>
    <w:pPr>
      <w:keepLines/>
      <w:spacing w:before="480" w:line="276" w:lineRule="auto"/>
      <w:jc w:val="left"/>
      <w:outlineLvl w:val="9"/>
    </w:pPr>
    <w:rPr>
      <w:rFonts w:ascii="Cambria" w:hAnsi="Cambria"/>
      <w:bCs/>
      <w:color w:val="365F91"/>
      <w:sz w:val="28"/>
      <w:szCs w:val="28"/>
    </w:rPr>
  </w:style>
  <w:style w:type="paragraph" w:customStyle="1" w:styleId="a">
    <w:name w:val="Список общий"/>
    <w:basedOn w:val="a0"/>
    <w:link w:val="affff0"/>
    <w:qFormat/>
    <w:rsid w:val="00816B07"/>
    <w:pPr>
      <w:numPr>
        <w:numId w:val="28"/>
      </w:numPr>
      <w:spacing w:line="360" w:lineRule="auto"/>
      <w:jc w:val="both"/>
    </w:pPr>
    <w:rPr>
      <w:bCs/>
      <w:kern w:val="28"/>
      <w:szCs w:val="28"/>
      <w:lang w:val="x-none" w:eastAsia="en-US"/>
    </w:rPr>
  </w:style>
  <w:style w:type="character" w:customStyle="1" w:styleId="affff0">
    <w:name w:val="Список общий Знак"/>
    <w:link w:val="a"/>
    <w:rsid w:val="00816B07"/>
    <w:rPr>
      <w:rFonts w:ascii="Times New Roman" w:eastAsia="Times New Roman" w:hAnsi="Times New Roman" w:cs="Times New Roman"/>
      <w:bCs/>
      <w:kern w:val="28"/>
      <w:sz w:val="24"/>
      <w:szCs w:val="28"/>
      <w:lang w:val="x-none"/>
    </w:rPr>
  </w:style>
  <w:style w:type="paragraph" w:customStyle="1" w:styleId="msonormalmailrucssattributepostfix">
    <w:name w:val="msonormal_mailru_css_attribute_postfix"/>
    <w:basedOn w:val="a0"/>
    <w:rsid w:val="00816B07"/>
    <w:pPr>
      <w:spacing w:before="100" w:beforeAutospacing="1" w:after="100" w:afterAutospacing="1"/>
    </w:pPr>
  </w:style>
  <w:style w:type="character" w:customStyle="1" w:styleId="apple-converted-space">
    <w:name w:val="apple-converted-space"/>
    <w:basedOn w:val="a1"/>
    <w:rsid w:val="00816B07"/>
  </w:style>
  <w:style w:type="paragraph" w:customStyle="1" w:styleId="affff1">
    <w:name w:val="Текст программы"/>
    <w:basedOn w:val="a0"/>
    <w:link w:val="affff2"/>
    <w:qFormat/>
    <w:rsid w:val="00816B07"/>
    <w:pPr>
      <w:widowControl w:val="0"/>
      <w:spacing w:line="280" w:lineRule="exact"/>
      <w:ind w:firstLine="397"/>
      <w:jc w:val="both"/>
    </w:pPr>
    <w:rPr>
      <w:color w:val="000000"/>
      <w:szCs w:val="20"/>
      <w:lang w:val="x-none" w:eastAsia="x-none"/>
    </w:rPr>
  </w:style>
  <w:style w:type="character" w:customStyle="1" w:styleId="affff2">
    <w:name w:val="Текст программы Знак"/>
    <w:link w:val="affff1"/>
    <w:rsid w:val="00816B07"/>
    <w:rPr>
      <w:rFonts w:ascii="Times New Roman" w:eastAsia="Times New Roman" w:hAnsi="Times New Roman" w:cs="Times New Roman"/>
      <w:color w:val="000000"/>
      <w:sz w:val="24"/>
      <w:szCs w:val="20"/>
      <w:lang w:val="x-none" w:eastAsia="x-none"/>
    </w:rPr>
  </w:style>
  <w:style w:type="paragraph" w:customStyle="1" w:styleId="affff3">
    <w:name w:val="Основной тескт"/>
    <w:basedOn w:val="a0"/>
    <w:link w:val="affff4"/>
    <w:qFormat/>
    <w:rsid w:val="00816B07"/>
    <w:pPr>
      <w:spacing w:line="360" w:lineRule="auto"/>
      <w:ind w:firstLine="567"/>
      <w:jc w:val="both"/>
    </w:pPr>
    <w:rPr>
      <w:szCs w:val="20"/>
    </w:rPr>
  </w:style>
  <w:style w:type="character" w:customStyle="1" w:styleId="affff4">
    <w:name w:val="Основной тескт Знак"/>
    <w:link w:val="affff3"/>
    <w:locked/>
    <w:rsid w:val="00816B07"/>
    <w:rPr>
      <w:rFonts w:ascii="Times New Roman" w:eastAsia="Times New Roman" w:hAnsi="Times New Roman" w:cs="Times New Roman"/>
      <w:sz w:val="24"/>
      <w:szCs w:val="20"/>
      <w:lang w:eastAsia="ru-RU"/>
    </w:rPr>
  </w:style>
  <w:style w:type="paragraph" w:customStyle="1" w:styleId="TableParagraph">
    <w:name w:val="Table Paragraph"/>
    <w:basedOn w:val="a0"/>
    <w:uiPriority w:val="1"/>
    <w:qFormat/>
    <w:rsid w:val="00816B07"/>
    <w:pPr>
      <w:widowControl w:val="0"/>
      <w:autoSpaceDE w:val="0"/>
      <w:autoSpaceDN w:val="0"/>
    </w:pPr>
    <w:rPr>
      <w:sz w:val="22"/>
      <w:szCs w:val="22"/>
      <w:lang w:val="en-US" w:eastAsia="en-US"/>
    </w:rPr>
  </w:style>
  <w:style w:type="character" w:customStyle="1" w:styleId="extended-textshort">
    <w:name w:val="extended-text__short"/>
    <w:basedOn w:val="a1"/>
    <w:rsid w:val="00816B07"/>
  </w:style>
  <w:style w:type="character" w:customStyle="1" w:styleId="affff5">
    <w:name w:val="Сравнение редакций. Добавленный фрагмент"/>
    <w:uiPriority w:val="99"/>
    <w:rsid w:val="00816B07"/>
    <w:rPr>
      <w:color w:val="000000"/>
      <w:shd w:val="clear" w:color="auto" w:fill="C1D7FF"/>
    </w:rPr>
  </w:style>
  <w:style w:type="character" w:styleId="affff6">
    <w:name w:val="FollowedHyperlink"/>
    <w:uiPriority w:val="99"/>
    <w:unhideWhenUsed/>
    <w:rsid w:val="00816B07"/>
    <w:rPr>
      <w:color w:val="800080"/>
      <w:u w:val="single"/>
    </w:rPr>
  </w:style>
  <w:style w:type="paragraph" w:customStyle="1" w:styleId="xl63">
    <w:name w:val="xl63"/>
    <w:basedOn w:val="a0"/>
    <w:rsid w:val="00816B07"/>
    <w:pPr>
      <w:spacing w:before="100" w:beforeAutospacing="1" w:after="100" w:afterAutospacing="1"/>
    </w:pPr>
    <w:rPr>
      <w:sz w:val="20"/>
      <w:szCs w:val="20"/>
    </w:rPr>
  </w:style>
  <w:style w:type="paragraph" w:customStyle="1" w:styleId="xl64">
    <w:name w:val="xl64"/>
    <w:basedOn w:val="a0"/>
    <w:rsid w:val="00816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816B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816B0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816B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816B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816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816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816B07"/>
    <w:pPr>
      <w:spacing w:before="100" w:beforeAutospacing="1" w:after="100" w:afterAutospacing="1"/>
    </w:pPr>
    <w:rPr>
      <w:b/>
      <w:bCs/>
      <w:sz w:val="20"/>
      <w:szCs w:val="20"/>
    </w:rPr>
  </w:style>
  <w:style w:type="paragraph" w:customStyle="1" w:styleId="xl72">
    <w:name w:val="xl72"/>
    <w:basedOn w:val="a0"/>
    <w:rsid w:val="00816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816B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816B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816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816B07"/>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816B07"/>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816B07"/>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816B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816B07"/>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816B07"/>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816B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816B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816B07"/>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816B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816B07"/>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816B07"/>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816B07"/>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816B07"/>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816B07"/>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816B07"/>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816B07"/>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816B07"/>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816B07"/>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816B07"/>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816B07"/>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816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816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816B0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816B0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816B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816B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816B07"/>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816B07"/>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816B07"/>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816B07"/>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816B07"/>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816B07"/>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816B07"/>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816B07"/>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816B07"/>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816B07"/>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816B07"/>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816B07"/>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816B07"/>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816B07"/>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816B07"/>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816B07"/>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816B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816B07"/>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816B07"/>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816B07"/>
  </w:style>
  <w:style w:type="paragraph" w:customStyle="1" w:styleId="1a">
    <w:name w:val="Знак1"/>
    <w:basedOn w:val="a0"/>
    <w:rsid w:val="00816B07"/>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816B07"/>
  </w:style>
  <w:style w:type="paragraph" w:customStyle="1" w:styleId="Title">
    <w:name w:val="Title!Название НПА"/>
    <w:basedOn w:val="a0"/>
    <w:rsid w:val="00816B07"/>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816B07"/>
    <w:pPr>
      <w:spacing w:before="100" w:beforeAutospacing="1" w:after="100" w:afterAutospacing="1"/>
    </w:pPr>
  </w:style>
  <w:style w:type="paragraph" w:customStyle="1" w:styleId="Default">
    <w:name w:val="Default"/>
    <w:uiPriority w:val="99"/>
    <w:rsid w:val="00816B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816B07"/>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6"/>
    <w:rsid w:val="00816B07"/>
    <w:rPr>
      <w:rFonts w:ascii="Times New Roman" w:eastAsia="Times New Roman" w:hAnsi="Times New Roman" w:cs="Times New Roman"/>
      <w:sz w:val="24"/>
      <w:szCs w:val="24"/>
      <w:lang w:val="x-none" w:eastAsia="x-none"/>
    </w:rPr>
  </w:style>
  <w:style w:type="paragraph" w:customStyle="1" w:styleId="1b">
    <w:name w:val="1"/>
    <w:basedOn w:val="a0"/>
    <w:rsid w:val="00816B07"/>
    <w:pPr>
      <w:spacing w:after="160" w:line="240" w:lineRule="exact"/>
    </w:pPr>
    <w:rPr>
      <w:rFonts w:ascii="Verdana" w:hAnsi="Verdana" w:cs="Verdana"/>
      <w:sz w:val="20"/>
      <w:szCs w:val="20"/>
      <w:lang w:val="en-US" w:eastAsia="en-US"/>
    </w:rPr>
  </w:style>
  <w:style w:type="paragraph" w:styleId="affff7">
    <w:name w:val="List Bullet"/>
    <w:basedOn w:val="a0"/>
    <w:autoRedefine/>
    <w:rsid w:val="00816B07"/>
    <w:pPr>
      <w:tabs>
        <w:tab w:val="num" w:pos="2149"/>
      </w:tabs>
      <w:spacing w:line="360" w:lineRule="auto"/>
      <w:ind w:firstLine="709"/>
      <w:jc w:val="both"/>
    </w:pPr>
  </w:style>
  <w:style w:type="character" w:customStyle="1" w:styleId="S">
    <w:name w:val="S_Маркированный Знак Знак"/>
    <w:link w:val="S0"/>
    <w:locked/>
    <w:rsid w:val="00816B07"/>
    <w:rPr>
      <w:sz w:val="24"/>
      <w:szCs w:val="24"/>
    </w:rPr>
  </w:style>
  <w:style w:type="paragraph" w:customStyle="1" w:styleId="S0">
    <w:name w:val="S_Маркированный"/>
    <w:basedOn w:val="affff7"/>
    <w:link w:val="S"/>
    <w:rsid w:val="00816B07"/>
    <w:pPr>
      <w:tabs>
        <w:tab w:val="num" w:pos="900"/>
      </w:tabs>
      <w:ind w:firstLine="720"/>
    </w:pPr>
    <w:rPr>
      <w:rFonts w:asciiTheme="minorHAnsi" w:eastAsiaTheme="minorHAnsi" w:hAnsiTheme="minorHAnsi" w:cstheme="minorBidi"/>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816B07"/>
    <w:rPr>
      <w:sz w:val="24"/>
      <w:szCs w:val="24"/>
      <w:lang w:val="ru-RU" w:eastAsia="ru-RU" w:bidi="ar-SA"/>
    </w:rPr>
  </w:style>
  <w:style w:type="character" w:customStyle="1" w:styleId="61">
    <w:name w:val="Знак Знак6"/>
    <w:locked/>
    <w:rsid w:val="00816B07"/>
    <w:rPr>
      <w:rFonts w:ascii="Arial" w:hAnsi="Arial" w:cs="Arial"/>
      <w:b/>
      <w:bCs/>
      <w:sz w:val="26"/>
      <w:szCs w:val="26"/>
      <w:lang w:val="ru-RU" w:eastAsia="ru-RU" w:bidi="ar-SA"/>
    </w:rPr>
  </w:style>
  <w:style w:type="character" w:customStyle="1" w:styleId="1c">
    <w:name w:val="Текст сноски Знак1"/>
    <w:aliases w:val="Знак3 Знак1"/>
    <w:basedOn w:val="a1"/>
    <w:rsid w:val="00816B07"/>
  </w:style>
  <w:style w:type="paragraph" w:customStyle="1" w:styleId="ConsPlusCell">
    <w:name w:val="ConsPlusCell"/>
    <w:rsid w:val="00816B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rsid w:val="00816B0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f8">
    <w:name w:val="Document Map"/>
    <w:basedOn w:val="a0"/>
    <w:link w:val="affff9"/>
    <w:rsid w:val="00816B07"/>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9">
    <w:name w:val="Схема документа Знак"/>
    <w:basedOn w:val="a1"/>
    <w:link w:val="affff8"/>
    <w:rsid w:val="00816B07"/>
    <w:rPr>
      <w:rFonts w:ascii="Tahoma" w:eastAsia="Times New Roman" w:hAnsi="Tahoma" w:cs="Times New Roman"/>
      <w:sz w:val="20"/>
      <w:szCs w:val="20"/>
      <w:shd w:val="clear" w:color="auto" w:fill="000080"/>
      <w:lang w:val="x-none" w:eastAsia="x-none"/>
    </w:rPr>
  </w:style>
  <w:style w:type="paragraph" w:customStyle="1" w:styleId="font5">
    <w:name w:val="font5"/>
    <w:basedOn w:val="a0"/>
    <w:rsid w:val="00816B07"/>
    <w:pPr>
      <w:spacing w:before="100" w:beforeAutospacing="1" w:after="100" w:afterAutospacing="1"/>
    </w:pPr>
    <w:rPr>
      <w:sz w:val="18"/>
      <w:szCs w:val="18"/>
    </w:rPr>
  </w:style>
  <w:style w:type="paragraph" w:customStyle="1" w:styleId="font6">
    <w:name w:val="font6"/>
    <w:basedOn w:val="a0"/>
    <w:rsid w:val="00816B07"/>
    <w:pPr>
      <w:spacing w:before="100" w:beforeAutospacing="1" w:after="100" w:afterAutospacing="1"/>
    </w:pPr>
    <w:rPr>
      <w:b/>
      <w:bCs/>
      <w:sz w:val="18"/>
      <w:szCs w:val="18"/>
    </w:rPr>
  </w:style>
  <w:style w:type="paragraph" w:customStyle="1" w:styleId="font7">
    <w:name w:val="font7"/>
    <w:basedOn w:val="a0"/>
    <w:rsid w:val="00816B07"/>
    <w:pPr>
      <w:spacing w:before="100" w:beforeAutospacing="1" w:after="100" w:afterAutospacing="1"/>
    </w:pPr>
    <w:rPr>
      <w:sz w:val="20"/>
      <w:szCs w:val="20"/>
    </w:rPr>
  </w:style>
  <w:style w:type="paragraph" w:customStyle="1" w:styleId="font8">
    <w:name w:val="font8"/>
    <w:basedOn w:val="a0"/>
    <w:rsid w:val="00816B07"/>
    <w:pPr>
      <w:spacing w:before="100" w:beforeAutospacing="1" w:after="100" w:afterAutospacing="1"/>
    </w:pPr>
    <w:rPr>
      <w:b/>
      <w:bCs/>
      <w:sz w:val="18"/>
      <w:szCs w:val="18"/>
      <w:u w:val="single"/>
    </w:rPr>
  </w:style>
  <w:style w:type="paragraph" w:customStyle="1" w:styleId="font9">
    <w:name w:val="font9"/>
    <w:basedOn w:val="a0"/>
    <w:rsid w:val="00816B07"/>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816B07"/>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816B07"/>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816B0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816B07"/>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816B07"/>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816B07"/>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816B0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816B07"/>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816B0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816B0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816B07"/>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816B0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816B0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816B07"/>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816B0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816B07"/>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816B07"/>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816B07"/>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816B07"/>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816B07"/>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816B07"/>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816B07"/>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816B07"/>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816B07"/>
    <w:pPr>
      <w:spacing w:before="100" w:beforeAutospacing="1" w:after="100" w:afterAutospacing="1"/>
      <w:jc w:val="center"/>
      <w:textAlignment w:val="center"/>
    </w:pPr>
    <w:rPr>
      <w:sz w:val="18"/>
      <w:szCs w:val="18"/>
    </w:rPr>
  </w:style>
  <w:style w:type="paragraph" w:customStyle="1" w:styleId="xl146">
    <w:name w:val="xl146"/>
    <w:basedOn w:val="a0"/>
    <w:rsid w:val="00816B07"/>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816B07"/>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816B07"/>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816B07"/>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816B07"/>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816B07"/>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816B07"/>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816B07"/>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816B07"/>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816B07"/>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816B07"/>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816B07"/>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816B07"/>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816B07"/>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816B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816B07"/>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816B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816B07"/>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816B07"/>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816B07"/>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816B07"/>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816B07"/>
    <w:rPr>
      <w:rFonts w:ascii="Times New Roman" w:hAnsi="Times New Roman" w:cs="Times New Roman"/>
      <w:sz w:val="24"/>
      <w:szCs w:val="24"/>
    </w:rPr>
  </w:style>
  <w:style w:type="paragraph" w:customStyle="1" w:styleId="font10">
    <w:name w:val="font10"/>
    <w:basedOn w:val="a0"/>
    <w:rsid w:val="00816B07"/>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816B07"/>
    <w:pPr>
      <w:spacing w:before="100" w:beforeAutospacing="1" w:after="100" w:afterAutospacing="1"/>
    </w:pPr>
    <w:rPr>
      <w:rFonts w:ascii="Tahoma" w:hAnsi="Tahoma" w:cs="Tahoma"/>
      <w:color w:val="000000"/>
      <w:sz w:val="16"/>
      <w:szCs w:val="16"/>
    </w:rPr>
  </w:style>
  <w:style w:type="paragraph" w:customStyle="1" w:styleId="font12">
    <w:name w:val="font12"/>
    <w:basedOn w:val="a0"/>
    <w:rsid w:val="00816B07"/>
    <w:pPr>
      <w:spacing w:before="100" w:beforeAutospacing="1" w:after="100" w:afterAutospacing="1"/>
    </w:pPr>
    <w:rPr>
      <w:rFonts w:ascii="Tahoma" w:hAnsi="Tahoma" w:cs="Tahoma"/>
      <w:color w:val="000000"/>
      <w:sz w:val="16"/>
      <w:szCs w:val="16"/>
    </w:rPr>
  </w:style>
  <w:style w:type="paragraph" w:customStyle="1" w:styleId="font13">
    <w:name w:val="font13"/>
    <w:basedOn w:val="a0"/>
    <w:rsid w:val="00816B07"/>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816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816B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816B07"/>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816B0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816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816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816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816B0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816B07"/>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816B0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816B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816B07"/>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816B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816B07"/>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816B07"/>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816B07"/>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816B07"/>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816B07"/>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816B07"/>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816B0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816B0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816B0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816B0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816B07"/>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816B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816B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816B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816B07"/>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816B07"/>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816B07"/>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816B07"/>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816B07"/>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816B07"/>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816B07"/>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816B07"/>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816B07"/>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816B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816B0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816B07"/>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816B07"/>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816B07"/>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816B0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816B07"/>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816B0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816B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0"/>
    <w:rsid w:val="00816B07"/>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816B07"/>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816B07"/>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816B07"/>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816B07"/>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816B07"/>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816B0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816B07"/>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816B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816B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816B07"/>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816B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816B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816B0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816B0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816B07"/>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816B07"/>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816B07"/>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816B07"/>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816B07"/>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816B07"/>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816B0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816B0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816B0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816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816B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816B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816B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816B07"/>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816B0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816B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816B07"/>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816B0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816B0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816B07"/>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816B0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816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816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816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816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816B0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816B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816B07"/>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816B0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816B07"/>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816B07"/>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816B07"/>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816B07"/>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816B0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816B0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816B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816B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816B07"/>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816B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816B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816B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816B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816B0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816B0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816B07"/>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816B0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816B0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816B07"/>
    <w:pPr>
      <w:shd w:val="clear" w:color="000000" w:fill="FCD5B4"/>
      <w:spacing w:before="100" w:beforeAutospacing="1" w:after="100" w:afterAutospacing="1"/>
    </w:pPr>
    <w:rPr>
      <w:rFonts w:ascii="Arial" w:hAnsi="Arial" w:cs="Arial"/>
    </w:rPr>
  </w:style>
  <w:style w:type="paragraph" w:customStyle="1" w:styleId="xl275">
    <w:name w:val="xl275"/>
    <w:basedOn w:val="a0"/>
    <w:rsid w:val="00816B07"/>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816B0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816B07"/>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816B07"/>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816B07"/>
    <w:rPr>
      <w:sz w:val="24"/>
      <w:szCs w:val="24"/>
    </w:rPr>
  </w:style>
  <w:style w:type="paragraph" w:customStyle="1" w:styleId="affffa">
    <w:name w:val="Знак Знак Знак Знак Знак"/>
    <w:basedOn w:val="a0"/>
    <w:uiPriority w:val="99"/>
    <w:rsid w:val="00816B07"/>
    <w:pPr>
      <w:spacing w:after="160" w:line="240" w:lineRule="exact"/>
      <w:ind w:firstLine="567"/>
      <w:jc w:val="both"/>
    </w:pPr>
    <w:rPr>
      <w:rFonts w:ascii="Verdana" w:hAnsi="Verdana" w:cs="Verdana"/>
      <w:sz w:val="20"/>
      <w:szCs w:val="20"/>
      <w:lang w:val="en-US" w:eastAsia="en-US"/>
    </w:rPr>
  </w:style>
  <w:style w:type="character" w:styleId="HTML">
    <w:name w:val="HTML Variable"/>
    <w:aliases w:val="!Ссылки в документе"/>
    <w:rsid w:val="00816B07"/>
    <w:rPr>
      <w:rFonts w:ascii="Arial" w:hAnsi="Arial"/>
      <w:b w:val="0"/>
      <w:i w:val="0"/>
      <w:iCs/>
      <w:color w:val="0000FF"/>
      <w:sz w:val="24"/>
      <w:u w:val="none"/>
    </w:rPr>
  </w:style>
  <w:style w:type="paragraph" w:customStyle="1" w:styleId="Application">
    <w:name w:val="Application!Приложение"/>
    <w:rsid w:val="00816B0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16B0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16B07"/>
    <w:pPr>
      <w:spacing w:after="0" w:line="240" w:lineRule="auto"/>
      <w:jc w:val="center"/>
    </w:pPr>
    <w:rPr>
      <w:rFonts w:ascii="Arial" w:eastAsia="Times New Roman" w:hAnsi="Arial" w:cs="Arial"/>
      <w:b/>
      <w:bCs/>
      <w:kern w:val="28"/>
      <w:sz w:val="24"/>
      <w:szCs w:val="32"/>
      <w:lang w:eastAsia="ru-RU"/>
    </w:rPr>
  </w:style>
  <w:style w:type="character" w:customStyle="1" w:styleId="112">
    <w:name w:val="Заголовок 1 Знак1"/>
    <w:aliases w:val="!Части документа Знак"/>
    <w:rsid w:val="00816B07"/>
    <w:rPr>
      <w:rFonts w:ascii="Cambria" w:eastAsia="Times New Roman" w:hAnsi="Cambria" w:cs="Times New Roman"/>
      <w:b/>
      <w:bCs/>
      <w:color w:val="365F91"/>
      <w:sz w:val="28"/>
      <w:szCs w:val="28"/>
    </w:rPr>
  </w:style>
  <w:style w:type="paragraph" w:customStyle="1" w:styleId="affffb">
    <w:name w:val="Знак Знак Знак Знак"/>
    <w:basedOn w:val="a0"/>
    <w:uiPriority w:val="99"/>
    <w:rsid w:val="00816B07"/>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816B07"/>
    <w:pPr>
      <w:spacing w:before="100" w:beforeAutospacing="1" w:after="100" w:afterAutospacing="1"/>
      <w:ind w:firstLine="567"/>
      <w:jc w:val="both"/>
    </w:pPr>
    <w:rPr>
      <w:rFonts w:ascii="Tahoma" w:hAnsi="Tahoma" w:cs="Tahoma"/>
      <w:sz w:val="20"/>
      <w:szCs w:val="20"/>
      <w:lang w:val="en-US" w:eastAsia="en-US"/>
    </w:rPr>
  </w:style>
  <w:style w:type="paragraph" w:customStyle="1" w:styleId="1d">
    <w:name w:val="Без интервала1"/>
    <w:uiPriority w:val="99"/>
    <w:rsid w:val="00816B07"/>
    <w:pPr>
      <w:spacing w:after="0" w:line="240" w:lineRule="auto"/>
    </w:pPr>
    <w:rPr>
      <w:rFonts w:ascii="Calibri" w:eastAsia="Times New Roman" w:hAnsi="Calibri" w:cs="Calibri"/>
    </w:rPr>
  </w:style>
  <w:style w:type="paragraph" w:customStyle="1" w:styleId="1e">
    <w:name w:val="Абзац списка1"/>
    <w:basedOn w:val="a0"/>
    <w:uiPriority w:val="99"/>
    <w:rsid w:val="00816B07"/>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816B07"/>
  </w:style>
  <w:style w:type="character" w:customStyle="1" w:styleId="FontStyle43">
    <w:name w:val="Font Style43"/>
    <w:uiPriority w:val="99"/>
    <w:rsid w:val="00816B07"/>
    <w:rPr>
      <w:rFonts w:ascii="Times New Roman" w:hAnsi="Times New Roman" w:cs="Times New Roman" w:hint="default"/>
      <w:sz w:val="26"/>
      <w:szCs w:val="26"/>
    </w:rPr>
  </w:style>
  <w:style w:type="character" w:customStyle="1" w:styleId="1f">
    <w:name w:val="Схема документа Знак1"/>
    <w:uiPriority w:val="99"/>
    <w:rsid w:val="00816B07"/>
    <w:rPr>
      <w:rFonts w:ascii="Tahoma" w:hAnsi="Tahoma" w:cs="Tahoma" w:hint="default"/>
      <w:sz w:val="16"/>
      <w:szCs w:val="16"/>
    </w:rPr>
  </w:style>
  <w:style w:type="character" w:customStyle="1" w:styleId="affffc">
    <w:name w:val="!Разделы документа Знак"/>
    <w:semiHidden/>
    <w:rsid w:val="00816B07"/>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816B07"/>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816B07"/>
    <w:rPr>
      <w:rFonts w:ascii="Cambria" w:eastAsia="Times New Roman" w:hAnsi="Cambria" w:cs="Times New Roman"/>
      <w:b/>
      <w:bCs/>
      <w:i/>
      <w:iCs/>
      <w:color w:val="4F81BD"/>
      <w:sz w:val="24"/>
      <w:szCs w:val="24"/>
    </w:rPr>
  </w:style>
  <w:style w:type="character" w:customStyle="1" w:styleId="1f0">
    <w:name w:val="Текст примечания Знак1"/>
    <w:aliases w:val="!Равноширинный текст документа Знак"/>
    <w:semiHidden/>
    <w:rsid w:val="00816B07"/>
    <w:rPr>
      <w:rFonts w:ascii="Arial" w:hAnsi="Arial"/>
    </w:rPr>
  </w:style>
  <w:style w:type="paragraph" w:customStyle="1" w:styleId="FR5">
    <w:name w:val="FR5"/>
    <w:rsid w:val="00816B07"/>
    <w:pPr>
      <w:widowControl w:val="0"/>
      <w:snapToGrid w:val="0"/>
      <w:spacing w:after="0" w:line="300" w:lineRule="auto"/>
      <w:ind w:firstLine="860"/>
      <w:jc w:val="both"/>
    </w:pPr>
    <w:rPr>
      <w:rFonts w:ascii="Courier New" w:eastAsia="Times New Roman" w:hAnsi="Courier New" w:cs="Times New Roman"/>
      <w:sz w:val="24"/>
      <w:szCs w:val="20"/>
      <w:lang w:eastAsia="ru-RU"/>
    </w:rPr>
  </w:style>
  <w:style w:type="paragraph" w:customStyle="1" w:styleId="FR1">
    <w:name w:val="FR1"/>
    <w:rsid w:val="00816B07"/>
    <w:pPr>
      <w:widowControl w:val="0"/>
      <w:snapToGrid w:val="0"/>
      <w:spacing w:before="640" w:after="0" w:line="240" w:lineRule="auto"/>
      <w:jc w:val="center"/>
    </w:pPr>
    <w:rPr>
      <w:rFonts w:ascii="Arial" w:eastAsia="Times New Roman" w:hAnsi="Arial" w:cs="Times New Roman"/>
      <w:b/>
      <w:sz w:val="44"/>
      <w:szCs w:val="20"/>
      <w:lang w:eastAsia="ru-RU"/>
    </w:rPr>
  </w:style>
  <w:style w:type="paragraph" w:customStyle="1" w:styleId="FR4">
    <w:name w:val="FR4"/>
    <w:rsid w:val="00816B07"/>
    <w:pPr>
      <w:widowControl w:val="0"/>
      <w:snapToGrid w:val="0"/>
      <w:spacing w:after="0" w:line="360" w:lineRule="auto"/>
      <w:ind w:left="80" w:hanging="80"/>
      <w:jc w:val="both"/>
    </w:pPr>
    <w:rPr>
      <w:rFonts w:ascii="Times New Roman" w:eastAsia="Times New Roman" w:hAnsi="Times New Roman" w:cs="Times New Roman"/>
      <w:sz w:val="24"/>
      <w:szCs w:val="20"/>
      <w:lang w:eastAsia="ru-RU"/>
    </w:rPr>
  </w:style>
  <w:style w:type="character" w:customStyle="1" w:styleId="1f1">
    <w:name w:val="Текст выноски Знак1"/>
    <w:uiPriority w:val="99"/>
    <w:semiHidden/>
    <w:rsid w:val="00816B07"/>
    <w:rPr>
      <w:rFonts w:ascii="Tahoma" w:hAnsi="Tahoma" w:cs="Tahoma" w:hint="default"/>
      <w:sz w:val="16"/>
      <w:szCs w:val="16"/>
    </w:rPr>
  </w:style>
  <w:style w:type="character" w:customStyle="1" w:styleId="1f2">
    <w:name w:val="Основной текст Знак1"/>
    <w:uiPriority w:val="99"/>
    <w:semiHidden/>
    <w:rsid w:val="00816B07"/>
    <w:rPr>
      <w:sz w:val="24"/>
      <w:szCs w:val="24"/>
    </w:rPr>
  </w:style>
  <w:style w:type="character" w:customStyle="1" w:styleId="212">
    <w:name w:val="Основной текст 2 Знак1"/>
    <w:uiPriority w:val="99"/>
    <w:semiHidden/>
    <w:rsid w:val="00816B07"/>
    <w:rPr>
      <w:sz w:val="24"/>
      <w:szCs w:val="24"/>
    </w:rPr>
  </w:style>
  <w:style w:type="character" w:customStyle="1" w:styleId="311">
    <w:name w:val="Основной текст 3 Знак1"/>
    <w:uiPriority w:val="99"/>
    <w:semiHidden/>
    <w:rsid w:val="00816B07"/>
    <w:rPr>
      <w:sz w:val="16"/>
      <w:szCs w:val="16"/>
    </w:rPr>
  </w:style>
  <w:style w:type="character" w:customStyle="1" w:styleId="312">
    <w:name w:val="Основной текст с отступом 3 Знак1"/>
    <w:uiPriority w:val="99"/>
    <w:semiHidden/>
    <w:rsid w:val="00816B07"/>
    <w:rPr>
      <w:sz w:val="16"/>
      <w:szCs w:val="16"/>
    </w:rPr>
  </w:style>
  <w:style w:type="paragraph" w:customStyle="1" w:styleId="snews">
    <w:name w:val="snews"/>
    <w:basedOn w:val="a0"/>
    <w:rsid w:val="00816B07"/>
    <w:pPr>
      <w:spacing w:before="100" w:beforeAutospacing="1" w:after="100" w:afterAutospacing="1" w:line="240" w:lineRule="atLeast"/>
    </w:pPr>
    <w:rPr>
      <w:rFonts w:ascii="Verdana" w:eastAsia="Arial Unicode MS" w:hAnsi="Verdana" w:cs="Verdana"/>
      <w:color w:val="202020"/>
      <w:sz w:val="18"/>
      <w:szCs w:val="18"/>
    </w:rPr>
  </w:style>
  <w:style w:type="paragraph" w:styleId="affffd">
    <w:name w:val="Subtitle"/>
    <w:basedOn w:val="a0"/>
    <w:next w:val="a0"/>
    <w:link w:val="affffe"/>
    <w:qFormat/>
    <w:rsid w:val="00816B07"/>
    <w:pPr>
      <w:spacing w:after="60"/>
      <w:jc w:val="center"/>
      <w:outlineLvl w:val="1"/>
    </w:pPr>
    <w:rPr>
      <w:rFonts w:ascii="Cambria" w:hAnsi="Cambria"/>
      <w:lang w:val="x-none" w:eastAsia="x-none"/>
    </w:rPr>
  </w:style>
  <w:style w:type="character" w:customStyle="1" w:styleId="affffe">
    <w:name w:val="Подзаголовок Знак"/>
    <w:basedOn w:val="a1"/>
    <w:link w:val="affffd"/>
    <w:rsid w:val="00816B07"/>
    <w:rPr>
      <w:rFonts w:ascii="Cambria" w:eastAsia="Times New Roman" w:hAnsi="Cambria" w:cs="Times New Roman"/>
      <w:sz w:val="24"/>
      <w:szCs w:val="24"/>
      <w:lang w:val="x-none" w:eastAsia="x-none"/>
    </w:rPr>
  </w:style>
  <w:style w:type="character" w:styleId="afffff">
    <w:name w:val="Subtle Reference"/>
    <w:uiPriority w:val="31"/>
    <w:qFormat/>
    <w:rsid w:val="00816B07"/>
    <w:rPr>
      <w:smallCaps/>
      <w:color w:val="C0504D"/>
      <w:u w:val="single"/>
    </w:rPr>
  </w:style>
  <w:style w:type="numbering" w:customStyle="1" w:styleId="113">
    <w:name w:val="Нет списка11"/>
    <w:next w:val="a3"/>
    <w:uiPriority w:val="99"/>
    <w:semiHidden/>
    <w:unhideWhenUsed/>
    <w:rsid w:val="00816B07"/>
  </w:style>
  <w:style w:type="paragraph" w:customStyle="1" w:styleId="35">
    <w:name w:val="Знак Знак3 Знак"/>
    <w:basedOn w:val="a0"/>
    <w:rsid w:val="00816B07"/>
    <w:rPr>
      <w:lang w:val="pl-PL" w:eastAsia="pl-PL"/>
    </w:rPr>
  </w:style>
  <w:style w:type="numbering" w:customStyle="1" w:styleId="28">
    <w:name w:val="Нет списка2"/>
    <w:next w:val="a3"/>
    <w:uiPriority w:val="99"/>
    <w:semiHidden/>
    <w:unhideWhenUsed/>
    <w:rsid w:val="00816B07"/>
  </w:style>
  <w:style w:type="paragraph" w:customStyle="1" w:styleId="ConsPlusDocList">
    <w:name w:val="ConsPlusDocList"/>
    <w:rsid w:val="00816B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16B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6B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6B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f2">
    <w:name w:val="Обычный (веб) Знак"/>
    <w:link w:val="afff1"/>
    <w:uiPriority w:val="99"/>
    <w:locked/>
    <w:rsid w:val="00816B07"/>
    <w:rPr>
      <w:rFonts w:ascii="Arial" w:eastAsia="Times New Roman" w:hAnsi="Arial" w:cs="Arial"/>
      <w:color w:val="332E2D"/>
      <w:spacing w:val="2"/>
      <w:sz w:val="24"/>
      <w:szCs w:val="24"/>
      <w:lang w:eastAsia="ru-RU"/>
    </w:rPr>
  </w:style>
  <w:style w:type="paragraph" w:customStyle="1" w:styleId="29">
    <w:name w:val="Абзац списка2"/>
    <w:basedOn w:val="a0"/>
    <w:uiPriority w:val="99"/>
    <w:rsid w:val="00816B07"/>
    <w:pPr>
      <w:ind w:left="708"/>
    </w:pPr>
  </w:style>
  <w:style w:type="paragraph" w:customStyle="1" w:styleId="ConsNonformat">
    <w:name w:val="ConsNonformat"/>
    <w:rsid w:val="00816B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580890">
      <w:bodyDiv w:val="1"/>
      <w:marLeft w:val="0"/>
      <w:marRight w:val="0"/>
      <w:marTop w:val="0"/>
      <w:marBottom w:val="0"/>
      <w:divBdr>
        <w:top w:val="none" w:sz="0" w:space="0" w:color="auto"/>
        <w:left w:val="none" w:sz="0" w:space="0" w:color="auto"/>
        <w:bottom w:val="none" w:sz="0" w:space="0" w:color="auto"/>
        <w:right w:val="none" w:sz="0" w:space="0" w:color="auto"/>
      </w:divBdr>
    </w:div>
    <w:div w:id="111275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2138258/0" TargetMode="External"/><Relationship Id="rId21" Type="http://schemas.openxmlformats.org/officeDocument/2006/relationships/hyperlink" Target="https://internet.garant.ru/document/redirect/185181/0" TargetMode="External"/><Relationship Id="rId42" Type="http://schemas.openxmlformats.org/officeDocument/2006/relationships/hyperlink" Target="https://internet.garant.ru/document/redirect/12124624/396220" TargetMode="External"/><Relationship Id="rId63" Type="http://schemas.openxmlformats.org/officeDocument/2006/relationships/hyperlink" Target="https://internet.garant.ru/document/redirect/12124624/391024" TargetMode="External"/><Relationship Id="rId84" Type="http://schemas.openxmlformats.org/officeDocument/2006/relationships/hyperlink" Target="https://internet.garant.ru/document/redirect/12124624/39515" TargetMode="External"/><Relationship Id="rId138" Type="http://schemas.openxmlformats.org/officeDocument/2006/relationships/hyperlink" Target="https://internet.garant.ru/document/redirect/12124624/396229" TargetMode="External"/><Relationship Id="rId159" Type="http://schemas.openxmlformats.org/officeDocument/2006/relationships/hyperlink" Target="https://internet.garant.ru/document/redirect/12124624/391021" TargetMode="External"/><Relationship Id="rId170" Type="http://schemas.openxmlformats.org/officeDocument/2006/relationships/hyperlink" Target="https://internet.garant.ru/document/redirect/12124624/393210" TargetMode="External"/><Relationship Id="rId191" Type="http://schemas.openxmlformats.org/officeDocument/2006/relationships/hyperlink" Target="https://internet.garant.ru/document/redirect/185181/0" TargetMode="External"/><Relationship Id="rId107" Type="http://schemas.openxmlformats.org/officeDocument/2006/relationships/hyperlink" Target="https://internet.garant.ru/document/redirect/12124624/396210" TargetMode="External"/><Relationship Id="rId11" Type="http://schemas.openxmlformats.org/officeDocument/2006/relationships/hyperlink" Target="https://internet.garant.ru/document/redirect/12124624/39327" TargetMode="External"/><Relationship Id="rId32" Type="http://schemas.openxmlformats.org/officeDocument/2006/relationships/hyperlink" Target="https://internet.garant.ru/document/redirect/12124624/39629" TargetMode="External"/><Relationship Id="rId53" Type="http://schemas.openxmlformats.org/officeDocument/2006/relationships/hyperlink" Target="https://internet.garant.ru/document/redirect/12124624/39921" TargetMode="External"/><Relationship Id="rId74" Type="http://schemas.openxmlformats.org/officeDocument/2006/relationships/hyperlink" Target="https://internet.garant.ru/document/redirect/71732782/13102" TargetMode="External"/><Relationship Id="rId128" Type="http://schemas.openxmlformats.org/officeDocument/2006/relationships/hyperlink" Target="https://internet.garant.ru/document/redirect/12124624/396222" TargetMode="External"/><Relationship Id="rId149" Type="http://schemas.openxmlformats.org/officeDocument/2006/relationships/hyperlink" Target="https://internet.garant.ru/document/redirect/12124624/396241" TargetMode="External"/><Relationship Id="rId5" Type="http://schemas.openxmlformats.org/officeDocument/2006/relationships/webSettings" Target="webSettings.xml"/><Relationship Id="rId95" Type="http://schemas.openxmlformats.org/officeDocument/2006/relationships/hyperlink" Target="https://internet.garant.ru/document/redirect/12124624/39624" TargetMode="External"/><Relationship Id="rId160" Type="http://schemas.openxmlformats.org/officeDocument/2006/relationships/hyperlink" Target="https://internet.garant.ru/document/redirect/12124624/391021" TargetMode="External"/><Relationship Id="rId181" Type="http://schemas.openxmlformats.org/officeDocument/2006/relationships/hyperlink" Target="https://internet.garant.ru/document/redirect/12124624/3910213" TargetMode="External"/><Relationship Id="rId22" Type="http://schemas.openxmlformats.org/officeDocument/2006/relationships/hyperlink" Target="https://internet.garant.ru/document/redirect/71732782/0" TargetMode="External"/><Relationship Id="rId43" Type="http://schemas.openxmlformats.org/officeDocument/2006/relationships/hyperlink" Target="https://internet.garant.ru/document/redirect/12124624/396232" TargetMode="External"/><Relationship Id="rId64" Type="http://schemas.openxmlformats.org/officeDocument/2006/relationships/hyperlink" Target="https://internet.garant.ru/document/redirect/12124624/3910241" TargetMode="External"/><Relationship Id="rId118" Type="http://schemas.openxmlformats.org/officeDocument/2006/relationships/hyperlink" Target="https://internet.garant.ru/document/redirect/12124624/396214" TargetMode="External"/><Relationship Id="rId139" Type="http://schemas.openxmlformats.org/officeDocument/2006/relationships/hyperlink" Target="https://internet.garant.ru/document/redirect/12124624/3962291" TargetMode="External"/><Relationship Id="rId85" Type="http://schemas.openxmlformats.org/officeDocument/2006/relationships/hyperlink" Target="https://internet.garant.ru/document/redirect/12124624/3956" TargetMode="External"/><Relationship Id="rId150" Type="http://schemas.openxmlformats.org/officeDocument/2006/relationships/hyperlink" Target="https://internet.garant.ru/document/redirect/71732782/0" TargetMode="External"/><Relationship Id="rId171" Type="http://schemas.openxmlformats.org/officeDocument/2006/relationships/hyperlink" Target="https://internet.garant.ru/document/redirect/12124624/396215" TargetMode="External"/><Relationship Id="rId192" Type="http://schemas.openxmlformats.org/officeDocument/2006/relationships/hyperlink" Target="https://internet.garant.ru/document/redirect/12138258/0" TargetMode="External"/><Relationship Id="rId12" Type="http://schemas.openxmlformats.org/officeDocument/2006/relationships/hyperlink" Target="https://internet.garant.ru/document/redirect/12124624/39512" TargetMode="External"/><Relationship Id="rId33" Type="http://schemas.openxmlformats.org/officeDocument/2006/relationships/hyperlink" Target="https://internet.garant.ru/document/redirect/12124624/396244" TargetMode="External"/><Relationship Id="rId108" Type="http://schemas.openxmlformats.org/officeDocument/2006/relationships/hyperlink" Target="https://internet.garant.ru/document/redirect/12124625/320008" TargetMode="External"/><Relationship Id="rId129" Type="http://schemas.openxmlformats.org/officeDocument/2006/relationships/hyperlink" Target="https://internet.garant.ru/document/redirect/12124624/396223" TargetMode="External"/><Relationship Id="rId54" Type="http://schemas.openxmlformats.org/officeDocument/2006/relationships/hyperlink" Target="https://internet.garant.ru/document/redirect/12124624/39922" TargetMode="External"/><Relationship Id="rId75" Type="http://schemas.openxmlformats.org/officeDocument/2006/relationships/hyperlink" Target="https://internet.garant.ru/document/redirect/12124624/39323" TargetMode="External"/><Relationship Id="rId96" Type="http://schemas.openxmlformats.org/officeDocument/2006/relationships/hyperlink" Target="https://internet.garant.ru/document/redirect/12124624/39625" TargetMode="External"/><Relationship Id="rId140" Type="http://schemas.openxmlformats.org/officeDocument/2006/relationships/hyperlink" Target="https://internet.garant.ru/document/redirect/12124624/396230" TargetMode="External"/><Relationship Id="rId161" Type="http://schemas.openxmlformats.org/officeDocument/2006/relationships/hyperlink" Target="https://internet.garant.ru/document/redirect/12124624/391022" TargetMode="External"/><Relationship Id="rId182" Type="http://schemas.openxmlformats.org/officeDocument/2006/relationships/hyperlink" Target="https://internet.garant.ru/document/redirect/12124624/3910214" TargetMode="External"/><Relationship Id="rId6" Type="http://schemas.openxmlformats.org/officeDocument/2006/relationships/footnotes" Target="footnotes.xml"/><Relationship Id="rId23" Type="http://schemas.openxmlformats.org/officeDocument/2006/relationships/hyperlink" Target="https://internet.garant.ru/document/redirect/71732782/13102" TargetMode="External"/><Relationship Id="rId119" Type="http://schemas.openxmlformats.org/officeDocument/2006/relationships/hyperlink" Target="https://internet.garant.ru/document/redirect/12124624/396215" TargetMode="External"/><Relationship Id="rId44" Type="http://schemas.openxmlformats.org/officeDocument/2006/relationships/hyperlink" Target="https://internet.garant.ru/document/redirect/12124624/396241" TargetMode="External"/><Relationship Id="rId65" Type="http://schemas.openxmlformats.org/officeDocument/2006/relationships/hyperlink" Target="https://internet.garant.ru/document/redirect/12124624/3910242" TargetMode="External"/><Relationship Id="rId86" Type="http://schemas.openxmlformats.org/officeDocument/2006/relationships/hyperlink" Target="https://internet.garant.ru/document/redirect/12124624/3957" TargetMode="External"/><Relationship Id="rId130" Type="http://schemas.openxmlformats.org/officeDocument/2006/relationships/hyperlink" Target="https://internet.garant.ru/document/redirect/12124624/3962231" TargetMode="External"/><Relationship Id="rId151" Type="http://schemas.openxmlformats.org/officeDocument/2006/relationships/hyperlink" Target="https://internet.garant.ru/document/redirect/12124624/39921" TargetMode="External"/><Relationship Id="rId172" Type="http://schemas.openxmlformats.org/officeDocument/2006/relationships/hyperlink" Target="https://internet.garant.ru/document/redirect/12124624/391026" TargetMode="External"/><Relationship Id="rId193" Type="http://schemas.openxmlformats.org/officeDocument/2006/relationships/fontTable" Target="fontTable.xml"/><Relationship Id="rId13" Type="http://schemas.openxmlformats.org/officeDocument/2006/relationships/hyperlink" Target="https://internet.garant.ru/document/redirect/12124624/39513" TargetMode="External"/><Relationship Id="rId109" Type="http://schemas.openxmlformats.org/officeDocument/2006/relationships/hyperlink" Target="https://internet.garant.ru/document/redirect/12124624/396211" TargetMode="External"/><Relationship Id="rId34" Type="http://schemas.openxmlformats.org/officeDocument/2006/relationships/hyperlink" Target="https://internet.garant.ru/document/redirect/12124624/3920" TargetMode="External"/><Relationship Id="rId50" Type="http://schemas.openxmlformats.org/officeDocument/2006/relationships/hyperlink" Target="https://internet.garant.ru/document/redirect/71732782/0" TargetMode="External"/><Relationship Id="rId55" Type="http://schemas.openxmlformats.org/officeDocument/2006/relationships/hyperlink" Target="https://internet.garant.ru/document/redirect/12124624/39923" TargetMode="External"/><Relationship Id="rId76" Type="http://schemas.openxmlformats.org/officeDocument/2006/relationships/hyperlink" Target="https://internet.garant.ru/document/redirect/12124624/39326" TargetMode="External"/><Relationship Id="rId97" Type="http://schemas.openxmlformats.org/officeDocument/2006/relationships/hyperlink" Target="https://internet.garant.ru/document/redirect/12124624/39625" TargetMode="External"/><Relationship Id="rId104" Type="http://schemas.openxmlformats.org/officeDocument/2006/relationships/hyperlink" Target="https://internet.garant.ru/document/redirect/12124624/396244" TargetMode="External"/><Relationship Id="rId120" Type="http://schemas.openxmlformats.org/officeDocument/2006/relationships/hyperlink" Target="https://internet.garant.ru/document/redirect/12124624/396216" TargetMode="External"/><Relationship Id="rId125" Type="http://schemas.openxmlformats.org/officeDocument/2006/relationships/hyperlink" Target="https://internet.garant.ru/document/redirect/12124624/396220" TargetMode="External"/><Relationship Id="rId141" Type="http://schemas.openxmlformats.org/officeDocument/2006/relationships/hyperlink" Target="https://internet.garant.ru/document/redirect/12124624/396231" TargetMode="External"/><Relationship Id="rId146" Type="http://schemas.openxmlformats.org/officeDocument/2006/relationships/hyperlink" Target="https://internet.garant.ru/document/redirect/71732782/0" TargetMode="External"/><Relationship Id="rId167" Type="http://schemas.openxmlformats.org/officeDocument/2006/relationships/hyperlink" Target="https://internet.garant.ru/document/redirect/12124624/391025" TargetMode="External"/><Relationship Id="rId188" Type="http://schemas.openxmlformats.org/officeDocument/2006/relationships/hyperlink" Target="https://internet.garant.ru/document/redirect/12124624/3910216" TargetMode="External"/><Relationship Id="rId7" Type="http://schemas.openxmlformats.org/officeDocument/2006/relationships/endnotes" Target="endnotes.xml"/><Relationship Id="rId71" Type="http://schemas.openxmlformats.org/officeDocument/2006/relationships/hyperlink" Target="https://internet.garant.ru/document/redirect/71732782/0" TargetMode="External"/><Relationship Id="rId92" Type="http://schemas.openxmlformats.org/officeDocument/2006/relationships/hyperlink" Target="https://internet.garant.ru/document/redirect/71732782/0" TargetMode="External"/><Relationship Id="rId162" Type="http://schemas.openxmlformats.org/officeDocument/2006/relationships/hyperlink" Target="https://internet.garant.ru/document/redirect/12124624/391023" TargetMode="External"/><Relationship Id="rId183" Type="http://schemas.openxmlformats.org/officeDocument/2006/relationships/hyperlink" Target="https://internet.garant.ru/document/redirect/70291366/0" TargetMode="External"/><Relationship Id="rId2" Type="http://schemas.openxmlformats.org/officeDocument/2006/relationships/numbering" Target="numbering.xml"/><Relationship Id="rId29" Type="http://schemas.openxmlformats.org/officeDocument/2006/relationships/hyperlink" Target="https://internet.garant.ru/document/redirect/12124624/396282" TargetMode="External"/><Relationship Id="rId24" Type="http://schemas.openxmlformats.org/officeDocument/2006/relationships/hyperlink" Target="https://internet.garant.ru/document/redirect/12124624/39624" TargetMode="External"/><Relationship Id="rId40" Type="http://schemas.openxmlformats.org/officeDocument/2006/relationships/hyperlink" Target="https://internet.garant.ru/document/redirect/12124624/396216" TargetMode="External"/><Relationship Id="rId45" Type="http://schemas.openxmlformats.org/officeDocument/2006/relationships/hyperlink" Target="https://internet.garant.ru/document/redirect/71732782/0" TargetMode="External"/><Relationship Id="rId66" Type="http://schemas.openxmlformats.org/officeDocument/2006/relationships/hyperlink" Target="https://internet.garant.ru/document/redirect/12124624/3910251" TargetMode="External"/><Relationship Id="rId87" Type="http://schemas.openxmlformats.org/officeDocument/2006/relationships/hyperlink" Target="https://internet.garant.ru/document/redirect/12124624/39621" TargetMode="External"/><Relationship Id="rId110" Type="http://schemas.openxmlformats.org/officeDocument/2006/relationships/hyperlink" Target="https://internet.garant.ru/document/redirect/12124624/396212" TargetMode="External"/><Relationship Id="rId115" Type="http://schemas.openxmlformats.org/officeDocument/2006/relationships/hyperlink" Target="https://internet.garant.ru/document/redirect/10108787/20100" TargetMode="External"/><Relationship Id="rId131" Type="http://schemas.openxmlformats.org/officeDocument/2006/relationships/hyperlink" Target="https://internet.garant.ru/document/redirect/12124624/3962231" TargetMode="External"/><Relationship Id="rId136" Type="http://schemas.openxmlformats.org/officeDocument/2006/relationships/hyperlink" Target="https://internet.garant.ru/document/redirect/12124624/396227" TargetMode="External"/><Relationship Id="rId157" Type="http://schemas.openxmlformats.org/officeDocument/2006/relationships/hyperlink" Target="https://internet.garant.ru/document/redirect/12124624/391021" TargetMode="External"/><Relationship Id="rId178" Type="http://schemas.openxmlformats.org/officeDocument/2006/relationships/hyperlink" Target="https://internet.garant.ru/document/redirect/71281940/1000" TargetMode="External"/><Relationship Id="rId61" Type="http://schemas.openxmlformats.org/officeDocument/2006/relationships/hyperlink" Target="https://internet.garant.ru/document/redirect/12124624/391021" TargetMode="External"/><Relationship Id="rId82" Type="http://schemas.openxmlformats.org/officeDocument/2006/relationships/hyperlink" Target="https://internet.garant.ru/document/redirect/12124624/39513" TargetMode="External"/><Relationship Id="rId152" Type="http://schemas.openxmlformats.org/officeDocument/2006/relationships/hyperlink" Target="https://internet.garant.ru/document/redirect/12124624/39921" TargetMode="External"/><Relationship Id="rId173" Type="http://schemas.openxmlformats.org/officeDocument/2006/relationships/hyperlink" Target="https://internet.garant.ru/document/redirect/12124624/391027" TargetMode="External"/><Relationship Id="rId194" Type="http://schemas.openxmlformats.org/officeDocument/2006/relationships/theme" Target="theme/theme1.xml"/><Relationship Id="rId19" Type="http://schemas.openxmlformats.org/officeDocument/2006/relationships/hyperlink" Target="https://internet.garant.ru/document/redirect/185181/0" TargetMode="External"/><Relationship Id="rId14" Type="http://schemas.openxmlformats.org/officeDocument/2006/relationships/hyperlink" Target="https://internet.garant.ru/document/redirect/12124624/3956" TargetMode="External"/><Relationship Id="rId30" Type="http://schemas.openxmlformats.org/officeDocument/2006/relationships/hyperlink" Target="https://internet.garant.ru/document/redirect/12124624/396282" TargetMode="External"/><Relationship Id="rId35" Type="http://schemas.openxmlformats.org/officeDocument/2006/relationships/hyperlink" Target="https://internet.garant.ru/document/redirect/180285/0" TargetMode="External"/><Relationship Id="rId56" Type="http://schemas.openxmlformats.org/officeDocument/2006/relationships/hyperlink" Target="https://internet.garant.ru/document/redirect/12124624/39924" TargetMode="External"/><Relationship Id="rId77" Type="http://schemas.openxmlformats.org/officeDocument/2006/relationships/hyperlink" Target="https://internet.garant.ru/document/redirect/12124624/39327" TargetMode="External"/><Relationship Id="rId100" Type="http://schemas.openxmlformats.org/officeDocument/2006/relationships/hyperlink" Target="https://internet.garant.ru/document/redirect/12124624/396282" TargetMode="External"/><Relationship Id="rId105" Type="http://schemas.openxmlformats.org/officeDocument/2006/relationships/hyperlink" Target="https://internet.garant.ru/document/redirect/12124624/3920" TargetMode="External"/><Relationship Id="rId126" Type="http://schemas.openxmlformats.org/officeDocument/2006/relationships/hyperlink" Target="https://internet.garant.ru/document/redirect/12124624/396221" TargetMode="External"/><Relationship Id="rId147" Type="http://schemas.openxmlformats.org/officeDocument/2006/relationships/hyperlink" Target="https://internet.garant.ru/document/redirect/185181/0" TargetMode="External"/><Relationship Id="rId168" Type="http://schemas.openxmlformats.org/officeDocument/2006/relationships/hyperlink" Target="https://internet.garant.ru/document/redirect/70353464/0" TargetMode="External"/><Relationship Id="rId8" Type="http://schemas.openxmlformats.org/officeDocument/2006/relationships/header" Target="header1.xml"/><Relationship Id="rId51" Type="http://schemas.openxmlformats.org/officeDocument/2006/relationships/hyperlink" Target="https://internet.garant.ru/document/redirect/71732782/13102" TargetMode="External"/><Relationship Id="rId72" Type="http://schemas.openxmlformats.org/officeDocument/2006/relationships/hyperlink" Target="https://internet.garant.ru/document/redirect/185181/0" TargetMode="External"/><Relationship Id="rId93" Type="http://schemas.openxmlformats.org/officeDocument/2006/relationships/hyperlink" Target="https://internet.garant.ru/document/redirect/185181/0" TargetMode="External"/><Relationship Id="rId98" Type="http://schemas.openxmlformats.org/officeDocument/2006/relationships/hyperlink" Target="https://internet.garant.ru/document/redirect/12124624/39627" TargetMode="External"/><Relationship Id="rId121" Type="http://schemas.openxmlformats.org/officeDocument/2006/relationships/hyperlink" Target="https://internet.garant.ru/document/redirect/12124624/396217" TargetMode="External"/><Relationship Id="rId142" Type="http://schemas.openxmlformats.org/officeDocument/2006/relationships/hyperlink" Target="https://internet.garant.ru/document/redirect/12124624/396232" TargetMode="External"/><Relationship Id="rId163" Type="http://schemas.openxmlformats.org/officeDocument/2006/relationships/hyperlink" Target="https://internet.garant.ru/document/redirect/12124624/391024" TargetMode="External"/><Relationship Id="rId184" Type="http://schemas.openxmlformats.org/officeDocument/2006/relationships/hyperlink" Target="https://internet.garant.ru/document/redirect/70353464/0" TargetMode="External"/><Relationship Id="rId189" Type="http://schemas.openxmlformats.org/officeDocument/2006/relationships/hyperlink" Target="https://internet.garant.ru/document/redirect/12124624/3910222" TargetMode="External"/><Relationship Id="rId3" Type="http://schemas.openxmlformats.org/officeDocument/2006/relationships/styles" Target="styles.xml"/><Relationship Id="rId25" Type="http://schemas.openxmlformats.org/officeDocument/2006/relationships/hyperlink" Target="https://internet.garant.ru/document/redirect/12124624/39625" TargetMode="External"/><Relationship Id="rId46" Type="http://schemas.openxmlformats.org/officeDocument/2006/relationships/hyperlink" Target="https://internet.garant.ru/document/redirect/185181/0" TargetMode="External"/><Relationship Id="rId67" Type="http://schemas.openxmlformats.org/officeDocument/2006/relationships/hyperlink" Target="https://internet.garant.ru/document/redirect/12124624/3910211" TargetMode="External"/><Relationship Id="rId116" Type="http://schemas.openxmlformats.org/officeDocument/2006/relationships/hyperlink" Target="https://internet.garant.ru/document/redirect/12124624/396213" TargetMode="External"/><Relationship Id="rId137" Type="http://schemas.openxmlformats.org/officeDocument/2006/relationships/hyperlink" Target="https://internet.garant.ru/document/redirect/12124624/396228" TargetMode="External"/><Relationship Id="rId158" Type="http://schemas.openxmlformats.org/officeDocument/2006/relationships/hyperlink" Target="https://internet.garant.ru/document/redirect/12124624/391021" TargetMode="External"/><Relationship Id="rId20" Type="http://schemas.openxmlformats.org/officeDocument/2006/relationships/hyperlink" Target="https://internet.garant.ru/document/redirect/71732782/0" TargetMode="External"/><Relationship Id="rId41" Type="http://schemas.openxmlformats.org/officeDocument/2006/relationships/hyperlink" Target="https://internet.garant.ru/document/redirect/12124624/396218" TargetMode="External"/><Relationship Id="rId62" Type="http://schemas.openxmlformats.org/officeDocument/2006/relationships/hyperlink" Target="https://internet.garant.ru/document/redirect/12124624/391023" TargetMode="External"/><Relationship Id="rId83" Type="http://schemas.openxmlformats.org/officeDocument/2006/relationships/hyperlink" Target="https://internet.garant.ru/document/redirect/12124624/39514" TargetMode="External"/><Relationship Id="rId88" Type="http://schemas.openxmlformats.org/officeDocument/2006/relationships/hyperlink" Target="https://internet.garant.ru/document/redirect/12124624/39622" TargetMode="External"/><Relationship Id="rId111" Type="http://schemas.openxmlformats.org/officeDocument/2006/relationships/hyperlink" Target="https://internet.garant.ru/document/redirect/12124624/396212" TargetMode="External"/><Relationship Id="rId132" Type="http://schemas.openxmlformats.org/officeDocument/2006/relationships/hyperlink" Target="https://internet.garant.ru/document/redirect/12124624/3962232" TargetMode="External"/><Relationship Id="rId153" Type="http://schemas.openxmlformats.org/officeDocument/2006/relationships/hyperlink" Target="https://internet.garant.ru/document/redirect/12124624/39922" TargetMode="External"/><Relationship Id="rId174" Type="http://schemas.openxmlformats.org/officeDocument/2006/relationships/hyperlink" Target="https://internet.garant.ru/document/redirect/12124624/391028" TargetMode="External"/><Relationship Id="rId179" Type="http://schemas.openxmlformats.org/officeDocument/2006/relationships/hyperlink" Target="https://internet.garant.ru/document/redirect/12124624/3910211" TargetMode="External"/><Relationship Id="rId190" Type="http://schemas.openxmlformats.org/officeDocument/2006/relationships/hyperlink" Target="https://internet.garant.ru/document/redirect/71732782/0" TargetMode="External"/><Relationship Id="rId15" Type="http://schemas.openxmlformats.org/officeDocument/2006/relationships/hyperlink" Target="https://internet.garant.ru/document/redirect/12124624/3957" TargetMode="External"/><Relationship Id="rId36" Type="http://schemas.openxmlformats.org/officeDocument/2006/relationships/hyperlink" Target="https://internet.garant.ru/document/redirect/12124624/396210" TargetMode="External"/><Relationship Id="rId57" Type="http://schemas.openxmlformats.org/officeDocument/2006/relationships/hyperlink" Target="https://internet.garant.ru/document/redirect/12124624/391021" TargetMode="External"/><Relationship Id="rId106" Type="http://schemas.openxmlformats.org/officeDocument/2006/relationships/hyperlink" Target="https://internet.garant.ru/document/redirect/180285/0" TargetMode="External"/><Relationship Id="rId127" Type="http://schemas.openxmlformats.org/officeDocument/2006/relationships/hyperlink" Target="https://internet.garant.ru/document/redirect/12124624/396221" TargetMode="External"/><Relationship Id="rId10" Type="http://schemas.openxmlformats.org/officeDocument/2006/relationships/hyperlink" Target="https://internet.garant.ru/document/redirect/12124624/39326" TargetMode="External"/><Relationship Id="rId31" Type="http://schemas.openxmlformats.org/officeDocument/2006/relationships/hyperlink" Target="https://internet.garant.ru/document/redirect/12138267/0" TargetMode="External"/><Relationship Id="rId52" Type="http://schemas.openxmlformats.org/officeDocument/2006/relationships/hyperlink" Target="https://internet.garant.ru/document/redirect/12124624/39921" TargetMode="External"/><Relationship Id="rId73" Type="http://schemas.openxmlformats.org/officeDocument/2006/relationships/hyperlink" Target="https://internet.garant.ru/document/redirect/12138258/0" TargetMode="External"/><Relationship Id="rId78" Type="http://schemas.openxmlformats.org/officeDocument/2006/relationships/hyperlink" Target="https://internet.garant.ru/document/redirect/12124624/39328" TargetMode="External"/><Relationship Id="rId94" Type="http://schemas.openxmlformats.org/officeDocument/2006/relationships/hyperlink" Target="https://internet.garant.ru/document/redirect/71732782/0" TargetMode="External"/><Relationship Id="rId99" Type="http://schemas.openxmlformats.org/officeDocument/2006/relationships/hyperlink" Target="https://internet.garant.ru/document/redirect/12124624/39628" TargetMode="External"/><Relationship Id="rId101" Type="http://schemas.openxmlformats.org/officeDocument/2006/relationships/hyperlink" Target="https://internet.garant.ru/document/redirect/12124624/396282" TargetMode="External"/><Relationship Id="rId122" Type="http://schemas.openxmlformats.org/officeDocument/2006/relationships/hyperlink" Target="https://internet.garant.ru/document/redirect/12124624/396217" TargetMode="External"/><Relationship Id="rId143" Type="http://schemas.openxmlformats.org/officeDocument/2006/relationships/hyperlink" Target="https://internet.garant.ru/document/redirect/12124624/396238" TargetMode="External"/><Relationship Id="rId148" Type="http://schemas.openxmlformats.org/officeDocument/2006/relationships/hyperlink" Target="https://internet.garant.ru/document/redirect/12138258/0" TargetMode="External"/><Relationship Id="rId164" Type="http://schemas.openxmlformats.org/officeDocument/2006/relationships/hyperlink" Target="https://internet.garant.ru/document/redirect/12124624/3910241" TargetMode="External"/><Relationship Id="rId169" Type="http://schemas.openxmlformats.org/officeDocument/2006/relationships/hyperlink" Target="https://internet.garant.ru/document/redirect/12124624/3910251" TargetMode="External"/><Relationship Id="rId185" Type="http://schemas.openxmlformats.org/officeDocument/2006/relationships/hyperlink" Target="https://internet.garant.ru/document/redirect/70291366/0" TargetMode="External"/><Relationship Id="rId4" Type="http://schemas.openxmlformats.org/officeDocument/2006/relationships/settings" Target="settings.xml"/><Relationship Id="rId9" Type="http://schemas.openxmlformats.org/officeDocument/2006/relationships/hyperlink" Target="https://internet.garant.ru/document/redirect/12124624/39323" TargetMode="External"/><Relationship Id="rId180" Type="http://schemas.openxmlformats.org/officeDocument/2006/relationships/hyperlink" Target="https://internet.garant.ru/document/redirect/12124624/3910212" TargetMode="External"/><Relationship Id="rId26" Type="http://schemas.openxmlformats.org/officeDocument/2006/relationships/hyperlink" Target="https://internet.garant.ru/document/redirect/12001341/0" TargetMode="External"/><Relationship Id="rId47" Type="http://schemas.openxmlformats.org/officeDocument/2006/relationships/hyperlink" Target="https://internet.garant.ru/document/redirect/12138258/0" TargetMode="External"/><Relationship Id="rId68" Type="http://schemas.openxmlformats.org/officeDocument/2006/relationships/hyperlink" Target="https://internet.garant.ru/document/redirect/12124624/3910213" TargetMode="External"/><Relationship Id="rId89" Type="http://schemas.openxmlformats.org/officeDocument/2006/relationships/hyperlink" Target="https://internet.garant.ru/document/redirect/12124624/39623" TargetMode="External"/><Relationship Id="rId112" Type="http://schemas.openxmlformats.org/officeDocument/2006/relationships/hyperlink" Target="https://internet.garant.ru/document/redirect/12127542/1052" TargetMode="External"/><Relationship Id="rId133" Type="http://schemas.openxmlformats.org/officeDocument/2006/relationships/hyperlink" Target="https://internet.garant.ru/document/redirect/12124624/396224" TargetMode="External"/><Relationship Id="rId154" Type="http://schemas.openxmlformats.org/officeDocument/2006/relationships/hyperlink" Target="https://internet.garant.ru/document/redirect/12124624/39923" TargetMode="External"/><Relationship Id="rId175" Type="http://schemas.openxmlformats.org/officeDocument/2006/relationships/hyperlink" Target="https://internet.garant.ru/document/redirect/12124624/391029" TargetMode="External"/><Relationship Id="rId16" Type="http://schemas.openxmlformats.org/officeDocument/2006/relationships/hyperlink" Target="https://internet.garant.ru/document/redirect/12124624/3957" TargetMode="External"/><Relationship Id="rId37" Type="http://schemas.openxmlformats.org/officeDocument/2006/relationships/hyperlink" Target="https://internet.garant.ru/document/redirect/12124625/320008" TargetMode="External"/><Relationship Id="rId58" Type="http://schemas.openxmlformats.org/officeDocument/2006/relationships/hyperlink" Target="https://internet.garant.ru/document/redirect/12124624/391021" TargetMode="External"/><Relationship Id="rId79" Type="http://schemas.openxmlformats.org/officeDocument/2006/relationships/hyperlink" Target="https://internet.garant.ru/document/redirect/12124624/39329" TargetMode="External"/><Relationship Id="rId102" Type="http://schemas.openxmlformats.org/officeDocument/2006/relationships/hyperlink" Target="https://internet.garant.ru/document/redirect/12138267/0" TargetMode="External"/><Relationship Id="rId123" Type="http://schemas.openxmlformats.org/officeDocument/2006/relationships/hyperlink" Target="https://internet.garant.ru/document/redirect/12124624/396218" TargetMode="External"/><Relationship Id="rId144" Type="http://schemas.openxmlformats.org/officeDocument/2006/relationships/hyperlink" Target="https://internet.garant.ru/document/redirect/70807520/0" TargetMode="External"/><Relationship Id="rId90" Type="http://schemas.openxmlformats.org/officeDocument/2006/relationships/hyperlink" Target="https://internet.garant.ru/document/redirect/12124624/3962303" TargetMode="External"/><Relationship Id="rId165" Type="http://schemas.openxmlformats.org/officeDocument/2006/relationships/hyperlink" Target="https://internet.garant.ru/document/redirect/12124624/3910242" TargetMode="External"/><Relationship Id="rId186" Type="http://schemas.openxmlformats.org/officeDocument/2006/relationships/hyperlink" Target="https://internet.garant.ru/document/redirect/70353464/0" TargetMode="External"/><Relationship Id="rId27" Type="http://schemas.openxmlformats.org/officeDocument/2006/relationships/hyperlink" Target="https://internet.garant.ru/document/redirect/12124624/39627" TargetMode="External"/><Relationship Id="rId48" Type="http://schemas.openxmlformats.org/officeDocument/2006/relationships/hyperlink" Target="https://internet.garant.ru/document/redirect/71732782/13102" TargetMode="External"/><Relationship Id="rId69" Type="http://schemas.openxmlformats.org/officeDocument/2006/relationships/hyperlink" Target="https://internet.garant.ru/document/redirect/12124624/3910216" TargetMode="External"/><Relationship Id="rId113" Type="http://schemas.openxmlformats.org/officeDocument/2006/relationships/hyperlink" Target="https://internet.garant.ru/document/redirect/10108787/20100" TargetMode="External"/><Relationship Id="rId134" Type="http://schemas.openxmlformats.org/officeDocument/2006/relationships/hyperlink" Target="https://internet.garant.ru/document/redirect/12124624/396225" TargetMode="External"/><Relationship Id="rId80" Type="http://schemas.openxmlformats.org/officeDocument/2006/relationships/hyperlink" Target="https://internet.garant.ru/document/redirect/12124624/393210" TargetMode="External"/><Relationship Id="rId155" Type="http://schemas.openxmlformats.org/officeDocument/2006/relationships/hyperlink" Target="https://internet.garant.ru/document/redirect/12124624/39924" TargetMode="External"/><Relationship Id="rId176" Type="http://schemas.openxmlformats.org/officeDocument/2006/relationships/hyperlink" Target="https://internet.garant.ru/document/redirect/12124624/3910210" TargetMode="External"/><Relationship Id="rId17" Type="http://schemas.openxmlformats.org/officeDocument/2006/relationships/hyperlink" Target="https://internet.garant.ru/document/redirect/12124624/39518" TargetMode="External"/><Relationship Id="rId38" Type="http://schemas.openxmlformats.org/officeDocument/2006/relationships/hyperlink" Target="https://internet.garant.ru/document/redirect/12124624/396211" TargetMode="External"/><Relationship Id="rId59" Type="http://schemas.openxmlformats.org/officeDocument/2006/relationships/hyperlink" Target="https://internet.garant.ru/document/redirect/12124624/391021" TargetMode="External"/><Relationship Id="rId103" Type="http://schemas.openxmlformats.org/officeDocument/2006/relationships/hyperlink" Target="https://internet.garant.ru/document/redirect/12124624/39629" TargetMode="External"/><Relationship Id="rId124" Type="http://schemas.openxmlformats.org/officeDocument/2006/relationships/hyperlink" Target="https://internet.garant.ru/document/redirect/12124624/396219" TargetMode="External"/><Relationship Id="rId70" Type="http://schemas.openxmlformats.org/officeDocument/2006/relationships/hyperlink" Target="https://internet.garant.ru/document/redirect/12124624/3910222" TargetMode="External"/><Relationship Id="rId91" Type="http://schemas.openxmlformats.org/officeDocument/2006/relationships/hyperlink" Target="https://internet.garant.ru/document/redirect/185181/0" TargetMode="External"/><Relationship Id="rId145" Type="http://schemas.openxmlformats.org/officeDocument/2006/relationships/hyperlink" Target="https://internet.garant.ru/document/redirect/12124624/396241" TargetMode="External"/><Relationship Id="rId166" Type="http://schemas.openxmlformats.org/officeDocument/2006/relationships/hyperlink" Target="https://internet.garant.ru/document/redirect/12124624/391025" TargetMode="External"/><Relationship Id="rId187" Type="http://schemas.openxmlformats.org/officeDocument/2006/relationships/hyperlink" Target="https://internet.garant.ru/document/redirect/12124624/3910215" TargetMode="External"/><Relationship Id="rId1" Type="http://schemas.openxmlformats.org/officeDocument/2006/relationships/customXml" Target="../customXml/item1.xml"/><Relationship Id="rId28" Type="http://schemas.openxmlformats.org/officeDocument/2006/relationships/hyperlink" Target="https://internet.garant.ru/document/redirect/12124624/39628" TargetMode="External"/><Relationship Id="rId49" Type="http://schemas.openxmlformats.org/officeDocument/2006/relationships/hyperlink" Target="https://internet.garant.ru/document/redirect/12124624/396241" TargetMode="External"/><Relationship Id="rId114" Type="http://schemas.openxmlformats.org/officeDocument/2006/relationships/hyperlink" Target="https://internet.garant.ru/document/redirect/10108787/20100" TargetMode="External"/><Relationship Id="rId60" Type="http://schemas.openxmlformats.org/officeDocument/2006/relationships/hyperlink" Target="https://internet.garant.ru/document/redirect/12124624/391021" TargetMode="External"/><Relationship Id="rId81" Type="http://schemas.openxmlformats.org/officeDocument/2006/relationships/hyperlink" Target="https://internet.garant.ru/document/redirect/12124624/39512" TargetMode="External"/><Relationship Id="rId135" Type="http://schemas.openxmlformats.org/officeDocument/2006/relationships/hyperlink" Target="https://internet.garant.ru/document/redirect/12124624/396226" TargetMode="External"/><Relationship Id="rId156" Type="http://schemas.openxmlformats.org/officeDocument/2006/relationships/hyperlink" Target="https://internet.garant.ru/document/redirect/12124624/391021" TargetMode="External"/><Relationship Id="rId177" Type="http://schemas.openxmlformats.org/officeDocument/2006/relationships/hyperlink" Target="https://internet.garant.ru/document/redirect/71281940/1000" TargetMode="External"/><Relationship Id="rId18" Type="http://schemas.openxmlformats.org/officeDocument/2006/relationships/hyperlink" Target="https://internet.garant.ru/document/redirect/12124624/3962303" TargetMode="External"/><Relationship Id="rId39" Type="http://schemas.openxmlformats.org/officeDocument/2006/relationships/hyperlink" Target="https://internet.garant.ru/document/redirect/12124624/396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6784D-2165-4D3F-88B4-C999E54D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46</Pages>
  <Words>15450</Words>
  <Characters>88070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Щекина Ксения Анатольевна</dc:creator>
  <cp:keywords/>
  <dc:description/>
  <cp:lastModifiedBy>Мазалова Светлана Александровна</cp:lastModifiedBy>
  <cp:revision>6</cp:revision>
  <dcterms:created xsi:type="dcterms:W3CDTF">2025-06-30T04:55:00Z</dcterms:created>
  <dcterms:modified xsi:type="dcterms:W3CDTF">2025-06-30T12:44:00Z</dcterms:modified>
</cp:coreProperties>
</file>