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9A284B">
              <w:rPr>
                <w:sz w:val="28"/>
                <w:szCs w:val="28"/>
              </w:rPr>
              <w:t>15</w:t>
            </w:r>
            <w:r w:rsidR="000D0DCD" w:rsidRPr="00EE5B72">
              <w:rPr>
                <w:sz w:val="28"/>
                <w:szCs w:val="28"/>
              </w:rPr>
              <w:t xml:space="preserve"> </w:t>
            </w:r>
            <w:r w:rsidR="00A6768B">
              <w:rPr>
                <w:sz w:val="28"/>
                <w:szCs w:val="28"/>
              </w:rPr>
              <w:t>ма</w:t>
            </w:r>
            <w:r w:rsidR="009A284B">
              <w:rPr>
                <w:sz w:val="28"/>
                <w:szCs w:val="28"/>
              </w:rPr>
              <w:t>я</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0928CF" w:rsidP="009A284B">
            <w:pPr>
              <w:jc w:val="right"/>
              <w:rPr>
                <w:b/>
                <w:sz w:val="28"/>
                <w:szCs w:val="28"/>
              </w:rPr>
            </w:pPr>
            <w:r w:rsidRPr="00EE5B72">
              <w:rPr>
                <w:sz w:val="28"/>
                <w:szCs w:val="28"/>
              </w:rPr>
              <w:t xml:space="preserve">№ </w:t>
            </w:r>
            <w:r w:rsidR="00A6768B">
              <w:rPr>
                <w:sz w:val="28"/>
                <w:szCs w:val="28"/>
              </w:rPr>
              <w:t>9</w:t>
            </w:r>
            <w:r w:rsidR="009A284B">
              <w:rPr>
                <w:sz w:val="28"/>
                <w:szCs w:val="28"/>
              </w:rPr>
              <w:t>9</w:t>
            </w:r>
          </w:p>
        </w:tc>
      </w:tr>
    </w:tbl>
    <w:p w:rsidR="004F3272" w:rsidRPr="00EE5B72" w:rsidRDefault="004F3272" w:rsidP="00681002">
      <w:pPr>
        <w:jc w:val="center"/>
        <w:rPr>
          <w:b/>
          <w:sz w:val="28"/>
          <w:szCs w:val="28"/>
        </w:rPr>
      </w:pPr>
    </w:p>
    <w:p w:rsidR="009A284B" w:rsidRPr="009A284B" w:rsidRDefault="009A284B" w:rsidP="009A284B">
      <w:pPr>
        <w:jc w:val="center"/>
        <w:rPr>
          <w:b/>
          <w:sz w:val="26"/>
          <w:szCs w:val="26"/>
        </w:rPr>
      </w:pPr>
      <w:r w:rsidRPr="009A284B">
        <w:rPr>
          <w:b/>
          <w:sz w:val="26"/>
          <w:szCs w:val="26"/>
        </w:rPr>
        <w:t>О внесении изменений в решение Совета депутатов</w:t>
      </w:r>
    </w:p>
    <w:p w:rsidR="009A284B" w:rsidRPr="009A284B" w:rsidRDefault="009A284B" w:rsidP="009A284B">
      <w:pPr>
        <w:jc w:val="center"/>
        <w:rPr>
          <w:b/>
          <w:sz w:val="26"/>
          <w:szCs w:val="26"/>
        </w:rPr>
      </w:pPr>
      <w:r w:rsidRPr="009A284B">
        <w:rPr>
          <w:b/>
          <w:sz w:val="26"/>
          <w:szCs w:val="26"/>
        </w:rPr>
        <w:t xml:space="preserve">городского поселения </w:t>
      </w:r>
      <w:proofErr w:type="gramStart"/>
      <w:r w:rsidRPr="009A284B">
        <w:rPr>
          <w:b/>
          <w:sz w:val="26"/>
          <w:szCs w:val="26"/>
        </w:rPr>
        <w:t>Междуреченский</w:t>
      </w:r>
      <w:proofErr w:type="gramEnd"/>
      <w:r w:rsidRPr="009A284B">
        <w:rPr>
          <w:b/>
          <w:sz w:val="26"/>
          <w:szCs w:val="26"/>
        </w:rPr>
        <w:t xml:space="preserve"> от 26 декабря 2024 года № 82 </w:t>
      </w:r>
    </w:p>
    <w:p w:rsidR="009A284B" w:rsidRPr="009A284B" w:rsidRDefault="009A284B" w:rsidP="009A284B">
      <w:pPr>
        <w:jc w:val="center"/>
        <w:rPr>
          <w:b/>
          <w:sz w:val="28"/>
          <w:szCs w:val="28"/>
        </w:rPr>
      </w:pPr>
      <w:r w:rsidRPr="009A284B">
        <w:rPr>
          <w:b/>
          <w:sz w:val="26"/>
          <w:szCs w:val="26"/>
        </w:rPr>
        <w:t>«О бюджете муниципального образования городское поселение Междуреченский на 2025 год и на плановый период 2026 и 2027 годов»</w:t>
      </w:r>
    </w:p>
    <w:p w:rsidR="00684882" w:rsidRPr="00A6768B" w:rsidRDefault="00684882" w:rsidP="00684882">
      <w:pPr>
        <w:ind w:right="-5"/>
        <w:jc w:val="center"/>
        <w:rPr>
          <w:b/>
          <w:sz w:val="26"/>
          <w:szCs w:val="26"/>
        </w:rPr>
      </w:pPr>
      <w:r w:rsidRPr="00A6768B">
        <w:rPr>
          <w:b/>
          <w:sz w:val="26"/>
          <w:szCs w:val="26"/>
        </w:rPr>
        <w:tab/>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70097C">
        <w:rPr>
          <w:color w:val="000000"/>
          <w:spacing w:val="-3"/>
          <w:sz w:val="26"/>
          <w:szCs w:val="26"/>
        </w:rPr>
        <w:t xml:space="preserve"> Совет депутатов городского поселения Междуреченский </w:t>
      </w:r>
      <w:r w:rsidRPr="0070097C">
        <w:rPr>
          <w:b/>
          <w:color w:val="000000"/>
          <w:spacing w:val="-3"/>
          <w:sz w:val="26"/>
          <w:szCs w:val="26"/>
        </w:rPr>
        <w:t>решил:</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 xml:space="preserve">Внести в решение Совета депутатов городского поселения Междуреченский </w:t>
      </w:r>
      <w:r>
        <w:rPr>
          <w:color w:val="000000"/>
          <w:spacing w:val="-3"/>
          <w:sz w:val="26"/>
          <w:szCs w:val="26"/>
        </w:rPr>
        <w:t xml:space="preserve">  </w:t>
      </w:r>
      <w:r w:rsidRPr="0070097C">
        <w:rPr>
          <w:color w:val="000000"/>
          <w:spacing w:val="-3"/>
          <w:sz w:val="26"/>
          <w:szCs w:val="26"/>
        </w:rPr>
        <w:t>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1) Пункт 1 части 1 решения изложить в следующей редакции:</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«1) Прогнозируемый общий объем доходов бюджета городского поселения:</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а) на 2025 год в сумме 326 769 178,82 рублей (приложение 1 к настоящему решению);</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б) на 2026 год в сумме 335 532 978,65 рублей и на 2027 год в сумме 309 954 712,65 рублей (приложение 1.1 к настоящему решению)</w:t>
      </w:r>
      <w:proofErr w:type="gramStart"/>
      <w:r w:rsidRPr="0070097C">
        <w:rPr>
          <w:color w:val="000000"/>
          <w:spacing w:val="-3"/>
          <w:sz w:val="26"/>
          <w:szCs w:val="26"/>
        </w:rPr>
        <w:t>.»</w:t>
      </w:r>
      <w:proofErr w:type="gramEnd"/>
      <w:r w:rsidRPr="0070097C">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2) Пункт 2 части 1 решения изложить в следующей редакции:</w:t>
      </w:r>
    </w:p>
    <w:p w:rsidR="0070097C" w:rsidRPr="0070097C" w:rsidRDefault="0070097C" w:rsidP="0070097C">
      <w:pPr>
        <w:tabs>
          <w:tab w:val="left" w:pos="0"/>
        </w:tabs>
        <w:ind w:firstLine="709"/>
        <w:jc w:val="both"/>
        <w:rPr>
          <w:color w:val="000000"/>
          <w:spacing w:val="-3"/>
          <w:sz w:val="26"/>
          <w:szCs w:val="26"/>
        </w:rPr>
      </w:pPr>
      <w:r>
        <w:rPr>
          <w:color w:val="000000"/>
          <w:spacing w:val="-3"/>
          <w:sz w:val="26"/>
          <w:szCs w:val="26"/>
        </w:rPr>
        <w:t xml:space="preserve">«2) </w:t>
      </w:r>
      <w:r w:rsidRPr="0070097C">
        <w:rPr>
          <w:color w:val="000000"/>
          <w:spacing w:val="-3"/>
          <w:sz w:val="26"/>
          <w:szCs w:val="26"/>
        </w:rPr>
        <w:t>Общий объем расходов бюджета городского поселения:</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а) на 2025 год в сумме 341 794 052,85 рублей;</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б) на 2026 год в сумме 335 532 978,65 рублей и на 2027 год в сумме 309 954 712,65 рублей</w:t>
      </w:r>
      <w:proofErr w:type="gramStart"/>
      <w:r w:rsidRPr="0070097C">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3) Подпункт а) пункта 5 части 1 решения изложить в следующей редакции:</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«а) на 2025 год в сумме 163 119 152,65 рублей</w:t>
      </w:r>
      <w:proofErr w:type="gramStart"/>
      <w:r w:rsidRPr="0070097C">
        <w:rPr>
          <w:color w:val="000000"/>
          <w:spacing w:val="-3"/>
          <w:sz w:val="26"/>
          <w:szCs w:val="26"/>
        </w:rPr>
        <w:t>;»</w:t>
      </w:r>
      <w:proofErr w:type="gramEnd"/>
      <w:r w:rsidRPr="0070097C">
        <w:rPr>
          <w:color w:val="000000"/>
          <w:spacing w:val="-3"/>
          <w:sz w:val="26"/>
          <w:szCs w:val="26"/>
        </w:rPr>
        <w:t>;</w:t>
      </w:r>
    </w:p>
    <w:p w:rsidR="0070097C" w:rsidRPr="0070097C" w:rsidRDefault="00317DE8" w:rsidP="0070097C">
      <w:pPr>
        <w:tabs>
          <w:tab w:val="left" w:pos="0"/>
        </w:tabs>
        <w:ind w:firstLine="709"/>
        <w:jc w:val="both"/>
        <w:rPr>
          <w:color w:val="000000"/>
          <w:spacing w:val="-3"/>
          <w:sz w:val="26"/>
          <w:szCs w:val="26"/>
        </w:rPr>
      </w:pPr>
      <w:r>
        <w:rPr>
          <w:color w:val="000000"/>
          <w:spacing w:val="-3"/>
          <w:sz w:val="26"/>
          <w:szCs w:val="26"/>
        </w:rPr>
        <w:t>4) Пункт 7.1</w:t>
      </w:r>
      <w:r w:rsidR="0070097C" w:rsidRPr="0070097C">
        <w:rPr>
          <w:color w:val="000000"/>
          <w:spacing w:val="-3"/>
          <w:sz w:val="26"/>
          <w:szCs w:val="26"/>
        </w:rPr>
        <w:t xml:space="preserve"> части 7 решения изложить в следующей редакции:</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 xml:space="preserve">«7.1. </w:t>
      </w:r>
      <w:proofErr w:type="gramStart"/>
      <w:r w:rsidRPr="0070097C">
        <w:rPr>
          <w:color w:val="000000"/>
          <w:spacing w:val="-3"/>
          <w:sz w:val="26"/>
          <w:szCs w:val="26"/>
        </w:rPr>
        <w:t>Получаемых</w:t>
      </w:r>
      <w:proofErr w:type="gramEnd"/>
      <w:r w:rsidRPr="0070097C">
        <w:rPr>
          <w:color w:val="000000"/>
          <w:spacing w:val="-3"/>
          <w:sz w:val="26"/>
          <w:szCs w:val="26"/>
        </w:rPr>
        <w:t xml:space="preserve"> из бюджета муниципального образования Кондинский район:</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а) на 2025 год в сумме 245 507 974,17 рублей;</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б) на 2026 год в сумме 254 138 904,00 рублей;</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в) на 2027 год в сумме 227 442 098,00 рублей</w:t>
      </w:r>
      <w:proofErr w:type="gramStart"/>
      <w:r w:rsidRPr="0070097C">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5) Пункт 7.2 части 7 решения изложить в следующей редакции:</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lastRenderedPageBreak/>
        <w:t xml:space="preserve">«7.2. </w:t>
      </w:r>
      <w:proofErr w:type="gramStart"/>
      <w:r w:rsidRPr="0070097C">
        <w:rPr>
          <w:color w:val="000000"/>
          <w:spacing w:val="-3"/>
          <w:sz w:val="26"/>
          <w:szCs w:val="26"/>
        </w:rPr>
        <w:t>Передаваемых</w:t>
      </w:r>
      <w:proofErr w:type="gramEnd"/>
      <w:r w:rsidRPr="0070097C">
        <w:rPr>
          <w:color w:val="000000"/>
          <w:spacing w:val="-3"/>
          <w:sz w:val="26"/>
          <w:szCs w:val="26"/>
        </w:rPr>
        <w:t xml:space="preserve"> бюджету муниципального образования Кондинский район (приложение 10 к настоящему решению): </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а)  на 2025 год в сумме 335 360 138,92 рублей;</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б)  на 2026 год в сумме 326 627 076,67 рублей;</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в)  на 2027 год в сумме 297 648 810,67 рублей</w:t>
      </w:r>
      <w:proofErr w:type="gramStart"/>
      <w:r w:rsidRPr="0070097C">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6) Приложение 1 к решению «Доходы бюджета муниципального образования городское поселение Междуреченский на 2025 год» изложить в редакции согласно приложению 1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7) Приложение 1.1 к решению «Доходы бюджета муниципального образования городское поселение Междуреченский на 2026-2027 год» изложить в редакции согласно приложению 1.1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 xml:space="preserve">8)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70097C">
        <w:rPr>
          <w:color w:val="000000"/>
          <w:spacing w:val="-3"/>
          <w:sz w:val="26"/>
          <w:szCs w:val="26"/>
        </w:rPr>
        <w:t>видов расходов классификации расходов бюджета муниципального образования</w:t>
      </w:r>
      <w:proofErr w:type="gramEnd"/>
      <w:r w:rsidRPr="0070097C">
        <w:rPr>
          <w:color w:val="000000"/>
          <w:spacing w:val="-3"/>
          <w:sz w:val="26"/>
          <w:szCs w:val="26"/>
        </w:rPr>
        <w:t xml:space="preserve"> городское поселение Междуреченский  на 2025 год» изложить в редакции согласно приложению 2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9) Приложение 3 к решению «Распределение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 изложить в редакции согласно приложению 3 к настоящему решению</w:t>
      </w:r>
      <w:r w:rsidR="00317DE8">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 xml:space="preserve">10)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70097C">
        <w:rPr>
          <w:color w:val="000000"/>
          <w:spacing w:val="-3"/>
          <w:sz w:val="26"/>
          <w:szCs w:val="26"/>
        </w:rPr>
        <w:t>видов расходов классификации расходов бюджета муниципального образования</w:t>
      </w:r>
      <w:proofErr w:type="gramEnd"/>
      <w:r w:rsidRPr="0070097C">
        <w:rPr>
          <w:color w:val="000000"/>
          <w:spacing w:val="-3"/>
          <w:sz w:val="26"/>
          <w:szCs w:val="26"/>
        </w:rPr>
        <w:t xml:space="preserve"> городское поселение Междуреченский на 2025 год» изложить в редакции согласно приложению 4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11) Приложение 5 к решению «Распределение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 изложить в редакции согласно приложению 5 к настоящему решению</w:t>
      </w:r>
      <w:r w:rsidR="00317DE8">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12)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6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13) Приложение 7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2026 и 2027 годов» изложить в редакции согласно приложению 7 к настоящему решению</w:t>
      </w:r>
      <w:r w:rsidR="00317DE8">
        <w:rPr>
          <w:color w:val="000000"/>
          <w:spacing w:val="-3"/>
          <w:sz w:val="26"/>
          <w:szCs w:val="26"/>
        </w:rPr>
        <w:t>;</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14)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8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15) Приложение 9 к решению «Ведомственная структура расходов бюджета городского поселения Междуреченский на плановый период 2026 и 2027 годов» изложить в редакции согласно пр</w:t>
      </w:r>
      <w:r w:rsidR="00317DE8">
        <w:rPr>
          <w:color w:val="000000"/>
          <w:spacing w:val="-3"/>
          <w:sz w:val="26"/>
          <w:szCs w:val="26"/>
        </w:rPr>
        <w:t>иложению 9 к настоящему решению;</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 xml:space="preserve">16) Приложение 10 к решению «Распределение межбюджетных трансфертов передаваемых бюджету муниципального образования Кондинский район из бюджета </w:t>
      </w:r>
      <w:r w:rsidRPr="0070097C">
        <w:rPr>
          <w:color w:val="000000"/>
          <w:spacing w:val="-3"/>
          <w:sz w:val="26"/>
          <w:szCs w:val="26"/>
        </w:rPr>
        <w:lastRenderedPageBreak/>
        <w:t>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10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17)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11 к настоящему решению</w:t>
      </w:r>
      <w:r w:rsidR="00317DE8">
        <w:rPr>
          <w:color w:val="000000"/>
          <w:spacing w:val="-3"/>
          <w:sz w:val="26"/>
          <w:szCs w:val="26"/>
        </w:rPr>
        <w:t>;</w:t>
      </w:r>
    </w:p>
    <w:p w:rsidR="0070097C" w:rsidRPr="0070097C" w:rsidRDefault="0070097C" w:rsidP="0070097C">
      <w:pPr>
        <w:tabs>
          <w:tab w:val="left" w:pos="0"/>
        </w:tabs>
        <w:ind w:firstLine="709"/>
        <w:jc w:val="both"/>
        <w:rPr>
          <w:color w:val="000000"/>
          <w:spacing w:val="-3"/>
          <w:sz w:val="26"/>
          <w:szCs w:val="26"/>
        </w:rPr>
      </w:pPr>
      <w:proofErr w:type="gramStart"/>
      <w:r w:rsidRPr="0070097C">
        <w:rPr>
          <w:color w:val="000000"/>
          <w:spacing w:val="-3"/>
          <w:sz w:val="26"/>
          <w:szCs w:val="26"/>
        </w:rPr>
        <w:t>18) Приложение 12 к решению «Источники внутреннего  финансирования дефицита бюджета муниципального образования городское поселение Междуреченский на плановый период 2026 и 2027 годов» изложить в редакции согласно приложению 12 к настоящему решению.</w:t>
      </w:r>
      <w:proofErr w:type="gramEnd"/>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2. Настоящее решения подлежит опубликованию и размещению                                   на официальном сайте органов местного самоуправления Кондинского района.</w:t>
      </w:r>
    </w:p>
    <w:p w:rsidR="0070097C" w:rsidRPr="0070097C" w:rsidRDefault="0070097C" w:rsidP="0070097C">
      <w:pPr>
        <w:tabs>
          <w:tab w:val="left" w:pos="0"/>
        </w:tabs>
        <w:ind w:firstLine="709"/>
        <w:jc w:val="both"/>
        <w:rPr>
          <w:color w:val="000000"/>
          <w:spacing w:val="-3"/>
          <w:sz w:val="26"/>
          <w:szCs w:val="26"/>
        </w:rPr>
      </w:pPr>
      <w:r w:rsidRPr="0070097C">
        <w:rPr>
          <w:color w:val="000000"/>
          <w:spacing w:val="-3"/>
          <w:sz w:val="26"/>
          <w:szCs w:val="26"/>
        </w:rPr>
        <w:t>3. Настоящее решение вступает в силу после его официального опубликования.</w:t>
      </w:r>
    </w:p>
    <w:p w:rsidR="00040777" w:rsidRPr="00A6768B" w:rsidRDefault="0070097C" w:rsidP="0070097C">
      <w:pPr>
        <w:tabs>
          <w:tab w:val="left" w:pos="0"/>
        </w:tabs>
        <w:ind w:firstLine="709"/>
        <w:jc w:val="both"/>
        <w:rPr>
          <w:sz w:val="26"/>
          <w:szCs w:val="26"/>
        </w:rPr>
      </w:pPr>
      <w:r w:rsidRPr="0070097C">
        <w:rPr>
          <w:color w:val="000000"/>
          <w:spacing w:val="-3"/>
          <w:sz w:val="26"/>
          <w:szCs w:val="26"/>
        </w:rPr>
        <w:t xml:space="preserve">4. </w:t>
      </w:r>
      <w:proofErr w:type="gramStart"/>
      <w:r w:rsidRPr="0070097C">
        <w:rPr>
          <w:color w:val="000000"/>
          <w:spacing w:val="-3"/>
          <w:sz w:val="26"/>
          <w:szCs w:val="26"/>
        </w:rPr>
        <w:t>Контроль за</w:t>
      </w:r>
      <w:proofErr w:type="gramEnd"/>
      <w:r w:rsidRPr="0070097C">
        <w:rPr>
          <w:color w:val="000000"/>
          <w:spacing w:val="-3"/>
          <w:sz w:val="26"/>
          <w:szCs w:val="26"/>
        </w:rPr>
        <w:t xml:space="preserve"> выполнением настоящего решения возложить                                         на постоянную </w:t>
      </w:r>
      <w:proofErr w:type="spellStart"/>
      <w:r w:rsidRPr="0070097C">
        <w:rPr>
          <w:color w:val="000000"/>
          <w:spacing w:val="-3"/>
          <w:sz w:val="26"/>
          <w:szCs w:val="26"/>
        </w:rPr>
        <w:t>планово</w:t>
      </w:r>
      <w:proofErr w:type="spellEnd"/>
      <w:r w:rsidRPr="0070097C">
        <w:rPr>
          <w:color w:val="000000"/>
          <w:spacing w:val="-3"/>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70097C">
        <w:rPr>
          <w:color w:val="000000"/>
          <w:spacing w:val="-3"/>
          <w:sz w:val="26"/>
          <w:szCs w:val="26"/>
        </w:rPr>
        <w:t>Кошманова</w:t>
      </w:r>
      <w:proofErr w:type="spellEnd"/>
      <w:r w:rsidRPr="0070097C">
        <w:rPr>
          <w:color w:val="000000"/>
          <w:spacing w:val="-3"/>
          <w:sz w:val="26"/>
          <w:szCs w:val="26"/>
        </w:rPr>
        <w:t xml:space="preserve"> в соответствии с их компетенцией.</w:t>
      </w:r>
    </w:p>
    <w:p w:rsidR="00140461" w:rsidRDefault="00140461" w:rsidP="000F0B2F">
      <w:pPr>
        <w:tabs>
          <w:tab w:val="left" w:pos="0"/>
        </w:tabs>
        <w:ind w:firstLine="709"/>
        <w:jc w:val="both"/>
        <w:rPr>
          <w:sz w:val="26"/>
          <w:szCs w:val="26"/>
        </w:rPr>
      </w:pPr>
    </w:p>
    <w:p w:rsidR="00317DE8" w:rsidRPr="00A6768B" w:rsidRDefault="00317DE8"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A6768B" w:rsidTr="00EE5B72">
        <w:tc>
          <w:tcPr>
            <w:tcW w:w="2859" w:type="pct"/>
          </w:tcPr>
          <w:p w:rsidR="00140461" w:rsidRPr="00A6768B" w:rsidRDefault="00D23CA6" w:rsidP="000F0B2F">
            <w:pPr>
              <w:ind w:left="-108"/>
              <w:jc w:val="both"/>
              <w:rPr>
                <w:sz w:val="26"/>
                <w:szCs w:val="26"/>
              </w:rPr>
            </w:pPr>
            <w:r w:rsidRPr="00A6768B">
              <w:rPr>
                <w:sz w:val="26"/>
                <w:szCs w:val="26"/>
              </w:rPr>
              <w:t>П</w:t>
            </w:r>
            <w:r w:rsidR="001D60FB" w:rsidRPr="00A6768B">
              <w:rPr>
                <w:sz w:val="26"/>
                <w:szCs w:val="26"/>
              </w:rPr>
              <w:t>редседател</w:t>
            </w:r>
            <w:r w:rsidRPr="00A6768B">
              <w:rPr>
                <w:sz w:val="26"/>
                <w:szCs w:val="26"/>
              </w:rPr>
              <w:t>ь</w:t>
            </w:r>
            <w:r w:rsidR="001D60FB" w:rsidRPr="00A6768B">
              <w:rPr>
                <w:sz w:val="26"/>
                <w:szCs w:val="26"/>
              </w:rPr>
              <w:t xml:space="preserve"> </w:t>
            </w:r>
            <w:r w:rsidR="00140461" w:rsidRPr="00A6768B">
              <w:rPr>
                <w:sz w:val="26"/>
                <w:szCs w:val="26"/>
              </w:rPr>
              <w:t>Совета депутатов городского поселения Междуреченский</w:t>
            </w:r>
          </w:p>
        </w:tc>
        <w:tc>
          <w:tcPr>
            <w:tcW w:w="464" w:type="pct"/>
          </w:tcPr>
          <w:p w:rsidR="00140461" w:rsidRPr="00A6768B" w:rsidRDefault="00140461" w:rsidP="000F0B2F">
            <w:pPr>
              <w:tabs>
                <w:tab w:val="left" w:pos="0"/>
              </w:tabs>
              <w:ind w:firstLine="709"/>
              <w:jc w:val="both"/>
              <w:rPr>
                <w:sz w:val="26"/>
                <w:szCs w:val="26"/>
              </w:rPr>
            </w:pPr>
          </w:p>
        </w:tc>
        <w:tc>
          <w:tcPr>
            <w:tcW w:w="1677" w:type="pct"/>
          </w:tcPr>
          <w:p w:rsidR="00140461" w:rsidRPr="00A6768B" w:rsidRDefault="001438D0" w:rsidP="007270DF">
            <w:pPr>
              <w:ind w:left="1400" w:right="-284"/>
              <w:jc w:val="both"/>
              <w:rPr>
                <w:sz w:val="26"/>
                <w:szCs w:val="26"/>
              </w:rPr>
            </w:pPr>
            <w:r>
              <w:rPr>
                <w:sz w:val="26"/>
                <w:szCs w:val="26"/>
              </w:rPr>
              <w:t xml:space="preserve">  </w:t>
            </w:r>
            <w:r w:rsidR="007270DF">
              <w:rPr>
                <w:sz w:val="26"/>
                <w:szCs w:val="26"/>
              </w:rPr>
              <w:t>А.В. Никитин</w:t>
            </w:r>
          </w:p>
        </w:tc>
      </w:tr>
    </w:tbl>
    <w:p w:rsidR="00040777" w:rsidRDefault="00040777" w:rsidP="000F0B2F">
      <w:pPr>
        <w:tabs>
          <w:tab w:val="left" w:pos="0"/>
        </w:tabs>
        <w:ind w:firstLine="709"/>
        <w:jc w:val="both"/>
        <w:rPr>
          <w:sz w:val="26"/>
          <w:szCs w:val="26"/>
        </w:rPr>
      </w:pPr>
    </w:p>
    <w:p w:rsidR="0002087F" w:rsidRPr="00A6768B" w:rsidRDefault="0002087F"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A6768B" w:rsidTr="00EE5B72">
        <w:tc>
          <w:tcPr>
            <w:tcW w:w="2555" w:type="pct"/>
          </w:tcPr>
          <w:p w:rsidR="00EE5B72" w:rsidRPr="00A6768B" w:rsidRDefault="001438D0" w:rsidP="00EE5B72">
            <w:pPr>
              <w:ind w:left="-108"/>
              <w:jc w:val="both"/>
              <w:rPr>
                <w:sz w:val="26"/>
                <w:szCs w:val="26"/>
              </w:rPr>
            </w:pPr>
            <w:proofErr w:type="gramStart"/>
            <w:r>
              <w:rPr>
                <w:sz w:val="26"/>
                <w:szCs w:val="26"/>
              </w:rPr>
              <w:t>Исполняющий</w:t>
            </w:r>
            <w:proofErr w:type="gramEnd"/>
            <w:r>
              <w:rPr>
                <w:sz w:val="26"/>
                <w:szCs w:val="26"/>
              </w:rPr>
              <w:t xml:space="preserve"> обязанности г</w:t>
            </w:r>
            <w:r w:rsidR="00EE5B72" w:rsidRPr="00A6768B">
              <w:rPr>
                <w:sz w:val="26"/>
                <w:szCs w:val="26"/>
              </w:rPr>
              <w:t>лав</w:t>
            </w:r>
            <w:r>
              <w:rPr>
                <w:sz w:val="26"/>
                <w:szCs w:val="26"/>
              </w:rPr>
              <w:t>ы</w:t>
            </w:r>
            <w:r w:rsidR="00EE5B72" w:rsidRPr="00A6768B">
              <w:rPr>
                <w:sz w:val="26"/>
                <w:szCs w:val="26"/>
              </w:rPr>
              <w:t xml:space="preserve"> городского поселения </w:t>
            </w:r>
          </w:p>
          <w:p w:rsidR="00EE5B72" w:rsidRPr="00A6768B" w:rsidRDefault="00EE5B72" w:rsidP="00EE5B72">
            <w:pPr>
              <w:ind w:left="-108"/>
              <w:jc w:val="both"/>
              <w:rPr>
                <w:sz w:val="26"/>
                <w:szCs w:val="26"/>
              </w:rPr>
            </w:pPr>
            <w:r w:rsidRPr="00A6768B">
              <w:rPr>
                <w:sz w:val="26"/>
                <w:szCs w:val="26"/>
              </w:rPr>
              <w:t>Междуреченский</w:t>
            </w:r>
          </w:p>
        </w:tc>
        <w:tc>
          <w:tcPr>
            <w:tcW w:w="162" w:type="pct"/>
          </w:tcPr>
          <w:p w:rsidR="00EE5B72" w:rsidRPr="00A6768B" w:rsidRDefault="00EE5B72" w:rsidP="000E0198">
            <w:pPr>
              <w:tabs>
                <w:tab w:val="left" w:pos="0"/>
              </w:tabs>
              <w:ind w:firstLine="709"/>
              <w:jc w:val="both"/>
              <w:rPr>
                <w:sz w:val="26"/>
                <w:szCs w:val="26"/>
              </w:rPr>
            </w:pPr>
          </w:p>
        </w:tc>
        <w:tc>
          <w:tcPr>
            <w:tcW w:w="2282" w:type="pct"/>
          </w:tcPr>
          <w:p w:rsidR="00EE5B72" w:rsidRPr="00A6768B" w:rsidRDefault="001438D0" w:rsidP="00EE5B72">
            <w:pPr>
              <w:ind w:left="2310" w:right="-284"/>
              <w:jc w:val="both"/>
              <w:rPr>
                <w:sz w:val="26"/>
                <w:szCs w:val="26"/>
              </w:rPr>
            </w:pPr>
            <w:r>
              <w:rPr>
                <w:sz w:val="26"/>
                <w:szCs w:val="26"/>
              </w:rPr>
              <w:t xml:space="preserve">     Н.П. </w:t>
            </w:r>
            <w:proofErr w:type="spellStart"/>
            <w:r>
              <w:rPr>
                <w:sz w:val="26"/>
                <w:szCs w:val="26"/>
              </w:rPr>
              <w:t>Копысов</w:t>
            </w:r>
            <w:proofErr w:type="spellEnd"/>
          </w:p>
        </w:tc>
      </w:tr>
    </w:tbl>
    <w:p w:rsidR="00EE5B72" w:rsidRPr="00EE5B72" w:rsidRDefault="00EE5B72" w:rsidP="000F0B2F">
      <w:pPr>
        <w:tabs>
          <w:tab w:val="left" w:pos="0"/>
        </w:tabs>
        <w:ind w:firstLine="709"/>
        <w:jc w:val="both"/>
        <w:rPr>
          <w:sz w:val="28"/>
          <w:szCs w:val="28"/>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9A284B">
        <w:t>15.05</w:t>
      </w:r>
      <w:r w:rsidRPr="00A6768B">
        <w:t>.2025 № 9</w:t>
      </w:r>
      <w:r w:rsidR="009A284B">
        <w:t>9</w:t>
      </w:r>
    </w:p>
    <w:p w:rsidR="00684882" w:rsidRPr="009A284B" w:rsidRDefault="00684882" w:rsidP="000F0B2F">
      <w:pPr>
        <w:tabs>
          <w:tab w:val="left" w:pos="0"/>
        </w:tabs>
        <w:jc w:val="both"/>
        <w:rPr>
          <w:sz w:val="25"/>
          <w:szCs w:val="25"/>
        </w:rPr>
      </w:pPr>
    </w:p>
    <w:p w:rsidR="00684882" w:rsidRPr="009A284B" w:rsidRDefault="00684882" w:rsidP="00684882">
      <w:pPr>
        <w:rPr>
          <w:sz w:val="25"/>
          <w:szCs w:val="25"/>
        </w:rPr>
      </w:pPr>
    </w:p>
    <w:p w:rsidR="00684882" w:rsidRDefault="009A284B" w:rsidP="00684882">
      <w:pPr>
        <w:ind w:left="360"/>
        <w:jc w:val="center"/>
        <w:rPr>
          <w:b/>
        </w:rPr>
      </w:pPr>
      <w:r w:rsidRPr="009A284B">
        <w:rPr>
          <w:b/>
        </w:rPr>
        <w:t>Доходы бюджета муниципального образования городское поселение Междуреченский на 2025 год</w:t>
      </w:r>
    </w:p>
    <w:p w:rsidR="00EE5B72" w:rsidRPr="00A63B70" w:rsidRDefault="00EE5B72" w:rsidP="00EE5B72">
      <w:pPr>
        <w:tabs>
          <w:tab w:val="left" w:pos="1680"/>
        </w:tabs>
        <w:rPr>
          <w:b/>
        </w:rPr>
      </w:pPr>
      <w:r>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643"/>
        <w:gridCol w:w="1663"/>
      </w:tblGrid>
      <w:tr w:rsidR="00317DE8" w:rsidRPr="008B7DC5" w:rsidTr="008B7DC5">
        <w:trPr>
          <w:trHeight w:val="68"/>
        </w:trPr>
        <w:tc>
          <w:tcPr>
            <w:tcW w:w="1183" w:type="pct"/>
            <w:tcBorders>
              <w:top w:val="nil"/>
              <w:left w:val="nil"/>
              <w:bottom w:val="single" w:sz="4" w:space="0" w:color="auto"/>
              <w:right w:val="nil"/>
            </w:tcBorders>
            <w:shd w:val="clear" w:color="auto" w:fill="auto"/>
            <w:noWrap/>
            <w:vAlign w:val="bottom"/>
            <w:hideMark/>
          </w:tcPr>
          <w:p w:rsidR="00317DE8" w:rsidRPr="008B7DC5" w:rsidRDefault="00317DE8" w:rsidP="00317DE8">
            <w:pPr>
              <w:jc w:val="center"/>
              <w:rPr>
                <w:sz w:val="16"/>
                <w:szCs w:val="16"/>
              </w:rPr>
            </w:pPr>
          </w:p>
        </w:tc>
        <w:tc>
          <w:tcPr>
            <w:tcW w:w="2948"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870" w:type="pct"/>
            <w:tcBorders>
              <w:top w:val="nil"/>
              <w:left w:val="nil"/>
              <w:bottom w:val="single" w:sz="4" w:space="0" w:color="auto"/>
              <w:right w:val="nil"/>
            </w:tcBorders>
            <w:shd w:val="clear" w:color="auto" w:fill="auto"/>
            <w:noWrap/>
            <w:vAlign w:val="bottom"/>
            <w:hideMark/>
          </w:tcPr>
          <w:p w:rsidR="00317DE8" w:rsidRPr="008B7DC5" w:rsidRDefault="00317DE8" w:rsidP="00317DE8">
            <w:pPr>
              <w:jc w:val="right"/>
              <w:rPr>
                <w:sz w:val="16"/>
                <w:szCs w:val="16"/>
              </w:rPr>
            </w:pPr>
            <w:r w:rsidRPr="008B7DC5">
              <w:rPr>
                <w:sz w:val="16"/>
                <w:szCs w:val="16"/>
              </w:rPr>
              <w:t>(в рублях)</w:t>
            </w:r>
          </w:p>
        </w:tc>
      </w:tr>
      <w:tr w:rsidR="00317DE8" w:rsidRPr="008B7DC5" w:rsidTr="008B7DC5">
        <w:trPr>
          <w:trHeight w:val="68"/>
        </w:trPr>
        <w:tc>
          <w:tcPr>
            <w:tcW w:w="1183" w:type="pct"/>
            <w:tcBorders>
              <w:top w:val="single" w:sz="4" w:space="0" w:color="auto"/>
            </w:tcBorders>
            <w:shd w:val="clear" w:color="auto" w:fill="auto"/>
            <w:vAlign w:val="center"/>
            <w:hideMark/>
          </w:tcPr>
          <w:p w:rsidR="00317DE8" w:rsidRPr="008B7DC5" w:rsidRDefault="00317DE8" w:rsidP="00317DE8">
            <w:pPr>
              <w:jc w:val="center"/>
              <w:rPr>
                <w:sz w:val="16"/>
                <w:szCs w:val="16"/>
              </w:rPr>
            </w:pPr>
            <w:r w:rsidRPr="008B7DC5">
              <w:rPr>
                <w:sz w:val="16"/>
                <w:szCs w:val="16"/>
              </w:rPr>
              <w:t>Код бюджетной классификации Российской Федерации</w:t>
            </w:r>
          </w:p>
        </w:tc>
        <w:tc>
          <w:tcPr>
            <w:tcW w:w="2948" w:type="pct"/>
            <w:tcBorders>
              <w:top w:val="single" w:sz="4" w:space="0" w:color="auto"/>
            </w:tcBorders>
            <w:shd w:val="clear" w:color="auto" w:fill="auto"/>
            <w:vAlign w:val="center"/>
            <w:hideMark/>
          </w:tcPr>
          <w:p w:rsidR="00317DE8" w:rsidRPr="008B7DC5" w:rsidRDefault="00317DE8" w:rsidP="00317DE8">
            <w:pPr>
              <w:jc w:val="center"/>
              <w:rPr>
                <w:sz w:val="16"/>
                <w:szCs w:val="16"/>
              </w:rPr>
            </w:pPr>
            <w:proofErr w:type="spellStart"/>
            <w:r w:rsidRPr="008B7DC5">
              <w:rPr>
                <w:sz w:val="16"/>
                <w:szCs w:val="16"/>
              </w:rPr>
              <w:t>Наименовние</w:t>
            </w:r>
            <w:proofErr w:type="spellEnd"/>
            <w:r w:rsidRPr="008B7DC5">
              <w:rPr>
                <w:sz w:val="16"/>
                <w:szCs w:val="16"/>
              </w:rPr>
              <w:t xml:space="preserve"> кода классификации доходов</w:t>
            </w:r>
          </w:p>
        </w:tc>
        <w:tc>
          <w:tcPr>
            <w:tcW w:w="870" w:type="pct"/>
            <w:tcBorders>
              <w:top w:val="single" w:sz="4" w:space="0" w:color="auto"/>
            </w:tcBorders>
            <w:shd w:val="clear" w:color="auto" w:fill="auto"/>
            <w:vAlign w:val="center"/>
            <w:hideMark/>
          </w:tcPr>
          <w:p w:rsidR="00317DE8" w:rsidRPr="008B7DC5" w:rsidRDefault="00317DE8" w:rsidP="00317DE8">
            <w:pPr>
              <w:jc w:val="center"/>
              <w:rPr>
                <w:sz w:val="16"/>
                <w:szCs w:val="16"/>
              </w:rPr>
            </w:pPr>
            <w:r w:rsidRPr="008B7DC5">
              <w:rPr>
                <w:sz w:val="16"/>
                <w:szCs w:val="16"/>
              </w:rPr>
              <w:t>Сумма на 2025 год</w:t>
            </w:r>
          </w:p>
        </w:tc>
      </w:tr>
      <w:tr w:rsidR="00317DE8" w:rsidRPr="008B7DC5" w:rsidTr="008B7DC5">
        <w:trPr>
          <w:trHeight w:val="68"/>
        </w:trPr>
        <w:tc>
          <w:tcPr>
            <w:tcW w:w="1183" w:type="pct"/>
            <w:shd w:val="clear" w:color="auto" w:fill="auto"/>
            <w:vAlign w:val="center"/>
            <w:hideMark/>
          </w:tcPr>
          <w:p w:rsidR="00317DE8" w:rsidRPr="008B7DC5" w:rsidRDefault="00317DE8" w:rsidP="00317DE8">
            <w:pPr>
              <w:jc w:val="center"/>
              <w:rPr>
                <w:sz w:val="16"/>
                <w:szCs w:val="16"/>
              </w:rPr>
            </w:pPr>
            <w:r w:rsidRPr="008B7DC5">
              <w:rPr>
                <w:sz w:val="16"/>
                <w:szCs w:val="16"/>
              </w:rPr>
              <w:t>1</w:t>
            </w:r>
          </w:p>
        </w:tc>
        <w:tc>
          <w:tcPr>
            <w:tcW w:w="2948" w:type="pct"/>
            <w:shd w:val="clear" w:color="auto" w:fill="auto"/>
            <w:vAlign w:val="center"/>
            <w:hideMark/>
          </w:tcPr>
          <w:p w:rsidR="00317DE8" w:rsidRPr="008B7DC5" w:rsidRDefault="00317DE8" w:rsidP="00317DE8">
            <w:pPr>
              <w:jc w:val="center"/>
              <w:rPr>
                <w:sz w:val="16"/>
                <w:szCs w:val="16"/>
              </w:rPr>
            </w:pPr>
            <w:r w:rsidRPr="008B7DC5">
              <w:rPr>
                <w:sz w:val="16"/>
                <w:szCs w:val="16"/>
              </w:rPr>
              <w:t>2</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3</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000 1 00 00 000 00 0000 000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НАЛОГОВЫЕ И НЕНАЛОГОВЫЕ ДОХОДЫ</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81 261 204,65</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000 1 01 00 000 00 0000 000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НАЛОГИ НА ПРИБЫЛЬ, ДОХОДЫ</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000 1 01 02 000 01 0000 110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 на доходы физических лиц</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000 1 01 02 010 01 0000 110</w:t>
            </w:r>
          </w:p>
        </w:tc>
        <w:tc>
          <w:tcPr>
            <w:tcW w:w="2948" w:type="pct"/>
            <w:shd w:val="clear" w:color="auto" w:fill="auto"/>
            <w:hideMark/>
          </w:tcPr>
          <w:p w:rsidR="00317DE8" w:rsidRPr="008B7DC5" w:rsidRDefault="00317DE8" w:rsidP="00317DE8">
            <w:pPr>
              <w:rPr>
                <w:sz w:val="16"/>
                <w:szCs w:val="16"/>
              </w:rPr>
            </w:pPr>
            <w:proofErr w:type="gramStart"/>
            <w:r w:rsidRPr="008B7DC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B7DC5">
              <w:rPr>
                <w:sz w:val="16"/>
                <w:szCs w:val="16"/>
              </w:rPr>
              <w:t xml:space="preserve"> </w:t>
            </w:r>
            <w:proofErr w:type="gramStart"/>
            <w:r w:rsidRPr="008B7DC5">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8B7DC5">
        <w:trPr>
          <w:trHeight w:val="521"/>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НАЛОГИ НА ТОВАРЫ (РАБОТЫ, УСЛУГИ), РЕАЛИЗУЕМЫЕ НА ТЕРРИТОРИИ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18 235 840,00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000 1 03 02 000 01 0000 110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Акцизы по подакцизным товарам (продукции), производимым на территории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18 235 840,00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000 1 03 02 230 01 0000 110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9 537 650,00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000 1 03 02 231 01 0000 110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9 537 650,00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000 1 03 02 240 01 0000 110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моторные масла для дизельных и (или) карбюраторных (</w:t>
            </w:r>
            <w:proofErr w:type="spellStart"/>
            <w:r w:rsidRPr="008B7DC5">
              <w:rPr>
                <w:sz w:val="16"/>
                <w:szCs w:val="16"/>
              </w:rPr>
              <w:t>инжекторных</w:t>
            </w:r>
            <w:proofErr w:type="spellEnd"/>
            <w:r w:rsidRPr="008B7DC5">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42 980,00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000 1 03 02 241 01 0000 110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моторные масла для дизельных и (или) карбюраторных (</w:t>
            </w:r>
            <w:proofErr w:type="spellStart"/>
            <w:r w:rsidRPr="008B7DC5">
              <w:rPr>
                <w:sz w:val="16"/>
                <w:szCs w:val="16"/>
              </w:rPr>
              <w:t>инжекторных</w:t>
            </w:r>
            <w:proofErr w:type="spellEnd"/>
            <w:r w:rsidRPr="008B7DC5">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42 980,00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000 1 03 02 250 01 0000 110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9 632 110,00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000 1 03 02 251 01 0000 110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9 632 110,00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000 1 03 02 260 01 0000 110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-976 900,00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000 1 03 02 261 01 0000 110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w:t>
            </w:r>
            <w:r w:rsidRPr="008B7DC5">
              <w:rPr>
                <w:sz w:val="16"/>
                <w:szCs w:val="16"/>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lastRenderedPageBreak/>
              <w:t>-976 900,00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lastRenderedPageBreak/>
              <w:t>000 1 06 00 000 00 0000 000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НАЛОГИ НА ИМУЩЕСТВО</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10 736 000,00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000 1 06 01 000 00 0000 110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 на имущество физических лиц</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4 500 000,00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000 1 06 01 030 13 0000 110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4 500 000,00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000 1 06 04 000 02 0000 110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441 000,00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000 1 06 04011 02 0000 110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 с организаций</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85 000,00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000 1 06 04 012 02 0000 110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 с физических лиц</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356 000,00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000 1 06 06 000 00 0000 110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5 795 000,00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000 1 06 06 030 00 0000 110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организаций</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3 700 000,00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000 1 06 06 033 13 0000 110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организаций, обладающих земельным участком, расположенным в границах городских поселений</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3 700 000,00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000 1 06 06040 00 0000 110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физических лиц</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2 095 000,00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000 1 06 06043 13 0000 110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физических лиц, обладающих земельным участком, расположенным в границах городских поселений</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2 095 000,00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ИСПОЛЬЗОВАНИЯ ИМУЩЕСТВА, НАХОДЯЩЕГОСЯ В ГОСУДАРСТВЕННОЙ И МУНИЦИПАЛЬНОЙ СОБСТВЕННОСТИ</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5 789 364,65</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000 1 11 05 000 00 0000 120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2 842 600,00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000 1 11 05 010 00 0000 120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000 1 11 05 013 13 0000 120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000 1 11 05 020 00 0000 120</w:t>
            </w:r>
          </w:p>
        </w:tc>
        <w:tc>
          <w:tcPr>
            <w:tcW w:w="2948" w:type="pct"/>
            <w:shd w:val="clear" w:color="auto" w:fill="auto"/>
            <w:hideMark/>
          </w:tcPr>
          <w:p w:rsidR="00317DE8" w:rsidRPr="008B7DC5" w:rsidRDefault="00317DE8" w:rsidP="00317DE8">
            <w:pPr>
              <w:spacing w:after="260"/>
              <w:rPr>
                <w:sz w:val="16"/>
                <w:szCs w:val="16"/>
              </w:rPr>
            </w:pPr>
            <w:proofErr w:type="gramStart"/>
            <w:r w:rsidRPr="008B7DC5">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242 600,00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000 1 11 05 025 13 0000 120</w:t>
            </w:r>
          </w:p>
        </w:tc>
        <w:tc>
          <w:tcPr>
            <w:tcW w:w="2948" w:type="pct"/>
            <w:shd w:val="clear" w:color="auto" w:fill="auto"/>
            <w:hideMark/>
          </w:tcPr>
          <w:p w:rsidR="00317DE8" w:rsidRPr="008B7DC5" w:rsidRDefault="00317DE8" w:rsidP="00317DE8">
            <w:pPr>
              <w:spacing w:after="260"/>
              <w:rPr>
                <w:sz w:val="16"/>
                <w:szCs w:val="16"/>
              </w:rPr>
            </w:pPr>
            <w:proofErr w:type="gramStart"/>
            <w:r w:rsidRPr="008B7DC5">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242 600,00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000 1 11 09 000 00 0000 120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000 1 11 09 040 00 0000 120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000 1 11 09 045 13 0000 120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2 946 764,65</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000 1 14 00 000 00 0000 000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МАТЕРИАЛЬНЫХ И НЕМАТЕРИАЛЬНЫХ АКТИВОВ</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000 1 14 06 000 00 0000 430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находящихся в государственной и муниципальной собственности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000 1 14 06 010 00 0000 430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государственная собственность на которые не разграничена</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000 1 14 06 013 13 0000 430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000 1 17 00 000 00 0000 000</w:t>
            </w:r>
          </w:p>
        </w:tc>
        <w:tc>
          <w:tcPr>
            <w:tcW w:w="2948" w:type="pct"/>
            <w:shd w:val="clear" w:color="auto" w:fill="auto"/>
            <w:hideMark/>
          </w:tcPr>
          <w:p w:rsidR="00317DE8" w:rsidRPr="008B7DC5" w:rsidRDefault="00317DE8" w:rsidP="00317DE8">
            <w:pPr>
              <w:rPr>
                <w:sz w:val="16"/>
                <w:szCs w:val="16"/>
              </w:rPr>
            </w:pPr>
            <w:r w:rsidRPr="008B7DC5">
              <w:rPr>
                <w:sz w:val="16"/>
                <w:szCs w:val="16"/>
              </w:rPr>
              <w:t>ПРОЧИЕ НЕНАЛОГОВЫЕ ДОХОДЫ</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300 000,00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000 1 17 15 000 00 0000 150</w:t>
            </w:r>
          </w:p>
        </w:tc>
        <w:tc>
          <w:tcPr>
            <w:tcW w:w="2948" w:type="pct"/>
            <w:shd w:val="clear" w:color="auto" w:fill="auto"/>
            <w:hideMark/>
          </w:tcPr>
          <w:p w:rsidR="00317DE8" w:rsidRPr="008B7DC5" w:rsidRDefault="00317DE8" w:rsidP="00317DE8">
            <w:pPr>
              <w:rPr>
                <w:sz w:val="16"/>
                <w:szCs w:val="16"/>
              </w:rPr>
            </w:pPr>
            <w:r w:rsidRPr="008B7DC5">
              <w:rPr>
                <w:sz w:val="16"/>
                <w:szCs w:val="16"/>
              </w:rPr>
              <w:t>Инициативные платежи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300 000,00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000 1 17 15 030 13 0000 150</w:t>
            </w:r>
          </w:p>
        </w:tc>
        <w:tc>
          <w:tcPr>
            <w:tcW w:w="2948" w:type="pct"/>
            <w:shd w:val="clear" w:color="auto" w:fill="auto"/>
            <w:hideMark/>
          </w:tcPr>
          <w:p w:rsidR="00317DE8" w:rsidRPr="008B7DC5" w:rsidRDefault="00317DE8" w:rsidP="00317DE8">
            <w:pPr>
              <w:rPr>
                <w:sz w:val="16"/>
                <w:szCs w:val="16"/>
              </w:rPr>
            </w:pPr>
            <w:r w:rsidRPr="008B7DC5">
              <w:rPr>
                <w:sz w:val="16"/>
                <w:szCs w:val="16"/>
              </w:rPr>
              <w:t>Инициативные платежи, зачисляемые в бюджеты городских поселений</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300 000,00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000 1 17 15 030 13 2751 150</w:t>
            </w:r>
          </w:p>
        </w:tc>
        <w:tc>
          <w:tcPr>
            <w:tcW w:w="2948" w:type="pct"/>
            <w:shd w:val="clear" w:color="auto" w:fill="auto"/>
            <w:hideMark/>
          </w:tcPr>
          <w:p w:rsidR="00317DE8" w:rsidRPr="008B7DC5" w:rsidRDefault="00317DE8" w:rsidP="00317DE8">
            <w:pPr>
              <w:rPr>
                <w:sz w:val="16"/>
                <w:szCs w:val="16"/>
              </w:rPr>
            </w:pPr>
            <w:r w:rsidRPr="008B7DC5">
              <w:rPr>
                <w:sz w:val="16"/>
                <w:szCs w:val="16"/>
              </w:rPr>
              <w:t>Инициативные платежи, зачисляемые в бюджеты городских поселений (</w:t>
            </w:r>
            <w:proofErr w:type="spellStart"/>
            <w:r w:rsidRPr="008B7DC5">
              <w:rPr>
                <w:sz w:val="16"/>
                <w:szCs w:val="16"/>
              </w:rPr>
              <w:t>Софинансирование</w:t>
            </w:r>
            <w:proofErr w:type="spellEnd"/>
            <w:r w:rsidRPr="008B7DC5">
              <w:rPr>
                <w:sz w:val="16"/>
                <w:szCs w:val="16"/>
              </w:rPr>
              <w:t xml:space="preserve"> инициативного проекта Обустройство общественного пространства по ул. Энергетиков, 19</w:t>
            </w:r>
            <w:proofErr w:type="gramStart"/>
            <w:r w:rsidRPr="008B7DC5">
              <w:rPr>
                <w:sz w:val="16"/>
                <w:szCs w:val="16"/>
              </w:rPr>
              <w:t xml:space="preserve"> В</w:t>
            </w:r>
            <w:proofErr w:type="gramEnd"/>
            <w:r w:rsidRPr="008B7DC5">
              <w:rPr>
                <w:sz w:val="16"/>
                <w:szCs w:val="16"/>
              </w:rPr>
              <w:t xml:space="preserve">, пгт. </w:t>
            </w:r>
            <w:proofErr w:type="gramStart"/>
            <w:r w:rsidRPr="008B7DC5">
              <w:rPr>
                <w:sz w:val="16"/>
                <w:szCs w:val="16"/>
              </w:rPr>
              <w:t>Междуреченский "Карта Приключений")</w:t>
            </w:r>
            <w:proofErr w:type="gramEnd"/>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300 000,00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000 2 00 00 000 00 0000 000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БЕЗВОЗМЕЗДНЫЕ ПОСТУПЛЕНИЯ</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245 507 974,17</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000 2 02 00 000 00 0000 000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БЕЗВОЗМЕЗДНЫЕ ПОСТУПЛЕНИЯ ОТ ДРУГИХ БЮДЖЕТОВ БЮДЖЕТНОЙ СИСТЕМЫ РОССИЙСКОЙ ФЕДЕРАЦИИ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245 507 974,17</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000 2 02 10 000 00 0000 150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Дотации бюджетам бюджетной системы Российской Федерации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57 285 900,00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000 2 02 15 001 00 0000 150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Дотации на выравнивание бюджетной обеспеченности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57 285 900,00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lastRenderedPageBreak/>
              <w:t>000 2 02 15 001 13 0000 150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57 285 900,00</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000 2 02 40 000 00 0000 150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188 222 074,17</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000 2 02 49 999 00 0000 150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Прочие межбюджетные трансферты, передаваемые бюджетам</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188 222 074,17</w:t>
            </w:r>
          </w:p>
        </w:tc>
      </w:tr>
      <w:tr w:rsidR="00317DE8" w:rsidRPr="008B7DC5" w:rsidTr="008B7DC5">
        <w:trPr>
          <w:trHeight w:val="68"/>
        </w:trPr>
        <w:tc>
          <w:tcPr>
            <w:tcW w:w="1183" w:type="pct"/>
            <w:shd w:val="clear" w:color="auto" w:fill="auto"/>
            <w:vAlign w:val="bottom"/>
            <w:hideMark/>
          </w:tcPr>
          <w:p w:rsidR="00317DE8" w:rsidRPr="008B7DC5" w:rsidRDefault="00317DE8" w:rsidP="00317DE8">
            <w:pPr>
              <w:jc w:val="center"/>
              <w:rPr>
                <w:sz w:val="16"/>
                <w:szCs w:val="16"/>
              </w:rPr>
            </w:pPr>
            <w:r w:rsidRPr="008B7DC5">
              <w:rPr>
                <w:sz w:val="16"/>
                <w:szCs w:val="16"/>
              </w:rPr>
              <w:t>000 2 02 49 999 13 0000 150</w:t>
            </w:r>
          </w:p>
        </w:tc>
        <w:tc>
          <w:tcPr>
            <w:tcW w:w="2948" w:type="pct"/>
            <w:shd w:val="clear" w:color="auto" w:fill="auto"/>
            <w:vAlign w:val="bottom"/>
            <w:hideMark/>
          </w:tcPr>
          <w:p w:rsidR="00317DE8" w:rsidRPr="008B7DC5" w:rsidRDefault="00317DE8" w:rsidP="00317DE8">
            <w:pPr>
              <w:rPr>
                <w:sz w:val="16"/>
                <w:szCs w:val="16"/>
              </w:rPr>
            </w:pPr>
            <w:r w:rsidRPr="008B7DC5">
              <w:rPr>
                <w:sz w:val="16"/>
                <w:szCs w:val="16"/>
              </w:rPr>
              <w:t>Прочие межбюджетные трансферты, передаваемые бюджетам городских поселений</w:t>
            </w:r>
          </w:p>
        </w:tc>
        <w:tc>
          <w:tcPr>
            <w:tcW w:w="870" w:type="pct"/>
            <w:shd w:val="clear" w:color="auto" w:fill="auto"/>
            <w:vAlign w:val="bottom"/>
            <w:hideMark/>
          </w:tcPr>
          <w:p w:rsidR="00317DE8" w:rsidRPr="008B7DC5" w:rsidRDefault="00317DE8" w:rsidP="00317DE8">
            <w:pPr>
              <w:jc w:val="center"/>
              <w:rPr>
                <w:sz w:val="16"/>
                <w:szCs w:val="16"/>
              </w:rPr>
            </w:pPr>
            <w:r w:rsidRPr="008B7DC5">
              <w:rPr>
                <w:sz w:val="16"/>
                <w:szCs w:val="16"/>
              </w:rPr>
              <w:t>188 222 074,17</w:t>
            </w:r>
          </w:p>
        </w:tc>
      </w:tr>
      <w:tr w:rsidR="00317DE8" w:rsidRPr="008B7DC5" w:rsidTr="008B7DC5">
        <w:trPr>
          <w:trHeight w:val="68"/>
        </w:trPr>
        <w:tc>
          <w:tcPr>
            <w:tcW w:w="4130" w:type="pct"/>
            <w:gridSpan w:val="2"/>
            <w:shd w:val="clear" w:color="auto" w:fill="auto"/>
            <w:vAlign w:val="center"/>
            <w:hideMark/>
          </w:tcPr>
          <w:p w:rsidR="00317DE8" w:rsidRPr="008B7DC5" w:rsidRDefault="00317DE8" w:rsidP="00317DE8">
            <w:pPr>
              <w:jc w:val="right"/>
              <w:rPr>
                <w:sz w:val="16"/>
                <w:szCs w:val="16"/>
              </w:rPr>
            </w:pPr>
            <w:r w:rsidRPr="008B7DC5">
              <w:rPr>
                <w:sz w:val="16"/>
                <w:szCs w:val="16"/>
              </w:rPr>
              <w:t>ИТОГО:</w:t>
            </w:r>
          </w:p>
        </w:tc>
        <w:tc>
          <w:tcPr>
            <w:tcW w:w="870" w:type="pct"/>
            <w:shd w:val="clear" w:color="auto" w:fill="auto"/>
            <w:vAlign w:val="center"/>
            <w:hideMark/>
          </w:tcPr>
          <w:p w:rsidR="00317DE8" w:rsidRPr="008B7DC5" w:rsidRDefault="00317DE8" w:rsidP="00317DE8">
            <w:pPr>
              <w:jc w:val="center"/>
              <w:rPr>
                <w:sz w:val="16"/>
                <w:szCs w:val="16"/>
              </w:rPr>
            </w:pPr>
            <w:r w:rsidRPr="008B7DC5">
              <w:rPr>
                <w:sz w:val="16"/>
                <w:szCs w:val="16"/>
              </w:rPr>
              <w:t>326 769 178,82</w:t>
            </w:r>
          </w:p>
        </w:tc>
      </w:tr>
    </w:tbl>
    <w:p w:rsidR="009A284B" w:rsidRDefault="009A284B" w:rsidP="00EE5B72">
      <w:pPr>
        <w:tabs>
          <w:tab w:val="left" w:pos="540"/>
        </w:tabs>
        <w:ind w:left="5245"/>
      </w:pPr>
    </w:p>
    <w:p w:rsidR="009A284B" w:rsidRDefault="009A284B" w:rsidP="00EE5B72">
      <w:pPr>
        <w:tabs>
          <w:tab w:val="left" w:pos="540"/>
        </w:tabs>
        <w:ind w:left="5245"/>
        <w:sectPr w:rsidR="009A284B"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9A284B">
        <w:t xml:space="preserve"> 1.1</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Pr="00A6768B">
        <w:t>.2025 № 9</w:t>
      </w:r>
      <w:r w:rsidR="009A284B">
        <w:t>9</w:t>
      </w:r>
    </w:p>
    <w:p w:rsidR="00EE5B72" w:rsidRDefault="00EE5B72" w:rsidP="00EE5B72">
      <w:pPr>
        <w:rPr>
          <w:sz w:val="25"/>
          <w:szCs w:val="25"/>
        </w:rPr>
      </w:pPr>
    </w:p>
    <w:p w:rsidR="00A42BD7" w:rsidRDefault="00A42BD7" w:rsidP="00EE5B72">
      <w:pPr>
        <w:rPr>
          <w:sz w:val="25"/>
          <w:szCs w:val="25"/>
        </w:rPr>
      </w:pPr>
    </w:p>
    <w:p w:rsidR="000E0198" w:rsidRDefault="009A284B" w:rsidP="009A284B">
      <w:pPr>
        <w:jc w:val="center"/>
        <w:rPr>
          <w:b/>
        </w:rPr>
      </w:pPr>
      <w:r w:rsidRPr="009A284B">
        <w:rPr>
          <w:b/>
        </w:rPr>
        <w:t>Доходы бюджета муниципального образования городское поселение Междуреченский на 2026 -2027 год</w:t>
      </w:r>
    </w:p>
    <w:p w:rsidR="008B7DC5" w:rsidRDefault="008B7DC5" w:rsidP="009A284B">
      <w:pPr>
        <w:jc w:val="cente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449"/>
        <w:gridCol w:w="1482"/>
        <w:gridCol w:w="1265"/>
      </w:tblGrid>
      <w:tr w:rsidR="00317DE8" w:rsidRPr="008B7DC5" w:rsidTr="00A42BD7">
        <w:trPr>
          <w:trHeight w:val="68"/>
        </w:trPr>
        <w:tc>
          <w:tcPr>
            <w:tcW w:w="1241" w:type="pct"/>
            <w:tcBorders>
              <w:top w:val="nil"/>
              <w:left w:val="nil"/>
              <w:bottom w:val="single" w:sz="4" w:space="0" w:color="auto"/>
              <w:right w:val="nil"/>
            </w:tcBorders>
            <w:shd w:val="clear" w:color="auto" w:fill="auto"/>
            <w:noWrap/>
            <w:vAlign w:val="bottom"/>
            <w:hideMark/>
          </w:tcPr>
          <w:p w:rsidR="00317DE8" w:rsidRPr="008B7DC5" w:rsidRDefault="00317DE8" w:rsidP="00317DE8">
            <w:pPr>
              <w:jc w:val="center"/>
              <w:rPr>
                <w:sz w:val="16"/>
                <w:szCs w:val="16"/>
              </w:rPr>
            </w:pPr>
          </w:p>
        </w:tc>
        <w:tc>
          <w:tcPr>
            <w:tcW w:w="2324"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774"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661" w:type="pct"/>
            <w:tcBorders>
              <w:top w:val="nil"/>
              <w:left w:val="nil"/>
              <w:bottom w:val="single" w:sz="4" w:space="0" w:color="auto"/>
              <w:right w:val="nil"/>
            </w:tcBorders>
            <w:shd w:val="clear" w:color="auto" w:fill="auto"/>
            <w:noWrap/>
            <w:vAlign w:val="bottom"/>
            <w:hideMark/>
          </w:tcPr>
          <w:p w:rsidR="00317DE8" w:rsidRPr="008B7DC5" w:rsidRDefault="00317DE8" w:rsidP="00317DE8">
            <w:pPr>
              <w:jc w:val="right"/>
              <w:rPr>
                <w:sz w:val="16"/>
                <w:szCs w:val="16"/>
              </w:rPr>
            </w:pPr>
            <w:r w:rsidRPr="008B7DC5">
              <w:rPr>
                <w:sz w:val="16"/>
                <w:szCs w:val="16"/>
              </w:rPr>
              <w:t>(в рублях)</w:t>
            </w:r>
          </w:p>
        </w:tc>
      </w:tr>
      <w:tr w:rsidR="00317DE8" w:rsidRPr="008B7DC5" w:rsidTr="00A42BD7">
        <w:trPr>
          <w:trHeight w:val="68"/>
        </w:trPr>
        <w:tc>
          <w:tcPr>
            <w:tcW w:w="1241" w:type="pct"/>
            <w:tcBorders>
              <w:top w:val="single" w:sz="4" w:space="0" w:color="auto"/>
            </w:tcBorders>
            <w:shd w:val="clear" w:color="auto" w:fill="auto"/>
            <w:vAlign w:val="center"/>
            <w:hideMark/>
          </w:tcPr>
          <w:p w:rsidR="00317DE8" w:rsidRPr="008B7DC5" w:rsidRDefault="00317DE8" w:rsidP="00317DE8">
            <w:pPr>
              <w:jc w:val="center"/>
              <w:rPr>
                <w:sz w:val="16"/>
                <w:szCs w:val="16"/>
              </w:rPr>
            </w:pPr>
            <w:r w:rsidRPr="008B7DC5">
              <w:rPr>
                <w:sz w:val="16"/>
                <w:szCs w:val="16"/>
              </w:rPr>
              <w:t>Код бюджетной классификации Российской Федерации</w:t>
            </w:r>
          </w:p>
        </w:tc>
        <w:tc>
          <w:tcPr>
            <w:tcW w:w="2324" w:type="pct"/>
            <w:tcBorders>
              <w:top w:val="single" w:sz="4" w:space="0" w:color="auto"/>
            </w:tcBorders>
            <w:shd w:val="clear" w:color="auto" w:fill="auto"/>
            <w:vAlign w:val="center"/>
            <w:hideMark/>
          </w:tcPr>
          <w:p w:rsidR="00317DE8" w:rsidRPr="008B7DC5" w:rsidRDefault="00317DE8" w:rsidP="00317DE8">
            <w:pPr>
              <w:jc w:val="center"/>
              <w:rPr>
                <w:sz w:val="16"/>
                <w:szCs w:val="16"/>
              </w:rPr>
            </w:pPr>
            <w:proofErr w:type="spellStart"/>
            <w:r w:rsidRPr="008B7DC5">
              <w:rPr>
                <w:sz w:val="16"/>
                <w:szCs w:val="16"/>
              </w:rPr>
              <w:t>Наименовние</w:t>
            </w:r>
            <w:proofErr w:type="spellEnd"/>
            <w:r w:rsidRPr="008B7DC5">
              <w:rPr>
                <w:sz w:val="16"/>
                <w:szCs w:val="16"/>
              </w:rPr>
              <w:t xml:space="preserve"> кода классификации доходов</w:t>
            </w:r>
          </w:p>
        </w:tc>
        <w:tc>
          <w:tcPr>
            <w:tcW w:w="774" w:type="pct"/>
            <w:tcBorders>
              <w:top w:val="single" w:sz="4" w:space="0" w:color="auto"/>
            </w:tcBorders>
            <w:shd w:val="clear" w:color="auto" w:fill="auto"/>
            <w:vAlign w:val="center"/>
            <w:hideMark/>
          </w:tcPr>
          <w:p w:rsidR="00317DE8" w:rsidRPr="008B7DC5" w:rsidRDefault="00317DE8" w:rsidP="00317DE8">
            <w:pPr>
              <w:jc w:val="center"/>
              <w:rPr>
                <w:sz w:val="16"/>
                <w:szCs w:val="16"/>
              </w:rPr>
            </w:pPr>
            <w:r w:rsidRPr="008B7DC5">
              <w:rPr>
                <w:sz w:val="16"/>
                <w:szCs w:val="16"/>
              </w:rPr>
              <w:t>Сумма на 2026 год</w:t>
            </w:r>
          </w:p>
        </w:tc>
        <w:tc>
          <w:tcPr>
            <w:tcW w:w="661" w:type="pct"/>
            <w:tcBorders>
              <w:top w:val="single" w:sz="4" w:space="0" w:color="auto"/>
            </w:tcBorders>
            <w:shd w:val="clear" w:color="auto" w:fill="auto"/>
            <w:vAlign w:val="center"/>
            <w:hideMark/>
          </w:tcPr>
          <w:p w:rsidR="00317DE8" w:rsidRPr="008B7DC5" w:rsidRDefault="00317DE8" w:rsidP="00317DE8">
            <w:pPr>
              <w:jc w:val="center"/>
              <w:rPr>
                <w:sz w:val="16"/>
                <w:szCs w:val="16"/>
              </w:rPr>
            </w:pPr>
            <w:r w:rsidRPr="008B7DC5">
              <w:rPr>
                <w:sz w:val="16"/>
                <w:szCs w:val="16"/>
              </w:rPr>
              <w:t>Сумма на 2027 год</w:t>
            </w:r>
          </w:p>
        </w:tc>
      </w:tr>
      <w:tr w:rsidR="00317DE8" w:rsidRPr="008B7DC5" w:rsidTr="00A42BD7">
        <w:trPr>
          <w:trHeight w:val="68"/>
        </w:trPr>
        <w:tc>
          <w:tcPr>
            <w:tcW w:w="1241" w:type="pct"/>
            <w:shd w:val="clear" w:color="auto" w:fill="auto"/>
            <w:vAlign w:val="center"/>
            <w:hideMark/>
          </w:tcPr>
          <w:p w:rsidR="00317DE8" w:rsidRPr="008B7DC5" w:rsidRDefault="00317DE8" w:rsidP="00317DE8">
            <w:pPr>
              <w:jc w:val="center"/>
              <w:rPr>
                <w:sz w:val="16"/>
                <w:szCs w:val="16"/>
              </w:rPr>
            </w:pPr>
            <w:r w:rsidRPr="008B7DC5">
              <w:rPr>
                <w:sz w:val="16"/>
                <w:szCs w:val="16"/>
              </w:rPr>
              <w:t>1</w:t>
            </w:r>
          </w:p>
        </w:tc>
        <w:tc>
          <w:tcPr>
            <w:tcW w:w="2324" w:type="pct"/>
            <w:shd w:val="clear" w:color="auto" w:fill="auto"/>
            <w:vAlign w:val="center"/>
            <w:hideMark/>
          </w:tcPr>
          <w:p w:rsidR="00317DE8" w:rsidRPr="008B7DC5" w:rsidRDefault="00317DE8" w:rsidP="00317DE8">
            <w:pPr>
              <w:jc w:val="center"/>
              <w:rPr>
                <w:sz w:val="16"/>
                <w:szCs w:val="16"/>
              </w:rPr>
            </w:pPr>
            <w:r w:rsidRPr="008B7DC5">
              <w:rPr>
                <w:sz w:val="16"/>
                <w:szCs w:val="16"/>
              </w:rPr>
              <w:t>2</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3</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4</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000 1 00 00 000 00 0000 000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НАЛОГОВЫЕ И НЕНАЛОГОВЫЕ ДОХОДЫ</w:t>
            </w:r>
          </w:p>
        </w:tc>
        <w:tc>
          <w:tcPr>
            <w:tcW w:w="774" w:type="pct"/>
            <w:shd w:val="clear" w:color="auto" w:fill="auto"/>
            <w:vAlign w:val="bottom"/>
            <w:hideMark/>
          </w:tcPr>
          <w:p w:rsidR="00317DE8" w:rsidRPr="008B7DC5" w:rsidRDefault="00317DE8" w:rsidP="00317DE8">
            <w:pPr>
              <w:jc w:val="center"/>
              <w:rPr>
                <w:sz w:val="16"/>
                <w:szCs w:val="16"/>
              </w:rPr>
            </w:pPr>
            <w:r w:rsidRPr="008B7DC5">
              <w:rPr>
                <w:sz w:val="16"/>
                <w:szCs w:val="16"/>
              </w:rPr>
              <w:t>81 394 074,65</w:t>
            </w:r>
          </w:p>
        </w:tc>
        <w:tc>
          <w:tcPr>
            <w:tcW w:w="661" w:type="pct"/>
            <w:shd w:val="clear" w:color="auto" w:fill="auto"/>
            <w:vAlign w:val="bottom"/>
            <w:hideMark/>
          </w:tcPr>
          <w:p w:rsidR="00317DE8" w:rsidRPr="008B7DC5" w:rsidRDefault="00317DE8" w:rsidP="00317DE8">
            <w:pPr>
              <w:jc w:val="center"/>
              <w:rPr>
                <w:sz w:val="16"/>
                <w:szCs w:val="16"/>
              </w:rPr>
            </w:pPr>
            <w:r w:rsidRPr="008B7DC5">
              <w:rPr>
                <w:sz w:val="16"/>
                <w:szCs w:val="16"/>
              </w:rPr>
              <w:t>82 512 614,65</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000 1 01 00 000 00 0000 000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НАЛОГИ НА ПРИБЫЛЬ, ДОХОДЫ</w:t>
            </w:r>
          </w:p>
        </w:tc>
        <w:tc>
          <w:tcPr>
            <w:tcW w:w="774"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c>
          <w:tcPr>
            <w:tcW w:w="661"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000 1 01 02 000 01 0000 110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Налог на доходы физических лиц</w:t>
            </w:r>
          </w:p>
        </w:tc>
        <w:tc>
          <w:tcPr>
            <w:tcW w:w="774"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c>
          <w:tcPr>
            <w:tcW w:w="661"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000 1 01 02 010 01 0000 110</w:t>
            </w:r>
          </w:p>
        </w:tc>
        <w:tc>
          <w:tcPr>
            <w:tcW w:w="2324" w:type="pct"/>
            <w:shd w:val="clear" w:color="auto" w:fill="auto"/>
            <w:hideMark/>
          </w:tcPr>
          <w:p w:rsidR="00317DE8" w:rsidRPr="008B7DC5" w:rsidRDefault="00317DE8" w:rsidP="00317DE8">
            <w:pPr>
              <w:rPr>
                <w:sz w:val="16"/>
                <w:szCs w:val="16"/>
              </w:rPr>
            </w:pPr>
            <w:proofErr w:type="gramStart"/>
            <w:r w:rsidRPr="008B7DC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B7DC5">
              <w:rPr>
                <w:sz w:val="16"/>
                <w:szCs w:val="16"/>
              </w:rPr>
              <w:t xml:space="preserve"> </w:t>
            </w:r>
            <w:proofErr w:type="gramStart"/>
            <w:r w:rsidRPr="008B7DC5">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74"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c>
          <w:tcPr>
            <w:tcW w:w="661" w:type="pct"/>
            <w:shd w:val="clear" w:color="auto" w:fill="auto"/>
            <w:vAlign w:val="bottom"/>
            <w:hideMark/>
          </w:tcPr>
          <w:p w:rsidR="00317DE8" w:rsidRPr="008B7DC5" w:rsidRDefault="00317DE8" w:rsidP="00317DE8">
            <w:pPr>
              <w:jc w:val="center"/>
              <w:rPr>
                <w:sz w:val="16"/>
                <w:szCs w:val="16"/>
              </w:rPr>
            </w:pPr>
            <w:r w:rsidRPr="008B7DC5">
              <w:rPr>
                <w:sz w:val="16"/>
                <w:szCs w:val="16"/>
              </w:rPr>
              <w:t>46 000 000,00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000 1 03 00 000 00 0000 000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НАЛОГИ НА ТОВАРЫ (РАБОТЫ, УСЛУГИ), РЕАЛИЗУЕМЫЕ НА ТЕРРИТОРИИ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18 799 810,00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19 940 350,00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000 1 03 02 000 01 0000 110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Акцизы по подакцизным товарам (продукции), производимым на территории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18 799 810,00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19 940 350,00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000 1 03 02 230 01 0000 110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9 842 290,00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10 423 650,00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000 1 03 02 231 01 0000 110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9 842 290,00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10 423 650,00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000 1 03 02 240 01 0000 110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моторные масла для дизельных и (или) карбюраторных (</w:t>
            </w:r>
            <w:proofErr w:type="spellStart"/>
            <w:r w:rsidRPr="008B7DC5">
              <w:rPr>
                <w:color w:val="000000"/>
                <w:sz w:val="16"/>
                <w:szCs w:val="16"/>
              </w:rPr>
              <w:t>инжекторных</w:t>
            </w:r>
            <w:proofErr w:type="spellEnd"/>
            <w:r w:rsidRPr="008B7DC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45 640,00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48 300,00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000 1 03 02 241 01 0000 110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моторные масла для дизельных и (или) карбюраторных (</w:t>
            </w:r>
            <w:proofErr w:type="spellStart"/>
            <w:r w:rsidRPr="008B7DC5">
              <w:rPr>
                <w:color w:val="000000"/>
                <w:sz w:val="16"/>
                <w:szCs w:val="16"/>
              </w:rPr>
              <w:t>инжекторных</w:t>
            </w:r>
            <w:proofErr w:type="spellEnd"/>
            <w:r w:rsidRPr="008B7DC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45 640,00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48 300,00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000 1 03 02 250 01 0000 110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9 890 890,00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10 466 610,00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000 1 03 02 251 01 0000 110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8B7DC5">
              <w:rPr>
                <w:color w:val="000000"/>
                <w:sz w:val="16"/>
                <w:szCs w:val="16"/>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lastRenderedPageBreak/>
              <w:t>9 890 890,00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10 466 610,00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lastRenderedPageBreak/>
              <w:t>000 1 03 02 260 01 0000 110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-979 010,00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-998 210,00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color w:val="000000"/>
                <w:sz w:val="16"/>
                <w:szCs w:val="16"/>
              </w:rPr>
            </w:pPr>
            <w:r w:rsidRPr="008B7DC5">
              <w:rPr>
                <w:color w:val="000000"/>
                <w:sz w:val="16"/>
                <w:szCs w:val="16"/>
              </w:rPr>
              <w:t>000 1 03 02 261 01 0000 110</w:t>
            </w:r>
          </w:p>
        </w:tc>
        <w:tc>
          <w:tcPr>
            <w:tcW w:w="2324" w:type="pct"/>
            <w:shd w:val="clear" w:color="auto" w:fill="auto"/>
            <w:vAlign w:val="bottom"/>
            <w:hideMark/>
          </w:tcPr>
          <w:p w:rsidR="00317DE8" w:rsidRPr="008B7DC5" w:rsidRDefault="00317DE8" w:rsidP="00317DE8">
            <w:pPr>
              <w:rPr>
                <w:color w:val="000000"/>
                <w:sz w:val="16"/>
                <w:szCs w:val="16"/>
              </w:rPr>
            </w:pPr>
            <w:r w:rsidRPr="008B7DC5">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4"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-979 010,00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-998 210,00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НАЛОГИ НА ИМУЩЕСТВО</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10 762 000,00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10 778 000,00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000 106 01 000 00 0000 110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 xml:space="preserve">Налог на </w:t>
            </w:r>
            <w:proofErr w:type="spellStart"/>
            <w:r w:rsidRPr="008B7DC5">
              <w:rPr>
                <w:sz w:val="16"/>
                <w:szCs w:val="16"/>
              </w:rPr>
              <w:t>имущесво</w:t>
            </w:r>
            <w:proofErr w:type="spellEnd"/>
            <w:r w:rsidRPr="008B7DC5">
              <w:rPr>
                <w:sz w:val="16"/>
                <w:szCs w:val="16"/>
              </w:rPr>
              <w:t xml:space="preserve"> физических лиц</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4 520 000,00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4 530 000,00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000 1 06 01 030 13 0000 110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4 520 000,00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4 530 000,00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000 1 06 04 000 02 0000 110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442 000,00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443 000,00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000 1 06 04 011 02 0000 110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 с организаций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85 500,00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86 000,00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000 1 06 04 012 02 0000 110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Транспортный налог с физических лиц</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356 500,00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357 000,00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000 1 06 06 000 00 0000 110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5 800 000,00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5 805 000,00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000 1 06 06 030 00 0000 110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организаций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3 700 000,00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3 705 000,00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000 1 06 06 033 13 0000 110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организаций, обладающих земельным участком, расположенным в границах городских поселений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3 700 000,00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3 705 000,00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000 1 06 06040 00 0000 110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физических лиц</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2 100 000,00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2 100 000,00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000 1 06 06043 13 0000 110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Земельный налог с физических лиц, обладающих земельным участком, расположенным в границах городских поселений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2 100 000,00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2 100 000,00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ОТ ИСПОЛЬЗОВАНИЯ ИМУЩЕСТВА, НАХОДЯЩЕГОСЯ В ГОСУДАРСТВЕННОЙ И МУНИЦИПАЛЬНОЙ СОБСТВЕННОСТИ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5 632 264,65</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5 594 264,65</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000 1 11 05 000 00 0000 120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2 685 500,00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2 647 500,00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000 1 11 05 010 00 0000 120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000 1 11 05 013 13 0000 120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2 600 000,00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000 1 11 05 020 00 0000 120</w:t>
            </w:r>
          </w:p>
        </w:tc>
        <w:tc>
          <w:tcPr>
            <w:tcW w:w="2324" w:type="pct"/>
            <w:shd w:val="clear" w:color="auto" w:fill="auto"/>
            <w:hideMark/>
          </w:tcPr>
          <w:p w:rsidR="00317DE8" w:rsidRPr="008B7DC5" w:rsidRDefault="00317DE8" w:rsidP="00317DE8">
            <w:pPr>
              <w:spacing w:after="260"/>
              <w:rPr>
                <w:sz w:val="16"/>
                <w:szCs w:val="16"/>
              </w:rPr>
            </w:pPr>
            <w:proofErr w:type="gramStart"/>
            <w:r w:rsidRPr="008B7DC5">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85 500,00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47 500,00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000 1 11 05 025 13 0000 120</w:t>
            </w:r>
          </w:p>
        </w:tc>
        <w:tc>
          <w:tcPr>
            <w:tcW w:w="2324" w:type="pct"/>
            <w:shd w:val="clear" w:color="auto" w:fill="auto"/>
            <w:hideMark/>
          </w:tcPr>
          <w:p w:rsidR="00317DE8" w:rsidRPr="008B7DC5" w:rsidRDefault="00317DE8" w:rsidP="00317DE8">
            <w:pPr>
              <w:spacing w:after="260"/>
              <w:rPr>
                <w:sz w:val="16"/>
                <w:szCs w:val="16"/>
              </w:rPr>
            </w:pPr>
            <w:proofErr w:type="gramStart"/>
            <w:r w:rsidRPr="008B7DC5">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85 500,00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47 500,00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000 1 11 09 000 00 0000 120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000 1 11 09 040 00 0000 120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000 1 11 09 045 13 0000 120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 xml:space="preserve">Прочие поступления от использования имущества, </w:t>
            </w:r>
            <w:r w:rsidRPr="008B7DC5">
              <w:rPr>
                <w:sz w:val="16"/>
                <w:szCs w:val="16"/>
              </w:rPr>
              <w:lastRenderedPageBreak/>
              <w:t>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lastRenderedPageBreak/>
              <w:t>2 946 764,65</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2 946 764,65</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lastRenderedPageBreak/>
              <w:t>000 1 14 00 000 00 0000 000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МАТЕРИАЛЬНЫХ И НЕМАТЕРИАЛЬНЫХ АКТИВОВ</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200 000,00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000 1 14 06 000 00 0000 430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находящихся в государственной и муниципальной собственности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200 000,00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000 1 14 06 010 00 0000 430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государственная собственность на которые не разграничена</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200 000,00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000 1 14 06 013 13 0000 430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200 000,00</w:t>
            </w:r>
          </w:p>
        </w:tc>
        <w:tc>
          <w:tcPr>
            <w:tcW w:w="661" w:type="pct"/>
            <w:shd w:val="clear" w:color="auto" w:fill="auto"/>
            <w:vAlign w:val="center"/>
            <w:hideMark/>
          </w:tcPr>
          <w:p w:rsidR="00317DE8" w:rsidRPr="008B7DC5" w:rsidRDefault="00317DE8" w:rsidP="00317DE8">
            <w:pPr>
              <w:jc w:val="center"/>
              <w:rPr>
                <w:color w:val="000000"/>
                <w:sz w:val="16"/>
                <w:szCs w:val="16"/>
              </w:rPr>
            </w:pPr>
            <w:r w:rsidRPr="008B7DC5">
              <w:rPr>
                <w:color w:val="000000"/>
                <w:sz w:val="16"/>
                <w:szCs w:val="16"/>
              </w:rPr>
              <w:t>200 000,00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000 2 00 00 000 00 0000 000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БЕЗВОЗМЕЗДНЫЕ ПОСТУПЛЕНИЯ</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254 138 904,00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227 442 098,00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000 2 02 00 000 00 0000 000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БЕЗВОЗМЕЗДНЫЕ ПОСТУПЛЕНИЯ ОТ ДРУГИХ БЮДЖЕТОВ БЮДЖЕТНОЙ СИСТЕМЫ РОССИЙСКОЙ ФЕДЕРАЦИИ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254 138 904,00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227 442 098,00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000 2 02 10 000 00 0000 150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Дотации бюджетам бюджетной системы Российской Федерации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57 411 400,00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55 387 400,00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000 2 02 15 001 00 0000 150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Дотации на выравнивание бюджетной обеспеченности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57 411 400,00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55 387 400,00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000 2 02 15 001 13 0000 150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57 411 400,00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55 387 400,00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000 2 02 40 000 00 0000 150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196 727 504,00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172 054 698,00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000 2 02 49 999 00 0000 150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Прочие межбюджетные трансферты, передаваемые бюджетам</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196 727 504,00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172 054 698,00</w:t>
            </w:r>
          </w:p>
        </w:tc>
      </w:tr>
      <w:tr w:rsidR="00317DE8" w:rsidRPr="008B7DC5" w:rsidTr="00A42BD7">
        <w:trPr>
          <w:trHeight w:val="68"/>
        </w:trPr>
        <w:tc>
          <w:tcPr>
            <w:tcW w:w="1241" w:type="pct"/>
            <w:shd w:val="clear" w:color="auto" w:fill="auto"/>
            <w:vAlign w:val="bottom"/>
            <w:hideMark/>
          </w:tcPr>
          <w:p w:rsidR="00317DE8" w:rsidRPr="008B7DC5" w:rsidRDefault="00317DE8" w:rsidP="00317DE8">
            <w:pPr>
              <w:jc w:val="center"/>
              <w:rPr>
                <w:sz w:val="16"/>
                <w:szCs w:val="16"/>
              </w:rPr>
            </w:pPr>
            <w:r w:rsidRPr="008B7DC5">
              <w:rPr>
                <w:sz w:val="16"/>
                <w:szCs w:val="16"/>
              </w:rPr>
              <w:t>000 2 02 49 999 13 0000 150</w:t>
            </w:r>
          </w:p>
        </w:tc>
        <w:tc>
          <w:tcPr>
            <w:tcW w:w="2324" w:type="pct"/>
            <w:shd w:val="clear" w:color="auto" w:fill="auto"/>
            <w:vAlign w:val="bottom"/>
            <w:hideMark/>
          </w:tcPr>
          <w:p w:rsidR="00317DE8" w:rsidRPr="008B7DC5" w:rsidRDefault="00317DE8" w:rsidP="00317DE8">
            <w:pPr>
              <w:rPr>
                <w:sz w:val="16"/>
                <w:szCs w:val="16"/>
              </w:rPr>
            </w:pPr>
            <w:r w:rsidRPr="008B7DC5">
              <w:rPr>
                <w:sz w:val="16"/>
                <w:szCs w:val="16"/>
              </w:rPr>
              <w:t>Прочие межбюджетные трансферты, передаваемые бюджетам городских поселений</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196 727 504,00</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172 054 698,00</w:t>
            </w:r>
          </w:p>
        </w:tc>
      </w:tr>
      <w:tr w:rsidR="00317DE8" w:rsidRPr="008B7DC5" w:rsidTr="008B7DC5">
        <w:trPr>
          <w:trHeight w:val="68"/>
        </w:trPr>
        <w:tc>
          <w:tcPr>
            <w:tcW w:w="3565" w:type="pct"/>
            <w:gridSpan w:val="2"/>
            <w:shd w:val="clear" w:color="auto" w:fill="auto"/>
            <w:vAlign w:val="center"/>
            <w:hideMark/>
          </w:tcPr>
          <w:p w:rsidR="00317DE8" w:rsidRPr="008B7DC5" w:rsidRDefault="00317DE8" w:rsidP="00317DE8">
            <w:pPr>
              <w:jc w:val="right"/>
              <w:rPr>
                <w:sz w:val="16"/>
                <w:szCs w:val="16"/>
              </w:rPr>
            </w:pPr>
            <w:r w:rsidRPr="008B7DC5">
              <w:rPr>
                <w:sz w:val="16"/>
                <w:szCs w:val="16"/>
              </w:rPr>
              <w:t>ИТОГО:</w:t>
            </w:r>
          </w:p>
        </w:tc>
        <w:tc>
          <w:tcPr>
            <w:tcW w:w="774" w:type="pct"/>
            <w:shd w:val="clear" w:color="auto" w:fill="auto"/>
            <w:vAlign w:val="center"/>
            <w:hideMark/>
          </w:tcPr>
          <w:p w:rsidR="00317DE8" w:rsidRPr="008B7DC5" w:rsidRDefault="00317DE8" w:rsidP="00317DE8">
            <w:pPr>
              <w:jc w:val="center"/>
              <w:rPr>
                <w:sz w:val="16"/>
                <w:szCs w:val="16"/>
              </w:rPr>
            </w:pPr>
            <w:r w:rsidRPr="008B7DC5">
              <w:rPr>
                <w:sz w:val="16"/>
                <w:szCs w:val="16"/>
              </w:rPr>
              <w:t>335 532 978,65</w:t>
            </w:r>
          </w:p>
        </w:tc>
        <w:tc>
          <w:tcPr>
            <w:tcW w:w="661" w:type="pct"/>
            <w:shd w:val="clear" w:color="auto" w:fill="auto"/>
            <w:vAlign w:val="center"/>
            <w:hideMark/>
          </w:tcPr>
          <w:p w:rsidR="00317DE8" w:rsidRPr="008B7DC5" w:rsidRDefault="00317DE8" w:rsidP="00317DE8">
            <w:pPr>
              <w:jc w:val="center"/>
              <w:rPr>
                <w:sz w:val="16"/>
                <w:szCs w:val="16"/>
              </w:rPr>
            </w:pPr>
            <w:r w:rsidRPr="008B7DC5">
              <w:rPr>
                <w:sz w:val="16"/>
                <w:szCs w:val="16"/>
              </w:rPr>
              <w:t>309 954 712,65</w:t>
            </w:r>
          </w:p>
        </w:tc>
      </w:tr>
    </w:tbl>
    <w:p w:rsidR="009A284B" w:rsidRDefault="009A284B" w:rsidP="009A284B">
      <w:pPr>
        <w:tabs>
          <w:tab w:val="left" w:pos="540"/>
        </w:tabs>
        <w:sectPr w:rsidR="009A284B" w:rsidSect="00EF1BA2">
          <w:pgSz w:w="11906" w:h="16838"/>
          <w:pgMar w:top="1134" w:right="850" w:bottom="1134" w:left="1701" w:header="709" w:footer="709" w:gutter="0"/>
          <w:pgNumType w:start="1"/>
          <w:cols w:space="708"/>
          <w:titlePg/>
          <w:docGrid w:linePitch="381"/>
        </w:sectPr>
      </w:pPr>
    </w:p>
    <w:p w:rsidR="00317DE8" w:rsidRDefault="00317DE8" w:rsidP="00EE5B72">
      <w:pPr>
        <w:tabs>
          <w:tab w:val="left" w:pos="540"/>
        </w:tabs>
        <w:ind w:left="5245"/>
        <w:sectPr w:rsidR="00317DE8" w:rsidSect="009A284B">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9A284B">
        <w:t xml:space="preserve"> 2</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Pr="00A6768B">
        <w:t>.2025 № 9</w:t>
      </w:r>
      <w:r w:rsidR="009A284B">
        <w:t>9</w:t>
      </w:r>
    </w:p>
    <w:p w:rsidR="00EE5B72" w:rsidRDefault="00EE5B72" w:rsidP="00EE5B72">
      <w:pPr>
        <w:rPr>
          <w:sz w:val="25"/>
          <w:szCs w:val="25"/>
        </w:rPr>
      </w:pPr>
    </w:p>
    <w:p w:rsidR="00A42BD7" w:rsidRDefault="00A42BD7" w:rsidP="00EE5B72">
      <w:pPr>
        <w:rPr>
          <w:sz w:val="25"/>
          <w:szCs w:val="25"/>
        </w:rPr>
      </w:pPr>
    </w:p>
    <w:p w:rsidR="009A284B" w:rsidRPr="009A284B" w:rsidRDefault="009A284B" w:rsidP="009A284B">
      <w:pPr>
        <w:jc w:val="center"/>
        <w:rPr>
          <w:b/>
        </w:rPr>
      </w:pPr>
      <w:r w:rsidRPr="009A284B">
        <w:rPr>
          <w:b/>
        </w:rPr>
        <w:t xml:space="preserve">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gramStart"/>
      <w:r w:rsidRPr="009A284B">
        <w:rPr>
          <w:b/>
        </w:rPr>
        <w:t>Междуреченский</w:t>
      </w:r>
      <w:proofErr w:type="gramEnd"/>
    </w:p>
    <w:p w:rsidR="00EE5B72" w:rsidRPr="00EE5B72" w:rsidRDefault="009A284B" w:rsidP="009A284B">
      <w:pPr>
        <w:jc w:val="center"/>
        <w:rPr>
          <w:sz w:val="25"/>
          <w:szCs w:val="25"/>
        </w:rPr>
      </w:pPr>
      <w:r w:rsidRPr="009A284B">
        <w:rPr>
          <w:b/>
        </w:rPr>
        <w:t>на 2025 год</w:t>
      </w:r>
    </w:p>
    <w:p w:rsid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427"/>
        <w:gridCol w:w="425"/>
        <w:gridCol w:w="1133"/>
        <w:gridCol w:w="569"/>
        <w:gridCol w:w="1240"/>
      </w:tblGrid>
      <w:tr w:rsidR="00317DE8" w:rsidRPr="008B7DC5" w:rsidTr="00A42BD7">
        <w:trPr>
          <w:trHeight w:val="68"/>
        </w:trPr>
        <w:tc>
          <w:tcPr>
            <w:tcW w:w="3018"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223"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222"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592"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297" w:type="pct"/>
            <w:tcBorders>
              <w:top w:val="nil"/>
              <w:left w:val="nil"/>
              <w:bottom w:val="single" w:sz="4" w:space="0" w:color="auto"/>
              <w:right w:val="nil"/>
            </w:tcBorders>
            <w:shd w:val="clear" w:color="auto" w:fill="auto"/>
            <w:noWrap/>
            <w:vAlign w:val="bottom"/>
            <w:hideMark/>
          </w:tcPr>
          <w:p w:rsidR="00317DE8" w:rsidRPr="008B7DC5" w:rsidRDefault="00317DE8" w:rsidP="00317DE8">
            <w:pPr>
              <w:rPr>
                <w:sz w:val="16"/>
                <w:szCs w:val="16"/>
              </w:rPr>
            </w:pPr>
          </w:p>
        </w:tc>
        <w:tc>
          <w:tcPr>
            <w:tcW w:w="648" w:type="pct"/>
            <w:tcBorders>
              <w:top w:val="nil"/>
              <w:left w:val="nil"/>
              <w:bottom w:val="single" w:sz="4" w:space="0" w:color="auto"/>
              <w:right w:val="nil"/>
            </w:tcBorders>
            <w:shd w:val="clear" w:color="auto" w:fill="auto"/>
            <w:noWrap/>
            <w:vAlign w:val="bottom"/>
            <w:hideMark/>
          </w:tcPr>
          <w:p w:rsidR="00317DE8" w:rsidRPr="008B7DC5" w:rsidRDefault="00317DE8" w:rsidP="00317DE8">
            <w:pPr>
              <w:jc w:val="right"/>
              <w:rPr>
                <w:sz w:val="16"/>
                <w:szCs w:val="16"/>
              </w:rPr>
            </w:pPr>
            <w:r w:rsidRPr="008B7DC5">
              <w:rPr>
                <w:sz w:val="16"/>
                <w:szCs w:val="16"/>
              </w:rPr>
              <w:t>(в рублях)</w:t>
            </w:r>
          </w:p>
        </w:tc>
      </w:tr>
      <w:tr w:rsidR="00D80A9A" w:rsidRPr="008B7DC5" w:rsidTr="00A42BD7">
        <w:trPr>
          <w:trHeight w:val="572"/>
        </w:trPr>
        <w:tc>
          <w:tcPr>
            <w:tcW w:w="3018" w:type="pct"/>
            <w:tcBorders>
              <w:top w:val="single" w:sz="4" w:space="0" w:color="auto"/>
              <w:left w:val="single" w:sz="4" w:space="0" w:color="auto"/>
              <w:right w:val="single" w:sz="4" w:space="0" w:color="auto"/>
            </w:tcBorders>
            <w:shd w:val="clear" w:color="auto" w:fill="auto"/>
            <w:noWrap/>
            <w:vAlign w:val="bottom"/>
            <w:hideMark/>
          </w:tcPr>
          <w:p w:rsidR="00D80A9A" w:rsidRPr="008B7DC5" w:rsidRDefault="00D80A9A" w:rsidP="00317DE8">
            <w:pPr>
              <w:rPr>
                <w:sz w:val="16"/>
                <w:szCs w:val="16"/>
              </w:rPr>
            </w:pPr>
            <w:r w:rsidRPr="008B7DC5">
              <w:rPr>
                <w:sz w:val="16"/>
                <w:szCs w:val="16"/>
              </w:rPr>
              <w:t> </w:t>
            </w:r>
          </w:p>
          <w:p w:rsidR="00D80A9A" w:rsidRPr="008B7DC5" w:rsidRDefault="00D80A9A" w:rsidP="00317DE8">
            <w:pPr>
              <w:jc w:val="center"/>
              <w:rPr>
                <w:sz w:val="16"/>
                <w:szCs w:val="16"/>
              </w:rPr>
            </w:pPr>
            <w:r w:rsidRPr="008B7DC5">
              <w:rPr>
                <w:sz w:val="16"/>
                <w:szCs w:val="16"/>
              </w:rPr>
              <w:t>Наименование</w:t>
            </w:r>
          </w:p>
          <w:p w:rsidR="00D80A9A" w:rsidRPr="008B7DC5" w:rsidRDefault="00D80A9A" w:rsidP="00317DE8">
            <w:pPr>
              <w:rPr>
                <w:sz w:val="16"/>
                <w:szCs w:val="16"/>
              </w:rPr>
            </w:pPr>
            <w:r w:rsidRPr="008B7DC5">
              <w:rPr>
                <w:sz w:val="16"/>
                <w:szCs w:val="16"/>
              </w:rPr>
              <w:t> </w:t>
            </w:r>
          </w:p>
        </w:tc>
        <w:tc>
          <w:tcPr>
            <w:tcW w:w="223" w:type="pct"/>
            <w:tcBorders>
              <w:top w:val="single" w:sz="4" w:space="0" w:color="auto"/>
              <w:left w:val="single" w:sz="4" w:space="0" w:color="auto"/>
            </w:tcBorders>
            <w:shd w:val="clear" w:color="auto" w:fill="auto"/>
            <w:vAlign w:val="center"/>
            <w:hideMark/>
          </w:tcPr>
          <w:p w:rsidR="00D80A9A" w:rsidRPr="008B7DC5" w:rsidRDefault="00D80A9A" w:rsidP="00317DE8">
            <w:pPr>
              <w:jc w:val="center"/>
              <w:rPr>
                <w:sz w:val="16"/>
                <w:szCs w:val="16"/>
              </w:rPr>
            </w:pPr>
            <w:proofErr w:type="spellStart"/>
            <w:r w:rsidRPr="008B7DC5">
              <w:rPr>
                <w:sz w:val="16"/>
                <w:szCs w:val="16"/>
              </w:rPr>
              <w:t>Рз</w:t>
            </w:r>
            <w:proofErr w:type="spellEnd"/>
          </w:p>
        </w:tc>
        <w:tc>
          <w:tcPr>
            <w:tcW w:w="222" w:type="pct"/>
            <w:tcBorders>
              <w:top w:val="single" w:sz="4" w:space="0" w:color="auto"/>
            </w:tcBorders>
            <w:shd w:val="clear" w:color="auto" w:fill="auto"/>
            <w:vAlign w:val="center"/>
            <w:hideMark/>
          </w:tcPr>
          <w:p w:rsidR="00D80A9A" w:rsidRPr="008B7DC5" w:rsidRDefault="00D80A9A" w:rsidP="00317DE8">
            <w:pPr>
              <w:jc w:val="center"/>
              <w:rPr>
                <w:sz w:val="16"/>
                <w:szCs w:val="16"/>
              </w:rPr>
            </w:pPr>
            <w:proofErr w:type="gramStart"/>
            <w:r w:rsidRPr="008B7DC5">
              <w:rPr>
                <w:sz w:val="16"/>
                <w:szCs w:val="16"/>
              </w:rPr>
              <w:t>ПР</w:t>
            </w:r>
            <w:proofErr w:type="gramEnd"/>
          </w:p>
        </w:tc>
        <w:tc>
          <w:tcPr>
            <w:tcW w:w="592" w:type="pct"/>
            <w:tcBorders>
              <w:top w:val="single" w:sz="4" w:space="0" w:color="auto"/>
            </w:tcBorders>
            <w:shd w:val="clear" w:color="auto" w:fill="auto"/>
            <w:vAlign w:val="center"/>
            <w:hideMark/>
          </w:tcPr>
          <w:p w:rsidR="00D80A9A" w:rsidRPr="008B7DC5" w:rsidRDefault="00D80A9A" w:rsidP="00317DE8">
            <w:pPr>
              <w:jc w:val="center"/>
              <w:rPr>
                <w:sz w:val="16"/>
                <w:szCs w:val="16"/>
              </w:rPr>
            </w:pPr>
            <w:r w:rsidRPr="008B7DC5">
              <w:rPr>
                <w:sz w:val="16"/>
                <w:szCs w:val="16"/>
              </w:rPr>
              <w:t>ЦСР</w:t>
            </w:r>
          </w:p>
        </w:tc>
        <w:tc>
          <w:tcPr>
            <w:tcW w:w="297" w:type="pct"/>
            <w:tcBorders>
              <w:top w:val="single" w:sz="4" w:space="0" w:color="auto"/>
            </w:tcBorders>
            <w:shd w:val="clear" w:color="auto" w:fill="auto"/>
            <w:vAlign w:val="center"/>
            <w:hideMark/>
          </w:tcPr>
          <w:p w:rsidR="00D80A9A" w:rsidRPr="008B7DC5" w:rsidRDefault="00D80A9A" w:rsidP="00317DE8">
            <w:pPr>
              <w:jc w:val="center"/>
              <w:rPr>
                <w:sz w:val="16"/>
                <w:szCs w:val="16"/>
              </w:rPr>
            </w:pPr>
            <w:r w:rsidRPr="008B7DC5">
              <w:rPr>
                <w:sz w:val="16"/>
                <w:szCs w:val="16"/>
              </w:rPr>
              <w:t>ВР</w:t>
            </w:r>
          </w:p>
        </w:tc>
        <w:tc>
          <w:tcPr>
            <w:tcW w:w="648" w:type="pct"/>
            <w:tcBorders>
              <w:top w:val="single" w:sz="4" w:space="0" w:color="auto"/>
            </w:tcBorders>
            <w:shd w:val="clear" w:color="auto" w:fill="auto"/>
            <w:vAlign w:val="center"/>
            <w:hideMark/>
          </w:tcPr>
          <w:p w:rsidR="00D80A9A" w:rsidRPr="008B7DC5" w:rsidRDefault="00D80A9A" w:rsidP="00317DE8">
            <w:pPr>
              <w:jc w:val="center"/>
              <w:rPr>
                <w:sz w:val="16"/>
                <w:szCs w:val="16"/>
              </w:rPr>
            </w:pPr>
            <w:r w:rsidRPr="008B7DC5">
              <w:rPr>
                <w:sz w:val="16"/>
                <w:szCs w:val="16"/>
              </w:rPr>
              <w:t>Сумма на  год</w:t>
            </w:r>
          </w:p>
        </w:tc>
      </w:tr>
      <w:tr w:rsidR="00317DE8" w:rsidRPr="008B7DC5" w:rsidTr="00A42BD7">
        <w:trPr>
          <w:trHeight w:val="68"/>
        </w:trPr>
        <w:tc>
          <w:tcPr>
            <w:tcW w:w="3018" w:type="pct"/>
            <w:tcBorders>
              <w:top w:val="single" w:sz="4" w:space="0" w:color="auto"/>
            </w:tcBorders>
            <w:shd w:val="clear" w:color="auto" w:fill="auto"/>
            <w:noWrap/>
            <w:vAlign w:val="bottom"/>
            <w:hideMark/>
          </w:tcPr>
          <w:p w:rsidR="00317DE8" w:rsidRPr="008B7DC5" w:rsidRDefault="00317DE8" w:rsidP="00317DE8">
            <w:pPr>
              <w:jc w:val="center"/>
              <w:rPr>
                <w:sz w:val="16"/>
                <w:szCs w:val="16"/>
              </w:rPr>
            </w:pPr>
            <w:r w:rsidRPr="008B7DC5">
              <w:rPr>
                <w:sz w:val="16"/>
                <w:szCs w:val="16"/>
              </w:rPr>
              <w:t>1</w:t>
            </w:r>
          </w:p>
        </w:tc>
        <w:tc>
          <w:tcPr>
            <w:tcW w:w="223" w:type="pct"/>
            <w:shd w:val="clear" w:color="auto" w:fill="auto"/>
            <w:noWrap/>
            <w:vAlign w:val="bottom"/>
            <w:hideMark/>
          </w:tcPr>
          <w:p w:rsidR="00317DE8" w:rsidRPr="008B7DC5" w:rsidRDefault="00317DE8" w:rsidP="00317DE8">
            <w:pPr>
              <w:jc w:val="center"/>
              <w:rPr>
                <w:sz w:val="16"/>
                <w:szCs w:val="16"/>
              </w:rPr>
            </w:pPr>
            <w:r w:rsidRPr="008B7DC5">
              <w:rPr>
                <w:sz w:val="16"/>
                <w:szCs w:val="16"/>
              </w:rPr>
              <w:t>2</w:t>
            </w:r>
          </w:p>
        </w:tc>
        <w:tc>
          <w:tcPr>
            <w:tcW w:w="222" w:type="pct"/>
            <w:shd w:val="clear" w:color="auto" w:fill="auto"/>
            <w:noWrap/>
            <w:vAlign w:val="bottom"/>
            <w:hideMark/>
          </w:tcPr>
          <w:p w:rsidR="00317DE8" w:rsidRPr="008B7DC5" w:rsidRDefault="00317DE8" w:rsidP="00317DE8">
            <w:pPr>
              <w:jc w:val="center"/>
              <w:rPr>
                <w:sz w:val="16"/>
                <w:szCs w:val="16"/>
              </w:rPr>
            </w:pPr>
            <w:r w:rsidRPr="008B7DC5">
              <w:rPr>
                <w:sz w:val="16"/>
                <w:szCs w:val="16"/>
              </w:rPr>
              <w:t>3</w:t>
            </w:r>
          </w:p>
        </w:tc>
        <w:tc>
          <w:tcPr>
            <w:tcW w:w="592" w:type="pct"/>
            <w:shd w:val="clear" w:color="auto" w:fill="auto"/>
            <w:noWrap/>
            <w:vAlign w:val="bottom"/>
            <w:hideMark/>
          </w:tcPr>
          <w:p w:rsidR="00317DE8" w:rsidRPr="008B7DC5" w:rsidRDefault="00317DE8" w:rsidP="00317DE8">
            <w:pPr>
              <w:jc w:val="center"/>
              <w:rPr>
                <w:sz w:val="16"/>
                <w:szCs w:val="16"/>
              </w:rPr>
            </w:pPr>
            <w:r w:rsidRPr="008B7DC5">
              <w:rPr>
                <w:sz w:val="16"/>
                <w:szCs w:val="16"/>
              </w:rPr>
              <w:t>4</w:t>
            </w:r>
          </w:p>
        </w:tc>
        <w:tc>
          <w:tcPr>
            <w:tcW w:w="297" w:type="pct"/>
            <w:shd w:val="clear" w:color="auto" w:fill="auto"/>
            <w:noWrap/>
            <w:vAlign w:val="bottom"/>
            <w:hideMark/>
          </w:tcPr>
          <w:p w:rsidR="00317DE8" w:rsidRPr="008B7DC5" w:rsidRDefault="00317DE8" w:rsidP="00317DE8">
            <w:pPr>
              <w:jc w:val="center"/>
              <w:rPr>
                <w:sz w:val="16"/>
                <w:szCs w:val="16"/>
              </w:rPr>
            </w:pPr>
            <w:r w:rsidRPr="008B7DC5">
              <w:rPr>
                <w:sz w:val="16"/>
                <w:szCs w:val="16"/>
              </w:rPr>
              <w:t>5</w:t>
            </w:r>
          </w:p>
        </w:tc>
        <w:tc>
          <w:tcPr>
            <w:tcW w:w="648" w:type="pct"/>
            <w:shd w:val="clear" w:color="auto" w:fill="auto"/>
            <w:noWrap/>
            <w:vAlign w:val="bottom"/>
            <w:hideMark/>
          </w:tcPr>
          <w:p w:rsidR="00317DE8" w:rsidRPr="008B7DC5" w:rsidRDefault="00317DE8" w:rsidP="00317DE8">
            <w:pPr>
              <w:jc w:val="center"/>
              <w:rPr>
                <w:sz w:val="16"/>
                <w:szCs w:val="16"/>
              </w:rPr>
            </w:pPr>
            <w:r w:rsidRPr="008B7DC5">
              <w:rPr>
                <w:sz w:val="16"/>
                <w:szCs w:val="16"/>
              </w:rPr>
              <w:t>6</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ОБЩЕГОСУДАРСТВЕННЫЕ ВОПРОСЫ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39 529 463,93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Функционирование высшего должностного лица субъекта Российской Федерации и муниципального образования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2 541 714,97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2 541 714,97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Глава (высшее должностное лицо) муниципального образования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2 541 714,97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100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2 541 714,97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120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2 541 714,97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12 284 839,53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12 284 839,53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12 284 839,53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100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2 429 041,60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120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2 429 041,60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9 855 797,93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9 855 797,93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06</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57 839,94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06</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57 839,94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06</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57 839,94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06</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57 839,94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06</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57 839,94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Резервные фонды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Резервные фонды муниципального образования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6000007050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бюджетные ассигнования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6000007050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800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Резервные средства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6000007050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870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Другие общегосударственные вопросы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24 595 069,49</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24 595 069,49</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переданных полномочий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24 000 069,49</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24 000 069,49</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24 000 069,49</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Прочие мероприятия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557 500,00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бюджетные ассигнования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800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557 500,00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Уплата налогов, сборов и иных платежей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850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557 500,00</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НАЦИОНАЛЬНАЯ БЕЗОПАСНОСТЬ И ПРАВООХРАНИТЕЛЬНАЯ ДЕЯТЕЛЬНОСТЬ</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22 187,50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Другие вопросы в области национальной безопасности и правоохранительной деятельности</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22 187,50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22 187,50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Создание условий для деятельности народных дружин</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17 750,00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17 750,00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17 750,00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Создание условий для деятельности народных дружин за счет средств бюджета муниципального образования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4 437,50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4 437,50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lastRenderedPageBreak/>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4 437,50</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НАЦИОНАЛЬНАЯ ЭКОНОМИКА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188 202 296,77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Общеэкономические вопросы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6 058 291,26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6 058 291,26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реализацию мероприятий по содействию трудоустройства граждан</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4 037 871,26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4 037 871,26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4 037 871,26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Реализация мероприятий по содействию трудоустройству граждан</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2 020 420,00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2 020 420,00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6000085060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2 020 420,00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Транспорт</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17 832 840,00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17 832 840,00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Отдельные мероприятия в области автомобильного транспорта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17 832 840,00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17 832 840,00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6000003030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17 832 840,00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Дорожное хозяйство (дорожные фонды)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163 119 152,65</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163 119 152,65</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 xml:space="preserve">Расходы на содержание </w:t>
            </w:r>
            <w:proofErr w:type="spellStart"/>
            <w:r w:rsidRPr="008B7DC5">
              <w:rPr>
                <w:sz w:val="16"/>
                <w:szCs w:val="16"/>
              </w:rPr>
              <w:t>внутрипоселковых</w:t>
            </w:r>
            <w:proofErr w:type="spellEnd"/>
            <w:r w:rsidRPr="008B7DC5">
              <w:rPr>
                <w:sz w:val="16"/>
                <w:szCs w:val="16"/>
              </w:rPr>
              <w:t xml:space="preserve"> дорог и искусственных сооружений на них</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6000004190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37 025 038,71</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6000004190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37 025 038,71</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6000004190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37 025 038,71</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капитальный ремонт, ремонт автомобильных дорог и искусственных сооружений на них</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6 601 986,94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6 601 986,94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6 601 986,94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содержание автомобильных дорог и искусственных сооружений на них</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6000079192</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22 951 337,00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6000079192</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22 951 337,00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6000079192</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22 951 337,00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600009Д040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91 713 200,00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600009Д040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91 713 200,00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600009Д040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91 713 200,00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4 827 590,00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4 827 590,00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09</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60000SД040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4 827 590,00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Связь и информатика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108 320,00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108 320,00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Прочие мероприятия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108 320,00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108 320,00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108 320,00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Другие вопросы в области национальной экономики</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1 083 692,86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1 083 692,86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1 083 692,86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1 083 692,86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04</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1 083 692,86</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ЖИЛИЩНО-КОММУНАЛЬНОЕ ХОЗЯЙСТВО</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98 596 682,51</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Жилищное хозяйство</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1 354 457,36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1 354 457,36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Капитальный ремонт муниципального жилищного фонда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1 078 957,36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200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255 657,36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240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255 657,36</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823 300,00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823 300,00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6000009020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275 500,00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6000009020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275 500,00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6000009020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275 500,00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Коммунальное хозяйство</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43 318 228,73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43 318 228,73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по бытовому обслуживанию</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2 400 000,00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2 400 000,00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6000003510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2 400 000,00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в области жилищно-коммунального хозяйства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30 186 828,73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30 186 828,73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6000070010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30 186 828,73</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6000085150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10 731 400,00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lastRenderedPageBreak/>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6000085150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10 731 400,00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6000085150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10 731 400,00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Благоустройство</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50 531 501,90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50 531 501,90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уличное освещение</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6000006100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15 914 249,52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6000006100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15 914 249,52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6000006100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15 914 249,52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организацию деятельности по сбору и транспортированию твердых коммунальных отходов</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6000006200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3 642 900,00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6000006200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3 642 900,00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6000006200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3 642 900,00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озеленение</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83 120,00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83 120,00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6000006300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83 120,00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организацию и содержание мест захоронения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143 500,00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143 500,00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6000006400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143 500,00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прочие мероприятия по благоустройству поселения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6000006500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6 488 382,97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6000006500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200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6000006500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240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600 000,00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6000006500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5 888 382,97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6000006500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5 888 382,97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Реализация инициативных проектов, отобранных по результатам конкурса (инициативный проект "Карта Приключений")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10 000 000,00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10 000 000,00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6000082751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10 000 000,00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4 767 682,74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4 767 682,74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60000S2751</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4 767 682,74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Региональный проект "Формирование комфортной городской среды"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9 491 666,67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Реализация программ формирования современной городской среды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600И455550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9 466 666,67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600И455550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9 466 666,67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600И455550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9 466 666,67</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по благоустройству общественных и дворовых территорий поселений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600И475550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25 000,00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600И475550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25 000,00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03</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600И475550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25 000,00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Другие вопросы в области жилищно-коммунального хозяйства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3 392 494,52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3 392 494,52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3 392 494,52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3 392 494,52</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05</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6000002040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3 392 494,52</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ОБРАЗОВАНИЕ</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Молодежная политика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 xml:space="preserve">Реализация мероприятий по работе с детьми  и молодежью </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6000070280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6000070280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07</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6000070280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280 000,00</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КУЛЬТУРА, КИНЕМАТОГРАФИЯ</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14 484 522,14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Культура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14 484 522,14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14 484 522,14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переданных полномочий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14 289 522,14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14 289 522,14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14 289 522,14</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Реализация прочих расходов в сфере культуры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195 000,00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195 000,00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08</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6000070050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195 000,00</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СОЦИАЛЬНАЯ ПОЛИТИКА</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Пенсионное обеспечение</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Мероприятия на пенсионное обеспечение отдельных категорий граждан</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10</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01</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6000070220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588 000,00</w:t>
            </w:r>
          </w:p>
        </w:tc>
      </w:tr>
      <w:tr w:rsidR="00317DE8" w:rsidRPr="008B7DC5" w:rsidTr="00A42BD7">
        <w:trPr>
          <w:trHeight w:val="68"/>
        </w:trPr>
        <w:tc>
          <w:tcPr>
            <w:tcW w:w="3018" w:type="pct"/>
            <w:shd w:val="clear" w:color="auto" w:fill="auto"/>
            <w:vAlign w:val="bottom"/>
            <w:hideMark/>
          </w:tcPr>
          <w:p w:rsidR="00317DE8" w:rsidRPr="008B7DC5" w:rsidRDefault="00317DE8" w:rsidP="00317DE8">
            <w:pPr>
              <w:rPr>
                <w:sz w:val="16"/>
                <w:szCs w:val="16"/>
              </w:rPr>
            </w:pPr>
            <w:r w:rsidRPr="008B7DC5">
              <w:rPr>
                <w:sz w:val="16"/>
                <w:szCs w:val="16"/>
              </w:rPr>
              <w:t>ФИЗИЧЕСКАЯ КУЛЬТУРА И СПОРТ</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Массовый спорт</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Непрограммные расходы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6000000000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Расходы на обеспечение переданных полномочий</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500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000000" w:fill="FFFFFF"/>
            <w:vAlign w:val="bottom"/>
            <w:hideMark/>
          </w:tcPr>
          <w:p w:rsidR="00317DE8" w:rsidRPr="008B7DC5" w:rsidRDefault="00317DE8" w:rsidP="00317DE8">
            <w:pPr>
              <w:rPr>
                <w:sz w:val="16"/>
                <w:szCs w:val="16"/>
              </w:rPr>
            </w:pPr>
            <w:r w:rsidRPr="008B7DC5">
              <w:rPr>
                <w:sz w:val="16"/>
                <w:szCs w:val="16"/>
              </w:rPr>
              <w:t>Иные межбюджетные трансферты</w:t>
            </w:r>
          </w:p>
        </w:tc>
        <w:tc>
          <w:tcPr>
            <w:tcW w:w="223" w:type="pct"/>
            <w:shd w:val="clear" w:color="000000" w:fill="FFFFFF"/>
            <w:noWrap/>
            <w:vAlign w:val="bottom"/>
            <w:hideMark/>
          </w:tcPr>
          <w:p w:rsidR="00317DE8" w:rsidRPr="008B7DC5" w:rsidRDefault="00317DE8" w:rsidP="00317DE8">
            <w:pPr>
              <w:jc w:val="right"/>
              <w:rPr>
                <w:sz w:val="16"/>
                <w:szCs w:val="16"/>
              </w:rPr>
            </w:pPr>
            <w:r w:rsidRPr="008B7DC5">
              <w:rPr>
                <w:sz w:val="16"/>
                <w:szCs w:val="16"/>
              </w:rPr>
              <w:t>11</w:t>
            </w:r>
          </w:p>
        </w:tc>
        <w:tc>
          <w:tcPr>
            <w:tcW w:w="222" w:type="pct"/>
            <w:shd w:val="clear" w:color="000000" w:fill="FFFFFF"/>
            <w:noWrap/>
            <w:vAlign w:val="bottom"/>
            <w:hideMark/>
          </w:tcPr>
          <w:p w:rsidR="00317DE8" w:rsidRPr="008B7DC5" w:rsidRDefault="00317DE8" w:rsidP="00317DE8">
            <w:pPr>
              <w:jc w:val="right"/>
              <w:rPr>
                <w:sz w:val="16"/>
                <w:szCs w:val="16"/>
              </w:rPr>
            </w:pPr>
            <w:r w:rsidRPr="008B7DC5">
              <w:rPr>
                <w:sz w:val="16"/>
                <w:szCs w:val="16"/>
              </w:rPr>
              <w:t>02</w:t>
            </w:r>
          </w:p>
        </w:tc>
        <w:tc>
          <w:tcPr>
            <w:tcW w:w="592" w:type="pct"/>
            <w:shd w:val="clear" w:color="000000" w:fill="FFFFFF"/>
            <w:noWrap/>
            <w:vAlign w:val="bottom"/>
            <w:hideMark/>
          </w:tcPr>
          <w:p w:rsidR="00317DE8" w:rsidRPr="008B7DC5" w:rsidRDefault="00317DE8" w:rsidP="00317DE8">
            <w:pPr>
              <w:rPr>
                <w:sz w:val="16"/>
                <w:szCs w:val="16"/>
              </w:rPr>
            </w:pPr>
            <w:r w:rsidRPr="008B7DC5">
              <w:rPr>
                <w:sz w:val="16"/>
                <w:szCs w:val="16"/>
              </w:rPr>
              <w:t>6000000540</w:t>
            </w:r>
          </w:p>
        </w:tc>
        <w:tc>
          <w:tcPr>
            <w:tcW w:w="297" w:type="pct"/>
            <w:shd w:val="clear" w:color="000000" w:fill="FFFFFF"/>
            <w:noWrap/>
            <w:vAlign w:val="bottom"/>
            <w:hideMark/>
          </w:tcPr>
          <w:p w:rsidR="00317DE8" w:rsidRPr="008B7DC5" w:rsidRDefault="00317DE8" w:rsidP="00317DE8">
            <w:pPr>
              <w:rPr>
                <w:sz w:val="16"/>
                <w:szCs w:val="16"/>
              </w:rPr>
            </w:pPr>
            <w:r w:rsidRPr="008B7DC5">
              <w:rPr>
                <w:sz w:val="16"/>
                <w:szCs w:val="16"/>
              </w:rPr>
              <w:t>540</w:t>
            </w:r>
          </w:p>
        </w:tc>
        <w:tc>
          <w:tcPr>
            <w:tcW w:w="648" w:type="pct"/>
            <w:shd w:val="clear" w:color="000000" w:fill="FFFFFF"/>
            <w:noWrap/>
            <w:vAlign w:val="bottom"/>
            <w:hideMark/>
          </w:tcPr>
          <w:p w:rsidR="00317DE8" w:rsidRPr="008B7DC5" w:rsidRDefault="00317DE8" w:rsidP="00317DE8">
            <w:pPr>
              <w:jc w:val="right"/>
              <w:rPr>
                <w:sz w:val="16"/>
                <w:szCs w:val="16"/>
              </w:rPr>
            </w:pPr>
            <w:r w:rsidRPr="008B7DC5">
              <w:rPr>
                <w:sz w:val="16"/>
                <w:szCs w:val="16"/>
              </w:rPr>
              <w:t>90 900,00</w:t>
            </w:r>
          </w:p>
        </w:tc>
      </w:tr>
      <w:tr w:rsidR="00317DE8" w:rsidRPr="008B7DC5" w:rsidTr="00A42BD7">
        <w:trPr>
          <w:trHeight w:val="68"/>
        </w:trPr>
        <w:tc>
          <w:tcPr>
            <w:tcW w:w="3018" w:type="pct"/>
            <w:shd w:val="clear" w:color="auto" w:fill="auto"/>
            <w:noWrap/>
            <w:vAlign w:val="bottom"/>
            <w:hideMark/>
          </w:tcPr>
          <w:p w:rsidR="00317DE8" w:rsidRPr="008B7DC5" w:rsidRDefault="00317DE8" w:rsidP="00317DE8">
            <w:pPr>
              <w:rPr>
                <w:sz w:val="16"/>
                <w:szCs w:val="16"/>
              </w:rPr>
            </w:pPr>
            <w:r w:rsidRPr="008B7DC5">
              <w:rPr>
                <w:sz w:val="16"/>
                <w:szCs w:val="16"/>
              </w:rPr>
              <w:t>Итого:</w:t>
            </w:r>
          </w:p>
        </w:tc>
        <w:tc>
          <w:tcPr>
            <w:tcW w:w="223"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2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592"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297" w:type="pct"/>
            <w:shd w:val="clear" w:color="auto" w:fill="auto"/>
            <w:noWrap/>
            <w:vAlign w:val="bottom"/>
            <w:hideMark/>
          </w:tcPr>
          <w:p w:rsidR="00317DE8" w:rsidRPr="008B7DC5" w:rsidRDefault="00317DE8" w:rsidP="00317DE8">
            <w:pPr>
              <w:rPr>
                <w:sz w:val="16"/>
                <w:szCs w:val="16"/>
              </w:rPr>
            </w:pPr>
            <w:r w:rsidRPr="008B7DC5">
              <w:rPr>
                <w:sz w:val="16"/>
                <w:szCs w:val="16"/>
              </w:rPr>
              <w:t> </w:t>
            </w:r>
          </w:p>
        </w:tc>
        <w:tc>
          <w:tcPr>
            <w:tcW w:w="648" w:type="pct"/>
            <w:shd w:val="clear" w:color="auto" w:fill="auto"/>
            <w:noWrap/>
            <w:vAlign w:val="bottom"/>
            <w:hideMark/>
          </w:tcPr>
          <w:p w:rsidR="00317DE8" w:rsidRPr="008B7DC5" w:rsidRDefault="00317DE8" w:rsidP="00317DE8">
            <w:pPr>
              <w:jc w:val="right"/>
              <w:rPr>
                <w:sz w:val="16"/>
                <w:szCs w:val="16"/>
              </w:rPr>
            </w:pPr>
            <w:r w:rsidRPr="008B7DC5">
              <w:rPr>
                <w:sz w:val="16"/>
                <w:szCs w:val="16"/>
              </w:rPr>
              <w:t>341 794 052,85</w:t>
            </w:r>
          </w:p>
        </w:tc>
      </w:tr>
    </w:tbl>
    <w:p w:rsidR="00317DE8" w:rsidRPr="00EE5B72" w:rsidRDefault="00317DE8" w:rsidP="00EE5B72">
      <w:pPr>
        <w:rPr>
          <w:sz w:val="25"/>
          <w:szCs w:val="25"/>
        </w:rPr>
      </w:pPr>
    </w:p>
    <w:p w:rsidR="00EE5B72" w:rsidRDefault="00EE5B72" w:rsidP="00EE5B72">
      <w:pPr>
        <w:tabs>
          <w:tab w:val="left" w:pos="1920"/>
        </w:tabs>
        <w:rPr>
          <w:sz w:val="25"/>
          <w:szCs w:val="25"/>
        </w:rPr>
        <w:sectPr w:rsidR="00EE5B72" w:rsidSect="00317DE8">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9A284B">
        <w:t>3</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Pr="00A6768B">
        <w:t>.2025 № 9</w:t>
      </w:r>
      <w:r w:rsidR="009A284B">
        <w:t>9</w:t>
      </w:r>
    </w:p>
    <w:p w:rsidR="00EE5B72" w:rsidRDefault="00EE5B72" w:rsidP="00EE5B72">
      <w:pPr>
        <w:tabs>
          <w:tab w:val="left" w:pos="1920"/>
        </w:tabs>
        <w:rPr>
          <w:sz w:val="25"/>
          <w:szCs w:val="25"/>
        </w:rPr>
      </w:pPr>
    </w:p>
    <w:p w:rsidR="00EE5B72" w:rsidRPr="009A284B" w:rsidRDefault="009A284B" w:rsidP="009A284B">
      <w:pPr>
        <w:jc w:val="center"/>
      </w:pPr>
      <w:proofErr w:type="gramStart"/>
      <w:r w:rsidRPr="009A284B">
        <w:rPr>
          <w:b/>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w:t>
      </w:r>
      <w:proofErr w:type="gramEnd"/>
    </w:p>
    <w:p w:rsidR="00EE5B72" w:rsidRPr="00EE5B72" w:rsidRDefault="00EE5B72" w:rsidP="00EE5B72">
      <w:pPr>
        <w:rPr>
          <w:sz w:val="25"/>
          <w:szCs w:val="25"/>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376"/>
        <w:gridCol w:w="421"/>
        <w:gridCol w:w="1055"/>
        <w:gridCol w:w="456"/>
        <w:gridCol w:w="1267"/>
        <w:gridCol w:w="1267"/>
      </w:tblGrid>
      <w:tr w:rsidR="00131A6E" w:rsidRPr="00D80A9A" w:rsidTr="00D80A9A">
        <w:trPr>
          <w:trHeight w:val="68"/>
        </w:trPr>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rPr>
                <w:sz w:val="16"/>
                <w:szCs w:val="16"/>
              </w:rPr>
            </w:pPr>
          </w:p>
        </w:tc>
        <w:tc>
          <w:tcPr>
            <w:tcW w:w="0" w:type="auto"/>
            <w:tcBorders>
              <w:top w:val="nil"/>
              <w:left w:val="nil"/>
              <w:bottom w:val="single" w:sz="4" w:space="0" w:color="auto"/>
              <w:right w:val="nil"/>
            </w:tcBorders>
            <w:shd w:val="clear" w:color="auto" w:fill="auto"/>
            <w:noWrap/>
            <w:vAlign w:val="bottom"/>
            <w:hideMark/>
          </w:tcPr>
          <w:p w:rsidR="00131A6E" w:rsidRPr="00D80A9A" w:rsidRDefault="00131A6E" w:rsidP="00131A6E">
            <w:pPr>
              <w:jc w:val="right"/>
              <w:rPr>
                <w:sz w:val="16"/>
                <w:szCs w:val="16"/>
              </w:rPr>
            </w:pPr>
            <w:r w:rsidRPr="00D80A9A">
              <w:rPr>
                <w:sz w:val="16"/>
                <w:szCs w:val="16"/>
              </w:rPr>
              <w:t>(рублей)</w:t>
            </w:r>
          </w:p>
        </w:tc>
      </w:tr>
      <w:tr w:rsidR="00D80A9A" w:rsidRPr="00D80A9A" w:rsidTr="00D80A9A">
        <w:trPr>
          <w:trHeight w:val="68"/>
        </w:trPr>
        <w:tc>
          <w:tcPr>
            <w:tcW w:w="0" w:type="auto"/>
            <w:tcBorders>
              <w:top w:val="single" w:sz="4" w:space="0" w:color="auto"/>
            </w:tcBorders>
            <w:shd w:val="clear" w:color="auto" w:fill="auto"/>
            <w:noWrap/>
            <w:vAlign w:val="bottom"/>
            <w:hideMark/>
          </w:tcPr>
          <w:p w:rsidR="00D80A9A" w:rsidRPr="00D80A9A" w:rsidRDefault="00D80A9A" w:rsidP="00131A6E">
            <w:pPr>
              <w:rPr>
                <w:sz w:val="16"/>
                <w:szCs w:val="16"/>
              </w:rPr>
            </w:pPr>
            <w:r w:rsidRPr="00D80A9A">
              <w:rPr>
                <w:sz w:val="16"/>
                <w:szCs w:val="16"/>
              </w:rPr>
              <w:t> </w:t>
            </w:r>
          </w:p>
          <w:p w:rsidR="00D80A9A" w:rsidRPr="00D80A9A" w:rsidRDefault="00D80A9A" w:rsidP="00131A6E">
            <w:pPr>
              <w:jc w:val="center"/>
              <w:rPr>
                <w:sz w:val="16"/>
                <w:szCs w:val="16"/>
              </w:rPr>
            </w:pPr>
            <w:r w:rsidRPr="00D80A9A">
              <w:rPr>
                <w:sz w:val="16"/>
                <w:szCs w:val="16"/>
              </w:rPr>
              <w:t>Наименование</w:t>
            </w:r>
          </w:p>
          <w:p w:rsidR="00D80A9A" w:rsidRPr="00D80A9A" w:rsidRDefault="00D80A9A" w:rsidP="00131A6E">
            <w:pPr>
              <w:rPr>
                <w:sz w:val="16"/>
                <w:szCs w:val="16"/>
              </w:rPr>
            </w:pPr>
            <w:r w:rsidRPr="00D80A9A">
              <w:rPr>
                <w:sz w:val="16"/>
                <w:szCs w:val="16"/>
              </w:rPr>
              <w:t> </w:t>
            </w:r>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proofErr w:type="spellStart"/>
            <w:r w:rsidRPr="00D80A9A">
              <w:rPr>
                <w:sz w:val="16"/>
                <w:szCs w:val="16"/>
              </w:rPr>
              <w:t>Рз</w:t>
            </w:r>
            <w:proofErr w:type="spellEnd"/>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proofErr w:type="gramStart"/>
            <w:r w:rsidRPr="00D80A9A">
              <w:rPr>
                <w:sz w:val="16"/>
                <w:szCs w:val="16"/>
              </w:rPr>
              <w:t>ПР</w:t>
            </w:r>
            <w:proofErr w:type="gramEnd"/>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r w:rsidRPr="00D80A9A">
              <w:rPr>
                <w:sz w:val="16"/>
                <w:szCs w:val="16"/>
              </w:rPr>
              <w:t>ЦСР</w:t>
            </w:r>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r w:rsidRPr="00D80A9A">
              <w:rPr>
                <w:sz w:val="16"/>
                <w:szCs w:val="16"/>
              </w:rPr>
              <w:t>ВР</w:t>
            </w:r>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r w:rsidRPr="00D80A9A">
              <w:rPr>
                <w:sz w:val="16"/>
                <w:szCs w:val="16"/>
              </w:rPr>
              <w:t>Сумма на 2026 год</w:t>
            </w:r>
          </w:p>
        </w:tc>
        <w:tc>
          <w:tcPr>
            <w:tcW w:w="0" w:type="auto"/>
            <w:tcBorders>
              <w:top w:val="single" w:sz="4" w:space="0" w:color="auto"/>
            </w:tcBorders>
            <w:shd w:val="clear" w:color="auto" w:fill="auto"/>
            <w:vAlign w:val="center"/>
            <w:hideMark/>
          </w:tcPr>
          <w:p w:rsidR="00D80A9A" w:rsidRPr="00D80A9A" w:rsidRDefault="00D80A9A" w:rsidP="00131A6E">
            <w:pPr>
              <w:jc w:val="center"/>
              <w:rPr>
                <w:sz w:val="16"/>
                <w:szCs w:val="16"/>
              </w:rPr>
            </w:pPr>
            <w:r w:rsidRPr="00D80A9A">
              <w:rPr>
                <w:sz w:val="16"/>
                <w:szCs w:val="16"/>
              </w:rPr>
              <w:t>Сумма на 2027 год</w:t>
            </w:r>
          </w:p>
        </w:tc>
      </w:tr>
      <w:tr w:rsidR="00131A6E" w:rsidRPr="00D80A9A" w:rsidTr="00D80A9A">
        <w:trPr>
          <w:trHeight w:val="68"/>
        </w:trPr>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1</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2</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3</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4</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5</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6</w:t>
            </w:r>
          </w:p>
        </w:tc>
        <w:tc>
          <w:tcPr>
            <w:tcW w:w="0" w:type="auto"/>
            <w:shd w:val="clear" w:color="auto" w:fill="auto"/>
            <w:noWrap/>
            <w:vAlign w:val="bottom"/>
            <w:hideMark/>
          </w:tcPr>
          <w:p w:rsidR="00131A6E" w:rsidRPr="00D80A9A" w:rsidRDefault="00131A6E" w:rsidP="00131A6E">
            <w:pPr>
              <w:jc w:val="center"/>
              <w:rPr>
                <w:sz w:val="16"/>
                <w:szCs w:val="16"/>
              </w:rPr>
            </w:pPr>
            <w:r w:rsidRPr="00D80A9A">
              <w:rPr>
                <w:sz w:val="16"/>
                <w:szCs w:val="16"/>
              </w:rPr>
              <w:t>8</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ОБЩЕГОСУДАРСТВЕННЫЕ ВОПРОСЫ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42 908 618,05</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46 293 618,05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100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120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2 617 211,46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12 535 339,95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12 537 839,95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12 535 339,95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12 537 839,95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12 535 339,95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12 537 839,95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100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2 455 533,16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2 455 533,16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120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2 455 533,16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2 455 533,16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10 079 806,79</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10 082 306,79</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10 079 806,79</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10 082 306,79</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06</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06</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06</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06</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06</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57 839,94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Резервные фонды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Резервные фонды муниципального образования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6000007050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бюджетные ассигнования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6000007050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Резервные средства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6000007050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Другие общегосударственные вопросы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27 648 226,70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31 030 726,70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27 648 226,70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31 030 726,70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переданных полномочий</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24 120 726,70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24 103 226,70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24 120 726,70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24 103 226,70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24 120 726,70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24 103 226,70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Прочие мероприятия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бюджетные ассигнования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Уплата налогов, сборов и иных платежей</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Условно утвержденные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6000009990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3 500 000,00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6 900 000,00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бюджетные ассигнования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6000009990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3 500 000,00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6 900 000,00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Резервные средства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6000009990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870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3 500 000,00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6 900 000,00</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22 187,50</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22 187,50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22 187,50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22 187,50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22 187,50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22 187,50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Создание условий для деятельности народных дружин</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lastRenderedPageBreak/>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17 750,00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60000S2300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4 437,50</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НАЦИОНАЛЬНАЯ ЭКОНОМИКА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258 301 094,47</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232 332 788,47</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Общеэкономические вопросы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1 770 554,00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1 717 348,00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1 770 554,00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1 717 348,00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6000085060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1 770 554,00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1 717 348,00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6000085060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1 770 554,00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1 717 348,00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6000085060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1 770 554,00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1 717 348,00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Транспорт</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6000003030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18 635 300,00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Дорожное хозяйство (дорожные фонды)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236 671 038,71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210 755 938,71</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236 671 038,71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210 755 938,71</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 xml:space="preserve">Расходы на содержание </w:t>
            </w:r>
            <w:proofErr w:type="spellStart"/>
            <w:r w:rsidRPr="00D80A9A">
              <w:rPr>
                <w:sz w:val="16"/>
                <w:szCs w:val="16"/>
              </w:rPr>
              <w:t>внутрипоселковых</w:t>
            </w:r>
            <w:proofErr w:type="spellEnd"/>
            <w:r w:rsidRPr="00D80A9A">
              <w:rPr>
                <w:sz w:val="16"/>
                <w:szCs w:val="16"/>
              </w:rPr>
              <w:t xml:space="preserve"> дорог и искусственных сооружений на них</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6000004190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6000004190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6000004190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31 471 738,71</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600009Д040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194 939 200,00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170 319 600,00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600009Д040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194 939 200,00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170 319 600,00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600009Д040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194 939 200,00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170 319 600,00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10 260 100,00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8 964 600,00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10 260 100,00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8 964 600,00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09</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60000SД040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10 260 100,00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8 964 600,00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Связь и информатика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Прочие мероприятия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108 320,00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Другие вопросы в области национальной экономики</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1 115 881,76</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ЖИЛИЩНО-КОММУНАЛЬНОЕ ХОЗЯЙСТВО</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19 832 656,49</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16 837 696,49</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Жилищное хозяйство</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1 354 457,36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1 354 457,36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1 354 457,36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1 354 457,36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Капитальный ремонт муниципального жилищного фонда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1 078 957,36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1 078 957,36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200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255 657,36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255 657,36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240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255 657,36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255 657,36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823 300,00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823 300,00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823 300,00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823 300,00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6000009020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6000009020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6000009020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275 500,00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Коммунальное хозяйство</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по бытовому обслуживанию</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6000003510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2 400 000,00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Благоустройство</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12 584 937,45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9 589 977,45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12 584 937,45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9 589 977,45</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уличное освещение</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6000006100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9 224 369,54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6 229 409,54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6000006100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9 224 369,54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6 229 409,54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6000006100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9 224 369,54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6 229 409,54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6000006200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6000006200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6000006200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877 675,23</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lastRenderedPageBreak/>
              <w:t>Расходы на озеленение</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6000006300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83 120,00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организацию и содержание мест захоронения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6000006400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85 660,06</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6000006500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6000006500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03</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6000006500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2 314 112,62</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Другие вопросы в области жилищно-коммунального хозяйства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05</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6000002040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3 493 261,68</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КУЛЬТУРА, КИНЕМАТОГРАФИЯ</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Культура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переданных полномочий</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08</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13 789 522,14</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СОЦИАЛЬНАЯ ПОЛИТИКА</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Пенсионное обеспечение</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6000070220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6000070220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6000070220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588 000,00</w:t>
            </w:r>
          </w:p>
        </w:tc>
      </w:tr>
      <w:tr w:rsidR="00131A6E" w:rsidRPr="00D80A9A" w:rsidTr="00D80A9A">
        <w:trPr>
          <w:trHeight w:val="68"/>
        </w:trPr>
        <w:tc>
          <w:tcPr>
            <w:tcW w:w="0" w:type="auto"/>
            <w:shd w:val="clear" w:color="auto" w:fill="auto"/>
            <w:vAlign w:val="bottom"/>
            <w:hideMark/>
          </w:tcPr>
          <w:p w:rsidR="00131A6E" w:rsidRPr="00D80A9A" w:rsidRDefault="00131A6E" w:rsidP="00131A6E">
            <w:pPr>
              <w:rPr>
                <w:sz w:val="16"/>
                <w:szCs w:val="16"/>
              </w:rPr>
            </w:pPr>
            <w:r w:rsidRPr="00D80A9A">
              <w:rPr>
                <w:sz w:val="16"/>
                <w:szCs w:val="16"/>
              </w:rPr>
              <w:t>ФИЗИЧЕСКАЯ КУЛЬТУРА И СПОРТ</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Массовый спорт</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Непрограммные расходы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6000000000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Расходы на обеспечение переданных полномочий</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000000" w:fill="FFFFFF"/>
            <w:vAlign w:val="bottom"/>
            <w:hideMark/>
          </w:tcPr>
          <w:p w:rsidR="00131A6E" w:rsidRPr="00D80A9A" w:rsidRDefault="00131A6E" w:rsidP="00131A6E">
            <w:pPr>
              <w:rPr>
                <w:sz w:val="16"/>
                <w:szCs w:val="16"/>
              </w:rPr>
            </w:pPr>
            <w:r w:rsidRPr="00D80A9A">
              <w:rPr>
                <w:sz w:val="16"/>
                <w:szCs w:val="16"/>
              </w:rPr>
              <w:t>Иные межбюджетные трансферты</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11</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02</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6000000540</w:t>
            </w:r>
          </w:p>
        </w:tc>
        <w:tc>
          <w:tcPr>
            <w:tcW w:w="0" w:type="auto"/>
            <w:shd w:val="clear" w:color="000000" w:fill="FFFFFF"/>
            <w:noWrap/>
            <w:vAlign w:val="bottom"/>
            <w:hideMark/>
          </w:tcPr>
          <w:p w:rsidR="00131A6E" w:rsidRPr="00D80A9A" w:rsidRDefault="00131A6E" w:rsidP="00131A6E">
            <w:pPr>
              <w:rPr>
                <w:sz w:val="16"/>
                <w:szCs w:val="16"/>
              </w:rPr>
            </w:pPr>
            <w:r w:rsidRPr="00D80A9A">
              <w:rPr>
                <w:sz w:val="16"/>
                <w:szCs w:val="16"/>
              </w:rPr>
              <w:t>540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c>
          <w:tcPr>
            <w:tcW w:w="0" w:type="auto"/>
            <w:shd w:val="clear" w:color="000000" w:fill="FFFFFF"/>
            <w:noWrap/>
            <w:vAlign w:val="bottom"/>
            <w:hideMark/>
          </w:tcPr>
          <w:p w:rsidR="00131A6E" w:rsidRPr="00D80A9A" w:rsidRDefault="00131A6E" w:rsidP="00131A6E">
            <w:pPr>
              <w:jc w:val="right"/>
              <w:rPr>
                <w:sz w:val="16"/>
                <w:szCs w:val="16"/>
              </w:rPr>
            </w:pPr>
            <w:r w:rsidRPr="00D80A9A">
              <w:rPr>
                <w:sz w:val="16"/>
                <w:szCs w:val="16"/>
              </w:rPr>
              <w:t>90 900,00</w:t>
            </w:r>
          </w:p>
        </w:tc>
      </w:tr>
      <w:tr w:rsidR="00131A6E" w:rsidRPr="00D80A9A" w:rsidTr="00D80A9A">
        <w:trPr>
          <w:trHeight w:val="68"/>
        </w:trPr>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rPr>
                <w:sz w:val="16"/>
                <w:szCs w:val="16"/>
              </w:rPr>
            </w:pPr>
            <w:r w:rsidRPr="00D80A9A">
              <w:rPr>
                <w:sz w:val="16"/>
                <w:szCs w:val="16"/>
              </w:rPr>
              <w:t> </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335 532 978,65</w:t>
            </w:r>
          </w:p>
        </w:tc>
        <w:tc>
          <w:tcPr>
            <w:tcW w:w="0" w:type="auto"/>
            <w:shd w:val="clear" w:color="auto" w:fill="auto"/>
            <w:noWrap/>
            <w:vAlign w:val="bottom"/>
            <w:hideMark/>
          </w:tcPr>
          <w:p w:rsidR="00131A6E" w:rsidRPr="00D80A9A" w:rsidRDefault="00131A6E" w:rsidP="00131A6E">
            <w:pPr>
              <w:jc w:val="right"/>
              <w:rPr>
                <w:sz w:val="16"/>
                <w:szCs w:val="16"/>
              </w:rPr>
            </w:pPr>
            <w:r w:rsidRPr="00D80A9A">
              <w:rPr>
                <w:sz w:val="16"/>
                <w:szCs w:val="16"/>
              </w:rPr>
              <w:t>309 954 712,65</w:t>
            </w:r>
          </w:p>
        </w:tc>
      </w:tr>
    </w:tbl>
    <w:p w:rsidR="00EE5B72" w:rsidRDefault="00EE5B72" w:rsidP="00EE5B72">
      <w:pPr>
        <w:rPr>
          <w:sz w:val="25"/>
          <w:szCs w:val="25"/>
        </w:rPr>
      </w:pPr>
    </w:p>
    <w:p w:rsidR="00D80A9A" w:rsidRPr="00EE5B72" w:rsidRDefault="00D80A9A" w:rsidP="00EE5B72">
      <w:pPr>
        <w:rPr>
          <w:sz w:val="25"/>
          <w:szCs w:val="25"/>
        </w:rPr>
      </w:pPr>
    </w:p>
    <w:p w:rsidR="00D80A9A" w:rsidRDefault="00D80A9A" w:rsidP="00EE5B72">
      <w:pPr>
        <w:tabs>
          <w:tab w:val="left" w:pos="540"/>
        </w:tabs>
        <w:ind w:left="5245"/>
        <w:sectPr w:rsidR="00D80A9A" w:rsidSect="00C46F19">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C46F19">
        <w:t xml:space="preserve"> 4</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Pr="00A6768B">
        <w:t>.2025 № 9</w:t>
      </w:r>
      <w:r w:rsidR="009A284B">
        <w:t>9</w:t>
      </w:r>
    </w:p>
    <w:p w:rsidR="00EE5B72" w:rsidRDefault="00EE5B72" w:rsidP="00EE5B72">
      <w:pPr>
        <w:rPr>
          <w:sz w:val="25"/>
          <w:szCs w:val="25"/>
        </w:rPr>
      </w:pPr>
    </w:p>
    <w:p w:rsidR="00EE5B72" w:rsidRDefault="00C46F19" w:rsidP="00C46F19">
      <w:pPr>
        <w:jc w:val="center"/>
        <w:rPr>
          <w:b/>
        </w:rPr>
      </w:pPr>
      <w:r w:rsidRPr="00C46F19">
        <w:rPr>
          <w:b/>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C46F19">
        <w:rPr>
          <w:b/>
        </w:rPr>
        <w:t>видов расходов классификации расходов бюджета муниципального образования</w:t>
      </w:r>
      <w:proofErr w:type="gramEnd"/>
      <w:r w:rsidRPr="00C46F19">
        <w:rPr>
          <w:b/>
        </w:rPr>
        <w:t xml:space="preserve"> городское поселение Междуреченский на 2025 год</w:t>
      </w:r>
    </w:p>
    <w:p w:rsidR="00D80A9A" w:rsidRPr="00C46F19" w:rsidRDefault="00D80A9A" w:rsidP="00C46F19">
      <w:pPr>
        <w:jc w:val="center"/>
      </w:pPr>
    </w:p>
    <w:tbl>
      <w:tblPr>
        <w:tblStyle w:val="ab"/>
        <w:tblW w:w="5000" w:type="pct"/>
        <w:tblLook w:val="04A0" w:firstRow="1" w:lastRow="0" w:firstColumn="1" w:lastColumn="0" w:noHBand="0" w:noVBand="1"/>
      </w:tblPr>
      <w:tblGrid>
        <w:gridCol w:w="6348"/>
        <w:gridCol w:w="1055"/>
        <w:gridCol w:w="456"/>
        <w:gridCol w:w="1712"/>
      </w:tblGrid>
      <w:tr w:rsidR="00131A6E" w:rsidRPr="00D80A9A" w:rsidTr="00D80A9A">
        <w:trPr>
          <w:trHeight w:val="68"/>
        </w:trPr>
        <w:tc>
          <w:tcPr>
            <w:tcW w:w="3327" w:type="pct"/>
            <w:tcBorders>
              <w:top w:val="nil"/>
              <w:left w:val="nil"/>
              <w:bottom w:val="single" w:sz="4" w:space="0" w:color="auto"/>
              <w:right w:val="nil"/>
            </w:tcBorders>
            <w:noWrap/>
            <w:hideMark/>
          </w:tcPr>
          <w:p w:rsidR="00131A6E" w:rsidRPr="00D80A9A" w:rsidRDefault="00131A6E">
            <w:pPr>
              <w:rPr>
                <w:sz w:val="16"/>
                <w:szCs w:val="16"/>
              </w:rPr>
            </w:pPr>
          </w:p>
        </w:tc>
        <w:tc>
          <w:tcPr>
            <w:tcW w:w="535" w:type="pct"/>
            <w:tcBorders>
              <w:top w:val="nil"/>
              <w:left w:val="nil"/>
              <w:bottom w:val="single" w:sz="4" w:space="0" w:color="auto"/>
              <w:right w:val="nil"/>
            </w:tcBorders>
            <w:noWrap/>
            <w:hideMark/>
          </w:tcPr>
          <w:p w:rsidR="00131A6E" w:rsidRPr="00D80A9A" w:rsidRDefault="00131A6E">
            <w:pPr>
              <w:rPr>
                <w:sz w:val="16"/>
                <w:szCs w:val="16"/>
              </w:rPr>
            </w:pPr>
          </w:p>
        </w:tc>
        <w:tc>
          <w:tcPr>
            <w:tcW w:w="233" w:type="pct"/>
            <w:tcBorders>
              <w:top w:val="nil"/>
              <w:left w:val="nil"/>
              <w:bottom w:val="single" w:sz="4" w:space="0" w:color="auto"/>
              <w:right w:val="nil"/>
            </w:tcBorders>
            <w:noWrap/>
            <w:hideMark/>
          </w:tcPr>
          <w:p w:rsidR="00131A6E" w:rsidRPr="00D80A9A" w:rsidRDefault="00131A6E">
            <w:pPr>
              <w:rPr>
                <w:sz w:val="16"/>
                <w:szCs w:val="16"/>
              </w:rPr>
            </w:pPr>
          </w:p>
        </w:tc>
        <w:tc>
          <w:tcPr>
            <w:tcW w:w="905" w:type="pct"/>
            <w:tcBorders>
              <w:top w:val="nil"/>
              <w:left w:val="nil"/>
              <w:bottom w:val="single" w:sz="4" w:space="0" w:color="auto"/>
              <w:right w:val="nil"/>
            </w:tcBorders>
            <w:noWrap/>
            <w:hideMark/>
          </w:tcPr>
          <w:p w:rsidR="00131A6E" w:rsidRPr="00D80A9A" w:rsidRDefault="00131A6E" w:rsidP="00131A6E">
            <w:pPr>
              <w:rPr>
                <w:sz w:val="16"/>
                <w:szCs w:val="16"/>
              </w:rPr>
            </w:pPr>
            <w:r w:rsidRPr="00D80A9A">
              <w:rPr>
                <w:sz w:val="16"/>
                <w:szCs w:val="16"/>
              </w:rPr>
              <w:t>(в рублях)</w:t>
            </w:r>
          </w:p>
        </w:tc>
      </w:tr>
      <w:tr w:rsidR="00131A6E" w:rsidRPr="00D80A9A" w:rsidTr="00D80A9A">
        <w:trPr>
          <w:trHeight w:val="184"/>
        </w:trPr>
        <w:tc>
          <w:tcPr>
            <w:tcW w:w="3327" w:type="pct"/>
            <w:vMerge w:val="restart"/>
            <w:tcBorders>
              <w:top w:val="single" w:sz="4" w:space="0" w:color="auto"/>
            </w:tcBorders>
            <w:noWrap/>
            <w:hideMark/>
          </w:tcPr>
          <w:p w:rsidR="00131A6E" w:rsidRPr="00D80A9A" w:rsidRDefault="00131A6E" w:rsidP="00131A6E">
            <w:pPr>
              <w:rPr>
                <w:sz w:val="16"/>
                <w:szCs w:val="16"/>
              </w:rPr>
            </w:pPr>
            <w:r w:rsidRPr="00D80A9A">
              <w:rPr>
                <w:sz w:val="16"/>
                <w:szCs w:val="16"/>
              </w:rPr>
              <w:t>Наименование</w:t>
            </w:r>
          </w:p>
        </w:tc>
        <w:tc>
          <w:tcPr>
            <w:tcW w:w="535" w:type="pct"/>
            <w:vMerge w:val="restart"/>
            <w:tcBorders>
              <w:top w:val="single" w:sz="4" w:space="0" w:color="auto"/>
            </w:tcBorders>
            <w:hideMark/>
          </w:tcPr>
          <w:p w:rsidR="00131A6E" w:rsidRPr="00D80A9A" w:rsidRDefault="00131A6E" w:rsidP="00131A6E">
            <w:pPr>
              <w:rPr>
                <w:sz w:val="16"/>
                <w:szCs w:val="16"/>
              </w:rPr>
            </w:pPr>
            <w:r w:rsidRPr="00D80A9A">
              <w:rPr>
                <w:sz w:val="16"/>
                <w:szCs w:val="16"/>
              </w:rPr>
              <w:t>ЦСР</w:t>
            </w:r>
          </w:p>
        </w:tc>
        <w:tc>
          <w:tcPr>
            <w:tcW w:w="233" w:type="pct"/>
            <w:vMerge w:val="restart"/>
            <w:tcBorders>
              <w:top w:val="single" w:sz="4" w:space="0" w:color="auto"/>
            </w:tcBorders>
            <w:hideMark/>
          </w:tcPr>
          <w:p w:rsidR="00131A6E" w:rsidRPr="00D80A9A" w:rsidRDefault="00131A6E" w:rsidP="00131A6E">
            <w:pPr>
              <w:rPr>
                <w:sz w:val="16"/>
                <w:szCs w:val="16"/>
              </w:rPr>
            </w:pPr>
            <w:r w:rsidRPr="00D80A9A">
              <w:rPr>
                <w:sz w:val="16"/>
                <w:szCs w:val="16"/>
              </w:rPr>
              <w:t>ВР</w:t>
            </w:r>
          </w:p>
        </w:tc>
        <w:tc>
          <w:tcPr>
            <w:tcW w:w="905" w:type="pct"/>
            <w:vMerge w:val="restart"/>
            <w:tcBorders>
              <w:top w:val="single" w:sz="4" w:space="0" w:color="auto"/>
            </w:tcBorders>
            <w:hideMark/>
          </w:tcPr>
          <w:p w:rsidR="00131A6E" w:rsidRPr="00D80A9A" w:rsidRDefault="00131A6E" w:rsidP="00131A6E">
            <w:pPr>
              <w:rPr>
                <w:sz w:val="16"/>
                <w:szCs w:val="16"/>
              </w:rPr>
            </w:pPr>
            <w:r w:rsidRPr="00D80A9A">
              <w:rPr>
                <w:sz w:val="16"/>
                <w:szCs w:val="16"/>
              </w:rPr>
              <w:t>Сумма на  год</w:t>
            </w:r>
          </w:p>
        </w:tc>
      </w:tr>
      <w:tr w:rsidR="00131A6E" w:rsidRPr="00D80A9A" w:rsidTr="00D80A9A">
        <w:trPr>
          <w:trHeight w:val="184"/>
        </w:trPr>
        <w:tc>
          <w:tcPr>
            <w:tcW w:w="3327" w:type="pct"/>
            <w:vMerge/>
            <w:hideMark/>
          </w:tcPr>
          <w:p w:rsidR="00131A6E" w:rsidRPr="00D80A9A" w:rsidRDefault="00131A6E">
            <w:pPr>
              <w:rPr>
                <w:sz w:val="16"/>
                <w:szCs w:val="16"/>
              </w:rPr>
            </w:pPr>
          </w:p>
        </w:tc>
        <w:tc>
          <w:tcPr>
            <w:tcW w:w="535" w:type="pct"/>
            <w:vMerge/>
            <w:hideMark/>
          </w:tcPr>
          <w:p w:rsidR="00131A6E" w:rsidRPr="00D80A9A" w:rsidRDefault="00131A6E">
            <w:pPr>
              <w:rPr>
                <w:sz w:val="16"/>
                <w:szCs w:val="16"/>
              </w:rPr>
            </w:pPr>
          </w:p>
        </w:tc>
        <w:tc>
          <w:tcPr>
            <w:tcW w:w="233" w:type="pct"/>
            <w:vMerge/>
            <w:hideMark/>
          </w:tcPr>
          <w:p w:rsidR="00131A6E" w:rsidRPr="00D80A9A" w:rsidRDefault="00131A6E">
            <w:pPr>
              <w:rPr>
                <w:sz w:val="16"/>
                <w:szCs w:val="16"/>
              </w:rPr>
            </w:pPr>
          </w:p>
        </w:tc>
        <w:tc>
          <w:tcPr>
            <w:tcW w:w="905" w:type="pct"/>
            <w:vMerge/>
            <w:hideMark/>
          </w:tcPr>
          <w:p w:rsidR="00131A6E" w:rsidRPr="00D80A9A" w:rsidRDefault="00131A6E">
            <w:pPr>
              <w:rPr>
                <w:sz w:val="16"/>
                <w:szCs w:val="16"/>
              </w:rPr>
            </w:pPr>
          </w:p>
        </w:tc>
      </w:tr>
      <w:tr w:rsidR="00131A6E" w:rsidRPr="00D80A9A" w:rsidTr="00D80A9A">
        <w:trPr>
          <w:trHeight w:val="184"/>
        </w:trPr>
        <w:tc>
          <w:tcPr>
            <w:tcW w:w="3327" w:type="pct"/>
            <w:vMerge/>
            <w:hideMark/>
          </w:tcPr>
          <w:p w:rsidR="00131A6E" w:rsidRPr="00D80A9A" w:rsidRDefault="00131A6E">
            <w:pPr>
              <w:rPr>
                <w:sz w:val="16"/>
                <w:szCs w:val="16"/>
              </w:rPr>
            </w:pPr>
          </w:p>
        </w:tc>
        <w:tc>
          <w:tcPr>
            <w:tcW w:w="535" w:type="pct"/>
            <w:vMerge/>
            <w:hideMark/>
          </w:tcPr>
          <w:p w:rsidR="00131A6E" w:rsidRPr="00D80A9A" w:rsidRDefault="00131A6E">
            <w:pPr>
              <w:rPr>
                <w:sz w:val="16"/>
                <w:szCs w:val="16"/>
              </w:rPr>
            </w:pPr>
          </w:p>
        </w:tc>
        <w:tc>
          <w:tcPr>
            <w:tcW w:w="233" w:type="pct"/>
            <w:vMerge/>
            <w:hideMark/>
          </w:tcPr>
          <w:p w:rsidR="00131A6E" w:rsidRPr="00D80A9A" w:rsidRDefault="00131A6E">
            <w:pPr>
              <w:rPr>
                <w:sz w:val="16"/>
                <w:szCs w:val="16"/>
              </w:rPr>
            </w:pPr>
          </w:p>
        </w:tc>
        <w:tc>
          <w:tcPr>
            <w:tcW w:w="905" w:type="pct"/>
            <w:vMerge/>
            <w:hideMark/>
          </w:tcPr>
          <w:p w:rsidR="00131A6E" w:rsidRPr="00D80A9A" w:rsidRDefault="00131A6E">
            <w:pPr>
              <w:rPr>
                <w:sz w:val="16"/>
                <w:szCs w:val="16"/>
              </w:rPr>
            </w:pPr>
          </w:p>
        </w:tc>
      </w:tr>
      <w:tr w:rsidR="00131A6E" w:rsidRPr="00D80A9A" w:rsidTr="00D80A9A">
        <w:trPr>
          <w:trHeight w:val="68"/>
        </w:trPr>
        <w:tc>
          <w:tcPr>
            <w:tcW w:w="3327" w:type="pct"/>
            <w:noWrap/>
            <w:hideMark/>
          </w:tcPr>
          <w:p w:rsidR="00131A6E" w:rsidRPr="00D80A9A" w:rsidRDefault="00131A6E" w:rsidP="00131A6E">
            <w:pPr>
              <w:rPr>
                <w:sz w:val="16"/>
                <w:szCs w:val="16"/>
              </w:rPr>
            </w:pPr>
            <w:r w:rsidRPr="00D80A9A">
              <w:rPr>
                <w:sz w:val="16"/>
                <w:szCs w:val="16"/>
              </w:rPr>
              <w:t>1</w:t>
            </w:r>
          </w:p>
        </w:tc>
        <w:tc>
          <w:tcPr>
            <w:tcW w:w="535" w:type="pct"/>
            <w:noWrap/>
            <w:hideMark/>
          </w:tcPr>
          <w:p w:rsidR="00131A6E" w:rsidRPr="00D80A9A" w:rsidRDefault="00131A6E" w:rsidP="00131A6E">
            <w:pPr>
              <w:rPr>
                <w:sz w:val="16"/>
                <w:szCs w:val="16"/>
              </w:rPr>
            </w:pPr>
            <w:r w:rsidRPr="00D80A9A">
              <w:rPr>
                <w:sz w:val="16"/>
                <w:szCs w:val="16"/>
              </w:rPr>
              <w:t>2</w:t>
            </w:r>
          </w:p>
        </w:tc>
        <w:tc>
          <w:tcPr>
            <w:tcW w:w="233" w:type="pct"/>
            <w:noWrap/>
            <w:hideMark/>
          </w:tcPr>
          <w:p w:rsidR="00131A6E" w:rsidRPr="00D80A9A" w:rsidRDefault="00131A6E" w:rsidP="00131A6E">
            <w:pPr>
              <w:rPr>
                <w:sz w:val="16"/>
                <w:szCs w:val="16"/>
              </w:rPr>
            </w:pPr>
            <w:r w:rsidRPr="00D80A9A">
              <w:rPr>
                <w:sz w:val="16"/>
                <w:szCs w:val="16"/>
              </w:rPr>
              <w:t>3</w:t>
            </w:r>
          </w:p>
        </w:tc>
        <w:tc>
          <w:tcPr>
            <w:tcW w:w="905" w:type="pct"/>
            <w:noWrap/>
            <w:hideMark/>
          </w:tcPr>
          <w:p w:rsidR="00131A6E" w:rsidRPr="00D80A9A" w:rsidRDefault="00131A6E" w:rsidP="00131A6E">
            <w:pPr>
              <w:rPr>
                <w:sz w:val="16"/>
                <w:szCs w:val="16"/>
              </w:rPr>
            </w:pPr>
            <w:r w:rsidRPr="00D80A9A">
              <w:rPr>
                <w:sz w:val="16"/>
                <w:szCs w:val="16"/>
              </w:rPr>
              <w:t>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Непрограммные расходы</w:t>
            </w:r>
          </w:p>
        </w:tc>
        <w:tc>
          <w:tcPr>
            <w:tcW w:w="535" w:type="pct"/>
            <w:noWrap/>
            <w:hideMark/>
          </w:tcPr>
          <w:p w:rsidR="00131A6E" w:rsidRPr="00D80A9A" w:rsidRDefault="00131A6E">
            <w:pPr>
              <w:rPr>
                <w:sz w:val="16"/>
                <w:szCs w:val="16"/>
              </w:rPr>
            </w:pPr>
            <w:r w:rsidRPr="00D80A9A">
              <w:rPr>
                <w:sz w:val="16"/>
                <w:szCs w:val="16"/>
              </w:rPr>
              <w:t>6000000000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341 794 052,85</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обеспечение переданных полномочий</w:t>
            </w:r>
          </w:p>
        </w:tc>
        <w:tc>
          <w:tcPr>
            <w:tcW w:w="535" w:type="pct"/>
            <w:noWrap/>
            <w:hideMark/>
          </w:tcPr>
          <w:p w:rsidR="00131A6E" w:rsidRPr="00D80A9A" w:rsidRDefault="00131A6E">
            <w:pPr>
              <w:rPr>
                <w:sz w:val="16"/>
                <w:szCs w:val="16"/>
              </w:rPr>
            </w:pPr>
            <w:r w:rsidRPr="00D80A9A">
              <w:rPr>
                <w:sz w:val="16"/>
                <w:szCs w:val="16"/>
              </w:rPr>
              <w:t>6000000540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38 380 491,63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6000000540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38 380 491,63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6000000540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38 380 491,63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Глава (высшее должностное лицо) муниципального образования</w:t>
            </w:r>
          </w:p>
        </w:tc>
        <w:tc>
          <w:tcPr>
            <w:tcW w:w="535" w:type="pct"/>
            <w:noWrap/>
            <w:hideMark/>
          </w:tcPr>
          <w:p w:rsidR="00131A6E" w:rsidRPr="00D80A9A" w:rsidRDefault="00131A6E">
            <w:pPr>
              <w:rPr>
                <w:sz w:val="16"/>
                <w:szCs w:val="16"/>
              </w:rPr>
            </w:pPr>
            <w:r w:rsidRPr="00D80A9A">
              <w:rPr>
                <w:sz w:val="16"/>
                <w:szCs w:val="16"/>
              </w:rPr>
              <w:t>6000002030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2 541 714,97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pct"/>
            <w:noWrap/>
            <w:hideMark/>
          </w:tcPr>
          <w:p w:rsidR="00131A6E" w:rsidRPr="00D80A9A" w:rsidRDefault="00131A6E">
            <w:pPr>
              <w:rPr>
                <w:sz w:val="16"/>
                <w:szCs w:val="16"/>
              </w:rPr>
            </w:pPr>
            <w:r w:rsidRPr="00D80A9A">
              <w:rPr>
                <w:sz w:val="16"/>
                <w:szCs w:val="16"/>
              </w:rPr>
              <w:t>6000002030</w:t>
            </w:r>
          </w:p>
        </w:tc>
        <w:tc>
          <w:tcPr>
            <w:tcW w:w="233" w:type="pct"/>
            <w:noWrap/>
            <w:hideMark/>
          </w:tcPr>
          <w:p w:rsidR="00131A6E" w:rsidRPr="00D80A9A" w:rsidRDefault="00131A6E">
            <w:pPr>
              <w:rPr>
                <w:sz w:val="16"/>
                <w:szCs w:val="16"/>
              </w:rPr>
            </w:pPr>
            <w:r w:rsidRPr="00D80A9A">
              <w:rPr>
                <w:sz w:val="16"/>
                <w:szCs w:val="16"/>
              </w:rPr>
              <w:t>100</w:t>
            </w:r>
          </w:p>
        </w:tc>
        <w:tc>
          <w:tcPr>
            <w:tcW w:w="905" w:type="pct"/>
            <w:noWrap/>
            <w:hideMark/>
          </w:tcPr>
          <w:p w:rsidR="00131A6E" w:rsidRPr="00D80A9A" w:rsidRDefault="00131A6E" w:rsidP="00131A6E">
            <w:pPr>
              <w:rPr>
                <w:sz w:val="16"/>
                <w:szCs w:val="16"/>
              </w:rPr>
            </w:pPr>
            <w:r w:rsidRPr="00D80A9A">
              <w:rPr>
                <w:sz w:val="16"/>
                <w:szCs w:val="16"/>
              </w:rPr>
              <w:t>2 541 714,97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выплаты персоналу государственных (муниципальных) органов</w:t>
            </w:r>
          </w:p>
        </w:tc>
        <w:tc>
          <w:tcPr>
            <w:tcW w:w="535" w:type="pct"/>
            <w:noWrap/>
            <w:hideMark/>
          </w:tcPr>
          <w:p w:rsidR="00131A6E" w:rsidRPr="00D80A9A" w:rsidRDefault="00131A6E">
            <w:pPr>
              <w:rPr>
                <w:sz w:val="16"/>
                <w:szCs w:val="16"/>
              </w:rPr>
            </w:pPr>
            <w:r w:rsidRPr="00D80A9A">
              <w:rPr>
                <w:sz w:val="16"/>
                <w:szCs w:val="16"/>
              </w:rPr>
              <w:t>6000002030</w:t>
            </w:r>
          </w:p>
        </w:tc>
        <w:tc>
          <w:tcPr>
            <w:tcW w:w="233" w:type="pct"/>
            <w:noWrap/>
            <w:hideMark/>
          </w:tcPr>
          <w:p w:rsidR="00131A6E" w:rsidRPr="00D80A9A" w:rsidRDefault="00131A6E">
            <w:pPr>
              <w:rPr>
                <w:sz w:val="16"/>
                <w:szCs w:val="16"/>
              </w:rPr>
            </w:pPr>
            <w:r w:rsidRPr="00D80A9A">
              <w:rPr>
                <w:sz w:val="16"/>
                <w:szCs w:val="16"/>
              </w:rPr>
              <w:t>120</w:t>
            </w:r>
          </w:p>
        </w:tc>
        <w:tc>
          <w:tcPr>
            <w:tcW w:w="905" w:type="pct"/>
            <w:noWrap/>
            <w:hideMark/>
          </w:tcPr>
          <w:p w:rsidR="00131A6E" w:rsidRPr="00D80A9A" w:rsidRDefault="00131A6E" w:rsidP="00131A6E">
            <w:pPr>
              <w:rPr>
                <w:sz w:val="16"/>
                <w:szCs w:val="16"/>
              </w:rPr>
            </w:pPr>
            <w:r w:rsidRPr="00D80A9A">
              <w:rPr>
                <w:sz w:val="16"/>
                <w:szCs w:val="16"/>
              </w:rPr>
              <w:t>2 541 714,97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обеспечение функций органов местного самоуправления</w:t>
            </w:r>
          </w:p>
        </w:tc>
        <w:tc>
          <w:tcPr>
            <w:tcW w:w="535" w:type="pct"/>
            <w:noWrap/>
            <w:hideMark/>
          </w:tcPr>
          <w:p w:rsidR="00131A6E" w:rsidRPr="00D80A9A" w:rsidRDefault="00131A6E">
            <w:pPr>
              <w:rPr>
                <w:sz w:val="16"/>
                <w:szCs w:val="16"/>
              </w:rPr>
            </w:pPr>
            <w:r w:rsidRPr="00D80A9A">
              <w:rPr>
                <w:sz w:val="16"/>
                <w:szCs w:val="16"/>
              </w:rPr>
              <w:t>6000002040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16 856 366,85</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pct"/>
            <w:noWrap/>
            <w:hideMark/>
          </w:tcPr>
          <w:p w:rsidR="00131A6E" w:rsidRPr="00D80A9A" w:rsidRDefault="00131A6E">
            <w:pPr>
              <w:rPr>
                <w:sz w:val="16"/>
                <w:szCs w:val="16"/>
              </w:rPr>
            </w:pPr>
            <w:r w:rsidRPr="00D80A9A">
              <w:rPr>
                <w:sz w:val="16"/>
                <w:szCs w:val="16"/>
              </w:rPr>
              <w:t>6000002040</w:t>
            </w:r>
          </w:p>
        </w:tc>
        <w:tc>
          <w:tcPr>
            <w:tcW w:w="233" w:type="pct"/>
            <w:noWrap/>
            <w:hideMark/>
          </w:tcPr>
          <w:p w:rsidR="00131A6E" w:rsidRPr="00D80A9A" w:rsidRDefault="00131A6E">
            <w:pPr>
              <w:rPr>
                <w:sz w:val="16"/>
                <w:szCs w:val="16"/>
              </w:rPr>
            </w:pPr>
            <w:r w:rsidRPr="00D80A9A">
              <w:rPr>
                <w:sz w:val="16"/>
                <w:szCs w:val="16"/>
              </w:rPr>
              <w:t>100</w:t>
            </w:r>
          </w:p>
        </w:tc>
        <w:tc>
          <w:tcPr>
            <w:tcW w:w="905" w:type="pct"/>
            <w:noWrap/>
            <w:hideMark/>
          </w:tcPr>
          <w:p w:rsidR="00131A6E" w:rsidRPr="00D80A9A" w:rsidRDefault="00131A6E" w:rsidP="00131A6E">
            <w:pPr>
              <w:rPr>
                <w:sz w:val="16"/>
                <w:szCs w:val="16"/>
              </w:rPr>
            </w:pPr>
            <w:r w:rsidRPr="00D80A9A">
              <w:rPr>
                <w:sz w:val="16"/>
                <w:szCs w:val="16"/>
              </w:rPr>
              <w:t>2 429 041,60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выплаты персоналу государственных (муниципальных) органов</w:t>
            </w:r>
          </w:p>
        </w:tc>
        <w:tc>
          <w:tcPr>
            <w:tcW w:w="535" w:type="pct"/>
            <w:noWrap/>
            <w:hideMark/>
          </w:tcPr>
          <w:p w:rsidR="00131A6E" w:rsidRPr="00D80A9A" w:rsidRDefault="00131A6E">
            <w:pPr>
              <w:rPr>
                <w:sz w:val="16"/>
                <w:szCs w:val="16"/>
              </w:rPr>
            </w:pPr>
            <w:r w:rsidRPr="00D80A9A">
              <w:rPr>
                <w:sz w:val="16"/>
                <w:szCs w:val="16"/>
              </w:rPr>
              <w:t>6000002040</w:t>
            </w:r>
          </w:p>
        </w:tc>
        <w:tc>
          <w:tcPr>
            <w:tcW w:w="233" w:type="pct"/>
            <w:noWrap/>
            <w:hideMark/>
          </w:tcPr>
          <w:p w:rsidR="00131A6E" w:rsidRPr="00D80A9A" w:rsidRDefault="00131A6E">
            <w:pPr>
              <w:rPr>
                <w:sz w:val="16"/>
                <w:szCs w:val="16"/>
              </w:rPr>
            </w:pPr>
            <w:r w:rsidRPr="00D80A9A">
              <w:rPr>
                <w:sz w:val="16"/>
                <w:szCs w:val="16"/>
              </w:rPr>
              <w:t>120</w:t>
            </w:r>
          </w:p>
        </w:tc>
        <w:tc>
          <w:tcPr>
            <w:tcW w:w="905" w:type="pct"/>
            <w:noWrap/>
            <w:hideMark/>
          </w:tcPr>
          <w:p w:rsidR="00131A6E" w:rsidRPr="00D80A9A" w:rsidRDefault="00131A6E" w:rsidP="00131A6E">
            <w:pPr>
              <w:rPr>
                <w:sz w:val="16"/>
                <w:szCs w:val="16"/>
              </w:rPr>
            </w:pPr>
            <w:r w:rsidRPr="00D80A9A">
              <w:rPr>
                <w:sz w:val="16"/>
                <w:szCs w:val="16"/>
              </w:rPr>
              <w:t>2 429 041,60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6000002040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14 427 325,25</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6000002040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14 427 325,25</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Прочие мероприятия органов местного самоуправления</w:t>
            </w:r>
          </w:p>
        </w:tc>
        <w:tc>
          <w:tcPr>
            <w:tcW w:w="535" w:type="pct"/>
            <w:noWrap/>
            <w:hideMark/>
          </w:tcPr>
          <w:p w:rsidR="00131A6E" w:rsidRPr="00D80A9A" w:rsidRDefault="00131A6E">
            <w:pPr>
              <w:rPr>
                <w:sz w:val="16"/>
                <w:szCs w:val="16"/>
              </w:rPr>
            </w:pPr>
            <w:r w:rsidRPr="00D80A9A">
              <w:rPr>
                <w:sz w:val="16"/>
                <w:szCs w:val="16"/>
              </w:rPr>
              <w:t>6000002400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665 820,00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6000002400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108 320,00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6000002400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108 320,00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бюджетные ассигнования</w:t>
            </w:r>
          </w:p>
        </w:tc>
        <w:tc>
          <w:tcPr>
            <w:tcW w:w="535" w:type="pct"/>
            <w:noWrap/>
            <w:hideMark/>
          </w:tcPr>
          <w:p w:rsidR="00131A6E" w:rsidRPr="00D80A9A" w:rsidRDefault="00131A6E">
            <w:pPr>
              <w:rPr>
                <w:sz w:val="16"/>
                <w:szCs w:val="16"/>
              </w:rPr>
            </w:pPr>
            <w:r w:rsidRPr="00D80A9A">
              <w:rPr>
                <w:sz w:val="16"/>
                <w:szCs w:val="16"/>
              </w:rPr>
              <w:t>6000002400</w:t>
            </w:r>
          </w:p>
        </w:tc>
        <w:tc>
          <w:tcPr>
            <w:tcW w:w="233" w:type="pct"/>
            <w:noWrap/>
            <w:hideMark/>
          </w:tcPr>
          <w:p w:rsidR="00131A6E" w:rsidRPr="00D80A9A" w:rsidRDefault="00131A6E">
            <w:pPr>
              <w:rPr>
                <w:sz w:val="16"/>
                <w:szCs w:val="16"/>
              </w:rPr>
            </w:pPr>
            <w:r w:rsidRPr="00D80A9A">
              <w:rPr>
                <w:sz w:val="16"/>
                <w:szCs w:val="16"/>
              </w:rPr>
              <w:t>800</w:t>
            </w:r>
          </w:p>
        </w:tc>
        <w:tc>
          <w:tcPr>
            <w:tcW w:w="905" w:type="pct"/>
            <w:noWrap/>
            <w:hideMark/>
          </w:tcPr>
          <w:p w:rsidR="00131A6E" w:rsidRPr="00D80A9A" w:rsidRDefault="00131A6E" w:rsidP="00131A6E">
            <w:pPr>
              <w:rPr>
                <w:sz w:val="16"/>
                <w:szCs w:val="16"/>
              </w:rPr>
            </w:pPr>
            <w:r w:rsidRPr="00D80A9A">
              <w:rPr>
                <w:sz w:val="16"/>
                <w:szCs w:val="16"/>
              </w:rPr>
              <w:t>557 500,00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Уплата налогов, сборов и иных платежей</w:t>
            </w:r>
          </w:p>
        </w:tc>
        <w:tc>
          <w:tcPr>
            <w:tcW w:w="535" w:type="pct"/>
            <w:noWrap/>
            <w:hideMark/>
          </w:tcPr>
          <w:p w:rsidR="00131A6E" w:rsidRPr="00D80A9A" w:rsidRDefault="00131A6E">
            <w:pPr>
              <w:rPr>
                <w:sz w:val="16"/>
                <w:szCs w:val="16"/>
              </w:rPr>
            </w:pPr>
            <w:r w:rsidRPr="00D80A9A">
              <w:rPr>
                <w:sz w:val="16"/>
                <w:szCs w:val="16"/>
              </w:rPr>
              <w:t>6000002400</w:t>
            </w:r>
          </w:p>
        </w:tc>
        <w:tc>
          <w:tcPr>
            <w:tcW w:w="233" w:type="pct"/>
            <w:noWrap/>
            <w:hideMark/>
          </w:tcPr>
          <w:p w:rsidR="00131A6E" w:rsidRPr="00D80A9A" w:rsidRDefault="00131A6E">
            <w:pPr>
              <w:rPr>
                <w:sz w:val="16"/>
                <w:szCs w:val="16"/>
              </w:rPr>
            </w:pPr>
            <w:r w:rsidRPr="00D80A9A">
              <w:rPr>
                <w:sz w:val="16"/>
                <w:szCs w:val="16"/>
              </w:rPr>
              <w:t>850</w:t>
            </w:r>
          </w:p>
        </w:tc>
        <w:tc>
          <w:tcPr>
            <w:tcW w:w="905" w:type="pct"/>
            <w:noWrap/>
            <w:hideMark/>
          </w:tcPr>
          <w:p w:rsidR="00131A6E" w:rsidRPr="00D80A9A" w:rsidRDefault="00131A6E" w:rsidP="00131A6E">
            <w:pPr>
              <w:rPr>
                <w:sz w:val="16"/>
                <w:szCs w:val="16"/>
              </w:rPr>
            </w:pPr>
            <w:r w:rsidRPr="00D80A9A">
              <w:rPr>
                <w:sz w:val="16"/>
                <w:szCs w:val="16"/>
              </w:rPr>
              <w:t>557 500,00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Отдельные мероприятия в области автомобильного транспорта</w:t>
            </w:r>
          </w:p>
        </w:tc>
        <w:tc>
          <w:tcPr>
            <w:tcW w:w="535" w:type="pct"/>
            <w:noWrap/>
            <w:hideMark/>
          </w:tcPr>
          <w:p w:rsidR="00131A6E" w:rsidRPr="00D80A9A" w:rsidRDefault="00131A6E">
            <w:pPr>
              <w:rPr>
                <w:sz w:val="16"/>
                <w:szCs w:val="16"/>
              </w:rPr>
            </w:pPr>
            <w:r w:rsidRPr="00D80A9A">
              <w:rPr>
                <w:sz w:val="16"/>
                <w:szCs w:val="16"/>
              </w:rPr>
              <w:t>6000003030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17 832 840,00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6000003030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17 832 840,00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6000003030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17 832 840,00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по бытовому обслуживанию</w:t>
            </w:r>
          </w:p>
        </w:tc>
        <w:tc>
          <w:tcPr>
            <w:tcW w:w="535" w:type="pct"/>
            <w:noWrap/>
            <w:hideMark/>
          </w:tcPr>
          <w:p w:rsidR="00131A6E" w:rsidRPr="00D80A9A" w:rsidRDefault="00131A6E">
            <w:pPr>
              <w:rPr>
                <w:sz w:val="16"/>
                <w:szCs w:val="16"/>
              </w:rPr>
            </w:pPr>
            <w:r w:rsidRPr="00D80A9A">
              <w:rPr>
                <w:sz w:val="16"/>
                <w:szCs w:val="16"/>
              </w:rPr>
              <w:t>6000003510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2 400 000,00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6000003510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2 400 000,00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6000003510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2 400 000,00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Капитальный ремонт муниципального жилищного фонда</w:t>
            </w:r>
          </w:p>
        </w:tc>
        <w:tc>
          <w:tcPr>
            <w:tcW w:w="535" w:type="pct"/>
            <w:noWrap/>
            <w:hideMark/>
          </w:tcPr>
          <w:p w:rsidR="00131A6E" w:rsidRPr="00D80A9A" w:rsidRDefault="00131A6E">
            <w:pPr>
              <w:rPr>
                <w:sz w:val="16"/>
                <w:szCs w:val="16"/>
              </w:rPr>
            </w:pPr>
            <w:r w:rsidRPr="00D80A9A">
              <w:rPr>
                <w:sz w:val="16"/>
                <w:szCs w:val="16"/>
              </w:rPr>
              <w:t>6000003520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1 078 957,36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Закупка товаров, работ и услуг для обеспечения государственных (муниципальных) нужд</w:t>
            </w:r>
          </w:p>
        </w:tc>
        <w:tc>
          <w:tcPr>
            <w:tcW w:w="535" w:type="pct"/>
            <w:noWrap/>
            <w:hideMark/>
          </w:tcPr>
          <w:p w:rsidR="00131A6E" w:rsidRPr="00D80A9A" w:rsidRDefault="00131A6E">
            <w:pPr>
              <w:rPr>
                <w:sz w:val="16"/>
                <w:szCs w:val="16"/>
              </w:rPr>
            </w:pPr>
            <w:r w:rsidRPr="00D80A9A">
              <w:rPr>
                <w:sz w:val="16"/>
                <w:szCs w:val="16"/>
              </w:rPr>
              <w:t>6000003520</w:t>
            </w:r>
          </w:p>
        </w:tc>
        <w:tc>
          <w:tcPr>
            <w:tcW w:w="233" w:type="pct"/>
            <w:noWrap/>
            <w:hideMark/>
          </w:tcPr>
          <w:p w:rsidR="00131A6E" w:rsidRPr="00D80A9A" w:rsidRDefault="00131A6E">
            <w:pPr>
              <w:rPr>
                <w:sz w:val="16"/>
                <w:szCs w:val="16"/>
              </w:rPr>
            </w:pPr>
            <w:r w:rsidRPr="00D80A9A">
              <w:rPr>
                <w:sz w:val="16"/>
                <w:szCs w:val="16"/>
              </w:rPr>
              <w:t>200</w:t>
            </w:r>
          </w:p>
        </w:tc>
        <w:tc>
          <w:tcPr>
            <w:tcW w:w="905" w:type="pct"/>
            <w:noWrap/>
            <w:hideMark/>
          </w:tcPr>
          <w:p w:rsidR="00131A6E" w:rsidRPr="00D80A9A" w:rsidRDefault="00131A6E" w:rsidP="00131A6E">
            <w:pPr>
              <w:rPr>
                <w:sz w:val="16"/>
                <w:szCs w:val="16"/>
              </w:rPr>
            </w:pPr>
            <w:r w:rsidRPr="00D80A9A">
              <w:rPr>
                <w:sz w:val="16"/>
                <w:szCs w:val="16"/>
              </w:rPr>
              <w:t>255 657,36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закупки товаров, работ и услуг для обеспечения государственных (муниципальных) нужд</w:t>
            </w:r>
          </w:p>
        </w:tc>
        <w:tc>
          <w:tcPr>
            <w:tcW w:w="535" w:type="pct"/>
            <w:noWrap/>
            <w:hideMark/>
          </w:tcPr>
          <w:p w:rsidR="00131A6E" w:rsidRPr="00D80A9A" w:rsidRDefault="00131A6E">
            <w:pPr>
              <w:rPr>
                <w:sz w:val="16"/>
                <w:szCs w:val="16"/>
              </w:rPr>
            </w:pPr>
            <w:r w:rsidRPr="00D80A9A">
              <w:rPr>
                <w:sz w:val="16"/>
                <w:szCs w:val="16"/>
              </w:rPr>
              <w:t>6000003520</w:t>
            </w:r>
          </w:p>
        </w:tc>
        <w:tc>
          <w:tcPr>
            <w:tcW w:w="233" w:type="pct"/>
            <w:noWrap/>
            <w:hideMark/>
          </w:tcPr>
          <w:p w:rsidR="00131A6E" w:rsidRPr="00D80A9A" w:rsidRDefault="00131A6E">
            <w:pPr>
              <w:rPr>
                <w:sz w:val="16"/>
                <w:szCs w:val="16"/>
              </w:rPr>
            </w:pPr>
            <w:r w:rsidRPr="00D80A9A">
              <w:rPr>
                <w:sz w:val="16"/>
                <w:szCs w:val="16"/>
              </w:rPr>
              <w:t>240</w:t>
            </w:r>
          </w:p>
        </w:tc>
        <w:tc>
          <w:tcPr>
            <w:tcW w:w="905" w:type="pct"/>
            <w:noWrap/>
            <w:hideMark/>
          </w:tcPr>
          <w:p w:rsidR="00131A6E" w:rsidRPr="00D80A9A" w:rsidRDefault="00131A6E" w:rsidP="00131A6E">
            <w:pPr>
              <w:rPr>
                <w:sz w:val="16"/>
                <w:szCs w:val="16"/>
              </w:rPr>
            </w:pPr>
            <w:r w:rsidRPr="00D80A9A">
              <w:rPr>
                <w:sz w:val="16"/>
                <w:szCs w:val="16"/>
              </w:rPr>
              <w:t>255 657,36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6000003520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823 300,00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6000003520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823 300,00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 xml:space="preserve">Расходы на содержание </w:t>
            </w:r>
            <w:proofErr w:type="spellStart"/>
            <w:r w:rsidRPr="00D80A9A">
              <w:rPr>
                <w:sz w:val="16"/>
                <w:szCs w:val="16"/>
              </w:rPr>
              <w:t>внутрипоселковых</w:t>
            </w:r>
            <w:proofErr w:type="spellEnd"/>
            <w:r w:rsidRPr="00D80A9A">
              <w:rPr>
                <w:sz w:val="16"/>
                <w:szCs w:val="16"/>
              </w:rPr>
              <w:t xml:space="preserve"> дорог и искусственных сооружений на них</w:t>
            </w:r>
          </w:p>
        </w:tc>
        <w:tc>
          <w:tcPr>
            <w:tcW w:w="535" w:type="pct"/>
            <w:noWrap/>
            <w:hideMark/>
          </w:tcPr>
          <w:p w:rsidR="00131A6E" w:rsidRPr="00D80A9A" w:rsidRDefault="00131A6E">
            <w:pPr>
              <w:rPr>
                <w:sz w:val="16"/>
                <w:szCs w:val="16"/>
              </w:rPr>
            </w:pPr>
            <w:r w:rsidRPr="00D80A9A">
              <w:rPr>
                <w:sz w:val="16"/>
                <w:szCs w:val="16"/>
              </w:rPr>
              <w:t>6000004190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37 025 038,71</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6000004190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37 025 038,71</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6000004190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37 025 038,71</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уличное освещение</w:t>
            </w:r>
          </w:p>
        </w:tc>
        <w:tc>
          <w:tcPr>
            <w:tcW w:w="535" w:type="pct"/>
            <w:noWrap/>
            <w:hideMark/>
          </w:tcPr>
          <w:p w:rsidR="00131A6E" w:rsidRPr="00D80A9A" w:rsidRDefault="00131A6E">
            <w:pPr>
              <w:rPr>
                <w:sz w:val="16"/>
                <w:szCs w:val="16"/>
              </w:rPr>
            </w:pPr>
            <w:r w:rsidRPr="00D80A9A">
              <w:rPr>
                <w:sz w:val="16"/>
                <w:szCs w:val="16"/>
              </w:rPr>
              <w:t>6000006100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15 914 249,52</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6000006100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15 914 249,52</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6000006100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15 914 249,52</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организацию деятельности по сбору и транспортированию твердых коммунальных отходов</w:t>
            </w:r>
          </w:p>
        </w:tc>
        <w:tc>
          <w:tcPr>
            <w:tcW w:w="535" w:type="pct"/>
            <w:noWrap/>
            <w:hideMark/>
          </w:tcPr>
          <w:p w:rsidR="00131A6E" w:rsidRPr="00D80A9A" w:rsidRDefault="00131A6E">
            <w:pPr>
              <w:rPr>
                <w:sz w:val="16"/>
                <w:szCs w:val="16"/>
              </w:rPr>
            </w:pPr>
            <w:r w:rsidRPr="00D80A9A">
              <w:rPr>
                <w:sz w:val="16"/>
                <w:szCs w:val="16"/>
              </w:rPr>
              <w:t>6000006200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3 642 900,00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6000006200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3 642 900,00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6000006200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3 642 900,00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озеленение</w:t>
            </w:r>
          </w:p>
        </w:tc>
        <w:tc>
          <w:tcPr>
            <w:tcW w:w="535" w:type="pct"/>
            <w:noWrap/>
            <w:hideMark/>
          </w:tcPr>
          <w:p w:rsidR="00131A6E" w:rsidRPr="00D80A9A" w:rsidRDefault="00131A6E">
            <w:pPr>
              <w:rPr>
                <w:sz w:val="16"/>
                <w:szCs w:val="16"/>
              </w:rPr>
            </w:pPr>
            <w:r w:rsidRPr="00D80A9A">
              <w:rPr>
                <w:sz w:val="16"/>
                <w:szCs w:val="16"/>
              </w:rPr>
              <w:t>6000006300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83 120,00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6000006300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83 120,00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6000006300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83 120,00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организацию и содержание мест захоронения</w:t>
            </w:r>
          </w:p>
        </w:tc>
        <w:tc>
          <w:tcPr>
            <w:tcW w:w="535" w:type="pct"/>
            <w:noWrap/>
            <w:hideMark/>
          </w:tcPr>
          <w:p w:rsidR="00131A6E" w:rsidRPr="00D80A9A" w:rsidRDefault="00131A6E">
            <w:pPr>
              <w:rPr>
                <w:sz w:val="16"/>
                <w:szCs w:val="16"/>
              </w:rPr>
            </w:pPr>
            <w:r w:rsidRPr="00D80A9A">
              <w:rPr>
                <w:sz w:val="16"/>
                <w:szCs w:val="16"/>
              </w:rPr>
              <w:t>6000006400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143 500,00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6000006400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143 500,00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6000006400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143 500,00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прочие мероприятия по благоустройству поселения</w:t>
            </w:r>
          </w:p>
        </w:tc>
        <w:tc>
          <w:tcPr>
            <w:tcW w:w="535" w:type="pct"/>
            <w:noWrap/>
            <w:hideMark/>
          </w:tcPr>
          <w:p w:rsidR="00131A6E" w:rsidRPr="00D80A9A" w:rsidRDefault="00131A6E">
            <w:pPr>
              <w:rPr>
                <w:sz w:val="16"/>
                <w:szCs w:val="16"/>
              </w:rPr>
            </w:pPr>
            <w:r w:rsidRPr="00D80A9A">
              <w:rPr>
                <w:sz w:val="16"/>
                <w:szCs w:val="16"/>
              </w:rPr>
              <w:t>6000006500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6 488 382,97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Закупка товаров, работ и услуг для обеспечения государственных (муниципальных) нужд</w:t>
            </w:r>
          </w:p>
        </w:tc>
        <w:tc>
          <w:tcPr>
            <w:tcW w:w="535" w:type="pct"/>
            <w:noWrap/>
            <w:hideMark/>
          </w:tcPr>
          <w:p w:rsidR="00131A6E" w:rsidRPr="00D80A9A" w:rsidRDefault="00131A6E">
            <w:pPr>
              <w:rPr>
                <w:sz w:val="16"/>
                <w:szCs w:val="16"/>
              </w:rPr>
            </w:pPr>
            <w:r w:rsidRPr="00D80A9A">
              <w:rPr>
                <w:sz w:val="16"/>
                <w:szCs w:val="16"/>
              </w:rPr>
              <w:t>6000006500</w:t>
            </w:r>
          </w:p>
        </w:tc>
        <w:tc>
          <w:tcPr>
            <w:tcW w:w="233" w:type="pct"/>
            <w:noWrap/>
            <w:hideMark/>
          </w:tcPr>
          <w:p w:rsidR="00131A6E" w:rsidRPr="00D80A9A" w:rsidRDefault="00131A6E">
            <w:pPr>
              <w:rPr>
                <w:sz w:val="16"/>
                <w:szCs w:val="16"/>
              </w:rPr>
            </w:pPr>
            <w:r w:rsidRPr="00D80A9A">
              <w:rPr>
                <w:sz w:val="16"/>
                <w:szCs w:val="16"/>
              </w:rPr>
              <w:t>200</w:t>
            </w:r>
          </w:p>
        </w:tc>
        <w:tc>
          <w:tcPr>
            <w:tcW w:w="905" w:type="pct"/>
            <w:noWrap/>
            <w:hideMark/>
          </w:tcPr>
          <w:p w:rsidR="00131A6E" w:rsidRPr="00D80A9A" w:rsidRDefault="00131A6E" w:rsidP="00131A6E">
            <w:pPr>
              <w:rPr>
                <w:sz w:val="16"/>
                <w:szCs w:val="16"/>
              </w:rPr>
            </w:pPr>
            <w:r w:rsidRPr="00D80A9A">
              <w:rPr>
                <w:sz w:val="16"/>
                <w:szCs w:val="16"/>
              </w:rPr>
              <w:t>600 000,00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закупки товаров, работ и услуг для обеспечения государственных (муниципальных) нужд</w:t>
            </w:r>
          </w:p>
        </w:tc>
        <w:tc>
          <w:tcPr>
            <w:tcW w:w="535" w:type="pct"/>
            <w:noWrap/>
            <w:hideMark/>
          </w:tcPr>
          <w:p w:rsidR="00131A6E" w:rsidRPr="00D80A9A" w:rsidRDefault="00131A6E">
            <w:pPr>
              <w:rPr>
                <w:sz w:val="16"/>
                <w:szCs w:val="16"/>
              </w:rPr>
            </w:pPr>
            <w:r w:rsidRPr="00D80A9A">
              <w:rPr>
                <w:sz w:val="16"/>
                <w:szCs w:val="16"/>
              </w:rPr>
              <w:t>6000006500</w:t>
            </w:r>
          </w:p>
        </w:tc>
        <w:tc>
          <w:tcPr>
            <w:tcW w:w="233" w:type="pct"/>
            <w:noWrap/>
            <w:hideMark/>
          </w:tcPr>
          <w:p w:rsidR="00131A6E" w:rsidRPr="00D80A9A" w:rsidRDefault="00131A6E">
            <w:pPr>
              <w:rPr>
                <w:sz w:val="16"/>
                <w:szCs w:val="16"/>
              </w:rPr>
            </w:pPr>
            <w:r w:rsidRPr="00D80A9A">
              <w:rPr>
                <w:sz w:val="16"/>
                <w:szCs w:val="16"/>
              </w:rPr>
              <w:t>240</w:t>
            </w:r>
          </w:p>
        </w:tc>
        <w:tc>
          <w:tcPr>
            <w:tcW w:w="905" w:type="pct"/>
            <w:noWrap/>
            <w:hideMark/>
          </w:tcPr>
          <w:p w:rsidR="00131A6E" w:rsidRPr="00D80A9A" w:rsidRDefault="00131A6E" w:rsidP="00131A6E">
            <w:pPr>
              <w:rPr>
                <w:sz w:val="16"/>
                <w:szCs w:val="16"/>
              </w:rPr>
            </w:pPr>
            <w:r w:rsidRPr="00D80A9A">
              <w:rPr>
                <w:sz w:val="16"/>
                <w:szCs w:val="16"/>
              </w:rPr>
              <w:t>600 000,00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6000006500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5 888 382,97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lastRenderedPageBreak/>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6000006500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5 888 382,97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Резервные фонды муниципального образования</w:t>
            </w:r>
          </w:p>
        </w:tc>
        <w:tc>
          <w:tcPr>
            <w:tcW w:w="535" w:type="pct"/>
            <w:noWrap/>
            <w:hideMark/>
          </w:tcPr>
          <w:p w:rsidR="00131A6E" w:rsidRPr="00D80A9A" w:rsidRDefault="00131A6E">
            <w:pPr>
              <w:rPr>
                <w:sz w:val="16"/>
                <w:szCs w:val="16"/>
              </w:rPr>
            </w:pPr>
            <w:r w:rsidRPr="00D80A9A">
              <w:rPr>
                <w:sz w:val="16"/>
                <w:szCs w:val="16"/>
              </w:rPr>
              <w:t>6000007050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50 000,00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бюджетные ассигнования</w:t>
            </w:r>
          </w:p>
        </w:tc>
        <w:tc>
          <w:tcPr>
            <w:tcW w:w="535" w:type="pct"/>
            <w:noWrap/>
            <w:hideMark/>
          </w:tcPr>
          <w:p w:rsidR="00131A6E" w:rsidRPr="00D80A9A" w:rsidRDefault="00131A6E">
            <w:pPr>
              <w:rPr>
                <w:sz w:val="16"/>
                <w:szCs w:val="16"/>
              </w:rPr>
            </w:pPr>
            <w:r w:rsidRPr="00D80A9A">
              <w:rPr>
                <w:sz w:val="16"/>
                <w:szCs w:val="16"/>
              </w:rPr>
              <w:t>6000007050</w:t>
            </w:r>
          </w:p>
        </w:tc>
        <w:tc>
          <w:tcPr>
            <w:tcW w:w="233" w:type="pct"/>
            <w:noWrap/>
            <w:hideMark/>
          </w:tcPr>
          <w:p w:rsidR="00131A6E" w:rsidRPr="00D80A9A" w:rsidRDefault="00131A6E">
            <w:pPr>
              <w:rPr>
                <w:sz w:val="16"/>
                <w:szCs w:val="16"/>
              </w:rPr>
            </w:pPr>
            <w:r w:rsidRPr="00D80A9A">
              <w:rPr>
                <w:sz w:val="16"/>
                <w:szCs w:val="16"/>
              </w:rPr>
              <w:t>800</w:t>
            </w:r>
          </w:p>
        </w:tc>
        <w:tc>
          <w:tcPr>
            <w:tcW w:w="905" w:type="pct"/>
            <w:noWrap/>
            <w:hideMark/>
          </w:tcPr>
          <w:p w:rsidR="00131A6E" w:rsidRPr="00D80A9A" w:rsidRDefault="00131A6E" w:rsidP="00131A6E">
            <w:pPr>
              <w:rPr>
                <w:sz w:val="16"/>
                <w:szCs w:val="16"/>
              </w:rPr>
            </w:pPr>
            <w:r w:rsidRPr="00D80A9A">
              <w:rPr>
                <w:sz w:val="16"/>
                <w:szCs w:val="16"/>
              </w:rPr>
              <w:t>50 000,00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Резервные средства</w:t>
            </w:r>
          </w:p>
        </w:tc>
        <w:tc>
          <w:tcPr>
            <w:tcW w:w="535" w:type="pct"/>
            <w:noWrap/>
            <w:hideMark/>
          </w:tcPr>
          <w:p w:rsidR="00131A6E" w:rsidRPr="00D80A9A" w:rsidRDefault="00131A6E">
            <w:pPr>
              <w:rPr>
                <w:sz w:val="16"/>
                <w:szCs w:val="16"/>
              </w:rPr>
            </w:pPr>
            <w:r w:rsidRPr="00D80A9A">
              <w:rPr>
                <w:sz w:val="16"/>
                <w:szCs w:val="16"/>
              </w:rPr>
              <w:t>6000007050</w:t>
            </w:r>
          </w:p>
        </w:tc>
        <w:tc>
          <w:tcPr>
            <w:tcW w:w="233" w:type="pct"/>
            <w:noWrap/>
            <w:hideMark/>
          </w:tcPr>
          <w:p w:rsidR="00131A6E" w:rsidRPr="00D80A9A" w:rsidRDefault="00131A6E">
            <w:pPr>
              <w:rPr>
                <w:sz w:val="16"/>
                <w:szCs w:val="16"/>
              </w:rPr>
            </w:pPr>
            <w:r w:rsidRPr="00D80A9A">
              <w:rPr>
                <w:sz w:val="16"/>
                <w:szCs w:val="16"/>
              </w:rPr>
              <w:t>870</w:t>
            </w:r>
          </w:p>
        </w:tc>
        <w:tc>
          <w:tcPr>
            <w:tcW w:w="905" w:type="pct"/>
            <w:noWrap/>
            <w:hideMark/>
          </w:tcPr>
          <w:p w:rsidR="00131A6E" w:rsidRPr="00D80A9A" w:rsidRDefault="00131A6E" w:rsidP="00131A6E">
            <w:pPr>
              <w:rPr>
                <w:sz w:val="16"/>
                <w:szCs w:val="16"/>
              </w:rPr>
            </w:pPr>
            <w:r w:rsidRPr="00D80A9A">
              <w:rPr>
                <w:sz w:val="16"/>
                <w:szCs w:val="16"/>
              </w:rPr>
              <w:t>50 000,00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35" w:type="pct"/>
            <w:noWrap/>
            <w:hideMark/>
          </w:tcPr>
          <w:p w:rsidR="00131A6E" w:rsidRPr="00D80A9A" w:rsidRDefault="00131A6E">
            <w:pPr>
              <w:rPr>
                <w:sz w:val="16"/>
                <w:szCs w:val="16"/>
              </w:rPr>
            </w:pPr>
            <w:r w:rsidRPr="00D80A9A">
              <w:rPr>
                <w:sz w:val="16"/>
                <w:szCs w:val="16"/>
              </w:rPr>
              <w:t>6000009020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275 500,00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6000009020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275 500,00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6000009020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275 500,00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в области жилищно-коммунального хозяйства</w:t>
            </w:r>
          </w:p>
        </w:tc>
        <w:tc>
          <w:tcPr>
            <w:tcW w:w="535" w:type="pct"/>
            <w:noWrap/>
            <w:hideMark/>
          </w:tcPr>
          <w:p w:rsidR="00131A6E" w:rsidRPr="00D80A9A" w:rsidRDefault="00131A6E">
            <w:pPr>
              <w:rPr>
                <w:sz w:val="16"/>
                <w:szCs w:val="16"/>
              </w:rPr>
            </w:pPr>
            <w:r w:rsidRPr="00D80A9A">
              <w:rPr>
                <w:sz w:val="16"/>
                <w:szCs w:val="16"/>
              </w:rPr>
              <w:t>6000070010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30 186 828,73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6000070010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30 186 828,73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6000070010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30 186 828,73</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Реализация прочих расходов в сфере культуры</w:t>
            </w:r>
          </w:p>
        </w:tc>
        <w:tc>
          <w:tcPr>
            <w:tcW w:w="535" w:type="pct"/>
            <w:noWrap/>
            <w:hideMark/>
          </w:tcPr>
          <w:p w:rsidR="00131A6E" w:rsidRPr="00D80A9A" w:rsidRDefault="00131A6E">
            <w:pPr>
              <w:rPr>
                <w:sz w:val="16"/>
                <w:szCs w:val="16"/>
              </w:rPr>
            </w:pPr>
            <w:r w:rsidRPr="00D80A9A">
              <w:rPr>
                <w:sz w:val="16"/>
                <w:szCs w:val="16"/>
              </w:rPr>
              <w:t>6000070050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195 000,00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6000070050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195 000,00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6000070050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195 000,00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Мероприятия на пенсионное обеспечение отдельных категорий граждан</w:t>
            </w:r>
          </w:p>
        </w:tc>
        <w:tc>
          <w:tcPr>
            <w:tcW w:w="535" w:type="pct"/>
            <w:noWrap/>
            <w:hideMark/>
          </w:tcPr>
          <w:p w:rsidR="00131A6E" w:rsidRPr="00D80A9A" w:rsidRDefault="00131A6E">
            <w:pPr>
              <w:rPr>
                <w:sz w:val="16"/>
                <w:szCs w:val="16"/>
              </w:rPr>
            </w:pPr>
            <w:r w:rsidRPr="00D80A9A">
              <w:rPr>
                <w:sz w:val="16"/>
                <w:szCs w:val="16"/>
              </w:rPr>
              <w:t>6000070220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588 000,00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6000070220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588 000,00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6000070220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588 000,00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 xml:space="preserve">Реализация мероприятий по работе с детьми  и молодежью </w:t>
            </w:r>
          </w:p>
        </w:tc>
        <w:tc>
          <w:tcPr>
            <w:tcW w:w="535" w:type="pct"/>
            <w:noWrap/>
            <w:hideMark/>
          </w:tcPr>
          <w:p w:rsidR="00131A6E" w:rsidRPr="00D80A9A" w:rsidRDefault="00131A6E">
            <w:pPr>
              <w:rPr>
                <w:sz w:val="16"/>
                <w:szCs w:val="16"/>
              </w:rPr>
            </w:pPr>
            <w:r w:rsidRPr="00D80A9A">
              <w:rPr>
                <w:sz w:val="16"/>
                <w:szCs w:val="16"/>
              </w:rPr>
              <w:t>6000070280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280 000,00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6000070280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280 000,00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6000070280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280 000,00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реализацию мероприятий по содействию трудоустройства граждан</w:t>
            </w:r>
          </w:p>
        </w:tc>
        <w:tc>
          <w:tcPr>
            <w:tcW w:w="535" w:type="pct"/>
            <w:noWrap/>
            <w:hideMark/>
          </w:tcPr>
          <w:p w:rsidR="00131A6E" w:rsidRPr="00D80A9A" w:rsidRDefault="00131A6E">
            <w:pPr>
              <w:rPr>
                <w:sz w:val="16"/>
                <w:szCs w:val="16"/>
              </w:rPr>
            </w:pPr>
            <w:r w:rsidRPr="00D80A9A">
              <w:rPr>
                <w:sz w:val="16"/>
                <w:szCs w:val="16"/>
              </w:rPr>
              <w:t>6000075060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4 037 871,26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6000075060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4 037 871,26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6000075060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4 037 871,26</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капитальный ремонт, ремонт автомобильных дорог и искусственных сооружений на них</w:t>
            </w:r>
          </w:p>
        </w:tc>
        <w:tc>
          <w:tcPr>
            <w:tcW w:w="535" w:type="pct"/>
            <w:noWrap/>
            <w:hideMark/>
          </w:tcPr>
          <w:p w:rsidR="00131A6E" w:rsidRPr="00D80A9A" w:rsidRDefault="00131A6E">
            <w:pPr>
              <w:rPr>
                <w:sz w:val="16"/>
                <w:szCs w:val="16"/>
              </w:rPr>
            </w:pPr>
            <w:r w:rsidRPr="00D80A9A">
              <w:rPr>
                <w:sz w:val="16"/>
                <w:szCs w:val="16"/>
              </w:rPr>
              <w:t>6000079191</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6 601 986,94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6000079191</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6 601 986,94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6000079191</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6 601 986,94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на содержание автомобильных дорог и искусственных сооружений на них</w:t>
            </w:r>
          </w:p>
        </w:tc>
        <w:tc>
          <w:tcPr>
            <w:tcW w:w="535" w:type="pct"/>
            <w:noWrap/>
            <w:hideMark/>
          </w:tcPr>
          <w:p w:rsidR="00131A6E" w:rsidRPr="00D80A9A" w:rsidRDefault="00131A6E">
            <w:pPr>
              <w:rPr>
                <w:sz w:val="16"/>
                <w:szCs w:val="16"/>
              </w:rPr>
            </w:pPr>
            <w:r w:rsidRPr="00D80A9A">
              <w:rPr>
                <w:sz w:val="16"/>
                <w:szCs w:val="16"/>
              </w:rPr>
              <w:t>6000079192</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22 951 337,00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6000079192</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22 951 337,00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6000079192</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22 951 337,00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Создание условий для деятельности народных дружин</w:t>
            </w:r>
          </w:p>
        </w:tc>
        <w:tc>
          <w:tcPr>
            <w:tcW w:w="535" w:type="pct"/>
            <w:noWrap/>
            <w:hideMark/>
          </w:tcPr>
          <w:p w:rsidR="00131A6E" w:rsidRPr="00D80A9A" w:rsidRDefault="00131A6E">
            <w:pPr>
              <w:rPr>
                <w:sz w:val="16"/>
                <w:szCs w:val="16"/>
              </w:rPr>
            </w:pPr>
            <w:r w:rsidRPr="00D80A9A">
              <w:rPr>
                <w:sz w:val="16"/>
                <w:szCs w:val="16"/>
              </w:rPr>
              <w:t>6000082300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17 750,00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6000082300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17 750,00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6000082300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17 750,00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Реализация инициативных проектов, отобранных по результатам конкурса (инициативный проект "Карта Приключений")</w:t>
            </w:r>
          </w:p>
        </w:tc>
        <w:tc>
          <w:tcPr>
            <w:tcW w:w="535" w:type="pct"/>
            <w:noWrap/>
            <w:hideMark/>
          </w:tcPr>
          <w:p w:rsidR="00131A6E" w:rsidRPr="00D80A9A" w:rsidRDefault="00131A6E">
            <w:pPr>
              <w:rPr>
                <w:sz w:val="16"/>
                <w:szCs w:val="16"/>
              </w:rPr>
            </w:pPr>
            <w:r w:rsidRPr="00D80A9A">
              <w:rPr>
                <w:sz w:val="16"/>
                <w:szCs w:val="16"/>
              </w:rPr>
              <w:t>6000082751</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10 000 000,00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6000082751</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10 000 000,00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6000082751</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10 000 000,00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Реализация мероприятий по содействию трудоустройству граждан</w:t>
            </w:r>
          </w:p>
        </w:tc>
        <w:tc>
          <w:tcPr>
            <w:tcW w:w="535" w:type="pct"/>
            <w:noWrap/>
            <w:hideMark/>
          </w:tcPr>
          <w:p w:rsidR="00131A6E" w:rsidRPr="00D80A9A" w:rsidRDefault="00131A6E">
            <w:pPr>
              <w:rPr>
                <w:sz w:val="16"/>
                <w:szCs w:val="16"/>
              </w:rPr>
            </w:pPr>
            <w:r w:rsidRPr="00D80A9A">
              <w:rPr>
                <w:sz w:val="16"/>
                <w:szCs w:val="16"/>
              </w:rPr>
              <w:t>6000085060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2 020 420,00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6000085060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2 020 420,00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6000085060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2 020 420,00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5" w:type="pct"/>
            <w:noWrap/>
            <w:hideMark/>
          </w:tcPr>
          <w:p w:rsidR="00131A6E" w:rsidRPr="00D80A9A" w:rsidRDefault="00131A6E">
            <w:pPr>
              <w:rPr>
                <w:sz w:val="16"/>
                <w:szCs w:val="16"/>
              </w:rPr>
            </w:pPr>
            <w:r w:rsidRPr="00D80A9A">
              <w:rPr>
                <w:sz w:val="16"/>
                <w:szCs w:val="16"/>
              </w:rPr>
              <w:t>6000085150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10 731 400,00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6000085150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10 731 400,00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6000085150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10 731 400,00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5" w:type="pct"/>
            <w:noWrap/>
            <w:hideMark/>
          </w:tcPr>
          <w:p w:rsidR="00131A6E" w:rsidRPr="00D80A9A" w:rsidRDefault="00131A6E">
            <w:pPr>
              <w:rPr>
                <w:sz w:val="16"/>
                <w:szCs w:val="16"/>
              </w:rPr>
            </w:pPr>
            <w:r w:rsidRPr="00D80A9A">
              <w:rPr>
                <w:sz w:val="16"/>
                <w:szCs w:val="16"/>
              </w:rPr>
              <w:t>600009Д040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91 713 200,00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600009Д040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91 713 200,00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600009Д040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91 713 200,00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Создание условий для деятельности народных дружин за счет средств бюджета муниципального образования</w:t>
            </w:r>
          </w:p>
        </w:tc>
        <w:tc>
          <w:tcPr>
            <w:tcW w:w="535" w:type="pct"/>
            <w:noWrap/>
            <w:hideMark/>
          </w:tcPr>
          <w:p w:rsidR="00131A6E" w:rsidRPr="00D80A9A" w:rsidRDefault="00131A6E">
            <w:pPr>
              <w:rPr>
                <w:sz w:val="16"/>
                <w:szCs w:val="16"/>
              </w:rPr>
            </w:pPr>
            <w:r w:rsidRPr="00D80A9A">
              <w:rPr>
                <w:sz w:val="16"/>
                <w:szCs w:val="16"/>
              </w:rPr>
              <w:t>60000S2300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4 437,50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60000S2300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4 437,50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60000S2300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4 437,50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535" w:type="pct"/>
            <w:noWrap/>
            <w:hideMark/>
          </w:tcPr>
          <w:p w:rsidR="00131A6E" w:rsidRPr="00D80A9A" w:rsidRDefault="00131A6E">
            <w:pPr>
              <w:rPr>
                <w:sz w:val="16"/>
                <w:szCs w:val="16"/>
              </w:rPr>
            </w:pPr>
            <w:r w:rsidRPr="00D80A9A">
              <w:rPr>
                <w:sz w:val="16"/>
                <w:szCs w:val="16"/>
              </w:rPr>
              <w:t>60000S2751</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4 767 682,74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60000S2751</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4 767 682,74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60000S2751</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4 767 682,74</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5" w:type="pct"/>
            <w:noWrap/>
            <w:hideMark/>
          </w:tcPr>
          <w:p w:rsidR="00131A6E" w:rsidRPr="00D80A9A" w:rsidRDefault="00131A6E">
            <w:pPr>
              <w:rPr>
                <w:sz w:val="16"/>
                <w:szCs w:val="16"/>
              </w:rPr>
            </w:pPr>
            <w:r w:rsidRPr="00D80A9A">
              <w:rPr>
                <w:sz w:val="16"/>
                <w:szCs w:val="16"/>
              </w:rPr>
              <w:t>60000SД040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4 827 590,00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60000SД040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4 827 590,00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60000SД040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4 827 590,00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Региональный проект "Формирование комфортной городской среды"</w:t>
            </w:r>
          </w:p>
        </w:tc>
        <w:tc>
          <w:tcPr>
            <w:tcW w:w="535" w:type="pct"/>
            <w:noWrap/>
            <w:hideMark/>
          </w:tcPr>
          <w:p w:rsidR="00131A6E" w:rsidRPr="00D80A9A" w:rsidRDefault="00131A6E">
            <w:pPr>
              <w:rPr>
                <w:sz w:val="16"/>
                <w:szCs w:val="16"/>
              </w:rPr>
            </w:pPr>
            <w:r w:rsidRPr="00D80A9A">
              <w:rPr>
                <w:sz w:val="16"/>
                <w:szCs w:val="16"/>
              </w:rPr>
              <w:t>600И400000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9 491 666,67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Реализация программ формирования современной городской среды</w:t>
            </w:r>
          </w:p>
        </w:tc>
        <w:tc>
          <w:tcPr>
            <w:tcW w:w="535" w:type="pct"/>
            <w:noWrap/>
            <w:hideMark/>
          </w:tcPr>
          <w:p w:rsidR="00131A6E" w:rsidRPr="00D80A9A" w:rsidRDefault="00131A6E">
            <w:pPr>
              <w:rPr>
                <w:sz w:val="16"/>
                <w:szCs w:val="16"/>
              </w:rPr>
            </w:pPr>
            <w:r w:rsidRPr="00D80A9A">
              <w:rPr>
                <w:sz w:val="16"/>
                <w:szCs w:val="16"/>
              </w:rPr>
              <w:t>600И455550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9 466 666,67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600И455550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9 466 666,67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600И455550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9 466 666,67</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Расходы по благоустройству общественных и дворовых территорий поселений</w:t>
            </w:r>
          </w:p>
        </w:tc>
        <w:tc>
          <w:tcPr>
            <w:tcW w:w="535" w:type="pct"/>
            <w:noWrap/>
            <w:hideMark/>
          </w:tcPr>
          <w:p w:rsidR="00131A6E" w:rsidRPr="00D80A9A" w:rsidRDefault="00131A6E">
            <w:pPr>
              <w:rPr>
                <w:sz w:val="16"/>
                <w:szCs w:val="16"/>
              </w:rPr>
            </w:pPr>
            <w:r w:rsidRPr="00D80A9A">
              <w:rPr>
                <w:sz w:val="16"/>
                <w:szCs w:val="16"/>
              </w:rPr>
              <w:t>600И475550</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25 000,00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Межбюджетные трансферты</w:t>
            </w:r>
          </w:p>
        </w:tc>
        <w:tc>
          <w:tcPr>
            <w:tcW w:w="535" w:type="pct"/>
            <w:noWrap/>
            <w:hideMark/>
          </w:tcPr>
          <w:p w:rsidR="00131A6E" w:rsidRPr="00D80A9A" w:rsidRDefault="00131A6E">
            <w:pPr>
              <w:rPr>
                <w:sz w:val="16"/>
                <w:szCs w:val="16"/>
              </w:rPr>
            </w:pPr>
            <w:r w:rsidRPr="00D80A9A">
              <w:rPr>
                <w:sz w:val="16"/>
                <w:szCs w:val="16"/>
              </w:rPr>
              <w:t>600И475550</w:t>
            </w:r>
          </w:p>
        </w:tc>
        <w:tc>
          <w:tcPr>
            <w:tcW w:w="233" w:type="pct"/>
            <w:noWrap/>
            <w:hideMark/>
          </w:tcPr>
          <w:p w:rsidR="00131A6E" w:rsidRPr="00D80A9A" w:rsidRDefault="00131A6E">
            <w:pPr>
              <w:rPr>
                <w:sz w:val="16"/>
                <w:szCs w:val="16"/>
              </w:rPr>
            </w:pPr>
            <w:r w:rsidRPr="00D80A9A">
              <w:rPr>
                <w:sz w:val="16"/>
                <w:szCs w:val="16"/>
              </w:rPr>
              <w:t>500</w:t>
            </w:r>
          </w:p>
        </w:tc>
        <w:tc>
          <w:tcPr>
            <w:tcW w:w="905" w:type="pct"/>
            <w:noWrap/>
            <w:hideMark/>
          </w:tcPr>
          <w:p w:rsidR="00131A6E" w:rsidRPr="00D80A9A" w:rsidRDefault="00131A6E" w:rsidP="00131A6E">
            <w:pPr>
              <w:rPr>
                <w:sz w:val="16"/>
                <w:szCs w:val="16"/>
              </w:rPr>
            </w:pPr>
            <w:r w:rsidRPr="00D80A9A">
              <w:rPr>
                <w:sz w:val="16"/>
                <w:szCs w:val="16"/>
              </w:rPr>
              <w:t>25 000,00</w:t>
            </w:r>
          </w:p>
        </w:tc>
      </w:tr>
      <w:tr w:rsidR="00131A6E" w:rsidRPr="00D80A9A" w:rsidTr="00D80A9A">
        <w:trPr>
          <w:trHeight w:val="68"/>
        </w:trPr>
        <w:tc>
          <w:tcPr>
            <w:tcW w:w="3327" w:type="pct"/>
            <w:hideMark/>
          </w:tcPr>
          <w:p w:rsidR="00131A6E" w:rsidRPr="00D80A9A" w:rsidRDefault="00131A6E">
            <w:pPr>
              <w:rPr>
                <w:sz w:val="16"/>
                <w:szCs w:val="16"/>
              </w:rPr>
            </w:pPr>
            <w:r w:rsidRPr="00D80A9A">
              <w:rPr>
                <w:sz w:val="16"/>
                <w:szCs w:val="16"/>
              </w:rPr>
              <w:t>Иные межбюджетные трансферты</w:t>
            </w:r>
          </w:p>
        </w:tc>
        <w:tc>
          <w:tcPr>
            <w:tcW w:w="535" w:type="pct"/>
            <w:noWrap/>
            <w:hideMark/>
          </w:tcPr>
          <w:p w:rsidR="00131A6E" w:rsidRPr="00D80A9A" w:rsidRDefault="00131A6E">
            <w:pPr>
              <w:rPr>
                <w:sz w:val="16"/>
                <w:szCs w:val="16"/>
              </w:rPr>
            </w:pPr>
            <w:r w:rsidRPr="00D80A9A">
              <w:rPr>
                <w:sz w:val="16"/>
                <w:szCs w:val="16"/>
              </w:rPr>
              <w:t>600И475550</w:t>
            </w:r>
          </w:p>
        </w:tc>
        <w:tc>
          <w:tcPr>
            <w:tcW w:w="233" w:type="pct"/>
            <w:noWrap/>
            <w:hideMark/>
          </w:tcPr>
          <w:p w:rsidR="00131A6E" w:rsidRPr="00D80A9A" w:rsidRDefault="00131A6E">
            <w:pPr>
              <w:rPr>
                <w:sz w:val="16"/>
                <w:szCs w:val="16"/>
              </w:rPr>
            </w:pPr>
            <w:r w:rsidRPr="00D80A9A">
              <w:rPr>
                <w:sz w:val="16"/>
                <w:szCs w:val="16"/>
              </w:rPr>
              <w:t>540</w:t>
            </w:r>
          </w:p>
        </w:tc>
        <w:tc>
          <w:tcPr>
            <w:tcW w:w="905" w:type="pct"/>
            <w:noWrap/>
            <w:hideMark/>
          </w:tcPr>
          <w:p w:rsidR="00131A6E" w:rsidRPr="00D80A9A" w:rsidRDefault="00131A6E" w:rsidP="00131A6E">
            <w:pPr>
              <w:rPr>
                <w:sz w:val="16"/>
                <w:szCs w:val="16"/>
              </w:rPr>
            </w:pPr>
            <w:r w:rsidRPr="00D80A9A">
              <w:rPr>
                <w:sz w:val="16"/>
                <w:szCs w:val="16"/>
              </w:rPr>
              <w:t>25 000,00</w:t>
            </w:r>
          </w:p>
        </w:tc>
      </w:tr>
      <w:tr w:rsidR="00131A6E" w:rsidRPr="00D80A9A" w:rsidTr="00D80A9A">
        <w:trPr>
          <w:trHeight w:val="68"/>
        </w:trPr>
        <w:tc>
          <w:tcPr>
            <w:tcW w:w="3327" w:type="pct"/>
            <w:noWrap/>
            <w:hideMark/>
          </w:tcPr>
          <w:p w:rsidR="00131A6E" w:rsidRPr="00D80A9A" w:rsidRDefault="00131A6E">
            <w:pPr>
              <w:rPr>
                <w:sz w:val="16"/>
                <w:szCs w:val="16"/>
              </w:rPr>
            </w:pPr>
            <w:r w:rsidRPr="00D80A9A">
              <w:rPr>
                <w:sz w:val="16"/>
                <w:szCs w:val="16"/>
              </w:rPr>
              <w:t>Итого</w:t>
            </w:r>
          </w:p>
        </w:tc>
        <w:tc>
          <w:tcPr>
            <w:tcW w:w="535" w:type="pct"/>
            <w:noWrap/>
            <w:hideMark/>
          </w:tcPr>
          <w:p w:rsidR="00131A6E" w:rsidRPr="00D80A9A" w:rsidRDefault="00131A6E">
            <w:pPr>
              <w:rPr>
                <w:sz w:val="16"/>
                <w:szCs w:val="16"/>
              </w:rPr>
            </w:pPr>
            <w:r w:rsidRPr="00D80A9A">
              <w:rPr>
                <w:sz w:val="16"/>
                <w:szCs w:val="16"/>
              </w:rPr>
              <w:t> </w:t>
            </w:r>
          </w:p>
        </w:tc>
        <w:tc>
          <w:tcPr>
            <w:tcW w:w="233" w:type="pct"/>
            <w:noWrap/>
            <w:hideMark/>
          </w:tcPr>
          <w:p w:rsidR="00131A6E" w:rsidRPr="00D80A9A" w:rsidRDefault="00131A6E">
            <w:pPr>
              <w:rPr>
                <w:sz w:val="16"/>
                <w:szCs w:val="16"/>
              </w:rPr>
            </w:pPr>
            <w:r w:rsidRPr="00D80A9A">
              <w:rPr>
                <w:sz w:val="16"/>
                <w:szCs w:val="16"/>
              </w:rPr>
              <w:t> </w:t>
            </w:r>
          </w:p>
        </w:tc>
        <w:tc>
          <w:tcPr>
            <w:tcW w:w="905" w:type="pct"/>
            <w:noWrap/>
            <w:hideMark/>
          </w:tcPr>
          <w:p w:rsidR="00131A6E" w:rsidRPr="00D80A9A" w:rsidRDefault="00131A6E" w:rsidP="00131A6E">
            <w:pPr>
              <w:rPr>
                <w:sz w:val="16"/>
                <w:szCs w:val="16"/>
              </w:rPr>
            </w:pPr>
            <w:r w:rsidRPr="00D80A9A">
              <w:rPr>
                <w:sz w:val="16"/>
                <w:szCs w:val="16"/>
              </w:rPr>
              <w:t>341 794 052,85</w:t>
            </w:r>
          </w:p>
        </w:tc>
      </w:tr>
    </w:tbl>
    <w:p w:rsidR="00EE5B72" w:rsidRDefault="00EE5B72" w:rsidP="00EE5B72">
      <w:pPr>
        <w:rPr>
          <w:sz w:val="25"/>
          <w:szCs w:val="25"/>
        </w:rPr>
      </w:pPr>
    </w:p>
    <w:p w:rsidR="00C46F19" w:rsidRDefault="00C46F19" w:rsidP="00EE5B72">
      <w:pPr>
        <w:rPr>
          <w:sz w:val="25"/>
          <w:szCs w:val="25"/>
        </w:rPr>
        <w:sectPr w:rsidR="00C46F19" w:rsidSect="00D80A9A">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5</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9A284B">
        <w:t>15.05</w:t>
      </w:r>
      <w:r w:rsidRPr="00A6768B">
        <w:t>.2025 № 9</w:t>
      </w:r>
      <w:r w:rsidR="009A284B">
        <w:t>9</w:t>
      </w:r>
    </w:p>
    <w:p w:rsidR="00EE5B72" w:rsidRDefault="00EE5B72" w:rsidP="00EE5B72">
      <w:pPr>
        <w:rPr>
          <w:sz w:val="25"/>
          <w:szCs w:val="25"/>
        </w:rPr>
      </w:pPr>
    </w:p>
    <w:p w:rsidR="00EE5B72" w:rsidRDefault="00C46F19" w:rsidP="00C46F19">
      <w:pPr>
        <w:jc w:val="center"/>
        <w:rPr>
          <w:b/>
        </w:rPr>
      </w:pPr>
      <w:proofErr w:type="gramStart"/>
      <w:r w:rsidRPr="00C46F19">
        <w:rPr>
          <w:b/>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w:t>
      </w:r>
      <w:proofErr w:type="gramEnd"/>
    </w:p>
    <w:p w:rsidR="00D80A9A" w:rsidRPr="00EE5B72" w:rsidRDefault="00D80A9A" w:rsidP="00C46F19">
      <w:pPr>
        <w:jc w:val="cente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1055"/>
        <w:gridCol w:w="456"/>
        <w:gridCol w:w="1216"/>
        <w:gridCol w:w="1216"/>
      </w:tblGrid>
      <w:tr w:rsidR="008B7DC5" w:rsidRPr="00D80A9A" w:rsidTr="00D80A9A">
        <w:trPr>
          <w:trHeight w:val="68"/>
        </w:trPr>
        <w:tc>
          <w:tcPr>
            <w:tcW w:w="3273" w:type="pct"/>
            <w:tcBorders>
              <w:top w:val="nil"/>
              <w:left w:val="nil"/>
              <w:bottom w:val="single" w:sz="4" w:space="0" w:color="auto"/>
              <w:right w:val="nil"/>
            </w:tcBorders>
            <w:shd w:val="clear" w:color="auto" w:fill="auto"/>
            <w:noWrap/>
            <w:vAlign w:val="bottom"/>
            <w:hideMark/>
          </w:tcPr>
          <w:p w:rsidR="008B7DC5" w:rsidRPr="00D80A9A" w:rsidRDefault="008B7DC5" w:rsidP="008B7DC5">
            <w:pPr>
              <w:rPr>
                <w:sz w:val="16"/>
                <w:szCs w:val="16"/>
              </w:rPr>
            </w:pPr>
          </w:p>
        </w:tc>
        <w:tc>
          <w:tcPr>
            <w:tcW w:w="481" w:type="pct"/>
            <w:tcBorders>
              <w:top w:val="nil"/>
              <w:left w:val="nil"/>
              <w:bottom w:val="single" w:sz="4" w:space="0" w:color="auto"/>
              <w:right w:val="nil"/>
            </w:tcBorders>
            <w:shd w:val="clear" w:color="auto" w:fill="auto"/>
            <w:noWrap/>
            <w:vAlign w:val="bottom"/>
            <w:hideMark/>
          </w:tcPr>
          <w:p w:rsidR="008B7DC5" w:rsidRPr="00D80A9A" w:rsidRDefault="008B7DC5" w:rsidP="008B7DC5">
            <w:pPr>
              <w:rPr>
                <w:sz w:val="16"/>
                <w:szCs w:val="16"/>
              </w:rPr>
            </w:pPr>
          </w:p>
        </w:tc>
        <w:tc>
          <w:tcPr>
            <w:tcW w:w="203" w:type="pct"/>
            <w:tcBorders>
              <w:top w:val="nil"/>
              <w:left w:val="nil"/>
              <w:bottom w:val="single" w:sz="4" w:space="0" w:color="auto"/>
              <w:right w:val="nil"/>
            </w:tcBorders>
            <w:shd w:val="clear" w:color="auto" w:fill="auto"/>
            <w:noWrap/>
            <w:vAlign w:val="bottom"/>
            <w:hideMark/>
          </w:tcPr>
          <w:p w:rsidR="008B7DC5" w:rsidRPr="00D80A9A" w:rsidRDefault="008B7DC5" w:rsidP="008B7DC5">
            <w:pPr>
              <w:rPr>
                <w:sz w:val="20"/>
                <w:szCs w:val="20"/>
              </w:rPr>
            </w:pPr>
          </w:p>
        </w:tc>
        <w:tc>
          <w:tcPr>
            <w:tcW w:w="522" w:type="pct"/>
            <w:tcBorders>
              <w:top w:val="nil"/>
              <w:left w:val="nil"/>
              <w:bottom w:val="single" w:sz="4" w:space="0" w:color="auto"/>
              <w:right w:val="nil"/>
            </w:tcBorders>
            <w:shd w:val="clear" w:color="auto" w:fill="auto"/>
            <w:noWrap/>
            <w:vAlign w:val="bottom"/>
            <w:hideMark/>
          </w:tcPr>
          <w:p w:rsidR="008B7DC5" w:rsidRPr="00D80A9A" w:rsidRDefault="008B7DC5" w:rsidP="008B7DC5">
            <w:pPr>
              <w:rPr>
                <w:sz w:val="16"/>
                <w:szCs w:val="16"/>
              </w:rPr>
            </w:pPr>
          </w:p>
        </w:tc>
        <w:tc>
          <w:tcPr>
            <w:tcW w:w="522" w:type="pct"/>
            <w:tcBorders>
              <w:top w:val="nil"/>
              <w:left w:val="nil"/>
              <w:bottom w:val="single" w:sz="4" w:space="0" w:color="auto"/>
              <w:right w:val="nil"/>
            </w:tcBorders>
            <w:shd w:val="clear" w:color="auto" w:fill="auto"/>
            <w:noWrap/>
            <w:vAlign w:val="bottom"/>
            <w:hideMark/>
          </w:tcPr>
          <w:p w:rsidR="008B7DC5" w:rsidRPr="00D80A9A" w:rsidRDefault="008B7DC5" w:rsidP="008B7DC5">
            <w:pPr>
              <w:jc w:val="right"/>
              <w:rPr>
                <w:sz w:val="16"/>
                <w:szCs w:val="16"/>
              </w:rPr>
            </w:pPr>
            <w:r w:rsidRPr="00D80A9A">
              <w:rPr>
                <w:sz w:val="16"/>
                <w:szCs w:val="16"/>
              </w:rPr>
              <w:t>(в рублях)</w:t>
            </w:r>
          </w:p>
        </w:tc>
      </w:tr>
      <w:tr w:rsidR="008B7DC5" w:rsidRPr="00D80A9A" w:rsidTr="00D80A9A">
        <w:trPr>
          <w:trHeight w:val="184"/>
        </w:trPr>
        <w:tc>
          <w:tcPr>
            <w:tcW w:w="3273" w:type="pct"/>
            <w:vMerge w:val="restart"/>
            <w:tcBorders>
              <w:top w:val="single" w:sz="4" w:space="0" w:color="auto"/>
            </w:tcBorders>
            <w:shd w:val="clear" w:color="auto" w:fill="auto"/>
            <w:noWrap/>
            <w:vAlign w:val="center"/>
            <w:hideMark/>
          </w:tcPr>
          <w:p w:rsidR="008B7DC5" w:rsidRPr="00D80A9A" w:rsidRDefault="008B7DC5" w:rsidP="008B7DC5">
            <w:pPr>
              <w:jc w:val="center"/>
              <w:rPr>
                <w:sz w:val="16"/>
                <w:szCs w:val="16"/>
              </w:rPr>
            </w:pPr>
            <w:r w:rsidRPr="00D80A9A">
              <w:rPr>
                <w:sz w:val="16"/>
                <w:szCs w:val="16"/>
              </w:rPr>
              <w:t>Наименование</w:t>
            </w:r>
          </w:p>
        </w:tc>
        <w:tc>
          <w:tcPr>
            <w:tcW w:w="481" w:type="pct"/>
            <w:vMerge w:val="restart"/>
            <w:tcBorders>
              <w:top w:val="single" w:sz="4" w:space="0" w:color="auto"/>
            </w:tcBorders>
            <w:shd w:val="clear" w:color="auto" w:fill="auto"/>
            <w:vAlign w:val="center"/>
            <w:hideMark/>
          </w:tcPr>
          <w:p w:rsidR="008B7DC5" w:rsidRPr="00D80A9A" w:rsidRDefault="008B7DC5" w:rsidP="008B7DC5">
            <w:pPr>
              <w:jc w:val="center"/>
              <w:rPr>
                <w:sz w:val="16"/>
                <w:szCs w:val="16"/>
              </w:rPr>
            </w:pPr>
            <w:r w:rsidRPr="00D80A9A">
              <w:rPr>
                <w:sz w:val="16"/>
                <w:szCs w:val="16"/>
              </w:rPr>
              <w:t>ЦСР</w:t>
            </w:r>
          </w:p>
        </w:tc>
        <w:tc>
          <w:tcPr>
            <w:tcW w:w="203" w:type="pct"/>
            <w:vMerge w:val="restart"/>
            <w:tcBorders>
              <w:top w:val="single" w:sz="4" w:space="0" w:color="auto"/>
            </w:tcBorders>
            <w:shd w:val="clear" w:color="auto" w:fill="auto"/>
            <w:vAlign w:val="center"/>
            <w:hideMark/>
          </w:tcPr>
          <w:p w:rsidR="008B7DC5" w:rsidRPr="00D80A9A" w:rsidRDefault="008B7DC5" w:rsidP="008B7DC5">
            <w:pPr>
              <w:jc w:val="center"/>
              <w:rPr>
                <w:sz w:val="16"/>
                <w:szCs w:val="16"/>
              </w:rPr>
            </w:pPr>
            <w:r w:rsidRPr="00D80A9A">
              <w:rPr>
                <w:sz w:val="16"/>
                <w:szCs w:val="16"/>
              </w:rPr>
              <w:t>ВР</w:t>
            </w:r>
          </w:p>
        </w:tc>
        <w:tc>
          <w:tcPr>
            <w:tcW w:w="522" w:type="pct"/>
            <w:vMerge w:val="restart"/>
            <w:tcBorders>
              <w:top w:val="single" w:sz="4" w:space="0" w:color="auto"/>
            </w:tcBorders>
            <w:shd w:val="clear" w:color="auto" w:fill="auto"/>
            <w:vAlign w:val="center"/>
            <w:hideMark/>
          </w:tcPr>
          <w:p w:rsidR="008B7DC5" w:rsidRPr="00D80A9A" w:rsidRDefault="008B7DC5" w:rsidP="008B7DC5">
            <w:pPr>
              <w:jc w:val="center"/>
              <w:rPr>
                <w:sz w:val="16"/>
                <w:szCs w:val="16"/>
              </w:rPr>
            </w:pPr>
            <w:r w:rsidRPr="00D80A9A">
              <w:rPr>
                <w:sz w:val="16"/>
                <w:szCs w:val="16"/>
              </w:rPr>
              <w:t>Сумма на 2026 год</w:t>
            </w:r>
          </w:p>
        </w:tc>
        <w:tc>
          <w:tcPr>
            <w:tcW w:w="522" w:type="pct"/>
            <w:vMerge w:val="restart"/>
            <w:tcBorders>
              <w:top w:val="single" w:sz="4" w:space="0" w:color="auto"/>
            </w:tcBorders>
            <w:shd w:val="clear" w:color="auto" w:fill="auto"/>
            <w:vAlign w:val="center"/>
            <w:hideMark/>
          </w:tcPr>
          <w:p w:rsidR="008B7DC5" w:rsidRPr="00D80A9A" w:rsidRDefault="008B7DC5" w:rsidP="008B7DC5">
            <w:pPr>
              <w:jc w:val="center"/>
              <w:rPr>
                <w:sz w:val="16"/>
                <w:szCs w:val="16"/>
              </w:rPr>
            </w:pPr>
            <w:r w:rsidRPr="00D80A9A">
              <w:rPr>
                <w:sz w:val="16"/>
                <w:szCs w:val="16"/>
              </w:rPr>
              <w:t>Сумма на 2027 год</w:t>
            </w:r>
          </w:p>
        </w:tc>
      </w:tr>
      <w:tr w:rsidR="008B7DC5" w:rsidRPr="00D80A9A" w:rsidTr="00D80A9A">
        <w:trPr>
          <w:trHeight w:val="184"/>
        </w:trPr>
        <w:tc>
          <w:tcPr>
            <w:tcW w:w="3273" w:type="pct"/>
            <w:vMerge/>
            <w:vAlign w:val="center"/>
            <w:hideMark/>
          </w:tcPr>
          <w:p w:rsidR="008B7DC5" w:rsidRPr="00D80A9A" w:rsidRDefault="008B7DC5" w:rsidP="008B7DC5">
            <w:pPr>
              <w:rPr>
                <w:sz w:val="16"/>
                <w:szCs w:val="16"/>
              </w:rPr>
            </w:pPr>
          </w:p>
        </w:tc>
        <w:tc>
          <w:tcPr>
            <w:tcW w:w="481" w:type="pct"/>
            <w:vMerge/>
            <w:vAlign w:val="center"/>
            <w:hideMark/>
          </w:tcPr>
          <w:p w:rsidR="008B7DC5" w:rsidRPr="00D80A9A" w:rsidRDefault="008B7DC5" w:rsidP="008B7DC5">
            <w:pPr>
              <w:rPr>
                <w:sz w:val="16"/>
                <w:szCs w:val="16"/>
              </w:rPr>
            </w:pPr>
          </w:p>
        </w:tc>
        <w:tc>
          <w:tcPr>
            <w:tcW w:w="203" w:type="pct"/>
            <w:vMerge/>
            <w:vAlign w:val="center"/>
            <w:hideMark/>
          </w:tcPr>
          <w:p w:rsidR="008B7DC5" w:rsidRPr="00D80A9A" w:rsidRDefault="008B7DC5" w:rsidP="008B7DC5">
            <w:pPr>
              <w:rPr>
                <w:sz w:val="16"/>
                <w:szCs w:val="16"/>
              </w:rPr>
            </w:pPr>
          </w:p>
        </w:tc>
        <w:tc>
          <w:tcPr>
            <w:tcW w:w="522" w:type="pct"/>
            <w:vMerge/>
            <w:vAlign w:val="center"/>
            <w:hideMark/>
          </w:tcPr>
          <w:p w:rsidR="008B7DC5" w:rsidRPr="00D80A9A" w:rsidRDefault="008B7DC5" w:rsidP="008B7DC5">
            <w:pPr>
              <w:rPr>
                <w:sz w:val="16"/>
                <w:szCs w:val="16"/>
              </w:rPr>
            </w:pPr>
          </w:p>
        </w:tc>
        <w:tc>
          <w:tcPr>
            <w:tcW w:w="522" w:type="pct"/>
            <w:vMerge/>
            <w:vAlign w:val="center"/>
            <w:hideMark/>
          </w:tcPr>
          <w:p w:rsidR="008B7DC5" w:rsidRPr="00D80A9A" w:rsidRDefault="008B7DC5" w:rsidP="008B7DC5">
            <w:pPr>
              <w:rPr>
                <w:sz w:val="16"/>
                <w:szCs w:val="16"/>
              </w:rPr>
            </w:pPr>
          </w:p>
        </w:tc>
      </w:tr>
      <w:tr w:rsidR="008B7DC5" w:rsidRPr="00D80A9A" w:rsidTr="00D80A9A">
        <w:trPr>
          <w:trHeight w:val="184"/>
        </w:trPr>
        <w:tc>
          <w:tcPr>
            <w:tcW w:w="3273" w:type="pct"/>
            <w:vMerge/>
            <w:vAlign w:val="center"/>
            <w:hideMark/>
          </w:tcPr>
          <w:p w:rsidR="008B7DC5" w:rsidRPr="00D80A9A" w:rsidRDefault="008B7DC5" w:rsidP="008B7DC5">
            <w:pPr>
              <w:rPr>
                <w:sz w:val="16"/>
                <w:szCs w:val="16"/>
              </w:rPr>
            </w:pPr>
          </w:p>
        </w:tc>
        <w:tc>
          <w:tcPr>
            <w:tcW w:w="481" w:type="pct"/>
            <w:vMerge/>
            <w:vAlign w:val="center"/>
            <w:hideMark/>
          </w:tcPr>
          <w:p w:rsidR="008B7DC5" w:rsidRPr="00D80A9A" w:rsidRDefault="008B7DC5" w:rsidP="008B7DC5">
            <w:pPr>
              <w:rPr>
                <w:sz w:val="16"/>
                <w:szCs w:val="16"/>
              </w:rPr>
            </w:pPr>
          </w:p>
        </w:tc>
        <w:tc>
          <w:tcPr>
            <w:tcW w:w="203" w:type="pct"/>
            <w:vMerge/>
            <w:vAlign w:val="center"/>
            <w:hideMark/>
          </w:tcPr>
          <w:p w:rsidR="008B7DC5" w:rsidRPr="00D80A9A" w:rsidRDefault="008B7DC5" w:rsidP="008B7DC5">
            <w:pPr>
              <w:rPr>
                <w:sz w:val="16"/>
                <w:szCs w:val="16"/>
              </w:rPr>
            </w:pPr>
          </w:p>
        </w:tc>
        <w:tc>
          <w:tcPr>
            <w:tcW w:w="522" w:type="pct"/>
            <w:vMerge/>
            <w:vAlign w:val="center"/>
            <w:hideMark/>
          </w:tcPr>
          <w:p w:rsidR="008B7DC5" w:rsidRPr="00D80A9A" w:rsidRDefault="008B7DC5" w:rsidP="008B7DC5">
            <w:pPr>
              <w:rPr>
                <w:sz w:val="16"/>
                <w:szCs w:val="16"/>
              </w:rPr>
            </w:pPr>
          </w:p>
        </w:tc>
        <w:tc>
          <w:tcPr>
            <w:tcW w:w="522" w:type="pct"/>
            <w:vMerge/>
            <w:vAlign w:val="center"/>
            <w:hideMark/>
          </w:tcPr>
          <w:p w:rsidR="008B7DC5" w:rsidRPr="00D80A9A" w:rsidRDefault="008B7DC5" w:rsidP="008B7DC5">
            <w:pPr>
              <w:rPr>
                <w:sz w:val="16"/>
                <w:szCs w:val="16"/>
              </w:rPr>
            </w:pPr>
          </w:p>
        </w:tc>
      </w:tr>
      <w:tr w:rsidR="008B7DC5" w:rsidRPr="00D80A9A" w:rsidTr="00D80A9A">
        <w:trPr>
          <w:trHeight w:val="68"/>
        </w:trPr>
        <w:tc>
          <w:tcPr>
            <w:tcW w:w="3273" w:type="pct"/>
            <w:shd w:val="clear" w:color="auto" w:fill="auto"/>
            <w:noWrap/>
            <w:vAlign w:val="bottom"/>
            <w:hideMark/>
          </w:tcPr>
          <w:p w:rsidR="008B7DC5" w:rsidRPr="00D80A9A" w:rsidRDefault="008B7DC5" w:rsidP="008B7DC5">
            <w:pPr>
              <w:jc w:val="center"/>
              <w:rPr>
                <w:sz w:val="16"/>
                <w:szCs w:val="16"/>
              </w:rPr>
            </w:pPr>
            <w:r w:rsidRPr="00D80A9A">
              <w:rPr>
                <w:sz w:val="16"/>
                <w:szCs w:val="16"/>
              </w:rPr>
              <w:t>1</w:t>
            </w:r>
          </w:p>
        </w:tc>
        <w:tc>
          <w:tcPr>
            <w:tcW w:w="481" w:type="pct"/>
            <w:shd w:val="clear" w:color="auto" w:fill="auto"/>
            <w:noWrap/>
            <w:vAlign w:val="bottom"/>
            <w:hideMark/>
          </w:tcPr>
          <w:p w:rsidR="008B7DC5" w:rsidRPr="00D80A9A" w:rsidRDefault="008B7DC5" w:rsidP="008B7DC5">
            <w:pPr>
              <w:jc w:val="center"/>
              <w:rPr>
                <w:sz w:val="16"/>
                <w:szCs w:val="16"/>
              </w:rPr>
            </w:pPr>
            <w:r w:rsidRPr="00D80A9A">
              <w:rPr>
                <w:sz w:val="16"/>
                <w:szCs w:val="16"/>
              </w:rPr>
              <w:t>2</w:t>
            </w:r>
          </w:p>
        </w:tc>
        <w:tc>
          <w:tcPr>
            <w:tcW w:w="203" w:type="pct"/>
            <w:shd w:val="clear" w:color="auto" w:fill="auto"/>
            <w:noWrap/>
            <w:vAlign w:val="bottom"/>
            <w:hideMark/>
          </w:tcPr>
          <w:p w:rsidR="008B7DC5" w:rsidRPr="00D80A9A" w:rsidRDefault="008B7DC5" w:rsidP="008B7DC5">
            <w:pPr>
              <w:jc w:val="center"/>
              <w:rPr>
                <w:sz w:val="16"/>
                <w:szCs w:val="16"/>
              </w:rPr>
            </w:pPr>
            <w:r w:rsidRPr="00D80A9A">
              <w:rPr>
                <w:sz w:val="16"/>
                <w:szCs w:val="16"/>
              </w:rPr>
              <w:t>3</w:t>
            </w:r>
          </w:p>
        </w:tc>
        <w:tc>
          <w:tcPr>
            <w:tcW w:w="522" w:type="pct"/>
            <w:shd w:val="clear" w:color="auto" w:fill="auto"/>
            <w:noWrap/>
            <w:vAlign w:val="bottom"/>
            <w:hideMark/>
          </w:tcPr>
          <w:p w:rsidR="008B7DC5" w:rsidRPr="00D80A9A" w:rsidRDefault="008B7DC5" w:rsidP="008B7DC5">
            <w:pPr>
              <w:jc w:val="center"/>
              <w:rPr>
                <w:sz w:val="16"/>
                <w:szCs w:val="16"/>
              </w:rPr>
            </w:pPr>
            <w:r w:rsidRPr="00D80A9A">
              <w:rPr>
                <w:sz w:val="16"/>
                <w:szCs w:val="16"/>
              </w:rPr>
              <w:t>4</w:t>
            </w:r>
          </w:p>
        </w:tc>
        <w:tc>
          <w:tcPr>
            <w:tcW w:w="522" w:type="pct"/>
            <w:shd w:val="clear" w:color="auto" w:fill="auto"/>
            <w:noWrap/>
            <w:vAlign w:val="bottom"/>
            <w:hideMark/>
          </w:tcPr>
          <w:p w:rsidR="008B7DC5" w:rsidRPr="00D80A9A" w:rsidRDefault="008B7DC5" w:rsidP="008B7DC5">
            <w:pPr>
              <w:jc w:val="center"/>
              <w:rPr>
                <w:sz w:val="16"/>
                <w:szCs w:val="16"/>
              </w:rPr>
            </w:pPr>
            <w:r w:rsidRPr="00D80A9A">
              <w:rPr>
                <w:sz w:val="16"/>
                <w:szCs w:val="16"/>
              </w:rPr>
              <w:t>5</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Непрограммные расходы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6000000000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335 532 978,65</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309 954 712,65</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обеспечение переданных полномочий</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6000000540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38 001 148,84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37 983 648,84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6000000540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38 001 148,84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37 983 648,84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6000000540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38 001 148,84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37 983 648,84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Глава (высшее должностное лицо) муниципального образования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100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выплаты персоналу государственных (муниципальных) органов</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120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2 617 211,46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обеспечение функций органов местного самоуправления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17 202 323,33</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17 204 823,33</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100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2 455 533,16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2 455 533,16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выплаты персоналу государственных (муниципальных) органов</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120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2 455 533,16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2 455 533,16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14 746 790,17</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14 749 290,17</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14 746 790,17</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14 749 290,17</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Прочие мероприятия органов местного самоуправления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135 820,00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135 820,00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108 320,00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108 320,00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108 320,00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108 320,00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бюджетные ассигнования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27 500,00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27 500,00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Уплата налогов, сборов и иных платежей</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6000002400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850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27 500,00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27 500,00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Отдельные мероприятия в области автомобильного транспорта</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6000003030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18 635 300,00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по бытовому обслуживанию</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6000003510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6000003510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6000003510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2 400 000,00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Капитальный ремонт муниципального жилищного фонда</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1 078 957,36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1 078 957,36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Закупка товаров, работ и услуг для обеспечения государственных (муниципальных) нужд</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200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255 657,36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255 657,36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закупки товаров, работ и услуг для обеспечения государственных (муниципальных) нужд</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240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255 657,36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255 657,36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823 300,00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823 300,00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6000003520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823 300,00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823 300,00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 xml:space="preserve">Расходы на содержание </w:t>
            </w:r>
            <w:proofErr w:type="spellStart"/>
            <w:r w:rsidRPr="00D80A9A">
              <w:rPr>
                <w:sz w:val="16"/>
                <w:szCs w:val="16"/>
              </w:rPr>
              <w:t>внутрипоселковых</w:t>
            </w:r>
            <w:proofErr w:type="spellEnd"/>
            <w:r w:rsidRPr="00D80A9A">
              <w:rPr>
                <w:sz w:val="16"/>
                <w:szCs w:val="16"/>
              </w:rPr>
              <w:t xml:space="preserve"> дорог и искусственных сооружений на них</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6000004190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6000004190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6000004190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31 471 738,71</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уличное освещение</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6000006100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9 224 369,54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6 229 409,54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6000006100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9 224 369,54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6 229 409,54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6000006100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9 224 369,54</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6 229 409,54</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организацию деятельности по сбору и транспортированию твердых коммунальных отходов</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6000006200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6000006200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6000006200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877 675,23</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озеленение</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83 120,00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организацию и содержание мест захоронения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6000006400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85 660,06</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прочие мероприятия по благоустройству поселения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6000006500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6000006500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6000006500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2 314 112,62</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Резервные фонды муниципального образования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6000007050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lastRenderedPageBreak/>
              <w:t>Иные бюджетные ассигнования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6000007050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Резервные средства</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6000007050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870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6000009020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6000009020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6000009020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275 500,00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Условно утвержденные расходы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6000009990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3 500 000,00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6 900 000,00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бюджетные ассигнования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6000009990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3 500 000,00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6 900 000,00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Резервные средства</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6000009990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870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3 500 000,00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6 900 000,00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Мероприятия на пенсионное обеспечение отдельных категорий граждан</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6000070220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6000070220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6000070220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588 000,00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Создание условий для деятельности народных дружин</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17 750,00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Реализация мероприятий по содействию трудоустройству граждан</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6000085060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1 770 554,00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1 717 348,00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6000085060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1 770 554,00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1 717 348,00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6000085060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1 770 554,00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1 717 348,00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600009Д040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194 939 200,00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170 319 600,00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600009Д040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194 939 200,00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170 319 600,00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600009Д040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194 939 200,00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170 319 600,00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Создание условий для деятельности народных дружин за счет средств бюджета муниципального образования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60000S2300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4 437,50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 </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10 260 100,00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8 964 600,00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10 260 100,00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8 964 600,00</w:t>
            </w:r>
          </w:p>
        </w:tc>
      </w:tr>
      <w:tr w:rsidR="008B7DC5" w:rsidRPr="00D80A9A" w:rsidTr="00D80A9A">
        <w:trPr>
          <w:trHeight w:val="68"/>
        </w:trPr>
        <w:tc>
          <w:tcPr>
            <w:tcW w:w="3273" w:type="pct"/>
            <w:shd w:val="clear" w:color="000000" w:fill="FFFFFF"/>
            <w:vAlign w:val="bottom"/>
            <w:hideMark/>
          </w:tcPr>
          <w:p w:rsidR="008B7DC5" w:rsidRPr="00D80A9A" w:rsidRDefault="008B7DC5" w:rsidP="008B7DC5">
            <w:pPr>
              <w:rPr>
                <w:sz w:val="16"/>
                <w:szCs w:val="16"/>
              </w:rPr>
            </w:pPr>
            <w:r w:rsidRPr="00D80A9A">
              <w:rPr>
                <w:sz w:val="16"/>
                <w:szCs w:val="16"/>
              </w:rPr>
              <w:t>Иные межбюджетные трансферты</w:t>
            </w:r>
          </w:p>
        </w:tc>
        <w:tc>
          <w:tcPr>
            <w:tcW w:w="481" w:type="pct"/>
            <w:shd w:val="clear" w:color="000000" w:fill="FFFFFF"/>
            <w:noWrap/>
            <w:vAlign w:val="bottom"/>
            <w:hideMark/>
          </w:tcPr>
          <w:p w:rsidR="008B7DC5" w:rsidRPr="00D80A9A" w:rsidRDefault="008B7DC5" w:rsidP="008B7DC5">
            <w:pPr>
              <w:rPr>
                <w:sz w:val="16"/>
                <w:szCs w:val="16"/>
              </w:rPr>
            </w:pPr>
            <w:r w:rsidRPr="00D80A9A">
              <w:rPr>
                <w:sz w:val="16"/>
                <w:szCs w:val="16"/>
              </w:rPr>
              <w:t>60000SД040</w:t>
            </w:r>
          </w:p>
        </w:tc>
        <w:tc>
          <w:tcPr>
            <w:tcW w:w="203" w:type="pct"/>
            <w:shd w:val="clear" w:color="000000" w:fill="FFFFFF"/>
            <w:noWrap/>
            <w:vAlign w:val="bottom"/>
            <w:hideMark/>
          </w:tcPr>
          <w:p w:rsidR="008B7DC5" w:rsidRPr="00D80A9A" w:rsidRDefault="008B7DC5" w:rsidP="008B7DC5">
            <w:pPr>
              <w:rPr>
                <w:sz w:val="16"/>
                <w:szCs w:val="16"/>
              </w:rPr>
            </w:pPr>
            <w:r w:rsidRPr="00D80A9A">
              <w:rPr>
                <w:sz w:val="16"/>
                <w:szCs w:val="16"/>
              </w:rPr>
              <w:t>540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10 260 100,00</w:t>
            </w:r>
          </w:p>
        </w:tc>
        <w:tc>
          <w:tcPr>
            <w:tcW w:w="522" w:type="pct"/>
            <w:shd w:val="clear" w:color="000000" w:fill="FFFFFF"/>
            <w:noWrap/>
            <w:vAlign w:val="bottom"/>
            <w:hideMark/>
          </w:tcPr>
          <w:p w:rsidR="008B7DC5" w:rsidRPr="00D80A9A" w:rsidRDefault="008B7DC5" w:rsidP="008B7DC5">
            <w:pPr>
              <w:jc w:val="right"/>
              <w:rPr>
                <w:sz w:val="16"/>
                <w:szCs w:val="16"/>
              </w:rPr>
            </w:pPr>
            <w:r w:rsidRPr="00D80A9A">
              <w:rPr>
                <w:sz w:val="16"/>
                <w:szCs w:val="16"/>
              </w:rPr>
              <w:t>8 964 600,00</w:t>
            </w:r>
          </w:p>
        </w:tc>
      </w:tr>
      <w:tr w:rsidR="008B7DC5" w:rsidRPr="00D80A9A" w:rsidTr="00D80A9A">
        <w:trPr>
          <w:trHeight w:val="68"/>
        </w:trPr>
        <w:tc>
          <w:tcPr>
            <w:tcW w:w="3273" w:type="pct"/>
            <w:shd w:val="clear" w:color="auto" w:fill="auto"/>
            <w:noWrap/>
            <w:vAlign w:val="bottom"/>
            <w:hideMark/>
          </w:tcPr>
          <w:p w:rsidR="008B7DC5" w:rsidRPr="00D80A9A" w:rsidRDefault="008B7DC5" w:rsidP="008B7DC5">
            <w:pPr>
              <w:rPr>
                <w:sz w:val="20"/>
                <w:szCs w:val="20"/>
              </w:rPr>
            </w:pPr>
            <w:r w:rsidRPr="00D80A9A">
              <w:rPr>
                <w:sz w:val="20"/>
                <w:szCs w:val="20"/>
              </w:rPr>
              <w:t>Итого:</w:t>
            </w:r>
          </w:p>
        </w:tc>
        <w:tc>
          <w:tcPr>
            <w:tcW w:w="481" w:type="pct"/>
            <w:shd w:val="clear" w:color="auto" w:fill="auto"/>
            <w:noWrap/>
            <w:vAlign w:val="bottom"/>
            <w:hideMark/>
          </w:tcPr>
          <w:p w:rsidR="008B7DC5" w:rsidRPr="00D80A9A" w:rsidRDefault="008B7DC5" w:rsidP="008B7DC5">
            <w:pPr>
              <w:rPr>
                <w:sz w:val="20"/>
                <w:szCs w:val="20"/>
              </w:rPr>
            </w:pPr>
            <w:r w:rsidRPr="00D80A9A">
              <w:rPr>
                <w:sz w:val="20"/>
                <w:szCs w:val="20"/>
              </w:rPr>
              <w:t> </w:t>
            </w:r>
          </w:p>
        </w:tc>
        <w:tc>
          <w:tcPr>
            <w:tcW w:w="203" w:type="pct"/>
            <w:shd w:val="clear" w:color="auto" w:fill="auto"/>
            <w:noWrap/>
            <w:vAlign w:val="bottom"/>
            <w:hideMark/>
          </w:tcPr>
          <w:p w:rsidR="008B7DC5" w:rsidRPr="00D80A9A" w:rsidRDefault="008B7DC5" w:rsidP="008B7DC5">
            <w:pPr>
              <w:rPr>
                <w:sz w:val="20"/>
                <w:szCs w:val="20"/>
              </w:rPr>
            </w:pPr>
            <w:r w:rsidRPr="00D80A9A">
              <w:rPr>
                <w:sz w:val="20"/>
                <w:szCs w:val="20"/>
              </w:rPr>
              <w:t> </w:t>
            </w:r>
          </w:p>
        </w:tc>
        <w:tc>
          <w:tcPr>
            <w:tcW w:w="522" w:type="pct"/>
            <w:shd w:val="clear" w:color="auto" w:fill="auto"/>
            <w:noWrap/>
            <w:vAlign w:val="bottom"/>
            <w:hideMark/>
          </w:tcPr>
          <w:p w:rsidR="008B7DC5" w:rsidRPr="00D80A9A" w:rsidRDefault="008B7DC5" w:rsidP="008B7DC5">
            <w:pPr>
              <w:jc w:val="right"/>
              <w:rPr>
                <w:sz w:val="16"/>
                <w:szCs w:val="16"/>
              </w:rPr>
            </w:pPr>
            <w:r w:rsidRPr="00D80A9A">
              <w:rPr>
                <w:sz w:val="16"/>
                <w:szCs w:val="16"/>
              </w:rPr>
              <w:t>335 532 978,65</w:t>
            </w:r>
          </w:p>
        </w:tc>
        <w:tc>
          <w:tcPr>
            <w:tcW w:w="522" w:type="pct"/>
            <w:shd w:val="clear" w:color="auto" w:fill="auto"/>
            <w:noWrap/>
            <w:vAlign w:val="bottom"/>
            <w:hideMark/>
          </w:tcPr>
          <w:p w:rsidR="008B7DC5" w:rsidRPr="00D80A9A" w:rsidRDefault="008B7DC5" w:rsidP="008B7DC5">
            <w:pPr>
              <w:jc w:val="right"/>
              <w:rPr>
                <w:sz w:val="16"/>
                <w:szCs w:val="16"/>
              </w:rPr>
            </w:pPr>
            <w:r w:rsidRPr="00D80A9A">
              <w:rPr>
                <w:sz w:val="16"/>
                <w:szCs w:val="16"/>
              </w:rPr>
              <w:t>309 954 712,65</w:t>
            </w:r>
          </w:p>
        </w:tc>
      </w:tr>
    </w:tbl>
    <w:p w:rsidR="00EE5B72" w:rsidRDefault="00EE5B72" w:rsidP="00EE5B72">
      <w:pPr>
        <w:rPr>
          <w:sz w:val="25"/>
          <w:szCs w:val="25"/>
        </w:rPr>
        <w:sectPr w:rsidR="00EE5B72" w:rsidSect="00C46F19">
          <w:type w:val="continuous"/>
          <w:pgSz w:w="11906" w:h="16838"/>
          <w:pgMar w:top="1134" w:right="850" w:bottom="1134" w:left="1701" w:header="709" w:footer="709" w:gutter="0"/>
          <w:pgNumType w:start="1"/>
          <w:cols w:space="708"/>
          <w:titlePg/>
          <w:docGrid w:linePitch="381"/>
        </w:sectPr>
      </w:pPr>
    </w:p>
    <w:p w:rsidR="00D80A9A" w:rsidRDefault="00D80A9A" w:rsidP="00EE5B72">
      <w:pPr>
        <w:tabs>
          <w:tab w:val="left" w:pos="540"/>
        </w:tabs>
        <w:ind w:left="5245"/>
        <w:sectPr w:rsidR="00D80A9A" w:rsidSect="00C46F19">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6</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rsidR="009A284B">
        <w:t>15.05</w:t>
      </w:r>
      <w:r w:rsidRPr="00A87FA8">
        <w:t>.202</w:t>
      </w:r>
      <w:r>
        <w:t>5</w:t>
      </w:r>
      <w:r w:rsidRPr="00A87FA8">
        <w:t xml:space="preserve"> № </w:t>
      </w:r>
      <w:r w:rsidR="009A284B">
        <w:t>99</w:t>
      </w:r>
    </w:p>
    <w:p w:rsidR="00FB21D0" w:rsidRDefault="00FB21D0" w:rsidP="00EE5B72">
      <w:pPr>
        <w:rPr>
          <w:sz w:val="25"/>
          <w:szCs w:val="25"/>
        </w:rPr>
      </w:pPr>
    </w:p>
    <w:p w:rsidR="00FB21D0" w:rsidRDefault="00FB21D0" w:rsidP="00FB21D0">
      <w:pPr>
        <w:rPr>
          <w:sz w:val="25"/>
          <w:szCs w:val="25"/>
        </w:rPr>
      </w:pPr>
      <w:bookmarkStart w:id="0" w:name="_GoBack"/>
    </w:p>
    <w:bookmarkEnd w:id="0"/>
    <w:p w:rsidR="00FB21D0" w:rsidRDefault="00C46F19" w:rsidP="00C46F19">
      <w:pPr>
        <w:tabs>
          <w:tab w:val="left" w:pos="1290"/>
        </w:tabs>
        <w:jc w:val="center"/>
        <w:rPr>
          <w:b/>
        </w:rPr>
      </w:pPr>
      <w:r w:rsidRPr="00C46F19">
        <w:rPr>
          <w:b/>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D80A9A" w:rsidRDefault="00D80A9A" w:rsidP="00C46F19">
      <w:pPr>
        <w:tabs>
          <w:tab w:val="left" w:pos="1290"/>
        </w:tabs>
        <w:jc w:val="center"/>
        <w:rPr>
          <w:b/>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8B7DC5" w:rsidRPr="00D80A9A" w:rsidTr="00D80A9A">
        <w:trPr>
          <w:trHeight w:val="68"/>
          <w:jc w:val="center"/>
        </w:trPr>
        <w:tc>
          <w:tcPr>
            <w:tcW w:w="960" w:type="dxa"/>
            <w:tcBorders>
              <w:top w:val="nil"/>
              <w:left w:val="nil"/>
              <w:bottom w:val="single" w:sz="4" w:space="0" w:color="auto"/>
              <w:right w:val="nil"/>
            </w:tcBorders>
            <w:shd w:val="clear" w:color="auto" w:fill="auto"/>
            <w:noWrap/>
            <w:vAlign w:val="bottom"/>
            <w:hideMark/>
          </w:tcPr>
          <w:p w:rsidR="008B7DC5" w:rsidRPr="00D80A9A" w:rsidRDefault="008B7DC5" w:rsidP="00D80A9A">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8B7DC5" w:rsidRPr="00D80A9A" w:rsidRDefault="008B7DC5" w:rsidP="00D80A9A">
            <w:pPr>
              <w:rPr>
                <w:sz w:val="16"/>
                <w:szCs w:val="16"/>
              </w:rPr>
            </w:pPr>
          </w:p>
        </w:tc>
        <w:tc>
          <w:tcPr>
            <w:tcW w:w="380" w:type="dxa"/>
            <w:tcBorders>
              <w:top w:val="nil"/>
              <w:left w:val="nil"/>
              <w:bottom w:val="single" w:sz="4" w:space="0" w:color="auto"/>
              <w:right w:val="nil"/>
            </w:tcBorders>
            <w:shd w:val="clear" w:color="auto" w:fill="auto"/>
            <w:noWrap/>
            <w:vAlign w:val="bottom"/>
            <w:hideMark/>
          </w:tcPr>
          <w:p w:rsidR="008B7DC5" w:rsidRPr="00D80A9A" w:rsidRDefault="008B7DC5" w:rsidP="00D80A9A">
            <w:pPr>
              <w:rPr>
                <w:sz w:val="16"/>
                <w:szCs w:val="16"/>
              </w:rPr>
            </w:pPr>
          </w:p>
        </w:tc>
        <w:tc>
          <w:tcPr>
            <w:tcW w:w="421" w:type="dxa"/>
            <w:tcBorders>
              <w:top w:val="nil"/>
              <w:left w:val="nil"/>
              <w:bottom w:val="single" w:sz="4" w:space="0" w:color="auto"/>
              <w:right w:val="nil"/>
            </w:tcBorders>
            <w:shd w:val="clear" w:color="auto" w:fill="auto"/>
            <w:noWrap/>
            <w:vAlign w:val="bottom"/>
            <w:hideMark/>
          </w:tcPr>
          <w:p w:rsidR="008B7DC5" w:rsidRPr="00D80A9A" w:rsidRDefault="008B7DC5" w:rsidP="00D80A9A">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8B7DC5" w:rsidRPr="00D80A9A" w:rsidRDefault="008B7DC5" w:rsidP="00D80A9A">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8B7DC5" w:rsidRPr="00D80A9A" w:rsidRDefault="008B7DC5" w:rsidP="00D80A9A">
            <w:pPr>
              <w:jc w:val="right"/>
              <w:rPr>
                <w:sz w:val="16"/>
                <w:szCs w:val="16"/>
              </w:rPr>
            </w:pPr>
            <w:r w:rsidRPr="00D80A9A">
              <w:rPr>
                <w:sz w:val="16"/>
                <w:szCs w:val="16"/>
              </w:rPr>
              <w:t>(в рублях)</w:t>
            </w:r>
          </w:p>
        </w:tc>
      </w:tr>
      <w:tr w:rsidR="00D80A9A" w:rsidRPr="00D80A9A" w:rsidTr="00D80A9A">
        <w:trPr>
          <w:trHeight w:val="572"/>
          <w:jc w:val="center"/>
        </w:trPr>
        <w:tc>
          <w:tcPr>
            <w:tcW w:w="5200" w:type="dxa"/>
            <w:gridSpan w:val="2"/>
            <w:tcBorders>
              <w:top w:val="single" w:sz="4" w:space="0" w:color="auto"/>
            </w:tcBorders>
            <w:shd w:val="clear" w:color="auto" w:fill="auto"/>
            <w:vAlign w:val="center"/>
            <w:hideMark/>
          </w:tcPr>
          <w:p w:rsidR="00D80A9A" w:rsidRPr="00D80A9A" w:rsidRDefault="00D80A9A" w:rsidP="00D80A9A">
            <w:pPr>
              <w:jc w:val="center"/>
              <w:rPr>
                <w:sz w:val="16"/>
                <w:szCs w:val="16"/>
              </w:rPr>
            </w:pPr>
            <w:r w:rsidRPr="00D80A9A">
              <w:rPr>
                <w:sz w:val="16"/>
                <w:szCs w:val="16"/>
              </w:rPr>
              <w:t>Наименование</w:t>
            </w:r>
          </w:p>
        </w:tc>
        <w:tc>
          <w:tcPr>
            <w:tcW w:w="380" w:type="dxa"/>
            <w:tcBorders>
              <w:top w:val="single" w:sz="4" w:space="0" w:color="auto"/>
            </w:tcBorders>
            <w:shd w:val="clear" w:color="auto" w:fill="auto"/>
            <w:vAlign w:val="center"/>
            <w:hideMark/>
          </w:tcPr>
          <w:p w:rsidR="00D80A9A" w:rsidRPr="00D80A9A" w:rsidRDefault="00D80A9A" w:rsidP="00D80A9A">
            <w:pPr>
              <w:jc w:val="center"/>
              <w:rPr>
                <w:sz w:val="16"/>
                <w:szCs w:val="16"/>
              </w:rPr>
            </w:pPr>
            <w:proofErr w:type="spellStart"/>
            <w:r w:rsidRPr="00D80A9A">
              <w:rPr>
                <w:sz w:val="16"/>
                <w:szCs w:val="16"/>
              </w:rPr>
              <w:t>Рз</w:t>
            </w:r>
            <w:proofErr w:type="spellEnd"/>
          </w:p>
        </w:tc>
        <w:tc>
          <w:tcPr>
            <w:tcW w:w="421" w:type="dxa"/>
            <w:tcBorders>
              <w:top w:val="single" w:sz="4" w:space="0" w:color="auto"/>
            </w:tcBorders>
            <w:shd w:val="clear" w:color="auto" w:fill="auto"/>
            <w:vAlign w:val="center"/>
            <w:hideMark/>
          </w:tcPr>
          <w:p w:rsidR="00D80A9A" w:rsidRPr="00D80A9A" w:rsidRDefault="00D80A9A" w:rsidP="00D80A9A">
            <w:pPr>
              <w:jc w:val="center"/>
              <w:rPr>
                <w:sz w:val="16"/>
                <w:szCs w:val="16"/>
              </w:rPr>
            </w:pPr>
            <w:proofErr w:type="gramStart"/>
            <w:r w:rsidRPr="00D80A9A">
              <w:rPr>
                <w:sz w:val="16"/>
                <w:szCs w:val="16"/>
              </w:rPr>
              <w:t>ПР</w:t>
            </w:r>
            <w:proofErr w:type="gramEnd"/>
          </w:p>
        </w:tc>
        <w:tc>
          <w:tcPr>
            <w:tcW w:w="1580" w:type="dxa"/>
            <w:tcBorders>
              <w:top w:val="single" w:sz="4" w:space="0" w:color="auto"/>
            </w:tcBorders>
            <w:shd w:val="clear" w:color="auto" w:fill="auto"/>
            <w:vAlign w:val="center"/>
            <w:hideMark/>
          </w:tcPr>
          <w:p w:rsidR="00D80A9A" w:rsidRPr="00D80A9A" w:rsidRDefault="00D80A9A" w:rsidP="00D80A9A">
            <w:pPr>
              <w:jc w:val="center"/>
              <w:rPr>
                <w:sz w:val="16"/>
                <w:szCs w:val="16"/>
              </w:rPr>
            </w:pPr>
            <w:r w:rsidRPr="00D80A9A">
              <w:rPr>
                <w:sz w:val="16"/>
                <w:szCs w:val="16"/>
              </w:rPr>
              <w:t>Сумма на  год</w:t>
            </w:r>
          </w:p>
        </w:tc>
        <w:tc>
          <w:tcPr>
            <w:tcW w:w="1660" w:type="dxa"/>
            <w:tcBorders>
              <w:top w:val="single" w:sz="4" w:space="0" w:color="auto"/>
            </w:tcBorders>
            <w:shd w:val="clear" w:color="auto" w:fill="auto"/>
            <w:noWrap/>
            <w:vAlign w:val="bottom"/>
            <w:hideMark/>
          </w:tcPr>
          <w:p w:rsidR="00D80A9A" w:rsidRPr="00D80A9A" w:rsidRDefault="00D80A9A" w:rsidP="00D80A9A">
            <w:pPr>
              <w:rPr>
                <w:sz w:val="16"/>
                <w:szCs w:val="16"/>
              </w:rPr>
            </w:pPr>
            <w:r w:rsidRPr="00D80A9A">
              <w:rPr>
                <w:sz w:val="16"/>
                <w:szCs w:val="16"/>
              </w:rPr>
              <w:t> </w:t>
            </w:r>
          </w:p>
          <w:p w:rsidR="00D80A9A" w:rsidRPr="00D80A9A" w:rsidRDefault="00D80A9A" w:rsidP="00D80A9A">
            <w:pPr>
              <w:rPr>
                <w:sz w:val="16"/>
                <w:szCs w:val="16"/>
              </w:rPr>
            </w:pPr>
            <w:r w:rsidRPr="00D80A9A">
              <w:rPr>
                <w:sz w:val="16"/>
                <w:szCs w:val="16"/>
              </w:rPr>
              <w:t>В том числе за счет</w:t>
            </w:r>
          </w:p>
          <w:p w:rsidR="00D80A9A" w:rsidRPr="00D80A9A" w:rsidRDefault="00D80A9A" w:rsidP="00D80A9A">
            <w:pPr>
              <w:jc w:val="center"/>
              <w:rPr>
                <w:sz w:val="16"/>
                <w:szCs w:val="16"/>
              </w:rPr>
            </w:pPr>
            <w:r w:rsidRPr="00D80A9A">
              <w:rPr>
                <w:sz w:val="16"/>
                <w:szCs w:val="16"/>
              </w:rPr>
              <w:t xml:space="preserve"> субвенций </w:t>
            </w:r>
          </w:p>
        </w:tc>
      </w:tr>
      <w:tr w:rsidR="008B7DC5" w:rsidRPr="00D80A9A" w:rsidTr="00D80A9A">
        <w:trPr>
          <w:trHeight w:val="68"/>
          <w:jc w:val="center"/>
        </w:trPr>
        <w:tc>
          <w:tcPr>
            <w:tcW w:w="5200" w:type="dxa"/>
            <w:gridSpan w:val="2"/>
            <w:shd w:val="clear" w:color="auto" w:fill="auto"/>
            <w:noWrap/>
            <w:hideMark/>
          </w:tcPr>
          <w:p w:rsidR="008B7DC5" w:rsidRPr="00D80A9A" w:rsidRDefault="008B7DC5" w:rsidP="00D80A9A">
            <w:pPr>
              <w:jc w:val="center"/>
              <w:rPr>
                <w:sz w:val="16"/>
                <w:szCs w:val="16"/>
              </w:rPr>
            </w:pPr>
            <w:r w:rsidRPr="00D80A9A">
              <w:rPr>
                <w:sz w:val="16"/>
                <w:szCs w:val="16"/>
              </w:rPr>
              <w:t>1</w:t>
            </w:r>
          </w:p>
        </w:tc>
        <w:tc>
          <w:tcPr>
            <w:tcW w:w="380" w:type="dxa"/>
            <w:shd w:val="clear" w:color="auto" w:fill="auto"/>
            <w:noWrap/>
            <w:vAlign w:val="bottom"/>
            <w:hideMark/>
          </w:tcPr>
          <w:p w:rsidR="008B7DC5" w:rsidRPr="00D80A9A" w:rsidRDefault="008B7DC5" w:rsidP="00D80A9A">
            <w:pPr>
              <w:jc w:val="center"/>
              <w:rPr>
                <w:sz w:val="16"/>
                <w:szCs w:val="16"/>
              </w:rPr>
            </w:pPr>
            <w:r w:rsidRPr="00D80A9A">
              <w:rPr>
                <w:sz w:val="16"/>
                <w:szCs w:val="16"/>
              </w:rPr>
              <w:t>2</w:t>
            </w:r>
          </w:p>
        </w:tc>
        <w:tc>
          <w:tcPr>
            <w:tcW w:w="421" w:type="dxa"/>
            <w:shd w:val="clear" w:color="auto" w:fill="auto"/>
            <w:noWrap/>
            <w:vAlign w:val="bottom"/>
            <w:hideMark/>
          </w:tcPr>
          <w:p w:rsidR="008B7DC5" w:rsidRPr="00D80A9A" w:rsidRDefault="008B7DC5" w:rsidP="00D80A9A">
            <w:pPr>
              <w:jc w:val="center"/>
              <w:rPr>
                <w:sz w:val="16"/>
                <w:szCs w:val="16"/>
              </w:rPr>
            </w:pPr>
            <w:r w:rsidRPr="00D80A9A">
              <w:rPr>
                <w:sz w:val="16"/>
                <w:szCs w:val="16"/>
              </w:rPr>
              <w:t>3</w:t>
            </w:r>
          </w:p>
        </w:tc>
        <w:tc>
          <w:tcPr>
            <w:tcW w:w="1580" w:type="dxa"/>
            <w:shd w:val="clear" w:color="auto" w:fill="auto"/>
            <w:noWrap/>
            <w:vAlign w:val="bottom"/>
            <w:hideMark/>
          </w:tcPr>
          <w:p w:rsidR="008B7DC5" w:rsidRPr="00D80A9A" w:rsidRDefault="008B7DC5" w:rsidP="00D80A9A">
            <w:pPr>
              <w:jc w:val="center"/>
              <w:rPr>
                <w:sz w:val="16"/>
                <w:szCs w:val="16"/>
              </w:rPr>
            </w:pPr>
            <w:r w:rsidRPr="00D80A9A">
              <w:rPr>
                <w:sz w:val="16"/>
                <w:szCs w:val="16"/>
              </w:rPr>
              <w:t>4</w:t>
            </w:r>
          </w:p>
        </w:tc>
        <w:tc>
          <w:tcPr>
            <w:tcW w:w="1660" w:type="dxa"/>
            <w:shd w:val="clear" w:color="auto" w:fill="auto"/>
            <w:noWrap/>
            <w:vAlign w:val="bottom"/>
            <w:hideMark/>
          </w:tcPr>
          <w:p w:rsidR="008B7DC5" w:rsidRPr="00D80A9A" w:rsidRDefault="008B7DC5" w:rsidP="00D80A9A">
            <w:pPr>
              <w:jc w:val="center"/>
              <w:rPr>
                <w:sz w:val="16"/>
                <w:szCs w:val="16"/>
              </w:rPr>
            </w:pPr>
            <w:r w:rsidRPr="00D80A9A">
              <w:rPr>
                <w:sz w:val="16"/>
                <w:szCs w:val="16"/>
              </w:rPr>
              <w:t>5</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ОБЩЕГОСУДАРСТВЕННЫЕ ВОПРОСЫ</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39 529 463,93</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02</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2 541 714,97</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12 284 839,53</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06</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57 839,94</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Резервные фонды</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11</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50 000,00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Другие общегосударственные вопросы</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13</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24 595 069,49</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03</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22 187,50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03</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14</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22 187,50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НАЦИОНАЛЬНАЯ ЭКОНОМИКА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188 202 296,77</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Общеэкономические вопросы</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6 058 291,26</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Транспорт</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08</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17 832 840,00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Дорожное хозяйство (дорожные фонды)</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09</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163 119 152,65</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Связь и информатика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10</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108 320,00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Другие вопросы в области национальной экономики</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04</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12</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1 083 692,86</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ЖИЛИЩНО-КОММУНАЛЬНОЕ ХОЗЯЙСТВО</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98 596 682,51</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Жилищное хозяйство</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1 354 457,36</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Коммунальное хозяйство</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02</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43 318 228,73</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Благоустройство</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03</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50 531 501,90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Другие вопросы в области жилищно-коммунального хозяйства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05</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3 392 494,52</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ОБРАЗОВАНИЕ</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07</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280 000,00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Молодежная политика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07</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07</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280 000,00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КУЛЬТУРА, КИНЕМАТОГРАФИЯ</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08</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14 484 522,14</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Культура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08</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14 484 522,14</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СОЦИАЛЬНАЯ ПОЛИТИКА</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10</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588 000,00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Пенсионное обеспечение</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10</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01</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588 000,00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ФИЗИЧЕСКАЯ КУЛЬТУРА И СПОРТ</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11</w:t>
            </w:r>
          </w:p>
        </w:tc>
        <w:tc>
          <w:tcPr>
            <w:tcW w:w="421" w:type="dxa"/>
            <w:shd w:val="clear" w:color="000000" w:fill="FFFFFF"/>
            <w:noWrap/>
            <w:vAlign w:val="bottom"/>
            <w:hideMark/>
          </w:tcPr>
          <w:p w:rsidR="008B7DC5" w:rsidRPr="00D80A9A" w:rsidRDefault="008B7DC5" w:rsidP="00D80A9A">
            <w:pPr>
              <w:rPr>
                <w:sz w:val="16"/>
                <w:szCs w:val="16"/>
              </w:rPr>
            </w:pPr>
            <w:r w:rsidRPr="00D80A9A">
              <w:rPr>
                <w:sz w:val="16"/>
                <w:szCs w:val="16"/>
              </w:rPr>
              <w:t> </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90 900,00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8B7DC5" w:rsidRPr="00D80A9A" w:rsidTr="00D80A9A">
        <w:trPr>
          <w:trHeight w:val="68"/>
          <w:jc w:val="center"/>
        </w:trPr>
        <w:tc>
          <w:tcPr>
            <w:tcW w:w="5200" w:type="dxa"/>
            <w:gridSpan w:val="2"/>
            <w:shd w:val="clear" w:color="auto" w:fill="auto"/>
            <w:vAlign w:val="bottom"/>
            <w:hideMark/>
          </w:tcPr>
          <w:p w:rsidR="008B7DC5" w:rsidRPr="00D80A9A" w:rsidRDefault="008B7DC5" w:rsidP="00D80A9A">
            <w:pPr>
              <w:rPr>
                <w:sz w:val="16"/>
                <w:szCs w:val="16"/>
              </w:rPr>
            </w:pPr>
            <w:r w:rsidRPr="00D80A9A">
              <w:rPr>
                <w:sz w:val="16"/>
                <w:szCs w:val="16"/>
              </w:rPr>
              <w:t>Массовый спорт</w:t>
            </w:r>
          </w:p>
        </w:tc>
        <w:tc>
          <w:tcPr>
            <w:tcW w:w="380" w:type="dxa"/>
            <w:shd w:val="clear" w:color="000000" w:fill="FFFFFF"/>
            <w:noWrap/>
            <w:vAlign w:val="bottom"/>
            <w:hideMark/>
          </w:tcPr>
          <w:p w:rsidR="008B7DC5" w:rsidRPr="00D80A9A" w:rsidRDefault="008B7DC5" w:rsidP="00D80A9A">
            <w:pPr>
              <w:jc w:val="right"/>
              <w:rPr>
                <w:sz w:val="16"/>
                <w:szCs w:val="16"/>
              </w:rPr>
            </w:pPr>
            <w:r w:rsidRPr="00D80A9A">
              <w:rPr>
                <w:sz w:val="16"/>
                <w:szCs w:val="16"/>
              </w:rPr>
              <w:t>11</w:t>
            </w:r>
          </w:p>
        </w:tc>
        <w:tc>
          <w:tcPr>
            <w:tcW w:w="421" w:type="dxa"/>
            <w:shd w:val="clear" w:color="000000" w:fill="FFFFFF"/>
            <w:noWrap/>
            <w:vAlign w:val="bottom"/>
            <w:hideMark/>
          </w:tcPr>
          <w:p w:rsidR="008B7DC5" w:rsidRPr="00D80A9A" w:rsidRDefault="008B7DC5" w:rsidP="00D80A9A">
            <w:pPr>
              <w:jc w:val="right"/>
              <w:rPr>
                <w:sz w:val="16"/>
                <w:szCs w:val="16"/>
              </w:rPr>
            </w:pPr>
            <w:r w:rsidRPr="00D80A9A">
              <w:rPr>
                <w:sz w:val="16"/>
                <w:szCs w:val="16"/>
              </w:rPr>
              <w:t>02</w:t>
            </w:r>
          </w:p>
        </w:tc>
        <w:tc>
          <w:tcPr>
            <w:tcW w:w="1580" w:type="dxa"/>
            <w:shd w:val="clear" w:color="auto" w:fill="auto"/>
            <w:noWrap/>
            <w:vAlign w:val="bottom"/>
            <w:hideMark/>
          </w:tcPr>
          <w:p w:rsidR="008B7DC5" w:rsidRPr="00D80A9A" w:rsidRDefault="008B7DC5" w:rsidP="00D80A9A">
            <w:pPr>
              <w:jc w:val="right"/>
              <w:rPr>
                <w:sz w:val="16"/>
                <w:szCs w:val="16"/>
              </w:rPr>
            </w:pPr>
            <w:r w:rsidRPr="00D80A9A">
              <w:rPr>
                <w:sz w:val="16"/>
                <w:szCs w:val="16"/>
              </w:rPr>
              <w:t>90 900,00</w:t>
            </w:r>
          </w:p>
        </w:tc>
        <w:tc>
          <w:tcPr>
            <w:tcW w:w="1660" w:type="dxa"/>
            <w:shd w:val="clear" w:color="auto" w:fill="auto"/>
            <w:noWrap/>
            <w:vAlign w:val="bottom"/>
            <w:hideMark/>
          </w:tcPr>
          <w:p w:rsidR="008B7DC5" w:rsidRPr="00D80A9A" w:rsidRDefault="008B7DC5" w:rsidP="00D80A9A">
            <w:pPr>
              <w:jc w:val="right"/>
              <w:rPr>
                <w:sz w:val="16"/>
                <w:szCs w:val="16"/>
              </w:rPr>
            </w:pPr>
            <w:r w:rsidRPr="00D80A9A">
              <w:rPr>
                <w:sz w:val="16"/>
                <w:szCs w:val="16"/>
              </w:rPr>
              <w:t>0,00</w:t>
            </w:r>
          </w:p>
        </w:tc>
      </w:tr>
      <w:tr w:rsidR="002C68B6" w:rsidRPr="00D80A9A" w:rsidTr="002C68B6">
        <w:trPr>
          <w:trHeight w:val="68"/>
          <w:jc w:val="center"/>
        </w:trPr>
        <w:tc>
          <w:tcPr>
            <w:tcW w:w="5200" w:type="dxa"/>
            <w:gridSpan w:val="2"/>
            <w:shd w:val="clear" w:color="auto" w:fill="auto"/>
            <w:noWrap/>
            <w:vAlign w:val="bottom"/>
            <w:hideMark/>
          </w:tcPr>
          <w:p w:rsidR="002C68B6" w:rsidRPr="00D80A9A" w:rsidRDefault="002C68B6" w:rsidP="002C68B6">
            <w:pPr>
              <w:rPr>
                <w:sz w:val="20"/>
                <w:szCs w:val="20"/>
              </w:rPr>
            </w:pPr>
            <w:r w:rsidRPr="00D80A9A">
              <w:rPr>
                <w:sz w:val="20"/>
                <w:szCs w:val="20"/>
              </w:rPr>
              <w:t>Итого: </w:t>
            </w:r>
          </w:p>
        </w:tc>
        <w:tc>
          <w:tcPr>
            <w:tcW w:w="380" w:type="dxa"/>
            <w:shd w:val="clear" w:color="auto" w:fill="auto"/>
            <w:noWrap/>
            <w:vAlign w:val="bottom"/>
            <w:hideMark/>
          </w:tcPr>
          <w:p w:rsidR="002C68B6" w:rsidRPr="00D80A9A" w:rsidRDefault="002C68B6" w:rsidP="00D80A9A">
            <w:pPr>
              <w:rPr>
                <w:sz w:val="20"/>
                <w:szCs w:val="20"/>
              </w:rPr>
            </w:pPr>
            <w:r w:rsidRPr="00D80A9A">
              <w:rPr>
                <w:sz w:val="20"/>
                <w:szCs w:val="20"/>
              </w:rPr>
              <w:t> </w:t>
            </w:r>
          </w:p>
        </w:tc>
        <w:tc>
          <w:tcPr>
            <w:tcW w:w="421" w:type="dxa"/>
            <w:shd w:val="clear" w:color="auto" w:fill="auto"/>
            <w:noWrap/>
            <w:vAlign w:val="bottom"/>
            <w:hideMark/>
          </w:tcPr>
          <w:p w:rsidR="002C68B6" w:rsidRPr="00D80A9A" w:rsidRDefault="002C68B6" w:rsidP="00D80A9A">
            <w:pPr>
              <w:rPr>
                <w:sz w:val="20"/>
                <w:szCs w:val="20"/>
              </w:rPr>
            </w:pPr>
            <w:r w:rsidRPr="00D80A9A">
              <w:rPr>
                <w:sz w:val="20"/>
                <w:szCs w:val="20"/>
              </w:rPr>
              <w:t> </w:t>
            </w:r>
          </w:p>
        </w:tc>
        <w:tc>
          <w:tcPr>
            <w:tcW w:w="1580" w:type="dxa"/>
            <w:shd w:val="clear" w:color="auto" w:fill="auto"/>
            <w:noWrap/>
            <w:vAlign w:val="bottom"/>
            <w:hideMark/>
          </w:tcPr>
          <w:p w:rsidR="002C68B6" w:rsidRPr="00D80A9A" w:rsidRDefault="002C68B6" w:rsidP="00D80A9A">
            <w:pPr>
              <w:jc w:val="right"/>
              <w:rPr>
                <w:sz w:val="16"/>
                <w:szCs w:val="16"/>
              </w:rPr>
            </w:pPr>
            <w:r w:rsidRPr="00D80A9A">
              <w:rPr>
                <w:sz w:val="16"/>
                <w:szCs w:val="16"/>
              </w:rPr>
              <w:t>341 794 052,85</w:t>
            </w:r>
          </w:p>
        </w:tc>
        <w:tc>
          <w:tcPr>
            <w:tcW w:w="1660" w:type="dxa"/>
            <w:shd w:val="clear" w:color="auto" w:fill="auto"/>
            <w:noWrap/>
            <w:vAlign w:val="bottom"/>
            <w:hideMark/>
          </w:tcPr>
          <w:p w:rsidR="002C68B6" w:rsidRPr="00D80A9A" w:rsidRDefault="002C68B6" w:rsidP="00D80A9A">
            <w:pPr>
              <w:jc w:val="right"/>
              <w:rPr>
                <w:sz w:val="16"/>
                <w:szCs w:val="16"/>
              </w:rPr>
            </w:pPr>
            <w:r w:rsidRPr="00D80A9A">
              <w:rPr>
                <w:sz w:val="16"/>
                <w:szCs w:val="16"/>
              </w:rPr>
              <w:t>0,00</w:t>
            </w:r>
          </w:p>
        </w:tc>
      </w:tr>
    </w:tbl>
    <w:p w:rsidR="00E72F14" w:rsidRPr="00C46F19" w:rsidRDefault="00E72F14" w:rsidP="00C46F19">
      <w:pPr>
        <w:tabs>
          <w:tab w:val="left" w:pos="1290"/>
        </w:tabs>
        <w:jc w:val="center"/>
      </w:pPr>
    </w:p>
    <w:p w:rsidR="00E72F14" w:rsidRDefault="00E72F14" w:rsidP="00FB21D0">
      <w:pPr>
        <w:tabs>
          <w:tab w:val="left" w:pos="1290"/>
        </w:tabs>
        <w:rPr>
          <w:sz w:val="25"/>
          <w:szCs w:val="25"/>
        </w:rPr>
        <w:sectPr w:rsidR="00E72F14" w:rsidSect="00D80A9A">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7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Default="00E72F14" w:rsidP="00E72F14">
      <w:pPr>
        <w:rPr>
          <w:sz w:val="25"/>
          <w:szCs w:val="25"/>
        </w:rPr>
      </w:pPr>
    </w:p>
    <w:p w:rsidR="002C68B6" w:rsidRDefault="00E72F14" w:rsidP="00E72F14">
      <w:pPr>
        <w:tabs>
          <w:tab w:val="left" w:pos="1290"/>
        </w:tabs>
        <w:jc w:val="center"/>
        <w:rPr>
          <w:b/>
        </w:rPr>
      </w:pPr>
      <w:r w:rsidRPr="00E72F14">
        <w:rPr>
          <w:b/>
        </w:rPr>
        <w:t xml:space="preserve">Распределение бюджетных ассигнований по разделам и подразделам </w:t>
      </w:r>
    </w:p>
    <w:p w:rsidR="008E735D" w:rsidRDefault="00E72F14" w:rsidP="00E72F14">
      <w:pPr>
        <w:tabs>
          <w:tab w:val="left" w:pos="1290"/>
        </w:tabs>
        <w:jc w:val="center"/>
        <w:rPr>
          <w:b/>
        </w:rPr>
      </w:pPr>
      <w:proofErr w:type="gramStart"/>
      <w:r w:rsidRPr="00E72F14">
        <w:rPr>
          <w:b/>
        </w:rPr>
        <w:t>классификации расходов бюджета муниципального образования городское поселение Междуреченский на плановый период 2026 и 2027 годов</w:t>
      </w:r>
      <w:proofErr w:type="gramEnd"/>
    </w:p>
    <w:p w:rsidR="00E72F14" w:rsidRDefault="00E72F14" w:rsidP="00E72F14">
      <w:pPr>
        <w:tabs>
          <w:tab w:val="left" w:pos="1290"/>
        </w:tabs>
        <w:jc w:val="center"/>
        <w:rPr>
          <w:b/>
        </w:rPr>
      </w:pPr>
    </w:p>
    <w:tbl>
      <w:tblPr>
        <w:tblW w:w="9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340"/>
        <w:gridCol w:w="380"/>
        <w:gridCol w:w="421"/>
        <w:gridCol w:w="1240"/>
        <w:gridCol w:w="1140"/>
        <w:gridCol w:w="1240"/>
        <w:gridCol w:w="1060"/>
      </w:tblGrid>
      <w:tr w:rsidR="008B7DC5" w:rsidRPr="002C68B6" w:rsidTr="002C68B6">
        <w:trPr>
          <w:trHeight w:val="68"/>
        </w:trPr>
        <w:tc>
          <w:tcPr>
            <w:tcW w:w="96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334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38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38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124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114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1240" w:type="dxa"/>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1060" w:type="dxa"/>
            <w:tcBorders>
              <w:top w:val="nil"/>
              <w:left w:val="nil"/>
              <w:bottom w:val="single" w:sz="4" w:space="0" w:color="auto"/>
              <w:right w:val="nil"/>
            </w:tcBorders>
            <w:shd w:val="clear" w:color="auto" w:fill="auto"/>
            <w:noWrap/>
            <w:vAlign w:val="bottom"/>
            <w:hideMark/>
          </w:tcPr>
          <w:p w:rsidR="008B7DC5" w:rsidRPr="002C68B6" w:rsidRDefault="008B7DC5" w:rsidP="008B7DC5">
            <w:pPr>
              <w:jc w:val="right"/>
              <w:rPr>
                <w:sz w:val="16"/>
                <w:szCs w:val="16"/>
              </w:rPr>
            </w:pPr>
            <w:r w:rsidRPr="002C68B6">
              <w:rPr>
                <w:sz w:val="16"/>
                <w:szCs w:val="16"/>
              </w:rPr>
              <w:t>(в рублях)</w:t>
            </w:r>
          </w:p>
        </w:tc>
      </w:tr>
      <w:tr w:rsidR="008B7DC5" w:rsidRPr="002C68B6" w:rsidTr="002C68B6">
        <w:trPr>
          <w:trHeight w:val="184"/>
        </w:trPr>
        <w:tc>
          <w:tcPr>
            <w:tcW w:w="4300" w:type="dxa"/>
            <w:gridSpan w:val="2"/>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Наименование</w:t>
            </w:r>
          </w:p>
        </w:tc>
        <w:tc>
          <w:tcPr>
            <w:tcW w:w="38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proofErr w:type="spellStart"/>
            <w:r w:rsidRPr="002C68B6">
              <w:rPr>
                <w:sz w:val="16"/>
                <w:szCs w:val="16"/>
              </w:rPr>
              <w:t>Рз</w:t>
            </w:r>
            <w:proofErr w:type="spellEnd"/>
          </w:p>
        </w:tc>
        <w:tc>
          <w:tcPr>
            <w:tcW w:w="38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proofErr w:type="gramStart"/>
            <w:r w:rsidRPr="002C68B6">
              <w:rPr>
                <w:sz w:val="16"/>
                <w:szCs w:val="16"/>
              </w:rPr>
              <w:t>ПР</w:t>
            </w:r>
            <w:proofErr w:type="gramEnd"/>
          </w:p>
        </w:tc>
        <w:tc>
          <w:tcPr>
            <w:tcW w:w="124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Сумма на 2026 год</w:t>
            </w:r>
          </w:p>
        </w:tc>
        <w:tc>
          <w:tcPr>
            <w:tcW w:w="114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в том числе за счет субвенций</w:t>
            </w:r>
          </w:p>
        </w:tc>
        <w:tc>
          <w:tcPr>
            <w:tcW w:w="124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Сумма на 2027 год</w:t>
            </w:r>
          </w:p>
        </w:tc>
        <w:tc>
          <w:tcPr>
            <w:tcW w:w="1060" w:type="dxa"/>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в том числе за счет субвенций</w:t>
            </w:r>
          </w:p>
        </w:tc>
      </w:tr>
      <w:tr w:rsidR="008B7DC5" w:rsidRPr="002C68B6" w:rsidTr="002C68B6">
        <w:trPr>
          <w:trHeight w:val="184"/>
        </w:trPr>
        <w:tc>
          <w:tcPr>
            <w:tcW w:w="4300" w:type="dxa"/>
            <w:gridSpan w:val="2"/>
            <w:vMerge/>
            <w:vAlign w:val="center"/>
            <w:hideMark/>
          </w:tcPr>
          <w:p w:rsidR="008B7DC5" w:rsidRPr="002C68B6" w:rsidRDefault="008B7DC5" w:rsidP="008B7DC5">
            <w:pPr>
              <w:rPr>
                <w:sz w:val="16"/>
                <w:szCs w:val="16"/>
              </w:rPr>
            </w:pPr>
          </w:p>
        </w:tc>
        <w:tc>
          <w:tcPr>
            <w:tcW w:w="380" w:type="dxa"/>
            <w:vMerge/>
            <w:vAlign w:val="center"/>
            <w:hideMark/>
          </w:tcPr>
          <w:p w:rsidR="008B7DC5" w:rsidRPr="002C68B6" w:rsidRDefault="008B7DC5" w:rsidP="008B7DC5">
            <w:pPr>
              <w:rPr>
                <w:sz w:val="16"/>
                <w:szCs w:val="16"/>
              </w:rPr>
            </w:pPr>
          </w:p>
        </w:tc>
        <w:tc>
          <w:tcPr>
            <w:tcW w:w="380" w:type="dxa"/>
            <w:vMerge/>
            <w:vAlign w:val="center"/>
            <w:hideMark/>
          </w:tcPr>
          <w:p w:rsidR="008B7DC5" w:rsidRPr="002C68B6" w:rsidRDefault="008B7DC5" w:rsidP="008B7DC5">
            <w:pPr>
              <w:rPr>
                <w:sz w:val="16"/>
                <w:szCs w:val="16"/>
              </w:rPr>
            </w:pPr>
          </w:p>
        </w:tc>
        <w:tc>
          <w:tcPr>
            <w:tcW w:w="1240" w:type="dxa"/>
            <w:vMerge/>
            <w:vAlign w:val="center"/>
            <w:hideMark/>
          </w:tcPr>
          <w:p w:rsidR="008B7DC5" w:rsidRPr="002C68B6" w:rsidRDefault="008B7DC5" w:rsidP="008B7DC5">
            <w:pPr>
              <w:rPr>
                <w:sz w:val="16"/>
                <w:szCs w:val="16"/>
              </w:rPr>
            </w:pPr>
          </w:p>
        </w:tc>
        <w:tc>
          <w:tcPr>
            <w:tcW w:w="1140" w:type="dxa"/>
            <w:vMerge/>
            <w:vAlign w:val="center"/>
            <w:hideMark/>
          </w:tcPr>
          <w:p w:rsidR="008B7DC5" w:rsidRPr="002C68B6" w:rsidRDefault="008B7DC5" w:rsidP="008B7DC5">
            <w:pPr>
              <w:rPr>
                <w:sz w:val="16"/>
                <w:szCs w:val="16"/>
              </w:rPr>
            </w:pPr>
          </w:p>
        </w:tc>
        <w:tc>
          <w:tcPr>
            <w:tcW w:w="1240" w:type="dxa"/>
            <w:vMerge/>
            <w:vAlign w:val="center"/>
            <w:hideMark/>
          </w:tcPr>
          <w:p w:rsidR="008B7DC5" w:rsidRPr="002C68B6" w:rsidRDefault="008B7DC5" w:rsidP="008B7DC5">
            <w:pPr>
              <w:rPr>
                <w:sz w:val="16"/>
                <w:szCs w:val="16"/>
              </w:rPr>
            </w:pPr>
          </w:p>
        </w:tc>
        <w:tc>
          <w:tcPr>
            <w:tcW w:w="1060" w:type="dxa"/>
            <w:vMerge/>
            <w:vAlign w:val="center"/>
            <w:hideMark/>
          </w:tcPr>
          <w:p w:rsidR="008B7DC5" w:rsidRPr="002C68B6" w:rsidRDefault="008B7DC5" w:rsidP="008B7DC5">
            <w:pPr>
              <w:rPr>
                <w:sz w:val="16"/>
                <w:szCs w:val="16"/>
              </w:rPr>
            </w:pPr>
          </w:p>
        </w:tc>
      </w:tr>
      <w:tr w:rsidR="008B7DC5" w:rsidRPr="002C68B6" w:rsidTr="002C68B6">
        <w:trPr>
          <w:trHeight w:val="184"/>
        </w:trPr>
        <w:tc>
          <w:tcPr>
            <w:tcW w:w="4300" w:type="dxa"/>
            <w:gridSpan w:val="2"/>
            <w:vMerge/>
            <w:vAlign w:val="center"/>
            <w:hideMark/>
          </w:tcPr>
          <w:p w:rsidR="008B7DC5" w:rsidRPr="002C68B6" w:rsidRDefault="008B7DC5" w:rsidP="008B7DC5">
            <w:pPr>
              <w:rPr>
                <w:sz w:val="16"/>
                <w:szCs w:val="16"/>
              </w:rPr>
            </w:pPr>
          </w:p>
        </w:tc>
        <w:tc>
          <w:tcPr>
            <w:tcW w:w="380" w:type="dxa"/>
            <w:vMerge/>
            <w:vAlign w:val="center"/>
            <w:hideMark/>
          </w:tcPr>
          <w:p w:rsidR="008B7DC5" w:rsidRPr="002C68B6" w:rsidRDefault="008B7DC5" w:rsidP="008B7DC5">
            <w:pPr>
              <w:rPr>
                <w:sz w:val="16"/>
                <w:szCs w:val="16"/>
              </w:rPr>
            </w:pPr>
          </w:p>
        </w:tc>
        <w:tc>
          <w:tcPr>
            <w:tcW w:w="380" w:type="dxa"/>
            <w:vMerge/>
            <w:vAlign w:val="center"/>
            <w:hideMark/>
          </w:tcPr>
          <w:p w:rsidR="008B7DC5" w:rsidRPr="002C68B6" w:rsidRDefault="008B7DC5" w:rsidP="008B7DC5">
            <w:pPr>
              <w:rPr>
                <w:sz w:val="16"/>
                <w:szCs w:val="16"/>
              </w:rPr>
            </w:pPr>
          </w:p>
        </w:tc>
        <w:tc>
          <w:tcPr>
            <w:tcW w:w="1240" w:type="dxa"/>
            <w:vMerge/>
            <w:vAlign w:val="center"/>
            <w:hideMark/>
          </w:tcPr>
          <w:p w:rsidR="008B7DC5" w:rsidRPr="002C68B6" w:rsidRDefault="008B7DC5" w:rsidP="008B7DC5">
            <w:pPr>
              <w:rPr>
                <w:sz w:val="16"/>
                <w:szCs w:val="16"/>
              </w:rPr>
            </w:pPr>
          </w:p>
        </w:tc>
        <w:tc>
          <w:tcPr>
            <w:tcW w:w="1140" w:type="dxa"/>
            <w:vMerge/>
            <w:vAlign w:val="center"/>
            <w:hideMark/>
          </w:tcPr>
          <w:p w:rsidR="008B7DC5" w:rsidRPr="002C68B6" w:rsidRDefault="008B7DC5" w:rsidP="008B7DC5">
            <w:pPr>
              <w:rPr>
                <w:sz w:val="16"/>
                <w:szCs w:val="16"/>
              </w:rPr>
            </w:pPr>
          </w:p>
        </w:tc>
        <w:tc>
          <w:tcPr>
            <w:tcW w:w="1240" w:type="dxa"/>
            <w:vMerge/>
            <w:vAlign w:val="center"/>
            <w:hideMark/>
          </w:tcPr>
          <w:p w:rsidR="008B7DC5" w:rsidRPr="002C68B6" w:rsidRDefault="008B7DC5" w:rsidP="008B7DC5">
            <w:pPr>
              <w:rPr>
                <w:sz w:val="16"/>
                <w:szCs w:val="16"/>
              </w:rPr>
            </w:pPr>
          </w:p>
        </w:tc>
        <w:tc>
          <w:tcPr>
            <w:tcW w:w="1060" w:type="dxa"/>
            <w:vMerge/>
            <w:vAlign w:val="center"/>
            <w:hideMark/>
          </w:tcPr>
          <w:p w:rsidR="008B7DC5" w:rsidRPr="002C68B6" w:rsidRDefault="008B7DC5" w:rsidP="008B7DC5">
            <w:pPr>
              <w:rPr>
                <w:sz w:val="16"/>
                <w:szCs w:val="16"/>
              </w:rPr>
            </w:pPr>
          </w:p>
        </w:tc>
      </w:tr>
      <w:tr w:rsidR="008B7DC5" w:rsidRPr="002C68B6" w:rsidTr="002C68B6">
        <w:trPr>
          <w:trHeight w:val="68"/>
        </w:trPr>
        <w:tc>
          <w:tcPr>
            <w:tcW w:w="4300" w:type="dxa"/>
            <w:gridSpan w:val="2"/>
            <w:shd w:val="clear" w:color="auto" w:fill="auto"/>
            <w:noWrap/>
            <w:hideMark/>
          </w:tcPr>
          <w:p w:rsidR="008B7DC5" w:rsidRPr="002C68B6" w:rsidRDefault="008B7DC5" w:rsidP="008B7DC5">
            <w:pPr>
              <w:jc w:val="center"/>
              <w:rPr>
                <w:sz w:val="16"/>
                <w:szCs w:val="16"/>
              </w:rPr>
            </w:pPr>
            <w:r w:rsidRPr="002C68B6">
              <w:rPr>
                <w:sz w:val="16"/>
                <w:szCs w:val="16"/>
              </w:rPr>
              <w:t>1</w:t>
            </w:r>
          </w:p>
        </w:tc>
        <w:tc>
          <w:tcPr>
            <w:tcW w:w="380" w:type="dxa"/>
            <w:shd w:val="clear" w:color="auto" w:fill="auto"/>
            <w:noWrap/>
            <w:vAlign w:val="bottom"/>
            <w:hideMark/>
          </w:tcPr>
          <w:p w:rsidR="008B7DC5" w:rsidRPr="002C68B6" w:rsidRDefault="008B7DC5" w:rsidP="008B7DC5">
            <w:pPr>
              <w:jc w:val="center"/>
              <w:rPr>
                <w:sz w:val="16"/>
                <w:szCs w:val="16"/>
              </w:rPr>
            </w:pPr>
            <w:r w:rsidRPr="002C68B6">
              <w:rPr>
                <w:sz w:val="16"/>
                <w:szCs w:val="16"/>
              </w:rPr>
              <w:t>2</w:t>
            </w:r>
          </w:p>
        </w:tc>
        <w:tc>
          <w:tcPr>
            <w:tcW w:w="380" w:type="dxa"/>
            <w:shd w:val="clear" w:color="auto" w:fill="auto"/>
            <w:noWrap/>
            <w:vAlign w:val="bottom"/>
            <w:hideMark/>
          </w:tcPr>
          <w:p w:rsidR="008B7DC5" w:rsidRPr="002C68B6" w:rsidRDefault="008B7DC5" w:rsidP="008B7DC5">
            <w:pPr>
              <w:jc w:val="center"/>
              <w:rPr>
                <w:sz w:val="16"/>
                <w:szCs w:val="16"/>
              </w:rPr>
            </w:pPr>
            <w:r w:rsidRPr="002C68B6">
              <w:rPr>
                <w:sz w:val="16"/>
                <w:szCs w:val="16"/>
              </w:rPr>
              <w:t>3</w:t>
            </w:r>
          </w:p>
        </w:tc>
        <w:tc>
          <w:tcPr>
            <w:tcW w:w="1240" w:type="dxa"/>
            <w:shd w:val="clear" w:color="auto" w:fill="auto"/>
            <w:noWrap/>
            <w:vAlign w:val="bottom"/>
            <w:hideMark/>
          </w:tcPr>
          <w:p w:rsidR="008B7DC5" w:rsidRPr="002C68B6" w:rsidRDefault="008B7DC5" w:rsidP="008B7DC5">
            <w:pPr>
              <w:jc w:val="center"/>
              <w:rPr>
                <w:sz w:val="16"/>
                <w:szCs w:val="16"/>
              </w:rPr>
            </w:pPr>
            <w:r w:rsidRPr="002C68B6">
              <w:rPr>
                <w:sz w:val="16"/>
                <w:szCs w:val="16"/>
              </w:rPr>
              <w:t>4</w:t>
            </w:r>
          </w:p>
        </w:tc>
        <w:tc>
          <w:tcPr>
            <w:tcW w:w="1140" w:type="dxa"/>
            <w:shd w:val="clear" w:color="auto" w:fill="auto"/>
            <w:noWrap/>
            <w:vAlign w:val="bottom"/>
            <w:hideMark/>
          </w:tcPr>
          <w:p w:rsidR="008B7DC5" w:rsidRPr="002C68B6" w:rsidRDefault="008B7DC5" w:rsidP="008B7DC5">
            <w:pPr>
              <w:jc w:val="center"/>
              <w:rPr>
                <w:sz w:val="16"/>
                <w:szCs w:val="16"/>
              </w:rPr>
            </w:pPr>
            <w:r w:rsidRPr="002C68B6">
              <w:rPr>
                <w:sz w:val="16"/>
                <w:szCs w:val="16"/>
              </w:rPr>
              <w:t>5</w:t>
            </w:r>
          </w:p>
        </w:tc>
        <w:tc>
          <w:tcPr>
            <w:tcW w:w="1240" w:type="dxa"/>
            <w:shd w:val="clear" w:color="auto" w:fill="auto"/>
            <w:noWrap/>
            <w:vAlign w:val="bottom"/>
            <w:hideMark/>
          </w:tcPr>
          <w:p w:rsidR="008B7DC5" w:rsidRPr="002C68B6" w:rsidRDefault="008B7DC5" w:rsidP="008B7DC5">
            <w:pPr>
              <w:jc w:val="center"/>
              <w:rPr>
                <w:sz w:val="16"/>
                <w:szCs w:val="16"/>
              </w:rPr>
            </w:pPr>
            <w:r w:rsidRPr="002C68B6">
              <w:rPr>
                <w:sz w:val="16"/>
                <w:szCs w:val="16"/>
              </w:rPr>
              <w:t>6</w:t>
            </w:r>
          </w:p>
        </w:tc>
        <w:tc>
          <w:tcPr>
            <w:tcW w:w="1060" w:type="dxa"/>
            <w:shd w:val="clear" w:color="auto" w:fill="auto"/>
            <w:noWrap/>
            <w:vAlign w:val="bottom"/>
            <w:hideMark/>
          </w:tcPr>
          <w:p w:rsidR="008B7DC5" w:rsidRPr="002C68B6" w:rsidRDefault="008B7DC5" w:rsidP="008B7DC5">
            <w:pPr>
              <w:jc w:val="center"/>
              <w:rPr>
                <w:sz w:val="16"/>
                <w:szCs w:val="16"/>
              </w:rPr>
            </w:pPr>
            <w:r w:rsidRPr="002C68B6">
              <w:rPr>
                <w:sz w:val="16"/>
                <w:szCs w:val="16"/>
              </w:rPr>
              <w:t>7</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ОБЩЕГОСУДАРСТВЕННЫЕ ВОПРОСЫ</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42 908 618,05</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46 293 618,05</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2 617 211,46</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2 617 211,46</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12 535 339,95</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12 537 839,95</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57 839,94</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57 839,94</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Резервные фонды</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50 000,00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50 000,00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Другие общегосударственные вопросы</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27 648 226,70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31 030 726,70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НАЦИОНАЛЬНАЯ ЭКОНОМИКА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258 301 094,47</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232 332 788,47</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Общеэкономические вопросы</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1 770 554,00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1 717 348,00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Транспорт</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18 635 300,00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18 635 300,00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Дорожное хозяйство (дорожные фонды)</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236 671 038,71</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210 755 938,71</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Связь и информатика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108 320,00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108 320,00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Другие вопросы в области национальной экономики</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1 115 881,76</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1 115 881,76</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ЖИЛИЩНО-КОММУНАЛЬНОЕ ХОЗЯЙСТВО</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19 832 656,49</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16 837 696,49</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Жилищное хозяйство</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1 354 457,36</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1 354 457,36</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Коммунальное хозяйство</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2 400 000,00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2 400 000,00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Благоустройство</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12 584 937,45</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9 589 977,45</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Другие вопросы в области жилищно-коммунального хозяйства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3 493 261,68</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3 493 261,68</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ОБРАЗОВАНИЕ</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Молодежная политика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КУЛЬТУРА, КИНЕМАТОГРАФИЯ</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Культура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СОЦИАЛЬНАЯ ПОЛИТИКА</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Пенсионное обеспечение</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ФИЗИЧЕСКАЯ КУЛЬТУРА И СПОРТ</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380" w:type="dxa"/>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4300" w:type="dxa"/>
            <w:gridSpan w:val="2"/>
            <w:shd w:val="clear" w:color="auto" w:fill="auto"/>
            <w:vAlign w:val="bottom"/>
            <w:hideMark/>
          </w:tcPr>
          <w:p w:rsidR="008B7DC5" w:rsidRPr="002C68B6" w:rsidRDefault="008B7DC5" w:rsidP="008B7DC5">
            <w:pPr>
              <w:rPr>
                <w:sz w:val="16"/>
                <w:szCs w:val="16"/>
              </w:rPr>
            </w:pPr>
            <w:r w:rsidRPr="002C68B6">
              <w:rPr>
                <w:sz w:val="16"/>
                <w:szCs w:val="16"/>
              </w:rPr>
              <w:t>Массовый спорт</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380" w:type="dxa"/>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960" w:type="dxa"/>
            <w:shd w:val="clear" w:color="auto" w:fill="auto"/>
            <w:noWrap/>
            <w:vAlign w:val="bottom"/>
            <w:hideMark/>
          </w:tcPr>
          <w:p w:rsidR="008B7DC5" w:rsidRPr="002C68B6" w:rsidRDefault="008B7DC5" w:rsidP="008B7DC5">
            <w:pPr>
              <w:rPr>
                <w:sz w:val="16"/>
                <w:szCs w:val="16"/>
              </w:rPr>
            </w:pPr>
            <w:r w:rsidRPr="002C68B6">
              <w:rPr>
                <w:sz w:val="16"/>
                <w:szCs w:val="16"/>
              </w:rPr>
              <w:t>Итого:</w:t>
            </w:r>
          </w:p>
        </w:tc>
        <w:tc>
          <w:tcPr>
            <w:tcW w:w="3340" w:type="dxa"/>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80" w:type="dxa"/>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80" w:type="dxa"/>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335 532 978,65</w:t>
            </w:r>
          </w:p>
        </w:tc>
        <w:tc>
          <w:tcPr>
            <w:tcW w:w="114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1240" w:type="dxa"/>
            <w:shd w:val="clear" w:color="auto" w:fill="auto"/>
            <w:noWrap/>
            <w:vAlign w:val="bottom"/>
            <w:hideMark/>
          </w:tcPr>
          <w:p w:rsidR="008B7DC5" w:rsidRPr="002C68B6" w:rsidRDefault="008B7DC5" w:rsidP="008B7DC5">
            <w:pPr>
              <w:jc w:val="right"/>
              <w:rPr>
                <w:sz w:val="16"/>
                <w:szCs w:val="16"/>
              </w:rPr>
            </w:pPr>
            <w:r w:rsidRPr="002C68B6">
              <w:rPr>
                <w:sz w:val="16"/>
                <w:szCs w:val="16"/>
              </w:rPr>
              <w:t>309 954 712,65</w:t>
            </w:r>
          </w:p>
        </w:tc>
        <w:tc>
          <w:tcPr>
            <w:tcW w:w="1060" w:type="dxa"/>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bl>
    <w:p w:rsidR="008B7DC5" w:rsidRDefault="008B7DC5" w:rsidP="00E72F14">
      <w:pPr>
        <w:tabs>
          <w:tab w:val="left" w:pos="1290"/>
        </w:tabs>
        <w:jc w:val="center"/>
        <w:rPr>
          <w:b/>
        </w:rPr>
      </w:pPr>
    </w:p>
    <w:p w:rsidR="00E72F14" w:rsidRDefault="00E72F14" w:rsidP="00E72F14">
      <w:pPr>
        <w:tabs>
          <w:tab w:val="left" w:pos="1290"/>
        </w:tabs>
        <w:jc w:val="center"/>
        <w:rPr>
          <w:sz w:val="25"/>
          <w:szCs w:val="25"/>
        </w:rPr>
        <w:sectPr w:rsidR="00E72F14" w:rsidSect="00E72F14">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8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Default="00E72F14" w:rsidP="00E72F14">
      <w:pPr>
        <w:rPr>
          <w:sz w:val="25"/>
          <w:szCs w:val="25"/>
        </w:rPr>
      </w:pPr>
    </w:p>
    <w:p w:rsidR="00E72F14" w:rsidRDefault="00E72F14" w:rsidP="00E72F14">
      <w:pPr>
        <w:tabs>
          <w:tab w:val="left" w:pos="1290"/>
        </w:tabs>
        <w:jc w:val="center"/>
        <w:rPr>
          <w:b/>
        </w:rPr>
      </w:pPr>
      <w:r w:rsidRPr="00E72F14">
        <w:rPr>
          <w:b/>
        </w:rPr>
        <w:t>Ведомственная структура расходов бюджета городского поселения Междуреченский на 2025 год</w:t>
      </w:r>
    </w:p>
    <w:p w:rsidR="00E72F14" w:rsidRDefault="00E72F14" w:rsidP="00E72F14">
      <w:pPr>
        <w:tabs>
          <w:tab w:val="left" w:pos="129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76"/>
        <w:gridCol w:w="376"/>
        <w:gridCol w:w="421"/>
        <w:gridCol w:w="1055"/>
        <w:gridCol w:w="456"/>
        <w:gridCol w:w="1216"/>
        <w:gridCol w:w="991"/>
      </w:tblGrid>
      <w:tr w:rsidR="008B7DC5" w:rsidRPr="002C68B6" w:rsidTr="002C68B6">
        <w:trPr>
          <w:trHeight w:val="68"/>
        </w:trPr>
        <w:tc>
          <w:tcPr>
            <w:tcW w:w="2411"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245"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192"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212"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553"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234"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600"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552" w:type="pct"/>
            <w:tcBorders>
              <w:top w:val="nil"/>
              <w:left w:val="nil"/>
              <w:bottom w:val="single" w:sz="4" w:space="0" w:color="auto"/>
              <w:right w:val="nil"/>
            </w:tcBorders>
            <w:shd w:val="clear" w:color="auto" w:fill="auto"/>
            <w:noWrap/>
            <w:vAlign w:val="bottom"/>
            <w:hideMark/>
          </w:tcPr>
          <w:p w:rsidR="008B7DC5" w:rsidRPr="002C68B6" w:rsidRDefault="008B7DC5" w:rsidP="008B7DC5">
            <w:pPr>
              <w:jc w:val="right"/>
              <w:rPr>
                <w:sz w:val="16"/>
                <w:szCs w:val="16"/>
              </w:rPr>
            </w:pPr>
            <w:r w:rsidRPr="002C68B6">
              <w:rPr>
                <w:sz w:val="16"/>
                <w:szCs w:val="16"/>
              </w:rPr>
              <w:t>(в рублях)</w:t>
            </w:r>
          </w:p>
        </w:tc>
      </w:tr>
      <w:tr w:rsidR="008B7DC5" w:rsidRPr="002C68B6" w:rsidTr="002C68B6">
        <w:trPr>
          <w:trHeight w:val="184"/>
        </w:trPr>
        <w:tc>
          <w:tcPr>
            <w:tcW w:w="2411" w:type="pct"/>
            <w:vMerge w:val="restart"/>
            <w:tcBorders>
              <w:top w:val="single" w:sz="4" w:space="0" w:color="auto"/>
            </w:tcBorders>
            <w:shd w:val="clear" w:color="auto" w:fill="auto"/>
            <w:noWrap/>
            <w:vAlign w:val="center"/>
            <w:hideMark/>
          </w:tcPr>
          <w:p w:rsidR="008B7DC5" w:rsidRPr="002C68B6" w:rsidRDefault="008B7DC5" w:rsidP="008B7DC5">
            <w:pPr>
              <w:jc w:val="center"/>
              <w:rPr>
                <w:sz w:val="16"/>
                <w:szCs w:val="16"/>
              </w:rPr>
            </w:pPr>
            <w:r w:rsidRPr="002C68B6">
              <w:rPr>
                <w:sz w:val="16"/>
                <w:szCs w:val="16"/>
              </w:rPr>
              <w:t>Наименование</w:t>
            </w:r>
          </w:p>
        </w:tc>
        <w:tc>
          <w:tcPr>
            <w:tcW w:w="245"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Вед</w:t>
            </w:r>
          </w:p>
        </w:tc>
        <w:tc>
          <w:tcPr>
            <w:tcW w:w="192"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proofErr w:type="spellStart"/>
            <w:r w:rsidRPr="002C68B6">
              <w:rPr>
                <w:sz w:val="16"/>
                <w:szCs w:val="16"/>
              </w:rPr>
              <w:t>Рз</w:t>
            </w:r>
            <w:proofErr w:type="spellEnd"/>
          </w:p>
        </w:tc>
        <w:tc>
          <w:tcPr>
            <w:tcW w:w="212"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proofErr w:type="gramStart"/>
            <w:r w:rsidRPr="002C68B6">
              <w:rPr>
                <w:sz w:val="16"/>
                <w:szCs w:val="16"/>
              </w:rPr>
              <w:t>ПР</w:t>
            </w:r>
            <w:proofErr w:type="gramEnd"/>
          </w:p>
        </w:tc>
        <w:tc>
          <w:tcPr>
            <w:tcW w:w="553"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ЦСР</w:t>
            </w:r>
          </w:p>
        </w:tc>
        <w:tc>
          <w:tcPr>
            <w:tcW w:w="234"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ВР</w:t>
            </w:r>
          </w:p>
        </w:tc>
        <w:tc>
          <w:tcPr>
            <w:tcW w:w="600"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Сумма на  год</w:t>
            </w:r>
          </w:p>
        </w:tc>
        <w:tc>
          <w:tcPr>
            <w:tcW w:w="552" w:type="pct"/>
            <w:vMerge w:val="restart"/>
            <w:tcBorders>
              <w:top w:val="single" w:sz="4" w:space="0" w:color="auto"/>
            </w:tcBorders>
            <w:shd w:val="clear" w:color="auto" w:fill="auto"/>
            <w:vAlign w:val="center"/>
            <w:hideMark/>
          </w:tcPr>
          <w:p w:rsidR="008B7DC5" w:rsidRPr="002C68B6" w:rsidRDefault="008B7DC5" w:rsidP="008B7DC5">
            <w:pPr>
              <w:jc w:val="center"/>
              <w:rPr>
                <w:sz w:val="16"/>
                <w:szCs w:val="16"/>
              </w:rPr>
            </w:pPr>
            <w:r w:rsidRPr="002C68B6">
              <w:rPr>
                <w:sz w:val="16"/>
                <w:szCs w:val="16"/>
              </w:rPr>
              <w:t>в том числе за счет субвенций</w:t>
            </w:r>
          </w:p>
        </w:tc>
      </w:tr>
      <w:tr w:rsidR="008B7DC5" w:rsidRPr="002C68B6" w:rsidTr="002C68B6">
        <w:trPr>
          <w:trHeight w:val="184"/>
        </w:trPr>
        <w:tc>
          <w:tcPr>
            <w:tcW w:w="2411" w:type="pct"/>
            <w:vMerge/>
            <w:vAlign w:val="center"/>
            <w:hideMark/>
          </w:tcPr>
          <w:p w:rsidR="008B7DC5" w:rsidRPr="002C68B6" w:rsidRDefault="008B7DC5" w:rsidP="008B7DC5">
            <w:pPr>
              <w:rPr>
                <w:sz w:val="16"/>
                <w:szCs w:val="16"/>
              </w:rPr>
            </w:pPr>
          </w:p>
        </w:tc>
        <w:tc>
          <w:tcPr>
            <w:tcW w:w="245" w:type="pct"/>
            <w:vMerge/>
            <w:vAlign w:val="center"/>
            <w:hideMark/>
          </w:tcPr>
          <w:p w:rsidR="008B7DC5" w:rsidRPr="002C68B6" w:rsidRDefault="008B7DC5" w:rsidP="008B7DC5">
            <w:pPr>
              <w:rPr>
                <w:sz w:val="16"/>
                <w:szCs w:val="16"/>
              </w:rPr>
            </w:pPr>
          </w:p>
        </w:tc>
        <w:tc>
          <w:tcPr>
            <w:tcW w:w="192" w:type="pct"/>
            <w:vMerge/>
            <w:vAlign w:val="center"/>
            <w:hideMark/>
          </w:tcPr>
          <w:p w:rsidR="008B7DC5" w:rsidRPr="002C68B6" w:rsidRDefault="008B7DC5" w:rsidP="008B7DC5">
            <w:pPr>
              <w:rPr>
                <w:sz w:val="16"/>
                <w:szCs w:val="16"/>
              </w:rPr>
            </w:pPr>
          </w:p>
        </w:tc>
        <w:tc>
          <w:tcPr>
            <w:tcW w:w="212" w:type="pct"/>
            <w:vMerge/>
            <w:vAlign w:val="center"/>
            <w:hideMark/>
          </w:tcPr>
          <w:p w:rsidR="008B7DC5" w:rsidRPr="002C68B6" w:rsidRDefault="008B7DC5" w:rsidP="008B7DC5">
            <w:pPr>
              <w:rPr>
                <w:sz w:val="16"/>
                <w:szCs w:val="16"/>
              </w:rPr>
            </w:pPr>
          </w:p>
        </w:tc>
        <w:tc>
          <w:tcPr>
            <w:tcW w:w="553" w:type="pct"/>
            <w:vMerge/>
            <w:vAlign w:val="center"/>
            <w:hideMark/>
          </w:tcPr>
          <w:p w:rsidR="008B7DC5" w:rsidRPr="002C68B6" w:rsidRDefault="008B7DC5" w:rsidP="008B7DC5">
            <w:pPr>
              <w:rPr>
                <w:sz w:val="16"/>
                <w:szCs w:val="16"/>
              </w:rPr>
            </w:pPr>
          </w:p>
        </w:tc>
        <w:tc>
          <w:tcPr>
            <w:tcW w:w="234" w:type="pct"/>
            <w:vMerge/>
            <w:vAlign w:val="center"/>
            <w:hideMark/>
          </w:tcPr>
          <w:p w:rsidR="008B7DC5" w:rsidRPr="002C68B6" w:rsidRDefault="008B7DC5" w:rsidP="008B7DC5">
            <w:pPr>
              <w:rPr>
                <w:sz w:val="16"/>
                <w:szCs w:val="16"/>
              </w:rPr>
            </w:pPr>
          </w:p>
        </w:tc>
        <w:tc>
          <w:tcPr>
            <w:tcW w:w="600" w:type="pct"/>
            <w:vMerge/>
            <w:vAlign w:val="center"/>
            <w:hideMark/>
          </w:tcPr>
          <w:p w:rsidR="008B7DC5" w:rsidRPr="002C68B6" w:rsidRDefault="008B7DC5" w:rsidP="008B7DC5">
            <w:pPr>
              <w:rPr>
                <w:sz w:val="16"/>
                <w:szCs w:val="16"/>
              </w:rPr>
            </w:pPr>
          </w:p>
        </w:tc>
        <w:tc>
          <w:tcPr>
            <w:tcW w:w="552" w:type="pct"/>
            <w:vMerge/>
            <w:vAlign w:val="center"/>
            <w:hideMark/>
          </w:tcPr>
          <w:p w:rsidR="008B7DC5" w:rsidRPr="002C68B6" w:rsidRDefault="008B7DC5" w:rsidP="008B7DC5">
            <w:pPr>
              <w:rPr>
                <w:sz w:val="16"/>
                <w:szCs w:val="16"/>
              </w:rPr>
            </w:pPr>
          </w:p>
        </w:tc>
      </w:tr>
      <w:tr w:rsidR="008B7DC5" w:rsidRPr="002C68B6" w:rsidTr="002C68B6">
        <w:trPr>
          <w:trHeight w:val="184"/>
        </w:trPr>
        <w:tc>
          <w:tcPr>
            <w:tcW w:w="2411" w:type="pct"/>
            <w:vMerge/>
            <w:vAlign w:val="center"/>
            <w:hideMark/>
          </w:tcPr>
          <w:p w:rsidR="008B7DC5" w:rsidRPr="002C68B6" w:rsidRDefault="008B7DC5" w:rsidP="008B7DC5">
            <w:pPr>
              <w:rPr>
                <w:sz w:val="16"/>
                <w:szCs w:val="16"/>
              </w:rPr>
            </w:pPr>
          </w:p>
        </w:tc>
        <w:tc>
          <w:tcPr>
            <w:tcW w:w="245" w:type="pct"/>
            <w:vMerge/>
            <w:vAlign w:val="center"/>
            <w:hideMark/>
          </w:tcPr>
          <w:p w:rsidR="008B7DC5" w:rsidRPr="002C68B6" w:rsidRDefault="008B7DC5" w:rsidP="008B7DC5">
            <w:pPr>
              <w:rPr>
                <w:sz w:val="16"/>
                <w:szCs w:val="16"/>
              </w:rPr>
            </w:pPr>
          </w:p>
        </w:tc>
        <w:tc>
          <w:tcPr>
            <w:tcW w:w="192" w:type="pct"/>
            <w:vMerge/>
            <w:vAlign w:val="center"/>
            <w:hideMark/>
          </w:tcPr>
          <w:p w:rsidR="008B7DC5" w:rsidRPr="002C68B6" w:rsidRDefault="008B7DC5" w:rsidP="008B7DC5">
            <w:pPr>
              <w:rPr>
                <w:sz w:val="16"/>
                <w:szCs w:val="16"/>
              </w:rPr>
            </w:pPr>
          </w:p>
        </w:tc>
        <w:tc>
          <w:tcPr>
            <w:tcW w:w="212" w:type="pct"/>
            <w:vMerge/>
            <w:vAlign w:val="center"/>
            <w:hideMark/>
          </w:tcPr>
          <w:p w:rsidR="008B7DC5" w:rsidRPr="002C68B6" w:rsidRDefault="008B7DC5" w:rsidP="008B7DC5">
            <w:pPr>
              <w:rPr>
                <w:sz w:val="16"/>
                <w:szCs w:val="16"/>
              </w:rPr>
            </w:pPr>
          </w:p>
        </w:tc>
        <w:tc>
          <w:tcPr>
            <w:tcW w:w="553" w:type="pct"/>
            <w:vMerge/>
            <w:vAlign w:val="center"/>
            <w:hideMark/>
          </w:tcPr>
          <w:p w:rsidR="008B7DC5" w:rsidRPr="002C68B6" w:rsidRDefault="008B7DC5" w:rsidP="008B7DC5">
            <w:pPr>
              <w:rPr>
                <w:sz w:val="16"/>
                <w:szCs w:val="16"/>
              </w:rPr>
            </w:pPr>
          </w:p>
        </w:tc>
        <w:tc>
          <w:tcPr>
            <w:tcW w:w="234" w:type="pct"/>
            <w:vMerge/>
            <w:vAlign w:val="center"/>
            <w:hideMark/>
          </w:tcPr>
          <w:p w:rsidR="008B7DC5" w:rsidRPr="002C68B6" w:rsidRDefault="008B7DC5" w:rsidP="008B7DC5">
            <w:pPr>
              <w:rPr>
                <w:sz w:val="16"/>
                <w:szCs w:val="16"/>
              </w:rPr>
            </w:pPr>
          </w:p>
        </w:tc>
        <w:tc>
          <w:tcPr>
            <w:tcW w:w="600" w:type="pct"/>
            <w:vMerge/>
            <w:vAlign w:val="center"/>
            <w:hideMark/>
          </w:tcPr>
          <w:p w:rsidR="008B7DC5" w:rsidRPr="002C68B6" w:rsidRDefault="008B7DC5" w:rsidP="008B7DC5">
            <w:pPr>
              <w:rPr>
                <w:sz w:val="16"/>
                <w:szCs w:val="16"/>
              </w:rPr>
            </w:pPr>
          </w:p>
        </w:tc>
        <w:tc>
          <w:tcPr>
            <w:tcW w:w="552" w:type="pct"/>
            <w:vMerge/>
            <w:vAlign w:val="center"/>
            <w:hideMark/>
          </w:tcPr>
          <w:p w:rsidR="008B7DC5" w:rsidRPr="002C68B6" w:rsidRDefault="008B7DC5" w:rsidP="008B7DC5">
            <w:pPr>
              <w:rPr>
                <w:sz w:val="16"/>
                <w:szCs w:val="16"/>
              </w:rPr>
            </w:pPr>
          </w:p>
        </w:tc>
      </w:tr>
      <w:tr w:rsidR="008B7DC5" w:rsidRPr="002C68B6" w:rsidTr="002C68B6">
        <w:trPr>
          <w:trHeight w:val="68"/>
        </w:trPr>
        <w:tc>
          <w:tcPr>
            <w:tcW w:w="2411" w:type="pct"/>
            <w:shd w:val="clear" w:color="auto" w:fill="auto"/>
            <w:noWrap/>
            <w:vAlign w:val="bottom"/>
            <w:hideMark/>
          </w:tcPr>
          <w:p w:rsidR="008B7DC5" w:rsidRPr="002C68B6" w:rsidRDefault="008B7DC5" w:rsidP="008B7DC5">
            <w:pPr>
              <w:jc w:val="center"/>
              <w:rPr>
                <w:sz w:val="16"/>
                <w:szCs w:val="16"/>
              </w:rPr>
            </w:pPr>
            <w:r w:rsidRPr="002C68B6">
              <w:rPr>
                <w:sz w:val="16"/>
                <w:szCs w:val="16"/>
              </w:rPr>
              <w:t>1</w:t>
            </w:r>
          </w:p>
        </w:tc>
        <w:tc>
          <w:tcPr>
            <w:tcW w:w="245" w:type="pct"/>
            <w:shd w:val="clear" w:color="auto" w:fill="auto"/>
            <w:noWrap/>
            <w:vAlign w:val="bottom"/>
            <w:hideMark/>
          </w:tcPr>
          <w:p w:rsidR="008B7DC5" w:rsidRPr="002C68B6" w:rsidRDefault="008B7DC5" w:rsidP="008B7DC5">
            <w:pPr>
              <w:jc w:val="center"/>
              <w:rPr>
                <w:sz w:val="16"/>
                <w:szCs w:val="16"/>
              </w:rPr>
            </w:pPr>
            <w:r w:rsidRPr="002C68B6">
              <w:rPr>
                <w:sz w:val="16"/>
                <w:szCs w:val="16"/>
              </w:rPr>
              <w:t>2</w:t>
            </w:r>
          </w:p>
        </w:tc>
        <w:tc>
          <w:tcPr>
            <w:tcW w:w="192" w:type="pct"/>
            <w:shd w:val="clear" w:color="auto" w:fill="auto"/>
            <w:noWrap/>
            <w:vAlign w:val="bottom"/>
            <w:hideMark/>
          </w:tcPr>
          <w:p w:rsidR="008B7DC5" w:rsidRPr="002C68B6" w:rsidRDefault="008B7DC5" w:rsidP="008B7DC5">
            <w:pPr>
              <w:jc w:val="center"/>
              <w:rPr>
                <w:sz w:val="16"/>
                <w:szCs w:val="16"/>
              </w:rPr>
            </w:pPr>
            <w:r w:rsidRPr="002C68B6">
              <w:rPr>
                <w:sz w:val="16"/>
                <w:szCs w:val="16"/>
              </w:rPr>
              <w:t>3</w:t>
            </w:r>
          </w:p>
        </w:tc>
        <w:tc>
          <w:tcPr>
            <w:tcW w:w="212" w:type="pct"/>
            <w:shd w:val="clear" w:color="auto" w:fill="auto"/>
            <w:noWrap/>
            <w:vAlign w:val="bottom"/>
            <w:hideMark/>
          </w:tcPr>
          <w:p w:rsidR="008B7DC5" w:rsidRPr="002C68B6" w:rsidRDefault="008B7DC5" w:rsidP="008B7DC5">
            <w:pPr>
              <w:jc w:val="center"/>
              <w:rPr>
                <w:sz w:val="16"/>
                <w:szCs w:val="16"/>
              </w:rPr>
            </w:pPr>
            <w:r w:rsidRPr="002C68B6">
              <w:rPr>
                <w:sz w:val="16"/>
                <w:szCs w:val="16"/>
              </w:rPr>
              <w:t>4</w:t>
            </w:r>
          </w:p>
        </w:tc>
        <w:tc>
          <w:tcPr>
            <w:tcW w:w="553" w:type="pct"/>
            <w:shd w:val="clear" w:color="auto" w:fill="auto"/>
            <w:noWrap/>
            <w:vAlign w:val="bottom"/>
            <w:hideMark/>
          </w:tcPr>
          <w:p w:rsidR="008B7DC5" w:rsidRPr="002C68B6" w:rsidRDefault="008B7DC5" w:rsidP="008B7DC5">
            <w:pPr>
              <w:jc w:val="center"/>
              <w:rPr>
                <w:sz w:val="16"/>
                <w:szCs w:val="16"/>
              </w:rPr>
            </w:pPr>
            <w:r w:rsidRPr="002C68B6">
              <w:rPr>
                <w:sz w:val="16"/>
                <w:szCs w:val="16"/>
              </w:rPr>
              <w:t>5</w:t>
            </w:r>
          </w:p>
        </w:tc>
        <w:tc>
          <w:tcPr>
            <w:tcW w:w="234" w:type="pct"/>
            <w:shd w:val="clear" w:color="auto" w:fill="auto"/>
            <w:noWrap/>
            <w:vAlign w:val="bottom"/>
            <w:hideMark/>
          </w:tcPr>
          <w:p w:rsidR="008B7DC5" w:rsidRPr="002C68B6" w:rsidRDefault="008B7DC5" w:rsidP="008B7DC5">
            <w:pPr>
              <w:jc w:val="center"/>
              <w:rPr>
                <w:sz w:val="16"/>
                <w:szCs w:val="16"/>
              </w:rPr>
            </w:pPr>
            <w:r w:rsidRPr="002C68B6">
              <w:rPr>
                <w:sz w:val="16"/>
                <w:szCs w:val="16"/>
              </w:rPr>
              <w:t>6</w:t>
            </w:r>
          </w:p>
        </w:tc>
        <w:tc>
          <w:tcPr>
            <w:tcW w:w="600" w:type="pct"/>
            <w:shd w:val="clear" w:color="auto" w:fill="auto"/>
            <w:noWrap/>
            <w:vAlign w:val="bottom"/>
            <w:hideMark/>
          </w:tcPr>
          <w:p w:rsidR="008B7DC5" w:rsidRPr="002C68B6" w:rsidRDefault="008B7DC5" w:rsidP="008B7DC5">
            <w:pPr>
              <w:jc w:val="center"/>
              <w:rPr>
                <w:sz w:val="16"/>
                <w:szCs w:val="16"/>
              </w:rPr>
            </w:pPr>
            <w:r w:rsidRPr="002C68B6">
              <w:rPr>
                <w:sz w:val="16"/>
                <w:szCs w:val="16"/>
              </w:rPr>
              <w:t>7</w:t>
            </w:r>
          </w:p>
        </w:tc>
        <w:tc>
          <w:tcPr>
            <w:tcW w:w="552" w:type="pct"/>
            <w:shd w:val="clear" w:color="auto" w:fill="auto"/>
            <w:noWrap/>
            <w:vAlign w:val="bottom"/>
            <w:hideMark/>
          </w:tcPr>
          <w:p w:rsidR="008B7DC5" w:rsidRPr="002C68B6" w:rsidRDefault="008B7DC5" w:rsidP="008B7DC5">
            <w:pPr>
              <w:jc w:val="center"/>
              <w:rPr>
                <w:sz w:val="16"/>
                <w:szCs w:val="16"/>
              </w:rPr>
            </w:pPr>
            <w:r w:rsidRPr="002C68B6">
              <w:rPr>
                <w:sz w:val="16"/>
                <w:szCs w:val="16"/>
              </w:rPr>
              <w:t>8</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Администрации городских и сельских поселений</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341 794 052,85</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ОБЩЕГОСУДАРСТВЕННЫЕ ВОПРОСЫ</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39 529 463,93</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Функционирование высшего должностного лица субъекта Российской Федерации и муниципального образования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2 541 714,97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2 541 714,97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Глава (высшее должностное лицо) муниципального образования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2 541 714,97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100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2 541 714,97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120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2 541 714,97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Фонд оплаты труда государственных (муниципальных) органов</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6000002030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121</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1 949 665,50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6000002030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129</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592 049,47</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12 284 839,53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12 284 839,53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12 284 839,53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100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2 429 041,60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120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2 429 041,60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Фонд оплаты труда государственных (муниципальных) органов</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121</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1 792 390,85</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122</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92 500,00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129</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544 150,75</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9 855 797,93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9 855 797,93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Резервные фонды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Резервные фонды муниципального образования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бюджетные ассигнования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800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Резервные средства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870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Другие общегосударственные вопросы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24 595 069,49</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24 595 069,49</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24 000 069,49</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24 000 069,49</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24 000 069,49</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Расходы на обеспечение функций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Прочие мероприятия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557 500,00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бюджетные ассигнования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800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557 500,00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Уплата налогов, сборов и иных платежей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850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557 500,00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Уплата иных платежей</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853</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557 500,00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НАЦИОНАЛЬНАЯ БЕЗОПАСНОСТЬ И ПРАВООХРАНИТЕЛЬНАЯ ДЕЯТЕЛЬНОСТЬ</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Другие вопросы в области национальной безопасности и правоохранительной деятельности</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Создание условий для деятельности народных дружин</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Создание условий для деятельности народных дружин за счет средств бюджета муниципального образования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НАЦИОНАЛЬНАЯ ЭКОНОМИКА</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188 202 296,77</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Общеэкономические вопросы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6 058 291,26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6 058 291,26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реализацию мероприятий по содействию трудоустройства граждан</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4 037 871,26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4 037 871,26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4 037 871,26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Реализация мероприятий по содействию трудоустройству граждан</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2 020 420,00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2 020 420,00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2 020 420,00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Транспорт</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17 832 840,00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17 832 840,00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Отдельные мероприятия в области автомобильного транспорта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17 832 840,00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17 832 840,00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17 832 840,00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Дорожное хозяйство (дорожные фонды)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163 119 152,65</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163 119 152,65</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 xml:space="preserve">Расходы на содержание </w:t>
            </w:r>
            <w:proofErr w:type="spellStart"/>
            <w:r w:rsidRPr="002C68B6">
              <w:rPr>
                <w:sz w:val="16"/>
                <w:szCs w:val="16"/>
              </w:rPr>
              <w:t>внутрипоселковых</w:t>
            </w:r>
            <w:proofErr w:type="spellEnd"/>
            <w:r w:rsidRPr="002C68B6">
              <w:rPr>
                <w:sz w:val="16"/>
                <w:szCs w:val="16"/>
              </w:rPr>
              <w:t xml:space="preserve"> дорог и искусственных сооружений на них</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37 025 038,71</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37 025 038,71</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37 025 038,71</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капитальный ремонт, ремонт автомобильных дорог и искусственных сооружений на них</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6 601 986,94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6 601 986,94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6 601 986,94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содержание автомобильных дорог и искусственных сооружений на них</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6000079192</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22 951 337,00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6000079192</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22 951 337,00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6000079192</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22 951 337,00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91 713 200,00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91 713 200,00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91 713 200,00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4 827 590,00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4 827 590,00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4 827 590,00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Связь и информатика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Прочие мероприятия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Другие вопросы в области национальной экономики</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1 083 692,86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1 083 692,86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1 083 692,86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1 083 692,86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1 083 692,86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ЖИЛИЩНО-КОММУНАЛЬНОЕ ХОЗЯЙСТВО</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98 596 682,51</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Жилищное хозяйство</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Капитальный ремонт муниципального жилищного фонда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1 078 957,36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200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240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Прочая закупка товаров, работ и услуг</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244</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255 657,36</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Коммунальное хозяйство</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43 318 228,73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43 318 228,73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по бытовому обслуживанию</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в области жилищно-коммунального хозяйства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30 186 828,73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30 186 828,73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6000070010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30 186 828,73</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6000085150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10 731 400,00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6000085150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10 731 400,00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6000085150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10 731 400,00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Благоустройство</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50 531 501,90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50 531 501,90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уличное освещение</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15 914 249,52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15 914 249,52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15 914 249,52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организацию деятельности по сбору и транспортированию твердых коммунальных отходов</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3 642 900,00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3 642 900,00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3 642 900,00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озеленение</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организацию и содержание мест захоронения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143 500,00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143 500,00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143 500,00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прочие мероприятия по благоустройству поселения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6 488 382,97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200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240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hideMark/>
          </w:tcPr>
          <w:p w:rsidR="008B7DC5" w:rsidRPr="002C68B6" w:rsidRDefault="008B7DC5" w:rsidP="008B7DC5">
            <w:pPr>
              <w:rPr>
                <w:sz w:val="16"/>
                <w:szCs w:val="16"/>
              </w:rPr>
            </w:pPr>
            <w:r w:rsidRPr="002C68B6">
              <w:rPr>
                <w:sz w:val="16"/>
                <w:szCs w:val="16"/>
              </w:rPr>
              <w:t>Прочая закупка товаров, работ и услуг</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244</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600 000,00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5 888 382,97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5 888 382,97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Реализация инициативных проектов, отобранных по результатам конкурса (инициативный проект "Карта Приключений")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6000082751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10 000 000,00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4 767 682,74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4 767 682,74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60000S2751</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4 767 682,74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Региональный проект "Формирование комфортной городской среды"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9 491 666,67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Реализация программ формирования современной городской среды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600И455550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9 466 666,67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600И455550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9 466 666,67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600И455550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9 466 666,67</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по благоустройству общественных и дворовых территорий поселений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600И475550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600И475550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600И475550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Другие вопросы в области жилищно-коммунального хозяйства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3 392 494,52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3 392 494,52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 xml:space="preserve">Расходы на обеспечение функций органов местного </w:t>
            </w:r>
            <w:r w:rsidRPr="002C68B6">
              <w:rPr>
                <w:sz w:val="16"/>
                <w:szCs w:val="16"/>
              </w:rPr>
              <w:lastRenderedPageBreak/>
              <w:t>самоуправления</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lastRenderedPageBreak/>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3 392 494,52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3 392 494,52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3 392 494,52</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ОБРАЗОВАНИЕ</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Молодежная политика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 xml:space="preserve">Реализация мероприятий по работе с детьми  и молодежью </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6000070280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6000070280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07</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6000070280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280 000,00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КУЛЬТУРА, КИНЕМАТОГРАФИЯ</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14 484 522,14</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Культура</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14 484 522,14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14 484 522,14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14 289 522,14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14 289 522,14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14 289 522,14</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Реализация прочих расходов в сфере культуры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6000070050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195 000,00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СОЦИАЛЬНАЯ ПОЛИТИКА</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Пенсионное обеспечение</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Мероприятия на пенсионное обеспечение отдельных категорий граждан</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vAlign w:val="bottom"/>
            <w:hideMark/>
          </w:tcPr>
          <w:p w:rsidR="008B7DC5" w:rsidRPr="002C68B6" w:rsidRDefault="008B7DC5" w:rsidP="008B7DC5">
            <w:pPr>
              <w:rPr>
                <w:sz w:val="16"/>
                <w:szCs w:val="16"/>
              </w:rPr>
            </w:pPr>
            <w:r w:rsidRPr="002C68B6">
              <w:rPr>
                <w:sz w:val="16"/>
                <w:szCs w:val="16"/>
              </w:rPr>
              <w:t>ФИЗИЧЕСКАЯ КУЛЬТУРА И СПОРТ</w:t>
            </w:r>
          </w:p>
        </w:tc>
        <w:tc>
          <w:tcPr>
            <w:tcW w:w="245" w:type="pct"/>
            <w:shd w:val="clear" w:color="auto" w:fill="auto"/>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5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Массовый спорт</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245"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650</w:t>
            </w:r>
          </w:p>
        </w:tc>
        <w:tc>
          <w:tcPr>
            <w:tcW w:w="19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1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53"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234"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00"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55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2C68B6">
        <w:trPr>
          <w:trHeight w:val="68"/>
        </w:trPr>
        <w:tc>
          <w:tcPr>
            <w:tcW w:w="2411" w:type="pct"/>
            <w:shd w:val="clear" w:color="auto" w:fill="auto"/>
            <w:noWrap/>
            <w:vAlign w:val="bottom"/>
            <w:hideMark/>
          </w:tcPr>
          <w:p w:rsidR="008B7DC5" w:rsidRPr="002C68B6" w:rsidRDefault="008B7DC5" w:rsidP="008B7DC5">
            <w:pPr>
              <w:rPr>
                <w:sz w:val="20"/>
                <w:szCs w:val="20"/>
              </w:rPr>
            </w:pPr>
            <w:r w:rsidRPr="002C68B6">
              <w:rPr>
                <w:sz w:val="20"/>
                <w:szCs w:val="20"/>
              </w:rPr>
              <w:t>Итого:</w:t>
            </w:r>
          </w:p>
        </w:tc>
        <w:tc>
          <w:tcPr>
            <w:tcW w:w="245" w:type="pct"/>
            <w:shd w:val="clear" w:color="auto" w:fill="auto"/>
            <w:noWrap/>
            <w:vAlign w:val="bottom"/>
            <w:hideMark/>
          </w:tcPr>
          <w:p w:rsidR="008B7DC5" w:rsidRPr="002C68B6" w:rsidRDefault="008B7DC5" w:rsidP="008B7DC5">
            <w:pPr>
              <w:rPr>
                <w:sz w:val="20"/>
                <w:szCs w:val="20"/>
              </w:rPr>
            </w:pPr>
            <w:r w:rsidRPr="002C68B6">
              <w:rPr>
                <w:sz w:val="20"/>
                <w:szCs w:val="20"/>
              </w:rPr>
              <w:t> </w:t>
            </w:r>
          </w:p>
        </w:tc>
        <w:tc>
          <w:tcPr>
            <w:tcW w:w="192" w:type="pct"/>
            <w:shd w:val="clear" w:color="auto" w:fill="auto"/>
            <w:noWrap/>
            <w:vAlign w:val="bottom"/>
            <w:hideMark/>
          </w:tcPr>
          <w:p w:rsidR="008B7DC5" w:rsidRPr="002C68B6" w:rsidRDefault="008B7DC5" w:rsidP="008B7DC5">
            <w:pPr>
              <w:rPr>
                <w:sz w:val="20"/>
                <w:szCs w:val="20"/>
              </w:rPr>
            </w:pPr>
            <w:r w:rsidRPr="002C68B6">
              <w:rPr>
                <w:sz w:val="20"/>
                <w:szCs w:val="20"/>
              </w:rPr>
              <w:t> </w:t>
            </w:r>
          </w:p>
        </w:tc>
        <w:tc>
          <w:tcPr>
            <w:tcW w:w="212" w:type="pct"/>
            <w:shd w:val="clear" w:color="auto" w:fill="auto"/>
            <w:noWrap/>
            <w:vAlign w:val="bottom"/>
            <w:hideMark/>
          </w:tcPr>
          <w:p w:rsidR="008B7DC5" w:rsidRPr="002C68B6" w:rsidRDefault="008B7DC5" w:rsidP="008B7DC5">
            <w:pPr>
              <w:rPr>
                <w:sz w:val="20"/>
                <w:szCs w:val="20"/>
              </w:rPr>
            </w:pPr>
            <w:r w:rsidRPr="002C68B6">
              <w:rPr>
                <w:sz w:val="20"/>
                <w:szCs w:val="20"/>
              </w:rPr>
              <w:t> </w:t>
            </w:r>
          </w:p>
        </w:tc>
        <w:tc>
          <w:tcPr>
            <w:tcW w:w="553" w:type="pct"/>
            <w:shd w:val="clear" w:color="auto" w:fill="auto"/>
            <w:noWrap/>
            <w:vAlign w:val="bottom"/>
            <w:hideMark/>
          </w:tcPr>
          <w:p w:rsidR="008B7DC5" w:rsidRPr="002C68B6" w:rsidRDefault="008B7DC5" w:rsidP="008B7DC5">
            <w:pPr>
              <w:rPr>
                <w:sz w:val="20"/>
                <w:szCs w:val="20"/>
              </w:rPr>
            </w:pPr>
            <w:r w:rsidRPr="002C68B6">
              <w:rPr>
                <w:sz w:val="20"/>
                <w:szCs w:val="20"/>
              </w:rPr>
              <w:t> </w:t>
            </w:r>
          </w:p>
        </w:tc>
        <w:tc>
          <w:tcPr>
            <w:tcW w:w="234" w:type="pct"/>
            <w:shd w:val="clear" w:color="auto" w:fill="auto"/>
            <w:noWrap/>
            <w:vAlign w:val="bottom"/>
            <w:hideMark/>
          </w:tcPr>
          <w:p w:rsidR="008B7DC5" w:rsidRPr="002C68B6" w:rsidRDefault="008B7DC5" w:rsidP="008B7DC5">
            <w:pPr>
              <w:rPr>
                <w:sz w:val="20"/>
                <w:szCs w:val="20"/>
              </w:rPr>
            </w:pPr>
            <w:r w:rsidRPr="002C68B6">
              <w:rPr>
                <w:sz w:val="20"/>
                <w:szCs w:val="20"/>
              </w:rPr>
              <w:t> </w:t>
            </w:r>
          </w:p>
        </w:tc>
        <w:tc>
          <w:tcPr>
            <w:tcW w:w="600" w:type="pct"/>
            <w:shd w:val="clear" w:color="auto" w:fill="auto"/>
            <w:noWrap/>
            <w:vAlign w:val="bottom"/>
            <w:hideMark/>
          </w:tcPr>
          <w:p w:rsidR="008B7DC5" w:rsidRPr="002C68B6" w:rsidRDefault="008B7DC5" w:rsidP="008B7DC5">
            <w:pPr>
              <w:jc w:val="right"/>
              <w:rPr>
                <w:sz w:val="16"/>
                <w:szCs w:val="16"/>
              </w:rPr>
            </w:pPr>
            <w:r w:rsidRPr="002C68B6">
              <w:rPr>
                <w:sz w:val="16"/>
                <w:szCs w:val="16"/>
              </w:rPr>
              <w:t>341 794 052,85</w:t>
            </w:r>
          </w:p>
        </w:tc>
        <w:tc>
          <w:tcPr>
            <w:tcW w:w="552"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bl>
    <w:p w:rsidR="008B7DC5" w:rsidRDefault="008B7DC5" w:rsidP="00E72F14">
      <w:pPr>
        <w:tabs>
          <w:tab w:val="left" w:pos="1290"/>
        </w:tabs>
        <w:jc w:val="center"/>
        <w:rPr>
          <w:b/>
        </w:rPr>
      </w:pPr>
    </w:p>
    <w:p w:rsidR="00E72F14" w:rsidRDefault="00E72F14" w:rsidP="00E72F14">
      <w:pPr>
        <w:tabs>
          <w:tab w:val="left" w:pos="1290"/>
        </w:tabs>
        <w:jc w:val="center"/>
        <w:rPr>
          <w:sz w:val="25"/>
          <w:szCs w:val="25"/>
        </w:rPr>
        <w:sectPr w:rsidR="00E72F14" w:rsidSect="00E72F14">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9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Default="00E72F14" w:rsidP="00E72F14">
      <w:pPr>
        <w:rPr>
          <w:sz w:val="25"/>
          <w:szCs w:val="25"/>
        </w:rPr>
      </w:pPr>
    </w:p>
    <w:p w:rsidR="00E72F14" w:rsidRPr="00E72F14" w:rsidRDefault="00E72F14" w:rsidP="00E72F14">
      <w:pPr>
        <w:tabs>
          <w:tab w:val="left" w:pos="1290"/>
        </w:tabs>
        <w:jc w:val="center"/>
        <w:rPr>
          <w:b/>
        </w:rPr>
      </w:pPr>
      <w:r w:rsidRPr="00E72F14">
        <w:rPr>
          <w:b/>
        </w:rPr>
        <w:t xml:space="preserve">Ведомственная структура расходов бюджета городского поселения </w:t>
      </w:r>
      <w:proofErr w:type="gramStart"/>
      <w:r w:rsidRPr="00E72F14">
        <w:rPr>
          <w:b/>
        </w:rPr>
        <w:t>Междуреченский</w:t>
      </w:r>
      <w:proofErr w:type="gramEnd"/>
    </w:p>
    <w:p w:rsidR="00E72F14" w:rsidRDefault="00E72F14" w:rsidP="00E72F14">
      <w:pPr>
        <w:tabs>
          <w:tab w:val="left" w:pos="1290"/>
        </w:tabs>
        <w:jc w:val="center"/>
        <w:rPr>
          <w:b/>
        </w:rPr>
      </w:pPr>
      <w:r w:rsidRPr="00E72F14">
        <w:rPr>
          <w:b/>
        </w:rPr>
        <w:t>на плановый период 2026 и 2027 годов</w:t>
      </w:r>
    </w:p>
    <w:p w:rsidR="00E72F14" w:rsidRDefault="00E72F14" w:rsidP="00E72F14">
      <w:pPr>
        <w:tabs>
          <w:tab w:val="left" w:pos="1290"/>
        </w:tabs>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574"/>
        <w:gridCol w:w="569"/>
        <w:gridCol w:w="425"/>
        <w:gridCol w:w="992"/>
        <w:gridCol w:w="597"/>
        <w:gridCol w:w="1181"/>
        <w:gridCol w:w="913"/>
        <w:gridCol w:w="1181"/>
        <w:gridCol w:w="913"/>
      </w:tblGrid>
      <w:tr w:rsidR="002C68B6" w:rsidRPr="002C68B6" w:rsidTr="002C68B6">
        <w:trPr>
          <w:trHeight w:val="255"/>
          <w:jc w:val="center"/>
        </w:trPr>
        <w:tc>
          <w:tcPr>
            <w:tcW w:w="1163"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300"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297"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222"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518"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312"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617"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477"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16"/>
                <w:szCs w:val="16"/>
              </w:rPr>
            </w:pPr>
          </w:p>
        </w:tc>
        <w:tc>
          <w:tcPr>
            <w:tcW w:w="617" w:type="pct"/>
            <w:tcBorders>
              <w:top w:val="nil"/>
              <w:left w:val="nil"/>
              <w:bottom w:val="single" w:sz="4" w:space="0" w:color="auto"/>
              <w:right w:val="nil"/>
            </w:tcBorders>
            <w:shd w:val="clear" w:color="auto" w:fill="auto"/>
            <w:noWrap/>
            <w:vAlign w:val="bottom"/>
            <w:hideMark/>
          </w:tcPr>
          <w:p w:rsidR="008B7DC5" w:rsidRPr="002C68B6" w:rsidRDefault="008B7DC5" w:rsidP="002C68B6">
            <w:pPr>
              <w:rPr>
                <w:sz w:val="20"/>
                <w:szCs w:val="20"/>
              </w:rPr>
            </w:pPr>
          </w:p>
        </w:tc>
        <w:tc>
          <w:tcPr>
            <w:tcW w:w="477" w:type="pct"/>
            <w:tcBorders>
              <w:top w:val="nil"/>
              <w:left w:val="nil"/>
              <w:bottom w:val="single" w:sz="4" w:space="0" w:color="auto"/>
              <w:right w:val="nil"/>
            </w:tcBorders>
            <w:shd w:val="clear" w:color="auto" w:fill="auto"/>
            <w:noWrap/>
            <w:vAlign w:val="bottom"/>
            <w:hideMark/>
          </w:tcPr>
          <w:p w:rsidR="008B7DC5" w:rsidRPr="002C68B6" w:rsidRDefault="008B7DC5" w:rsidP="002C68B6">
            <w:pPr>
              <w:jc w:val="right"/>
              <w:rPr>
                <w:sz w:val="16"/>
                <w:szCs w:val="16"/>
              </w:rPr>
            </w:pPr>
            <w:r w:rsidRPr="002C68B6">
              <w:rPr>
                <w:sz w:val="16"/>
                <w:szCs w:val="16"/>
              </w:rPr>
              <w:t>(в рублях)</w:t>
            </w:r>
          </w:p>
        </w:tc>
      </w:tr>
      <w:tr w:rsidR="002C68B6" w:rsidRPr="002C68B6" w:rsidTr="002C68B6">
        <w:trPr>
          <w:trHeight w:val="920"/>
          <w:jc w:val="center"/>
        </w:trPr>
        <w:tc>
          <w:tcPr>
            <w:tcW w:w="1163" w:type="pct"/>
            <w:tcBorders>
              <w:top w:val="single" w:sz="4" w:space="0" w:color="auto"/>
            </w:tcBorders>
            <w:shd w:val="clear" w:color="auto" w:fill="auto"/>
            <w:noWrap/>
            <w:vAlign w:val="bottom"/>
            <w:hideMark/>
          </w:tcPr>
          <w:p w:rsidR="002C68B6" w:rsidRPr="002C68B6" w:rsidRDefault="002C68B6" w:rsidP="002C68B6">
            <w:pPr>
              <w:rPr>
                <w:sz w:val="16"/>
                <w:szCs w:val="16"/>
              </w:rPr>
            </w:pPr>
            <w:r w:rsidRPr="002C68B6">
              <w:rPr>
                <w:sz w:val="16"/>
                <w:szCs w:val="16"/>
              </w:rPr>
              <w:t> </w:t>
            </w:r>
          </w:p>
          <w:p w:rsidR="002C68B6" w:rsidRPr="002C68B6" w:rsidRDefault="002C68B6" w:rsidP="002C68B6">
            <w:pPr>
              <w:jc w:val="center"/>
              <w:rPr>
                <w:sz w:val="16"/>
                <w:szCs w:val="16"/>
              </w:rPr>
            </w:pPr>
            <w:r w:rsidRPr="002C68B6">
              <w:rPr>
                <w:sz w:val="16"/>
                <w:szCs w:val="16"/>
              </w:rPr>
              <w:t>Наименование</w:t>
            </w:r>
          </w:p>
          <w:p w:rsidR="002C68B6" w:rsidRPr="002C68B6" w:rsidRDefault="002C68B6" w:rsidP="002C68B6">
            <w:pPr>
              <w:rPr>
                <w:sz w:val="16"/>
                <w:szCs w:val="16"/>
              </w:rPr>
            </w:pPr>
            <w:r w:rsidRPr="002C68B6">
              <w:rPr>
                <w:sz w:val="16"/>
                <w:szCs w:val="16"/>
              </w:rPr>
              <w:t> </w:t>
            </w:r>
          </w:p>
        </w:tc>
        <w:tc>
          <w:tcPr>
            <w:tcW w:w="300" w:type="pct"/>
            <w:tcBorders>
              <w:top w:val="single" w:sz="4" w:space="0" w:color="auto"/>
            </w:tcBorders>
            <w:shd w:val="clear" w:color="auto" w:fill="auto"/>
            <w:noWrap/>
            <w:vAlign w:val="bottom"/>
            <w:hideMark/>
          </w:tcPr>
          <w:p w:rsidR="002C68B6" w:rsidRPr="002C68B6" w:rsidRDefault="002C68B6" w:rsidP="002C68B6">
            <w:pPr>
              <w:rPr>
                <w:sz w:val="16"/>
                <w:szCs w:val="16"/>
              </w:rPr>
            </w:pPr>
            <w:r w:rsidRPr="002C68B6">
              <w:rPr>
                <w:sz w:val="16"/>
                <w:szCs w:val="16"/>
              </w:rPr>
              <w:t> </w:t>
            </w:r>
          </w:p>
          <w:p w:rsidR="002C68B6" w:rsidRPr="002C68B6" w:rsidRDefault="002C68B6" w:rsidP="002C68B6">
            <w:pPr>
              <w:jc w:val="center"/>
              <w:rPr>
                <w:sz w:val="16"/>
                <w:szCs w:val="16"/>
              </w:rPr>
            </w:pPr>
            <w:r w:rsidRPr="002C68B6">
              <w:rPr>
                <w:sz w:val="16"/>
                <w:szCs w:val="16"/>
              </w:rPr>
              <w:t>Код главы</w:t>
            </w:r>
          </w:p>
          <w:p w:rsidR="002C68B6" w:rsidRPr="002C68B6" w:rsidRDefault="002C68B6" w:rsidP="002C68B6">
            <w:pPr>
              <w:rPr>
                <w:sz w:val="16"/>
                <w:szCs w:val="16"/>
              </w:rPr>
            </w:pPr>
            <w:r w:rsidRPr="002C68B6">
              <w:rPr>
                <w:sz w:val="16"/>
                <w:szCs w:val="16"/>
              </w:rPr>
              <w:t> </w:t>
            </w:r>
          </w:p>
        </w:tc>
        <w:tc>
          <w:tcPr>
            <w:tcW w:w="297" w:type="pct"/>
            <w:tcBorders>
              <w:top w:val="single" w:sz="4" w:space="0" w:color="auto"/>
            </w:tcBorders>
            <w:shd w:val="clear" w:color="auto" w:fill="auto"/>
            <w:vAlign w:val="center"/>
            <w:hideMark/>
          </w:tcPr>
          <w:p w:rsidR="002C68B6" w:rsidRPr="002C68B6" w:rsidRDefault="002C68B6" w:rsidP="002C68B6">
            <w:pPr>
              <w:jc w:val="center"/>
              <w:rPr>
                <w:sz w:val="16"/>
                <w:szCs w:val="16"/>
              </w:rPr>
            </w:pPr>
            <w:proofErr w:type="spellStart"/>
            <w:r w:rsidRPr="002C68B6">
              <w:rPr>
                <w:sz w:val="16"/>
                <w:szCs w:val="16"/>
              </w:rPr>
              <w:t>Рз</w:t>
            </w:r>
            <w:proofErr w:type="spellEnd"/>
          </w:p>
        </w:tc>
        <w:tc>
          <w:tcPr>
            <w:tcW w:w="222" w:type="pct"/>
            <w:tcBorders>
              <w:top w:val="single" w:sz="4" w:space="0" w:color="auto"/>
            </w:tcBorders>
            <w:shd w:val="clear" w:color="auto" w:fill="auto"/>
            <w:vAlign w:val="center"/>
            <w:hideMark/>
          </w:tcPr>
          <w:p w:rsidR="002C68B6" w:rsidRPr="002C68B6" w:rsidRDefault="002C68B6" w:rsidP="002C68B6">
            <w:pPr>
              <w:jc w:val="center"/>
              <w:rPr>
                <w:sz w:val="16"/>
                <w:szCs w:val="16"/>
              </w:rPr>
            </w:pPr>
            <w:proofErr w:type="gramStart"/>
            <w:r w:rsidRPr="002C68B6">
              <w:rPr>
                <w:sz w:val="16"/>
                <w:szCs w:val="16"/>
              </w:rPr>
              <w:t>ПР</w:t>
            </w:r>
            <w:proofErr w:type="gramEnd"/>
          </w:p>
        </w:tc>
        <w:tc>
          <w:tcPr>
            <w:tcW w:w="518"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ЦСР</w:t>
            </w:r>
          </w:p>
        </w:tc>
        <w:tc>
          <w:tcPr>
            <w:tcW w:w="312"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ВР</w:t>
            </w:r>
          </w:p>
        </w:tc>
        <w:tc>
          <w:tcPr>
            <w:tcW w:w="617"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Сумма на 2026 год</w:t>
            </w:r>
          </w:p>
        </w:tc>
        <w:tc>
          <w:tcPr>
            <w:tcW w:w="477"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В том числе за счет субвенций</w:t>
            </w:r>
          </w:p>
        </w:tc>
        <w:tc>
          <w:tcPr>
            <w:tcW w:w="617"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Сумма на 2027 год</w:t>
            </w:r>
          </w:p>
        </w:tc>
        <w:tc>
          <w:tcPr>
            <w:tcW w:w="477" w:type="pct"/>
            <w:tcBorders>
              <w:top w:val="single" w:sz="4" w:space="0" w:color="auto"/>
            </w:tcBorders>
            <w:shd w:val="clear" w:color="auto" w:fill="auto"/>
            <w:vAlign w:val="center"/>
            <w:hideMark/>
          </w:tcPr>
          <w:p w:rsidR="002C68B6" w:rsidRPr="002C68B6" w:rsidRDefault="002C68B6" w:rsidP="002C68B6">
            <w:pPr>
              <w:jc w:val="center"/>
              <w:rPr>
                <w:sz w:val="16"/>
                <w:szCs w:val="16"/>
              </w:rPr>
            </w:pPr>
            <w:r w:rsidRPr="002C68B6">
              <w:rPr>
                <w:sz w:val="16"/>
                <w:szCs w:val="16"/>
              </w:rPr>
              <w:t>В том числе за счет субвенций</w:t>
            </w:r>
          </w:p>
        </w:tc>
      </w:tr>
      <w:tr w:rsidR="002C68B6" w:rsidRPr="002C68B6" w:rsidTr="002C68B6">
        <w:trPr>
          <w:trHeight w:val="255"/>
          <w:jc w:val="center"/>
        </w:trPr>
        <w:tc>
          <w:tcPr>
            <w:tcW w:w="1163" w:type="pct"/>
            <w:shd w:val="clear" w:color="auto" w:fill="auto"/>
            <w:noWrap/>
            <w:vAlign w:val="bottom"/>
            <w:hideMark/>
          </w:tcPr>
          <w:p w:rsidR="008B7DC5" w:rsidRPr="002C68B6" w:rsidRDefault="008B7DC5" w:rsidP="002C68B6">
            <w:pPr>
              <w:jc w:val="center"/>
              <w:rPr>
                <w:sz w:val="16"/>
                <w:szCs w:val="16"/>
              </w:rPr>
            </w:pPr>
            <w:r w:rsidRPr="002C68B6">
              <w:rPr>
                <w:sz w:val="16"/>
                <w:szCs w:val="16"/>
              </w:rPr>
              <w:t>1</w:t>
            </w:r>
          </w:p>
        </w:tc>
        <w:tc>
          <w:tcPr>
            <w:tcW w:w="300" w:type="pct"/>
            <w:shd w:val="clear" w:color="auto" w:fill="auto"/>
            <w:noWrap/>
            <w:vAlign w:val="bottom"/>
            <w:hideMark/>
          </w:tcPr>
          <w:p w:rsidR="008B7DC5" w:rsidRPr="002C68B6" w:rsidRDefault="008B7DC5" w:rsidP="002C68B6">
            <w:pPr>
              <w:jc w:val="center"/>
              <w:rPr>
                <w:sz w:val="16"/>
                <w:szCs w:val="16"/>
              </w:rPr>
            </w:pPr>
            <w:r w:rsidRPr="002C68B6">
              <w:rPr>
                <w:sz w:val="16"/>
                <w:szCs w:val="16"/>
              </w:rPr>
              <w:t>2</w:t>
            </w:r>
          </w:p>
        </w:tc>
        <w:tc>
          <w:tcPr>
            <w:tcW w:w="297" w:type="pct"/>
            <w:shd w:val="clear" w:color="auto" w:fill="auto"/>
            <w:noWrap/>
            <w:vAlign w:val="bottom"/>
            <w:hideMark/>
          </w:tcPr>
          <w:p w:rsidR="008B7DC5" w:rsidRPr="002C68B6" w:rsidRDefault="008B7DC5" w:rsidP="002C68B6">
            <w:pPr>
              <w:jc w:val="center"/>
              <w:rPr>
                <w:sz w:val="16"/>
                <w:szCs w:val="16"/>
              </w:rPr>
            </w:pPr>
            <w:r w:rsidRPr="002C68B6">
              <w:rPr>
                <w:sz w:val="16"/>
                <w:szCs w:val="16"/>
              </w:rPr>
              <w:t>3</w:t>
            </w:r>
          </w:p>
        </w:tc>
        <w:tc>
          <w:tcPr>
            <w:tcW w:w="222" w:type="pct"/>
            <w:shd w:val="clear" w:color="auto" w:fill="auto"/>
            <w:noWrap/>
            <w:vAlign w:val="bottom"/>
            <w:hideMark/>
          </w:tcPr>
          <w:p w:rsidR="008B7DC5" w:rsidRPr="002C68B6" w:rsidRDefault="008B7DC5" w:rsidP="002C68B6">
            <w:pPr>
              <w:jc w:val="center"/>
              <w:rPr>
                <w:sz w:val="16"/>
                <w:szCs w:val="16"/>
              </w:rPr>
            </w:pPr>
            <w:r w:rsidRPr="002C68B6">
              <w:rPr>
                <w:sz w:val="16"/>
                <w:szCs w:val="16"/>
              </w:rPr>
              <w:t>4</w:t>
            </w:r>
          </w:p>
        </w:tc>
        <w:tc>
          <w:tcPr>
            <w:tcW w:w="518" w:type="pct"/>
            <w:shd w:val="clear" w:color="auto" w:fill="auto"/>
            <w:noWrap/>
            <w:vAlign w:val="bottom"/>
            <w:hideMark/>
          </w:tcPr>
          <w:p w:rsidR="008B7DC5" w:rsidRPr="002C68B6" w:rsidRDefault="008B7DC5" w:rsidP="002C68B6">
            <w:pPr>
              <w:jc w:val="center"/>
              <w:rPr>
                <w:sz w:val="16"/>
                <w:szCs w:val="16"/>
              </w:rPr>
            </w:pPr>
            <w:r w:rsidRPr="002C68B6">
              <w:rPr>
                <w:sz w:val="16"/>
                <w:szCs w:val="16"/>
              </w:rPr>
              <w:t>5</w:t>
            </w:r>
          </w:p>
        </w:tc>
        <w:tc>
          <w:tcPr>
            <w:tcW w:w="312" w:type="pct"/>
            <w:shd w:val="clear" w:color="auto" w:fill="auto"/>
            <w:noWrap/>
            <w:vAlign w:val="bottom"/>
            <w:hideMark/>
          </w:tcPr>
          <w:p w:rsidR="008B7DC5" w:rsidRPr="002C68B6" w:rsidRDefault="008B7DC5" w:rsidP="002C68B6">
            <w:pPr>
              <w:jc w:val="center"/>
              <w:rPr>
                <w:sz w:val="16"/>
                <w:szCs w:val="16"/>
              </w:rPr>
            </w:pPr>
            <w:r w:rsidRPr="002C68B6">
              <w:rPr>
                <w:sz w:val="16"/>
                <w:szCs w:val="16"/>
              </w:rPr>
              <w:t>6</w:t>
            </w:r>
          </w:p>
        </w:tc>
        <w:tc>
          <w:tcPr>
            <w:tcW w:w="617" w:type="pct"/>
            <w:shd w:val="clear" w:color="auto" w:fill="auto"/>
            <w:noWrap/>
            <w:vAlign w:val="bottom"/>
            <w:hideMark/>
          </w:tcPr>
          <w:p w:rsidR="008B7DC5" w:rsidRPr="002C68B6" w:rsidRDefault="008B7DC5" w:rsidP="002C68B6">
            <w:pPr>
              <w:jc w:val="center"/>
              <w:rPr>
                <w:sz w:val="16"/>
                <w:szCs w:val="16"/>
              </w:rPr>
            </w:pPr>
            <w:r w:rsidRPr="002C68B6">
              <w:rPr>
                <w:sz w:val="16"/>
                <w:szCs w:val="16"/>
              </w:rPr>
              <w:t>7</w:t>
            </w:r>
          </w:p>
        </w:tc>
        <w:tc>
          <w:tcPr>
            <w:tcW w:w="477" w:type="pct"/>
            <w:shd w:val="clear" w:color="auto" w:fill="auto"/>
            <w:noWrap/>
            <w:vAlign w:val="bottom"/>
            <w:hideMark/>
          </w:tcPr>
          <w:p w:rsidR="008B7DC5" w:rsidRPr="002C68B6" w:rsidRDefault="008B7DC5" w:rsidP="002C68B6">
            <w:pPr>
              <w:jc w:val="center"/>
              <w:rPr>
                <w:sz w:val="16"/>
                <w:szCs w:val="16"/>
              </w:rPr>
            </w:pPr>
            <w:r w:rsidRPr="002C68B6">
              <w:rPr>
                <w:sz w:val="16"/>
                <w:szCs w:val="16"/>
              </w:rPr>
              <w:t>8</w:t>
            </w:r>
          </w:p>
        </w:tc>
        <w:tc>
          <w:tcPr>
            <w:tcW w:w="617" w:type="pct"/>
            <w:shd w:val="clear" w:color="auto" w:fill="auto"/>
            <w:noWrap/>
            <w:vAlign w:val="bottom"/>
            <w:hideMark/>
          </w:tcPr>
          <w:p w:rsidR="008B7DC5" w:rsidRPr="002C68B6" w:rsidRDefault="008B7DC5" w:rsidP="002C68B6">
            <w:pPr>
              <w:jc w:val="center"/>
              <w:rPr>
                <w:sz w:val="16"/>
                <w:szCs w:val="16"/>
              </w:rPr>
            </w:pPr>
            <w:r w:rsidRPr="002C68B6">
              <w:rPr>
                <w:sz w:val="16"/>
                <w:szCs w:val="16"/>
              </w:rPr>
              <w:t>9</w:t>
            </w:r>
          </w:p>
        </w:tc>
        <w:tc>
          <w:tcPr>
            <w:tcW w:w="477" w:type="pct"/>
            <w:shd w:val="clear" w:color="auto" w:fill="auto"/>
            <w:noWrap/>
            <w:vAlign w:val="bottom"/>
            <w:hideMark/>
          </w:tcPr>
          <w:p w:rsidR="008B7DC5" w:rsidRPr="002C68B6" w:rsidRDefault="008B7DC5" w:rsidP="002C68B6">
            <w:pPr>
              <w:jc w:val="center"/>
              <w:rPr>
                <w:sz w:val="16"/>
                <w:szCs w:val="16"/>
              </w:rPr>
            </w:pPr>
            <w:r w:rsidRPr="002C68B6">
              <w:rPr>
                <w:sz w:val="16"/>
                <w:szCs w:val="16"/>
              </w:rPr>
              <w:t>10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Администрации городских и сельских поселений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335 532 978,65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309 954 712,65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ОБЩЕГОСУДАРСТВЕННЫЕ ВОПРОСЫ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42 908 618,05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46 293 618,05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Функционирование высшего должностного лица субъекта Российской Федерации и муниципального образования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Глава (высшее должностное лицо) муниципального образования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67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выплаты персоналу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Фонд оплаты труда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121</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2 010 147,05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2 010 147,05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129</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607 064,41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607 064,41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67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C68B6">
              <w:rPr>
                <w:sz w:val="16"/>
                <w:szCs w:val="16"/>
              </w:rPr>
              <w:lastRenderedPageBreak/>
              <w:t>управления государственными внебюджетными фондами</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lastRenderedPageBreak/>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lastRenderedPageBreak/>
              <w:t>Расходы на выплаты персоналу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Фонд оплаты труда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121</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1 830 286,61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1 830 286,61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выплаты персоналу государственных (муниципальных) органов, за исключением фонда оплаты труда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122</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72 500,00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72 500,00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129</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552 746,55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552 746,55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10 079 806,79</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10 082 306,79</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10 079 806,79</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10 082 306,79</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06</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06</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06</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06</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06</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Резервные фонды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Резервные фонды муниципального образования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Резервные средства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870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Другие общегосударственные вопросы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27 648 226,70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31 030 726,70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27 648 226,70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31 030 726,70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Прочие мероприятия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Уплата налогов, сборов и иных платежей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850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Уплата иных платежей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853</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Условно утвержденные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Резервные средства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870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lastRenderedPageBreak/>
              <w:t>НАЦИОНАЛЬНАЯ БЕЗОПАСНОСТЬ И ПРАВООХРАНИТЕЛЬНАЯ ДЕЯТЕЛЬНОСТЬ</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Другие вопросы в области национальной безопасности и правоохранительной деятельности</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Создание условий для деятельности народных дружин</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Создание условий для деятельности народных дружин за счет средств бюджета муниципального образования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14</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НАЦИОНАЛЬНАЯ ЭКОНОМИКА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258 301 094,47</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232 332 788,47</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Общеэкономические вопросы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Реализация мероприятий по содействию трудоустройству граждан</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Транспорт</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Отдельные мероприятия в области автомобильного транспорта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Дорожное хозяйство (дорожные фонды)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236 671 038,71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210 755 938,71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236 671 038,71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210 755 938,71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 xml:space="preserve">Расходы на содержание </w:t>
            </w:r>
            <w:proofErr w:type="spellStart"/>
            <w:r w:rsidRPr="002C68B6">
              <w:rPr>
                <w:sz w:val="16"/>
                <w:szCs w:val="16"/>
              </w:rPr>
              <w:t>внутрипоселковых</w:t>
            </w:r>
            <w:proofErr w:type="spellEnd"/>
            <w:r w:rsidRPr="002C68B6">
              <w:rPr>
                <w:sz w:val="16"/>
                <w:szCs w:val="16"/>
              </w:rPr>
              <w:t xml:space="preserve"> дорог и искусственных сооружений на них</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67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 xml:space="preserve">Приведение автомобильных дорог местного значения в нормативное состояние (Средства дорожного фонда Ханты-Мансийского </w:t>
            </w:r>
            <w:r w:rsidRPr="002C68B6">
              <w:rPr>
                <w:sz w:val="16"/>
                <w:szCs w:val="16"/>
              </w:rPr>
              <w:lastRenderedPageBreak/>
              <w:t>автономного округа – Югры) за счет средств бюджета муниципального образования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lastRenderedPageBreak/>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lastRenderedPageBreak/>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09</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Связь и информатика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Прочие мероприятия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Другие вопросы в области национальной экономики</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ЖИЛИЩНО-КОММУНАЛЬНОЕ ХОЗЯЙСТВО</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19 832 656,49</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16 837 696,49</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Жилищное хозяйство</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Капитальный ремонт муниципального жилищного фонда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1 078 957,36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1 078 957,36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Закупка товаров, работ и услуг для обеспечения государственных (муниципальных) нужд</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200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закупки товаров, работ и услуг для обеспечения государственных (муниципальных) нужд</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240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Прочая закупка товаров, работ и услуг</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244</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Коммунальное хозяйство</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по бытовому обслуживанию</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Благоустройство</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12 584 937,45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9 589 977,45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lastRenderedPageBreak/>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12 584 937,45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9 589 977,45</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уличное освещение</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450"/>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организацию деятельности по сбору и транспортированию твердых коммунальных отходов</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озеленение</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организацию и содержание мест захоронения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прочие мероприятия по благоустройству поселения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03</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Другие вопросы в области жилищно-коммунального хозяйства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05</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КУЛЬТУРА, КИНЕМАТОГРАФИЯ</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Культура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СОЦИАЛЬНАЯ ПОЛИТИКА</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Пенсионное обеспечение</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Мероприятия на пенсионное обеспечение отдельных категорий граждан</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01</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vAlign w:val="bottom"/>
            <w:hideMark/>
          </w:tcPr>
          <w:p w:rsidR="008B7DC5" w:rsidRPr="002C68B6" w:rsidRDefault="008B7DC5" w:rsidP="002C68B6">
            <w:pPr>
              <w:rPr>
                <w:sz w:val="16"/>
                <w:szCs w:val="16"/>
              </w:rPr>
            </w:pPr>
            <w:r w:rsidRPr="002C68B6">
              <w:rPr>
                <w:sz w:val="16"/>
                <w:szCs w:val="16"/>
              </w:rPr>
              <w:t>ФИЗИЧЕСКАЯ КУЛЬТУРА И СПОРТ</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518"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Массовый спорт</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lastRenderedPageBreak/>
              <w:t>Непрограммные расходы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000000" w:fill="FFFFFF"/>
            <w:vAlign w:val="bottom"/>
            <w:hideMark/>
          </w:tcPr>
          <w:p w:rsidR="008B7DC5" w:rsidRPr="002C68B6" w:rsidRDefault="008B7DC5" w:rsidP="002C68B6">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2C68B6">
            <w:pPr>
              <w:jc w:val="right"/>
              <w:rPr>
                <w:sz w:val="16"/>
                <w:szCs w:val="16"/>
              </w:rPr>
            </w:pPr>
            <w:r w:rsidRPr="002C68B6">
              <w:rPr>
                <w:sz w:val="16"/>
                <w:szCs w:val="16"/>
              </w:rPr>
              <w:t>650</w:t>
            </w:r>
          </w:p>
        </w:tc>
        <w:tc>
          <w:tcPr>
            <w:tcW w:w="29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02</w:t>
            </w:r>
          </w:p>
        </w:tc>
        <w:tc>
          <w:tcPr>
            <w:tcW w:w="518" w:type="pct"/>
            <w:shd w:val="clear" w:color="000000" w:fill="FFFFFF"/>
            <w:noWrap/>
            <w:vAlign w:val="bottom"/>
            <w:hideMark/>
          </w:tcPr>
          <w:p w:rsidR="008B7DC5" w:rsidRPr="002C68B6" w:rsidRDefault="008B7DC5" w:rsidP="002C68B6">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2C68B6">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2C68B6">
            <w:pPr>
              <w:jc w:val="right"/>
              <w:rPr>
                <w:sz w:val="16"/>
                <w:szCs w:val="16"/>
              </w:rPr>
            </w:pPr>
            <w:r w:rsidRPr="002C68B6">
              <w:rPr>
                <w:sz w:val="16"/>
                <w:szCs w:val="16"/>
              </w:rPr>
              <w:t>0,00</w:t>
            </w:r>
          </w:p>
        </w:tc>
      </w:tr>
      <w:tr w:rsidR="002C68B6" w:rsidRPr="002C68B6" w:rsidTr="002C68B6">
        <w:trPr>
          <w:trHeight w:val="315"/>
          <w:jc w:val="center"/>
        </w:trPr>
        <w:tc>
          <w:tcPr>
            <w:tcW w:w="1163"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300"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297"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222"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518"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312" w:type="pct"/>
            <w:shd w:val="clear" w:color="auto" w:fill="auto"/>
            <w:noWrap/>
            <w:vAlign w:val="bottom"/>
            <w:hideMark/>
          </w:tcPr>
          <w:p w:rsidR="008B7DC5" w:rsidRPr="002C68B6" w:rsidRDefault="008B7DC5" w:rsidP="002C68B6">
            <w:pPr>
              <w:rPr>
                <w:sz w:val="20"/>
                <w:szCs w:val="20"/>
              </w:rPr>
            </w:pPr>
            <w:r w:rsidRPr="002C68B6">
              <w:rPr>
                <w:sz w:val="20"/>
                <w:szCs w:val="20"/>
              </w:rPr>
              <w:t> </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335 532 978,65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w:t>
            </w:r>
          </w:p>
        </w:tc>
        <w:tc>
          <w:tcPr>
            <w:tcW w:w="617" w:type="pct"/>
            <w:shd w:val="clear" w:color="auto" w:fill="auto"/>
            <w:noWrap/>
            <w:vAlign w:val="bottom"/>
            <w:hideMark/>
          </w:tcPr>
          <w:p w:rsidR="008B7DC5" w:rsidRPr="002C68B6" w:rsidRDefault="008B7DC5" w:rsidP="002C68B6">
            <w:pPr>
              <w:jc w:val="right"/>
              <w:rPr>
                <w:sz w:val="16"/>
                <w:szCs w:val="16"/>
              </w:rPr>
            </w:pPr>
            <w:r w:rsidRPr="002C68B6">
              <w:rPr>
                <w:sz w:val="16"/>
                <w:szCs w:val="16"/>
              </w:rPr>
              <w:t>309 954 712,65</w:t>
            </w:r>
          </w:p>
        </w:tc>
        <w:tc>
          <w:tcPr>
            <w:tcW w:w="477" w:type="pct"/>
            <w:shd w:val="clear" w:color="auto" w:fill="auto"/>
            <w:noWrap/>
            <w:vAlign w:val="bottom"/>
            <w:hideMark/>
          </w:tcPr>
          <w:p w:rsidR="008B7DC5" w:rsidRPr="002C68B6" w:rsidRDefault="008B7DC5" w:rsidP="002C68B6">
            <w:pPr>
              <w:jc w:val="right"/>
              <w:rPr>
                <w:sz w:val="16"/>
                <w:szCs w:val="16"/>
              </w:rPr>
            </w:pPr>
            <w:r w:rsidRPr="002C68B6">
              <w:rPr>
                <w:sz w:val="16"/>
                <w:szCs w:val="16"/>
              </w:rPr>
              <w:t>0,0</w:t>
            </w:r>
          </w:p>
        </w:tc>
      </w:tr>
    </w:tbl>
    <w:p w:rsidR="008B7DC5" w:rsidRDefault="008B7DC5" w:rsidP="00E72F14">
      <w:pPr>
        <w:tabs>
          <w:tab w:val="left" w:pos="1290"/>
        </w:tabs>
        <w:jc w:val="center"/>
        <w:rPr>
          <w:b/>
        </w:rPr>
      </w:pPr>
    </w:p>
    <w:p w:rsidR="008B7DC5" w:rsidRDefault="008B7DC5" w:rsidP="00E72F14">
      <w:pPr>
        <w:tabs>
          <w:tab w:val="left" w:pos="1290"/>
        </w:tabs>
        <w:jc w:val="center"/>
        <w:rPr>
          <w:b/>
        </w:rPr>
      </w:pPr>
    </w:p>
    <w:p w:rsidR="00E72F14" w:rsidRDefault="00E72F14" w:rsidP="00E72F14">
      <w:pPr>
        <w:tabs>
          <w:tab w:val="left" w:pos="1290"/>
        </w:tabs>
        <w:jc w:val="center"/>
        <w:rPr>
          <w:sz w:val="25"/>
          <w:szCs w:val="25"/>
        </w:rPr>
        <w:sectPr w:rsidR="00E72F14" w:rsidSect="00E72F14">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10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Default="00E72F14" w:rsidP="00E72F14">
      <w:pPr>
        <w:tabs>
          <w:tab w:val="left" w:pos="1290"/>
        </w:tabs>
        <w:jc w:val="center"/>
        <w:rPr>
          <w:b/>
        </w:rPr>
      </w:pPr>
      <w:r w:rsidRPr="00E72F14">
        <w:rPr>
          <w:b/>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E72F14" w:rsidRDefault="00E72F14" w:rsidP="00E72F14">
      <w:pPr>
        <w:tabs>
          <w:tab w:val="left" w:pos="129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574"/>
        <w:gridCol w:w="427"/>
        <w:gridCol w:w="425"/>
        <w:gridCol w:w="1133"/>
        <w:gridCol w:w="597"/>
        <w:gridCol w:w="1181"/>
        <w:gridCol w:w="913"/>
        <w:gridCol w:w="1181"/>
        <w:gridCol w:w="913"/>
      </w:tblGrid>
      <w:tr w:rsidR="008B7DC5" w:rsidRPr="002C68B6" w:rsidTr="00A42BD7">
        <w:trPr>
          <w:trHeight w:val="255"/>
        </w:trPr>
        <w:tc>
          <w:tcPr>
            <w:tcW w:w="1163"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300"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223"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222"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592"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312"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617"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477"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617" w:type="pct"/>
            <w:tcBorders>
              <w:top w:val="nil"/>
              <w:left w:val="nil"/>
              <w:bottom w:val="single" w:sz="4" w:space="0" w:color="auto"/>
              <w:right w:val="nil"/>
            </w:tcBorders>
            <w:shd w:val="clear" w:color="auto" w:fill="auto"/>
            <w:noWrap/>
            <w:vAlign w:val="bottom"/>
            <w:hideMark/>
          </w:tcPr>
          <w:p w:rsidR="008B7DC5" w:rsidRPr="002C68B6" w:rsidRDefault="008B7DC5" w:rsidP="008B7DC5">
            <w:pPr>
              <w:rPr>
                <w:sz w:val="16"/>
                <w:szCs w:val="16"/>
              </w:rPr>
            </w:pPr>
          </w:p>
        </w:tc>
        <w:tc>
          <w:tcPr>
            <w:tcW w:w="477" w:type="pct"/>
            <w:tcBorders>
              <w:top w:val="nil"/>
              <w:left w:val="nil"/>
              <w:bottom w:val="single" w:sz="4" w:space="0" w:color="auto"/>
              <w:right w:val="nil"/>
            </w:tcBorders>
            <w:shd w:val="clear" w:color="auto" w:fill="auto"/>
            <w:noWrap/>
            <w:vAlign w:val="bottom"/>
            <w:hideMark/>
          </w:tcPr>
          <w:p w:rsidR="008B7DC5" w:rsidRPr="002C68B6" w:rsidRDefault="008B7DC5" w:rsidP="008B7DC5">
            <w:pPr>
              <w:jc w:val="right"/>
              <w:rPr>
                <w:sz w:val="16"/>
                <w:szCs w:val="16"/>
              </w:rPr>
            </w:pPr>
            <w:r w:rsidRPr="002C68B6">
              <w:rPr>
                <w:sz w:val="16"/>
                <w:szCs w:val="16"/>
              </w:rPr>
              <w:t>(в рублях)</w:t>
            </w:r>
          </w:p>
        </w:tc>
      </w:tr>
      <w:tr w:rsidR="002C68B6" w:rsidRPr="002C68B6" w:rsidTr="00A42BD7">
        <w:trPr>
          <w:trHeight w:val="1033"/>
        </w:trPr>
        <w:tc>
          <w:tcPr>
            <w:tcW w:w="1163" w:type="pct"/>
            <w:tcBorders>
              <w:top w:val="single" w:sz="4" w:space="0" w:color="auto"/>
            </w:tcBorders>
            <w:shd w:val="clear" w:color="auto" w:fill="auto"/>
            <w:noWrap/>
            <w:vAlign w:val="bottom"/>
            <w:hideMark/>
          </w:tcPr>
          <w:p w:rsidR="002C68B6" w:rsidRPr="002C68B6" w:rsidRDefault="002C68B6" w:rsidP="008B7DC5">
            <w:pPr>
              <w:rPr>
                <w:sz w:val="16"/>
                <w:szCs w:val="16"/>
              </w:rPr>
            </w:pPr>
            <w:r w:rsidRPr="002C68B6">
              <w:rPr>
                <w:sz w:val="16"/>
                <w:szCs w:val="16"/>
              </w:rPr>
              <w:t> </w:t>
            </w:r>
          </w:p>
          <w:p w:rsidR="002C68B6" w:rsidRPr="002C68B6" w:rsidRDefault="002C68B6" w:rsidP="008B7DC5">
            <w:pPr>
              <w:jc w:val="center"/>
              <w:rPr>
                <w:sz w:val="16"/>
                <w:szCs w:val="16"/>
              </w:rPr>
            </w:pPr>
            <w:r w:rsidRPr="002C68B6">
              <w:rPr>
                <w:sz w:val="16"/>
                <w:szCs w:val="16"/>
              </w:rPr>
              <w:t>Наименование</w:t>
            </w:r>
          </w:p>
          <w:p w:rsidR="002C68B6" w:rsidRPr="002C68B6" w:rsidRDefault="002C68B6" w:rsidP="008B7DC5">
            <w:pPr>
              <w:rPr>
                <w:sz w:val="16"/>
                <w:szCs w:val="16"/>
              </w:rPr>
            </w:pPr>
            <w:r w:rsidRPr="002C68B6">
              <w:rPr>
                <w:sz w:val="16"/>
                <w:szCs w:val="16"/>
              </w:rPr>
              <w:t> </w:t>
            </w:r>
          </w:p>
        </w:tc>
        <w:tc>
          <w:tcPr>
            <w:tcW w:w="300" w:type="pct"/>
            <w:tcBorders>
              <w:top w:val="single" w:sz="4" w:space="0" w:color="auto"/>
            </w:tcBorders>
            <w:shd w:val="clear" w:color="auto" w:fill="auto"/>
            <w:noWrap/>
            <w:vAlign w:val="bottom"/>
            <w:hideMark/>
          </w:tcPr>
          <w:p w:rsidR="002C68B6" w:rsidRPr="002C68B6" w:rsidRDefault="002C68B6" w:rsidP="008B7DC5">
            <w:pPr>
              <w:rPr>
                <w:sz w:val="16"/>
                <w:szCs w:val="16"/>
              </w:rPr>
            </w:pPr>
            <w:r w:rsidRPr="002C68B6">
              <w:rPr>
                <w:sz w:val="16"/>
                <w:szCs w:val="16"/>
              </w:rPr>
              <w:t> </w:t>
            </w:r>
          </w:p>
          <w:p w:rsidR="002C68B6" w:rsidRPr="002C68B6" w:rsidRDefault="002C68B6" w:rsidP="008B7DC5">
            <w:pPr>
              <w:jc w:val="center"/>
              <w:rPr>
                <w:sz w:val="16"/>
                <w:szCs w:val="16"/>
              </w:rPr>
            </w:pPr>
            <w:r w:rsidRPr="002C68B6">
              <w:rPr>
                <w:sz w:val="16"/>
                <w:szCs w:val="16"/>
              </w:rPr>
              <w:t>Код главы</w:t>
            </w:r>
          </w:p>
          <w:p w:rsidR="002C68B6" w:rsidRPr="002C68B6" w:rsidRDefault="002C68B6" w:rsidP="008B7DC5">
            <w:pPr>
              <w:rPr>
                <w:sz w:val="16"/>
                <w:szCs w:val="16"/>
              </w:rPr>
            </w:pPr>
            <w:r w:rsidRPr="002C68B6">
              <w:rPr>
                <w:sz w:val="16"/>
                <w:szCs w:val="16"/>
              </w:rPr>
              <w:t> </w:t>
            </w:r>
          </w:p>
        </w:tc>
        <w:tc>
          <w:tcPr>
            <w:tcW w:w="223" w:type="pct"/>
            <w:tcBorders>
              <w:top w:val="single" w:sz="4" w:space="0" w:color="auto"/>
            </w:tcBorders>
            <w:shd w:val="clear" w:color="auto" w:fill="auto"/>
            <w:vAlign w:val="center"/>
            <w:hideMark/>
          </w:tcPr>
          <w:p w:rsidR="002C68B6" w:rsidRPr="002C68B6" w:rsidRDefault="002C68B6" w:rsidP="008B7DC5">
            <w:pPr>
              <w:jc w:val="center"/>
              <w:rPr>
                <w:sz w:val="16"/>
                <w:szCs w:val="16"/>
              </w:rPr>
            </w:pPr>
            <w:proofErr w:type="spellStart"/>
            <w:r w:rsidRPr="002C68B6">
              <w:rPr>
                <w:sz w:val="16"/>
                <w:szCs w:val="16"/>
              </w:rPr>
              <w:t>Рз</w:t>
            </w:r>
            <w:proofErr w:type="spellEnd"/>
          </w:p>
        </w:tc>
        <w:tc>
          <w:tcPr>
            <w:tcW w:w="222" w:type="pct"/>
            <w:tcBorders>
              <w:top w:val="single" w:sz="4" w:space="0" w:color="auto"/>
            </w:tcBorders>
            <w:shd w:val="clear" w:color="auto" w:fill="auto"/>
            <w:vAlign w:val="center"/>
            <w:hideMark/>
          </w:tcPr>
          <w:p w:rsidR="002C68B6" w:rsidRPr="002C68B6" w:rsidRDefault="002C68B6" w:rsidP="008B7DC5">
            <w:pPr>
              <w:jc w:val="center"/>
              <w:rPr>
                <w:sz w:val="16"/>
                <w:szCs w:val="16"/>
              </w:rPr>
            </w:pPr>
            <w:proofErr w:type="gramStart"/>
            <w:r w:rsidRPr="002C68B6">
              <w:rPr>
                <w:sz w:val="16"/>
                <w:szCs w:val="16"/>
              </w:rPr>
              <w:t>ПР</w:t>
            </w:r>
            <w:proofErr w:type="gramEnd"/>
          </w:p>
        </w:tc>
        <w:tc>
          <w:tcPr>
            <w:tcW w:w="592"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ЦСР</w:t>
            </w:r>
          </w:p>
        </w:tc>
        <w:tc>
          <w:tcPr>
            <w:tcW w:w="312"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ВР</w:t>
            </w:r>
          </w:p>
        </w:tc>
        <w:tc>
          <w:tcPr>
            <w:tcW w:w="617"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Сумма на 2026 год</w:t>
            </w:r>
          </w:p>
        </w:tc>
        <w:tc>
          <w:tcPr>
            <w:tcW w:w="477"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В том числе за счет субвенций</w:t>
            </w:r>
          </w:p>
        </w:tc>
        <w:tc>
          <w:tcPr>
            <w:tcW w:w="617"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Сумма на 2027 год</w:t>
            </w:r>
          </w:p>
        </w:tc>
        <w:tc>
          <w:tcPr>
            <w:tcW w:w="477" w:type="pct"/>
            <w:tcBorders>
              <w:top w:val="single" w:sz="4" w:space="0" w:color="auto"/>
            </w:tcBorders>
            <w:shd w:val="clear" w:color="auto" w:fill="auto"/>
            <w:vAlign w:val="center"/>
            <w:hideMark/>
          </w:tcPr>
          <w:p w:rsidR="002C68B6" w:rsidRPr="002C68B6" w:rsidRDefault="002C68B6" w:rsidP="008B7DC5">
            <w:pPr>
              <w:jc w:val="center"/>
              <w:rPr>
                <w:sz w:val="16"/>
                <w:szCs w:val="16"/>
              </w:rPr>
            </w:pPr>
            <w:r w:rsidRPr="002C68B6">
              <w:rPr>
                <w:sz w:val="16"/>
                <w:szCs w:val="16"/>
              </w:rPr>
              <w:t>В том числе за счет субвенций</w:t>
            </w:r>
          </w:p>
        </w:tc>
      </w:tr>
      <w:tr w:rsidR="008B7DC5" w:rsidRPr="002C68B6" w:rsidTr="00A42BD7">
        <w:trPr>
          <w:trHeight w:val="255"/>
        </w:trPr>
        <w:tc>
          <w:tcPr>
            <w:tcW w:w="1163" w:type="pct"/>
            <w:shd w:val="clear" w:color="auto" w:fill="auto"/>
            <w:noWrap/>
            <w:vAlign w:val="bottom"/>
            <w:hideMark/>
          </w:tcPr>
          <w:p w:rsidR="008B7DC5" w:rsidRPr="002C68B6" w:rsidRDefault="008B7DC5" w:rsidP="008B7DC5">
            <w:pPr>
              <w:jc w:val="center"/>
              <w:rPr>
                <w:sz w:val="16"/>
                <w:szCs w:val="16"/>
              </w:rPr>
            </w:pPr>
            <w:r w:rsidRPr="002C68B6">
              <w:rPr>
                <w:sz w:val="16"/>
                <w:szCs w:val="16"/>
              </w:rPr>
              <w:t>1</w:t>
            </w:r>
          </w:p>
        </w:tc>
        <w:tc>
          <w:tcPr>
            <w:tcW w:w="300" w:type="pct"/>
            <w:shd w:val="clear" w:color="auto" w:fill="auto"/>
            <w:noWrap/>
            <w:vAlign w:val="bottom"/>
            <w:hideMark/>
          </w:tcPr>
          <w:p w:rsidR="008B7DC5" w:rsidRPr="002C68B6" w:rsidRDefault="008B7DC5" w:rsidP="008B7DC5">
            <w:pPr>
              <w:jc w:val="center"/>
              <w:rPr>
                <w:sz w:val="16"/>
                <w:szCs w:val="16"/>
              </w:rPr>
            </w:pPr>
            <w:r w:rsidRPr="002C68B6">
              <w:rPr>
                <w:sz w:val="16"/>
                <w:szCs w:val="16"/>
              </w:rPr>
              <w:t>2</w:t>
            </w:r>
          </w:p>
        </w:tc>
        <w:tc>
          <w:tcPr>
            <w:tcW w:w="223" w:type="pct"/>
            <w:shd w:val="clear" w:color="auto" w:fill="auto"/>
            <w:noWrap/>
            <w:vAlign w:val="bottom"/>
            <w:hideMark/>
          </w:tcPr>
          <w:p w:rsidR="008B7DC5" w:rsidRPr="002C68B6" w:rsidRDefault="008B7DC5" w:rsidP="008B7DC5">
            <w:pPr>
              <w:jc w:val="center"/>
              <w:rPr>
                <w:sz w:val="16"/>
                <w:szCs w:val="16"/>
              </w:rPr>
            </w:pPr>
            <w:r w:rsidRPr="002C68B6">
              <w:rPr>
                <w:sz w:val="16"/>
                <w:szCs w:val="16"/>
              </w:rPr>
              <w:t>3</w:t>
            </w:r>
          </w:p>
        </w:tc>
        <w:tc>
          <w:tcPr>
            <w:tcW w:w="222" w:type="pct"/>
            <w:shd w:val="clear" w:color="auto" w:fill="auto"/>
            <w:noWrap/>
            <w:vAlign w:val="bottom"/>
            <w:hideMark/>
          </w:tcPr>
          <w:p w:rsidR="008B7DC5" w:rsidRPr="002C68B6" w:rsidRDefault="008B7DC5" w:rsidP="008B7DC5">
            <w:pPr>
              <w:jc w:val="center"/>
              <w:rPr>
                <w:sz w:val="16"/>
                <w:szCs w:val="16"/>
              </w:rPr>
            </w:pPr>
            <w:r w:rsidRPr="002C68B6">
              <w:rPr>
                <w:sz w:val="16"/>
                <w:szCs w:val="16"/>
              </w:rPr>
              <w:t>4</w:t>
            </w:r>
          </w:p>
        </w:tc>
        <w:tc>
          <w:tcPr>
            <w:tcW w:w="592" w:type="pct"/>
            <w:shd w:val="clear" w:color="auto" w:fill="auto"/>
            <w:noWrap/>
            <w:vAlign w:val="bottom"/>
            <w:hideMark/>
          </w:tcPr>
          <w:p w:rsidR="008B7DC5" w:rsidRPr="002C68B6" w:rsidRDefault="008B7DC5" w:rsidP="008B7DC5">
            <w:pPr>
              <w:jc w:val="center"/>
              <w:rPr>
                <w:sz w:val="16"/>
                <w:szCs w:val="16"/>
              </w:rPr>
            </w:pPr>
            <w:r w:rsidRPr="002C68B6">
              <w:rPr>
                <w:sz w:val="16"/>
                <w:szCs w:val="16"/>
              </w:rPr>
              <w:t>5</w:t>
            </w:r>
          </w:p>
        </w:tc>
        <w:tc>
          <w:tcPr>
            <w:tcW w:w="312" w:type="pct"/>
            <w:shd w:val="clear" w:color="auto" w:fill="auto"/>
            <w:noWrap/>
            <w:vAlign w:val="bottom"/>
            <w:hideMark/>
          </w:tcPr>
          <w:p w:rsidR="008B7DC5" w:rsidRPr="002C68B6" w:rsidRDefault="008B7DC5" w:rsidP="008B7DC5">
            <w:pPr>
              <w:jc w:val="center"/>
              <w:rPr>
                <w:sz w:val="16"/>
                <w:szCs w:val="16"/>
              </w:rPr>
            </w:pPr>
            <w:r w:rsidRPr="002C68B6">
              <w:rPr>
                <w:sz w:val="16"/>
                <w:szCs w:val="16"/>
              </w:rPr>
              <w:t>6</w:t>
            </w:r>
          </w:p>
        </w:tc>
        <w:tc>
          <w:tcPr>
            <w:tcW w:w="617" w:type="pct"/>
            <w:shd w:val="clear" w:color="auto" w:fill="auto"/>
            <w:noWrap/>
            <w:vAlign w:val="bottom"/>
            <w:hideMark/>
          </w:tcPr>
          <w:p w:rsidR="008B7DC5" w:rsidRPr="002C68B6" w:rsidRDefault="008B7DC5" w:rsidP="008B7DC5">
            <w:pPr>
              <w:jc w:val="center"/>
              <w:rPr>
                <w:sz w:val="16"/>
                <w:szCs w:val="16"/>
              </w:rPr>
            </w:pPr>
            <w:r w:rsidRPr="002C68B6">
              <w:rPr>
                <w:sz w:val="16"/>
                <w:szCs w:val="16"/>
              </w:rPr>
              <w:t>7</w:t>
            </w:r>
          </w:p>
        </w:tc>
        <w:tc>
          <w:tcPr>
            <w:tcW w:w="477" w:type="pct"/>
            <w:shd w:val="clear" w:color="auto" w:fill="auto"/>
            <w:noWrap/>
            <w:vAlign w:val="bottom"/>
            <w:hideMark/>
          </w:tcPr>
          <w:p w:rsidR="008B7DC5" w:rsidRPr="002C68B6" w:rsidRDefault="008B7DC5" w:rsidP="008B7DC5">
            <w:pPr>
              <w:jc w:val="center"/>
              <w:rPr>
                <w:sz w:val="16"/>
                <w:szCs w:val="16"/>
              </w:rPr>
            </w:pPr>
            <w:r w:rsidRPr="002C68B6">
              <w:rPr>
                <w:sz w:val="16"/>
                <w:szCs w:val="16"/>
              </w:rPr>
              <w:t>8</w:t>
            </w:r>
          </w:p>
        </w:tc>
        <w:tc>
          <w:tcPr>
            <w:tcW w:w="617" w:type="pct"/>
            <w:shd w:val="clear" w:color="auto" w:fill="auto"/>
            <w:noWrap/>
            <w:vAlign w:val="bottom"/>
            <w:hideMark/>
          </w:tcPr>
          <w:p w:rsidR="008B7DC5" w:rsidRPr="002C68B6" w:rsidRDefault="008B7DC5" w:rsidP="008B7DC5">
            <w:pPr>
              <w:jc w:val="center"/>
              <w:rPr>
                <w:sz w:val="16"/>
                <w:szCs w:val="16"/>
              </w:rPr>
            </w:pPr>
            <w:r w:rsidRPr="002C68B6">
              <w:rPr>
                <w:sz w:val="16"/>
                <w:szCs w:val="16"/>
              </w:rPr>
              <w:t>9</w:t>
            </w:r>
          </w:p>
        </w:tc>
        <w:tc>
          <w:tcPr>
            <w:tcW w:w="477" w:type="pct"/>
            <w:shd w:val="clear" w:color="auto" w:fill="auto"/>
            <w:noWrap/>
            <w:vAlign w:val="bottom"/>
            <w:hideMark/>
          </w:tcPr>
          <w:p w:rsidR="008B7DC5" w:rsidRPr="002C68B6" w:rsidRDefault="008B7DC5" w:rsidP="008B7DC5">
            <w:pPr>
              <w:jc w:val="center"/>
              <w:rPr>
                <w:sz w:val="16"/>
                <w:szCs w:val="16"/>
              </w:rPr>
            </w:pPr>
            <w:r w:rsidRPr="002C68B6">
              <w:rPr>
                <w:sz w:val="16"/>
                <w:szCs w:val="16"/>
              </w:rPr>
              <w:t>10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Администрации городских и сельских поселений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335 532 978,65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309 954 712,65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ОБЩЕГОСУДАРСТВЕННЫЕ ВОПРОСЫ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42 908 618,05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46 293 618,05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Функционирование высшего должностного лица субъекта Российской Федерации и муниципального образования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Глава (высшее должностное лицо) муниципального образования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67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выплаты персоналу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2 617 211,46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Фонд оплаты труда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121</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2 010 147,05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2 010 147,05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129</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607 064,41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607 064,41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12 535 339,95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12 537 839,95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67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2C68B6">
              <w:rPr>
                <w:sz w:val="16"/>
                <w:szCs w:val="16"/>
              </w:rPr>
              <w:lastRenderedPageBreak/>
              <w:t>учреждениями, органами управления государственными внебюджетными фондами</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lastRenderedPageBreak/>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Расходы на выплаты персоналу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2 455 533,16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Фонд оплаты труда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121</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1 830 286,61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1 830 286,61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выплаты персоналу государственных (муниципальных) органов, за исключением фонда оплаты труда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122</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72 500,00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72 500,00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129</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552 746,55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552 746,55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10 079 806,79</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10 082 306,79</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10 079 806,79</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10 082 306,79</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06</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57 839,94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Резервные фонды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Резервные фонды муниципального образования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Резервные средства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6000007050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870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Другие общегосударственные вопросы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27 648 226,70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31 030 726,70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27 648 226,70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31 030 726,70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24 120 726,70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24 103 226,70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Прочие мероприятия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Уплата налогов, сборов и иных платежей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850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Уплата иных платежей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853</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Условно утвержденные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бюджетные ассигнования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Резервные средства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6000009990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870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3 500 000,00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6 900 000,00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 xml:space="preserve">НАЦИОНАЛЬНАЯ БЕЗОПАСНОСТЬ И </w:t>
            </w:r>
            <w:r w:rsidRPr="002C68B6">
              <w:rPr>
                <w:sz w:val="16"/>
                <w:szCs w:val="16"/>
              </w:rPr>
              <w:lastRenderedPageBreak/>
              <w:t>ПРАВООХРАНИТЕЛЬНАЯ ДЕЯТЕЛЬНОСТЬ</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lastRenderedPageBreak/>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Другие вопросы в области национальной безопасности и правоохранительной деятельности</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22 187,50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Создание условий для деятельности народных дружин</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17 750,00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Создание условий для деятельности народных дружин за счет средств бюджета муниципального образования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14</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60000S2300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4 437,50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НАЦИОНАЛЬНАЯ ЭКОНОМИКА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258 301 094,47</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232 332 788,47</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Общеэкономические вопросы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Реализация мероприятий по содействию трудоустройству граждан</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6000085060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1 770 554,00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1 717 348,00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Транспорт</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Отдельные мероприятия в области автомобильного транспорта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6000003030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18 635 300,00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Дорожное хозяйство (дорожные фонды)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236 671 038,71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210 755 938,71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236 671 038,71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210 755 938,71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 xml:space="preserve">Расходы на содержание </w:t>
            </w:r>
            <w:proofErr w:type="spellStart"/>
            <w:r w:rsidRPr="002C68B6">
              <w:rPr>
                <w:sz w:val="16"/>
                <w:szCs w:val="16"/>
              </w:rPr>
              <w:t>внутрипоселковых</w:t>
            </w:r>
            <w:proofErr w:type="spellEnd"/>
            <w:r w:rsidRPr="002C68B6">
              <w:rPr>
                <w:sz w:val="16"/>
                <w:szCs w:val="16"/>
              </w:rPr>
              <w:t xml:space="preserve"> дорог и искусственных сооружений на них</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6000004190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31 471 738,71</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600009Д040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194 939 200,00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170 319 600,00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67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09</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60000SД040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10 260 100,00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8 964 600,00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Связь и информатика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Прочие мероприятия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108 320,00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Другие вопросы в области национальной экономики</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04</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1 115 881,76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ЖИЛИЩНО-КОММУНАЛЬНОЕ ХОЗЯЙСТВО</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19 832 656,49</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16 837 696,49</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Жилищное хозяйство</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1 354 457,36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Капитальный ремонт муниципального жилищного фонда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1 078 957,36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1 078 957,36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Закупка товаров, работ и услуг для обеспечения государственных (муниципальных) нужд</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200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закупки товаров, работ и услуг для обеспечения государственных (муниципальных) нужд</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240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Прочая закупка товаров, работ и услуг</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244</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255 657,36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823 300,00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6000009020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275 500,00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Коммунальное хозяйство</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по бытовому обслуживанию</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6000003510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2 400 000,00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Благоустройство</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12 584 937,45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9 589 977,45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12 584 937,45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9 589 977,45</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уличное освещение</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6000006100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9 224 369,54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6 229 409,54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450"/>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lastRenderedPageBreak/>
              <w:t>Расходы на организацию деятельности по сбору и транспортированию твердых коммунальных отходов</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6000006200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877 675,23</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озеленение</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6000006300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83 120,00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организацию и содержание мест захоронения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6000006400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85 660,06</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прочие мероприятия по благоустройству поселения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03</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6000006500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2 314 112,62</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Другие вопросы в области жилищно-коммунального хозяйства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функций органов местного самоуправления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05</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6000002040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3 493 261,68</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КУЛЬТУРА, КИНЕМАТОГРАФИЯ</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Культура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08</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13 789 522,14</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СОЦИАЛЬНАЯ ПОЛИТИКА</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Пенсионное обеспечение</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Мероприятия на пенсионное обеспечение отдельных категорий граждан</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10</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01</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6000070220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588 000,00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vAlign w:val="bottom"/>
            <w:hideMark/>
          </w:tcPr>
          <w:p w:rsidR="008B7DC5" w:rsidRPr="002C68B6" w:rsidRDefault="008B7DC5" w:rsidP="008B7DC5">
            <w:pPr>
              <w:rPr>
                <w:sz w:val="16"/>
                <w:szCs w:val="16"/>
              </w:rPr>
            </w:pPr>
            <w:r w:rsidRPr="002C68B6">
              <w:rPr>
                <w:sz w:val="16"/>
                <w:szCs w:val="16"/>
              </w:rPr>
              <w:t>ФИЗИЧЕСКАЯ КУЛЬТУРА И СПОРТ</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Массовый спорт</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Непрограммные расходы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6000000000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Расходы на обеспечение переданных полномочий</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000000" w:fill="FFFFFF"/>
            <w:vAlign w:val="bottom"/>
            <w:hideMark/>
          </w:tcPr>
          <w:p w:rsidR="008B7DC5" w:rsidRPr="002C68B6" w:rsidRDefault="008B7DC5" w:rsidP="008B7DC5">
            <w:pPr>
              <w:rPr>
                <w:sz w:val="16"/>
                <w:szCs w:val="16"/>
              </w:rPr>
            </w:pPr>
            <w:r w:rsidRPr="002C68B6">
              <w:rPr>
                <w:sz w:val="16"/>
                <w:szCs w:val="16"/>
              </w:rPr>
              <w:t>Иные межбюджетные трансферты</w:t>
            </w:r>
          </w:p>
        </w:tc>
        <w:tc>
          <w:tcPr>
            <w:tcW w:w="300" w:type="pct"/>
            <w:shd w:val="clear" w:color="000000" w:fill="FFFFFF"/>
            <w:vAlign w:val="bottom"/>
            <w:hideMark/>
          </w:tcPr>
          <w:p w:rsidR="008B7DC5" w:rsidRPr="002C68B6" w:rsidRDefault="008B7DC5" w:rsidP="008B7DC5">
            <w:pPr>
              <w:jc w:val="right"/>
              <w:rPr>
                <w:sz w:val="16"/>
                <w:szCs w:val="16"/>
              </w:rPr>
            </w:pPr>
            <w:r w:rsidRPr="002C68B6">
              <w:rPr>
                <w:sz w:val="16"/>
                <w:szCs w:val="16"/>
              </w:rPr>
              <w:t>650</w:t>
            </w:r>
          </w:p>
        </w:tc>
        <w:tc>
          <w:tcPr>
            <w:tcW w:w="223" w:type="pct"/>
            <w:shd w:val="clear" w:color="000000" w:fill="FFFFFF"/>
            <w:noWrap/>
            <w:vAlign w:val="bottom"/>
            <w:hideMark/>
          </w:tcPr>
          <w:p w:rsidR="008B7DC5" w:rsidRPr="002C68B6" w:rsidRDefault="008B7DC5" w:rsidP="008B7DC5">
            <w:pPr>
              <w:jc w:val="right"/>
              <w:rPr>
                <w:sz w:val="16"/>
                <w:szCs w:val="16"/>
              </w:rPr>
            </w:pPr>
            <w:r w:rsidRPr="002C68B6">
              <w:rPr>
                <w:sz w:val="16"/>
                <w:szCs w:val="16"/>
              </w:rPr>
              <w:t>11</w:t>
            </w:r>
          </w:p>
        </w:tc>
        <w:tc>
          <w:tcPr>
            <w:tcW w:w="222"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02</w:t>
            </w:r>
          </w:p>
        </w:tc>
        <w:tc>
          <w:tcPr>
            <w:tcW w:w="592" w:type="pct"/>
            <w:shd w:val="clear" w:color="000000" w:fill="FFFFFF"/>
            <w:noWrap/>
            <w:vAlign w:val="bottom"/>
            <w:hideMark/>
          </w:tcPr>
          <w:p w:rsidR="008B7DC5" w:rsidRPr="002C68B6" w:rsidRDefault="008B7DC5" w:rsidP="008B7DC5">
            <w:pPr>
              <w:rPr>
                <w:sz w:val="16"/>
                <w:szCs w:val="16"/>
              </w:rPr>
            </w:pPr>
            <w:r w:rsidRPr="002C68B6">
              <w:rPr>
                <w:sz w:val="16"/>
                <w:szCs w:val="16"/>
              </w:rPr>
              <w:t>6000000540</w:t>
            </w:r>
          </w:p>
        </w:tc>
        <w:tc>
          <w:tcPr>
            <w:tcW w:w="312" w:type="pct"/>
            <w:shd w:val="clear" w:color="000000" w:fill="FFFFFF"/>
            <w:noWrap/>
            <w:vAlign w:val="bottom"/>
            <w:hideMark/>
          </w:tcPr>
          <w:p w:rsidR="008B7DC5" w:rsidRPr="002C68B6" w:rsidRDefault="008B7DC5" w:rsidP="008B7DC5">
            <w:pPr>
              <w:rPr>
                <w:sz w:val="16"/>
                <w:szCs w:val="16"/>
              </w:rPr>
            </w:pPr>
            <w:r w:rsidRPr="002C68B6">
              <w:rPr>
                <w:sz w:val="16"/>
                <w:szCs w:val="16"/>
              </w:rPr>
              <w:t>540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c>
          <w:tcPr>
            <w:tcW w:w="61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90 900,00</w:t>
            </w:r>
          </w:p>
        </w:tc>
        <w:tc>
          <w:tcPr>
            <w:tcW w:w="477" w:type="pct"/>
            <w:shd w:val="clear" w:color="000000" w:fill="FFFFFF"/>
            <w:noWrap/>
            <w:vAlign w:val="bottom"/>
            <w:hideMark/>
          </w:tcPr>
          <w:p w:rsidR="008B7DC5" w:rsidRPr="002C68B6" w:rsidRDefault="008B7DC5" w:rsidP="008B7DC5">
            <w:pPr>
              <w:jc w:val="right"/>
              <w:rPr>
                <w:sz w:val="16"/>
                <w:szCs w:val="16"/>
              </w:rPr>
            </w:pPr>
            <w:r w:rsidRPr="002C68B6">
              <w:rPr>
                <w:sz w:val="16"/>
                <w:szCs w:val="16"/>
              </w:rPr>
              <w:t>0,00</w:t>
            </w:r>
          </w:p>
        </w:tc>
      </w:tr>
      <w:tr w:rsidR="008B7DC5" w:rsidRPr="002C68B6" w:rsidTr="00A42BD7">
        <w:trPr>
          <w:trHeight w:val="315"/>
        </w:trPr>
        <w:tc>
          <w:tcPr>
            <w:tcW w:w="116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00"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23"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22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59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312" w:type="pct"/>
            <w:shd w:val="clear" w:color="auto" w:fill="auto"/>
            <w:noWrap/>
            <w:vAlign w:val="bottom"/>
            <w:hideMark/>
          </w:tcPr>
          <w:p w:rsidR="008B7DC5" w:rsidRPr="002C68B6" w:rsidRDefault="008B7DC5" w:rsidP="008B7DC5">
            <w:pPr>
              <w:rPr>
                <w:sz w:val="16"/>
                <w:szCs w:val="16"/>
              </w:rPr>
            </w:pPr>
            <w:r w:rsidRPr="002C68B6">
              <w:rPr>
                <w:sz w:val="16"/>
                <w:szCs w:val="16"/>
              </w:rPr>
              <w:t> </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335 532 978,65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w:t>
            </w:r>
          </w:p>
        </w:tc>
        <w:tc>
          <w:tcPr>
            <w:tcW w:w="617" w:type="pct"/>
            <w:shd w:val="clear" w:color="auto" w:fill="auto"/>
            <w:noWrap/>
            <w:vAlign w:val="bottom"/>
            <w:hideMark/>
          </w:tcPr>
          <w:p w:rsidR="008B7DC5" w:rsidRPr="002C68B6" w:rsidRDefault="008B7DC5" w:rsidP="008B7DC5">
            <w:pPr>
              <w:jc w:val="right"/>
              <w:rPr>
                <w:sz w:val="16"/>
                <w:szCs w:val="16"/>
              </w:rPr>
            </w:pPr>
            <w:r w:rsidRPr="002C68B6">
              <w:rPr>
                <w:sz w:val="16"/>
                <w:szCs w:val="16"/>
              </w:rPr>
              <w:t>309 954 712,65</w:t>
            </w:r>
          </w:p>
        </w:tc>
        <w:tc>
          <w:tcPr>
            <w:tcW w:w="477" w:type="pct"/>
            <w:shd w:val="clear" w:color="auto" w:fill="auto"/>
            <w:noWrap/>
            <w:vAlign w:val="bottom"/>
            <w:hideMark/>
          </w:tcPr>
          <w:p w:rsidR="008B7DC5" w:rsidRPr="002C68B6" w:rsidRDefault="008B7DC5" w:rsidP="008B7DC5">
            <w:pPr>
              <w:jc w:val="right"/>
              <w:rPr>
                <w:sz w:val="16"/>
                <w:szCs w:val="16"/>
              </w:rPr>
            </w:pPr>
            <w:r w:rsidRPr="002C68B6">
              <w:rPr>
                <w:sz w:val="16"/>
                <w:szCs w:val="16"/>
              </w:rPr>
              <w:t>0,0</w:t>
            </w:r>
          </w:p>
        </w:tc>
      </w:tr>
    </w:tbl>
    <w:p w:rsidR="008B7DC5" w:rsidRDefault="008B7DC5" w:rsidP="00E72F14">
      <w:pPr>
        <w:tabs>
          <w:tab w:val="left" w:pos="1290"/>
        </w:tabs>
        <w:jc w:val="center"/>
        <w:rPr>
          <w:b/>
        </w:rPr>
      </w:pPr>
    </w:p>
    <w:p w:rsidR="00E72F14" w:rsidRDefault="00E72F14" w:rsidP="00E72F14">
      <w:pPr>
        <w:tabs>
          <w:tab w:val="left" w:pos="1290"/>
        </w:tabs>
        <w:jc w:val="center"/>
        <w:rPr>
          <w:sz w:val="25"/>
          <w:szCs w:val="25"/>
        </w:rPr>
        <w:sectPr w:rsidR="00E72F14" w:rsidSect="00E72F14">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11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Default="00E72F14" w:rsidP="00E72F14">
      <w:pPr>
        <w:tabs>
          <w:tab w:val="left" w:pos="1290"/>
        </w:tabs>
        <w:jc w:val="center"/>
        <w:rPr>
          <w:b/>
        </w:rPr>
      </w:pPr>
      <w:r w:rsidRPr="00E72F14">
        <w:rPr>
          <w:b/>
        </w:rPr>
        <w:t>Источники внутреннего финансирования дефицита бюджета муниципального образования городское поселение  Междуреченский на 2025 год</w:t>
      </w:r>
    </w:p>
    <w:p w:rsidR="00E72F14" w:rsidRDefault="00E72F14" w:rsidP="00E72F14">
      <w:pPr>
        <w:tabs>
          <w:tab w:val="left" w:pos="1290"/>
        </w:tabs>
        <w:jc w:val="center"/>
        <w:rPr>
          <w:b/>
        </w:rPr>
      </w:pPr>
    </w:p>
    <w:tbl>
      <w:tblPr>
        <w:tblW w:w="5000" w:type="pct"/>
        <w:jc w:val="center"/>
        <w:tblLook w:val="04A0" w:firstRow="1" w:lastRow="0" w:firstColumn="1" w:lastColumn="0" w:noHBand="0" w:noVBand="1"/>
      </w:tblPr>
      <w:tblGrid>
        <w:gridCol w:w="4261"/>
        <w:gridCol w:w="1788"/>
        <w:gridCol w:w="1824"/>
        <w:gridCol w:w="1698"/>
      </w:tblGrid>
      <w:tr w:rsidR="008B7DC5" w:rsidRPr="00A42BD7" w:rsidTr="00A42BD7">
        <w:trPr>
          <w:trHeight w:val="68"/>
          <w:jc w:val="center"/>
        </w:trPr>
        <w:tc>
          <w:tcPr>
            <w:tcW w:w="2226" w:type="pct"/>
            <w:tcBorders>
              <w:top w:val="nil"/>
              <w:left w:val="nil"/>
              <w:bottom w:val="nil"/>
              <w:right w:val="nil"/>
            </w:tcBorders>
            <w:shd w:val="clear" w:color="auto" w:fill="auto"/>
            <w:noWrap/>
            <w:vAlign w:val="bottom"/>
            <w:hideMark/>
          </w:tcPr>
          <w:p w:rsidR="008B7DC5" w:rsidRPr="00A42BD7" w:rsidRDefault="008B7DC5" w:rsidP="00A42BD7">
            <w:pPr>
              <w:rPr>
                <w:color w:val="000000"/>
                <w:sz w:val="20"/>
                <w:szCs w:val="20"/>
              </w:rPr>
            </w:pPr>
          </w:p>
        </w:tc>
        <w:tc>
          <w:tcPr>
            <w:tcW w:w="934" w:type="pct"/>
            <w:tcBorders>
              <w:top w:val="nil"/>
              <w:left w:val="nil"/>
              <w:bottom w:val="nil"/>
              <w:right w:val="nil"/>
            </w:tcBorders>
            <w:shd w:val="clear" w:color="auto" w:fill="auto"/>
            <w:noWrap/>
            <w:vAlign w:val="bottom"/>
            <w:hideMark/>
          </w:tcPr>
          <w:p w:rsidR="008B7DC5" w:rsidRPr="00A42BD7" w:rsidRDefault="008B7DC5" w:rsidP="00A42BD7">
            <w:pPr>
              <w:rPr>
                <w:color w:val="000000"/>
                <w:sz w:val="20"/>
                <w:szCs w:val="20"/>
              </w:rPr>
            </w:pPr>
          </w:p>
        </w:tc>
        <w:tc>
          <w:tcPr>
            <w:tcW w:w="953" w:type="pct"/>
            <w:tcBorders>
              <w:top w:val="nil"/>
              <w:left w:val="nil"/>
              <w:bottom w:val="nil"/>
              <w:right w:val="nil"/>
            </w:tcBorders>
            <w:shd w:val="clear" w:color="auto" w:fill="auto"/>
            <w:noWrap/>
            <w:vAlign w:val="bottom"/>
            <w:hideMark/>
          </w:tcPr>
          <w:p w:rsidR="008B7DC5" w:rsidRPr="00A42BD7" w:rsidRDefault="008B7DC5" w:rsidP="00A42BD7">
            <w:pPr>
              <w:rPr>
                <w:color w:val="000000"/>
                <w:sz w:val="20"/>
                <w:szCs w:val="20"/>
              </w:rPr>
            </w:pPr>
          </w:p>
        </w:tc>
        <w:tc>
          <w:tcPr>
            <w:tcW w:w="887" w:type="pct"/>
            <w:tcBorders>
              <w:top w:val="nil"/>
              <w:left w:val="nil"/>
              <w:bottom w:val="nil"/>
              <w:right w:val="nil"/>
            </w:tcBorders>
            <w:shd w:val="clear" w:color="auto" w:fill="auto"/>
            <w:noWrap/>
            <w:vAlign w:val="bottom"/>
            <w:hideMark/>
          </w:tcPr>
          <w:p w:rsidR="008B7DC5" w:rsidRPr="00A42BD7" w:rsidRDefault="008B7DC5" w:rsidP="00A42BD7">
            <w:pPr>
              <w:jc w:val="right"/>
              <w:rPr>
                <w:color w:val="000000"/>
                <w:sz w:val="20"/>
                <w:szCs w:val="20"/>
              </w:rPr>
            </w:pPr>
            <w:r w:rsidRPr="00A42BD7">
              <w:rPr>
                <w:color w:val="000000"/>
                <w:sz w:val="20"/>
                <w:szCs w:val="20"/>
              </w:rPr>
              <w:t>(в рублях)</w:t>
            </w:r>
          </w:p>
        </w:tc>
      </w:tr>
      <w:tr w:rsidR="008B7DC5" w:rsidRPr="00A42BD7" w:rsidTr="00A42BD7">
        <w:trPr>
          <w:trHeight w:val="68"/>
          <w:jc w:val="center"/>
        </w:trPr>
        <w:tc>
          <w:tcPr>
            <w:tcW w:w="22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 xml:space="preserve">Наименование </w:t>
            </w:r>
          </w:p>
        </w:tc>
        <w:tc>
          <w:tcPr>
            <w:tcW w:w="934" w:type="pct"/>
            <w:tcBorders>
              <w:top w:val="single" w:sz="4" w:space="0" w:color="auto"/>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Сумма                             на 2025 год</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Сумма                                на 2026 год</w:t>
            </w:r>
          </w:p>
        </w:tc>
        <w:tc>
          <w:tcPr>
            <w:tcW w:w="887" w:type="pct"/>
            <w:tcBorders>
              <w:top w:val="single" w:sz="4" w:space="0" w:color="auto"/>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Сумма                                   на 2027 год</w:t>
            </w:r>
          </w:p>
        </w:tc>
      </w:tr>
      <w:tr w:rsidR="008B7DC5" w:rsidRPr="00A42BD7" w:rsidTr="00A42BD7">
        <w:trPr>
          <w:trHeight w:val="68"/>
          <w:jc w:val="center"/>
        </w:trPr>
        <w:tc>
          <w:tcPr>
            <w:tcW w:w="2226" w:type="pct"/>
            <w:tcBorders>
              <w:top w:val="nil"/>
              <w:left w:val="single" w:sz="4" w:space="0" w:color="auto"/>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1</w:t>
            </w:r>
          </w:p>
        </w:tc>
        <w:tc>
          <w:tcPr>
            <w:tcW w:w="934"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2</w:t>
            </w:r>
          </w:p>
        </w:tc>
        <w:tc>
          <w:tcPr>
            <w:tcW w:w="953"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3</w:t>
            </w:r>
          </w:p>
        </w:tc>
        <w:tc>
          <w:tcPr>
            <w:tcW w:w="887"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A42BD7">
            <w:pPr>
              <w:jc w:val="center"/>
              <w:rPr>
                <w:color w:val="000000"/>
                <w:sz w:val="20"/>
                <w:szCs w:val="20"/>
              </w:rPr>
            </w:pPr>
            <w:r w:rsidRPr="00A42BD7">
              <w:rPr>
                <w:color w:val="000000"/>
                <w:sz w:val="20"/>
                <w:szCs w:val="20"/>
              </w:rPr>
              <w:t>4</w:t>
            </w:r>
          </w:p>
        </w:tc>
      </w:tr>
      <w:tr w:rsidR="008B7DC5" w:rsidRPr="00A42BD7" w:rsidTr="00A42BD7">
        <w:trPr>
          <w:trHeight w:val="68"/>
          <w:jc w:val="center"/>
        </w:trPr>
        <w:tc>
          <w:tcPr>
            <w:tcW w:w="2226"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A42BD7">
            <w:pPr>
              <w:rPr>
                <w:color w:val="000000"/>
                <w:sz w:val="20"/>
                <w:szCs w:val="20"/>
              </w:rPr>
            </w:pPr>
            <w:r w:rsidRPr="00A42BD7">
              <w:rPr>
                <w:color w:val="000000"/>
                <w:sz w:val="20"/>
                <w:szCs w:val="20"/>
              </w:rPr>
              <w:t>Всего межбюджетных трансфертов, в том числе:</w:t>
            </w:r>
          </w:p>
        </w:tc>
        <w:tc>
          <w:tcPr>
            <w:tcW w:w="934"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335 360 138,92</w:t>
            </w:r>
          </w:p>
        </w:tc>
        <w:tc>
          <w:tcPr>
            <w:tcW w:w="953"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326 627 076,67</w:t>
            </w:r>
          </w:p>
        </w:tc>
        <w:tc>
          <w:tcPr>
            <w:tcW w:w="887"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297 648 810,67</w:t>
            </w:r>
          </w:p>
        </w:tc>
      </w:tr>
      <w:tr w:rsidR="008B7DC5" w:rsidRPr="00A42BD7" w:rsidTr="00A42BD7">
        <w:trPr>
          <w:trHeight w:val="68"/>
          <w:jc w:val="center"/>
        </w:trPr>
        <w:tc>
          <w:tcPr>
            <w:tcW w:w="2226"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A42BD7">
            <w:pPr>
              <w:rPr>
                <w:color w:val="000000"/>
                <w:sz w:val="20"/>
                <w:szCs w:val="20"/>
              </w:rPr>
            </w:pPr>
            <w:r w:rsidRPr="00A42BD7">
              <w:rPr>
                <w:color w:val="000000"/>
                <w:sz w:val="20"/>
                <w:szCs w:val="20"/>
              </w:rPr>
              <w:t xml:space="preserve">Иные межбюджетные </w:t>
            </w:r>
            <w:proofErr w:type="gramStart"/>
            <w:r w:rsidRPr="00A42BD7">
              <w:rPr>
                <w:color w:val="000000"/>
                <w:sz w:val="20"/>
                <w:szCs w:val="20"/>
              </w:rPr>
              <w:t>трансферты</w:t>
            </w:r>
            <w:proofErr w:type="gramEnd"/>
            <w:r w:rsidRPr="00A42BD7">
              <w:rPr>
                <w:color w:val="000000"/>
                <w:sz w:val="20"/>
                <w:szCs w:val="20"/>
              </w:rPr>
              <w:t xml:space="preserve"> предусмотренные на администрирование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17 595 179,21</w:t>
            </w:r>
          </w:p>
        </w:tc>
        <w:tc>
          <w:tcPr>
            <w:tcW w:w="953"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18 116 090,28</w:t>
            </w:r>
          </w:p>
        </w:tc>
        <w:tc>
          <w:tcPr>
            <w:tcW w:w="887"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18 116 090,28</w:t>
            </w:r>
          </w:p>
        </w:tc>
      </w:tr>
      <w:tr w:rsidR="008B7DC5" w:rsidRPr="00A42BD7" w:rsidTr="00A42BD7">
        <w:trPr>
          <w:trHeight w:val="68"/>
          <w:jc w:val="center"/>
        </w:trPr>
        <w:tc>
          <w:tcPr>
            <w:tcW w:w="2226"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A42BD7">
            <w:pPr>
              <w:rPr>
                <w:color w:val="000000"/>
                <w:sz w:val="20"/>
                <w:szCs w:val="20"/>
              </w:rPr>
            </w:pPr>
            <w:r w:rsidRPr="00A42BD7">
              <w:rPr>
                <w:color w:val="000000"/>
                <w:sz w:val="20"/>
                <w:szCs w:val="20"/>
              </w:rPr>
              <w:t xml:space="preserve">Иные межбюджетные </w:t>
            </w:r>
            <w:proofErr w:type="gramStart"/>
            <w:r w:rsidRPr="00A42BD7">
              <w:rPr>
                <w:color w:val="000000"/>
                <w:sz w:val="20"/>
                <w:szCs w:val="20"/>
              </w:rPr>
              <w:t>трансферты</w:t>
            </w:r>
            <w:proofErr w:type="gramEnd"/>
            <w:r w:rsidRPr="00A42BD7">
              <w:rPr>
                <w:color w:val="000000"/>
                <w:sz w:val="20"/>
                <w:szCs w:val="20"/>
              </w:rPr>
              <w:t xml:space="preserve"> предусмотренные на финансирование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317 764 959,71</w:t>
            </w:r>
          </w:p>
        </w:tc>
        <w:tc>
          <w:tcPr>
            <w:tcW w:w="953"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308 510 986,39</w:t>
            </w:r>
          </w:p>
        </w:tc>
        <w:tc>
          <w:tcPr>
            <w:tcW w:w="887" w:type="pct"/>
            <w:tcBorders>
              <w:top w:val="nil"/>
              <w:left w:val="nil"/>
              <w:bottom w:val="single" w:sz="4" w:space="0" w:color="auto"/>
              <w:right w:val="single" w:sz="4" w:space="0" w:color="auto"/>
            </w:tcBorders>
            <w:shd w:val="clear" w:color="auto" w:fill="auto"/>
            <w:hideMark/>
          </w:tcPr>
          <w:p w:rsidR="008B7DC5" w:rsidRPr="00A42BD7" w:rsidRDefault="008B7DC5" w:rsidP="00A42BD7">
            <w:pPr>
              <w:jc w:val="center"/>
              <w:rPr>
                <w:color w:val="000000"/>
                <w:sz w:val="20"/>
                <w:szCs w:val="20"/>
              </w:rPr>
            </w:pPr>
            <w:r w:rsidRPr="00A42BD7">
              <w:rPr>
                <w:color w:val="000000"/>
                <w:sz w:val="20"/>
                <w:szCs w:val="20"/>
              </w:rPr>
              <w:t>279 532 720,39</w:t>
            </w:r>
          </w:p>
        </w:tc>
      </w:tr>
    </w:tbl>
    <w:p w:rsidR="008B7DC5" w:rsidRDefault="008B7DC5" w:rsidP="00E72F14">
      <w:pPr>
        <w:tabs>
          <w:tab w:val="left" w:pos="1290"/>
        </w:tabs>
        <w:jc w:val="center"/>
        <w:rPr>
          <w:b/>
        </w:rPr>
      </w:pPr>
    </w:p>
    <w:p w:rsidR="008B7DC5" w:rsidRDefault="008B7DC5" w:rsidP="00E72F14">
      <w:pPr>
        <w:tabs>
          <w:tab w:val="left" w:pos="1290"/>
        </w:tabs>
        <w:jc w:val="center"/>
        <w:rPr>
          <w:b/>
        </w:rPr>
      </w:pPr>
    </w:p>
    <w:p w:rsidR="00E72F14" w:rsidRDefault="00E72F14" w:rsidP="00E72F14">
      <w:pPr>
        <w:tabs>
          <w:tab w:val="left" w:pos="1290"/>
        </w:tabs>
        <w:jc w:val="center"/>
        <w:rPr>
          <w:sz w:val="25"/>
          <w:szCs w:val="25"/>
        </w:rPr>
        <w:sectPr w:rsidR="00E72F14" w:rsidSect="00E72F14">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12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t>15.05</w:t>
      </w:r>
      <w:r w:rsidRPr="00A87FA8">
        <w:t>.202</w:t>
      </w:r>
      <w:r>
        <w:t>5</w:t>
      </w:r>
      <w:r w:rsidRPr="00A87FA8">
        <w:t xml:space="preserve"> № </w:t>
      </w:r>
      <w:r>
        <w:t>99</w:t>
      </w:r>
    </w:p>
    <w:p w:rsidR="00E72F14" w:rsidRDefault="00E72F14" w:rsidP="00E72F14">
      <w:pPr>
        <w:rPr>
          <w:sz w:val="25"/>
          <w:szCs w:val="25"/>
        </w:rPr>
      </w:pPr>
    </w:p>
    <w:p w:rsidR="00E72F14" w:rsidRPr="00E72F14" w:rsidRDefault="00E72F14" w:rsidP="00E72F14">
      <w:pPr>
        <w:tabs>
          <w:tab w:val="left" w:pos="1290"/>
        </w:tabs>
        <w:jc w:val="center"/>
        <w:rPr>
          <w:b/>
        </w:rPr>
      </w:pPr>
      <w:r w:rsidRPr="00E72F14">
        <w:rPr>
          <w:b/>
        </w:rPr>
        <w:t xml:space="preserve">Источники внутреннего  финансирования дефицита бюджета муниципального образования городское поселение </w:t>
      </w:r>
      <w:proofErr w:type="gramStart"/>
      <w:r w:rsidRPr="00E72F14">
        <w:rPr>
          <w:b/>
        </w:rPr>
        <w:t>Междуреченский</w:t>
      </w:r>
      <w:proofErr w:type="gramEnd"/>
    </w:p>
    <w:p w:rsidR="00E72F14" w:rsidRDefault="00E72F14" w:rsidP="00E72F14">
      <w:pPr>
        <w:tabs>
          <w:tab w:val="left" w:pos="1290"/>
        </w:tabs>
        <w:jc w:val="center"/>
        <w:rPr>
          <w:b/>
        </w:rPr>
      </w:pPr>
      <w:r w:rsidRPr="00E72F14">
        <w:rPr>
          <w:b/>
        </w:rPr>
        <w:t>на плановый период 2026 и 2027 годов</w:t>
      </w:r>
    </w:p>
    <w:p w:rsidR="00E72F14" w:rsidRDefault="00E72F14" w:rsidP="00E72F14">
      <w:pPr>
        <w:tabs>
          <w:tab w:val="left" w:pos="1290"/>
        </w:tabs>
        <w:jc w:val="center"/>
        <w:rPr>
          <w:b/>
        </w:rPr>
      </w:pPr>
    </w:p>
    <w:tbl>
      <w:tblPr>
        <w:tblW w:w="5000" w:type="pct"/>
        <w:tblLook w:val="04A0" w:firstRow="1" w:lastRow="0" w:firstColumn="1" w:lastColumn="0" w:noHBand="0" w:noVBand="1"/>
      </w:tblPr>
      <w:tblGrid>
        <w:gridCol w:w="5870"/>
        <w:gridCol w:w="1861"/>
        <w:gridCol w:w="1840"/>
      </w:tblGrid>
      <w:tr w:rsidR="008B7DC5" w:rsidRPr="00A42BD7" w:rsidTr="00A42BD7">
        <w:trPr>
          <w:trHeight w:val="68"/>
        </w:trPr>
        <w:tc>
          <w:tcPr>
            <w:tcW w:w="3067" w:type="pct"/>
            <w:tcBorders>
              <w:top w:val="nil"/>
              <w:left w:val="nil"/>
              <w:bottom w:val="nil"/>
              <w:right w:val="nil"/>
            </w:tcBorders>
            <w:shd w:val="clear" w:color="auto" w:fill="auto"/>
            <w:noWrap/>
            <w:vAlign w:val="bottom"/>
            <w:hideMark/>
          </w:tcPr>
          <w:p w:rsidR="008B7DC5" w:rsidRPr="00A42BD7" w:rsidRDefault="008B7DC5" w:rsidP="008B7DC5">
            <w:pPr>
              <w:rPr>
                <w:rFonts w:ascii="Calibri" w:hAnsi="Calibri" w:cs="Calibri"/>
                <w:color w:val="000000"/>
                <w:sz w:val="20"/>
                <w:szCs w:val="20"/>
              </w:rPr>
            </w:pPr>
          </w:p>
        </w:tc>
        <w:tc>
          <w:tcPr>
            <w:tcW w:w="972" w:type="pct"/>
            <w:tcBorders>
              <w:top w:val="nil"/>
              <w:left w:val="nil"/>
              <w:bottom w:val="nil"/>
              <w:right w:val="nil"/>
            </w:tcBorders>
            <w:shd w:val="clear" w:color="auto" w:fill="auto"/>
            <w:noWrap/>
            <w:vAlign w:val="bottom"/>
            <w:hideMark/>
          </w:tcPr>
          <w:p w:rsidR="008B7DC5" w:rsidRPr="00A42BD7" w:rsidRDefault="008B7DC5" w:rsidP="008B7DC5">
            <w:pPr>
              <w:rPr>
                <w:rFonts w:ascii="Calibri" w:hAnsi="Calibri" w:cs="Calibri"/>
                <w:color w:val="000000"/>
                <w:sz w:val="20"/>
                <w:szCs w:val="20"/>
              </w:rPr>
            </w:pPr>
          </w:p>
        </w:tc>
        <w:tc>
          <w:tcPr>
            <w:tcW w:w="962" w:type="pct"/>
            <w:tcBorders>
              <w:top w:val="nil"/>
              <w:left w:val="nil"/>
              <w:bottom w:val="nil"/>
              <w:right w:val="nil"/>
            </w:tcBorders>
            <w:shd w:val="clear" w:color="auto" w:fill="auto"/>
            <w:noWrap/>
            <w:vAlign w:val="bottom"/>
            <w:hideMark/>
          </w:tcPr>
          <w:p w:rsidR="008B7DC5" w:rsidRPr="00A42BD7" w:rsidRDefault="008B7DC5" w:rsidP="008B7DC5">
            <w:pPr>
              <w:jc w:val="right"/>
              <w:rPr>
                <w:color w:val="000000"/>
                <w:sz w:val="20"/>
                <w:szCs w:val="20"/>
              </w:rPr>
            </w:pPr>
            <w:r w:rsidRPr="00A42BD7">
              <w:rPr>
                <w:color w:val="000000"/>
                <w:sz w:val="20"/>
                <w:szCs w:val="20"/>
              </w:rPr>
              <w:t>(в рублях)</w:t>
            </w:r>
          </w:p>
        </w:tc>
      </w:tr>
      <w:tr w:rsidR="008B7DC5" w:rsidRPr="00A42BD7" w:rsidTr="00A42BD7">
        <w:trPr>
          <w:trHeight w:val="68"/>
        </w:trPr>
        <w:tc>
          <w:tcPr>
            <w:tcW w:w="30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 xml:space="preserve">Наименование </w:t>
            </w:r>
          </w:p>
        </w:tc>
        <w:tc>
          <w:tcPr>
            <w:tcW w:w="972" w:type="pct"/>
            <w:tcBorders>
              <w:top w:val="single" w:sz="4" w:space="0" w:color="auto"/>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 xml:space="preserve"> Сумма на 2026 год</w:t>
            </w:r>
          </w:p>
        </w:tc>
        <w:tc>
          <w:tcPr>
            <w:tcW w:w="962" w:type="pct"/>
            <w:tcBorders>
              <w:top w:val="single" w:sz="4" w:space="0" w:color="auto"/>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 xml:space="preserve"> Сумма на 2027 год</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noWrap/>
            <w:vAlign w:val="bottom"/>
            <w:hideMark/>
          </w:tcPr>
          <w:p w:rsidR="008B7DC5" w:rsidRPr="00A42BD7" w:rsidRDefault="008B7DC5" w:rsidP="008B7DC5">
            <w:pPr>
              <w:jc w:val="center"/>
              <w:rPr>
                <w:color w:val="000000"/>
                <w:sz w:val="20"/>
                <w:szCs w:val="20"/>
              </w:rPr>
            </w:pPr>
            <w:r w:rsidRPr="00A42BD7">
              <w:rPr>
                <w:color w:val="000000"/>
                <w:sz w:val="20"/>
                <w:szCs w:val="20"/>
              </w:rPr>
              <w:t>2</w:t>
            </w:r>
          </w:p>
        </w:tc>
        <w:tc>
          <w:tcPr>
            <w:tcW w:w="972"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3</w:t>
            </w:r>
          </w:p>
        </w:tc>
        <w:tc>
          <w:tcPr>
            <w:tcW w:w="962"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3</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vAlign w:val="bottom"/>
            <w:hideMark/>
          </w:tcPr>
          <w:p w:rsidR="008B7DC5" w:rsidRPr="00A42BD7" w:rsidRDefault="008B7DC5" w:rsidP="008B7DC5">
            <w:pPr>
              <w:rPr>
                <w:color w:val="000000"/>
                <w:sz w:val="20"/>
                <w:szCs w:val="20"/>
              </w:rPr>
            </w:pPr>
            <w:r w:rsidRPr="00A42BD7">
              <w:rPr>
                <w:color w:val="000000"/>
                <w:sz w:val="20"/>
                <w:szCs w:val="20"/>
              </w:rPr>
              <w:t>ИСТОЧНИКИ ВНУТРЕННЕГО ФИНАНСИРОВАНИЯ ДЕФИЦИТОВ БЮДЖЕТОВ</w:t>
            </w:r>
          </w:p>
        </w:tc>
        <w:tc>
          <w:tcPr>
            <w:tcW w:w="972"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0,00</w:t>
            </w:r>
          </w:p>
        </w:tc>
        <w:tc>
          <w:tcPr>
            <w:tcW w:w="962" w:type="pct"/>
            <w:tcBorders>
              <w:top w:val="nil"/>
              <w:left w:val="nil"/>
              <w:bottom w:val="single" w:sz="4" w:space="0" w:color="auto"/>
              <w:right w:val="single" w:sz="4" w:space="0" w:color="auto"/>
            </w:tcBorders>
            <w:shd w:val="clear" w:color="auto" w:fill="auto"/>
            <w:vAlign w:val="bottom"/>
            <w:hideMark/>
          </w:tcPr>
          <w:p w:rsidR="008B7DC5" w:rsidRPr="00A42BD7" w:rsidRDefault="008B7DC5" w:rsidP="008B7DC5">
            <w:pPr>
              <w:jc w:val="center"/>
              <w:rPr>
                <w:color w:val="000000"/>
                <w:sz w:val="20"/>
                <w:szCs w:val="20"/>
              </w:rPr>
            </w:pPr>
            <w:r w:rsidRPr="00A42BD7">
              <w:rPr>
                <w:color w:val="000000"/>
                <w:sz w:val="20"/>
                <w:szCs w:val="20"/>
              </w:rPr>
              <w:t>0,00</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Изменение остатков средств на счетах по учету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0,00</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0,00</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Увеличение остатков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Увеличение прочих остатков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Увеличение прочих остатков денежных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Увеличение прочих остатков денежных средств бюджетов городских поселений</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Уменьшение остатков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Уменьшение прочих остатков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Уменьшение прочих остатков денежных средств бюджетов</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r w:rsidR="008B7DC5" w:rsidRPr="00A42BD7" w:rsidTr="00A42BD7">
        <w:trPr>
          <w:trHeight w:val="68"/>
        </w:trPr>
        <w:tc>
          <w:tcPr>
            <w:tcW w:w="3067" w:type="pct"/>
            <w:tcBorders>
              <w:top w:val="nil"/>
              <w:left w:val="single" w:sz="4" w:space="0" w:color="auto"/>
              <w:bottom w:val="single" w:sz="4" w:space="0" w:color="auto"/>
              <w:right w:val="single" w:sz="4" w:space="0" w:color="auto"/>
            </w:tcBorders>
            <w:shd w:val="clear" w:color="auto" w:fill="auto"/>
            <w:hideMark/>
          </w:tcPr>
          <w:p w:rsidR="008B7DC5" w:rsidRPr="00A42BD7" w:rsidRDefault="008B7DC5" w:rsidP="008B7DC5">
            <w:pPr>
              <w:rPr>
                <w:color w:val="000000"/>
                <w:sz w:val="20"/>
                <w:szCs w:val="20"/>
              </w:rPr>
            </w:pPr>
            <w:r w:rsidRPr="00A42BD7">
              <w:rPr>
                <w:color w:val="000000"/>
                <w:sz w:val="20"/>
                <w:szCs w:val="20"/>
              </w:rPr>
              <w:t>Уменьшение прочих остатков денежных средств бюджетов городских поселений</w:t>
            </w:r>
          </w:p>
        </w:tc>
        <w:tc>
          <w:tcPr>
            <w:tcW w:w="97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335 532 978,65</w:t>
            </w:r>
          </w:p>
        </w:tc>
        <w:tc>
          <w:tcPr>
            <w:tcW w:w="962" w:type="pct"/>
            <w:tcBorders>
              <w:top w:val="nil"/>
              <w:left w:val="nil"/>
              <w:bottom w:val="single" w:sz="4" w:space="0" w:color="auto"/>
              <w:right w:val="single" w:sz="4" w:space="0" w:color="auto"/>
            </w:tcBorders>
            <w:shd w:val="clear" w:color="auto" w:fill="auto"/>
            <w:hideMark/>
          </w:tcPr>
          <w:p w:rsidR="008B7DC5" w:rsidRPr="00A42BD7" w:rsidRDefault="008B7DC5" w:rsidP="008B7DC5">
            <w:pPr>
              <w:jc w:val="center"/>
              <w:rPr>
                <w:color w:val="000000"/>
                <w:sz w:val="20"/>
                <w:szCs w:val="20"/>
              </w:rPr>
            </w:pPr>
            <w:r w:rsidRPr="00A42BD7">
              <w:rPr>
                <w:color w:val="000000"/>
                <w:sz w:val="20"/>
                <w:szCs w:val="20"/>
              </w:rPr>
              <w:t>309 954 712,65</w:t>
            </w:r>
          </w:p>
        </w:tc>
      </w:tr>
    </w:tbl>
    <w:p w:rsidR="00E72F14" w:rsidRPr="00FB21D0" w:rsidRDefault="00E72F14" w:rsidP="00E72F14">
      <w:pPr>
        <w:tabs>
          <w:tab w:val="left" w:pos="1290"/>
        </w:tabs>
        <w:jc w:val="center"/>
        <w:rPr>
          <w:sz w:val="25"/>
          <w:szCs w:val="25"/>
        </w:rPr>
      </w:pPr>
    </w:p>
    <w:sectPr w:rsidR="00E72F14" w:rsidRPr="00FB21D0" w:rsidSect="00E72F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B6" w:rsidRDefault="002C68B6" w:rsidP="00681002">
      <w:r>
        <w:separator/>
      </w:r>
    </w:p>
  </w:endnote>
  <w:endnote w:type="continuationSeparator" w:id="0">
    <w:p w:rsidR="002C68B6" w:rsidRDefault="002C68B6"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B6" w:rsidRDefault="002C68B6" w:rsidP="00681002">
      <w:r>
        <w:separator/>
      </w:r>
    </w:p>
  </w:footnote>
  <w:footnote w:type="continuationSeparator" w:id="0">
    <w:p w:rsidR="002C68B6" w:rsidRDefault="002C68B6"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C68B6"/>
    <w:rsid w:val="002D5C21"/>
    <w:rsid w:val="002E1F12"/>
    <w:rsid w:val="002F0A6B"/>
    <w:rsid w:val="002F1058"/>
    <w:rsid w:val="00317DE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C9A"/>
    <w:rsid w:val="00867D85"/>
    <w:rsid w:val="008723E4"/>
    <w:rsid w:val="00892C49"/>
    <w:rsid w:val="008A2C15"/>
    <w:rsid w:val="008B7DC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9A"/>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68F7-E68A-4672-83A9-BDD42D5D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38</Pages>
  <Words>17708</Words>
  <Characters>100936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7</cp:revision>
  <cp:lastPrinted>2025-05-15T12:29:00Z</cp:lastPrinted>
  <dcterms:created xsi:type="dcterms:W3CDTF">2025-05-14T10:34:00Z</dcterms:created>
  <dcterms:modified xsi:type="dcterms:W3CDTF">2025-05-16T11:42:00Z</dcterms:modified>
</cp:coreProperties>
</file>