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4B3068"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4B3068" w:rsidTr="00CD3646">
        <w:tc>
          <w:tcPr>
            <w:tcW w:w="1894" w:type="pct"/>
          </w:tcPr>
          <w:p w:rsidR="000928CF" w:rsidRPr="004B3068" w:rsidRDefault="000928CF" w:rsidP="000928CF">
            <w:pPr>
              <w:rPr>
                <w:sz w:val="26"/>
                <w:szCs w:val="26"/>
              </w:rPr>
            </w:pPr>
            <w:r w:rsidRPr="004B3068">
              <w:rPr>
                <w:sz w:val="26"/>
                <w:szCs w:val="26"/>
              </w:rPr>
              <w:t xml:space="preserve">от </w:t>
            </w:r>
            <w:r w:rsidR="00A50C24" w:rsidRPr="004B3068">
              <w:rPr>
                <w:sz w:val="26"/>
                <w:szCs w:val="26"/>
              </w:rPr>
              <w:t>2</w:t>
            </w:r>
            <w:r w:rsidR="00DC667E" w:rsidRPr="007D4298">
              <w:rPr>
                <w:sz w:val="26"/>
                <w:szCs w:val="26"/>
              </w:rPr>
              <w:t>2</w:t>
            </w:r>
            <w:r w:rsidR="000D0DCD" w:rsidRPr="004B3068">
              <w:rPr>
                <w:sz w:val="26"/>
                <w:szCs w:val="26"/>
              </w:rPr>
              <w:t xml:space="preserve"> </w:t>
            </w:r>
            <w:r w:rsidR="00DC667E" w:rsidRPr="004B3068">
              <w:rPr>
                <w:sz w:val="26"/>
                <w:szCs w:val="26"/>
              </w:rPr>
              <w:t>сентября</w:t>
            </w:r>
            <w:r w:rsidR="000D0DCD" w:rsidRPr="004B3068">
              <w:rPr>
                <w:sz w:val="26"/>
                <w:szCs w:val="26"/>
              </w:rPr>
              <w:t xml:space="preserve"> </w:t>
            </w:r>
            <w:r w:rsidRPr="004B3068">
              <w:rPr>
                <w:sz w:val="26"/>
                <w:szCs w:val="26"/>
              </w:rPr>
              <w:t>202</w:t>
            </w:r>
            <w:r w:rsidR="00EE5B72" w:rsidRPr="004B3068">
              <w:rPr>
                <w:sz w:val="26"/>
                <w:szCs w:val="26"/>
              </w:rPr>
              <w:t>5</w:t>
            </w:r>
            <w:r w:rsidRPr="004B3068">
              <w:rPr>
                <w:sz w:val="26"/>
                <w:szCs w:val="26"/>
              </w:rPr>
              <w:t xml:space="preserve"> года</w:t>
            </w:r>
          </w:p>
          <w:p w:rsidR="000928CF" w:rsidRPr="004B3068" w:rsidRDefault="000928CF" w:rsidP="000928CF">
            <w:pPr>
              <w:rPr>
                <w:sz w:val="26"/>
                <w:szCs w:val="26"/>
              </w:rPr>
            </w:pPr>
            <w:r w:rsidRPr="004B3068">
              <w:rPr>
                <w:sz w:val="26"/>
                <w:szCs w:val="26"/>
              </w:rPr>
              <w:t>пгт. Междуреченский</w:t>
            </w:r>
          </w:p>
        </w:tc>
        <w:tc>
          <w:tcPr>
            <w:tcW w:w="1446" w:type="pct"/>
          </w:tcPr>
          <w:p w:rsidR="000928CF" w:rsidRPr="004B3068" w:rsidRDefault="000928CF" w:rsidP="00681002">
            <w:pPr>
              <w:jc w:val="center"/>
              <w:rPr>
                <w:b/>
                <w:sz w:val="26"/>
                <w:szCs w:val="26"/>
              </w:rPr>
            </w:pPr>
          </w:p>
        </w:tc>
        <w:tc>
          <w:tcPr>
            <w:tcW w:w="1660" w:type="pct"/>
          </w:tcPr>
          <w:p w:rsidR="000928CF" w:rsidRPr="004B3068" w:rsidRDefault="000928CF" w:rsidP="00DC667E">
            <w:pPr>
              <w:jc w:val="right"/>
              <w:rPr>
                <w:b/>
                <w:sz w:val="26"/>
                <w:szCs w:val="26"/>
                <w:lang w:val="en-US"/>
              </w:rPr>
            </w:pPr>
            <w:r w:rsidRPr="004B3068">
              <w:rPr>
                <w:sz w:val="26"/>
                <w:szCs w:val="26"/>
              </w:rPr>
              <w:t xml:space="preserve">№ </w:t>
            </w:r>
            <w:r w:rsidR="00A50C24" w:rsidRPr="004B3068">
              <w:rPr>
                <w:sz w:val="26"/>
                <w:szCs w:val="26"/>
              </w:rPr>
              <w:t>10</w:t>
            </w:r>
            <w:r w:rsidR="00DC667E" w:rsidRPr="004B3068">
              <w:rPr>
                <w:sz w:val="26"/>
                <w:szCs w:val="26"/>
                <w:lang w:val="en-US"/>
              </w:rPr>
              <w:t>9</w:t>
            </w:r>
          </w:p>
        </w:tc>
      </w:tr>
    </w:tbl>
    <w:p w:rsidR="004F3272" w:rsidRPr="004B3068" w:rsidRDefault="004F3272" w:rsidP="00681002">
      <w:pPr>
        <w:jc w:val="center"/>
        <w:rPr>
          <w:b/>
          <w:sz w:val="26"/>
          <w:szCs w:val="26"/>
        </w:rPr>
      </w:pPr>
    </w:p>
    <w:p w:rsidR="00DC667E" w:rsidRPr="004B3068" w:rsidRDefault="00DC667E" w:rsidP="00DC667E">
      <w:pPr>
        <w:jc w:val="center"/>
        <w:rPr>
          <w:b/>
          <w:sz w:val="26"/>
          <w:szCs w:val="26"/>
        </w:rPr>
      </w:pPr>
      <w:r w:rsidRPr="004B3068">
        <w:rPr>
          <w:b/>
          <w:sz w:val="26"/>
          <w:szCs w:val="26"/>
        </w:rPr>
        <w:t>О внесении изменений в решение Совета депутатов</w:t>
      </w:r>
    </w:p>
    <w:p w:rsidR="00DC667E" w:rsidRPr="004B3068" w:rsidRDefault="00DC667E" w:rsidP="00DC667E">
      <w:pPr>
        <w:jc w:val="center"/>
        <w:rPr>
          <w:b/>
          <w:sz w:val="26"/>
          <w:szCs w:val="26"/>
        </w:rPr>
      </w:pPr>
      <w:r w:rsidRPr="004B3068">
        <w:rPr>
          <w:b/>
          <w:sz w:val="26"/>
          <w:szCs w:val="26"/>
        </w:rPr>
        <w:t xml:space="preserve">городского поселения </w:t>
      </w:r>
      <w:proofErr w:type="gramStart"/>
      <w:r w:rsidRPr="004B3068">
        <w:rPr>
          <w:b/>
          <w:sz w:val="26"/>
          <w:szCs w:val="26"/>
        </w:rPr>
        <w:t>Междуреченский</w:t>
      </w:r>
      <w:proofErr w:type="gramEnd"/>
      <w:r w:rsidRPr="004B3068">
        <w:rPr>
          <w:b/>
          <w:sz w:val="26"/>
          <w:szCs w:val="26"/>
        </w:rPr>
        <w:t xml:space="preserve"> от 26 декабря 2024 года № 82 </w:t>
      </w:r>
    </w:p>
    <w:p w:rsidR="009A284B" w:rsidRPr="004B3068" w:rsidRDefault="00DC667E" w:rsidP="00DC667E">
      <w:pPr>
        <w:jc w:val="center"/>
        <w:rPr>
          <w:b/>
          <w:sz w:val="26"/>
          <w:szCs w:val="26"/>
        </w:rPr>
      </w:pPr>
      <w:r w:rsidRPr="004B3068">
        <w:rPr>
          <w:b/>
          <w:sz w:val="26"/>
          <w:szCs w:val="26"/>
        </w:rPr>
        <w:t>«О бюджете муниципального образования городское поселение Междуреченский на 2025 год и на плановый период 2026 и 2027 годов»</w:t>
      </w:r>
    </w:p>
    <w:p w:rsidR="00684882" w:rsidRPr="004B3068" w:rsidRDefault="00684882" w:rsidP="00684882">
      <w:pPr>
        <w:ind w:right="-5"/>
        <w:jc w:val="center"/>
        <w:rPr>
          <w:b/>
          <w:sz w:val="26"/>
          <w:szCs w:val="26"/>
        </w:rPr>
      </w:pPr>
      <w:r w:rsidRPr="004B3068">
        <w:rPr>
          <w:b/>
          <w:sz w:val="26"/>
          <w:szCs w:val="26"/>
        </w:rPr>
        <w:tab/>
      </w:r>
    </w:p>
    <w:p w:rsidR="00DC667E" w:rsidRPr="004B3068" w:rsidRDefault="00DC667E" w:rsidP="00DC667E">
      <w:pPr>
        <w:tabs>
          <w:tab w:val="left" w:pos="993"/>
        </w:tabs>
        <w:ind w:firstLine="709"/>
        <w:jc w:val="both"/>
        <w:rPr>
          <w:color w:val="000000"/>
          <w:spacing w:val="-3"/>
          <w:sz w:val="26"/>
          <w:szCs w:val="26"/>
        </w:rPr>
      </w:pPr>
      <w:proofErr w:type="gramStart"/>
      <w:r w:rsidRPr="004B3068">
        <w:rPr>
          <w:color w:val="000000"/>
          <w:spacing w:val="-3"/>
          <w:sz w:val="26"/>
          <w:szCs w:val="26"/>
        </w:rPr>
        <w:t>В соответствии со статьями 96, 179.4, 217,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w:t>
      </w:r>
      <w:proofErr w:type="gramEnd"/>
      <w:r w:rsidRPr="004B3068">
        <w:rPr>
          <w:color w:val="000000"/>
          <w:spacing w:val="-3"/>
          <w:sz w:val="26"/>
          <w:szCs w:val="26"/>
        </w:rPr>
        <w:t xml:space="preserve"> Совет депутатов городского поселения Междуреченский </w:t>
      </w:r>
      <w:r w:rsidRPr="004B3068">
        <w:rPr>
          <w:b/>
          <w:color w:val="000000"/>
          <w:spacing w:val="-3"/>
          <w:sz w:val="26"/>
          <w:szCs w:val="26"/>
        </w:rPr>
        <w:t>решил:</w:t>
      </w:r>
    </w:p>
    <w:p w:rsidR="00DC667E" w:rsidRPr="004B3068" w:rsidRDefault="00DC667E" w:rsidP="004B3068">
      <w:pPr>
        <w:ind w:firstLine="709"/>
        <w:jc w:val="both"/>
        <w:rPr>
          <w:color w:val="000000"/>
          <w:spacing w:val="-3"/>
          <w:sz w:val="26"/>
          <w:szCs w:val="26"/>
        </w:rPr>
      </w:pPr>
      <w:r w:rsidRPr="004B3068">
        <w:rPr>
          <w:color w:val="000000"/>
          <w:spacing w:val="-3"/>
          <w:sz w:val="26"/>
          <w:szCs w:val="26"/>
        </w:rPr>
        <w:t>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DC667E" w:rsidRPr="004B3068" w:rsidRDefault="00DC667E" w:rsidP="004B3068">
      <w:pPr>
        <w:tabs>
          <w:tab w:val="left" w:pos="1134"/>
        </w:tabs>
        <w:spacing w:line="0" w:lineRule="atLeast"/>
        <w:ind w:firstLine="709"/>
        <w:jc w:val="both"/>
        <w:rPr>
          <w:sz w:val="26"/>
          <w:szCs w:val="26"/>
        </w:rPr>
      </w:pPr>
      <w:r w:rsidRPr="004B3068">
        <w:rPr>
          <w:sz w:val="26"/>
          <w:szCs w:val="26"/>
        </w:rPr>
        <w:t>1) Подпункт а) пункта 1 части 1 решения изложить в следующей редакции:</w:t>
      </w:r>
    </w:p>
    <w:p w:rsidR="00DC667E" w:rsidRPr="004B3068" w:rsidRDefault="00DC667E" w:rsidP="004B3068">
      <w:pPr>
        <w:tabs>
          <w:tab w:val="left" w:pos="1134"/>
          <w:tab w:val="left" w:pos="1276"/>
        </w:tabs>
        <w:spacing w:line="0" w:lineRule="atLeast"/>
        <w:ind w:firstLine="709"/>
        <w:jc w:val="both"/>
        <w:rPr>
          <w:sz w:val="26"/>
          <w:szCs w:val="26"/>
        </w:rPr>
      </w:pPr>
      <w:r w:rsidRPr="004B3068">
        <w:rPr>
          <w:sz w:val="26"/>
          <w:szCs w:val="26"/>
        </w:rPr>
        <w:t>«а) на 2025 год в сумме 359 627 280,38 рублей (приложение 1 к настоящему решению)</w:t>
      </w:r>
      <w:proofErr w:type="gramStart"/>
      <w:r w:rsidRPr="004B3068">
        <w:rPr>
          <w:sz w:val="26"/>
          <w:szCs w:val="26"/>
        </w:rPr>
        <w:t>;»</w:t>
      </w:r>
      <w:proofErr w:type="gramEnd"/>
      <w:r w:rsidRPr="004B3068">
        <w:rPr>
          <w:sz w:val="26"/>
          <w:szCs w:val="26"/>
        </w:rPr>
        <w:t>;</w:t>
      </w:r>
    </w:p>
    <w:p w:rsidR="00DC667E" w:rsidRPr="004B3068" w:rsidRDefault="00DC667E" w:rsidP="004B3068">
      <w:pPr>
        <w:ind w:firstLine="709"/>
        <w:jc w:val="both"/>
        <w:rPr>
          <w:color w:val="000000"/>
          <w:spacing w:val="-3"/>
          <w:sz w:val="26"/>
          <w:szCs w:val="26"/>
        </w:rPr>
      </w:pPr>
      <w:r w:rsidRPr="004B3068">
        <w:rPr>
          <w:color w:val="000000"/>
          <w:spacing w:val="-3"/>
          <w:sz w:val="26"/>
          <w:szCs w:val="26"/>
        </w:rPr>
        <w:t>2) Подпункт а) пункта 2 части 1 решения изложить в следующей редакции:</w:t>
      </w:r>
    </w:p>
    <w:p w:rsidR="00DC667E" w:rsidRPr="004B3068" w:rsidRDefault="00DC667E" w:rsidP="004B3068">
      <w:pPr>
        <w:ind w:firstLine="709"/>
        <w:jc w:val="both"/>
        <w:rPr>
          <w:color w:val="000000"/>
          <w:spacing w:val="-3"/>
          <w:sz w:val="26"/>
          <w:szCs w:val="26"/>
        </w:rPr>
      </w:pPr>
      <w:r w:rsidRPr="004B3068">
        <w:rPr>
          <w:color w:val="000000"/>
          <w:spacing w:val="-3"/>
          <w:sz w:val="26"/>
          <w:szCs w:val="26"/>
        </w:rPr>
        <w:t xml:space="preserve">«а) на 2025 год в сумме </w:t>
      </w:r>
      <w:r w:rsidRPr="004B3068">
        <w:rPr>
          <w:sz w:val="26"/>
          <w:szCs w:val="26"/>
        </w:rPr>
        <w:t>374 652 154,41 рубля</w:t>
      </w:r>
      <w:proofErr w:type="gramStart"/>
      <w:r w:rsidRPr="004B3068">
        <w:rPr>
          <w:color w:val="000000"/>
          <w:spacing w:val="-3"/>
          <w:sz w:val="26"/>
          <w:szCs w:val="26"/>
        </w:rPr>
        <w:t>;»</w:t>
      </w:r>
      <w:proofErr w:type="gramEnd"/>
      <w:r w:rsidRPr="004B3068">
        <w:rPr>
          <w:color w:val="000000"/>
          <w:spacing w:val="-3"/>
          <w:sz w:val="26"/>
          <w:szCs w:val="26"/>
        </w:rPr>
        <w:t>;</w:t>
      </w:r>
    </w:p>
    <w:p w:rsidR="00DC667E" w:rsidRPr="004B3068" w:rsidRDefault="00DC667E" w:rsidP="004B3068">
      <w:pPr>
        <w:tabs>
          <w:tab w:val="left" w:pos="1134"/>
        </w:tabs>
        <w:spacing w:line="0" w:lineRule="atLeast"/>
        <w:ind w:firstLine="709"/>
        <w:jc w:val="both"/>
        <w:rPr>
          <w:sz w:val="26"/>
          <w:szCs w:val="26"/>
        </w:rPr>
      </w:pPr>
      <w:r w:rsidRPr="004B3068">
        <w:rPr>
          <w:color w:val="000000"/>
          <w:spacing w:val="-3"/>
          <w:sz w:val="26"/>
          <w:szCs w:val="26"/>
        </w:rPr>
        <w:t xml:space="preserve">3) </w:t>
      </w:r>
      <w:r w:rsidRPr="004B3068">
        <w:rPr>
          <w:sz w:val="26"/>
          <w:szCs w:val="26"/>
        </w:rPr>
        <w:t>Пункт 5 части 1 решения изложить в следующей редакции:</w:t>
      </w:r>
    </w:p>
    <w:p w:rsidR="00DC667E" w:rsidRPr="004B3068" w:rsidRDefault="00DC667E" w:rsidP="004B3068">
      <w:pPr>
        <w:tabs>
          <w:tab w:val="left" w:pos="1276"/>
        </w:tabs>
        <w:spacing w:line="0" w:lineRule="atLeast"/>
        <w:ind w:firstLine="709"/>
        <w:jc w:val="both"/>
        <w:rPr>
          <w:sz w:val="26"/>
          <w:szCs w:val="26"/>
        </w:rPr>
      </w:pPr>
      <w:r w:rsidRPr="004B3068">
        <w:rPr>
          <w:sz w:val="26"/>
          <w:szCs w:val="26"/>
        </w:rPr>
        <w:t>«5) Объем муниципального дорожного фонда муниципального образования городское поселение Междуреченский:</w:t>
      </w:r>
    </w:p>
    <w:p w:rsidR="00DC667E" w:rsidRPr="004B3068" w:rsidRDefault="00DC667E" w:rsidP="004B3068">
      <w:pPr>
        <w:tabs>
          <w:tab w:val="left" w:pos="1276"/>
        </w:tabs>
        <w:spacing w:line="0" w:lineRule="atLeast"/>
        <w:ind w:firstLine="709"/>
        <w:jc w:val="both"/>
        <w:rPr>
          <w:sz w:val="26"/>
          <w:szCs w:val="26"/>
        </w:rPr>
      </w:pPr>
      <w:r w:rsidRPr="004B3068">
        <w:rPr>
          <w:sz w:val="26"/>
          <w:szCs w:val="26"/>
        </w:rPr>
        <w:t>а) на 2025 год в сумме 170 487 783,79 рублей;</w:t>
      </w:r>
    </w:p>
    <w:p w:rsidR="00DC667E" w:rsidRPr="004B3068" w:rsidRDefault="00DC667E" w:rsidP="004B3068">
      <w:pPr>
        <w:tabs>
          <w:tab w:val="left" w:pos="1276"/>
        </w:tabs>
        <w:spacing w:line="0" w:lineRule="atLeast"/>
        <w:ind w:firstLine="709"/>
        <w:jc w:val="both"/>
        <w:rPr>
          <w:sz w:val="26"/>
          <w:szCs w:val="26"/>
        </w:rPr>
      </w:pPr>
      <w:r w:rsidRPr="004B3068">
        <w:rPr>
          <w:sz w:val="26"/>
          <w:szCs w:val="26"/>
        </w:rPr>
        <w:t>б) на 2026 год в сумме 236 671 038,71 рублей;</w:t>
      </w:r>
    </w:p>
    <w:p w:rsidR="00DC667E" w:rsidRPr="004B3068" w:rsidRDefault="00DC667E" w:rsidP="004B3068">
      <w:pPr>
        <w:ind w:firstLine="709"/>
        <w:jc w:val="both"/>
        <w:rPr>
          <w:sz w:val="26"/>
          <w:szCs w:val="26"/>
        </w:rPr>
      </w:pPr>
      <w:r w:rsidRPr="004B3068">
        <w:rPr>
          <w:sz w:val="26"/>
          <w:szCs w:val="26"/>
        </w:rPr>
        <w:t>в) на 2027 год в сумме 210 755 938,71 рублей.</w:t>
      </w:r>
    </w:p>
    <w:p w:rsidR="00DC667E" w:rsidRPr="004B3068" w:rsidRDefault="00DC667E" w:rsidP="004B3068">
      <w:pPr>
        <w:ind w:firstLine="709"/>
        <w:jc w:val="both"/>
        <w:rPr>
          <w:sz w:val="26"/>
          <w:szCs w:val="26"/>
        </w:rPr>
      </w:pPr>
      <w:proofErr w:type="gramStart"/>
      <w:r w:rsidRPr="004B3068">
        <w:rPr>
          <w:sz w:val="26"/>
          <w:szCs w:val="26"/>
        </w:rPr>
        <w:t>Установить, что в соответствии с подпунктом 2.1.7 пункта 2.1 главы 2 решения Совета депутатов городского поселения Междуреченский от 27 мая 2014 года № 66 «О дорожном фонде муниципального образования городское поселение Междуреченский» в муниципальный дорожный фонд муниципального образования городское поселение Междуреченский подлежат зачислению иные доходы бюджета городского поселения Междуреченский:</w:t>
      </w:r>
      <w:proofErr w:type="gramEnd"/>
    </w:p>
    <w:p w:rsidR="00DC667E" w:rsidRPr="004B3068" w:rsidRDefault="00DC667E" w:rsidP="004B3068">
      <w:pPr>
        <w:ind w:firstLine="709"/>
        <w:jc w:val="both"/>
        <w:rPr>
          <w:sz w:val="26"/>
          <w:szCs w:val="26"/>
        </w:rPr>
      </w:pPr>
      <w:r w:rsidRPr="004B3068">
        <w:rPr>
          <w:sz w:val="26"/>
          <w:szCs w:val="26"/>
        </w:rPr>
        <w:t>на 2025 год в сумме 24 689 838,36 рублей;</w:t>
      </w:r>
    </w:p>
    <w:p w:rsidR="00DC667E" w:rsidRPr="004B3068" w:rsidRDefault="00DC667E" w:rsidP="004B3068">
      <w:pPr>
        <w:ind w:firstLine="709"/>
        <w:jc w:val="both"/>
        <w:rPr>
          <w:sz w:val="26"/>
          <w:szCs w:val="26"/>
        </w:rPr>
      </w:pPr>
      <w:r w:rsidRPr="004B3068">
        <w:rPr>
          <w:sz w:val="26"/>
          <w:szCs w:val="26"/>
        </w:rPr>
        <w:t>на 2026 год в сумме 22 490 028,71 рублей;</w:t>
      </w:r>
    </w:p>
    <w:p w:rsidR="00DC667E" w:rsidRPr="004B3068" w:rsidRDefault="00DC667E" w:rsidP="004B3068">
      <w:pPr>
        <w:ind w:firstLine="709"/>
        <w:jc w:val="both"/>
        <w:rPr>
          <w:sz w:val="26"/>
          <w:szCs w:val="26"/>
        </w:rPr>
      </w:pPr>
      <w:r w:rsidRPr="004B3068">
        <w:rPr>
          <w:sz w:val="26"/>
          <w:szCs w:val="26"/>
        </w:rPr>
        <w:t>на 2027 год в сумме 20 052 988,71 рублей</w:t>
      </w:r>
      <w:proofErr w:type="gramStart"/>
      <w:r w:rsidRPr="004B3068">
        <w:rPr>
          <w:sz w:val="26"/>
          <w:szCs w:val="26"/>
        </w:rPr>
        <w:t>.»;</w:t>
      </w:r>
      <w:proofErr w:type="gramEnd"/>
    </w:p>
    <w:p w:rsidR="00DC667E" w:rsidRPr="004B3068" w:rsidRDefault="00DC667E" w:rsidP="004B3068">
      <w:pPr>
        <w:ind w:firstLine="709"/>
        <w:jc w:val="both"/>
        <w:rPr>
          <w:color w:val="000000"/>
          <w:spacing w:val="-3"/>
          <w:sz w:val="26"/>
          <w:szCs w:val="26"/>
        </w:rPr>
      </w:pPr>
      <w:r w:rsidRPr="004B3068">
        <w:rPr>
          <w:color w:val="000000"/>
          <w:spacing w:val="-3"/>
          <w:sz w:val="26"/>
          <w:szCs w:val="26"/>
        </w:rPr>
        <w:lastRenderedPageBreak/>
        <w:t>4) Подпункт а) пункта 7.2. части 7 решения изложить в следующей редакции:</w:t>
      </w:r>
    </w:p>
    <w:p w:rsidR="00DC667E" w:rsidRPr="004B3068" w:rsidRDefault="00DC667E" w:rsidP="004B3068">
      <w:pPr>
        <w:ind w:firstLine="709"/>
        <w:jc w:val="both"/>
        <w:rPr>
          <w:color w:val="000000"/>
          <w:spacing w:val="-3"/>
          <w:sz w:val="26"/>
          <w:szCs w:val="26"/>
        </w:rPr>
      </w:pPr>
      <w:r w:rsidRPr="004B3068">
        <w:rPr>
          <w:color w:val="000000"/>
          <w:spacing w:val="-3"/>
          <w:sz w:val="26"/>
          <w:szCs w:val="26"/>
        </w:rPr>
        <w:t>«а) на 2025 год в сумме 368 218 240,48 рублей</w:t>
      </w:r>
      <w:proofErr w:type="gramStart"/>
      <w:r w:rsidRPr="004B3068">
        <w:rPr>
          <w:color w:val="000000"/>
          <w:spacing w:val="-3"/>
          <w:sz w:val="26"/>
          <w:szCs w:val="26"/>
        </w:rPr>
        <w:t>;»</w:t>
      </w:r>
      <w:proofErr w:type="gramEnd"/>
      <w:r w:rsidRPr="004B3068">
        <w:rPr>
          <w:color w:val="000000"/>
          <w:spacing w:val="-3"/>
          <w:sz w:val="26"/>
          <w:szCs w:val="26"/>
        </w:rPr>
        <w:t>;</w:t>
      </w:r>
    </w:p>
    <w:p w:rsidR="00DC667E" w:rsidRPr="004B3068" w:rsidRDefault="00DC667E" w:rsidP="004B3068">
      <w:pPr>
        <w:ind w:firstLine="709"/>
        <w:jc w:val="both"/>
        <w:rPr>
          <w:color w:val="000000"/>
          <w:spacing w:val="-3"/>
          <w:sz w:val="26"/>
          <w:szCs w:val="26"/>
        </w:rPr>
      </w:pPr>
      <w:r w:rsidRPr="004B3068">
        <w:rPr>
          <w:color w:val="000000"/>
          <w:spacing w:val="-3"/>
          <w:sz w:val="26"/>
          <w:szCs w:val="26"/>
        </w:rPr>
        <w:t>5) Приложение 1 к решению «Доходы бюджета муниципального образования городское поселение Междуреченский на 2025 год» изложить в редакции согласно пр</w:t>
      </w:r>
      <w:r w:rsidR="004B3068">
        <w:rPr>
          <w:color w:val="000000"/>
          <w:spacing w:val="-3"/>
          <w:sz w:val="26"/>
          <w:szCs w:val="26"/>
        </w:rPr>
        <w:t>иложению 1 к настоящему решению;</w:t>
      </w:r>
    </w:p>
    <w:p w:rsidR="00DC667E" w:rsidRPr="004B3068" w:rsidRDefault="00DC667E" w:rsidP="004B3068">
      <w:pPr>
        <w:ind w:firstLine="709"/>
        <w:jc w:val="both"/>
        <w:rPr>
          <w:color w:val="000000"/>
          <w:spacing w:val="-3"/>
          <w:sz w:val="26"/>
          <w:szCs w:val="26"/>
        </w:rPr>
      </w:pPr>
      <w:r w:rsidRPr="004B3068">
        <w:rPr>
          <w:color w:val="000000"/>
          <w:spacing w:val="-3"/>
          <w:sz w:val="26"/>
          <w:szCs w:val="26"/>
        </w:rPr>
        <w:t xml:space="preserve">6)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4B3068">
        <w:rPr>
          <w:color w:val="000000"/>
          <w:spacing w:val="-3"/>
          <w:sz w:val="26"/>
          <w:szCs w:val="26"/>
        </w:rPr>
        <w:t>видов расходов классификации расходов бюджета муниципального образования</w:t>
      </w:r>
      <w:proofErr w:type="gramEnd"/>
      <w:r w:rsidRPr="004B3068">
        <w:rPr>
          <w:color w:val="000000"/>
          <w:spacing w:val="-3"/>
          <w:sz w:val="26"/>
          <w:szCs w:val="26"/>
        </w:rPr>
        <w:t xml:space="preserve"> городское поселение Междуреченский  на 2025 год» изложить в редакции согласно пр</w:t>
      </w:r>
      <w:r w:rsidR="004B3068">
        <w:rPr>
          <w:color w:val="000000"/>
          <w:spacing w:val="-3"/>
          <w:sz w:val="26"/>
          <w:szCs w:val="26"/>
        </w:rPr>
        <w:t>иложению 2 к настоящему решению;</w:t>
      </w:r>
    </w:p>
    <w:p w:rsidR="00DC667E" w:rsidRPr="004B3068" w:rsidRDefault="00DC667E" w:rsidP="004B3068">
      <w:pPr>
        <w:ind w:firstLine="709"/>
        <w:jc w:val="both"/>
        <w:rPr>
          <w:color w:val="000000"/>
          <w:spacing w:val="-3"/>
          <w:sz w:val="26"/>
          <w:szCs w:val="26"/>
        </w:rPr>
      </w:pPr>
      <w:proofErr w:type="gramStart"/>
      <w:r w:rsidRPr="004B3068">
        <w:rPr>
          <w:color w:val="000000"/>
          <w:spacing w:val="-3"/>
          <w:sz w:val="26"/>
          <w:szCs w:val="26"/>
        </w:rPr>
        <w:t>7) Приложение 3 к решению «Распределение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w:t>
      </w:r>
      <w:r w:rsidR="004B3068">
        <w:rPr>
          <w:color w:val="000000"/>
          <w:spacing w:val="-3"/>
          <w:sz w:val="26"/>
          <w:szCs w:val="26"/>
        </w:rPr>
        <w:t>иложению 3 к настоящему решению;</w:t>
      </w:r>
      <w:proofErr w:type="gramEnd"/>
    </w:p>
    <w:p w:rsidR="00DC667E" w:rsidRPr="004B3068" w:rsidRDefault="00DC667E" w:rsidP="004B3068">
      <w:pPr>
        <w:ind w:firstLine="709"/>
        <w:jc w:val="both"/>
        <w:rPr>
          <w:color w:val="000000"/>
          <w:spacing w:val="-3"/>
          <w:sz w:val="26"/>
          <w:szCs w:val="26"/>
        </w:rPr>
      </w:pPr>
      <w:r w:rsidRPr="004B3068">
        <w:rPr>
          <w:color w:val="000000"/>
          <w:spacing w:val="-3"/>
          <w:sz w:val="26"/>
          <w:szCs w:val="26"/>
        </w:rPr>
        <w:t xml:space="preserve">8)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4B3068">
        <w:rPr>
          <w:color w:val="000000"/>
          <w:spacing w:val="-3"/>
          <w:sz w:val="26"/>
          <w:szCs w:val="26"/>
        </w:rPr>
        <w:t>видов расходов классификации расходов бюджета муниципального образования</w:t>
      </w:r>
      <w:proofErr w:type="gramEnd"/>
      <w:r w:rsidRPr="004B3068">
        <w:rPr>
          <w:color w:val="000000"/>
          <w:spacing w:val="-3"/>
          <w:sz w:val="26"/>
          <w:szCs w:val="26"/>
        </w:rPr>
        <w:t xml:space="preserve"> городское поселение Междуреченский на 2025 год» изложить в редакции согласно пр</w:t>
      </w:r>
      <w:r w:rsidR="004B3068">
        <w:rPr>
          <w:color w:val="000000"/>
          <w:spacing w:val="-3"/>
          <w:sz w:val="26"/>
          <w:szCs w:val="26"/>
        </w:rPr>
        <w:t>иложению 4 к настоящему решению;</w:t>
      </w:r>
    </w:p>
    <w:p w:rsidR="00DC667E" w:rsidRPr="004B3068" w:rsidRDefault="00DC667E" w:rsidP="004B3068">
      <w:pPr>
        <w:ind w:firstLine="709"/>
        <w:jc w:val="both"/>
        <w:rPr>
          <w:color w:val="000000"/>
          <w:spacing w:val="-3"/>
          <w:sz w:val="26"/>
          <w:szCs w:val="26"/>
        </w:rPr>
      </w:pPr>
      <w:proofErr w:type="gramStart"/>
      <w:r w:rsidRPr="004B3068">
        <w:rPr>
          <w:color w:val="000000"/>
          <w:spacing w:val="-3"/>
          <w:sz w:val="26"/>
          <w:szCs w:val="26"/>
        </w:rPr>
        <w:t>9) Приложение 5 к решению «Распределение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5 к н</w:t>
      </w:r>
      <w:r w:rsidR="004B3068">
        <w:rPr>
          <w:color w:val="000000"/>
          <w:spacing w:val="-3"/>
          <w:sz w:val="26"/>
          <w:szCs w:val="26"/>
        </w:rPr>
        <w:t>астоящему решению;</w:t>
      </w:r>
      <w:proofErr w:type="gramEnd"/>
    </w:p>
    <w:p w:rsidR="00DC667E" w:rsidRPr="004B3068" w:rsidRDefault="00DC667E" w:rsidP="004B3068">
      <w:pPr>
        <w:ind w:firstLine="709"/>
        <w:jc w:val="both"/>
        <w:rPr>
          <w:color w:val="000000"/>
          <w:spacing w:val="-3"/>
          <w:sz w:val="26"/>
          <w:szCs w:val="26"/>
        </w:rPr>
      </w:pPr>
      <w:r w:rsidRPr="004B3068">
        <w:rPr>
          <w:color w:val="000000"/>
          <w:spacing w:val="-3"/>
          <w:sz w:val="26"/>
          <w:szCs w:val="26"/>
        </w:rPr>
        <w:t xml:space="preserve">10)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 изложить в редакции согласно приложению </w:t>
      </w:r>
      <w:r w:rsidR="004B3068">
        <w:rPr>
          <w:color w:val="000000"/>
          <w:spacing w:val="-3"/>
          <w:sz w:val="26"/>
          <w:szCs w:val="26"/>
        </w:rPr>
        <w:t>6 к настоящему решению;</w:t>
      </w:r>
    </w:p>
    <w:p w:rsidR="00DC667E" w:rsidRPr="004B3068" w:rsidRDefault="00DC667E" w:rsidP="004B3068">
      <w:pPr>
        <w:ind w:firstLine="709"/>
        <w:jc w:val="both"/>
        <w:rPr>
          <w:color w:val="000000"/>
          <w:spacing w:val="-3"/>
          <w:sz w:val="26"/>
          <w:szCs w:val="26"/>
        </w:rPr>
      </w:pPr>
      <w:proofErr w:type="gramStart"/>
      <w:r w:rsidRPr="004B3068">
        <w:rPr>
          <w:color w:val="000000"/>
          <w:spacing w:val="-3"/>
          <w:sz w:val="26"/>
          <w:szCs w:val="26"/>
        </w:rPr>
        <w:t>11) Приложение 7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w:t>
      </w:r>
      <w:r w:rsidR="004B3068">
        <w:rPr>
          <w:color w:val="000000"/>
          <w:spacing w:val="-3"/>
          <w:sz w:val="26"/>
          <w:szCs w:val="26"/>
        </w:rPr>
        <w:t>иложению 7 к настоящему решению;</w:t>
      </w:r>
      <w:proofErr w:type="gramEnd"/>
    </w:p>
    <w:p w:rsidR="00DC667E" w:rsidRPr="004B3068" w:rsidRDefault="00DC667E" w:rsidP="004B3068">
      <w:pPr>
        <w:ind w:firstLine="709"/>
        <w:jc w:val="both"/>
        <w:rPr>
          <w:color w:val="000000"/>
          <w:spacing w:val="-3"/>
          <w:sz w:val="26"/>
          <w:szCs w:val="26"/>
        </w:rPr>
      </w:pPr>
      <w:r w:rsidRPr="004B3068">
        <w:rPr>
          <w:color w:val="000000"/>
          <w:spacing w:val="-3"/>
          <w:sz w:val="26"/>
          <w:szCs w:val="26"/>
        </w:rPr>
        <w:t>12)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8 к настоящему реш</w:t>
      </w:r>
      <w:r w:rsidR="004B3068">
        <w:rPr>
          <w:color w:val="000000"/>
          <w:spacing w:val="-3"/>
          <w:sz w:val="26"/>
          <w:szCs w:val="26"/>
        </w:rPr>
        <w:t>ению;</w:t>
      </w:r>
    </w:p>
    <w:p w:rsidR="00DC667E" w:rsidRPr="004B3068" w:rsidRDefault="00DC667E" w:rsidP="004B3068">
      <w:pPr>
        <w:ind w:firstLine="709"/>
        <w:jc w:val="both"/>
        <w:rPr>
          <w:color w:val="000000"/>
          <w:spacing w:val="-3"/>
          <w:sz w:val="26"/>
          <w:szCs w:val="26"/>
        </w:rPr>
      </w:pPr>
      <w:proofErr w:type="gramStart"/>
      <w:r w:rsidRPr="004B3068">
        <w:rPr>
          <w:color w:val="000000"/>
          <w:spacing w:val="-3"/>
          <w:sz w:val="26"/>
          <w:szCs w:val="26"/>
        </w:rPr>
        <w:t>13) Приложение 9 к решению «Ведомственная структура расходов бюджета городского поселения Междуреченский на плановый период 2026 и 2027 годов» изложить в редакции согласно пр</w:t>
      </w:r>
      <w:r w:rsidR="004B3068">
        <w:rPr>
          <w:color w:val="000000"/>
          <w:spacing w:val="-3"/>
          <w:sz w:val="26"/>
          <w:szCs w:val="26"/>
        </w:rPr>
        <w:t>иложению 9 к настоящему решению;</w:t>
      </w:r>
      <w:proofErr w:type="gramEnd"/>
    </w:p>
    <w:p w:rsidR="00DC667E" w:rsidRPr="004B3068" w:rsidRDefault="00DC667E" w:rsidP="004B3068">
      <w:pPr>
        <w:ind w:firstLine="709"/>
        <w:jc w:val="both"/>
        <w:rPr>
          <w:color w:val="000000"/>
          <w:spacing w:val="-3"/>
          <w:sz w:val="26"/>
          <w:szCs w:val="26"/>
        </w:rPr>
      </w:pPr>
      <w:r w:rsidRPr="004B3068">
        <w:rPr>
          <w:color w:val="000000"/>
          <w:spacing w:val="-3"/>
          <w:sz w:val="26"/>
          <w:szCs w:val="26"/>
        </w:rPr>
        <w:t>14)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 изложить в редакции согласно при</w:t>
      </w:r>
      <w:r w:rsidR="004B3068">
        <w:rPr>
          <w:color w:val="000000"/>
          <w:spacing w:val="-3"/>
          <w:sz w:val="26"/>
          <w:szCs w:val="26"/>
        </w:rPr>
        <w:t>ложению 10 к настоящему решению;</w:t>
      </w:r>
    </w:p>
    <w:p w:rsidR="00DC667E" w:rsidRPr="004B3068" w:rsidRDefault="00DC667E" w:rsidP="004B3068">
      <w:pPr>
        <w:ind w:firstLine="709"/>
        <w:jc w:val="both"/>
        <w:rPr>
          <w:sz w:val="26"/>
          <w:szCs w:val="26"/>
        </w:rPr>
      </w:pPr>
      <w:r w:rsidRPr="004B3068">
        <w:rPr>
          <w:color w:val="000000"/>
          <w:spacing w:val="-3"/>
          <w:sz w:val="26"/>
          <w:szCs w:val="26"/>
        </w:rPr>
        <w:t xml:space="preserve">15) Приложение 11 к решению «Источники внутреннего финансирования дефицита бюджета муниципального образования городское поселение  </w:t>
      </w:r>
      <w:r w:rsidRPr="004B3068">
        <w:rPr>
          <w:color w:val="000000"/>
          <w:spacing w:val="-3"/>
          <w:sz w:val="26"/>
          <w:szCs w:val="26"/>
        </w:rPr>
        <w:lastRenderedPageBreak/>
        <w:t>Междуреченский на 2025 год» изложить в редакции согласно приложению 11 к настоящему решению.</w:t>
      </w:r>
    </w:p>
    <w:p w:rsidR="00DC667E" w:rsidRPr="004B3068" w:rsidRDefault="00DC667E" w:rsidP="004B3068">
      <w:pPr>
        <w:ind w:firstLine="709"/>
        <w:jc w:val="both"/>
        <w:rPr>
          <w:color w:val="000000"/>
          <w:spacing w:val="-3"/>
          <w:sz w:val="26"/>
          <w:szCs w:val="26"/>
        </w:rPr>
      </w:pPr>
      <w:r w:rsidRPr="004B3068">
        <w:rPr>
          <w:color w:val="000000"/>
          <w:spacing w:val="-3"/>
          <w:sz w:val="26"/>
          <w:szCs w:val="26"/>
        </w:rPr>
        <w:t>2. Настоящее решения подлежит опубликованию и размещению                                   на официальном сайте органов местного самоуправления Кондинского района.</w:t>
      </w:r>
    </w:p>
    <w:p w:rsidR="00DC667E" w:rsidRPr="004B3068" w:rsidRDefault="00DC667E" w:rsidP="004B3068">
      <w:pPr>
        <w:ind w:firstLine="709"/>
        <w:jc w:val="both"/>
        <w:rPr>
          <w:color w:val="000000"/>
          <w:spacing w:val="-3"/>
          <w:sz w:val="26"/>
          <w:szCs w:val="26"/>
        </w:rPr>
      </w:pPr>
      <w:r w:rsidRPr="004B3068">
        <w:rPr>
          <w:color w:val="000000"/>
          <w:spacing w:val="-3"/>
          <w:sz w:val="26"/>
          <w:szCs w:val="26"/>
        </w:rPr>
        <w:t>3. Настоящее решение вступает в силу после его официального опубликования.</w:t>
      </w:r>
    </w:p>
    <w:p w:rsidR="00040777" w:rsidRPr="004B3068" w:rsidRDefault="00DC667E" w:rsidP="004B3068">
      <w:pPr>
        <w:tabs>
          <w:tab w:val="left" w:pos="0"/>
        </w:tabs>
        <w:ind w:firstLine="709"/>
        <w:jc w:val="both"/>
        <w:rPr>
          <w:sz w:val="26"/>
          <w:szCs w:val="26"/>
        </w:rPr>
      </w:pPr>
      <w:r w:rsidRPr="004B3068">
        <w:rPr>
          <w:color w:val="000000"/>
          <w:spacing w:val="-3"/>
          <w:sz w:val="26"/>
          <w:szCs w:val="26"/>
        </w:rPr>
        <w:t xml:space="preserve">4. </w:t>
      </w:r>
      <w:proofErr w:type="gramStart"/>
      <w:r w:rsidRPr="004B3068">
        <w:rPr>
          <w:color w:val="000000"/>
          <w:spacing w:val="-3"/>
          <w:sz w:val="26"/>
          <w:szCs w:val="26"/>
        </w:rPr>
        <w:t>Контроль за</w:t>
      </w:r>
      <w:proofErr w:type="gramEnd"/>
      <w:r w:rsidRPr="004B3068">
        <w:rPr>
          <w:color w:val="000000"/>
          <w:spacing w:val="-3"/>
          <w:sz w:val="26"/>
          <w:szCs w:val="26"/>
        </w:rPr>
        <w:t xml:space="preserve"> выполнением настоящего решения возложить                                         на постоянную </w:t>
      </w:r>
      <w:proofErr w:type="spellStart"/>
      <w:r w:rsidRPr="004B3068">
        <w:rPr>
          <w:color w:val="000000"/>
          <w:spacing w:val="-3"/>
          <w:sz w:val="26"/>
          <w:szCs w:val="26"/>
        </w:rPr>
        <w:t>планово</w:t>
      </w:r>
      <w:proofErr w:type="spellEnd"/>
      <w:r w:rsidRPr="004B3068">
        <w:rPr>
          <w:color w:val="000000"/>
          <w:spacing w:val="-3"/>
          <w:sz w:val="26"/>
          <w:szCs w:val="26"/>
        </w:rPr>
        <w:t xml:space="preserve"> – бюджетную комиссию Совета депутатов поселения                  (И.Н. Зубова) и главу городского поселения Междуреченский А.А. </w:t>
      </w:r>
      <w:proofErr w:type="spellStart"/>
      <w:r w:rsidRPr="004B3068">
        <w:rPr>
          <w:color w:val="000000"/>
          <w:spacing w:val="-3"/>
          <w:sz w:val="26"/>
          <w:szCs w:val="26"/>
        </w:rPr>
        <w:t>Кошманова</w:t>
      </w:r>
      <w:proofErr w:type="spellEnd"/>
      <w:r w:rsidRPr="004B3068">
        <w:rPr>
          <w:color w:val="000000"/>
          <w:spacing w:val="-3"/>
          <w:sz w:val="26"/>
          <w:szCs w:val="26"/>
        </w:rPr>
        <w:t xml:space="preserve"> в соответствии с их компетенцией.</w:t>
      </w:r>
    </w:p>
    <w:p w:rsidR="00140461" w:rsidRPr="004B3068" w:rsidRDefault="00140461" w:rsidP="000F0B2F">
      <w:pPr>
        <w:tabs>
          <w:tab w:val="left" w:pos="0"/>
        </w:tabs>
        <w:ind w:firstLine="709"/>
        <w:jc w:val="both"/>
        <w:rPr>
          <w:sz w:val="26"/>
          <w:szCs w:val="26"/>
        </w:rPr>
      </w:pPr>
    </w:p>
    <w:p w:rsidR="00317DE8" w:rsidRPr="004B3068" w:rsidRDefault="00317DE8" w:rsidP="000F0B2F">
      <w:pPr>
        <w:tabs>
          <w:tab w:val="left" w:pos="0"/>
        </w:tabs>
        <w:ind w:firstLine="709"/>
        <w:jc w:val="both"/>
        <w:rPr>
          <w:sz w:val="26"/>
          <w:szCs w:val="26"/>
        </w:rPr>
      </w:pPr>
    </w:p>
    <w:tbl>
      <w:tblPr>
        <w:tblW w:w="5000" w:type="pct"/>
        <w:tblLook w:val="04A0" w:firstRow="1" w:lastRow="0" w:firstColumn="1" w:lastColumn="0" w:noHBand="0" w:noVBand="1"/>
      </w:tblPr>
      <w:tblGrid>
        <w:gridCol w:w="5473"/>
        <w:gridCol w:w="888"/>
        <w:gridCol w:w="3210"/>
      </w:tblGrid>
      <w:tr w:rsidR="00140461" w:rsidRPr="004B3068" w:rsidTr="00EE5B72">
        <w:tc>
          <w:tcPr>
            <w:tcW w:w="2859" w:type="pct"/>
          </w:tcPr>
          <w:p w:rsidR="00140461" w:rsidRPr="004B3068" w:rsidRDefault="00D23CA6" w:rsidP="00ED0310">
            <w:pPr>
              <w:ind w:left="-108"/>
              <w:rPr>
                <w:sz w:val="26"/>
                <w:szCs w:val="26"/>
              </w:rPr>
            </w:pPr>
            <w:r w:rsidRPr="004B3068">
              <w:rPr>
                <w:sz w:val="26"/>
                <w:szCs w:val="26"/>
              </w:rPr>
              <w:t>П</w:t>
            </w:r>
            <w:r w:rsidR="001D60FB" w:rsidRPr="004B3068">
              <w:rPr>
                <w:sz w:val="26"/>
                <w:szCs w:val="26"/>
              </w:rPr>
              <w:t>редседател</w:t>
            </w:r>
            <w:r w:rsidRPr="004B3068">
              <w:rPr>
                <w:sz w:val="26"/>
                <w:szCs w:val="26"/>
              </w:rPr>
              <w:t>ь</w:t>
            </w:r>
            <w:r w:rsidR="001D60FB" w:rsidRPr="004B3068">
              <w:rPr>
                <w:sz w:val="26"/>
                <w:szCs w:val="26"/>
              </w:rPr>
              <w:t xml:space="preserve"> </w:t>
            </w:r>
            <w:r w:rsidR="00140461" w:rsidRPr="004B3068">
              <w:rPr>
                <w:sz w:val="26"/>
                <w:szCs w:val="26"/>
              </w:rPr>
              <w:t>Совета депутатов городского поселения Междуреченский</w:t>
            </w:r>
          </w:p>
        </w:tc>
        <w:tc>
          <w:tcPr>
            <w:tcW w:w="464" w:type="pct"/>
          </w:tcPr>
          <w:p w:rsidR="00140461" w:rsidRPr="004B3068" w:rsidRDefault="00140461" w:rsidP="000F0B2F">
            <w:pPr>
              <w:tabs>
                <w:tab w:val="left" w:pos="0"/>
              </w:tabs>
              <w:ind w:firstLine="709"/>
              <w:jc w:val="both"/>
              <w:rPr>
                <w:sz w:val="26"/>
                <w:szCs w:val="26"/>
              </w:rPr>
            </w:pPr>
          </w:p>
        </w:tc>
        <w:tc>
          <w:tcPr>
            <w:tcW w:w="1677" w:type="pct"/>
          </w:tcPr>
          <w:p w:rsidR="00140461" w:rsidRPr="004B3068" w:rsidRDefault="001438D0" w:rsidP="005F6ADC">
            <w:pPr>
              <w:ind w:left="1400" w:right="-284"/>
              <w:jc w:val="both"/>
              <w:rPr>
                <w:sz w:val="26"/>
                <w:szCs w:val="26"/>
              </w:rPr>
            </w:pPr>
            <w:r w:rsidRPr="004B3068">
              <w:rPr>
                <w:sz w:val="26"/>
                <w:szCs w:val="26"/>
              </w:rPr>
              <w:t xml:space="preserve">  </w:t>
            </w:r>
            <w:r w:rsidR="005F6ADC" w:rsidRPr="004B3068">
              <w:rPr>
                <w:sz w:val="26"/>
                <w:szCs w:val="26"/>
              </w:rPr>
              <w:t>В.Н. Машина</w:t>
            </w:r>
          </w:p>
        </w:tc>
      </w:tr>
    </w:tbl>
    <w:p w:rsidR="00040777" w:rsidRPr="004B3068" w:rsidRDefault="00040777" w:rsidP="000F0B2F">
      <w:pPr>
        <w:tabs>
          <w:tab w:val="left" w:pos="0"/>
        </w:tabs>
        <w:ind w:firstLine="709"/>
        <w:jc w:val="both"/>
        <w:rPr>
          <w:sz w:val="26"/>
          <w:szCs w:val="26"/>
        </w:rPr>
      </w:pPr>
    </w:p>
    <w:p w:rsidR="0002087F" w:rsidRPr="004B3068" w:rsidRDefault="0002087F" w:rsidP="000F0B2F">
      <w:pPr>
        <w:tabs>
          <w:tab w:val="left" w:pos="0"/>
        </w:tabs>
        <w:ind w:firstLine="709"/>
        <w:jc w:val="both"/>
        <w:rPr>
          <w:sz w:val="26"/>
          <w:szCs w:val="26"/>
        </w:rPr>
      </w:pPr>
    </w:p>
    <w:tbl>
      <w:tblPr>
        <w:tblW w:w="5000" w:type="pct"/>
        <w:tblLook w:val="04A0" w:firstRow="1" w:lastRow="0" w:firstColumn="1" w:lastColumn="0" w:noHBand="0" w:noVBand="1"/>
      </w:tblPr>
      <w:tblGrid>
        <w:gridCol w:w="4893"/>
        <w:gridCol w:w="884"/>
        <w:gridCol w:w="3794"/>
      </w:tblGrid>
      <w:tr w:rsidR="00EE5B72" w:rsidRPr="004B3068" w:rsidTr="005F6ADC">
        <w:tc>
          <w:tcPr>
            <w:tcW w:w="2556" w:type="pct"/>
          </w:tcPr>
          <w:p w:rsidR="00EE5B72" w:rsidRPr="004B3068" w:rsidRDefault="00DC667E" w:rsidP="00DC667E">
            <w:pPr>
              <w:ind w:left="-108"/>
              <w:rPr>
                <w:sz w:val="26"/>
                <w:szCs w:val="26"/>
              </w:rPr>
            </w:pPr>
            <w:proofErr w:type="gramStart"/>
            <w:r w:rsidRPr="004B3068">
              <w:rPr>
                <w:sz w:val="26"/>
                <w:szCs w:val="26"/>
              </w:rPr>
              <w:t>Исполняющий</w:t>
            </w:r>
            <w:proofErr w:type="gramEnd"/>
            <w:r w:rsidRPr="004B3068">
              <w:rPr>
                <w:sz w:val="26"/>
                <w:szCs w:val="26"/>
              </w:rPr>
              <w:t xml:space="preserve"> обязанности г</w:t>
            </w:r>
            <w:r w:rsidR="00EE5B72" w:rsidRPr="004B3068">
              <w:rPr>
                <w:sz w:val="26"/>
                <w:szCs w:val="26"/>
              </w:rPr>
              <w:t>лав</w:t>
            </w:r>
            <w:r w:rsidRPr="004B3068">
              <w:rPr>
                <w:sz w:val="26"/>
                <w:szCs w:val="26"/>
              </w:rPr>
              <w:t>ы</w:t>
            </w:r>
            <w:r w:rsidR="00EE5B72" w:rsidRPr="004B3068">
              <w:rPr>
                <w:sz w:val="26"/>
                <w:szCs w:val="26"/>
              </w:rPr>
              <w:t xml:space="preserve"> городского поселения Междуреченский</w:t>
            </w:r>
          </w:p>
        </w:tc>
        <w:tc>
          <w:tcPr>
            <w:tcW w:w="462" w:type="pct"/>
          </w:tcPr>
          <w:p w:rsidR="00EE5B72" w:rsidRPr="004B3068" w:rsidRDefault="00EE5B72" w:rsidP="00ED0310">
            <w:pPr>
              <w:tabs>
                <w:tab w:val="left" w:pos="0"/>
              </w:tabs>
              <w:jc w:val="both"/>
              <w:rPr>
                <w:sz w:val="26"/>
                <w:szCs w:val="26"/>
              </w:rPr>
            </w:pPr>
          </w:p>
        </w:tc>
        <w:tc>
          <w:tcPr>
            <w:tcW w:w="1982" w:type="pct"/>
          </w:tcPr>
          <w:p w:rsidR="00EE5B72" w:rsidRPr="004B3068" w:rsidRDefault="00DC667E" w:rsidP="00DC667E">
            <w:pPr>
              <w:ind w:left="1878" w:right="-284"/>
              <w:jc w:val="both"/>
              <w:rPr>
                <w:sz w:val="26"/>
                <w:szCs w:val="26"/>
              </w:rPr>
            </w:pPr>
            <w:r w:rsidRPr="004B3068">
              <w:rPr>
                <w:sz w:val="26"/>
                <w:szCs w:val="26"/>
              </w:rPr>
              <w:t xml:space="preserve">   Н.П. </w:t>
            </w:r>
            <w:proofErr w:type="spellStart"/>
            <w:r w:rsidRPr="004B3068">
              <w:rPr>
                <w:sz w:val="26"/>
                <w:szCs w:val="26"/>
              </w:rPr>
              <w:t>Копысов</w:t>
            </w:r>
            <w:proofErr w:type="spellEnd"/>
          </w:p>
        </w:tc>
      </w:tr>
    </w:tbl>
    <w:p w:rsidR="00EE5B72" w:rsidRPr="004B3068" w:rsidRDefault="00EE5B72" w:rsidP="000F0B2F">
      <w:pPr>
        <w:tabs>
          <w:tab w:val="left" w:pos="0"/>
        </w:tabs>
        <w:ind w:firstLine="709"/>
        <w:jc w:val="both"/>
        <w:rPr>
          <w:sz w:val="26"/>
          <w:szCs w:val="26"/>
          <w:lang w:val="en-US"/>
        </w:rPr>
      </w:pPr>
    </w:p>
    <w:p w:rsidR="00EE5B72" w:rsidRPr="005F6ADC" w:rsidRDefault="00EE5B72" w:rsidP="00EE5B72">
      <w:pPr>
        <w:rPr>
          <w:sz w:val="26"/>
          <w:szCs w:val="26"/>
        </w:rPr>
      </w:pPr>
    </w:p>
    <w:p w:rsidR="00EE5B72" w:rsidRDefault="00EE5B72" w:rsidP="00EE5B72"/>
    <w:p w:rsidR="007D4298" w:rsidRDefault="007D4298" w:rsidP="00EE5B72">
      <w:pPr>
        <w:tabs>
          <w:tab w:val="left" w:pos="540"/>
        </w:tabs>
        <w:ind w:left="5245"/>
        <w:sectPr w:rsidR="007D4298" w:rsidSect="00C46F19">
          <w:type w:val="continuous"/>
          <w:pgSz w:w="11906" w:h="16838"/>
          <w:pgMar w:top="1134" w:right="850" w:bottom="1134" w:left="1701" w:header="709" w:footer="709" w:gutter="0"/>
          <w:pgNumType w:start="1"/>
          <w:cols w:space="708"/>
          <w:titlePg/>
          <w:docGrid w:linePitch="381"/>
        </w:sectPr>
      </w:pPr>
    </w:p>
    <w:p w:rsidR="00EE5B72" w:rsidRDefault="00684882" w:rsidP="00EE5B72">
      <w:pPr>
        <w:tabs>
          <w:tab w:val="left" w:pos="540"/>
        </w:tabs>
        <w:ind w:left="5245"/>
      </w:pPr>
      <w:r w:rsidRPr="00F84D67">
        <w:lastRenderedPageBreak/>
        <w:t>Приложение</w:t>
      </w:r>
      <w:r>
        <w:t xml:space="preserve"> </w:t>
      </w:r>
      <w:r w:rsidR="00EE5B72">
        <w:t xml:space="preserve">1 </w:t>
      </w:r>
      <w:r w:rsidRPr="00F84D67">
        <w:t xml:space="preserve">к решению </w:t>
      </w:r>
    </w:p>
    <w:p w:rsidR="00684882" w:rsidRPr="00F84D67" w:rsidRDefault="00684882" w:rsidP="00EE5B72">
      <w:pPr>
        <w:tabs>
          <w:tab w:val="left" w:pos="540"/>
        </w:tabs>
        <w:ind w:left="5245"/>
      </w:pPr>
      <w:r w:rsidRPr="00F84D67">
        <w:t>Совета депутатов</w:t>
      </w:r>
      <w:r w:rsidR="00EE5B72">
        <w:t xml:space="preserve"> </w:t>
      </w:r>
      <w:r w:rsidRPr="00F84D67">
        <w:t xml:space="preserve">городского поселения </w:t>
      </w:r>
      <w:proofErr w:type="gramStart"/>
      <w:r w:rsidRPr="00F84D67">
        <w:t>Междуреченский</w:t>
      </w:r>
      <w:proofErr w:type="gramEnd"/>
    </w:p>
    <w:p w:rsidR="00684882" w:rsidRDefault="00A6768B" w:rsidP="00EE5B72">
      <w:pPr>
        <w:spacing w:line="276" w:lineRule="auto"/>
        <w:ind w:left="5245"/>
      </w:pPr>
      <w:r w:rsidRPr="00A6768B">
        <w:t xml:space="preserve">от </w:t>
      </w:r>
      <w:r w:rsidR="00ED0310">
        <w:t>2</w:t>
      </w:r>
      <w:r w:rsidR="00DC667E">
        <w:t>2</w:t>
      </w:r>
      <w:r w:rsidR="009A284B">
        <w:t>.0</w:t>
      </w:r>
      <w:r w:rsidR="00DC667E">
        <w:t>9</w:t>
      </w:r>
      <w:r w:rsidRPr="00A6768B">
        <w:t xml:space="preserve">.2025 № </w:t>
      </w:r>
      <w:r w:rsidR="00ED0310">
        <w:t>1</w:t>
      </w:r>
      <w:r w:rsidR="00DC667E">
        <w:t>09</w:t>
      </w:r>
    </w:p>
    <w:p w:rsidR="00684882" w:rsidRPr="009A284B" w:rsidRDefault="00684882" w:rsidP="000F0B2F">
      <w:pPr>
        <w:tabs>
          <w:tab w:val="left" w:pos="0"/>
        </w:tabs>
        <w:jc w:val="both"/>
        <w:rPr>
          <w:sz w:val="25"/>
          <w:szCs w:val="25"/>
        </w:rPr>
      </w:pPr>
    </w:p>
    <w:p w:rsidR="00684882" w:rsidRPr="009A284B" w:rsidRDefault="00684882" w:rsidP="00684882">
      <w:pPr>
        <w:rPr>
          <w:sz w:val="25"/>
          <w:szCs w:val="25"/>
        </w:rPr>
      </w:pPr>
    </w:p>
    <w:p w:rsidR="00684882" w:rsidRDefault="00DC667E" w:rsidP="00684882">
      <w:pPr>
        <w:ind w:left="360"/>
        <w:jc w:val="center"/>
        <w:rPr>
          <w:b/>
        </w:rPr>
      </w:pPr>
      <w:r w:rsidRPr="00DC667E">
        <w:rPr>
          <w:b/>
        </w:rPr>
        <w:t>Доходы бюджета муниципального образования городское поселение Междуреченский на 2025 год</w:t>
      </w:r>
    </w:p>
    <w:p w:rsidR="00EE5B72" w:rsidRDefault="00EE5B72" w:rsidP="00EE5B72">
      <w:pPr>
        <w:tabs>
          <w:tab w:val="left" w:pos="1680"/>
        </w:tabs>
        <w:rPr>
          <w:b/>
        </w:rPr>
      </w:pPr>
      <w:r>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5643"/>
        <w:gridCol w:w="1663"/>
      </w:tblGrid>
      <w:tr w:rsidR="00DC667E" w:rsidRPr="00DC667E" w:rsidTr="006C2CE1">
        <w:trPr>
          <w:trHeight w:val="68"/>
        </w:trPr>
        <w:tc>
          <w:tcPr>
            <w:tcW w:w="1183" w:type="pct"/>
            <w:tcBorders>
              <w:top w:val="nil"/>
              <w:left w:val="nil"/>
              <w:bottom w:val="single" w:sz="4" w:space="0" w:color="auto"/>
              <w:right w:val="nil"/>
            </w:tcBorders>
            <w:shd w:val="clear" w:color="auto" w:fill="auto"/>
            <w:noWrap/>
            <w:vAlign w:val="bottom"/>
            <w:hideMark/>
          </w:tcPr>
          <w:p w:rsidR="00DC667E" w:rsidRPr="00DC667E" w:rsidRDefault="00DC667E" w:rsidP="00DC667E">
            <w:pPr>
              <w:jc w:val="center"/>
              <w:rPr>
                <w:sz w:val="16"/>
                <w:szCs w:val="16"/>
              </w:rPr>
            </w:pPr>
          </w:p>
        </w:tc>
        <w:tc>
          <w:tcPr>
            <w:tcW w:w="2948" w:type="pct"/>
            <w:tcBorders>
              <w:top w:val="nil"/>
              <w:left w:val="nil"/>
              <w:bottom w:val="single" w:sz="4" w:space="0" w:color="auto"/>
              <w:right w:val="nil"/>
            </w:tcBorders>
            <w:shd w:val="clear" w:color="auto" w:fill="auto"/>
            <w:noWrap/>
            <w:vAlign w:val="bottom"/>
            <w:hideMark/>
          </w:tcPr>
          <w:p w:rsidR="00DC667E" w:rsidRPr="00DC667E" w:rsidRDefault="00DC667E" w:rsidP="00DC667E">
            <w:pPr>
              <w:rPr>
                <w:sz w:val="16"/>
                <w:szCs w:val="16"/>
              </w:rPr>
            </w:pPr>
          </w:p>
        </w:tc>
        <w:tc>
          <w:tcPr>
            <w:tcW w:w="870" w:type="pct"/>
            <w:tcBorders>
              <w:top w:val="nil"/>
              <w:left w:val="nil"/>
              <w:bottom w:val="single" w:sz="4" w:space="0" w:color="auto"/>
              <w:right w:val="nil"/>
            </w:tcBorders>
            <w:shd w:val="clear" w:color="auto" w:fill="auto"/>
            <w:noWrap/>
            <w:vAlign w:val="bottom"/>
            <w:hideMark/>
          </w:tcPr>
          <w:p w:rsidR="00DC667E" w:rsidRPr="00DC667E" w:rsidRDefault="00DC667E" w:rsidP="00DC667E">
            <w:pPr>
              <w:jc w:val="right"/>
              <w:rPr>
                <w:sz w:val="16"/>
                <w:szCs w:val="16"/>
              </w:rPr>
            </w:pPr>
            <w:r w:rsidRPr="00DC667E">
              <w:rPr>
                <w:sz w:val="16"/>
                <w:szCs w:val="16"/>
              </w:rPr>
              <w:t>(в рублях)</w:t>
            </w:r>
          </w:p>
        </w:tc>
      </w:tr>
      <w:tr w:rsidR="00DC667E" w:rsidRPr="00DC667E" w:rsidTr="006C2CE1">
        <w:trPr>
          <w:trHeight w:val="68"/>
        </w:trPr>
        <w:tc>
          <w:tcPr>
            <w:tcW w:w="1183" w:type="pct"/>
            <w:tcBorders>
              <w:top w:val="single" w:sz="4" w:space="0" w:color="auto"/>
            </w:tcBorders>
            <w:shd w:val="clear" w:color="auto" w:fill="auto"/>
            <w:vAlign w:val="center"/>
            <w:hideMark/>
          </w:tcPr>
          <w:p w:rsidR="00DC667E" w:rsidRPr="00DC667E" w:rsidRDefault="00DC667E" w:rsidP="00DC667E">
            <w:pPr>
              <w:jc w:val="center"/>
              <w:rPr>
                <w:sz w:val="16"/>
                <w:szCs w:val="16"/>
              </w:rPr>
            </w:pPr>
            <w:r w:rsidRPr="00DC667E">
              <w:rPr>
                <w:sz w:val="16"/>
                <w:szCs w:val="16"/>
              </w:rPr>
              <w:t>Код бюджетной классификации Российской Федерации</w:t>
            </w:r>
          </w:p>
        </w:tc>
        <w:tc>
          <w:tcPr>
            <w:tcW w:w="2948" w:type="pct"/>
            <w:tcBorders>
              <w:top w:val="single" w:sz="4" w:space="0" w:color="auto"/>
            </w:tcBorders>
            <w:shd w:val="clear" w:color="auto" w:fill="auto"/>
            <w:vAlign w:val="center"/>
            <w:hideMark/>
          </w:tcPr>
          <w:p w:rsidR="00DC667E" w:rsidRPr="00DC667E" w:rsidRDefault="00DC667E" w:rsidP="00DC667E">
            <w:pPr>
              <w:jc w:val="center"/>
              <w:rPr>
                <w:sz w:val="16"/>
                <w:szCs w:val="16"/>
              </w:rPr>
            </w:pPr>
            <w:r w:rsidRPr="00DC667E">
              <w:rPr>
                <w:sz w:val="16"/>
                <w:szCs w:val="16"/>
              </w:rPr>
              <w:t>Наименование кода классификации доходов</w:t>
            </w:r>
          </w:p>
        </w:tc>
        <w:tc>
          <w:tcPr>
            <w:tcW w:w="870" w:type="pct"/>
            <w:tcBorders>
              <w:top w:val="single" w:sz="4" w:space="0" w:color="auto"/>
            </w:tcBorders>
            <w:shd w:val="clear" w:color="auto" w:fill="auto"/>
            <w:vAlign w:val="center"/>
            <w:hideMark/>
          </w:tcPr>
          <w:p w:rsidR="00DC667E" w:rsidRPr="00DC667E" w:rsidRDefault="00DC667E" w:rsidP="00DC667E">
            <w:pPr>
              <w:jc w:val="center"/>
              <w:rPr>
                <w:sz w:val="16"/>
                <w:szCs w:val="16"/>
              </w:rPr>
            </w:pPr>
            <w:r w:rsidRPr="00DC667E">
              <w:rPr>
                <w:sz w:val="16"/>
                <w:szCs w:val="16"/>
              </w:rPr>
              <w:t>Сумма на 2025 год</w:t>
            </w:r>
          </w:p>
        </w:tc>
      </w:tr>
      <w:tr w:rsidR="00DC667E" w:rsidRPr="00DC667E" w:rsidTr="006C2CE1">
        <w:trPr>
          <w:trHeight w:val="68"/>
        </w:trPr>
        <w:tc>
          <w:tcPr>
            <w:tcW w:w="1183" w:type="pct"/>
            <w:shd w:val="clear" w:color="auto" w:fill="auto"/>
            <w:vAlign w:val="center"/>
            <w:hideMark/>
          </w:tcPr>
          <w:p w:rsidR="00DC667E" w:rsidRPr="00DC667E" w:rsidRDefault="00DC667E" w:rsidP="00DC667E">
            <w:pPr>
              <w:jc w:val="center"/>
              <w:rPr>
                <w:sz w:val="16"/>
                <w:szCs w:val="16"/>
              </w:rPr>
            </w:pPr>
            <w:r w:rsidRPr="00DC667E">
              <w:rPr>
                <w:sz w:val="16"/>
                <w:szCs w:val="16"/>
              </w:rPr>
              <w:t>1</w:t>
            </w:r>
          </w:p>
        </w:tc>
        <w:tc>
          <w:tcPr>
            <w:tcW w:w="2948" w:type="pct"/>
            <w:shd w:val="clear" w:color="auto" w:fill="auto"/>
            <w:vAlign w:val="center"/>
            <w:hideMark/>
          </w:tcPr>
          <w:p w:rsidR="00DC667E" w:rsidRPr="00DC667E" w:rsidRDefault="00DC667E" w:rsidP="00DC667E">
            <w:pPr>
              <w:jc w:val="center"/>
              <w:rPr>
                <w:sz w:val="16"/>
                <w:szCs w:val="16"/>
              </w:rPr>
            </w:pPr>
            <w:r w:rsidRPr="00DC667E">
              <w:rPr>
                <w:sz w:val="16"/>
                <w:szCs w:val="16"/>
              </w:rPr>
              <w:t>2</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3</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000 1 00 00 000 00 0000 000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НАЛОГОВЫЕ И НЕНАЛОГОВЫЕ ДОХОДЫ</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95 729 722,42</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000 1 01 00 000 00 0000 000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НАЛОГИ НА ПРИБЫЛЬ, ДОХОДЫ</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54 845 240,00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000 1 01 02 000 01 0000 110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Налог на доходы физических лиц</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54 845 240,00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000 1 01 02 010 01 0000 110</w:t>
            </w:r>
          </w:p>
        </w:tc>
        <w:tc>
          <w:tcPr>
            <w:tcW w:w="2948" w:type="pct"/>
            <w:shd w:val="clear" w:color="auto" w:fill="auto"/>
            <w:hideMark/>
          </w:tcPr>
          <w:p w:rsidR="00DC667E" w:rsidRPr="00DC667E" w:rsidRDefault="00DC667E" w:rsidP="00DC667E">
            <w:pPr>
              <w:rPr>
                <w:sz w:val="16"/>
                <w:szCs w:val="16"/>
              </w:rPr>
            </w:pPr>
            <w:proofErr w:type="gramStart"/>
            <w:r w:rsidRPr="00DC667E">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C667E">
              <w:rPr>
                <w:sz w:val="16"/>
                <w:szCs w:val="16"/>
              </w:rPr>
              <w:t xml:space="preserve"> </w:t>
            </w:r>
            <w:proofErr w:type="gramStart"/>
            <w:r w:rsidRPr="00DC667E">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54 845 240,00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000 1 03 00 000 00 0000 000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НАЛОГИ НА ТОВАРЫ (РАБОТЫ, УСЛУГИ), РЕАЛИЗУЕМЫЕ НА ТЕРРИТОРИИ РОССИЙСКОЙ ФЕДЕРАЦИИ</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20 446 590,00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000 1 03 02 000 01 0000 110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Акцизы по подакцизным товарам (продукции), производимым на территории Российской Федерации</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20 446 590,00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000 1 03 02 230 01 0000 110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10 594 790,00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000 1 03 02 231 01 0000 110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10 594 790,00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000 1 03 02 240 01 0000 110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уплаты акцизов на моторные масла для дизельных и (или) карбюраторных (</w:t>
            </w:r>
            <w:proofErr w:type="spellStart"/>
            <w:r w:rsidRPr="00DC667E">
              <w:rPr>
                <w:sz w:val="16"/>
                <w:szCs w:val="16"/>
              </w:rPr>
              <w:t>инжекторных</w:t>
            </w:r>
            <w:proofErr w:type="spellEnd"/>
            <w:r w:rsidRPr="00DC667E">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47 700,00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000 1 03 02 241 01 0000 110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уплаты акцизов на моторные масла для дизельных и (или) карбюраторных (</w:t>
            </w:r>
            <w:proofErr w:type="spellStart"/>
            <w:r w:rsidRPr="00DC667E">
              <w:rPr>
                <w:sz w:val="16"/>
                <w:szCs w:val="16"/>
              </w:rPr>
              <w:t>инжекторных</w:t>
            </w:r>
            <w:proofErr w:type="spellEnd"/>
            <w:r w:rsidRPr="00DC667E">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70" w:type="pct"/>
            <w:shd w:val="clear" w:color="000000" w:fill="FFFFFF"/>
            <w:vAlign w:val="center"/>
            <w:hideMark/>
          </w:tcPr>
          <w:p w:rsidR="00DC667E" w:rsidRPr="00DC667E" w:rsidRDefault="00DC667E" w:rsidP="00DC667E">
            <w:pPr>
              <w:jc w:val="center"/>
              <w:rPr>
                <w:sz w:val="16"/>
                <w:szCs w:val="16"/>
              </w:rPr>
            </w:pPr>
            <w:r w:rsidRPr="00DC667E">
              <w:rPr>
                <w:sz w:val="16"/>
                <w:szCs w:val="16"/>
              </w:rPr>
              <w:t>47 700,00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000 1 03 02 250 01 0000 110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10 831 910,00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000 1 03 02 251 01 0000 110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70" w:type="pct"/>
            <w:shd w:val="clear" w:color="000000" w:fill="FFFFFF"/>
            <w:vAlign w:val="center"/>
            <w:hideMark/>
          </w:tcPr>
          <w:p w:rsidR="00DC667E" w:rsidRPr="00DC667E" w:rsidRDefault="00DC667E" w:rsidP="00DC667E">
            <w:pPr>
              <w:jc w:val="center"/>
              <w:rPr>
                <w:sz w:val="16"/>
                <w:szCs w:val="16"/>
              </w:rPr>
            </w:pPr>
            <w:r w:rsidRPr="00DC667E">
              <w:rPr>
                <w:sz w:val="16"/>
                <w:szCs w:val="16"/>
              </w:rPr>
              <w:t>10 831 910,00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000 1 03 02 260 01 0000 110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-1 027 810,00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000 1 03 02 261 01 0000 110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DC667E">
              <w:rPr>
                <w:sz w:val="16"/>
                <w:szCs w:val="16"/>
              </w:rPr>
              <w:lastRenderedPageBreak/>
              <w:t>федеральным законом о федеральном бюджете в целях формирования дорожных фондов субъектов Российской Федерации)</w:t>
            </w:r>
          </w:p>
        </w:tc>
        <w:tc>
          <w:tcPr>
            <w:tcW w:w="870" w:type="pct"/>
            <w:shd w:val="clear" w:color="000000" w:fill="FFFFFF"/>
            <w:vAlign w:val="center"/>
            <w:hideMark/>
          </w:tcPr>
          <w:p w:rsidR="00DC667E" w:rsidRPr="00DC667E" w:rsidRDefault="00DC667E" w:rsidP="00DC667E">
            <w:pPr>
              <w:jc w:val="center"/>
              <w:rPr>
                <w:sz w:val="16"/>
                <w:szCs w:val="16"/>
              </w:rPr>
            </w:pPr>
            <w:r w:rsidRPr="00DC667E">
              <w:rPr>
                <w:sz w:val="16"/>
                <w:szCs w:val="16"/>
              </w:rPr>
              <w:lastRenderedPageBreak/>
              <w:t>-1 027 810,00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lastRenderedPageBreak/>
              <w:t>000 1 06 00 000 00 0000 000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НАЛОГИ НА ИМУЩЕСТВО</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11 879 005,00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000 1 06 01 000 00 0000 110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Налог на имущество физических лиц</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5 158 115,00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000 1 06 01 030 13 0000 110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5 158 115,00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000 1 06 04 000 02 0000 110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Транспортный налог</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505 320,00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000 1 06 04011 02 0000 110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Транспортный налог с организаций</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105 000,00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000 1 06 04 012 02 0000 110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Транспортный налог с физических лиц</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400 320,00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000 1 06 06 000 00 0000 110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Земельный налог</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6 215 570,00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000 1 06 06 030 00 0000 110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Земельный налог с организаций</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4 000 000,00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000 1 06 06 033 13 0000 110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Земельный налог с организаций, обладающих земельным участком, расположенным в границах городских поселений</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4 000 000,00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000 1 06 06040 00 0000 110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Земельный налог с физических лиц</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2 215 570,00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000 1 06 06043 13 0000 110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Земельный налог с физических лиц, обладающих земельным участком, расположенным в границах городских поселений</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2 215 570,00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000 1 11 00 000 00 0000 000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ИСПОЛЬЗОВАНИЯ ИМУЩЕСТВА, НАХОДЯЩЕГОСЯ В ГОСУДАРСТВЕННОЙ И МУНИЦИПАЛЬНОЙ СОБСТВЕННОСТИ</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5 789 364,65</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000 1 11 05 000 00 0000 120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2 842 600,00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000 1 11 05 010 00 0000 120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2 600 000,00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000 1 11 05 013 13 0000 120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2 600 000,00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000 1 11 05 020 00 0000 120</w:t>
            </w:r>
          </w:p>
        </w:tc>
        <w:tc>
          <w:tcPr>
            <w:tcW w:w="2948" w:type="pct"/>
            <w:shd w:val="clear" w:color="auto" w:fill="auto"/>
            <w:hideMark/>
          </w:tcPr>
          <w:p w:rsidR="00DC667E" w:rsidRPr="00DC667E" w:rsidRDefault="00DC667E" w:rsidP="006C2CE1">
            <w:pPr>
              <w:rPr>
                <w:sz w:val="16"/>
                <w:szCs w:val="16"/>
              </w:rPr>
            </w:pPr>
            <w:proofErr w:type="gramStart"/>
            <w:r w:rsidRPr="00DC667E">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242 600,00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000 1 11 05 025 13 0000 120</w:t>
            </w:r>
          </w:p>
        </w:tc>
        <w:tc>
          <w:tcPr>
            <w:tcW w:w="2948" w:type="pct"/>
            <w:shd w:val="clear" w:color="auto" w:fill="auto"/>
            <w:hideMark/>
          </w:tcPr>
          <w:p w:rsidR="00DC667E" w:rsidRPr="00DC667E" w:rsidRDefault="00DC667E" w:rsidP="006C2CE1">
            <w:pPr>
              <w:rPr>
                <w:sz w:val="16"/>
                <w:szCs w:val="16"/>
              </w:rPr>
            </w:pPr>
            <w:proofErr w:type="gramStart"/>
            <w:r w:rsidRPr="00DC667E">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242 600,00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000 1 11 09 000 00 0000 120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2 946 764,65</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000 1 11 09 040 00 0000 120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2 946 764,65</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000 1 11 09 045 13 0000 120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2 946 764,65</w:t>
            </w:r>
          </w:p>
        </w:tc>
      </w:tr>
      <w:tr w:rsidR="00DC667E" w:rsidRPr="00DC667E" w:rsidTr="006C2CE1">
        <w:trPr>
          <w:trHeight w:val="68"/>
        </w:trPr>
        <w:tc>
          <w:tcPr>
            <w:tcW w:w="1183" w:type="pct"/>
            <w:shd w:val="clear" w:color="000000" w:fill="FFFFFF"/>
            <w:vAlign w:val="bottom"/>
            <w:hideMark/>
          </w:tcPr>
          <w:p w:rsidR="00DC667E" w:rsidRPr="00DC667E" w:rsidRDefault="00DC667E" w:rsidP="00DC667E">
            <w:pPr>
              <w:jc w:val="center"/>
              <w:rPr>
                <w:sz w:val="16"/>
                <w:szCs w:val="16"/>
              </w:rPr>
            </w:pPr>
            <w:r w:rsidRPr="00DC667E">
              <w:rPr>
                <w:sz w:val="16"/>
                <w:szCs w:val="16"/>
              </w:rPr>
              <w:t>000 1 14 00 000 00 0000 000</w:t>
            </w:r>
          </w:p>
        </w:tc>
        <w:tc>
          <w:tcPr>
            <w:tcW w:w="2948" w:type="pct"/>
            <w:shd w:val="clear" w:color="000000" w:fill="FFFFFF"/>
            <w:vAlign w:val="bottom"/>
            <w:hideMark/>
          </w:tcPr>
          <w:p w:rsidR="00DC667E" w:rsidRPr="00DC667E" w:rsidRDefault="00DC667E" w:rsidP="00DC667E">
            <w:pPr>
              <w:rPr>
                <w:sz w:val="16"/>
                <w:szCs w:val="16"/>
              </w:rPr>
            </w:pPr>
            <w:r w:rsidRPr="00DC667E">
              <w:rPr>
                <w:sz w:val="16"/>
                <w:szCs w:val="16"/>
              </w:rPr>
              <w:t>ДОХОДЫ ОТ ПРОДАЖИ МАТЕРИАЛЬНЫХ И НЕМАТЕРИАЛЬНЫХ АКТИВОВ</w:t>
            </w:r>
          </w:p>
        </w:tc>
        <w:tc>
          <w:tcPr>
            <w:tcW w:w="870" w:type="pct"/>
            <w:shd w:val="clear" w:color="000000" w:fill="FFFFFF"/>
            <w:vAlign w:val="bottom"/>
            <w:hideMark/>
          </w:tcPr>
          <w:p w:rsidR="00DC667E" w:rsidRPr="00DC667E" w:rsidRDefault="00DC667E" w:rsidP="00DC667E">
            <w:pPr>
              <w:jc w:val="center"/>
              <w:rPr>
                <w:sz w:val="16"/>
                <w:szCs w:val="16"/>
              </w:rPr>
            </w:pPr>
            <w:r w:rsidRPr="00DC667E">
              <w:rPr>
                <w:sz w:val="16"/>
                <w:szCs w:val="16"/>
              </w:rPr>
              <w:t>2 086 870,29</w:t>
            </w:r>
          </w:p>
        </w:tc>
      </w:tr>
      <w:tr w:rsidR="00DC667E" w:rsidRPr="00DC667E" w:rsidTr="006C2CE1">
        <w:trPr>
          <w:trHeight w:val="68"/>
        </w:trPr>
        <w:tc>
          <w:tcPr>
            <w:tcW w:w="1183" w:type="pct"/>
            <w:shd w:val="clear" w:color="000000" w:fill="FFFFFF"/>
            <w:vAlign w:val="bottom"/>
            <w:hideMark/>
          </w:tcPr>
          <w:p w:rsidR="00DC667E" w:rsidRPr="00DC667E" w:rsidRDefault="00DC667E" w:rsidP="00DC667E">
            <w:pPr>
              <w:jc w:val="center"/>
              <w:rPr>
                <w:sz w:val="16"/>
                <w:szCs w:val="16"/>
              </w:rPr>
            </w:pPr>
            <w:r w:rsidRPr="00DC667E">
              <w:rPr>
                <w:sz w:val="16"/>
                <w:szCs w:val="16"/>
              </w:rPr>
              <w:t>000 1 14 01 000 00 0000 410</w:t>
            </w:r>
          </w:p>
        </w:tc>
        <w:tc>
          <w:tcPr>
            <w:tcW w:w="2948" w:type="pct"/>
            <w:shd w:val="clear" w:color="000000" w:fill="FFFFFF"/>
            <w:vAlign w:val="bottom"/>
            <w:hideMark/>
          </w:tcPr>
          <w:p w:rsidR="00DC667E" w:rsidRPr="00DC667E" w:rsidRDefault="00DC667E" w:rsidP="00DC667E">
            <w:pPr>
              <w:rPr>
                <w:sz w:val="16"/>
                <w:szCs w:val="16"/>
              </w:rPr>
            </w:pPr>
            <w:r w:rsidRPr="00DC667E">
              <w:rPr>
                <w:sz w:val="16"/>
                <w:szCs w:val="16"/>
              </w:rPr>
              <w:t>Доходы от продажи квартир</w:t>
            </w:r>
          </w:p>
        </w:tc>
        <w:tc>
          <w:tcPr>
            <w:tcW w:w="870" w:type="pct"/>
            <w:shd w:val="clear" w:color="000000" w:fill="FFFFFF"/>
            <w:vAlign w:val="bottom"/>
            <w:hideMark/>
          </w:tcPr>
          <w:p w:rsidR="00DC667E" w:rsidRPr="00DC667E" w:rsidRDefault="00DC667E" w:rsidP="00DC667E">
            <w:pPr>
              <w:jc w:val="center"/>
              <w:rPr>
                <w:sz w:val="16"/>
                <w:szCs w:val="16"/>
              </w:rPr>
            </w:pPr>
            <w:r w:rsidRPr="00DC667E">
              <w:rPr>
                <w:sz w:val="16"/>
                <w:szCs w:val="16"/>
              </w:rPr>
              <w:t>1 801 406,63</w:t>
            </w:r>
          </w:p>
        </w:tc>
      </w:tr>
      <w:tr w:rsidR="00DC667E" w:rsidRPr="00DC667E" w:rsidTr="006C2CE1">
        <w:trPr>
          <w:trHeight w:val="68"/>
        </w:trPr>
        <w:tc>
          <w:tcPr>
            <w:tcW w:w="1183" w:type="pct"/>
            <w:shd w:val="clear" w:color="000000" w:fill="FFFFFF"/>
            <w:vAlign w:val="bottom"/>
            <w:hideMark/>
          </w:tcPr>
          <w:p w:rsidR="00DC667E" w:rsidRPr="00DC667E" w:rsidRDefault="00DC667E" w:rsidP="00DC667E">
            <w:pPr>
              <w:jc w:val="center"/>
              <w:rPr>
                <w:sz w:val="16"/>
                <w:szCs w:val="16"/>
              </w:rPr>
            </w:pPr>
            <w:r w:rsidRPr="00DC667E">
              <w:rPr>
                <w:sz w:val="16"/>
                <w:szCs w:val="16"/>
              </w:rPr>
              <w:t>000 1 14 01 050 13 0000 410</w:t>
            </w:r>
          </w:p>
        </w:tc>
        <w:tc>
          <w:tcPr>
            <w:tcW w:w="2948" w:type="pct"/>
            <w:shd w:val="clear" w:color="000000" w:fill="FFFFFF"/>
            <w:vAlign w:val="bottom"/>
            <w:hideMark/>
          </w:tcPr>
          <w:p w:rsidR="00DC667E" w:rsidRPr="00DC667E" w:rsidRDefault="00DC667E" w:rsidP="00DC667E">
            <w:pPr>
              <w:rPr>
                <w:sz w:val="16"/>
                <w:szCs w:val="16"/>
              </w:rPr>
            </w:pPr>
            <w:r w:rsidRPr="00DC667E">
              <w:rPr>
                <w:sz w:val="16"/>
                <w:szCs w:val="16"/>
              </w:rPr>
              <w:t>Доходы от продажи квартир, находящихся в собственности городских поселений</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1 801 406,63</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000 1 14 06 000 00 0000 430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продажи земельных участков, находящихся в государственной и муниципальной собственности</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285 463,66</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000 1 14 06 010 00 0000 430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продажи земельных участков, государственная собственность на которые не разграничена</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285 463,66</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000 1 14 06 013 13 0000 430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285 463,66</w:t>
            </w:r>
          </w:p>
        </w:tc>
      </w:tr>
      <w:tr w:rsidR="00DC667E" w:rsidRPr="00DC667E" w:rsidTr="006C2CE1">
        <w:trPr>
          <w:trHeight w:val="68"/>
        </w:trPr>
        <w:tc>
          <w:tcPr>
            <w:tcW w:w="1183" w:type="pct"/>
            <w:shd w:val="clear" w:color="000000" w:fill="FFFFFF"/>
            <w:vAlign w:val="bottom"/>
            <w:hideMark/>
          </w:tcPr>
          <w:p w:rsidR="00DC667E" w:rsidRPr="00DC667E" w:rsidRDefault="00DC667E" w:rsidP="00DC667E">
            <w:pPr>
              <w:jc w:val="center"/>
              <w:rPr>
                <w:sz w:val="16"/>
                <w:szCs w:val="16"/>
              </w:rPr>
            </w:pPr>
            <w:r w:rsidRPr="00DC667E">
              <w:rPr>
                <w:sz w:val="16"/>
                <w:szCs w:val="16"/>
              </w:rPr>
              <w:t>000 1 16 00 000 00 0000 000</w:t>
            </w:r>
          </w:p>
        </w:tc>
        <w:tc>
          <w:tcPr>
            <w:tcW w:w="2948" w:type="pct"/>
            <w:shd w:val="clear" w:color="000000" w:fill="FFFFFF"/>
            <w:vAlign w:val="bottom"/>
            <w:hideMark/>
          </w:tcPr>
          <w:p w:rsidR="00DC667E" w:rsidRPr="00DC667E" w:rsidRDefault="00DC667E" w:rsidP="00DC667E">
            <w:pPr>
              <w:rPr>
                <w:sz w:val="16"/>
                <w:szCs w:val="16"/>
              </w:rPr>
            </w:pPr>
            <w:r w:rsidRPr="00DC667E">
              <w:rPr>
                <w:sz w:val="16"/>
                <w:szCs w:val="16"/>
              </w:rPr>
              <w:t>ШТРАФЫ, САНКЦИИ, ВОЗМЕЩЕНИЕ УЩЕРБА</w:t>
            </w:r>
          </w:p>
        </w:tc>
        <w:tc>
          <w:tcPr>
            <w:tcW w:w="870" w:type="pct"/>
            <w:shd w:val="clear" w:color="000000" w:fill="FFFFFF"/>
            <w:vAlign w:val="bottom"/>
            <w:hideMark/>
          </w:tcPr>
          <w:p w:rsidR="00DC667E" w:rsidRPr="00DC667E" w:rsidRDefault="00DC667E" w:rsidP="00DC667E">
            <w:pPr>
              <w:jc w:val="center"/>
              <w:rPr>
                <w:sz w:val="16"/>
                <w:szCs w:val="16"/>
              </w:rPr>
            </w:pPr>
            <w:r w:rsidRPr="00DC667E">
              <w:rPr>
                <w:sz w:val="16"/>
                <w:szCs w:val="16"/>
              </w:rPr>
              <w:t>382 652,48</w:t>
            </w:r>
          </w:p>
        </w:tc>
      </w:tr>
      <w:tr w:rsidR="00DC667E" w:rsidRPr="00DC667E" w:rsidTr="006C2CE1">
        <w:trPr>
          <w:trHeight w:val="68"/>
        </w:trPr>
        <w:tc>
          <w:tcPr>
            <w:tcW w:w="1183" w:type="pct"/>
            <w:shd w:val="clear" w:color="000000" w:fill="FFFFFF"/>
            <w:vAlign w:val="bottom"/>
            <w:hideMark/>
          </w:tcPr>
          <w:p w:rsidR="00DC667E" w:rsidRPr="00DC667E" w:rsidRDefault="00DC667E" w:rsidP="00DC667E">
            <w:pPr>
              <w:jc w:val="center"/>
              <w:rPr>
                <w:sz w:val="16"/>
                <w:szCs w:val="16"/>
              </w:rPr>
            </w:pPr>
            <w:r w:rsidRPr="00DC667E">
              <w:rPr>
                <w:sz w:val="16"/>
                <w:szCs w:val="16"/>
              </w:rPr>
              <w:t>000 1 16 11000 01 0000 140</w:t>
            </w:r>
          </w:p>
        </w:tc>
        <w:tc>
          <w:tcPr>
            <w:tcW w:w="2948" w:type="pct"/>
            <w:shd w:val="clear" w:color="000000" w:fill="FFFFFF"/>
            <w:hideMark/>
          </w:tcPr>
          <w:p w:rsidR="00DC667E" w:rsidRPr="00DC667E" w:rsidRDefault="00DC667E" w:rsidP="00DC667E">
            <w:pPr>
              <w:rPr>
                <w:sz w:val="16"/>
                <w:szCs w:val="16"/>
              </w:rPr>
            </w:pPr>
            <w:r w:rsidRPr="00DC667E">
              <w:rPr>
                <w:sz w:val="16"/>
                <w:szCs w:val="16"/>
              </w:rPr>
              <w:t>Платежи, уплачиваемые в целях возмещения вреда</w:t>
            </w:r>
          </w:p>
        </w:tc>
        <w:tc>
          <w:tcPr>
            <w:tcW w:w="870" w:type="pct"/>
            <w:shd w:val="clear" w:color="000000" w:fill="FFFFFF"/>
            <w:vAlign w:val="bottom"/>
            <w:hideMark/>
          </w:tcPr>
          <w:p w:rsidR="00DC667E" w:rsidRPr="00DC667E" w:rsidRDefault="00DC667E" w:rsidP="00DC667E">
            <w:pPr>
              <w:jc w:val="center"/>
              <w:rPr>
                <w:sz w:val="16"/>
                <w:szCs w:val="16"/>
              </w:rPr>
            </w:pPr>
            <w:r w:rsidRPr="00DC667E">
              <w:rPr>
                <w:sz w:val="16"/>
                <w:szCs w:val="16"/>
              </w:rPr>
              <w:t>382 652,48</w:t>
            </w:r>
          </w:p>
        </w:tc>
      </w:tr>
      <w:tr w:rsidR="00DC667E" w:rsidRPr="00DC667E" w:rsidTr="006C2CE1">
        <w:trPr>
          <w:trHeight w:val="68"/>
        </w:trPr>
        <w:tc>
          <w:tcPr>
            <w:tcW w:w="1183" w:type="pct"/>
            <w:shd w:val="clear" w:color="000000" w:fill="FFFFFF"/>
            <w:vAlign w:val="bottom"/>
            <w:hideMark/>
          </w:tcPr>
          <w:p w:rsidR="00DC667E" w:rsidRPr="00DC667E" w:rsidRDefault="00DC667E" w:rsidP="00DC667E">
            <w:pPr>
              <w:jc w:val="center"/>
              <w:rPr>
                <w:sz w:val="16"/>
                <w:szCs w:val="16"/>
              </w:rPr>
            </w:pPr>
            <w:r w:rsidRPr="00DC667E">
              <w:rPr>
                <w:sz w:val="16"/>
                <w:szCs w:val="16"/>
              </w:rPr>
              <w:t>000 1 16 11064 01 0000 140</w:t>
            </w:r>
          </w:p>
        </w:tc>
        <w:tc>
          <w:tcPr>
            <w:tcW w:w="2948" w:type="pct"/>
            <w:shd w:val="clear" w:color="000000" w:fill="FFFFFF"/>
            <w:hideMark/>
          </w:tcPr>
          <w:p w:rsidR="00DC667E" w:rsidRPr="00DC667E" w:rsidRDefault="00DC667E" w:rsidP="00DC667E">
            <w:pPr>
              <w:rPr>
                <w:sz w:val="16"/>
                <w:szCs w:val="16"/>
              </w:rPr>
            </w:pPr>
            <w:r w:rsidRPr="00DC667E">
              <w:rPr>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870" w:type="pct"/>
            <w:shd w:val="clear" w:color="000000" w:fill="FFFFFF"/>
            <w:vAlign w:val="bottom"/>
            <w:hideMark/>
          </w:tcPr>
          <w:p w:rsidR="00DC667E" w:rsidRPr="00DC667E" w:rsidRDefault="00DC667E" w:rsidP="00DC667E">
            <w:pPr>
              <w:jc w:val="center"/>
              <w:rPr>
                <w:sz w:val="16"/>
                <w:szCs w:val="16"/>
              </w:rPr>
            </w:pPr>
            <w:r w:rsidRPr="00DC667E">
              <w:rPr>
                <w:sz w:val="16"/>
                <w:szCs w:val="16"/>
              </w:rPr>
              <w:t>382 652,48</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000 1 17 00 000 00 0000 000</w:t>
            </w:r>
          </w:p>
        </w:tc>
        <w:tc>
          <w:tcPr>
            <w:tcW w:w="2948" w:type="pct"/>
            <w:shd w:val="clear" w:color="auto" w:fill="auto"/>
            <w:hideMark/>
          </w:tcPr>
          <w:p w:rsidR="00DC667E" w:rsidRPr="00DC667E" w:rsidRDefault="00DC667E" w:rsidP="00DC667E">
            <w:pPr>
              <w:rPr>
                <w:sz w:val="16"/>
                <w:szCs w:val="16"/>
              </w:rPr>
            </w:pPr>
            <w:r w:rsidRPr="00DC667E">
              <w:rPr>
                <w:sz w:val="16"/>
                <w:szCs w:val="16"/>
              </w:rPr>
              <w:t>ПРОЧИЕ НЕНАЛОГОВЫЕ ДОХОДЫ</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300 000,00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000 1 17 15 000 00 0000 150</w:t>
            </w:r>
          </w:p>
        </w:tc>
        <w:tc>
          <w:tcPr>
            <w:tcW w:w="2948" w:type="pct"/>
            <w:shd w:val="clear" w:color="auto" w:fill="auto"/>
            <w:hideMark/>
          </w:tcPr>
          <w:p w:rsidR="00DC667E" w:rsidRPr="00DC667E" w:rsidRDefault="00DC667E" w:rsidP="00DC667E">
            <w:pPr>
              <w:rPr>
                <w:sz w:val="16"/>
                <w:szCs w:val="16"/>
              </w:rPr>
            </w:pPr>
            <w:r w:rsidRPr="00DC667E">
              <w:rPr>
                <w:sz w:val="16"/>
                <w:szCs w:val="16"/>
              </w:rPr>
              <w:t>Инициативные платежи</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300 000,00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000 1 17 15 030 13 0000 150</w:t>
            </w:r>
          </w:p>
        </w:tc>
        <w:tc>
          <w:tcPr>
            <w:tcW w:w="2948" w:type="pct"/>
            <w:shd w:val="clear" w:color="auto" w:fill="auto"/>
            <w:hideMark/>
          </w:tcPr>
          <w:p w:rsidR="00DC667E" w:rsidRPr="00DC667E" w:rsidRDefault="00DC667E" w:rsidP="00DC667E">
            <w:pPr>
              <w:rPr>
                <w:sz w:val="16"/>
                <w:szCs w:val="16"/>
              </w:rPr>
            </w:pPr>
            <w:r w:rsidRPr="00DC667E">
              <w:rPr>
                <w:sz w:val="16"/>
                <w:szCs w:val="16"/>
              </w:rPr>
              <w:t>Инициативные платежи, зачисляемые в бюджеты городских поселений</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300 000,00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000 1 17 15 030 13 2751 150</w:t>
            </w:r>
          </w:p>
        </w:tc>
        <w:tc>
          <w:tcPr>
            <w:tcW w:w="2948" w:type="pct"/>
            <w:shd w:val="clear" w:color="auto" w:fill="auto"/>
            <w:hideMark/>
          </w:tcPr>
          <w:p w:rsidR="00DC667E" w:rsidRPr="00DC667E" w:rsidRDefault="00DC667E" w:rsidP="00DC667E">
            <w:pPr>
              <w:rPr>
                <w:sz w:val="16"/>
                <w:szCs w:val="16"/>
              </w:rPr>
            </w:pPr>
            <w:r w:rsidRPr="00DC667E">
              <w:rPr>
                <w:sz w:val="16"/>
                <w:szCs w:val="16"/>
              </w:rPr>
              <w:t>Инициативные платежи, зачисляемые в бюджеты городских поселений (</w:t>
            </w:r>
            <w:proofErr w:type="spellStart"/>
            <w:r w:rsidRPr="00DC667E">
              <w:rPr>
                <w:sz w:val="16"/>
                <w:szCs w:val="16"/>
              </w:rPr>
              <w:t>Софинансирование</w:t>
            </w:r>
            <w:proofErr w:type="spellEnd"/>
            <w:r w:rsidRPr="00DC667E">
              <w:rPr>
                <w:sz w:val="16"/>
                <w:szCs w:val="16"/>
              </w:rPr>
              <w:t xml:space="preserve"> инициативного проекта Обустройство общественного пространства по ул. Энергетиков, 19</w:t>
            </w:r>
            <w:proofErr w:type="gramStart"/>
            <w:r w:rsidRPr="00DC667E">
              <w:rPr>
                <w:sz w:val="16"/>
                <w:szCs w:val="16"/>
              </w:rPr>
              <w:t xml:space="preserve"> В</w:t>
            </w:r>
            <w:proofErr w:type="gramEnd"/>
            <w:r w:rsidRPr="00DC667E">
              <w:rPr>
                <w:sz w:val="16"/>
                <w:szCs w:val="16"/>
              </w:rPr>
              <w:t xml:space="preserve">, пгт. </w:t>
            </w:r>
            <w:proofErr w:type="gramStart"/>
            <w:r w:rsidRPr="00DC667E">
              <w:rPr>
                <w:sz w:val="16"/>
                <w:szCs w:val="16"/>
              </w:rPr>
              <w:t>Междуреченский "Карта Приключений")</w:t>
            </w:r>
            <w:proofErr w:type="gramEnd"/>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300 000,00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000 2 00 00 000 00 0000 000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БЕЗВОЗМЕЗДНЫЕ ПОСТУПЛЕНИЯ</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263 897 557,96</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000 2 02 00 000 00 0000 000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 xml:space="preserve">БЕЗВОЗМЕЗДНЫЕ ПОСТУПЛЕНИЯ ОТ ДРУГИХ БЮДЖЕТОВ </w:t>
            </w:r>
            <w:r w:rsidRPr="00DC667E">
              <w:rPr>
                <w:sz w:val="16"/>
                <w:szCs w:val="16"/>
              </w:rPr>
              <w:lastRenderedPageBreak/>
              <w:t>БЮДЖЕТНОЙ СИСТЕМЫ РОССИЙСКОЙ ФЕДЕРАЦИИ</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lastRenderedPageBreak/>
              <w:t>263 897 557,96</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lastRenderedPageBreak/>
              <w:t>000 2 02 10 000 00 0000 150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Дотации бюджетам бюджетной системы Российской Федерации</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57 285 900,00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000 2 02 15 001 00 0000 150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Дотации на выравнивание бюджетной обеспеченности</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57 285 900,00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000 2 02 15 001 13 0000 150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57 285 900,00</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000 2 02 40 000 00 0000 150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Иные межбюджетные трансферты</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206 611 657,96</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000 2 02 49 999 00 0000 150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Прочие межбюджетные трансферты, передаваемые бюджетам</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206 611 657,96</w:t>
            </w:r>
          </w:p>
        </w:tc>
      </w:tr>
      <w:tr w:rsidR="00DC667E" w:rsidRPr="00DC667E" w:rsidTr="006C2CE1">
        <w:trPr>
          <w:trHeight w:val="68"/>
        </w:trPr>
        <w:tc>
          <w:tcPr>
            <w:tcW w:w="1183" w:type="pct"/>
            <w:shd w:val="clear" w:color="auto" w:fill="auto"/>
            <w:vAlign w:val="bottom"/>
            <w:hideMark/>
          </w:tcPr>
          <w:p w:rsidR="00DC667E" w:rsidRPr="00DC667E" w:rsidRDefault="00DC667E" w:rsidP="00DC667E">
            <w:pPr>
              <w:jc w:val="center"/>
              <w:rPr>
                <w:sz w:val="16"/>
                <w:szCs w:val="16"/>
              </w:rPr>
            </w:pPr>
            <w:r w:rsidRPr="00DC667E">
              <w:rPr>
                <w:sz w:val="16"/>
                <w:szCs w:val="16"/>
              </w:rPr>
              <w:t>000 2 02 49 999 13 0000 150</w:t>
            </w:r>
          </w:p>
        </w:tc>
        <w:tc>
          <w:tcPr>
            <w:tcW w:w="2948" w:type="pct"/>
            <w:shd w:val="clear" w:color="auto" w:fill="auto"/>
            <w:vAlign w:val="bottom"/>
            <w:hideMark/>
          </w:tcPr>
          <w:p w:rsidR="00DC667E" w:rsidRPr="00DC667E" w:rsidRDefault="00DC667E" w:rsidP="00DC667E">
            <w:pPr>
              <w:rPr>
                <w:sz w:val="16"/>
                <w:szCs w:val="16"/>
              </w:rPr>
            </w:pPr>
            <w:r w:rsidRPr="00DC667E">
              <w:rPr>
                <w:sz w:val="16"/>
                <w:szCs w:val="16"/>
              </w:rPr>
              <w:t>Прочие межбюджетные трансферты, передаваемые бюджетам городских поселений</w:t>
            </w:r>
          </w:p>
        </w:tc>
        <w:tc>
          <w:tcPr>
            <w:tcW w:w="870" w:type="pct"/>
            <w:shd w:val="clear" w:color="auto" w:fill="auto"/>
            <w:vAlign w:val="bottom"/>
            <w:hideMark/>
          </w:tcPr>
          <w:p w:rsidR="00DC667E" w:rsidRPr="00DC667E" w:rsidRDefault="00DC667E" w:rsidP="00DC667E">
            <w:pPr>
              <w:jc w:val="center"/>
              <w:rPr>
                <w:sz w:val="16"/>
                <w:szCs w:val="16"/>
              </w:rPr>
            </w:pPr>
            <w:r w:rsidRPr="00DC667E">
              <w:rPr>
                <w:sz w:val="16"/>
                <w:szCs w:val="16"/>
              </w:rPr>
              <w:t>206 611 657,96</w:t>
            </w:r>
          </w:p>
        </w:tc>
      </w:tr>
      <w:tr w:rsidR="00DC667E" w:rsidRPr="00DC667E" w:rsidTr="006C2CE1">
        <w:trPr>
          <w:trHeight w:val="68"/>
        </w:trPr>
        <w:tc>
          <w:tcPr>
            <w:tcW w:w="4130" w:type="pct"/>
            <w:gridSpan w:val="2"/>
            <w:shd w:val="clear" w:color="auto" w:fill="auto"/>
            <w:vAlign w:val="center"/>
            <w:hideMark/>
          </w:tcPr>
          <w:p w:rsidR="00DC667E" w:rsidRPr="00DC667E" w:rsidRDefault="00DC667E" w:rsidP="00DC667E">
            <w:pPr>
              <w:jc w:val="right"/>
              <w:rPr>
                <w:sz w:val="16"/>
                <w:szCs w:val="16"/>
              </w:rPr>
            </w:pPr>
            <w:r w:rsidRPr="00DC667E">
              <w:rPr>
                <w:sz w:val="16"/>
                <w:szCs w:val="16"/>
              </w:rPr>
              <w:t>ИТОГО:</w:t>
            </w:r>
          </w:p>
        </w:tc>
        <w:tc>
          <w:tcPr>
            <w:tcW w:w="870" w:type="pct"/>
            <w:shd w:val="clear" w:color="auto" w:fill="auto"/>
            <w:vAlign w:val="center"/>
            <w:hideMark/>
          </w:tcPr>
          <w:p w:rsidR="00DC667E" w:rsidRPr="00DC667E" w:rsidRDefault="00DC667E" w:rsidP="00DC667E">
            <w:pPr>
              <w:jc w:val="center"/>
              <w:rPr>
                <w:sz w:val="16"/>
                <w:szCs w:val="16"/>
              </w:rPr>
            </w:pPr>
            <w:r w:rsidRPr="00DC667E">
              <w:rPr>
                <w:sz w:val="16"/>
                <w:szCs w:val="16"/>
              </w:rPr>
              <w:t>359 627 280,38</w:t>
            </w:r>
          </w:p>
        </w:tc>
      </w:tr>
    </w:tbl>
    <w:p w:rsidR="00DB2AE8" w:rsidRPr="00A63B70" w:rsidRDefault="00DB2AE8" w:rsidP="00EE5B72">
      <w:pPr>
        <w:tabs>
          <w:tab w:val="left" w:pos="1680"/>
        </w:tabs>
        <w:rPr>
          <w:b/>
        </w:rPr>
      </w:pPr>
    </w:p>
    <w:p w:rsidR="006C2CE1" w:rsidRDefault="006C2CE1" w:rsidP="00EE5B72">
      <w:pPr>
        <w:tabs>
          <w:tab w:val="left" w:pos="540"/>
        </w:tabs>
        <w:ind w:left="5245"/>
        <w:sectPr w:rsidR="006C2CE1" w:rsidSect="007D4298">
          <w:pgSz w:w="11906" w:h="16838"/>
          <w:pgMar w:top="1134" w:right="850" w:bottom="1134" w:left="1701" w:header="709" w:footer="709" w:gutter="0"/>
          <w:pgNumType w:start="1"/>
          <w:cols w:space="708"/>
          <w:titlePg/>
          <w:docGrid w:linePitch="381"/>
        </w:sectPr>
      </w:pPr>
    </w:p>
    <w:p w:rsidR="00EE5B72" w:rsidRDefault="00EE5B72" w:rsidP="00EE5B72">
      <w:pPr>
        <w:tabs>
          <w:tab w:val="left" w:pos="540"/>
        </w:tabs>
        <w:ind w:left="5245"/>
      </w:pPr>
      <w:r w:rsidRPr="00F84D67">
        <w:lastRenderedPageBreak/>
        <w:t>Приложение</w:t>
      </w:r>
      <w:r w:rsidR="009A284B">
        <w:t xml:space="preserve"> </w:t>
      </w:r>
      <w:r w:rsidR="00DB2AE8">
        <w:t>2</w:t>
      </w:r>
      <w:r>
        <w:t xml:space="preserve"> </w:t>
      </w:r>
      <w:r w:rsidRPr="00F84D67">
        <w:t xml:space="preserve">к решению </w:t>
      </w:r>
    </w:p>
    <w:p w:rsidR="00EE5B72" w:rsidRPr="00F84D67" w:rsidRDefault="00EE5B72" w:rsidP="00EE5B72">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E5B72" w:rsidRDefault="00DC667E" w:rsidP="00EE5B72">
      <w:pPr>
        <w:spacing w:line="276" w:lineRule="auto"/>
        <w:ind w:left="5245"/>
      </w:pPr>
      <w:r w:rsidRPr="00DC667E">
        <w:t>от 22.09.2025 № 109</w:t>
      </w:r>
    </w:p>
    <w:p w:rsidR="00EE5B72" w:rsidRDefault="00EE5B72" w:rsidP="00EE5B72">
      <w:pPr>
        <w:rPr>
          <w:sz w:val="25"/>
          <w:szCs w:val="25"/>
        </w:rPr>
      </w:pPr>
    </w:p>
    <w:p w:rsidR="006C2CE1" w:rsidRDefault="006C2CE1" w:rsidP="00EE5B72">
      <w:pPr>
        <w:rPr>
          <w:sz w:val="25"/>
          <w:szCs w:val="25"/>
        </w:rPr>
      </w:pPr>
    </w:p>
    <w:p w:rsidR="001135B6" w:rsidRPr="00DB2AE8" w:rsidRDefault="00DC667E" w:rsidP="00DC667E">
      <w:pPr>
        <w:tabs>
          <w:tab w:val="left" w:pos="540"/>
        </w:tabs>
        <w:jc w:val="center"/>
        <w:rPr>
          <w:b/>
        </w:rPr>
      </w:pPr>
      <w:r w:rsidRPr="00DC667E">
        <w:rPr>
          <w:b/>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w:t>
      </w:r>
      <w:r>
        <w:rPr>
          <w:b/>
        </w:rPr>
        <w:t xml:space="preserve"> </w:t>
      </w:r>
      <w:r w:rsidRPr="00DC667E">
        <w:rPr>
          <w:b/>
        </w:rPr>
        <w:t>на 2025 год</w:t>
      </w:r>
    </w:p>
    <w:p w:rsidR="001135B6" w:rsidRDefault="001135B6" w:rsidP="00EE5B72">
      <w:pPr>
        <w:tabs>
          <w:tab w:val="left" w:pos="540"/>
        </w:tabs>
        <w:ind w:left="524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376"/>
        <w:gridCol w:w="421"/>
        <w:gridCol w:w="1055"/>
        <w:gridCol w:w="456"/>
        <w:gridCol w:w="1688"/>
      </w:tblGrid>
      <w:tr w:rsidR="00DC667E" w:rsidRPr="006C2CE1" w:rsidTr="006C2CE1">
        <w:trPr>
          <w:trHeight w:val="68"/>
        </w:trPr>
        <w:tc>
          <w:tcPr>
            <w:tcW w:w="2912" w:type="pct"/>
            <w:tcBorders>
              <w:top w:val="nil"/>
              <w:left w:val="nil"/>
              <w:bottom w:val="single" w:sz="4" w:space="0" w:color="auto"/>
              <w:right w:val="nil"/>
            </w:tcBorders>
            <w:shd w:val="clear" w:color="auto" w:fill="auto"/>
            <w:noWrap/>
            <w:vAlign w:val="bottom"/>
            <w:hideMark/>
          </w:tcPr>
          <w:p w:rsidR="00DC667E" w:rsidRPr="006C2CE1" w:rsidRDefault="00DC667E" w:rsidP="00DC667E">
            <w:pPr>
              <w:rPr>
                <w:sz w:val="16"/>
                <w:szCs w:val="16"/>
              </w:rPr>
            </w:pPr>
          </w:p>
        </w:tc>
        <w:tc>
          <w:tcPr>
            <w:tcW w:w="196" w:type="pct"/>
            <w:tcBorders>
              <w:top w:val="nil"/>
              <w:left w:val="nil"/>
              <w:bottom w:val="single" w:sz="4" w:space="0" w:color="auto"/>
              <w:right w:val="nil"/>
            </w:tcBorders>
            <w:shd w:val="clear" w:color="auto" w:fill="auto"/>
            <w:noWrap/>
            <w:vAlign w:val="bottom"/>
            <w:hideMark/>
          </w:tcPr>
          <w:p w:rsidR="00DC667E" w:rsidRPr="006C2CE1" w:rsidRDefault="00DC667E" w:rsidP="00DC667E">
            <w:pPr>
              <w:rPr>
                <w:sz w:val="16"/>
                <w:szCs w:val="16"/>
              </w:rPr>
            </w:pPr>
          </w:p>
        </w:tc>
        <w:tc>
          <w:tcPr>
            <w:tcW w:w="220" w:type="pct"/>
            <w:tcBorders>
              <w:top w:val="nil"/>
              <w:left w:val="nil"/>
              <w:bottom w:val="single" w:sz="4" w:space="0" w:color="auto"/>
              <w:right w:val="nil"/>
            </w:tcBorders>
            <w:shd w:val="clear" w:color="auto" w:fill="auto"/>
            <w:noWrap/>
            <w:vAlign w:val="bottom"/>
            <w:hideMark/>
          </w:tcPr>
          <w:p w:rsidR="00DC667E" w:rsidRPr="006C2CE1" w:rsidRDefault="00DC667E" w:rsidP="00DC667E">
            <w:pPr>
              <w:rPr>
                <w:sz w:val="16"/>
                <w:szCs w:val="16"/>
              </w:rPr>
            </w:pPr>
          </w:p>
        </w:tc>
        <w:tc>
          <w:tcPr>
            <w:tcW w:w="551" w:type="pct"/>
            <w:tcBorders>
              <w:top w:val="nil"/>
              <w:left w:val="nil"/>
              <w:bottom w:val="single" w:sz="4" w:space="0" w:color="auto"/>
              <w:right w:val="nil"/>
            </w:tcBorders>
            <w:shd w:val="clear" w:color="auto" w:fill="auto"/>
            <w:noWrap/>
            <w:vAlign w:val="bottom"/>
            <w:hideMark/>
          </w:tcPr>
          <w:p w:rsidR="00DC667E" w:rsidRPr="006C2CE1" w:rsidRDefault="00DC667E" w:rsidP="00DC667E">
            <w:pPr>
              <w:rPr>
                <w:sz w:val="16"/>
                <w:szCs w:val="16"/>
              </w:rPr>
            </w:pPr>
          </w:p>
        </w:tc>
        <w:tc>
          <w:tcPr>
            <w:tcW w:w="238" w:type="pct"/>
            <w:tcBorders>
              <w:top w:val="nil"/>
              <w:left w:val="nil"/>
              <w:bottom w:val="single" w:sz="4" w:space="0" w:color="auto"/>
              <w:right w:val="nil"/>
            </w:tcBorders>
            <w:shd w:val="clear" w:color="auto" w:fill="auto"/>
            <w:noWrap/>
            <w:vAlign w:val="bottom"/>
            <w:hideMark/>
          </w:tcPr>
          <w:p w:rsidR="00DC667E" w:rsidRPr="006C2CE1" w:rsidRDefault="00DC667E" w:rsidP="00DC667E">
            <w:pPr>
              <w:rPr>
                <w:sz w:val="16"/>
                <w:szCs w:val="16"/>
              </w:rPr>
            </w:pPr>
          </w:p>
        </w:tc>
        <w:tc>
          <w:tcPr>
            <w:tcW w:w="882" w:type="pct"/>
            <w:tcBorders>
              <w:top w:val="nil"/>
              <w:left w:val="nil"/>
              <w:bottom w:val="single" w:sz="4" w:space="0" w:color="auto"/>
              <w:right w:val="nil"/>
            </w:tcBorders>
            <w:shd w:val="clear" w:color="auto" w:fill="auto"/>
            <w:noWrap/>
            <w:vAlign w:val="bottom"/>
            <w:hideMark/>
          </w:tcPr>
          <w:p w:rsidR="00DC667E" w:rsidRPr="006C2CE1" w:rsidRDefault="00DC667E" w:rsidP="00DC667E">
            <w:pPr>
              <w:jc w:val="right"/>
              <w:rPr>
                <w:sz w:val="16"/>
                <w:szCs w:val="16"/>
              </w:rPr>
            </w:pPr>
            <w:r w:rsidRPr="006C2CE1">
              <w:rPr>
                <w:sz w:val="16"/>
                <w:szCs w:val="16"/>
              </w:rPr>
              <w:t>(в рублях)</w:t>
            </w:r>
          </w:p>
        </w:tc>
      </w:tr>
      <w:tr w:rsidR="006C2CE1" w:rsidRPr="006C2CE1" w:rsidTr="006C2CE1">
        <w:trPr>
          <w:trHeight w:val="572"/>
        </w:trPr>
        <w:tc>
          <w:tcPr>
            <w:tcW w:w="2912" w:type="pct"/>
            <w:tcBorders>
              <w:top w:val="single" w:sz="4" w:space="0" w:color="auto"/>
            </w:tcBorders>
            <w:shd w:val="clear" w:color="auto" w:fill="auto"/>
            <w:noWrap/>
            <w:vAlign w:val="bottom"/>
            <w:hideMark/>
          </w:tcPr>
          <w:p w:rsidR="006C2CE1" w:rsidRPr="006C2CE1" w:rsidRDefault="006C2CE1" w:rsidP="00DC667E">
            <w:pPr>
              <w:rPr>
                <w:sz w:val="16"/>
                <w:szCs w:val="16"/>
              </w:rPr>
            </w:pPr>
            <w:r w:rsidRPr="006C2CE1">
              <w:rPr>
                <w:sz w:val="16"/>
                <w:szCs w:val="16"/>
              </w:rPr>
              <w:t> </w:t>
            </w:r>
          </w:p>
          <w:p w:rsidR="006C2CE1" w:rsidRPr="006C2CE1" w:rsidRDefault="006C2CE1" w:rsidP="00DC667E">
            <w:pPr>
              <w:jc w:val="center"/>
              <w:rPr>
                <w:sz w:val="16"/>
                <w:szCs w:val="16"/>
              </w:rPr>
            </w:pPr>
            <w:r w:rsidRPr="006C2CE1">
              <w:rPr>
                <w:sz w:val="16"/>
                <w:szCs w:val="16"/>
              </w:rPr>
              <w:t>Наименование</w:t>
            </w:r>
          </w:p>
          <w:p w:rsidR="006C2CE1" w:rsidRPr="006C2CE1" w:rsidRDefault="006C2CE1" w:rsidP="00DC667E">
            <w:pPr>
              <w:rPr>
                <w:sz w:val="16"/>
                <w:szCs w:val="16"/>
              </w:rPr>
            </w:pPr>
            <w:r w:rsidRPr="006C2CE1">
              <w:rPr>
                <w:sz w:val="16"/>
                <w:szCs w:val="16"/>
              </w:rPr>
              <w:t> </w:t>
            </w:r>
          </w:p>
        </w:tc>
        <w:tc>
          <w:tcPr>
            <w:tcW w:w="196" w:type="pct"/>
            <w:tcBorders>
              <w:top w:val="single" w:sz="4" w:space="0" w:color="auto"/>
            </w:tcBorders>
            <w:shd w:val="clear" w:color="auto" w:fill="auto"/>
            <w:vAlign w:val="center"/>
            <w:hideMark/>
          </w:tcPr>
          <w:p w:rsidR="006C2CE1" w:rsidRPr="006C2CE1" w:rsidRDefault="006C2CE1" w:rsidP="00DC667E">
            <w:pPr>
              <w:jc w:val="center"/>
              <w:rPr>
                <w:sz w:val="16"/>
                <w:szCs w:val="16"/>
              </w:rPr>
            </w:pPr>
            <w:proofErr w:type="spellStart"/>
            <w:r w:rsidRPr="006C2CE1">
              <w:rPr>
                <w:sz w:val="16"/>
                <w:szCs w:val="16"/>
              </w:rPr>
              <w:t>Рз</w:t>
            </w:r>
            <w:proofErr w:type="spellEnd"/>
          </w:p>
        </w:tc>
        <w:tc>
          <w:tcPr>
            <w:tcW w:w="220" w:type="pct"/>
            <w:tcBorders>
              <w:top w:val="single" w:sz="4" w:space="0" w:color="auto"/>
            </w:tcBorders>
            <w:shd w:val="clear" w:color="auto" w:fill="auto"/>
            <w:vAlign w:val="center"/>
            <w:hideMark/>
          </w:tcPr>
          <w:p w:rsidR="006C2CE1" w:rsidRPr="006C2CE1" w:rsidRDefault="006C2CE1" w:rsidP="00DC667E">
            <w:pPr>
              <w:jc w:val="center"/>
              <w:rPr>
                <w:sz w:val="16"/>
                <w:szCs w:val="16"/>
              </w:rPr>
            </w:pPr>
            <w:proofErr w:type="gramStart"/>
            <w:r w:rsidRPr="006C2CE1">
              <w:rPr>
                <w:sz w:val="16"/>
                <w:szCs w:val="16"/>
              </w:rPr>
              <w:t>ПР</w:t>
            </w:r>
            <w:proofErr w:type="gramEnd"/>
          </w:p>
        </w:tc>
        <w:tc>
          <w:tcPr>
            <w:tcW w:w="551" w:type="pct"/>
            <w:tcBorders>
              <w:top w:val="single" w:sz="4" w:space="0" w:color="auto"/>
            </w:tcBorders>
            <w:shd w:val="clear" w:color="auto" w:fill="auto"/>
            <w:vAlign w:val="center"/>
            <w:hideMark/>
          </w:tcPr>
          <w:p w:rsidR="006C2CE1" w:rsidRPr="006C2CE1" w:rsidRDefault="006C2CE1" w:rsidP="00DC667E">
            <w:pPr>
              <w:jc w:val="center"/>
              <w:rPr>
                <w:sz w:val="16"/>
                <w:szCs w:val="16"/>
              </w:rPr>
            </w:pPr>
            <w:r w:rsidRPr="006C2CE1">
              <w:rPr>
                <w:sz w:val="16"/>
                <w:szCs w:val="16"/>
              </w:rPr>
              <w:t>ЦСР</w:t>
            </w:r>
          </w:p>
        </w:tc>
        <w:tc>
          <w:tcPr>
            <w:tcW w:w="238" w:type="pct"/>
            <w:tcBorders>
              <w:top w:val="single" w:sz="4" w:space="0" w:color="auto"/>
            </w:tcBorders>
            <w:shd w:val="clear" w:color="auto" w:fill="auto"/>
            <w:vAlign w:val="center"/>
            <w:hideMark/>
          </w:tcPr>
          <w:p w:rsidR="006C2CE1" w:rsidRPr="006C2CE1" w:rsidRDefault="006C2CE1" w:rsidP="00DC667E">
            <w:pPr>
              <w:jc w:val="center"/>
              <w:rPr>
                <w:sz w:val="16"/>
                <w:szCs w:val="16"/>
              </w:rPr>
            </w:pPr>
            <w:r w:rsidRPr="006C2CE1">
              <w:rPr>
                <w:sz w:val="16"/>
                <w:szCs w:val="16"/>
              </w:rPr>
              <w:t>ВР</w:t>
            </w:r>
          </w:p>
        </w:tc>
        <w:tc>
          <w:tcPr>
            <w:tcW w:w="882" w:type="pct"/>
            <w:tcBorders>
              <w:top w:val="single" w:sz="4" w:space="0" w:color="auto"/>
            </w:tcBorders>
            <w:shd w:val="clear" w:color="auto" w:fill="auto"/>
            <w:vAlign w:val="center"/>
            <w:hideMark/>
          </w:tcPr>
          <w:p w:rsidR="006C2CE1" w:rsidRPr="006C2CE1" w:rsidRDefault="006C2CE1" w:rsidP="00DC667E">
            <w:pPr>
              <w:jc w:val="center"/>
              <w:rPr>
                <w:sz w:val="16"/>
                <w:szCs w:val="16"/>
              </w:rPr>
            </w:pPr>
            <w:r w:rsidRPr="006C2CE1">
              <w:rPr>
                <w:sz w:val="16"/>
                <w:szCs w:val="16"/>
              </w:rPr>
              <w:t>Сумма на  год</w:t>
            </w:r>
          </w:p>
        </w:tc>
      </w:tr>
      <w:tr w:rsidR="00DC667E" w:rsidRPr="006C2CE1" w:rsidTr="006C2CE1">
        <w:trPr>
          <w:trHeight w:val="68"/>
        </w:trPr>
        <w:tc>
          <w:tcPr>
            <w:tcW w:w="2912" w:type="pct"/>
            <w:shd w:val="clear" w:color="auto" w:fill="auto"/>
            <w:noWrap/>
            <w:vAlign w:val="bottom"/>
            <w:hideMark/>
          </w:tcPr>
          <w:p w:rsidR="00DC667E" w:rsidRPr="006C2CE1" w:rsidRDefault="00DC667E" w:rsidP="00DC667E">
            <w:pPr>
              <w:jc w:val="center"/>
              <w:rPr>
                <w:sz w:val="16"/>
                <w:szCs w:val="16"/>
              </w:rPr>
            </w:pPr>
            <w:r w:rsidRPr="006C2CE1">
              <w:rPr>
                <w:sz w:val="16"/>
                <w:szCs w:val="16"/>
              </w:rPr>
              <w:t>1</w:t>
            </w:r>
          </w:p>
        </w:tc>
        <w:tc>
          <w:tcPr>
            <w:tcW w:w="196" w:type="pct"/>
            <w:shd w:val="clear" w:color="auto" w:fill="auto"/>
            <w:noWrap/>
            <w:vAlign w:val="bottom"/>
            <w:hideMark/>
          </w:tcPr>
          <w:p w:rsidR="00DC667E" w:rsidRPr="006C2CE1" w:rsidRDefault="00DC667E" w:rsidP="00DC667E">
            <w:pPr>
              <w:jc w:val="center"/>
              <w:rPr>
                <w:sz w:val="16"/>
                <w:szCs w:val="16"/>
              </w:rPr>
            </w:pPr>
            <w:r w:rsidRPr="006C2CE1">
              <w:rPr>
                <w:sz w:val="16"/>
                <w:szCs w:val="16"/>
              </w:rPr>
              <w:t>2</w:t>
            </w:r>
          </w:p>
        </w:tc>
        <w:tc>
          <w:tcPr>
            <w:tcW w:w="220" w:type="pct"/>
            <w:shd w:val="clear" w:color="auto" w:fill="auto"/>
            <w:noWrap/>
            <w:vAlign w:val="bottom"/>
            <w:hideMark/>
          </w:tcPr>
          <w:p w:rsidR="00DC667E" w:rsidRPr="006C2CE1" w:rsidRDefault="00DC667E" w:rsidP="00DC667E">
            <w:pPr>
              <w:jc w:val="center"/>
              <w:rPr>
                <w:sz w:val="16"/>
                <w:szCs w:val="16"/>
              </w:rPr>
            </w:pPr>
            <w:r w:rsidRPr="006C2CE1">
              <w:rPr>
                <w:sz w:val="16"/>
                <w:szCs w:val="16"/>
              </w:rPr>
              <w:t>3</w:t>
            </w:r>
          </w:p>
        </w:tc>
        <w:tc>
          <w:tcPr>
            <w:tcW w:w="551" w:type="pct"/>
            <w:shd w:val="clear" w:color="auto" w:fill="auto"/>
            <w:noWrap/>
            <w:vAlign w:val="bottom"/>
            <w:hideMark/>
          </w:tcPr>
          <w:p w:rsidR="00DC667E" w:rsidRPr="006C2CE1" w:rsidRDefault="00DC667E" w:rsidP="00DC667E">
            <w:pPr>
              <w:jc w:val="center"/>
              <w:rPr>
                <w:sz w:val="16"/>
                <w:szCs w:val="16"/>
              </w:rPr>
            </w:pPr>
            <w:r w:rsidRPr="006C2CE1">
              <w:rPr>
                <w:sz w:val="16"/>
                <w:szCs w:val="16"/>
              </w:rPr>
              <w:t>4</w:t>
            </w:r>
          </w:p>
        </w:tc>
        <w:tc>
          <w:tcPr>
            <w:tcW w:w="238" w:type="pct"/>
            <w:shd w:val="clear" w:color="auto" w:fill="auto"/>
            <w:noWrap/>
            <w:vAlign w:val="bottom"/>
            <w:hideMark/>
          </w:tcPr>
          <w:p w:rsidR="00DC667E" w:rsidRPr="006C2CE1" w:rsidRDefault="00DC667E" w:rsidP="00DC667E">
            <w:pPr>
              <w:jc w:val="center"/>
              <w:rPr>
                <w:sz w:val="16"/>
                <w:szCs w:val="16"/>
              </w:rPr>
            </w:pPr>
            <w:r w:rsidRPr="006C2CE1">
              <w:rPr>
                <w:sz w:val="16"/>
                <w:szCs w:val="16"/>
              </w:rPr>
              <w:t>5</w:t>
            </w:r>
          </w:p>
        </w:tc>
        <w:tc>
          <w:tcPr>
            <w:tcW w:w="882" w:type="pct"/>
            <w:shd w:val="clear" w:color="auto" w:fill="auto"/>
            <w:noWrap/>
            <w:vAlign w:val="bottom"/>
            <w:hideMark/>
          </w:tcPr>
          <w:p w:rsidR="00DC667E" w:rsidRPr="006C2CE1" w:rsidRDefault="00DC667E" w:rsidP="00DC667E">
            <w:pPr>
              <w:jc w:val="center"/>
              <w:rPr>
                <w:sz w:val="16"/>
                <w:szCs w:val="16"/>
              </w:rPr>
            </w:pPr>
            <w:r w:rsidRPr="006C2CE1">
              <w:rPr>
                <w:sz w:val="16"/>
                <w:szCs w:val="16"/>
              </w:rPr>
              <w:t>6</w:t>
            </w:r>
          </w:p>
        </w:tc>
      </w:tr>
      <w:tr w:rsidR="00DC667E" w:rsidRPr="006C2CE1" w:rsidTr="006C2CE1">
        <w:trPr>
          <w:trHeight w:val="68"/>
        </w:trPr>
        <w:tc>
          <w:tcPr>
            <w:tcW w:w="2912" w:type="pct"/>
            <w:shd w:val="clear" w:color="auto" w:fill="auto"/>
            <w:vAlign w:val="bottom"/>
            <w:hideMark/>
          </w:tcPr>
          <w:p w:rsidR="00DC667E" w:rsidRPr="006C2CE1" w:rsidRDefault="00DC667E" w:rsidP="00DC667E">
            <w:pPr>
              <w:rPr>
                <w:sz w:val="16"/>
                <w:szCs w:val="16"/>
              </w:rPr>
            </w:pPr>
            <w:r w:rsidRPr="006C2CE1">
              <w:rPr>
                <w:sz w:val="16"/>
                <w:szCs w:val="16"/>
              </w:rPr>
              <w:t>ОБЩЕГОСУДАРСТВЕННЫЕ ВОПРОСЫ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auto" w:fill="auto"/>
            <w:noWrap/>
            <w:vAlign w:val="bottom"/>
            <w:hideMark/>
          </w:tcPr>
          <w:p w:rsidR="00DC667E" w:rsidRPr="006C2CE1" w:rsidRDefault="00DC667E" w:rsidP="00DC667E">
            <w:pPr>
              <w:jc w:val="right"/>
              <w:rPr>
                <w:sz w:val="16"/>
                <w:szCs w:val="16"/>
              </w:rPr>
            </w:pPr>
            <w:r w:rsidRPr="006C2CE1">
              <w:rPr>
                <w:sz w:val="16"/>
                <w:szCs w:val="16"/>
              </w:rPr>
              <w:t>38 867 814,66</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Функционирование высшего должностного лица субъекта Российской Федерации и муниципального образования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2 541 714,97</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2 541 714,97</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Глава (высшее должностное лицо) муниципального образования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6000002030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2 541 714,97</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6000002030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100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2 541 714,97</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6000002030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120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2 541 714,97</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11 623 190,26</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11 623 190,26</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11 623 190,26</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100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2 429 041,60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120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2 429 041,60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9 194 148,66</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9 194 148,66</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06</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57 839,94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06</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57 839,94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06</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57 839,94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06</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57 839,94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06</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57 839,94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Резервные фонды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Резервные фонды муниципального образования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6000007050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бюджетные ассигнования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6000007050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800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Резервные средства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6000007050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870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Другие общегосударственные вопросы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24 595 069,49</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24 595 069,49</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обеспечение переданных полномочий</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24 000 069,49</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24 000 069,49</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24 000 069,49</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37 500,00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37 500,00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37 500,00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Прочие мероприятия органов местного самоуправления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557 500,00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бюджетные ассигнования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800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557 500,00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Уплата налогов, сборов и иных платежей</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850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557 500,00</w:t>
            </w:r>
          </w:p>
        </w:tc>
      </w:tr>
      <w:tr w:rsidR="00DC667E" w:rsidRPr="006C2CE1" w:rsidTr="006C2CE1">
        <w:trPr>
          <w:trHeight w:val="68"/>
        </w:trPr>
        <w:tc>
          <w:tcPr>
            <w:tcW w:w="2912" w:type="pct"/>
            <w:shd w:val="clear" w:color="auto" w:fill="auto"/>
            <w:vAlign w:val="bottom"/>
            <w:hideMark/>
          </w:tcPr>
          <w:p w:rsidR="00DC667E" w:rsidRPr="006C2CE1" w:rsidRDefault="00DC667E" w:rsidP="00DC667E">
            <w:pPr>
              <w:rPr>
                <w:sz w:val="16"/>
                <w:szCs w:val="16"/>
              </w:rPr>
            </w:pPr>
            <w:r w:rsidRPr="006C2CE1">
              <w:rPr>
                <w:sz w:val="16"/>
                <w:szCs w:val="16"/>
              </w:rPr>
              <w:t>НАЦИОНАЛЬНАЯ БЕЗОПАСНОСТЬ И ПРАВООХРАНИТЕЛЬНАЯ ДЕЯТЕЛЬНОСТЬ</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auto" w:fill="auto"/>
            <w:noWrap/>
            <w:vAlign w:val="bottom"/>
            <w:hideMark/>
          </w:tcPr>
          <w:p w:rsidR="00DC667E" w:rsidRPr="006C2CE1" w:rsidRDefault="00DC667E" w:rsidP="00DC667E">
            <w:pPr>
              <w:jc w:val="right"/>
              <w:rPr>
                <w:sz w:val="16"/>
                <w:szCs w:val="16"/>
              </w:rPr>
            </w:pPr>
            <w:r w:rsidRPr="006C2CE1">
              <w:rPr>
                <w:sz w:val="16"/>
                <w:szCs w:val="16"/>
              </w:rPr>
              <w:t>22 187,50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Другие вопросы в области национальной безопасности и правоохранительной деятельности</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22 187,50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22 187,50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Создание условий для деятельности народных дружин</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6000082300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17 750,00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6000082300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17 750,00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6000082300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17 750,00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Создание условий для деятельности народных дружин за счет средств бюджета муниципального образования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60000S2300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4 437,50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60000S2300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4 437,50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60000S2300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4 437,50</w:t>
            </w:r>
          </w:p>
        </w:tc>
      </w:tr>
      <w:tr w:rsidR="00DC667E" w:rsidRPr="006C2CE1" w:rsidTr="006C2CE1">
        <w:trPr>
          <w:trHeight w:val="68"/>
        </w:trPr>
        <w:tc>
          <w:tcPr>
            <w:tcW w:w="2912" w:type="pct"/>
            <w:shd w:val="clear" w:color="auto" w:fill="auto"/>
            <w:vAlign w:val="bottom"/>
            <w:hideMark/>
          </w:tcPr>
          <w:p w:rsidR="00DC667E" w:rsidRPr="006C2CE1" w:rsidRDefault="00DC667E" w:rsidP="00DC667E">
            <w:pPr>
              <w:rPr>
                <w:sz w:val="16"/>
                <w:szCs w:val="16"/>
              </w:rPr>
            </w:pPr>
            <w:r w:rsidRPr="006C2CE1">
              <w:rPr>
                <w:sz w:val="16"/>
                <w:szCs w:val="16"/>
              </w:rPr>
              <w:lastRenderedPageBreak/>
              <w:t>НАЦИОНАЛЬНАЯ ЭКОНОМИКА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auto" w:fill="auto"/>
            <w:noWrap/>
            <w:vAlign w:val="bottom"/>
            <w:hideMark/>
          </w:tcPr>
          <w:p w:rsidR="00DC667E" w:rsidRPr="006C2CE1" w:rsidRDefault="00DC667E" w:rsidP="00DC667E">
            <w:pPr>
              <w:jc w:val="right"/>
              <w:rPr>
                <w:sz w:val="16"/>
                <w:szCs w:val="16"/>
              </w:rPr>
            </w:pPr>
            <w:r w:rsidRPr="006C2CE1">
              <w:rPr>
                <w:sz w:val="16"/>
                <w:szCs w:val="16"/>
              </w:rPr>
              <w:t>196 416 257,63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Общеэкономические вопросы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7 053 471,71</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7 053 471,71</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реализацию мероприятий по содействию трудоустройства граждан</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6000075060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4 946 763,71</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6000075060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4 946 763,71</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6000075060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4 946 763,71</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Реализация мероприятий по содействию трудоустройству граждан</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6000085060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2 106 708,00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6000085060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2 106 708,00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6000085060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2 106 708,00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Транспорт</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17 832 840,00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17 832 840,00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Отдельные мероприятия в области автомобильного транспорта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6000003030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17 832 840,00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6000003030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17 832 840,00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6000003030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17 832 840,00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Дорожное хозяйство (дорожные фонды)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170 487 783,79</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170 487 783,79</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 xml:space="preserve">Расходы на содержание </w:t>
            </w:r>
            <w:proofErr w:type="spellStart"/>
            <w:r w:rsidRPr="006C2CE1">
              <w:rPr>
                <w:sz w:val="16"/>
                <w:szCs w:val="16"/>
              </w:rPr>
              <w:t>внутрипоселковых</w:t>
            </w:r>
            <w:proofErr w:type="spellEnd"/>
            <w:r w:rsidRPr="006C2CE1">
              <w:rPr>
                <w:sz w:val="16"/>
                <w:szCs w:val="16"/>
              </w:rPr>
              <w:t xml:space="preserve"> дорог и искусственных сооружений на них</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6000004190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43 430 784,23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6000004190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43 430 784,23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6000004190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43 430 784,23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 xml:space="preserve">Расходы на ремонт </w:t>
            </w:r>
            <w:proofErr w:type="spellStart"/>
            <w:r w:rsidRPr="006C2CE1">
              <w:rPr>
                <w:sz w:val="16"/>
                <w:szCs w:val="16"/>
              </w:rPr>
              <w:t>внутрипоселковых</w:t>
            </w:r>
            <w:proofErr w:type="spellEnd"/>
            <w:r w:rsidRPr="006C2CE1">
              <w:rPr>
                <w:sz w:val="16"/>
                <w:szCs w:val="16"/>
              </w:rPr>
              <w:t xml:space="preserve"> дорог</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6000004390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201 482,28</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6000004390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201 482,28</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6000004390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201 482,28</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капитальный ремонт, ремонт автомобильных дорог и искусственных сооружений на них</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6000079191</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8 652 767,25</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6000079191</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8 652 767,25</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6000079191</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8 652 767,25</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содержание автомобильных дорог и искусственных сооружений на них</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6000079192</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21 661 957,53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6000079192</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21 661 957,53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6000079192</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21 661 957,53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600009Д040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91 713 200,00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600009Д040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91 713 200,00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600009Д040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91 713 200,00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60000SД040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4 827 592,50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60000SД040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4 827 592,50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60000SД040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4 827 592,50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Связь и информатика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108 320,00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108 320,00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Прочие мероприятия органов местного самоуправления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108 320,00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108 320,00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108 320,00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Другие вопросы в области национальной экономики</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933 842,13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933 842,13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933 842,13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933 842,13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933 842,13</w:t>
            </w:r>
          </w:p>
        </w:tc>
      </w:tr>
      <w:tr w:rsidR="00DC667E" w:rsidRPr="006C2CE1" w:rsidTr="006C2CE1">
        <w:trPr>
          <w:trHeight w:val="68"/>
        </w:trPr>
        <w:tc>
          <w:tcPr>
            <w:tcW w:w="2912" w:type="pct"/>
            <w:shd w:val="clear" w:color="auto" w:fill="auto"/>
            <w:vAlign w:val="bottom"/>
            <w:hideMark/>
          </w:tcPr>
          <w:p w:rsidR="00DC667E" w:rsidRPr="006C2CE1" w:rsidRDefault="00DC667E" w:rsidP="00DC667E">
            <w:pPr>
              <w:rPr>
                <w:sz w:val="16"/>
                <w:szCs w:val="16"/>
              </w:rPr>
            </w:pPr>
            <w:r w:rsidRPr="006C2CE1">
              <w:rPr>
                <w:sz w:val="16"/>
                <w:szCs w:val="16"/>
              </w:rPr>
              <w:t>ЖИЛИЩНО-КОММУНАЛЬНОЕ ХОЗЯЙСТВО</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auto" w:fill="auto"/>
            <w:noWrap/>
            <w:vAlign w:val="bottom"/>
            <w:hideMark/>
          </w:tcPr>
          <w:p w:rsidR="00DC667E" w:rsidRPr="006C2CE1" w:rsidRDefault="00DC667E" w:rsidP="00DC667E">
            <w:pPr>
              <w:jc w:val="right"/>
              <w:rPr>
                <w:sz w:val="16"/>
                <w:szCs w:val="16"/>
              </w:rPr>
            </w:pPr>
            <w:r w:rsidRPr="006C2CE1">
              <w:rPr>
                <w:sz w:val="16"/>
                <w:szCs w:val="16"/>
              </w:rPr>
              <w:t>123 902 472,48</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Жилищное хозяйство</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1 588 956,40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1 588 956,40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Капитальный ремонт муниципального жилищного фонда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6000003520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1 078 957,36</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6000003520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200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255 657,36</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6000003520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240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255 657,36</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6000003520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823 300,00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6000003520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823 300,00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6000009020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509 999,04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6000009020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509 999,04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6000009020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509 999,04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Коммунальное хозяйство</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65 451 228,73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65 451 228,73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по бытовому обслуживанию</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6000003510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2 400 000,00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6000003510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2 400 000,00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6000003510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2 400 000,00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в области жилищно-коммунального хозяйства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6000070010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41 686 828,73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6000070010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41 686 828,73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6000070010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41 686 828,73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 xml:space="preserve">Расходы за счет бюджетных ассигнований резервного фонда Правительства </w:t>
            </w:r>
            <w:r w:rsidRPr="006C2CE1">
              <w:rPr>
                <w:sz w:val="16"/>
                <w:szCs w:val="16"/>
              </w:rPr>
              <w:lastRenderedPageBreak/>
              <w:t>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lastRenderedPageBreak/>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6000085150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21 364 400,00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lastRenderedPageBreak/>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6000085150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21 364 400,00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6000085150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21 364 400,00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Благоустройство</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52 658 292,83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52 658 292,83</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уличное освещение</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6000006100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17 269 028,38</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6000006100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17 269 028,38</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6000006100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17 269 028,38</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организацию деятельности по сбору и транспортированию твердых коммунальных отходов</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6000006200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4 442 900,00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6000006200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4 442 900,00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6000006200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4 442 900,00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озеленение</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6000006300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83 120,00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6000006300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83 120,00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6000006300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83 120,00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организацию и содержание мест захоронения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6000006400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373 500,00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6000006400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373 500,00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6000006400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373 500,00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прочие мероприятия по благоустройству поселения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6000006500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6 230 395,04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6000006500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200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600 000,00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6000006500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240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600 000,00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6000006500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5 630 395,04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6000006500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5 630 395,04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Реализация инициативных проектов, отобранных по результатам конкурса (инициативный проект "Карта Приключений")</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6000082751</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10 000 000,00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6000082751</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10 000 000,00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6000082751</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10 000 000,00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60000S2751</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4 767 682,74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60000S2751</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4 767 682,74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60000S2751</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4 767 682,74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Региональный проект "Формирование комфортной городской среды"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600И400000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9 491 666,67</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Реализация программ формирования современной городской среды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600И455550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9 466 666,67</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600И455550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9 466 666,67</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600И455550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9 466 666,67</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по благоустройству общественных и дворовых территорий поселений</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600И475550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25 000,00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600И475550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25 000,00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600И475550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25 000,00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Другие вопросы в области жилищно-коммунального хозяйства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4 203 994,52</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4 203 994,52</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4 203 994,52</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4 203 994,52</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05</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4 203 994,52</w:t>
            </w:r>
          </w:p>
        </w:tc>
      </w:tr>
      <w:tr w:rsidR="00DC667E" w:rsidRPr="006C2CE1" w:rsidTr="006C2CE1">
        <w:trPr>
          <w:trHeight w:val="68"/>
        </w:trPr>
        <w:tc>
          <w:tcPr>
            <w:tcW w:w="2912" w:type="pct"/>
            <w:shd w:val="clear" w:color="auto" w:fill="auto"/>
            <w:vAlign w:val="bottom"/>
            <w:hideMark/>
          </w:tcPr>
          <w:p w:rsidR="00DC667E" w:rsidRPr="006C2CE1" w:rsidRDefault="00DC667E" w:rsidP="00DC667E">
            <w:pPr>
              <w:rPr>
                <w:sz w:val="16"/>
                <w:szCs w:val="16"/>
              </w:rPr>
            </w:pPr>
            <w:r w:rsidRPr="006C2CE1">
              <w:rPr>
                <w:sz w:val="16"/>
                <w:szCs w:val="16"/>
              </w:rPr>
              <w:t>ОБРАЗОВАНИЕ</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auto" w:fill="auto"/>
            <w:noWrap/>
            <w:vAlign w:val="bottom"/>
            <w:hideMark/>
          </w:tcPr>
          <w:p w:rsidR="00DC667E" w:rsidRPr="006C2CE1" w:rsidRDefault="00DC667E" w:rsidP="00DC667E">
            <w:pPr>
              <w:jc w:val="right"/>
              <w:rPr>
                <w:sz w:val="16"/>
                <w:szCs w:val="16"/>
              </w:rPr>
            </w:pPr>
            <w:r w:rsidRPr="006C2CE1">
              <w:rPr>
                <w:sz w:val="16"/>
                <w:szCs w:val="16"/>
              </w:rPr>
              <w:t>280 000,00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Молодежная политика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280 000,00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280 000,00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 xml:space="preserve">Реализация мероприятий по работе с детьми  и молодежью </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6000070280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280 000,00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6000070280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280 000,00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07</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6000070280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280 000,00</w:t>
            </w:r>
          </w:p>
        </w:tc>
      </w:tr>
      <w:tr w:rsidR="00DC667E" w:rsidRPr="006C2CE1" w:rsidTr="006C2CE1">
        <w:trPr>
          <w:trHeight w:val="68"/>
        </w:trPr>
        <w:tc>
          <w:tcPr>
            <w:tcW w:w="2912" w:type="pct"/>
            <w:shd w:val="clear" w:color="auto" w:fill="auto"/>
            <w:vAlign w:val="bottom"/>
            <w:hideMark/>
          </w:tcPr>
          <w:p w:rsidR="00DC667E" w:rsidRPr="006C2CE1" w:rsidRDefault="00DC667E" w:rsidP="00DC667E">
            <w:pPr>
              <w:rPr>
                <w:sz w:val="16"/>
                <w:szCs w:val="16"/>
              </w:rPr>
            </w:pPr>
            <w:r w:rsidRPr="006C2CE1">
              <w:rPr>
                <w:sz w:val="16"/>
                <w:szCs w:val="16"/>
              </w:rPr>
              <w:t>КУЛЬТУРА, КИНЕМАТОГРАФИЯ</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auto" w:fill="auto"/>
            <w:noWrap/>
            <w:vAlign w:val="bottom"/>
            <w:hideMark/>
          </w:tcPr>
          <w:p w:rsidR="00DC667E" w:rsidRPr="006C2CE1" w:rsidRDefault="00DC667E" w:rsidP="00DC667E">
            <w:pPr>
              <w:jc w:val="right"/>
              <w:rPr>
                <w:sz w:val="16"/>
                <w:szCs w:val="16"/>
              </w:rPr>
            </w:pPr>
            <w:r w:rsidRPr="006C2CE1">
              <w:rPr>
                <w:sz w:val="16"/>
                <w:szCs w:val="16"/>
              </w:rPr>
              <w:t>14 484 522,14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Культура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14 484 522,14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14 484 522,14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обеспечение переданных полномочий</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14 289 522,14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14 289 522,14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14 289 522,14</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Реализация прочих расходов в сфере культуры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6000070050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195 000,00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6000070050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195 000,00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6000070050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195 000,00</w:t>
            </w:r>
          </w:p>
        </w:tc>
      </w:tr>
      <w:tr w:rsidR="00DC667E" w:rsidRPr="006C2CE1" w:rsidTr="006C2CE1">
        <w:trPr>
          <w:trHeight w:val="68"/>
        </w:trPr>
        <w:tc>
          <w:tcPr>
            <w:tcW w:w="2912" w:type="pct"/>
            <w:shd w:val="clear" w:color="auto" w:fill="auto"/>
            <w:vAlign w:val="bottom"/>
            <w:hideMark/>
          </w:tcPr>
          <w:p w:rsidR="00DC667E" w:rsidRPr="006C2CE1" w:rsidRDefault="00DC667E" w:rsidP="00DC667E">
            <w:pPr>
              <w:rPr>
                <w:sz w:val="16"/>
                <w:szCs w:val="16"/>
              </w:rPr>
            </w:pPr>
            <w:r w:rsidRPr="006C2CE1">
              <w:rPr>
                <w:sz w:val="16"/>
                <w:szCs w:val="16"/>
              </w:rPr>
              <w:t>СОЦИАЛЬНАЯ ПОЛИТИКА</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auto" w:fill="auto"/>
            <w:noWrap/>
            <w:vAlign w:val="bottom"/>
            <w:hideMark/>
          </w:tcPr>
          <w:p w:rsidR="00DC667E" w:rsidRPr="006C2CE1" w:rsidRDefault="00DC667E" w:rsidP="00DC667E">
            <w:pPr>
              <w:jc w:val="right"/>
              <w:rPr>
                <w:sz w:val="16"/>
                <w:szCs w:val="16"/>
              </w:rPr>
            </w:pPr>
            <w:r w:rsidRPr="006C2CE1">
              <w:rPr>
                <w:sz w:val="16"/>
                <w:szCs w:val="16"/>
              </w:rPr>
              <w:t>588 000,00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Пенсионное обеспечение</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588 000,00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588 000,00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Мероприятия на пенсионное обеспечение отдельных категорий граждан</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6000070220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588 000,00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6000070220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588 000,00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6000070220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588 000,00</w:t>
            </w:r>
          </w:p>
        </w:tc>
      </w:tr>
      <w:tr w:rsidR="00DC667E" w:rsidRPr="006C2CE1" w:rsidTr="006C2CE1">
        <w:trPr>
          <w:trHeight w:val="68"/>
        </w:trPr>
        <w:tc>
          <w:tcPr>
            <w:tcW w:w="2912" w:type="pct"/>
            <w:shd w:val="clear" w:color="auto" w:fill="auto"/>
            <w:vAlign w:val="bottom"/>
            <w:hideMark/>
          </w:tcPr>
          <w:p w:rsidR="00DC667E" w:rsidRPr="006C2CE1" w:rsidRDefault="00DC667E" w:rsidP="00DC667E">
            <w:pPr>
              <w:rPr>
                <w:sz w:val="16"/>
                <w:szCs w:val="16"/>
              </w:rPr>
            </w:pPr>
            <w:r w:rsidRPr="006C2CE1">
              <w:rPr>
                <w:sz w:val="16"/>
                <w:szCs w:val="16"/>
              </w:rPr>
              <w:t>ФИЗИЧЕСКАЯ КУЛЬТУРА И СПОРТ</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auto" w:fill="auto"/>
            <w:noWrap/>
            <w:vAlign w:val="bottom"/>
            <w:hideMark/>
          </w:tcPr>
          <w:p w:rsidR="00DC667E" w:rsidRPr="006C2CE1" w:rsidRDefault="00DC667E" w:rsidP="00DC667E">
            <w:pPr>
              <w:jc w:val="right"/>
              <w:rPr>
                <w:sz w:val="16"/>
                <w:szCs w:val="16"/>
              </w:rPr>
            </w:pPr>
            <w:r w:rsidRPr="006C2CE1">
              <w:rPr>
                <w:sz w:val="16"/>
                <w:szCs w:val="16"/>
              </w:rPr>
              <w:t>90 900,00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Массовый спорт</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90 900,00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90 900,00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Расходы на обеспечение переданных полномочий</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90 900,00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lastRenderedPageBreak/>
              <w:t>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500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90 900,00</w:t>
            </w:r>
          </w:p>
        </w:tc>
      </w:tr>
      <w:tr w:rsidR="00DC667E" w:rsidRPr="006C2CE1" w:rsidTr="006C2CE1">
        <w:trPr>
          <w:trHeight w:val="68"/>
        </w:trPr>
        <w:tc>
          <w:tcPr>
            <w:tcW w:w="2912" w:type="pct"/>
            <w:shd w:val="clear" w:color="000000" w:fill="FFFFFF"/>
            <w:vAlign w:val="bottom"/>
            <w:hideMark/>
          </w:tcPr>
          <w:p w:rsidR="00DC667E" w:rsidRPr="006C2CE1" w:rsidRDefault="00DC667E" w:rsidP="00DC667E">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DC667E">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DC667E">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DC667E">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DC667E">
            <w:pPr>
              <w:rPr>
                <w:sz w:val="16"/>
                <w:szCs w:val="16"/>
              </w:rPr>
            </w:pPr>
            <w:r w:rsidRPr="006C2CE1">
              <w:rPr>
                <w:sz w:val="16"/>
                <w:szCs w:val="16"/>
              </w:rPr>
              <w:t>540</w:t>
            </w:r>
          </w:p>
        </w:tc>
        <w:tc>
          <w:tcPr>
            <w:tcW w:w="882" w:type="pct"/>
            <w:shd w:val="clear" w:color="000000" w:fill="FFFFFF"/>
            <w:noWrap/>
            <w:vAlign w:val="bottom"/>
            <w:hideMark/>
          </w:tcPr>
          <w:p w:rsidR="00DC667E" w:rsidRPr="006C2CE1" w:rsidRDefault="00DC667E" w:rsidP="00DC667E">
            <w:pPr>
              <w:jc w:val="right"/>
              <w:rPr>
                <w:sz w:val="16"/>
                <w:szCs w:val="16"/>
              </w:rPr>
            </w:pPr>
            <w:r w:rsidRPr="006C2CE1">
              <w:rPr>
                <w:sz w:val="16"/>
                <w:szCs w:val="16"/>
              </w:rPr>
              <w:t>90 900,00</w:t>
            </w:r>
          </w:p>
        </w:tc>
      </w:tr>
      <w:tr w:rsidR="00DC667E" w:rsidRPr="006C2CE1" w:rsidTr="006C2CE1">
        <w:trPr>
          <w:trHeight w:val="68"/>
        </w:trPr>
        <w:tc>
          <w:tcPr>
            <w:tcW w:w="2912" w:type="pct"/>
            <w:shd w:val="clear" w:color="auto" w:fill="auto"/>
            <w:noWrap/>
            <w:vAlign w:val="bottom"/>
            <w:hideMark/>
          </w:tcPr>
          <w:p w:rsidR="00DC667E" w:rsidRPr="006C2CE1" w:rsidRDefault="00DC667E" w:rsidP="00DC667E">
            <w:pPr>
              <w:rPr>
                <w:sz w:val="16"/>
                <w:szCs w:val="16"/>
              </w:rPr>
            </w:pPr>
            <w:r w:rsidRPr="006C2CE1">
              <w:rPr>
                <w:sz w:val="16"/>
                <w:szCs w:val="16"/>
              </w:rPr>
              <w:t>Итого:</w:t>
            </w:r>
          </w:p>
        </w:tc>
        <w:tc>
          <w:tcPr>
            <w:tcW w:w="196"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220"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DC667E">
            <w:pPr>
              <w:rPr>
                <w:sz w:val="16"/>
                <w:szCs w:val="16"/>
              </w:rPr>
            </w:pPr>
            <w:r w:rsidRPr="006C2CE1">
              <w:rPr>
                <w:sz w:val="16"/>
                <w:szCs w:val="16"/>
              </w:rPr>
              <w:t> </w:t>
            </w:r>
          </w:p>
        </w:tc>
        <w:tc>
          <w:tcPr>
            <w:tcW w:w="882" w:type="pct"/>
            <w:shd w:val="clear" w:color="auto" w:fill="auto"/>
            <w:noWrap/>
            <w:vAlign w:val="bottom"/>
            <w:hideMark/>
          </w:tcPr>
          <w:p w:rsidR="00DC667E" w:rsidRPr="006C2CE1" w:rsidRDefault="00DC667E" w:rsidP="00DC667E">
            <w:pPr>
              <w:jc w:val="right"/>
              <w:rPr>
                <w:sz w:val="16"/>
                <w:szCs w:val="16"/>
              </w:rPr>
            </w:pPr>
            <w:r w:rsidRPr="006C2CE1">
              <w:rPr>
                <w:sz w:val="16"/>
                <w:szCs w:val="16"/>
              </w:rPr>
              <w:t>374 652 154,41</w:t>
            </w:r>
          </w:p>
        </w:tc>
      </w:tr>
    </w:tbl>
    <w:p w:rsidR="00DB2AE8" w:rsidRDefault="00DB2AE8" w:rsidP="00EE5B72">
      <w:pPr>
        <w:tabs>
          <w:tab w:val="left" w:pos="540"/>
        </w:tabs>
        <w:ind w:left="5245"/>
      </w:pPr>
    </w:p>
    <w:p w:rsidR="006C2CE1" w:rsidRDefault="006C2CE1" w:rsidP="00EE5B72">
      <w:pPr>
        <w:tabs>
          <w:tab w:val="left" w:pos="540"/>
        </w:tabs>
        <w:ind w:left="5245"/>
        <w:sectPr w:rsidR="006C2CE1" w:rsidSect="006C2CE1">
          <w:pgSz w:w="11906" w:h="16838"/>
          <w:pgMar w:top="1134" w:right="850" w:bottom="1134" w:left="1701" w:header="709" w:footer="709" w:gutter="0"/>
          <w:pgNumType w:start="1"/>
          <w:cols w:space="708"/>
          <w:titlePg/>
          <w:docGrid w:linePitch="381"/>
        </w:sectPr>
      </w:pPr>
    </w:p>
    <w:p w:rsidR="00EE5B72" w:rsidRDefault="00EE5B72" w:rsidP="00EE5B72">
      <w:pPr>
        <w:tabs>
          <w:tab w:val="left" w:pos="540"/>
        </w:tabs>
        <w:ind w:left="5245"/>
      </w:pPr>
      <w:r w:rsidRPr="00F84D67">
        <w:lastRenderedPageBreak/>
        <w:t>Приложение</w:t>
      </w:r>
      <w:r>
        <w:t xml:space="preserve"> </w:t>
      </w:r>
      <w:r w:rsidR="009A284B">
        <w:t>3</w:t>
      </w:r>
      <w:r>
        <w:t xml:space="preserve"> </w:t>
      </w:r>
      <w:r w:rsidRPr="00F84D67">
        <w:t xml:space="preserve">к решению </w:t>
      </w:r>
    </w:p>
    <w:p w:rsidR="00EE5B72" w:rsidRPr="00F84D67" w:rsidRDefault="00EE5B72" w:rsidP="00EE5B72">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E5B72" w:rsidRDefault="00DC667E" w:rsidP="00EE5B72">
      <w:pPr>
        <w:spacing w:line="276" w:lineRule="auto"/>
        <w:ind w:left="5245"/>
      </w:pPr>
      <w:r w:rsidRPr="00DC667E">
        <w:t>от 22.09.2025 № 109</w:t>
      </w:r>
    </w:p>
    <w:p w:rsidR="00EE5B72" w:rsidRDefault="00EE5B72" w:rsidP="00EE5B72">
      <w:pPr>
        <w:tabs>
          <w:tab w:val="left" w:pos="1920"/>
        </w:tabs>
        <w:rPr>
          <w:sz w:val="25"/>
          <w:szCs w:val="25"/>
        </w:rPr>
      </w:pPr>
    </w:p>
    <w:p w:rsidR="004744F2" w:rsidRDefault="004744F2" w:rsidP="00EE5B72">
      <w:pPr>
        <w:tabs>
          <w:tab w:val="left" w:pos="1920"/>
        </w:tabs>
        <w:rPr>
          <w:sz w:val="25"/>
          <w:szCs w:val="25"/>
        </w:rPr>
      </w:pPr>
    </w:p>
    <w:p w:rsidR="00EE5B72" w:rsidRDefault="00DC667E" w:rsidP="009A284B">
      <w:pPr>
        <w:jc w:val="center"/>
        <w:rPr>
          <w:b/>
        </w:rPr>
      </w:pPr>
      <w:proofErr w:type="gramStart"/>
      <w:r w:rsidRPr="00DC667E">
        <w:rPr>
          <w:b/>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w:t>
      </w:r>
      <w:proofErr w:type="gramEnd"/>
    </w:p>
    <w:p w:rsidR="00DC667E" w:rsidRDefault="00DC667E" w:rsidP="009A284B">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376"/>
        <w:gridCol w:w="421"/>
        <w:gridCol w:w="1055"/>
        <w:gridCol w:w="456"/>
        <w:gridCol w:w="1216"/>
        <w:gridCol w:w="1216"/>
      </w:tblGrid>
      <w:tr w:rsidR="00DC667E" w:rsidRPr="006C2CE1" w:rsidTr="00B05510">
        <w:trPr>
          <w:trHeight w:val="68"/>
        </w:trPr>
        <w:tc>
          <w:tcPr>
            <w:tcW w:w="2524" w:type="pct"/>
            <w:tcBorders>
              <w:top w:val="nil"/>
              <w:left w:val="nil"/>
              <w:bottom w:val="single" w:sz="4" w:space="0" w:color="auto"/>
              <w:right w:val="nil"/>
            </w:tcBorders>
            <w:shd w:val="clear" w:color="auto" w:fill="auto"/>
            <w:noWrap/>
            <w:vAlign w:val="bottom"/>
            <w:hideMark/>
          </w:tcPr>
          <w:p w:rsidR="00DC667E" w:rsidRPr="006C2CE1" w:rsidRDefault="00DC667E" w:rsidP="00B05510">
            <w:pPr>
              <w:rPr>
                <w:sz w:val="16"/>
                <w:szCs w:val="16"/>
              </w:rPr>
            </w:pPr>
          </w:p>
        </w:tc>
        <w:tc>
          <w:tcPr>
            <w:tcW w:w="196" w:type="pct"/>
            <w:tcBorders>
              <w:top w:val="nil"/>
              <w:left w:val="nil"/>
              <w:bottom w:val="single" w:sz="4" w:space="0" w:color="auto"/>
              <w:right w:val="nil"/>
            </w:tcBorders>
            <w:shd w:val="clear" w:color="auto" w:fill="auto"/>
            <w:noWrap/>
            <w:vAlign w:val="bottom"/>
            <w:hideMark/>
          </w:tcPr>
          <w:p w:rsidR="00DC667E" w:rsidRPr="006C2CE1" w:rsidRDefault="00DC667E" w:rsidP="00B05510">
            <w:pPr>
              <w:rPr>
                <w:sz w:val="16"/>
                <w:szCs w:val="16"/>
              </w:rPr>
            </w:pPr>
          </w:p>
        </w:tc>
        <w:tc>
          <w:tcPr>
            <w:tcW w:w="220" w:type="pct"/>
            <w:tcBorders>
              <w:top w:val="nil"/>
              <w:left w:val="nil"/>
              <w:bottom w:val="single" w:sz="4" w:space="0" w:color="auto"/>
              <w:right w:val="nil"/>
            </w:tcBorders>
            <w:shd w:val="clear" w:color="auto" w:fill="auto"/>
            <w:noWrap/>
            <w:vAlign w:val="bottom"/>
            <w:hideMark/>
          </w:tcPr>
          <w:p w:rsidR="00DC667E" w:rsidRPr="006C2CE1" w:rsidRDefault="00DC667E" w:rsidP="00B05510">
            <w:pPr>
              <w:rPr>
                <w:sz w:val="16"/>
                <w:szCs w:val="16"/>
              </w:rPr>
            </w:pPr>
          </w:p>
        </w:tc>
        <w:tc>
          <w:tcPr>
            <w:tcW w:w="551" w:type="pct"/>
            <w:tcBorders>
              <w:top w:val="nil"/>
              <w:left w:val="nil"/>
              <w:bottom w:val="single" w:sz="4" w:space="0" w:color="auto"/>
              <w:right w:val="nil"/>
            </w:tcBorders>
            <w:shd w:val="clear" w:color="auto" w:fill="auto"/>
            <w:noWrap/>
            <w:vAlign w:val="bottom"/>
            <w:hideMark/>
          </w:tcPr>
          <w:p w:rsidR="00DC667E" w:rsidRPr="006C2CE1" w:rsidRDefault="00DC667E" w:rsidP="00B05510">
            <w:pPr>
              <w:rPr>
                <w:sz w:val="16"/>
                <w:szCs w:val="16"/>
              </w:rPr>
            </w:pPr>
          </w:p>
        </w:tc>
        <w:tc>
          <w:tcPr>
            <w:tcW w:w="238" w:type="pct"/>
            <w:tcBorders>
              <w:top w:val="nil"/>
              <w:left w:val="nil"/>
              <w:bottom w:val="single" w:sz="4" w:space="0" w:color="auto"/>
              <w:right w:val="nil"/>
            </w:tcBorders>
            <w:shd w:val="clear" w:color="auto" w:fill="auto"/>
            <w:noWrap/>
            <w:vAlign w:val="bottom"/>
            <w:hideMark/>
          </w:tcPr>
          <w:p w:rsidR="00DC667E" w:rsidRPr="006C2CE1" w:rsidRDefault="00DC667E" w:rsidP="00B05510">
            <w:pPr>
              <w:rPr>
                <w:sz w:val="16"/>
                <w:szCs w:val="16"/>
              </w:rPr>
            </w:pPr>
          </w:p>
        </w:tc>
        <w:tc>
          <w:tcPr>
            <w:tcW w:w="635" w:type="pct"/>
            <w:tcBorders>
              <w:top w:val="nil"/>
              <w:left w:val="nil"/>
              <w:bottom w:val="single" w:sz="4" w:space="0" w:color="auto"/>
              <w:right w:val="nil"/>
            </w:tcBorders>
            <w:shd w:val="clear" w:color="auto" w:fill="auto"/>
            <w:noWrap/>
            <w:vAlign w:val="bottom"/>
            <w:hideMark/>
          </w:tcPr>
          <w:p w:rsidR="00DC667E" w:rsidRPr="006C2CE1" w:rsidRDefault="00DC667E" w:rsidP="00B05510">
            <w:pPr>
              <w:jc w:val="right"/>
              <w:rPr>
                <w:sz w:val="16"/>
                <w:szCs w:val="16"/>
              </w:rPr>
            </w:pPr>
          </w:p>
        </w:tc>
        <w:tc>
          <w:tcPr>
            <w:tcW w:w="635" w:type="pct"/>
            <w:tcBorders>
              <w:top w:val="nil"/>
              <w:left w:val="nil"/>
              <w:bottom w:val="single" w:sz="4" w:space="0" w:color="auto"/>
              <w:right w:val="nil"/>
            </w:tcBorders>
            <w:shd w:val="clear" w:color="auto" w:fill="auto"/>
            <w:noWrap/>
            <w:vAlign w:val="bottom"/>
            <w:hideMark/>
          </w:tcPr>
          <w:p w:rsidR="00DC667E" w:rsidRPr="006C2CE1" w:rsidRDefault="00DC667E" w:rsidP="00B05510">
            <w:pPr>
              <w:jc w:val="right"/>
              <w:rPr>
                <w:sz w:val="16"/>
                <w:szCs w:val="16"/>
              </w:rPr>
            </w:pPr>
            <w:r w:rsidRPr="006C2CE1">
              <w:rPr>
                <w:sz w:val="16"/>
                <w:szCs w:val="16"/>
              </w:rPr>
              <w:t>(рублей)</w:t>
            </w:r>
          </w:p>
        </w:tc>
      </w:tr>
      <w:tr w:rsidR="006C2CE1" w:rsidRPr="006C2CE1" w:rsidTr="00B05510">
        <w:trPr>
          <w:trHeight w:val="68"/>
        </w:trPr>
        <w:tc>
          <w:tcPr>
            <w:tcW w:w="2524" w:type="pct"/>
            <w:tcBorders>
              <w:top w:val="single" w:sz="4" w:space="0" w:color="auto"/>
            </w:tcBorders>
            <w:shd w:val="clear" w:color="auto" w:fill="auto"/>
            <w:noWrap/>
            <w:vAlign w:val="bottom"/>
            <w:hideMark/>
          </w:tcPr>
          <w:p w:rsidR="006C2CE1" w:rsidRPr="006C2CE1" w:rsidRDefault="006C2CE1" w:rsidP="00B05510">
            <w:pPr>
              <w:rPr>
                <w:sz w:val="16"/>
                <w:szCs w:val="16"/>
              </w:rPr>
            </w:pPr>
            <w:r w:rsidRPr="006C2CE1">
              <w:rPr>
                <w:sz w:val="16"/>
                <w:szCs w:val="16"/>
              </w:rPr>
              <w:t> </w:t>
            </w:r>
          </w:p>
          <w:p w:rsidR="006C2CE1" w:rsidRPr="006C2CE1" w:rsidRDefault="006C2CE1" w:rsidP="00B05510">
            <w:pPr>
              <w:jc w:val="center"/>
              <w:rPr>
                <w:sz w:val="16"/>
                <w:szCs w:val="16"/>
              </w:rPr>
            </w:pPr>
            <w:r w:rsidRPr="006C2CE1">
              <w:rPr>
                <w:sz w:val="16"/>
                <w:szCs w:val="16"/>
              </w:rPr>
              <w:t>Наименование</w:t>
            </w:r>
          </w:p>
          <w:p w:rsidR="006C2CE1" w:rsidRPr="006C2CE1" w:rsidRDefault="006C2CE1" w:rsidP="00B05510">
            <w:pPr>
              <w:rPr>
                <w:sz w:val="16"/>
                <w:szCs w:val="16"/>
              </w:rPr>
            </w:pPr>
            <w:r w:rsidRPr="006C2CE1">
              <w:rPr>
                <w:sz w:val="16"/>
                <w:szCs w:val="16"/>
              </w:rPr>
              <w:t> </w:t>
            </w:r>
          </w:p>
        </w:tc>
        <w:tc>
          <w:tcPr>
            <w:tcW w:w="196" w:type="pct"/>
            <w:tcBorders>
              <w:top w:val="single" w:sz="4" w:space="0" w:color="auto"/>
            </w:tcBorders>
            <w:shd w:val="clear" w:color="auto" w:fill="auto"/>
            <w:vAlign w:val="center"/>
            <w:hideMark/>
          </w:tcPr>
          <w:p w:rsidR="006C2CE1" w:rsidRPr="006C2CE1" w:rsidRDefault="006C2CE1" w:rsidP="00B05510">
            <w:pPr>
              <w:jc w:val="center"/>
              <w:rPr>
                <w:sz w:val="16"/>
                <w:szCs w:val="16"/>
              </w:rPr>
            </w:pPr>
            <w:proofErr w:type="spellStart"/>
            <w:r w:rsidRPr="006C2CE1">
              <w:rPr>
                <w:sz w:val="16"/>
                <w:szCs w:val="16"/>
              </w:rPr>
              <w:t>Рз</w:t>
            </w:r>
            <w:proofErr w:type="spellEnd"/>
          </w:p>
        </w:tc>
        <w:tc>
          <w:tcPr>
            <w:tcW w:w="220" w:type="pct"/>
            <w:tcBorders>
              <w:top w:val="single" w:sz="4" w:space="0" w:color="auto"/>
            </w:tcBorders>
            <w:shd w:val="clear" w:color="auto" w:fill="auto"/>
            <w:vAlign w:val="center"/>
            <w:hideMark/>
          </w:tcPr>
          <w:p w:rsidR="006C2CE1" w:rsidRPr="006C2CE1" w:rsidRDefault="006C2CE1" w:rsidP="00B05510">
            <w:pPr>
              <w:jc w:val="center"/>
              <w:rPr>
                <w:sz w:val="16"/>
                <w:szCs w:val="16"/>
              </w:rPr>
            </w:pPr>
            <w:proofErr w:type="gramStart"/>
            <w:r w:rsidRPr="006C2CE1">
              <w:rPr>
                <w:sz w:val="16"/>
                <w:szCs w:val="16"/>
              </w:rPr>
              <w:t>ПР</w:t>
            </w:r>
            <w:proofErr w:type="gramEnd"/>
          </w:p>
        </w:tc>
        <w:tc>
          <w:tcPr>
            <w:tcW w:w="551" w:type="pct"/>
            <w:tcBorders>
              <w:top w:val="single" w:sz="4" w:space="0" w:color="auto"/>
            </w:tcBorders>
            <w:shd w:val="clear" w:color="auto" w:fill="auto"/>
            <w:vAlign w:val="center"/>
            <w:hideMark/>
          </w:tcPr>
          <w:p w:rsidR="006C2CE1" w:rsidRPr="006C2CE1" w:rsidRDefault="006C2CE1" w:rsidP="00B05510">
            <w:pPr>
              <w:jc w:val="center"/>
              <w:rPr>
                <w:sz w:val="16"/>
                <w:szCs w:val="16"/>
              </w:rPr>
            </w:pPr>
            <w:r w:rsidRPr="006C2CE1">
              <w:rPr>
                <w:sz w:val="16"/>
                <w:szCs w:val="16"/>
              </w:rPr>
              <w:t>ЦСР</w:t>
            </w:r>
          </w:p>
        </w:tc>
        <w:tc>
          <w:tcPr>
            <w:tcW w:w="238" w:type="pct"/>
            <w:tcBorders>
              <w:top w:val="single" w:sz="4" w:space="0" w:color="auto"/>
            </w:tcBorders>
            <w:shd w:val="clear" w:color="auto" w:fill="auto"/>
            <w:vAlign w:val="center"/>
            <w:hideMark/>
          </w:tcPr>
          <w:p w:rsidR="006C2CE1" w:rsidRPr="006C2CE1" w:rsidRDefault="006C2CE1" w:rsidP="00B05510">
            <w:pPr>
              <w:jc w:val="center"/>
              <w:rPr>
                <w:sz w:val="16"/>
                <w:szCs w:val="16"/>
              </w:rPr>
            </w:pPr>
            <w:r w:rsidRPr="006C2CE1">
              <w:rPr>
                <w:sz w:val="16"/>
                <w:szCs w:val="16"/>
              </w:rPr>
              <w:t>ВР</w:t>
            </w:r>
          </w:p>
        </w:tc>
        <w:tc>
          <w:tcPr>
            <w:tcW w:w="635" w:type="pct"/>
            <w:tcBorders>
              <w:top w:val="single" w:sz="4" w:space="0" w:color="auto"/>
            </w:tcBorders>
            <w:shd w:val="clear" w:color="auto" w:fill="auto"/>
            <w:vAlign w:val="center"/>
            <w:hideMark/>
          </w:tcPr>
          <w:p w:rsidR="006C2CE1" w:rsidRPr="006C2CE1" w:rsidRDefault="006C2CE1" w:rsidP="00B05510">
            <w:pPr>
              <w:jc w:val="center"/>
              <w:rPr>
                <w:sz w:val="16"/>
                <w:szCs w:val="16"/>
              </w:rPr>
            </w:pPr>
            <w:r w:rsidRPr="006C2CE1">
              <w:rPr>
                <w:sz w:val="16"/>
                <w:szCs w:val="16"/>
              </w:rPr>
              <w:t>Сумма на 2025 год</w:t>
            </w:r>
          </w:p>
        </w:tc>
        <w:tc>
          <w:tcPr>
            <w:tcW w:w="635" w:type="pct"/>
            <w:tcBorders>
              <w:top w:val="single" w:sz="4" w:space="0" w:color="auto"/>
            </w:tcBorders>
            <w:shd w:val="clear" w:color="auto" w:fill="auto"/>
            <w:vAlign w:val="center"/>
            <w:hideMark/>
          </w:tcPr>
          <w:p w:rsidR="006C2CE1" w:rsidRPr="006C2CE1" w:rsidRDefault="006C2CE1" w:rsidP="00B05510">
            <w:pPr>
              <w:jc w:val="center"/>
              <w:rPr>
                <w:sz w:val="16"/>
                <w:szCs w:val="16"/>
              </w:rPr>
            </w:pPr>
            <w:r w:rsidRPr="006C2CE1">
              <w:rPr>
                <w:sz w:val="16"/>
                <w:szCs w:val="16"/>
              </w:rPr>
              <w:t>Сумма на 2026 год</w:t>
            </w:r>
          </w:p>
        </w:tc>
      </w:tr>
      <w:tr w:rsidR="00DC667E" w:rsidRPr="006C2CE1" w:rsidTr="00B05510">
        <w:trPr>
          <w:trHeight w:val="68"/>
        </w:trPr>
        <w:tc>
          <w:tcPr>
            <w:tcW w:w="2524" w:type="pct"/>
            <w:shd w:val="clear" w:color="auto" w:fill="auto"/>
            <w:noWrap/>
            <w:vAlign w:val="bottom"/>
            <w:hideMark/>
          </w:tcPr>
          <w:p w:rsidR="00DC667E" w:rsidRPr="006C2CE1" w:rsidRDefault="00DC667E" w:rsidP="00B05510">
            <w:pPr>
              <w:jc w:val="center"/>
              <w:rPr>
                <w:sz w:val="16"/>
                <w:szCs w:val="16"/>
              </w:rPr>
            </w:pPr>
            <w:r w:rsidRPr="006C2CE1">
              <w:rPr>
                <w:sz w:val="16"/>
                <w:szCs w:val="16"/>
              </w:rPr>
              <w:t>1</w:t>
            </w:r>
          </w:p>
        </w:tc>
        <w:tc>
          <w:tcPr>
            <w:tcW w:w="196" w:type="pct"/>
            <w:shd w:val="clear" w:color="auto" w:fill="auto"/>
            <w:noWrap/>
            <w:vAlign w:val="bottom"/>
            <w:hideMark/>
          </w:tcPr>
          <w:p w:rsidR="00DC667E" w:rsidRPr="006C2CE1" w:rsidRDefault="00DC667E" w:rsidP="00B05510">
            <w:pPr>
              <w:jc w:val="center"/>
              <w:rPr>
                <w:sz w:val="16"/>
                <w:szCs w:val="16"/>
              </w:rPr>
            </w:pPr>
            <w:r w:rsidRPr="006C2CE1">
              <w:rPr>
                <w:sz w:val="16"/>
                <w:szCs w:val="16"/>
              </w:rPr>
              <w:t>2</w:t>
            </w:r>
          </w:p>
        </w:tc>
        <w:tc>
          <w:tcPr>
            <w:tcW w:w="220" w:type="pct"/>
            <w:shd w:val="clear" w:color="auto" w:fill="auto"/>
            <w:noWrap/>
            <w:vAlign w:val="bottom"/>
            <w:hideMark/>
          </w:tcPr>
          <w:p w:rsidR="00DC667E" w:rsidRPr="006C2CE1" w:rsidRDefault="00DC667E" w:rsidP="00B05510">
            <w:pPr>
              <w:jc w:val="center"/>
              <w:rPr>
                <w:sz w:val="16"/>
                <w:szCs w:val="16"/>
              </w:rPr>
            </w:pPr>
            <w:r w:rsidRPr="006C2CE1">
              <w:rPr>
                <w:sz w:val="16"/>
                <w:szCs w:val="16"/>
              </w:rPr>
              <w:t>3</w:t>
            </w:r>
          </w:p>
        </w:tc>
        <w:tc>
          <w:tcPr>
            <w:tcW w:w="551" w:type="pct"/>
            <w:shd w:val="clear" w:color="auto" w:fill="auto"/>
            <w:noWrap/>
            <w:vAlign w:val="bottom"/>
            <w:hideMark/>
          </w:tcPr>
          <w:p w:rsidR="00DC667E" w:rsidRPr="006C2CE1" w:rsidRDefault="00DC667E" w:rsidP="00B05510">
            <w:pPr>
              <w:jc w:val="center"/>
              <w:rPr>
                <w:sz w:val="16"/>
                <w:szCs w:val="16"/>
              </w:rPr>
            </w:pPr>
            <w:r w:rsidRPr="006C2CE1">
              <w:rPr>
                <w:sz w:val="16"/>
                <w:szCs w:val="16"/>
              </w:rPr>
              <w:t>4</w:t>
            </w:r>
          </w:p>
        </w:tc>
        <w:tc>
          <w:tcPr>
            <w:tcW w:w="238" w:type="pct"/>
            <w:shd w:val="clear" w:color="auto" w:fill="auto"/>
            <w:noWrap/>
            <w:vAlign w:val="bottom"/>
            <w:hideMark/>
          </w:tcPr>
          <w:p w:rsidR="00DC667E" w:rsidRPr="006C2CE1" w:rsidRDefault="00DC667E" w:rsidP="00B05510">
            <w:pPr>
              <w:jc w:val="center"/>
              <w:rPr>
                <w:sz w:val="16"/>
                <w:szCs w:val="16"/>
              </w:rPr>
            </w:pPr>
            <w:r w:rsidRPr="006C2CE1">
              <w:rPr>
                <w:sz w:val="16"/>
                <w:szCs w:val="16"/>
              </w:rPr>
              <w:t>5</w:t>
            </w:r>
          </w:p>
        </w:tc>
        <w:tc>
          <w:tcPr>
            <w:tcW w:w="635" w:type="pct"/>
            <w:shd w:val="clear" w:color="auto" w:fill="auto"/>
            <w:noWrap/>
            <w:vAlign w:val="bottom"/>
            <w:hideMark/>
          </w:tcPr>
          <w:p w:rsidR="00DC667E" w:rsidRPr="006C2CE1" w:rsidRDefault="00DC667E" w:rsidP="00B05510">
            <w:pPr>
              <w:jc w:val="center"/>
              <w:rPr>
                <w:sz w:val="16"/>
                <w:szCs w:val="16"/>
              </w:rPr>
            </w:pPr>
            <w:r w:rsidRPr="006C2CE1">
              <w:rPr>
                <w:sz w:val="16"/>
                <w:szCs w:val="16"/>
              </w:rPr>
              <w:t>6</w:t>
            </w:r>
          </w:p>
        </w:tc>
        <w:tc>
          <w:tcPr>
            <w:tcW w:w="635" w:type="pct"/>
            <w:shd w:val="clear" w:color="auto" w:fill="auto"/>
            <w:noWrap/>
            <w:vAlign w:val="bottom"/>
            <w:hideMark/>
          </w:tcPr>
          <w:p w:rsidR="00DC667E" w:rsidRPr="006C2CE1" w:rsidRDefault="00DC667E" w:rsidP="00B05510">
            <w:pPr>
              <w:jc w:val="center"/>
              <w:rPr>
                <w:sz w:val="16"/>
                <w:szCs w:val="16"/>
              </w:rPr>
            </w:pPr>
            <w:r w:rsidRPr="006C2CE1">
              <w:rPr>
                <w:sz w:val="16"/>
                <w:szCs w:val="16"/>
              </w:rPr>
              <w:t>8</w:t>
            </w:r>
          </w:p>
        </w:tc>
      </w:tr>
      <w:tr w:rsidR="00DC667E" w:rsidRPr="006C2CE1" w:rsidTr="00B05510">
        <w:trPr>
          <w:trHeight w:val="68"/>
        </w:trPr>
        <w:tc>
          <w:tcPr>
            <w:tcW w:w="2524" w:type="pct"/>
            <w:shd w:val="clear" w:color="auto" w:fill="auto"/>
            <w:vAlign w:val="bottom"/>
            <w:hideMark/>
          </w:tcPr>
          <w:p w:rsidR="00DC667E" w:rsidRPr="006C2CE1" w:rsidRDefault="00DC667E" w:rsidP="00B05510">
            <w:pPr>
              <w:rPr>
                <w:sz w:val="16"/>
                <w:szCs w:val="16"/>
              </w:rPr>
            </w:pPr>
            <w:r w:rsidRPr="006C2CE1">
              <w:rPr>
                <w:sz w:val="16"/>
                <w:szCs w:val="16"/>
              </w:rPr>
              <w:t>ОБЩЕГОСУДАРСТВЕННЫЕ ВОПРОСЫ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42 908 618,05</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46 293 618,05</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Функционирование высшего должностного лица субъекта Российской Федерации и муниципального образования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2 617 211,46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2 617 211,46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2 617 211,46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2 617 211,46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Глава (высшее должностное лицо) муниципального образования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6000002030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2 617 211,46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2 617 211,46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6000002030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100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2 617 211,46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2 617 211,46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6000002030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120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2 617 211,46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2 617 211,46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12 535 339,95</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12 537 839,95</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12 535 339,95</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12 537 839,95</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12 535 339,95</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12 537 839,95</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100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2 455 533,16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2 455 533,16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120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2 455 533,16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2 455 533,16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10 079 806,79</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10 082 306,79</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10 079 806,79</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10 082 306,79</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06</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57 839,94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57 839,94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06</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57 839,94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57 839,94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06</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57 839,94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57 839,94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06</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57 839,94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57 839,94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06</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57 839,94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57 839,94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Резервные фонды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Резервные фонды муниципального образования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6000007050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бюджетные ассигнования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6000007050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800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Резервные средства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6000007050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870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Другие общегосударственные вопросы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27 648 226,70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31 030 726,70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27 648 226,70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31 030 726,70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обеспечение переданных полномочий</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24 120 726,70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24 103 226,70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24 120 726,70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24 103 226,70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24 120 726,70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24 103 226,70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Прочие мероприятия органов местного самоуправления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27 500,00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27 500,00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бюджетные ассигнования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800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27 500,00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27 500,00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Уплата налогов, сборов и иных платежей</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850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27 500,00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27 500,00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Условно утвержденные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6000009990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3 500 000,00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6 900 000,00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бюджетные ассигнования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6000009990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800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3 500 000,00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6 900 000,00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Резервные средства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6000009990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870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3 500 000,00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6 900 000,00</w:t>
            </w:r>
          </w:p>
        </w:tc>
      </w:tr>
      <w:tr w:rsidR="00DC667E" w:rsidRPr="006C2CE1" w:rsidTr="00B05510">
        <w:trPr>
          <w:trHeight w:val="68"/>
        </w:trPr>
        <w:tc>
          <w:tcPr>
            <w:tcW w:w="2524" w:type="pct"/>
            <w:shd w:val="clear" w:color="auto" w:fill="auto"/>
            <w:vAlign w:val="bottom"/>
            <w:hideMark/>
          </w:tcPr>
          <w:p w:rsidR="00DC667E" w:rsidRPr="006C2CE1" w:rsidRDefault="00DC667E" w:rsidP="00B05510">
            <w:pPr>
              <w:rPr>
                <w:sz w:val="16"/>
                <w:szCs w:val="16"/>
              </w:rPr>
            </w:pPr>
            <w:r w:rsidRPr="006C2CE1">
              <w:rPr>
                <w:sz w:val="16"/>
                <w:szCs w:val="16"/>
              </w:rPr>
              <w:t>НАЦИОНАЛЬНАЯ БЕЗОПАСНОСТЬ И ПРАВООХРАНИТЕЛЬНАЯ ДЕЯТЕЛЬНОСТЬ</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22 187,50</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22 187,50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 xml:space="preserve">Другие вопросы в области национальной безопасности и </w:t>
            </w:r>
            <w:r w:rsidRPr="006C2CE1">
              <w:rPr>
                <w:sz w:val="16"/>
                <w:szCs w:val="16"/>
              </w:rPr>
              <w:lastRenderedPageBreak/>
              <w:t>правоохранительной деятельности</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lastRenderedPageBreak/>
              <w:t>03</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22 187,50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22 187,50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lastRenderedPageBreak/>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22 187,50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22 187,50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Создание условий для деятельности народных дружин</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6000082300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17 750,00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17 750,00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6000082300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17 750,00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17 750,00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6000082300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17 750,00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17 750,00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Создание условий для деятельности народных дружин за счет средств бюджета муниципального образования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60000S2300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4 437,50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4 437,50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60000S2300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4 437,50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4 437,50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14</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60000S2300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4 437,50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4 437,50</w:t>
            </w:r>
          </w:p>
        </w:tc>
      </w:tr>
      <w:tr w:rsidR="00DC667E" w:rsidRPr="006C2CE1" w:rsidTr="00B05510">
        <w:trPr>
          <w:trHeight w:val="68"/>
        </w:trPr>
        <w:tc>
          <w:tcPr>
            <w:tcW w:w="2524" w:type="pct"/>
            <w:shd w:val="clear" w:color="auto" w:fill="auto"/>
            <w:vAlign w:val="bottom"/>
            <w:hideMark/>
          </w:tcPr>
          <w:p w:rsidR="00DC667E" w:rsidRPr="006C2CE1" w:rsidRDefault="00DC667E" w:rsidP="00B05510">
            <w:pPr>
              <w:rPr>
                <w:sz w:val="16"/>
                <w:szCs w:val="16"/>
              </w:rPr>
            </w:pPr>
            <w:r w:rsidRPr="006C2CE1">
              <w:rPr>
                <w:sz w:val="16"/>
                <w:szCs w:val="16"/>
              </w:rPr>
              <w:t>НАЦИОНАЛЬНАЯ ЭКОНОМИКА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261 065 794,47</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232 332 788,47</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Общеэкономические вопросы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1 770 554,00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1 717 348,00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1 770 554,00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1 717 348,00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реализацию мероприятий по содействию трудоустройства граждан</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6000075060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6000075060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6000075060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Реализация мероприятий по содействию трудоустройству граждан</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6000085060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1 770 554,00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1 717 348,00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6000085060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1 770 554,00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1 717 348,00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6000085060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1 770 554,00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1 717 348,00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Транспорт</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21 400 000,00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18 635 300,00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21 400 000,00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18 635 300,00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Отдельные мероприятия в области автомобильного транспорта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6000003030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21 400 000,00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18 635 300,00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6000003030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21 400 000,00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18 635 300,00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6000003030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21 400 000,00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18 635 300,00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Дорожное хозяйство (дорожные фонды)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236 671 038,71</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210 755 938,71</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236 671 038,71</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210 755 938,71</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 xml:space="preserve">Расходы на содержание </w:t>
            </w:r>
            <w:proofErr w:type="spellStart"/>
            <w:r w:rsidRPr="006C2CE1">
              <w:rPr>
                <w:sz w:val="16"/>
                <w:szCs w:val="16"/>
              </w:rPr>
              <w:t>внутрипоселковых</w:t>
            </w:r>
            <w:proofErr w:type="spellEnd"/>
            <w:r w:rsidRPr="006C2CE1">
              <w:rPr>
                <w:sz w:val="16"/>
                <w:szCs w:val="16"/>
              </w:rPr>
              <w:t xml:space="preserve"> дорог и искусственных сооружений на них</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6000004190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31 471 738,71</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31 471 738,71</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6000004190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31 471 738,71</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31 471 738,71</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6000004190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31 471 738,71</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31 471 738,71</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 xml:space="preserve">Расходы на ремонт </w:t>
            </w:r>
            <w:proofErr w:type="spellStart"/>
            <w:r w:rsidRPr="006C2CE1">
              <w:rPr>
                <w:sz w:val="16"/>
                <w:szCs w:val="16"/>
              </w:rPr>
              <w:t>внутрипоселковых</w:t>
            </w:r>
            <w:proofErr w:type="spellEnd"/>
            <w:r w:rsidRPr="006C2CE1">
              <w:rPr>
                <w:sz w:val="16"/>
                <w:szCs w:val="16"/>
              </w:rPr>
              <w:t xml:space="preserve"> дорог</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6000004390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6000004390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6000004390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капитальный ремонт, ремонт автомобильных дорог и искусственных сооружений на них</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6000079191</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6000079191</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6000079191</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содержание автомобильных дорог и искусственных сооружений на них</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6000079192</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6000079192</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6000079192</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600009Д040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194 939 200,00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170 319 600,00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600009Д040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194 939 200,00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170 319 600,00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600009Д040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194 939 200,00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170 319 600,00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60000SД040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10 260 100,00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8 964 600,00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60000SД040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10 260 100,00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8 964 600,00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09</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60000SД040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10 260 100,00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8 964 600,00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Связь и информатика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108 320,00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108 320,00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108 320,00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108 320,00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Прочие мероприятия органов местного самоуправления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108 320,00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108 320,00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108 320,00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108 320,00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6000002400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108 320,00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108 320,00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Другие вопросы в области национальной экономики</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1 115 881,76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1 115 881,76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1 115 881,76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1 115 881,76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1 115 881,76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1 115 881,76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1 115 881,76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1 115 881,76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04</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1 115 881,76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1 115 881,76</w:t>
            </w:r>
          </w:p>
        </w:tc>
      </w:tr>
      <w:tr w:rsidR="00DC667E" w:rsidRPr="006C2CE1" w:rsidTr="00B05510">
        <w:trPr>
          <w:trHeight w:val="68"/>
        </w:trPr>
        <w:tc>
          <w:tcPr>
            <w:tcW w:w="2524" w:type="pct"/>
            <w:shd w:val="clear" w:color="auto" w:fill="auto"/>
            <w:vAlign w:val="bottom"/>
            <w:hideMark/>
          </w:tcPr>
          <w:p w:rsidR="00DC667E" w:rsidRPr="006C2CE1" w:rsidRDefault="00DC667E" w:rsidP="00B05510">
            <w:pPr>
              <w:rPr>
                <w:sz w:val="16"/>
                <w:szCs w:val="16"/>
              </w:rPr>
            </w:pPr>
            <w:r w:rsidRPr="006C2CE1">
              <w:rPr>
                <w:sz w:val="16"/>
                <w:szCs w:val="16"/>
              </w:rPr>
              <w:t>ЖИЛИЩНО-КОММУНАЛЬНОЕ ХОЗЯЙСТВО</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17 067 956,49</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16 837 696,49</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Жилищное хозяйство</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1 354 457,36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1 354 457,36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1 354 457,36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1 354 457,36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Капитальный ремонт муниципального жилищного фонда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6000003520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1 078 957,36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1 078 957,36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6000003520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200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255 657,36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255 657,36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6000003520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240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255 657,36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255 657,36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6000003520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823 300,00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823 300,00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6000003520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823 300,00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823 300,00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 xml:space="preserve">Расходы на оценку недвижимости, признание прав и регулирование отношений по государственной и муниципальной </w:t>
            </w:r>
            <w:r w:rsidRPr="006C2CE1">
              <w:rPr>
                <w:sz w:val="16"/>
                <w:szCs w:val="16"/>
              </w:rPr>
              <w:lastRenderedPageBreak/>
              <w:t>собственности</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lastRenderedPageBreak/>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6000009020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275 500,00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275 500,00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lastRenderedPageBreak/>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6000009020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275 500,00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275 500,00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6000009020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275 500,00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275 500,00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Коммунальное хозяйство</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2 400 000,00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2 400 000,00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по бытовому обслуживанию</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6000003510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2 400 000,00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6000003510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2 400 000,00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6000003510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2 400 000,00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в области жилищно-коммунального хозяйства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6000070010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6000070010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6000070010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6000085150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6000085150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6000085150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Благоустройство</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12 220 237,45</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9 589 977,45</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12 220 237,45</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9 589 977,45</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уличное освещение</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6000006100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9 224 369,54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6 229 409,54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6000006100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9 224 369,54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6 229 409,54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6000006100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9 224 369,54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6 229 409,54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организацию деятельности по сбору и транспортированию твердых коммунальных отходов</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6000006200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877 675,23</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877 675,23</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6000006200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877 675,23</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877 675,23</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6000006200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877 675,23</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877 675,23</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озеленение</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6000006300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83 120,00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83 120,00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6000006300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83 120,00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83 120,00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6000006300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83 120,00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83 120,00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организацию и содержание мест захоронения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6000006400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85 660,06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85 660,06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6000006400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85 660,06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85 660,06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6000006400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85 660,06</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85 660,06</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прочие мероприятия по благоустройству поселения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6000006500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1 949 412,62</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2 314 112,62</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6000006500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200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6000006500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240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6000006500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1 949 412,62</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2 314 112,62</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6000006500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1 949 412,62</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2 314 112,62</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Реализация инициативных проектов, отобранных по результатам конкурса (инициативный проект "Карта Приключений")</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6000082751</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6000082751</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6000082751</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 xml:space="preserve">Расходы по </w:t>
            </w:r>
            <w:proofErr w:type="gramStart"/>
            <w:r w:rsidRPr="006C2CE1">
              <w:rPr>
                <w:sz w:val="16"/>
                <w:szCs w:val="16"/>
              </w:rPr>
              <w:t>инициативному</w:t>
            </w:r>
            <w:proofErr w:type="gramEnd"/>
            <w:r w:rsidRPr="006C2CE1">
              <w:rPr>
                <w:sz w:val="16"/>
                <w:szCs w:val="16"/>
              </w:rPr>
              <w:t xml:space="preserve"> бюджетированию - "Народный бюджет"</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6000099990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6000099990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6000099990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60000S2751</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60000S2751</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60000S2751</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Региональный проект "Формирование комфортной городской среды"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600И400000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Реализация программ формирования современной городской среды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600И455550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600И455550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600И455550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по благоустройству общественных и дворовых территорий поселений</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600И475550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600И475550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03</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600И475550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Другие вопросы в области жилищно-коммунального хозяйства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3 493 261,68</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3 493 261,68</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3 493 261,68</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3 493 261,68</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3 493 261,68</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3 493 261,68</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3 493 261,68</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3 493 261,68</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05</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6000002040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3 493 261,68</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3 493 261,68</w:t>
            </w:r>
          </w:p>
        </w:tc>
      </w:tr>
      <w:tr w:rsidR="00DC667E" w:rsidRPr="006C2CE1" w:rsidTr="00B05510">
        <w:trPr>
          <w:trHeight w:val="68"/>
        </w:trPr>
        <w:tc>
          <w:tcPr>
            <w:tcW w:w="2524" w:type="pct"/>
            <w:shd w:val="clear" w:color="auto" w:fill="auto"/>
            <w:vAlign w:val="bottom"/>
            <w:hideMark/>
          </w:tcPr>
          <w:p w:rsidR="00DC667E" w:rsidRPr="006C2CE1" w:rsidRDefault="00DC667E" w:rsidP="00B05510">
            <w:pPr>
              <w:rPr>
                <w:sz w:val="16"/>
                <w:szCs w:val="16"/>
              </w:rPr>
            </w:pPr>
            <w:r w:rsidRPr="006C2CE1">
              <w:rPr>
                <w:sz w:val="16"/>
                <w:szCs w:val="16"/>
              </w:rPr>
              <w:t>ОБРАЗОВАНИЕ</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Молодежная политика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 xml:space="preserve">Реализация мероприятий по работе с детьми  и молодежью </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6000070280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6000070280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lastRenderedPageBreak/>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07</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6000070280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auto" w:fill="auto"/>
            <w:vAlign w:val="bottom"/>
            <w:hideMark/>
          </w:tcPr>
          <w:p w:rsidR="00DC667E" w:rsidRPr="006C2CE1" w:rsidRDefault="00DC667E" w:rsidP="00B05510">
            <w:pPr>
              <w:rPr>
                <w:sz w:val="16"/>
                <w:szCs w:val="16"/>
              </w:rPr>
            </w:pPr>
            <w:r w:rsidRPr="006C2CE1">
              <w:rPr>
                <w:sz w:val="16"/>
                <w:szCs w:val="16"/>
              </w:rPr>
              <w:t>КУЛЬТУРА, КИНЕМАТОГРАФИЯ</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13 789 522,14</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13 789 522,14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Культура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13 789 522,14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13 789 522,14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13 789 522,14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13 789 522,14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обеспечение переданных полномочий</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13 789 522,14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13 789 522,14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13 789 522,14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13 789 522,14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13 789 522,14</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13 789 522,14</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Реализация прочих расходов в сфере культуры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6000070050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6000070050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08</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6000070050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0,00</w:t>
            </w:r>
          </w:p>
        </w:tc>
      </w:tr>
      <w:tr w:rsidR="00DC667E" w:rsidRPr="006C2CE1" w:rsidTr="00B05510">
        <w:trPr>
          <w:trHeight w:val="68"/>
        </w:trPr>
        <w:tc>
          <w:tcPr>
            <w:tcW w:w="2524" w:type="pct"/>
            <w:shd w:val="clear" w:color="auto" w:fill="auto"/>
            <w:vAlign w:val="bottom"/>
            <w:hideMark/>
          </w:tcPr>
          <w:p w:rsidR="00DC667E" w:rsidRPr="006C2CE1" w:rsidRDefault="00DC667E" w:rsidP="00B05510">
            <w:pPr>
              <w:rPr>
                <w:sz w:val="16"/>
                <w:szCs w:val="16"/>
              </w:rPr>
            </w:pPr>
            <w:r w:rsidRPr="006C2CE1">
              <w:rPr>
                <w:sz w:val="16"/>
                <w:szCs w:val="16"/>
              </w:rPr>
              <w:t>СОЦИАЛЬНАЯ ПОЛИТИКА</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588 000,00</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588 000,00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Пенсионное обеспечение</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588 000,00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588 000,00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588 000,00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588 000,00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Мероприятия на пенсионное обеспечение отдельных категорий граждан</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6000070220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588 000,00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588 000,00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6000070220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588 000,00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588 000,00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10</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01</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6000070220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588 000,00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588 000,00</w:t>
            </w:r>
          </w:p>
        </w:tc>
      </w:tr>
      <w:tr w:rsidR="00DC667E" w:rsidRPr="006C2CE1" w:rsidTr="00B05510">
        <w:trPr>
          <w:trHeight w:val="68"/>
        </w:trPr>
        <w:tc>
          <w:tcPr>
            <w:tcW w:w="2524" w:type="pct"/>
            <w:shd w:val="clear" w:color="auto" w:fill="auto"/>
            <w:vAlign w:val="bottom"/>
            <w:hideMark/>
          </w:tcPr>
          <w:p w:rsidR="00DC667E" w:rsidRPr="006C2CE1" w:rsidRDefault="00DC667E" w:rsidP="00B05510">
            <w:pPr>
              <w:rPr>
                <w:sz w:val="16"/>
                <w:szCs w:val="16"/>
              </w:rPr>
            </w:pPr>
            <w:r w:rsidRPr="006C2CE1">
              <w:rPr>
                <w:sz w:val="16"/>
                <w:szCs w:val="16"/>
              </w:rPr>
              <w:t>ФИЗИЧЕСКАЯ КУЛЬТУРА И СПОРТ</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90 900,00</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90 900,00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Массовый спорт</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90 900,00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90 900,00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Непрограммные расходы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6000000000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90 900,00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90 900,00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Расходы на обеспечение переданных полномочий</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90 900,00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90 900,00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90 900,00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90 900,00</w:t>
            </w:r>
          </w:p>
        </w:tc>
      </w:tr>
      <w:tr w:rsidR="00DC667E" w:rsidRPr="006C2CE1" w:rsidTr="00B05510">
        <w:trPr>
          <w:trHeight w:val="68"/>
        </w:trPr>
        <w:tc>
          <w:tcPr>
            <w:tcW w:w="2524" w:type="pct"/>
            <w:shd w:val="clear" w:color="000000" w:fill="FFFFFF"/>
            <w:vAlign w:val="bottom"/>
            <w:hideMark/>
          </w:tcPr>
          <w:p w:rsidR="00DC667E" w:rsidRPr="006C2CE1" w:rsidRDefault="00DC667E" w:rsidP="00B05510">
            <w:pPr>
              <w:rPr>
                <w:sz w:val="16"/>
                <w:szCs w:val="16"/>
              </w:rPr>
            </w:pPr>
            <w:r w:rsidRPr="006C2CE1">
              <w:rPr>
                <w:sz w:val="16"/>
                <w:szCs w:val="16"/>
              </w:rPr>
              <w:t>Иные межбюджетные трансферты</w:t>
            </w:r>
          </w:p>
        </w:tc>
        <w:tc>
          <w:tcPr>
            <w:tcW w:w="196" w:type="pct"/>
            <w:shd w:val="clear" w:color="000000" w:fill="FFFFFF"/>
            <w:noWrap/>
            <w:vAlign w:val="bottom"/>
            <w:hideMark/>
          </w:tcPr>
          <w:p w:rsidR="00DC667E" w:rsidRPr="006C2CE1" w:rsidRDefault="00DC667E" w:rsidP="00B05510">
            <w:pPr>
              <w:jc w:val="right"/>
              <w:rPr>
                <w:sz w:val="16"/>
                <w:szCs w:val="16"/>
              </w:rPr>
            </w:pPr>
            <w:r w:rsidRPr="006C2CE1">
              <w:rPr>
                <w:sz w:val="16"/>
                <w:szCs w:val="16"/>
              </w:rPr>
              <w:t>11</w:t>
            </w:r>
          </w:p>
        </w:tc>
        <w:tc>
          <w:tcPr>
            <w:tcW w:w="220" w:type="pct"/>
            <w:shd w:val="clear" w:color="000000" w:fill="FFFFFF"/>
            <w:noWrap/>
            <w:vAlign w:val="bottom"/>
            <w:hideMark/>
          </w:tcPr>
          <w:p w:rsidR="00DC667E" w:rsidRPr="006C2CE1" w:rsidRDefault="00DC667E" w:rsidP="00B05510">
            <w:pPr>
              <w:jc w:val="right"/>
              <w:rPr>
                <w:sz w:val="16"/>
                <w:szCs w:val="16"/>
              </w:rPr>
            </w:pPr>
            <w:r w:rsidRPr="006C2CE1">
              <w:rPr>
                <w:sz w:val="16"/>
                <w:szCs w:val="16"/>
              </w:rPr>
              <w:t>02</w:t>
            </w:r>
          </w:p>
        </w:tc>
        <w:tc>
          <w:tcPr>
            <w:tcW w:w="551" w:type="pct"/>
            <w:shd w:val="clear" w:color="000000" w:fill="FFFFFF"/>
            <w:noWrap/>
            <w:vAlign w:val="bottom"/>
            <w:hideMark/>
          </w:tcPr>
          <w:p w:rsidR="00DC667E" w:rsidRPr="006C2CE1" w:rsidRDefault="00DC667E" w:rsidP="00B05510">
            <w:pPr>
              <w:rPr>
                <w:sz w:val="16"/>
                <w:szCs w:val="16"/>
              </w:rPr>
            </w:pPr>
            <w:r w:rsidRPr="006C2CE1">
              <w:rPr>
                <w:sz w:val="16"/>
                <w:szCs w:val="16"/>
              </w:rPr>
              <w:t>6000000540</w:t>
            </w:r>
          </w:p>
        </w:tc>
        <w:tc>
          <w:tcPr>
            <w:tcW w:w="238" w:type="pct"/>
            <w:shd w:val="clear" w:color="000000" w:fill="FFFFFF"/>
            <w:noWrap/>
            <w:vAlign w:val="bottom"/>
            <w:hideMark/>
          </w:tcPr>
          <w:p w:rsidR="00DC667E" w:rsidRPr="006C2CE1" w:rsidRDefault="00DC667E" w:rsidP="00B05510">
            <w:pPr>
              <w:rPr>
                <w:sz w:val="16"/>
                <w:szCs w:val="16"/>
              </w:rPr>
            </w:pPr>
            <w:r w:rsidRPr="006C2CE1">
              <w:rPr>
                <w:sz w:val="16"/>
                <w:szCs w:val="16"/>
              </w:rPr>
              <w:t>540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90 900,00</w:t>
            </w:r>
          </w:p>
        </w:tc>
        <w:tc>
          <w:tcPr>
            <w:tcW w:w="635" w:type="pct"/>
            <w:shd w:val="clear" w:color="000000" w:fill="FFFFFF"/>
            <w:noWrap/>
            <w:vAlign w:val="bottom"/>
            <w:hideMark/>
          </w:tcPr>
          <w:p w:rsidR="00DC667E" w:rsidRPr="006C2CE1" w:rsidRDefault="00DC667E" w:rsidP="00B05510">
            <w:pPr>
              <w:jc w:val="right"/>
              <w:rPr>
                <w:sz w:val="16"/>
                <w:szCs w:val="16"/>
              </w:rPr>
            </w:pPr>
            <w:r w:rsidRPr="006C2CE1">
              <w:rPr>
                <w:sz w:val="16"/>
                <w:szCs w:val="16"/>
              </w:rPr>
              <w:t>90 900,00</w:t>
            </w:r>
          </w:p>
        </w:tc>
      </w:tr>
      <w:tr w:rsidR="00DC667E" w:rsidRPr="006C2CE1" w:rsidTr="00B05510">
        <w:trPr>
          <w:trHeight w:val="68"/>
        </w:trPr>
        <w:tc>
          <w:tcPr>
            <w:tcW w:w="2524"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196"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220"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551"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238" w:type="pct"/>
            <w:shd w:val="clear" w:color="auto" w:fill="auto"/>
            <w:noWrap/>
            <w:vAlign w:val="bottom"/>
            <w:hideMark/>
          </w:tcPr>
          <w:p w:rsidR="00DC667E" w:rsidRPr="006C2CE1" w:rsidRDefault="00DC667E" w:rsidP="00B05510">
            <w:pPr>
              <w:rPr>
                <w:sz w:val="16"/>
                <w:szCs w:val="16"/>
              </w:rPr>
            </w:pPr>
            <w:r w:rsidRPr="006C2CE1">
              <w:rPr>
                <w:sz w:val="16"/>
                <w:szCs w:val="16"/>
              </w:rPr>
              <w:t> </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335 532 978,65</w:t>
            </w:r>
          </w:p>
        </w:tc>
        <w:tc>
          <w:tcPr>
            <w:tcW w:w="635" w:type="pct"/>
            <w:shd w:val="clear" w:color="auto" w:fill="auto"/>
            <w:noWrap/>
            <w:vAlign w:val="bottom"/>
            <w:hideMark/>
          </w:tcPr>
          <w:p w:rsidR="00DC667E" w:rsidRPr="006C2CE1" w:rsidRDefault="00DC667E" w:rsidP="00B05510">
            <w:pPr>
              <w:jc w:val="right"/>
              <w:rPr>
                <w:sz w:val="16"/>
                <w:szCs w:val="16"/>
              </w:rPr>
            </w:pPr>
            <w:r w:rsidRPr="006C2CE1">
              <w:rPr>
                <w:sz w:val="16"/>
                <w:szCs w:val="16"/>
              </w:rPr>
              <w:t>309 954 712,65</w:t>
            </w:r>
          </w:p>
        </w:tc>
      </w:tr>
    </w:tbl>
    <w:p w:rsidR="00DC667E" w:rsidRPr="009A284B" w:rsidRDefault="00DC667E" w:rsidP="009A284B">
      <w:pPr>
        <w:jc w:val="center"/>
      </w:pPr>
    </w:p>
    <w:p w:rsidR="00DB2AE8" w:rsidRDefault="00DB2AE8" w:rsidP="00EE5B72">
      <w:pPr>
        <w:tabs>
          <w:tab w:val="left" w:pos="540"/>
        </w:tabs>
        <w:ind w:left="5245"/>
        <w:sectPr w:rsidR="00DB2AE8" w:rsidSect="006C2CE1">
          <w:pgSz w:w="11906" w:h="16838"/>
          <w:pgMar w:top="1134" w:right="850" w:bottom="1134" w:left="1701" w:header="709" w:footer="709" w:gutter="0"/>
          <w:pgNumType w:start="1"/>
          <w:cols w:space="708"/>
          <w:titlePg/>
          <w:docGrid w:linePitch="381"/>
        </w:sectPr>
      </w:pPr>
    </w:p>
    <w:p w:rsidR="00EE5B72" w:rsidRDefault="00EE5B72" w:rsidP="00EE5B72">
      <w:pPr>
        <w:tabs>
          <w:tab w:val="left" w:pos="540"/>
        </w:tabs>
        <w:ind w:left="5245"/>
      </w:pPr>
      <w:r w:rsidRPr="00F84D67">
        <w:lastRenderedPageBreak/>
        <w:t>Приложение</w:t>
      </w:r>
      <w:r w:rsidR="00C46F19">
        <w:t xml:space="preserve"> 4</w:t>
      </w:r>
      <w:r>
        <w:t xml:space="preserve"> </w:t>
      </w:r>
      <w:r w:rsidRPr="00F84D67">
        <w:t xml:space="preserve">к решению </w:t>
      </w:r>
    </w:p>
    <w:p w:rsidR="00EE5B72" w:rsidRPr="00F84D67" w:rsidRDefault="00EE5B72" w:rsidP="00EE5B72">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E5B72" w:rsidRDefault="00DC667E" w:rsidP="00EE5B72">
      <w:pPr>
        <w:spacing w:line="276" w:lineRule="auto"/>
        <w:ind w:left="5245"/>
      </w:pPr>
      <w:r w:rsidRPr="00DC667E">
        <w:t>от 22.09.2025 № 109</w:t>
      </w:r>
    </w:p>
    <w:p w:rsidR="00EE5B72" w:rsidRDefault="00EE5B72" w:rsidP="00EE5B72">
      <w:pPr>
        <w:rPr>
          <w:sz w:val="25"/>
          <w:szCs w:val="25"/>
        </w:rPr>
      </w:pPr>
    </w:p>
    <w:p w:rsidR="004744F2" w:rsidRDefault="004744F2" w:rsidP="00EE5B72">
      <w:pPr>
        <w:rPr>
          <w:sz w:val="25"/>
          <w:szCs w:val="25"/>
        </w:rPr>
      </w:pPr>
    </w:p>
    <w:p w:rsidR="00EE5B72" w:rsidRDefault="00DC667E" w:rsidP="00C46F19">
      <w:pPr>
        <w:jc w:val="center"/>
        <w:rPr>
          <w:b/>
        </w:rPr>
      </w:pPr>
      <w:r w:rsidRPr="00DC667E">
        <w:rPr>
          <w:b/>
        </w:rPr>
        <w:t xml:space="preserve">Утвердить распределение бюджетных ассигнований по целевым статьям (непрограммным направлениям деятельности), группам и подгруппам </w:t>
      </w:r>
      <w:proofErr w:type="gramStart"/>
      <w:r w:rsidRPr="00DC667E">
        <w:rPr>
          <w:b/>
        </w:rPr>
        <w:t>видов расходов классификации расходов бюджета муниципального образования</w:t>
      </w:r>
      <w:proofErr w:type="gramEnd"/>
      <w:r w:rsidRPr="00DC667E">
        <w:rPr>
          <w:b/>
        </w:rPr>
        <w:t xml:space="preserve"> городское поселение Междуреченский на 2025 год</w:t>
      </w:r>
    </w:p>
    <w:p w:rsidR="00DB2AE8" w:rsidRDefault="00DB2AE8" w:rsidP="00DB2AE8">
      <w:pPr>
        <w:tabs>
          <w:tab w:val="left" w:pos="2553"/>
        </w:tabs>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104"/>
        <w:gridCol w:w="456"/>
        <w:gridCol w:w="1382"/>
      </w:tblGrid>
      <w:tr w:rsidR="00DC667E" w:rsidRPr="00B05510" w:rsidTr="00B05510">
        <w:trPr>
          <w:trHeight w:val="68"/>
        </w:trPr>
        <w:tc>
          <w:tcPr>
            <w:tcW w:w="3463" w:type="pct"/>
            <w:tcBorders>
              <w:top w:val="nil"/>
              <w:left w:val="nil"/>
              <w:bottom w:val="single" w:sz="4" w:space="0" w:color="auto"/>
              <w:right w:val="nil"/>
            </w:tcBorders>
            <w:shd w:val="clear" w:color="auto" w:fill="auto"/>
            <w:noWrap/>
            <w:vAlign w:val="bottom"/>
            <w:hideMark/>
          </w:tcPr>
          <w:p w:rsidR="00DC667E" w:rsidRPr="00B05510" w:rsidRDefault="00DC667E" w:rsidP="00DC667E">
            <w:pPr>
              <w:rPr>
                <w:sz w:val="16"/>
                <w:szCs w:val="16"/>
              </w:rPr>
            </w:pPr>
          </w:p>
        </w:tc>
        <w:tc>
          <w:tcPr>
            <w:tcW w:w="577" w:type="pct"/>
            <w:tcBorders>
              <w:top w:val="nil"/>
              <w:left w:val="nil"/>
              <w:bottom w:val="single" w:sz="4" w:space="0" w:color="auto"/>
              <w:right w:val="nil"/>
            </w:tcBorders>
            <w:shd w:val="clear" w:color="auto" w:fill="auto"/>
            <w:noWrap/>
            <w:vAlign w:val="bottom"/>
            <w:hideMark/>
          </w:tcPr>
          <w:p w:rsidR="00DC667E" w:rsidRPr="00B05510" w:rsidRDefault="00DC667E" w:rsidP="00DC667E">
            <w:pPr>
              <w:rPr>
                <w:sz w:val="16"/>
                <w:szCs w:val="16"/>
              </w:rPr>
            </w:pPr>
          </w:p>
        </w:tc>
        <w:tc>
          <w:tcPr>
            <w:tcW w:w="238" w:type="pct"/>
            <w:tcBorders>
              <w:top w:val="nil"/>
              <w:left w:val="nil"/>
              <w:bottom w:val="single" w:sz="4" w:space="0" w:color="auto"/>
              <w:right w:val="nil"/>
            </w:tcBorders>
            <w:shd w:val="clear" w:color="auto" w:fill="auto"/>
            <w:noWrap/>
            <w:vAlign w:val="bottom"/>
            <w:hideMark/>
          </w:tcPr>
          <w:p w:rsidR="00DC667E" w:rsidRPr="00B05510" w:rsidRDefault="00DC667E" w:rsidP="00DC667E">
            <w:pPr>
              <w:rPr>
                <w:sz w:val="16"/>
                <w:szCs w:val="16"/>
              </w:rPr>
            </w:pPr>
          </w:p>
        </w:tc>
        <w:tc>
          <w:tcPr>
            <w:tcW w:w="722" w:type="pct"/>
            <w:tcBorders>
              <w:top w:val="nil"/>
              <w:left w:val="nil"/>
              <w:bottom w:val="single" w:sz="4" w:space="0" w:color="auto"/>
              <w:right w:val="nil"/>
            </w:tcBorders>
            <w:shd w:val="clear" w:color="auto" w:fill="auto"/>
            <w:noWrap/>
            <w:vAlign w:val="bottom"/>
            <w:hideMark/>
          </w:tcPr>
          <w:p w:rsidR="00DC667E" w:rsidRPr="00B05510" w:rsidRDefault="00DC667E" w:rsidP="00DC667E">
            <w:pPr>
              <w:jc w:val="right"/>
              <w:rPr>
                <w:sz w:val="16"/>
                <w:szCs w:val="16"/>
              </w:rPr>
            </w:pPr>
            <w:r w:rsidRPr="00B05510">
              <w:rPr>
                <w:sz w:val="16"/>
                <w:szCs w:val="16"/>
              </w:rPr>
              <w:t>(в рублях)</w:t>
            </w:r>
          </w:p>
        </w:tc>
      </w:tr>
      <w:tr w:rsidR="00DC667E" w:rsidRPr="00B05510" w:rsidTr="00B05510">
        <w:trPr>
          <w:trHeight w:val="184"/>
        </w:trPr>
        <w:tc>
          <w:tcPr>
            <w:tcW w:w="3463" w:type="pct"/>
            <w:vMerge w:val="restart"/>
            <w:tcBorders>
              <w:top w:val="single" w:sz="4" w:space="0" w:color="auto"/>
            </w:tcBorders>
            <w:shd w:val="clear" w:color="auto" w:fill="auto"/>
            <w:noWrap/>
            <w:vAlign w:val="center"/>
            <w:hideMark/>
          </w:tcPr>
          <w:p w:rsidR="00DC667E" w:rsidRPr="00B05510" w:rsidRDefault="00DC667E" w:rsidP="00DC667E">
            <w:pPr>
              <w:jc w:val="center"/>
              <w:rPr>
                <w:sz w:val="16"/>
                <w:szCs w:val="16"/>
              </w:rPr>
            </w:pPr>
            <w:r w:rsidRPr="00B05510">
              <w:rPr>
                <w:sz w:val="16"/>
                <w:szCs w:val="16"/>
              </w:rPr>
              <w:t>Наименование</w:t>
            </w:r>
          </w:p>
        </w:tc>
        <w:tc>
          <w:tcPr>
            <w:tcW w:w="577" w:type="pct"/>
            <w:vMerge w:val="restart"/>
            <w:tcBorders>
              <w:top w:val="single" w:sz="4" w:space="0" w:color="auto"/>
            </w:tcBorders>
            <w:shd w:val="clear" w:color="auto" w:fill="auto"/>
            <w:vAlign w:val="center"/>
            <w:hideMark/>
          </w:tcPr>
          <w:p w:rsidR="00DC667E" w:rsidRPr="00B05510" w:rsidRDefault="00DC667E" w:rsidP="00DC667E">
            <w:pPr>
              <w:jc w:val="center"/>
              <w:rPr>
                <w:sz w:val="16"/>
                <w:szCs w:val="16"/>
              </w:rPr>
            </w:pPr>
            <w:r w:rsidRPr="00B05510">
              <w:rPr>
                <w:sz w:val="16"/>
                <w:szCs w:val="16"/>
              </w:rPr>
              <w:t>ЦСР</w:t>
            </w:r>
          </w:p>
        </w:tc>
        <w:tc>
          <w:tcPr>
            <w:tcW w:w="238" w:type="pct"/>
            <w:vMerge w:val="restart"/>
            <w:tcBorders>
              <w:top w:val="single" w:sz="4" w:space="0" w:color="auto"/>
            </w:tcBorders>
            <w:shd w:val="clear" w:color="auto" w:fill="auto"/>
            <w:vAlign w:val="center"/>
            <w:hideMark/>
          </w:tcPr>
          <w:p w:rsidR="00DC667E" w:rsidRPr="00B05510" w:rsidRDefault="00DC667E" w:rsidP="00DC667E">
            <w:pPr>
              <w:jc w:val="center"/>
              <w:rPr>
                <w:sz w:val="16"/>
                <w:szCs w:val="16"/>
              </w:rPr>
            </w:pPr>
            <w:r w:rsidRPr="00B05510">
              <w:rPr>
                <w:sz w:val="16"/>
                <w:szCs w:val="16"/>
              </w:rPr>
              <w:t>ВР</w:t>
            </w:r>
          </w:p>
        </w:tc>
        <w:tc>
          <w:tcPr>
            <w:tcW w:w="722" w:type="pct"/>
            <w:vMerge w:val="restart"/>
            <w:tcBorders>
              <w:top w:val="single" w:sz="4" w:space="0" w:color="auto"/>
            </w:tcBorders>
            <w:shd w:val="clear" w:color="auto" w:fill="auto"/>
            <w:vAlign w:val="center"/>
            <w:hideMark/>
          </w:tcPr>
          <w:p w:rsidR="00DC667E" w:rsidRPr="00B05510" w:rsidRDefault="00DC667E" w:rsidP="00DC667E">
            <w:pPr>
              <w:jc w:val="center"/>
              <w:rPr>
                <w:sz w:val="16"/>
                <w:szCs w:val="16"/>
              </w:rPr>
            </w:pPr>
            <w:r w:rsidRPr="00B05510">
              <w:rPr>
                <w:sz w:val="16"/>
                <w:szCs w:val="16"/>
              </w:rPr>
              <w:t>Сумма на  год</w:t>
            </w:r>
          </w:p>
        </w:tc>
      </w:tr>
      <w:tr w:rsidR="00DC667E" w:rsidRPr="00B05510" w:rsidTr="00B05510">
        <w:trPr>
          <w:trHeight w:val="184"/>
        </w:trPr>
        <w:tc>
          <w:tcPr>
            <w:tcW w:w="3463" w:type="pct"/>
            <w:vMerge/>
            <w:vAlign w:val="center"/>
            <w:hideMark/>
          </w:tcPr>
          <w:p w:rsidR="00DC667E" w:rsidRPr="00B05510" w:rsidRDefault="00DC667E" w:rsidP="00DC667E">
            <w:pPr>
              <w:rPr>
                <w:sz w:val="16"/>
                <w:szCs w:val="16"/>
              </w:rPr>
            </w:pPr>
          </w:p>
        </w:tc>
        <w:tc>
          <w:tcPr>
            <w:tcW w:w="577" w:type="pct"/>
            <w:vMerge/>
            <w:vAlign w:val="center"/>
            <w:hideMark/>
          </w:tcPr>
          <w:p w:rsidR="00DC667E" w:rsidRPr="00B05510" w:rsidRDefault="00DC667E" w:rsidP="00DC667E">
            <w:pPr>
              <w:rPr>
                <w:sz w:val="16"/>
                <w:szCs w:val="16"/>
              </w:rPr>
            </w:pPr>
          </w:p>
        </w:tc>
        <w:tc>
          <w:tcPr>
            <w:tcW w:w="238" w:type="pct"/>
            <w:vMerge/>
            <w:vAlign w:val="center"/>
            <w:hideMark/>
          </w:tcPr>
          <w:p w:rsidR="00DC667E" w:rsidRPr="00B05510" w:rsidRDefault="00DC667E" w:rsidP="00DC667E">
            <w:pPr>
              <w:rPr>
                <w:sz w:val="16"/>
                <w:szCs w:val="16"/>
              </w:rPr>
            </w:pPr>
          </w:p>
        </w:tc>
        <w:tc>
          <w:tcPr>
            <w:tcW w:w="722" w:type="pct"/>
            <w:vMerge/>
            <w:vAlign w:val="center"/>
            <w:hideMark/>
          </w:tcPr>
          <w:p w:rsidR="00DC667E" w:rsidRPr="00B05510" w:rsidRDefault="00DC667E" w:rsidP="00DC667E">
            <w:pPr>
              <w:rPr>
                <w:sz w:val="16"/>
                <w:szCs w:val="16"/>
              </w:rPr>
            </w:pPr>
          </w:p>
        </w:tc>
      </w:tr>
      <w:tr w:rsidR="00DC667E" w:rsidRPr="00B05510" w:rsidTr="00B05510">
        <w:trPr>
          <w:trHeight w:val="184"/>
        </w:trPr>
        <w:tc>
          <w:tcPr>
            <w:tcW w:w="3463" w:type="pct"/>
            <w:vMerge/>
            <w:vAlign w:val="center"/>
            <w:hideMark/>
          </w:tcPr>
          <w:p w:rsidR="00DC667E" w:rsidRPr="00B05510" w:rsidRDefault="00DC667E" w:rsidP="00DC667E">
            <w:pPr>
              <w:rPr>
                <w:sz w:val="16"/>
                <w:szCs w:val="16"/>
              </w:rPr>
            </w:pPr>
          </w:p>
        </w:tc>
        <w:tc>
          <w:tcPr>
            <w:tcW w:w="577" w:type="pct"/>
            <w:vMerge/>
            <w:vAlign w:val="center"/>
            <w:hideMark/>
          </w:tcPr>
          <w:p w:rsidR="00DC667E" w:rsidRPr="00B05510" w:rsidRDefault="00DC667E" w:rsidP="00DC667E">
            <w:pPr>
              <w:rPr>
                <w:sz w:val="16"/>
                <w:szCs w:val="16"/>
              </w:rPr>
            </w:pPr>
          </w:p>
        </w:tc>
        <w:tc>
          <w:tcPr>
            <w:tcW w:w="238" w:type="pct"/>
            <w:vMerge/>
            <w:vAlign w:val="center"/>
            <w:hideMark/>
          </w:tcPr>
          <w:p w:rsidR="00DC667E" w:rsidRPr="00B05510" w:rsidRDefault="00DC667E" w:rsidP="00DC667E">
            <w:pPr>
              <w:rPr>
                <w:sz w:val="16"/>
                <w:szCs w:val="16"/>
              </w:rPr>
            </w:pPr>
          </w:p>
        </w:tc>
        <w:tc>
          <w:tcPr>
            <w:tcW w:w="722" w:type="pct"/>
            <w:vMerge/>
            <w:vAlign w:val="center"/>
            <w:hideMark/>
          </w:tcPr>
          <w:p w:rsidR="00DC667E" w:rsidRPr="00B05510" w:rsidRDefault="00DC667E" w:rsidP="00DC667E">
            <w:pPr>
              <w:rPr>
                <w:sz w:val="16"/>
                <w:szCs w:val="16"/>
              </w:rPr>
            </w:pPr>
          </w:p>
        </w:tc>
      </w:tr>
      <w:tr w:rsidR="00DC667E" w:rsidRPr="00B05510" w:rsidTr="00B05510">
        <w:trPr>
          <w:trHeight w:val="68"/>
        </w:trPr>
        <w:tc>
          <w:tcPr>
            <w:tcW w:w="3463" w:type="pct"/>
            <w:shd w:val="clear" w:color="auto" w:fill="auto"/>
            <w:noWrap/>
            <w:vAlign w:val="bottom"/>
            <w:hideMark/>
          </w:tcPr>
          <w:p w:rsidR="00DC667E" w:rsidRPr="00B05510" w:rsidRDefault="00DC667E" w:rsidP="00DC667E">
            <w:pPr>
              <w:jc w:val="center"/>
              <w:rPr>
                <w:sz w:val="16"/>
                <w:szCs w:val="16"/>
              </w:rPr>
            </w:pPr>
            <w:r w:rsidRPr="00B05510">
              <w:rPr>
                <w:sz w:val="16"/>
                <w:szCs w:val="16"/>
              </w:rPr>
              <w:t>1</w:t>
            </w:r>
          </w:p>
        </w:tc>
        <w:tc>
          <w:tcPr>
            <w:tcW w:w="577" w:type="pct"/>
            <w:shd w:val="clear" w:color="auto" w:fill="auto"/>
            <w:noWrap/>
            <w:vAlign w:val="bottom"/>
            <w:hideMark/>
          </w:tcPr>
          <w:p w:rsidR="00DC667E" w:rsidRPr="00B05510" w:rsidRDefault="00DC667E" w:rsidP="00DC667E">
            <w:pPr>
              <w:jc w:val="center"/>
              <w:rPr>
                <w:sz w:val="16"/>
                <w:szCs w:val="16"/>
              </w:rPr>
            </w:pPr>
            <w:r w:rsidRPr="00B05510">
              <w:rPr>
                <w:sz w:val="16"/>
                <w:szCs w:val="16"/>
              </w:rPr>
              <w:t>2</w:t>
            </w:r>
          </w:p>
        </w:tc>
        <w:tc>
          <w:tcPr>
            <w:tcW w:w="238" w:type="pct"/>
            <w:shd w:val="clear" w:color="auto" w:fill="auto"/>
            <w:noWrap/>
            <w:vAlign w:val="bottom"/>
            <w:hideMark/>
          </w:tcPr>
          <w:p w:rsidR="00DC667E" w:rsidRPr="00B05510" w:rsidRDefault="00DC667E" w:rsidP="00DC667E">
            <w:pPr>
              <w:jc w:val="center"/>
              <w:rPr>
                <w:sz w:val="16"/>
                <w:szCs w:val="16"/>
              </w:rPr>
            </w:pPr>
            <w:r w:rsidRPr="00B05510">
              <w:rPr>
                <w:sz w:val="16"/>
                <w:szCs w:val="16"/>
              </w:rPr>
              <w:t>3</w:t>
            </w:r>
          </w:p>
        </w:tc>
        <w:tc>
          <w:tcPr>
            <w:tcW w:w="722" w:type="pct"/>
            <w:shd w:val="clear" w:color="auto" w:fill="auto"/>
            <w:noWrap/>
            <w:vAlign w:val="bottom"/>
            <w:hideMark/>
          </w:tcPr>
          <w:p w:rsidR="00DC667E" w:rsidRPr="00B05510" w:rsidRDefault="00DC667E" w:rsidP="00DC667E">
            <w:pPr>
              <w:jc w:val="center"/>
              <w:rPr>
                <w:sz w:val="16"/>
                <w:szCs w:val="16"/>
              </w:rPr>
            </w:pPr>
            <w:r w:rsidRPr="00B05510">
              <w:rPr>
                <w:sz w:val="16"/>
                <w:szCs w:val="16"/>
              </w:rPr>
              <w:t>4</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Непрограммные расходы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6000000000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374 652 154,41</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обеспечение переданных полномочий</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6000000540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38 380 491,63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6000000540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38 380 491,63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6000000540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38 380 491,63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Глава (высшее должностное лицо) муниципального образования</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6000002030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2 541 714,97</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6000002030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100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2 541 714,97</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выплаты персоналу государственных (муниципальных) органов</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6000002030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120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2 541 714,97</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обеспечение функций органов местного самоуправления</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16 856 366,85</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100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2 429 041,60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выплаты персоналу государственных (муниципальных) органов</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120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2 429 041,60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14 427 325,25</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14 427 325,25</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Прочие мероприятия органов местного самоуправления</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6000002400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665 820,00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6000002400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108 320,00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6000002400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108 320,00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бюджетные ассигнования</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6000002400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800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557 500,00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Уплата налогов, сборов и иных платежей</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6000002400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850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557 500,00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Отдельные мероприятия в области автомобильного транспорта</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6000003030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17 832 840,00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6000003030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17 832 840,00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6000003030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17 832 840,00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по бытовому обслуживанию</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6000003510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2 400 000,00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6000003510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2 400 000,00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6000003510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2 400 000,00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Капитальный ремонт муниципального жилищного фонда</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6000003520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1 078 957,36</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Закупка товаров, работ и услуг для обеспечения государственных (муниципальных) нужд</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6000003520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200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255 657,36</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закупки товаров, работ и услуг для обеспечения государственных (муниципальных) нужд</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6000003520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240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255 657,36</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6000003520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823 300,00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6000003520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823 300,00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 xml:space="preserve">Расходы на содержание </w:t>
            </w:r>
            <w:proofErr w:type="spellStart"/>
            <w:r w:rsidRPr="00B05510">
              <w:rPr>
                <w:sz w:val="16"/>
                <w:szCs w:val="16"/>
              </w:rPr>
              <w:t>внутрипоселковых</w:t>
            </w:r>
            <w:proofErr w:type="spellEnd"/>
            <w:r w:rsidRPr="00B05510">
              <w:rPr>
                <w:sz w:val="16"/>
                <w:szCs w:val="16"/>
              </w:rPr>
              <w:t xml:space="preserve"> дорог и искусственных сооружений на них</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6000004190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43 430 784,23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6000004190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43 430 784,23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6000004190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43 430 784,23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 xml:space="preserve">Расходы на ремонт </w:t>
            </w:r>
            <w:proofErr w:type="spellStart"/>
            <w:r w:rsidRPr="00B05510">
              <w:rPr>
                <w:sz w:val="16"/>
                <w:szCs w:val="16"/>
              </w:rPr>
              <w:t>внутрипоселковых</w:t>
            </w:r>
            <w:proofErr w:type="spellEnd"/>
            <w:r w:rsidRPr="00B05510">
              <w:rPr>
                <w:sz w:val="16"/>
                <w:szCs w:val="16"/>
              </w:rPr>
              <w:t xml:space="preserve"> дорог</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6000004390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201 482,28</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6000004390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201 482,28</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6000004390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201 482,28</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уличное освещение</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6000006100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17 269 028,38</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6000006100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17 269 028,38</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6000006100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17 269 028,38</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организацию деятельности по сбору и транспортированию твердых коммунальных отходов</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6000006200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4 442 900,00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6000006200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4 442 900,00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6000006200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4 442 900,00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озеленение</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6000006300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83 120,00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6000006300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83 120,00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6000006300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83 120,00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организацию и содержание мест захоронения</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6000006400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373 500,00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6000006400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373 500,00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6000006400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373 500,00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прочие мероприятия по благоустройству поселения</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6000006500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6 230 395,04</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Закупка товаров, работ и услуг для обеспечения государственных (муниципальных) нужд</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6000006500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200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600 000,00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lastRenderedPageBreak/>
              <w:t>Иные закупки товаров, работ и услуг для обеспечения государственных (муниципальных) нужд</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6000006500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240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600 000,00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6000006500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5 630 395,04</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6000006500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5 630 395,04</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Резервные фонды муниципального образования</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6000007050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бюджетные ассигнования</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6000007050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800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Резервные средства</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6000007050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870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6000009020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509 999,04</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6000009020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509 999,04</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6000009020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509 999,04</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в области жилищно-коммунального хозяйства</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6000070010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41 686 828,73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6000070010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41 686 828,73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6000070010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41 686 828,73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Реализация прочих расходов в сфере культуры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6000070050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195 000,00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6000070050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195 000,00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6000070050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195 000,00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Мероприятия на пенсионное обеспечение отдельных категорий граждан</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6000070220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588 000,00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6000070220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588 000,00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6000070220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588 000,00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 xml:space="preserve">Реализация мероприятий по работе с детьми  и молодежью </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6000070280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280 000,00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6000070280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280 000,00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6000070280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280 000,00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реализацию мероприятий по содействию трудоустройства граждан</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6000075060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4 946 763,71</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6000075060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4 946 763,71</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6000075060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4 946 763,71</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капитальный ремонт, ремонт автомобильных дорог и искусственных сооружений на них</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6000079191</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8 652 767,25</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6000079191</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8 652 767,25</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6000079191</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8 652 767,25</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на содержание автомобильных дорог и искусственных сооружений на них</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6000079192</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21 661 957,53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6000079192</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21 661 957,53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6000079192</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21 661 957,53</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Создание условий для деятельности народных дружин</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6000082300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17 750,00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6000082300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17 750,00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6000082300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17 750,00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Реализация инициативных проектов, отобранных по результатам конкурса (инициативный проект "Карта Приключений")</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6000082751</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10 000 000,00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6000082751</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10 000 000,00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6000082751</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10 000 000,00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Реализация мероприятий по содействию трудоустройству граждан</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6000085060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2 106 708,00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6000085060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2 106 708,00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6000085060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2 106 708,00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6000085150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21 364 400,00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6000085150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21 364 400,00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6000085150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21 364 400,00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600009Д040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91 713 200,00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600009Д040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91 713 200,00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600009Д040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91 713 200,00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Создание условий для деятельности народных дружин за счет средств бюджета муниципального образования</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60000S2300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4 437,50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60000S2300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4 437,50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60000S2300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4 437,50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60000S2751</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4 767 682,74</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60000S2751</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4 767 682,74</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60000S2751</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4 767 682,74</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60000SД040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4 827 592,50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60000SД040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4 827 592,50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60000SД040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4 827 592,50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Региональный проект "Формирование комфортной городской среды"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600И400000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9 491 666,67</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Реализация программ формирования современной городской среды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600И455550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9 466 666,67</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600И455550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9 466 666,67</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600И455550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9 466 666,67</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Расходы по благоустройству общественных и дворовых территорий поселений</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600И475550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25 000,00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600И475550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25 000,00</w:t>
            </w:r>
          </w:p>
        </w:tc>
      </w:tr>
      <w:tr w:rsidR="00DC667E" w:rsidRPr="00B05510" w:rsidTr="00B05510">
        <w:trPr>
          <w:trHeight w:val="68"/>
        </w:trPr>
        <w:tc>
          <w:tcPr>
            <w:tcW w:w="346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577" w:type="pct"/>
            <w:shd w:val="clear" w:color="000000" w:fill="FFFFFF"/>
            <w:noWrap/>
            <w:vAlign w:val="bottom"/>
            <w:hideMark/>
          </w:tcPr>
          <w:p w:rsidR="00DC667E" w:rsidRPr="00B05510" w:rsidRDefault="00DC667E" w:rsidP="00DC667E">
            <w:pPr>
              <w:rPr>
                <w:sz w:val="16"/>
                <w:szCs w:val="16"/>
              </w:rPr>
            </w:pPr>
            <w:r w:rsidRPr="00B05510">
              <w:rPr>
                <w:sz w:val="16"/>
                <w:szCs w:val="16"/>
              </w:rPr>
              <w:t>600И475550</w:t>
            </w:r>
          </w:p>
        </w:tc>
        <w:tc>
          <w:tcPr>
            <w:tcW w:w="238"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722"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25 000,00</w:t>
            </w:r>
          </w:p>
        </w:tc>
      </w:tr>
      <w:tr w:rsidR="00DC667E" w:rsidRPr="00B05510" w:rsidTr="00B05510">
        <w:trPr>
          <w:trHeight w:val="68"/>
        </w:trPr>
        <w:tc>
          <w:tcPr>
            <w:tcW w:w="3463" w:type="pct"/>
            <w:shd w:val="clear" w:color="auto" w:fill="auto"/>
            <w:noWrap/>
            <w:vAlign w:val="bottom"/>
            <w:hideMark/>
          </w:tcPr>
          <w:p w:rsidR="00DC667E" w:rsidRPr="00B05510" w:rsidRDefault="00DC667E" w:rsidP="00DC667E">
            <w:pPr>
              <w:rPr>
                <w:sz w:val="16"/>
                <w:szCs w:val="16"/>
              </w:rPr>
            </w:pPr>
            <w:r w:rsidRPr="00B05510">
              <w:rPr>
                <w:sz w:val="16"/>
                <w:szCs w:val="16"/>
              </w:rPr>
              <w:t>Итого</w:t>
            </w:r>
          </w:p>
        </w:tc>
        <w:tc>
          <w:tcPr>
            <w:tcW w:w="577" w:type="pct"/>
            <w:shd w:val="clear" w:color="auto" w:fill="auto"/>
            <w:noWrap/>
            <w:vAlign w:val="bottom"/>
            <w:hideMark/>
          </w:tcPr>
          <w:p w:rsidR="00DC667E" w:rsidRPr="00B05510" w:rsidRDefault="00DC667E" w:rsidP="00DC667E">
            <w:pPr>
              <w:rPr>
                <w:sz w:val="16"/>
                <w:szCs w:val="16"/>
              </w:rPr>
            </w:pPr>
            <w:r w:rsidRPr="00B05510">
              <w:rPr>
                <w:sz w:val="16"/>
                <w:szCs w:val="16"/>
              </w:rPr>
              <w:t> </w:t>
            </w:r>
          </w:p>
        </w:tc>
        <w:tc>
          <w:tcPr>
            <w:tcW w:w="238" w:type="pct"/>
            <w:shd w:val="clear" w:color="auto" w:fill="auto"/>
            <w:noWrap/>
            <w:vAlign w:val="bottom"/>
            <w:hideMark/>
          </w:tcPr>
          <w:p w:rsidR="00DC667E" w:rsidRPr="00B05510" w:rsidRDefault="00DC667E" w:rsidP="00DC667E">
            <w:pPr>
              <w:rPr>
                <w:sz w:val="16"/>
                <w:szCs w:val="16"/>
              </w:rPr>
            </w:pPr>
            <w:r w:rsidRPr="00B05510">
              <w:rPr>
                <w:sz w:val="16"/>
                <w:szCs w:val="16"/>
              </w:rPr>
              <w:t> </w:t>
            </w:r>
          </w:p>
        </w:tc>
        <w:tc>
          <w:tcPr>
            <w:tcW w:w="722" w:type="pct"/>
            <w:shd w:val="clear" w:color="auto" w:fill="auto"/>
            <w:noWrap/>
            <w:vAlign w:val="bottom"/>
            <w:hideMark/>
          </w:tcPr>
          <w:p w:rsidR="00DC667E" w:rsidRPr="00B05510" w:rsidRDefault="00DC667E" w:rsidP="00DC667E">
            <w:pPr>
              <w:jc w:val="right"/>
              <w:rPr>
                <w:sz w:val="16"/>
                <w:szCs w:val="16"/>
              </w:rPr>
            </w:pPr>
            <w:r w:rsidRPr="00B05510">
              <w:rPr>
                <w:sz w:val="16"/>
                <w:szCs w:val="16"/>
              </w:rPr>
              <w:t>374 652 154,41</w:t>
            </w:r>
          </w:p>
        </w:tc>
      </w:tr>
    </w:tbl>
    <w:p w:rsidR="00F64B0F" w:rsidRPr="007D4298" w:rsidRDefault="00F64B0F" w:rsidP="007D4298">
      <w:pPr>
        <w:ind w:firstLine="5245"/>
        <w:rPr>
          <w:sz w:val="25"/>
          <w:szCs w:val="25"/>
          <w:lang w:val="en-US"/>
        </w:rPr>
        <w:sectPr w:rsidR="00F64B0F" w:rsidRPr="007D4298" w:rsidSect="00DB2AE8">
          <w:pgSz w:w="11906" w:h="16838"/>
          <w:pgMar w:top="1134" w:right="850" w:bottom="1134" w:left="1701" w:header="709" w:footer="709" w:gutter="0"/>
          <w:pgNumType w:start="1"/>
          <w:cols w:space="708"/>
          <w:titlePg/>
          <w:docGrid w:linePitch="381"/>
        </w:sectPr>
      </w:pPr>
    </w:p>
    <w:p w:rsidR="00EE5B72" w:rsidRDefault="00EE5B72" w:rsidP="007D4298">
      <w:pPr>
        <w:tabs>
          <w:tab w:val="left" w:pos="540"/>
        </w:tabs>
        <w:ind w:firstLine="5245"/>
      </w:pPr>
      <w:r w:rsidRPr="00F84D67">
        <w:lastRenderedPageBreak/>
        <w:t>Приложение</w:t>
      </w:r>
      <w:r>
        <w:t xml:space="preserve"> </w:t>
      </w:r>
      <w:bookmarkStart w:id="0" w:name="_GoBack"/>
      <w:bookmarkEnd w:id="0"/>
      <w:r w:rsidR="00C46F19">
        <w:t>5</w:t>
      </w:r>
      <w:r>
        <w:t xml:space="preserve"> </w:t>
      </w:r>
      <w:r w:rsidRPr="00F84D67">
        <w:t xml:space="preserve">к решению </w:t>
      </w:r>
    </w:p>
    <w:p w:rsidR="00EE5B72" w:rsidRPr="00F84D67" w:rsidRDefault="00EE5B72" w:rsidP="00EE5B72">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E5B72" w:rsidRDefault="00DC667E" w:rsidP="00EE5B72">
      <w:pPr>
        <w:spacing w:line="276" w:lineRule="auto"/>
        <w:ind w:left="5245"/>
      </w:pPr>
      <w:r w:rsidRPr="00DC667E">
        <w:t>от 22.09.2025 № 109</w:t>
      </w:r>
    </w:p>
    <w:p w:rsidR="00EE5B72" w:rsidRDefault="00EE5B72" w:rsidP="00EE5B72">
      <w:pPr>
        <w:rPr>
          <w:sz w:val="25"/>
          <w:szCs w:val="25"/>
        </w:rPr>
      </w:pPr>
    </w:p>
    <w:p w:rsidR="004744F2" w:rsidRDefault="004744F2" w:rsidP="00EE5B72">
      <w:pPr>
        <w:rPr>
          <w:sz w:val="25"/>
          <w:szCs w:val="25"/>
        </w:rPr>
      </w:pPr>
    </w:p>
    <w:p w:rsidR="00EE5B72" w:rsidRDefault="00DC667E" w:rsidP="00C46F19">
      <w:pPr>
        <w:jc w:val="center"/>
        <w:rPr>
          <w:b/>
        </w:rPr>
      </w:pPr>
      <w:proofErr w:type="gramStart"/>
      <w:r w:rsidRPr="00DC667E">
        <w:rPr>
          <w:b/>
        </w:rPr>
        <w:t>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w:t>
      </w:r>
      <w:proofErr w:type="gramEnd"/>
    </w:p>
    <w:p w:rsidR="00F64B0F" w:rsidRDefault="00F64B0F" w:rsidP="00EE5B72">
      <w:pPr>
        <w:tabs>
          <w:tab w:val="left" w:pos="540"/>
        </w:tabs>
        <w:ind w:left="524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8"/>
        <w:gridCol w:w="1055"/>
        <w:gridCol w:w="456"/>
        <w:gridCol w:w="1216"/>
        <w:gridCol w:w="1216"/>
      </w:tblGrid>
      <w:tr w:rsidR="00DC667E" w:rsidRPr="00B05510" w:rsidTr="00B05510">
        <w:trPr>
          <w:trHeight w:val="68"/>
        </w:trPr>
        <w:tc>
          <w:tcPr>
            <w:tcW w:w="3303" w:type="pct"/>
            <w:tcBorders>
              <w:top w:val="nil"/>
              <w:left w:val="nil"/>
              <w:bottom w:val="single" w:sz="4" w:space="0" w:color="auto"/>
              <w:right w:val="nil"/>
            </w:tcBorders>
            <w:shd w:val="clear" w:color="auto" w:fill="auto"/>
            <w:noWrap/>
            <w:vAlign w:val="bottom"/>
            <w:hideMark/>
          </w:tcPr>
          <w:p w:rsidR="00DC667E" w:rsidRPr="00B05510" w:rsidRDefault="00DC667E" w:rsidP="00DC667E">
            <w:pPr>
              <w:rPr>
                <w:sz w:val="16"/>
                <w:szCs w:val="16"/>
              </w:rPr>
            </w:pPr>
          </w:p>
        </w:tc>
        <w:tc>
          <w:tcPr>
            <w:tcW w:w="450" w:type="pct"/>
            <w:tcBorders>
              <w:top w:val="nil"/>
              <w:left w:val="nil"/>
              <w:bottom w:val="single" w:sz="4" w:space="0" w:color="auto"/>
              <w:right w:val="nil"/>
            </w:tcBorders>
            <w:shd w:val="clear" w:color="auto" w:fill="auto"/>
            <w:noWrap/>
            <w:vAlign w:val="bottom"/>
            <w:hideMark/>
          </w:tcPr>
          <w:p w:rsidR="00DC667E" w:rsidRPr="00B05510" w:rsidRDefault="00DC667E" w:rsidP="00DC667E">
            <w:pPr>
              <w:rPr>
                <w:sz w:val="16"/>
                <w:szCs w:val="16"/>
              </w:rPr>
            </w:pPr>
          </w:p>
        </w:tc>
        <w:tc>
          <w:tcPr>
            <w:tcW w:w="194" w:type="pct"/>
            <w:tcBorders>
              <w:top w:val="nil"/>
              <w:left w:val="nil"/>
              <w:bottom w:val="single" w:sz="4" w:space="0" w:color="auto"/>
              <w:right w:val="nil"/>
            </w:tcBorders>
            <w:shd w:val="clear" w:color="auto" w:fill="auto"/>
            <w:noWrap/>
            <w:vAlign w:val="bottom"/>
            <w:hideMark/>
          </w:tcPr>
          <w:p w:rsidR="00DC667E" w:rsidRPr="00B05510" w:rsidRDefault="00DC667E" w:rsidP="00DC667E">
            <w:pPr>
              <w:rPr>
                <w:sz w:val="16"/>
                <w:szCs w:val="16"/>
              </w:rPr>
            </w:pPr>
          </w:p>
        </w:tc>
        <w:tc>
          <w:tcPr>
            <w:tcW w:w="526" w:type="pct"/>
            <w:tcBorders>
              <w:top w:val="nil"/>
              <w:left w:val="nil"/>
              <w:bottom w:val="single" w:sz="4" w:space="0" w:color="auto"/>
              <w:right w:val="nil"/>
            </w:tcBorders>
            <w:shd w:val="clear" w:color="auto" w:fill="auto"/>
            <w:noWrap/>
            <w:vAlign w:val="bottom"/>
            <w:hideMark/>
          </w:tcPr>
          <w:p w:rsidR="00DC667E" w:rsidRPr="00B05510" w:rsidRDefault="00DC667E" w:rsidP="00DC667E">
            <w:pPr>
              <w:rPr>
                <w:sz w:val="16"/>
                <w:szCs w:val="16"/>
              </w:rPr>
            </w:pPr>
          </w:p>
        </w:tc>
        <w:tc>
          <w:tcPr>
            <w:tcW w:w="526" w:type="pct"/>
            <w:tcBorders>
              <w:top w:val="nil"/>
              <w:left w:val="nil"/>
              <w:bottom w:val="single" w:sz="4" w:space="0" w:color="auto"/>
              <w:right w:val="nil"/>
            </w:tcBorders>
            <w:shd w:val="clear" w:color="auto" w:fill="auto"/>
            <w:noWrap/>
            <w:vAlign w:val="bottom"/>
            <w:hideMark/>
          </w:tcPr>
          <w:p w:rsidR="00DC667E" w:rsidRPr="00B05510" w:rsidRDefault="00DC667E" w:rsidP="00DC667E">
            <w:pPr>
              <w:rPr>
                <w:sz w:val="16"/>
                <w:szCs w:val="16"/>
              </w:rPr>
            </w:pPr>
            <w:r w:rsidRPr="00B05510">
              <w:rPr>
                <w:sz w:val="16"/>
                <w:szCs w:val="16"/>
              </w:rPr>
              <w:t>(в рублях)</w:t>
            </w:r>
          </w:p>
        </w:tc>
      </w:tr>
      <w:tr w:rsidR="00DC667E" w:rsidRPr="00B05510" w:rsidTr="00B05510">
        <w:trPr>
          <w:trHeight w:val="184"/>
        </w:trPr>
        <w:tc>
          <w:tcPr>
            <w:tcW w:w="3303" w:type="pct"/>
            <w:vMerge w:val="restart"/>
            <w:tcBorders>
              <w:top w:val="single" w:sz="4" w:space="0" w:color="auto"/>
            </w:tcBorders>
            <w:shd w:val="clear" w:color="auto" w:fill="auto"/>
            <w:noWrap/>
            <w:vAlign w:val="center"/>
            <w:hideMark/>
          </w:tcPr>
          <w:p w:rsidR="00DC667E" w:rsidRPr="00B05510" w:rsidRDefault="00DC667E" w:rsidP="00DC667E">
            <w:pPr>
              <w:jc w:val="center"/>
              <w:rPr>
                <w:sz w:val="16"/>
                <w:szCs w:val="16"/>
              </w:rPr>
            </w:pPr>
            <w:r w:rsidRPr="00B05510">
              <w:rPr>
                <w:sz w:val="16"/>
                <w:szCs w:val="16"/>
              </w:rPr>
              <w:t>Наименование</w:t>
            </w:r>
          </w:p>
        </w:tc>
        <w:tc>
          <w:tcPr>
            <w:tcW w:w="450" w:type="pct"/>
            <w:vMerge w:val="restart"/>
            <w:tcBorders>
              <w:top w:val="single" w:sz="4" w:space="0" w:color="auto"/>
            </w:tcBorders>
            <w:shd w:val="clear" w:color="auto" w:fill="auto"/>
            <w:vAlign w:val="center"/>
            <w:hideMark/>
          </w:tcPr>
          <w:p w:rsidR="00DC667E" w:rsidRPr="00B05510" w:rsidRDefault="00DC667E" w:rsidP="00DC667E">
            <w:pPr>
              <w:jc w:val="center"/>
              <w:rPr>
                <w:sz w:val="16"/>
                <w:szCs w:val="16"/>
              </w:rPr>
            </w:pPr>
            <w:r w:rsidRPr="00B05510">
              <w:rPr>
                <w:sz w:val="16"/>
                <w:szCs w:val="16"/>
              </w:rPr>
              <w:t>ЦСР</w:t>
            </w:r>
          </w:p>
        </w:tc>
        <w:tc>
          <w:tcPr>
            <w:tcW w:w="194" w:type="pct"/>
            <w:vMerge w:val="restart"/>
            <w:tcBorders>
              <w:top w:val="single" w:sz="4" w:space="0" w:color="auto"/>
            </w:tcBorders>
            <w:shd w:val="clear" w:color="auto" w:fill="auto"/>
            <w:vAlign w:val="center"/>
            <w:hideMark/>
          </w:tcPr>
          <w:p w:rsidR="00DC667E" w:rsidRPr="00B05510" w:rsidRDefault="00DC667E" w:rsidP="00DC667E">
            <w:pPr>
              <w:jc w:val="center"/>
              <w:rPr>
                <w:sz w:val="16"/>
                <w:szCs w:val="16"/>
              </w:rPr>
            </w:pPr>
            <w:r w:rsidRPr="00B05510">
              <w:rPr>
                <w:sz w:val="16"/>
                <w:szCs w:val="16"/>
              </w:rPr>
              <w:t>ВР</w:t>
            </w:r>
          </w:p>
        </w:tc>
        <w:tc>
          <w:tcPr>
            <w:tcW w:w="526" w:type="pct"/>
            <w:vMerge w:val="restart"/>
            <w:tcBorders>
              <w:top w:val="single" w:sz="4" w:space="0" w:color="auto"/>
            </w:tcBorders>
            <w:shd w:val="clear" w:color="auto" w:fill="auto"/>
            <w:vAlign w:val="center"/>
            <w:hideMark/>
          </w:tcPr>
          <w:p w:rsidR="00DC667E" w:rsidRPr="00B05510" w:rsidRDefault="00DC667E" w:rsidP="00DC667E">
            <w:pPr>
              <w:jc w:val="center"/>
              <w:rPr>
                <w:sz w:val="16"/>
                <w:szCs w:val="16"/>
              </w:rPr>
            </w:pPr>
            <w:r w:rsidRPr="00B05510">
              <w:rPr>
                <w:sz w:val="16"/>
                <w:szCs w:val="16"/>
              </w:rPr>
              <w:t>Сумма на 2025 год</w:t>
            </w:r>
          </w:p>
        </w:tc>
        <w:tc>
          <w:tcPr>
            <w:tcW w:w="526" w:type="pct"/>
            <w:vMerge w:val="restart"/>
            <w:tcBorders>
              <w:top w:val="single" w:sz="4" w:space="0" w:color="auto"/>
            </w:tcBorders>
            <w:shd w:val="clear" w:color="auto" w:fill="auto"/>
            <w:vAlign w:val="center"/>
            <w:hideMark/>
          </w:tcPr>
          <w:p w:rsidR="00DC667E" w:rsidRPr="00B05510" w:rsidRDefault="00DC667E" w:rsidP="00DC667E">
            <w:pPr>
              <w:jc w:val="center"/>
              <w:rPr>
                <w:sz w:val="16"/>
                <w:szCs w:val="16"/>
              </w:rPr>
            </w:pPr>
            <w:r w:rsidRPr="00B05510">
              <w:rPr>
                <w:sz w:val="16"/>
                <w:szCs w:val="16"/>
              </w:rPr>
              <w:t>Сумма на 2026 год</w:t>
            </w:r>
          </w:p>
        </w:tc>
      </w:tr>
      <w:tr w:rsidR="00DC667E" w:rsidRPr="00B05510" w:rsidTr="00B05510">
        <w:trPr>
          <w:trHeight w:val="184"/>
        </w:trPr>
        <w:tc>
          <w:tcPr>
            <w:tcW w:w="3303" w:type="pct"/>
            <w:vMerge/>
            <w:vAlign w:val="center"/>
            <w:hideMark/>
          </w:tcPr>
          <w:p w:rsidR="00DC667E" w:rsidRPr="00B05510" w:rsidRDefault="00DC667E" w:rsidP="00DC667E">
            <w:pPr>
              <w:rPr>
                <w:sz w:val="16"/>
                <w:szCs w:val="16"/>
              </w:rPr>
            </w:pPr>
          </w:p>
        </w:tc>
        <w:tc>
          <w:tcPr>
            <w:tcW w:w="450" w:type="pct"/>
            <w:vMerge/>
            <w:vAlign w:val="center"/>
            <w:hideMark/>
          </w:tcPr>
          <w:p w:rsidR="00DC667E" w:rsidRPr="00B05510" w:rsidRDefault="00DC667E" w:rsidP="00DC667E">
            <w:pPr>
              <w:rPr>
                <w:sz w:val="16"/>
                <w:szCs w:val="16"/>
              </w:rPr>
            </w:pPr>
          </w:p>
        </w:tc>
        <w:tc>
          <w:tcPr>
            <w:tcW w:w="194" w:type="pct"/>
            <w:vMerge/>
            <w:vAlign w:val="center"/>
            <w:hideMark/>
          </w:tcPr>
          <w:p w:rsidR="00DC667E" w:rsidRPr="00B05510" w:rsidRDefault="00DC667E" w:rsidP="00DC667E">
            <w:pPr>
              <w:rPr>
                <w:sz w:val="16"/>
                <w:szCs w:val="16"/>
              </w:rPr>
            </w:pPr>
          </w:p>
        </w:tc>
        <w:tc>
          <w:tcPr>
            <w:tcW w:w="526" w:type="pct"/>
            <w:vMerge/>
            <w:vAlign w:val="center"/>
            <w:hideMark/>
          </w:tcPr>
          <w:p w:rsidR="00DC667E" w:rsidRPr="00B05510" w:rsidRDefault="00DC667E" w:rsidP="00DC667E">
            <w:pPr>
              <w:rPr>
                <w:sz w:val="16"/>
                <w:szCs w:val="16"/>
              </w:rPr>
            </w:pPr>
          </w:p>
        </w:tc>
        <w:tc>
          <w:tcPr>
            <w:tcW w:w="526" w:type="pct"/>
            <w:vMerge/>
            <w:vAlign w:val="center"/>
            <w:hideMark/>
          </w:tcPr>
          <w:p w:rsidR="00DC667E" w:rsidRPr="00B05510" w:rsidRDefault="00DC667E" w:rsidP="00DC667E">
            <w:pPr>
              <w:rPr>
                <w:sz w:val="16"/>
                <w:szCs w:val="16"/>
              </w:rPr>
            </w:pPr>
          </w:p>
        </w:tc>
      </w:tr>
      <w:tr w:rsidR="00DC667E" w:rsidRPr="00B05510" w:rsidTr="00B05510">
        <w:trPr>
          <w:trHeight w:val="184"/>
        </w:trPr>
        <w:tc>
          <w:tcPr>
            <w:tcW w:w="3303" w:type="pct"/>
            <w:vMerge/>
            <w:vAlign w:val="center"/>
            <w:hideMark/>
          </w:tcPr>
          <w:p w:rsidR="00DC667E" w:rsidRPr="00B05510" w:rsidRDefault="00DC667E" w:rsidP="00DC667E">
            <w:pPr>
              <w:rPr>
                <w:sz w:val="16"/>
                <w:szCs w:val="16"/>
              </w:rPr>
            </w:pPr>
          </w:p>
        </w:tc>
        <w:tc>
          <w:tcPr>
            <w:tcW w:w="450" w:type="pct"/>
            <w:vMerge/>
            <w:vAlign w:val="center"/>
            <w:hideMark/>
          </w:tcPr>
          <w:p w:rsidR="00DC667E" w:rsidRPr="00B05510" w:rsidRDefault="00DC667E" w:rsidP="00DC667E">
            <w:pPr>
              <w:rPr>
                <w:sz w:val="16"/>
                <w:szCs w:val="16"/>
              </w:rPr>
            </w:pPr>
          </w:p>
        </w:tc>
        <w:tc>
          <w:tcPr>
            <w:tcW w:w="194" w:type="pct"/>
            <w:vMerge/>
            <w:vAlign w:val="center"/>
            <w:hideMark/>
          </w:tcPr>
          <w:p w:rsidR="00DC667E" w:rsidRPr="00B05510" w:rsidRDefault="00DC667E" w:rsidP="00DC667E">
            <w:pPr>
              <w:rPr>
                <w:sz w:val="16"/>
                <w:szCs w:val="16"/>
              </w:rPr>
            </w:pPr>
          </w:p>
        </w:tc>
        <w:tc>
          <w:tcPr>
            <w:tcW w:w="526" w:type="pct"/>
            <w:vMerge/>
            <w:vAlign w:val="center"/>
            <w:hideMark/>
          </w:tcPr>
          <w:p w:rsidR="00DC667E" w:rsidRPr="00B05510" w:rsidRDefault="00DC667E" w:rsidP="00DC667E">
            <w:pPr>
              <w:rPr>
                <w:sz w:val="16"/>
                <w:szCs w:val="16"/>
              </w:rPr>
            </w:pPr>
          </w:p>
        </w:tc>
        <w:tc>
          <w:tcPr>
            <w:tcW w:w="526" w:type="pct"/>
            <w:vMerge/>
            <w:vAlign w:val="center"/>
            <w:hideMark/>
          </w:tcPr>
          <w:p w:rsidR="00DC667E" w:rsidRPr="00B05510" w:rsidRDefault="00DC667E" w:rsidP="00DC667E">
            <w:pPr>
              <w:rPr>
                <w:sz w:val="16"/>
                <w:szCs w:val="16"/>
              </w:rPr>
            </w:pPr>
          </w:p>
        </w:tc>
      </w:tr>
      <w:tr w:rsidR="00DC667E" w:rsidRPr="00B05510" w:rsidTr="00B05510">
        <w:trPr>
          <w:trHeight w:val="68"/>
        </w:trPr>
        <w:tc>
          <w:tcPr>
            <w:tcW w:w="3303" w:type="pct"/>
            <w:shd w:val="clear" w:color="auto" w:fill="auto"/>
            <w:noWrap/>
            <w:vAlign w:val="bottom"/>
            <w:hideMark/>
          </w:tcPr>
          <w:p w:rsidR="00DC667E" w:rsidRPr="00B05510" w:rsidRDefault="00DC667E" w:rsidP="00DC667E">
            <w:pPr>
              <w:jc w:val="center"/>
              <w:rPr>
                <w:sz w:val="16"/>
                <w:szCs w:val="16"/>
              </w:rPr>
            </w:pPr>
            <w:r w:rsidRPr="00B05510">
              <w:rPr>
                <w:sz w:val="16"/>
                <w:szCs w:val="16"/>
              </w:rPr>
              <w:t>1</w:t>
            </w:r>
          </w:p>
        </w:tc>
        <w:tc>
          <w:tcPr>
            <w:tcW w:w="450" w:type="pct"/>
            <w:shd w:val="clear" w:color="auto" w:fill="auto"/>
            <w:noWrap/>
            <w:vAlign w:val="bottom"/>
            <w:hideMark/>
          </w:tcPr>
          <w:p w:rsidR="00DC667E" w:rsidRPr="00B05510" w:rsidRDefault="00DC667E" w:rsidP="00DC667E">
            <w:pPr>
              <w:jc w:val="center"/>
              <w:rPr>
                <w:sz w:val="16"/>
                <w:szCs w:val="16"/>
              </w:rPr>
            </w:pPr>
            <w:r w:rsidRPr="00B05510">
              <w:rPr>
                <w:sz w:val="16"/>
                <w:szCs w:val="16"/>
              </w:rPr>
              <w:t>2</w:t>
            </w:r>
          </w:p>
        </w:tc>
        <w:tc>
          <w:tcPr>
            <w:tcW w:w="194" w:type="pct"/>
            <w:shd w:val="clear" w:color="auto" w:fill="auto"/>
            <w:noWrap/>
            <w:vAlign w:val="bottom"/>
            <w:hideMark/>
          </w:tcPr>
          <w:p w:rsidR="00DC667E" w:rsidRPr="00B05510" w:rsidRDefault="00DC667E" w:rsidP="00DC667E">
            <w:pPr>
              <w:jc w:val="center"/>
              <w:rPr>
                <w:sz w:val="16"/>
                <w:szCs w:val="16"/>
              </w:rPr>
            </w:pPr>
            <w:r w:rsidRPr="00B05510">
              <w:rPr>
                <w:sz w:val="16"/>
                <w:szCs w:val="16"/>
              </w:rPr>
              <w:t>3</w:t>
            </w:r>
          </w:p>
        </w:tc>
        <w:tc>
          <w:tcPr>
            <w:tcW w:w="526" w:type="pct"/>
            <w:shd w:val="clear" w:color="auto" w:fill="auto"/>
            <w:noWrap/>
            <w:vAlign w:val="bottom"/>
            <w:hideMark/>
          </w:tcPr>
          <w:p w:rsidR="00DC667E" w:rsidRPr="00B05510" w:rsidRDefault="00DC667E" w:rsidP="00DC667E">
            <w:pPr>
              <w:jc w:val="center"/>
              <w:rPr>
                <w:sz w:val="16"/>
                <w:szCs w:val="16"/>
              </w:rPr>
            </w:pPr>
            <w:r w:rsidRPr="00B05510">
              <w:rPr>
                <w:sz w:val="16"/>
                <w:szCs w:val="16"/>
              </w:rPr>
              <w:t>4</w:t>
            </w:r>
          </w:p>
        </w:tc>
        <w:tc>
          <w:tcPr>
            <w:tcW w:w="526" w:type="pct"/>
            <w:shd w:val="clear" w:color="auto" w:fill="auto"/>
            <w:noWrap/>
            <w:vAlign w:val="bottom"/>
            <w:hideMark/>
          </w:tcPr>
          <w:p w:rsidR="00DC667E" w:rsidRPr="00B05510" w:rsidRDefault="00DC667E" w:rsidP="00DC667E">
            <w:pPr>
              <w:jc w:val="center"/>
              <w:rPr>
                <w:sz w:val="16"/>
                <w:szCs w:val="16"/>
              </w:rPr>
            </w:pPr>
            <w:r w:rsidRPr="00B05510">
              <w:rPr>
                <w:sz w:val="16"/>
                <w:szCs w:val="16"/>
              </w:rPr>
              <w:t>5</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Непрограммные расходы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6000000000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335 532 978,65</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309 954 712,65</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обеспечение переданных полномочий</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6000000540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38 001 148,84</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37 983 648,84</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6000000540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38 001 148,84</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37 983 648,84</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6000000540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38 001 148,84</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37 983 648,84</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Глава (высшее должностное лицо) муниципального образования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6000002030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2 617 211,46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2 617 211,46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6000002030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100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2 617 211,46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2 617 211,46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выплаты персоналу государственных (муниципальных) органов</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6000002030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120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2 617 211,46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2 617 211,46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обеспечение функций органов местного самоуправления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17 202 323,33</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17 204 823,33</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100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2 455 533,16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2 455 533,16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выплаты персоналу государственных (муниципальных) органов</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120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2 455 533,16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2 455 533,16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14 746 790,17</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14 749 290,17</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14 746 790,17</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14 749 290,17</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Прочие мероприятия органов местного самоуправления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6000002400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135 820,00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135 820,00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6000002400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108 320,00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108 320,00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6000002400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108 320,00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108 320,00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бюджетные ассигнования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6000002400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800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27 500,00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27 500,00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Уплата налогов, сборов и иных платежей</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6000002400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850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27 500,00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27 500,00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Отдельные мероприятия в области автомобильного транспорта</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6000003030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21 400 000,00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18 635 300,00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6000003030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21 400 000,00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18 635 300,00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6000003030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21 400 000,00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18 635 300,00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по бытовому обслуживанию</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6000003510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2 400 000,00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6000003510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2 400 000,00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6000003510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2 400 000,00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Капитальный ремонт муниципального жилищного фонда</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6000003520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1 078 957,36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1 078 957,36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Закупка товаров, работ и услуг для обеспечения государственных (муниципальных) нужд</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6000003520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200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255 657,36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255 657,36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закупки товаров, работ и услуг для обеспечения государственных (муниципальных) нужд</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6000003520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240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255 657,36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255 657,36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6000003520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823 300,00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823 300,00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6000003520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823 300,00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823 300,00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 xml:space="preserve">Расходы на содержание </w:t>
            </w:r>
            <w:proofErr w:type="spellStart"/>
            <w:r w:rsidRPr="00B05510">
              <w:rPr>
                <w:sz w:val="16"/>
                <w:szCs w:val="16"/>
              </w:rPr>
              <w:t>внутрипоселковых</w:t>
            </w:r>
            <w:proofErr w:type="spellEnd"/>
            <w:r w:rsidRPr="00B05510">
              <w:rPr>
                <w:sz w:val="16"/>
                <w:szCs w:val="16"/>
              </w:rPr>
              <w:t xml:space="preserve"> дорог и искусственных сооружений на них</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6000004190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31 471 738,71</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31 471 738,71</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6000004190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31 471 738,71</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31 471 738,71</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6000004190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31 471 738,71</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31 471 738,71</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уличное освещение</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6000006100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9 224 369,54</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6 229 409,54</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6000006100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9 224 369,54</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6 229 409,54</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6000006100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9 224 369,54</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6 229 409,54</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организацию деятельности по сбору и транспортированию твердых коммунальных отходов</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6000006200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877 675,23</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877 675,23</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6000006200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877 675,23</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877 675,23</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6000006200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877 675,23</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877 675,23</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озеленение</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6000006300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83 120,00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83 120,00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6000006300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83 120,00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83 120,00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6000006300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83 120,00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83 120,00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организацию и содержание мест захоронения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6000006400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85 660,06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85 660,06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6000006400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85 660,06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85 660,06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6000006400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85 660,06</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85 660,06</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прочие мероприятия по благоустройству поселения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6000006500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1 949 412,62</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2 314 112,62</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6000006500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1 949 412,62</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2 314 112,62</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6000006500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1 949 412,62</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2 314 112,62</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lastRenderedPageBreak/>
              <w:t>Резервные фонды муниципального образования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6000007050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бюджетные ассигнования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6000007050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800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Резервные средства</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6000007050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870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50 000,00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6000009020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275 500,00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275 500,00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6000009020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275 500,00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275 500,00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6000009020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275 500,00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275 500,00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Условно утвержденные расходы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6000009990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3 500 000,00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6 900 000,00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бюджетные ассигнования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6000009990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800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3 500 000,00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6 900 000,00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Резервные средства</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6000009990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870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3 500 000,00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6 900 000,00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Мероприятия на пенсионное обеспечение отдельных категорий граждан</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6000070220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588 000,00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588 000,00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6000070220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588 000,00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588 000,00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6000070220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588 000,00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588 000,00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Создание условий для деятельности народных дружин</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6000082300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17 750,00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17 750,00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6000082300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17 750,00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17 750,00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6000082300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17 750,00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17 750,00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Реализация мероприятий по содействию трудоустройству граждан</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6000085060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1 770 554,00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1 717 348,00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6000085060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1 770 554,00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1 717 348,00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6000085060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1 770 554,00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1 717 348,00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600009Д040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194 939 200,00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170 319 600,00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600009Д040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194 939 200,00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170 319 600,00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600009Д040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194 939 200,00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170 319 600,00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Создание условий для деятельности народных дружин за счет средств бюджета муниципального образования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60000S2300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4 437,50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4 437,50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60000S2300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4 437,50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4 437,50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60000S2300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4 437,50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4 437,50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60000SД040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10 260 100,00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8 964 600,00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60000SД040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10 260 100,00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8 964 600,00</w:t>
            </w:r>
          </w:p>
        </w:tc>
      </w:tr>
      <w:tr w:rsidR="00DC667E" w:rsidRPr="00B05510" w:rsidTr="00B05510">
        <w:trPr>
          <w:trHeight w:val="68"/>
        </w:trPr>
        <w:tc>
          <w:tcPr>
            <w:tcW w:w="3303" w:type="pct"/>
            <w:shd w:val="clear" w:color="000000" w:fill="FFFFFF"/>
            <w:vAlign w:val="bottom"/>
            <w:hideMark/>
          </w:tcPr>
          <w:p w:rsidR="00DC667E" w:rsidRPr="00B05510" w:rsidRDefault="00DC667E" w:rsidP="00DC667E">
            <w:pPr>
              <w:rPr>
                <w:sz w:val="16"/>
                <w:szCs w:val="16"/>
              </w:rPr>
            </w:pPr>
            <w:r w:rsidRPr="00B05510">
              <w:rPr>
                <w:sz w:val="16"/>
                <w:szCs w:val="16"/>
              </w:rPr>
              <w:t>Иные межбюджетные трансферты</w:t>
            </w:r>
          </w:p>
        </w:tc>
        <w:tc>
          <w:tcPr>
            <w:tcW w:w="450" w:type="pct"/>
            <w:shd w:val="clear" w:color="000000" w:fill="FFFFFF"/>
            <w:noWrap/>
            <w:vAlign w:val="bottom"/>
            <w:hideMark/>
          </w:tcPr>
          <w:p w:rsidR="00DC667E" w:rsidRPr="00B05510" w:rsidRDefault="00DC667E" w:rsidP="00DC667E">
            <w:pPr>
              <w:rPr>
                <w:sz w:val="16"/>
                <w:szCs w:val="16"/>
              </w:rPr>
            </w:pPr>
            <w:r w:rsidRPr="00B05510">
              <w:rPr>
                <w:sz w:val="16"/>
                <w:szCs w:val="16"/>
              </w:rPr>
              <w:t>60000SД040</w:t>
            </w:r>
          </w:p>
        </w:tc>
        <w:tc>
          <w:tcPr>
            <w:tcW w:w="194" w:type="pct"/>
            <w:shd w:val="clear" w:color="000000" w:fill="FFFFFF"/>
            <w:noWrap/>
            <w:vAlign w:val="bottom"/>
            <w:hideMark/>
          </w:tcPr>
          <w:p w:rsidR="00DC667E" w:rsidRPr="00B05510" w:rsidRDefault="00DC667E" w:rsidP="00DC667E">
            <w:pPr>
              <w:rPr>
                <w:sz w:val="16"/>
                <w:szCs w:val="16"/>
              </w:rPr>
            </w:pPr>
            <w:r w:rsidRPr="00B05510">
              <w:rPr>
                <w:sz w:val="16"/>
                <w:szCs w:val="16"/>
              </w:rPr>
              <w:t>540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10 260 100,00</w:t>
            </w:r>
          </w:p>
        </w:tc>
        <w:tc>
          <w:tcPr>
            <w:tcW w:w="526" w:type="pct"/>
            <w:shd w:val="clear" w:color="000000" w:fill="FFFFFF"/>
            <w:noWrap/>
            <w:vAlign w:val="bottom"/>
            <w:hideMark/>
          </w:tcPr>
          <w:p w:rsidR="00DC667E" w:rsidRPr="00B05510" w:rsidRDefault="00DC667E" w:rsidP="00DC667E">
            <w:pPr>
              <w:jc w:val="right"/>
              <w:rPr>
                <w:sz w:val="16"/>
                <w:szCs w:val="16"/>
              </w:rPr>
            </w:pPr>
            <w:r w:rsidRPr="00B05510">
              <w:rPr>
                <w:sz w:val="16"/>
                <w:szCs w:val="16"/>
              </w:rPr>
              <w:t>8 964 600,00</w:t>
            </w:r>
          </w:p>
        </w:tc>
      </w:tr>
      <w:tr w:rsidR="00DC667E" w:rsidRPr="00B05510" w:rsidTr="00B05510">
        <w:trPr>
          <w:trHeight w:val="68"/>
        </w:trPr>
        <w:tc>
          <w:tcPr>
            <w:tcW w:w="3303" w:type="pct"/>
            <w:shd w:val="clear" w:color="auto" w:fill="auto"/>
            <w:noWrap/>
            <w:vAlign w:val="bottom"/>
            <w:hideMark/>
          </w:tcPr>
          <w:p w:rsidR="00DC667E" w:rsidRPr="00B05510" w:rsidRDefault="00DC667E" w:rsidP="00DC667E">
            <w:pPr>
              <w:rPr>
                <w:sz w:val="16"/>
                <w:szCs w:val="16"/>
              </w:rPr>
            </w:pPr>
            <w:r w:rsidRPr="00B05510">
              <w:rPr>
                <w:sz w:val="16"/>
                <w:szCs w:val="16"/>
              </w:rPr>
              <w:t>Итого:</w:t>
            </w:r>
          </w:p>
        </w:tc>
        <w:tc>
          <w:tcPr>
            <w:tcW w:w="450" w:type="pct"/>
            <w:shd w:val="clear" w:color="auto" w:fill="auto"/>
            <w:noWrap/>
            <w:vAlign w:val="bottom"/>
            <w:hideMark/>
          </w:tcPr>
          <w:p w:rsidR="00DC667E" w:rsidRPr="00B05510" w:rsidRDefault="00DC667E" w:rsidP="00DC667E">
            <w:pPr>
              <w:rPr>
                <w:sz w:val="16"/>
                <w:szCs w:val="16"/>
              </w:rPr>
            </w:pPr>
            <w:r w:rsidRPr="00B05510">
              <w:rPr>
                <w:sz w:val="16"/>
                <w:szCs w:val="16"/>
              </w:rPr>
              <w:t> </w:t>
            </w:r>
          </w:p>
        </w:tc>
        <w:tc>
          <w:tcPr>
            <w:tcW w:w="194" w:type="pct"/>
            <w:shd w:val="clear" w:color="auto" w:fill="auto"/>
            <w:noWrap/>
            <w:vAlign w:val="bottom"/>
            <w:hideMark/>
          </w:tcPr>
          <w:p w:rsidR="00DC667E" w:rsidRPr="00B05510" w:rsidRDefault="00DC667E" w:rsidP="00DC667E">
            <w:pPr>
              <w:rPr>
                <w:sz w:val="16"/>
                <w:szCs w:val="16"/>
              </w:rPr>
            </w:pPr>
            <w:r w:rsidRPr="00B05510">
              <w:rPr>
                <w:sz w:val="16"/>
                <w:szCs w:val="16"/>
              </w:rPr>
              <w:t> </w:t>
            </w:r>
          </w:p>
        </w:tc>
        <w:tc>
          <w:tcPr>
            <w:tcW w:w="526" w:type="pct"/>
            <w:shd w:val="clear" w:color="auto" w:fill="auto"/>
            <w:noWrap/>
            <w:vAlign w:val="bottom"/>
            <w:hideMark/>
          </w:tcPr>
          <w:p w:rsidR="00DC667E" w:rsidRPr="00B05510" w:rsidRDefault="00DC667E" w:rsidP="00DC667E">
            <w:pPr>
              <w:jc w:val="right"/>
              <w:rPr>
                <w:sz w:val="16"/>
                <w:szCs w:val="16"/>
              </w:rPr>
            </w:pPr>
            <w:r w:rsidRPr="00B05510">
              <w:rPr>
                <w:sz w:val="16"/>
                <w:szCs w:val="16"/>
              </w:rPr>
              <w:t>335 532 978,65</w:t>
            </w:r>
          </w:p>
        </w:tc>
        <w:tc>
          <w:tcPr>
            <w:tcW w:w="526" w:type="pct"/>
            <w:shd w:val="clear" w:color="auto" w:fill="auto"/>
            <w:noWrap/>
            <w:vAlign w:val="bottom"/>
            <w:hideMark/>
          </w:tcPr>
          <w:p w:rsidR="00DC667E" w:rsidRPr="00B05510" w:rsidRDefault="00DC667E" w:rsidP="00DC667E">
            <w:pPr>
              <w:jc w:val="right"/>
              <w:rPr>
                <w:sz w:val="16"/>
                <w:szCs w:val="16"/>
              </w:rPr>
            </w:pPr>
            <w:r w:rsidRPr="00B05510">
              <w:rPr>
                <w:sz w:val="16"/>
                <w:szCs w:val="16"/>
              </w:rPr>
              <w:t>309 954 712,65</w:t>
            </w:r>
          </w:p>
        </w:tc>
      </w:tr>
    </w:tbl>
    <w:p w:rsidR="00F64B0F" w:rsidRDefault="00F64B0F" w:rsidP="00EE5B72">
      <w:pPr>
        <w:tabs>
          <w:tab w:val="left" w:pos="540"/>
        </w:tabs>
        <w:ind w:left="5245"/>
      </w:pPr>
    </w:p>
    <w:p w:rsidR="00F64B0F" w:rsidRDefault="00F64B0F" w:rsidP="00EE5B72">
      <w:pPr>
        <w:tabs>
          <w:tab w:val="left" w:pos="540"/>
        </w:tabs>
        <w:ind w:left="5245"/>
      </w:pPr>
    </w:p>
    <w:p w:rsidR="00F64B0F" w:rsidRDefault="00F64B0F" w:rsidP="00EE5B72">
      <w:pPr>
        <w:tabs>
          <w:tab w:val="left" w:pos="540"/>
        </w:tabs>
        <w:ind w:left="5245"/>
        <w:sectPr w:rsidR="00F64B0F" w:rsidSect="00D80A9A">
          <w:pgSz w:w="11906" w:h="16838"/>
          <w:pgMar w:top="1134" w:right="850" w:bottom="1134" w:left="1701" w:header="709" w:footer="709" w:gutter="0"/>
          <w:pgNumType w:start="1"/>
          <w:cols w:space="708"/>
          <w:titlePg/>
          <w:docGrid w:linePitch="381"/>
        </w:sectPr>
      </w:pPr>
    </w:p>
    <w:p w:rsidR="00EE5B72" w:rsidRDefault="00EE5B72" w:rsidP="00EE5B72">
      <w:pPr>
        <w:tabs>
          <w:tab w:val="left" w:pos="540"/>
        </w:tabs>
        <w:ind w:left="5245"/>
      </w:pPr>
      <w:r w:rsidRPr="00F84D67">
        <w:lastRenderedPageBreak/>
        <w:t>Приложение</w:t>
      </w:r>
      <w:r>
        <w:t xml:space="preserve"> </w:t>
      </w:r>
      <w:r w:rsidR="00C46F19">
        <w:t>6</w:t>
      </w:r>
      <w:r>
        <w:t xml:space="preserve"> </w:t>
      </w:r>
      <w:r w:rsidRPr="00F84D67">
        <w:t xml:space="preserve">к решению </w:t>
      </w:r>
    </w:p>
    <w:p w:rsidR="00EE5B72" w:rsidRPr="00F84D67" w:rsidRDefault="00EE5B72" w:rsidP="00EE5B72">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E5B72" w:rsidRDefault="00DC667E" w:rsidP="00EE5B72">
      <w:pPr>
        <w:spacing w:line="276" w:lineRule="auto"/>
        <w:ind w:left="5245"/>
      </w:pPr>
      <w:r w:rsidRPr="00DC667E">
        <w:t>от 22.09.2025 № 109</w:t>
      </w:r>
    </w:p>
    <w:p w:rsidR="00FB21D0" w:rsidRDefault="00FB21D0" w:rsidP="00EE5B72">
      <w:pPr>
        <w:rPr>
          <w:sz w:val="25"/>
          <w:szCs w:val="25"/>
        </w:rPr>
      </w:pPr>
    </w:p>
    <w:p w:rsidR="00FB21D0" w:rsidRDefault="00FB21D0" w:rsidP="00FB21D0">
      <w:pPr>
        <w:rPr>
          <w:sz w:val="25"/>
          <w:szCs w:val="25"/>
        </w:rPr>
      </w:pPr>
    </w:p>
    <w:p w:rsidR="00FB21D0" w:rsidRPr="00DC667E" w:rsidRDefault="00DC667E" w:rsidP="00C46F19">
      <w:pPr>
        <w:tabs>
          <w:tab w:val="left" w:pos="1290"/>
        </w:tabs>
        <w:jc w:val="center"/>
        <w:rPr>
          <w:b/>
        </w:rPr>
      </w:pPr>
      <w:r w:rsidRPr="00DC667E">
        <w:rPr>
          <w:b/>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w:t>
      </w:r>
    </w:p>
    <w:p w:rsidR="00D80A9A" w:rsidRDefault="00D80A9A" w:rsidP="00C46F19">
      <w:pPr>
        <w:tabs>
          <w:tab w:val="left" w:pos="1290"/>
        </w:tabs>
        <w:jc w:val="center"/>
        <w:rPr>
          <w:b/>
        </w:rPr>
      </w:pPr>
    </w:p>
    <w:tbl>
      <w:tblPr>
        <w:tblW w:w="92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240"/>
        <w:gridCol w:w="403"/>
        <w:gridCol w:w="439"/>
        <w:gridCol w:w="1580"/>
        <w:gridCol w:w="1660"/>
      </w:tblGrid>
      <w:tr w:rsidR="00DC667E" w:rsidRPr="00B05510" w:rsidTr="00B05510">
        <w:trPr>
          <w:trHeight w:val="68"/>
        </w:trPr>
        <w:tc>
          <w:tcPr>
            <w:tcW w:w="960" w:type="dxa"/>
            <w:tcBorders>
              <w:top w:val="nil"/>
              <w:left w:val="nil"/>
              <w:bottom w:val="single" w:sz="4" w:space="0" w:color="auto"/>
              <w:right w:val="nil"/>
            </w:tcBorders>
            <w:shd w:val="clear" w:color="auto" w:fill="auto"/>
            <w:noWrap/>
            <w:vAlign w:val="bottom"/>
            <w:hideMark/>
          </w:tcPr>
          <w:p w:rsidR="00DC667E" w:rsidRPr="00B05510" w:rsidRDefault="00DC667E" w:rsidP="00DC667E">
            <w:pPr>
              <w:rPr>
                <w:sz w:val="16"/>
                <w:szCs w:val="16"/>
              </w:rPr>
            </w:pPr>
          </w:p>
        </w:tc>
        <w:tc>
          <w:tcPr>
            <w:tcW w:w="4240" w:type="dxa"/>
            <w:tcBorders>
              <w:top w:val="nil"/>
              <w:left w:val="nil"/>
              <w:bottom w:val="single" w:sz="4" w:space="0" w:color="auto"/>
              <w:right w:val="nil"/>
            </w:tcBorders>
            <w:shd w:val="clear" w:color="auto" w:fill="auto"/>
            <w:noWrap/>
            <w:vAlign w:val="bottom"/>
            <w:hideMark/>
          </w:tcPr>
          <w:p w:rsidR="00DC667E" w:rsidRPr="00B05510" w:rsidRDefault="00DC667E" w:rsidP="00DC667E">
            <w:pPr>
              <w:rPr>
                <w:b/>
                <w:bCs/>
                <w:sz w:val="16"/>
                <w:szCs w:val="16"/>
              </w:rPr>
            </w:pPr>
          </w:p>
        </w:tc>
        <w:tc>
          <w:tcPr>
            <w:tcW w:w="403" w:type="dxa"/>
            <w:tcBorders>
              <w:top w:val="nil"/>
              <w:left w:val="nil"/>
              <w:bottom w:val="single" w:sz="4" w:space="0" w:color="auto"/>
              <w:right w:val="nil"/>
            </w:tcBorders>
            <w:shd w:val="clear" w:color="auto" w:fill="auto"/>
            <w:noWrap/>
            <w:vAlign w:val="bottom"/>
            <w:hideMark/>
          </w:tcPr>
          <w:p w:rsidR="00DC667E" w:rsidRPr="00B05510" w:rsidRDefault="00DC667E" w:rsidP="00DC667E">
            <w:pPr>
              <w:rPr>
                <w:b/>
                <w:bCs/>
                <w:sz w:val="16"/>
                <w:szCs w:val="16"/>
              </w:rPr>
            </w:pPr>
          </w:p>
        </w:tc>
        <w:tc>
          <w:tcPr>
            <w:tcW w:w="438" w:type="dxa"/>
            <w:tcBorders>
              <w:top w:val="nil"/>
              <w:left w:val="nil"/>
              <w:bottom w:val="single" w:sz="4" w:space="0" w:color="auto"/>
              <w:right w:val="nil"/>
            </w:tcBorders>
            <w:shd w:val="clear" w:color="auto" w:fill="auto"/>
            <w:noWrap/>
            <w:vAlign w:val="bottom"/>
            <w:hideMark/>
          </w:tcPr>
          <w:p w:rsidR="00DC667E" w:rsidRPr="00B05510" w:rsidRDefault="00DC667E" w:rsidP="00DC667E">
            <w:pPr>
              <w:rPr>
                <w:b/>
                <w:bCs/>
                <w:sz w:val="16"/>
                <w:szCs w:val="16"/>
              </w:rPr>
            </w:pPr>
          </w:p>
        </w:tc>
        <w:tc>
          <w:tcPr>
            <w:tcW w:w="1580" w:type="dxa"/>
            <w:tcBorders>
              <w:top w:val="nil"/>
              <w:left w:val="nil"/>
              <w:bottom w:val="single" w:sz="4" w:space="0" w:color="auto"/>
              <w:right w:val="nil"/>
            </w:tcBorders>
            <w:shd w:val="clear" w:color="auto" w:fill="auto"/>
            <w:noWrap/>
            <w:vAlign w:val="bottom"/>
            <w:hideMark/>
          </w:tcPr>
          <w:p w:rsidR="00DC667E" w:rsidRPr="00B05510" w:rsidRDefault="00DC667E" w:rsidP="00DC667E">
            <w:pPr>
              <w:rPr>
                <w:b/>
                <w:bCs/>
                <w:sz w:val="16"/>
                <w:szCs w:val="16"/>
              </w:rPr>
            </w:pPr>
          </w:p>
        </w:tc>
        <w:tc>
          <w:tcPr>
            <w:tcW w:w="1660" w:type="dxa"/>
            <w:tcBorders>
              <w:top w:val="nil"/>
              <w:left w:val="nil"/>
              <w:bottom w:val="single" w:sz="4" w:space="0" w:color="auto"/>
              <w:right w:val="nil"/>
            </w:tcBorders>
            <w:shd w:val="clear" w:color="auto" w:fill="auto"/>
            <w:noWrap/>
            <w:vAlign w:val="bottom"/>
            <w:hideMark/>
          </w:tcPr>
          <w:p w:rsidR="00DC667E" w:rsidRPr="00B05510" w:rsidRDefault="00DC667E" w:rsidP="00DC667E">
            <w:pPr>
              <w:jc w:val="right"/>
              <w:rPr>
                <w:sz w:val="16"/>
                <w:szCs w:val="16"/>
              </w:rPr>
            </w:pPr>
            <w:r w:rsidRPr="00B05510">
              <w:rPr>
                <w:sz w:val="16"/>
                <w:szCs w:val="16"/>
              </w:rPr>
              <w:t>(в рублях)</w:t>
            </w:r>
          </w:p>
        </w:tc>
      </w:tr>
      <w:tr w:rsidR="00B05510" w:rsidRPr="00B05510" w:rsidTr="00B05510">
        <w:trPr>
          <w:trHeight w:val="68"/>
        </w:trPr>
        <w:tc>
          <w:tcPr>
            <w:tcW w:w="5200" w:type="dxa"/>
            <w:gridSpan w:val="2"/>
            <w:tcBorders>
              <w:top w:val="single" w:sz="4" w:space="0" w:color="auto"/>
            </w:tcBorders>
            <w:shd w:val="clear" w:color="auto" w:fill="auto"/>
            <w:vAlign w:val="center"/>
            <w:hideMark/>
          </w:tcPr>
          <w:p w:rsidR="00B05510" w:rsidRPr="00B05510" w:rsidRDefault="00B05510" w:rsidP="00DC667E">
            <w:pPr>
              <w:jc w:val="center"/>
              <w:rPr>
                <w:b/>
                <w:bCs/>
                <w:sz w:val="16"/>
                <w:szCs w:val="16"/>
              </w:rPr>
            </w:pPr>
            <w:r w:rsidRPr="00B05510">
              <w:rPr>
                <w:b/>
                <w:bCs/>
                <w:sz w:val="16"/>
                <w:szCs w:val="16"/>
              </w:rPr>
              <w:t>Наименование</w:t>
            </w:r>
          </w:p>
        </w:tc>
        <w:tc>
          <w:tcPr>
            <w:tcW w:w="403" w:type="dxa"/>
            <w:tcBorders>
              <w:top w:val="single" w:sz="4" w:space="0" w:color="auto"/>
            </w:tcBorders>
            <w:shd w:val="clear" w:color="auto" w:fill="auto"/>
            <w:vAlign w:val="center"/>
            <w:hideMark/>
          </w:tcPr>
          <w:p w:rsidR="00B05510" w:rsidRPr="00B05510" w:rsidRDefault="00B05510" w:rsidP="00DC667E">
            <w:pPr>
              <w:jc w:val="center"/>
              <w:rPr>
                <w:b/>
                <w:bCs/>
                <w:sz w:val="16"/>
                <w:szCs w:val="16"/>
              </w:rPr>
            </w:pPr>
            <w:proofErr w:type="spellStart"/>
            <w:r w:rsidRPr="00B05510">
              <w:rPr>
                <w:b/>
                <w:bCs/>
                <w:sz w:val="16"/>
                <w:szCs w:val="16"/>
              </w:rPr>
              <w:t>Рз</w:t>
            </w:r>
            <w:proofErr w:type="spellEnd"/>
          </w:p>
        </w:tc>
        <w:tc>
          <w:tcPr>
            <w:tcW w:w="438" w:type="dxa"/>
            <w:tcBorders>
              <w:top w:val="single" w:sz="4" w:space="0" w:color="auto"/>
            </w:tcBorders>
            <w:shd w:val="clear" w:color="auto" w:fill="auto"/>
            <w:vAlign w:val="center"/>
            <w:hideMark/>
          </w:tcPr>
          <w:p w:rsidR="00B05510" w:rsidRPr="00B05510" w:rsidRDefault="00B05510" w:rsidP="00DC667E">
            <w:pPr>
              <w:jc w:val="center"/>
              <w:rPr>
                <w:b/>
                <w:bCs/>
                <w:sz w:val="16"/>
                <w:szCs w:val="16"/>
              </w:rPr>
            </w:pPr>
            <w:proofErr w:type="gramStart"/>
            <w:r w:rsidRPr="00B05510">
              <w:rPr>
                <w:b/>
                <w:bCs/>
                <w:sz w:val="16"/>
                <w:szCs w:val="16"/>
              </w:rPr>
              <w:t>ПР</w:t>
            </w:r>
            <w:proofErr w:type="gramEnd"/>
          </w:p>
        </w:tc>
        <w:tc>
          <w:tcPr>
            <w:tcW w:w="1580" w:type="dxa"/>
            <w:tcBorders>
              <w:top w:val="single" w:sz="4" w:space="0" w:color="auto"/>
            </w:tcBorders>
            <w:shd w:val="clear" w:color="auto" w:fill="auto"/>
            <w:vAlign w:val="center"/>
            <w:hideMark/>
          </w:tcPr>
          <w:p w:rsidR="00B05510" w:rsidRPr="00B05510" w:rsidRDefault="00B05510" w:rsidP="00DC667E">
            <w:pPr>
              <w:jc w:val="center"/>
              <w:rPr>
                <w:b/>
                <w:bCs/>
                <w:sz w:val="16"/>
                <w:szCs w:val="16"/>
              </w:rPr>
            </w:pPr>
            <w:r w:rsidRPr="00B05510">
              <w:rPr>
                <w:b/>
                <w:bCs/>
                <w:sz w:val="16"/>
                <w:szCs w:val="16"/>
              </w:rPr>
              <w:t>Сумма на  год</w:t>
            </w:r>
          </w:p>
        </w:tc>
        <w:tc>
          <w:tcPr>
            <w:tcW w:w="1660" w:type="dxa"/>
            <w:tcBorders>
              <w:top w:val="single" w:sz="4" w:space="0" w:color="auto"/>
            </w:tcBorders>
            <w:shd w:val="clear" w:color="auto" w:fill="auto"/>
            <w:noWrap/>
            <w:vAlign w:val="bottom"/>
            <w:hideMark/>
          </w:tcPr>
          <w:p w:rsidR="00B05510" w:rsidRPr="00B05510" w:rsidRDefault="00B05510" w:rsidP="00B05510">
            <w:pPr>
              <w:rPr>
                <w:b/>
                <w:bCs/>
                <w:sz w:val="16"/>
                <w:szCs w:val="16"/>
              </w:rPr>
            </w:pPr>
            <w:r w:rsidRPr="00B05510">
              <w:rPr>
                <w:b/>
                <w:bCs/>
                <w:sz w:val="16"/>
                <w:szCs w:val="16"/>
              </w:rPr>
              <w:t xml:space="preserve"> В том числе за счет субвенций </w:t>
            </w:r>
          </w:p>
        </w:tc>
      </w:tr>
      <w:tr w:rsidR="00DC667E" w:rsidRPr="00B05510" w:rsidTr="00B05510">
        <w:trPr>
          <w:trHeight w:val="68"/>
        </w:trPr>
        <w:tc>
          <w:tcPr>
            <w:tcW w:w="5200" w:type="dxa"/>
            <w:gridSpan w:val="2"/>
            <w:shd w:val="clear" w:color="auto" w:fill="auto"/>
            <w:noWrap/>
            <w:hideMark/>
          </w:tcPr>
          <w:p w:rsidR="00DC667E" w:rsidRPr="00B05510" w:rsidRDefault="00DC667E" w:rsidP="00DC667E">
            <w:pPr>
              <w:jc w:val="center"/>
              <w:rPr>
                <w:b/>
                <w:bCs/>
                <w:sz w:val="16"/>
                <w:szCs w:val="16"/>
              </w:rPr>
            </w:pPr>
            <w:r w:rsidRPr="00B05510">
              <w:rPr>
                <w:b/>
                <w:bCs/>
                <w:sz w:val="16"/>
                <w:szCs w:val="16"/>
              </w:rPr>
              <w:t>1</w:t>
            </w:r>
          </w:p>
        </w:tc>
        <w:tc>
          <w:tcPr>
            <w:tcW w:w="403" w:type="dxa"/>
            <w:shd w:val="clear" w:color="auto" w:fill="auto"/>
            <w:noWrap/>
            <w:vAlign w:val="bottom"/>
            <w:hideMark/>
          </w:tcPr>
          <w:p w:rsidR="00DC667E" w:rsidRPr="00B05510" w:rsidRDefault="00DC667E" w:rsidP="00DC667E">
            <w:pPr>
              <w:jc w:val="center"/>
              <w:rPr>
                <w:b/>
                <w:bCs/>
                <w:sz w:val="16"/>
                <w:szCs w:val="16"/>
              </w:rPr>
            </w:pPr>
            <w:r w:rsidRPr="00B05510">
              <w:rPr>
                <w:b/>
                <w:bCs/>
                <w:sz w:val="16"/>
                <w:szCs w:val="16"/>
              </w:rPr>
              <w:t>2</w:t>
            </w:r>
          </w:p>
        </w:tc>
        <w:tc>
          <w:tcPr>
            <w:tcW w:w="438" w:type="dxa"/>
            <w:shd w:val="clear" w:color="auto" w:fill="auto"/>
            <w:noWrap/>
            <w:vAlign w:val="bottom"/>
            <w:hideMark/>
          </w:tcPr>
          <w:p w:rsidR="00DC667E" w:rsidRPr="00B05510" w:rsidRDefault="00DC667E" w:rsidP="00DC667E">
            <w:pPr>
              <w:jc w:val="center"/>
              <w:rPr>
                <w:b/>
                <w:bCs/>
                <w:sz w:val="16"/>
                <w:szCs w:val="16"/>
              </w:rPr>
            </w:pPr>
            <w:r w:rsidRPr="00B05510">
              <w:rPr>
                <w:b/>
                <w:bCs/>
                <w:sz w:val="16"/>
                <w:szCs w:val="16"/>
              </w:rPr>
              <w:t>3</w:t>
            </w:r>
          </w:p>
        </w:tc>
        <w:tc>
          <w:tcPr>
            <w:tcW w:w="1580" w:type="dxa"/>
            <w:shd w:val="clear" w:color="auto" w:fill="auto"/>
            <w:noWrap/>
            <w:vAlign w:val="bottom"/>
            <w:hideMark/>
          </w:tcPr>
          <w:p w:rsidR="00DC667E" w:rsidRPr="00B05510" w:rsidRDefault="00DC667E" w:rsidP="00DC667E">
            <w:pPr>
              <w:jc w:val="center"/>
              <w:rPr>
                <w:b/>
                <w:bCs/>
                <w:sz w:val="16"/>
                <w:szCs w:val="16"/>
              </w:rPr>
            </w:pPr>
            <w:r w:rsidRPr="00B05510">
              <w:rPr>
                <w:b/>
                <w:bCs/>
                <w:sz w:val="16"/>
                <w:szCs w:val="16"/>
              </w:rPr>
              <w:t>4</w:t>
            </w:r>
          </w:p>
        </w:tc>
        <w:tc>
          <w:tcPr>
            <w:tcW w:w="1660" w:type="dxa"/>
            <w:shd w:val="clear" w:color="auto" w:fill="auto"/>
            <w:noWrap/>
            <w:vAlign w:val="bottom"/>
            <w:hideMark/>
          </w:tcPr>
          <w:p w:rsidR="00DC667E" w:rsidRPr="00B05510" w:rsidRDefault="00DC667E" w:rsidP="00DC667E">
            <w:pPr>
              <w:jc w:val="center"/>
              <w:rPr>
                <w:b/>
                <w:bCs/>
                <w:sz w:val="16"/>
                <w:szCs w:val="16"/>
              </w:rPr>
            </w:pPr>
            <w:r w:rsidRPr="00B05510">
              <w:rPr>
                <w:b/>
                <w:bCs/>
                <w:sz w:val="16"/>
                <w:szCs w:val="16"/>
              </w:rPr>
              <w:t>5</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ОБЩЕГОСУДАРСТВЕННЫЕ ВОПРОСЫ</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01</w:t>
            </w:r>
          </w:p>
        </w:tc>
        <w:tc>
          <w:tcPr>
            <w:tcW w:w="438" w:type="dxa"/>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38 867 814,66</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Функционирование высшего должностного лица субъекта Российской Федерации и муниципального образования</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01</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02</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2 541 714,97</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01</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04</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11 623 190,26</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01</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06</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57 839,94</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Резервные фонды</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01</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11</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50 000,00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Другие общегосударственные вопросы</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01</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13</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24 595 069,49</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НАЦИОНАЛЬНАЯ БЕЗОПАСНОСТЬ И ПРАВООХРАНИТЕЛЬНАЯ ДЕЯТЕЛЬНОСТЬ</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03</w:t>
            </w:r>
          </w:p>
        </w:tc>
        <w:tc>
          <w:tcPr>
            <w:tcW w:w="438" w:type="dxa"/>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22 187,50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Другие вопросы в области национальной безопасности и правоохранительной деятельности</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03</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14</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22 187,50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НАЦИОНАЛЬНАЯ ЭКОНОМИКА</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04</w:t>
            </w:r>
          </w:p>
        </w:tc>
        <w:tc>
          <w:tcPr>
            <w:tcW w:w="438" w:type="dxa"/>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196 416 257,63</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Общеэкономические вопросы</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04</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01</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7 053 471,71</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Транспорт</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04</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08</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17 832 840,00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Дорожное хозяйство (дорожные фонды)</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04</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09</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170 487 783,79</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Связь и информатика</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04</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10</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108 320,00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Другие вопросы в области национальной экономики</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04</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12</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933 842,13</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ЖИЛИЩНО-КОММУНАЛЬНОЕ ХОЗЯЙСТВО</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05</w:t>
            </w:r>
          </w:p>
        </w:tc>
        <w:tc>
          <w:tcPr>
            <w:tcW w:w="438" w:type="dxa"/>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123 902 472,48</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Жилищное хозяйство</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05</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01</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1 588 956,40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Коммунальное хозяйство</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05</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02</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65 451 228,73</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Благоустройство</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05</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03</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52 658 292,83</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Другие вопросы в области жилищно-коммунального хозяйства</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05</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05</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4 203 994,52</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ОБРАЗОВАНИЕ</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07</w:t>
            </w:r>
          </w:p>
        </w:tc>
        <w:tc>
          <w:tcPr>
            <w:tcW w:w="438" w:type="dxa"/>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280 000,00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Молодежная политика</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07</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07</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280 000,00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КУЛЬТУРА, КИНЕМАТОГРАФИЯ</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08</w:t>
            </w:r>
          </w:p>
        </w:tc>
        <w:tc>
          <w:tcPr>
            <w:tcW w:w="438" w:type="dxa"/>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14 484 522,14</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Культура</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08</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01</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14 484 522,14</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СОЦИАЛЬНАЯ ПОЛИТИКА</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10</w:t>
            </w:r>
          </w:p>
        </w:tc>
        <w:tc>
          <w:tcPr>
            <w:tcW w:w="438" w:type="dxa"/>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588 000,00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Пенсионное обеспечение</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10</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01</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588 000,00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ФИЗИЧЕСКАЯ КУЛЬТУРА И СПОРТ</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11</w:t>
            </w:r>
          </w:p>
        </w:tc>
        <w:tc>
          <w:tcPr>
            <w:tcW w:w="438" w:type="dxa"/>
            <w:shd w:val="clear" w:color="000000" w:fill="FFFFFF"/>
            <w:noWrap/>
            <w:vAlign w:val="bottom"/>
            <w:hideMark/>
          </w:tcPr>
          <w:p w:rsidR="00DC667E" w:rsidRPr="00B05510" w:rsidRDefault="00DC667E" w:rsidP="00DC667E">
            <w:pPr>
              <w:rPr>
                <w:sz w:val="16"/>
                <w:szCs w:val="16"/>
              </w:rPr>
            </w:pPr>
            <w:r w:rsidRPr="00B05510">
              <w:rPr>
                <w:sz w:val="16"/>
                <w:szCs w:val="16"/>
              </w:rPr>
              <w:t> </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90 900,00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5200" w:type="dxa"/>
            <w:gridSpan w:val="2"/>
            <w:shd w:val="clear" w:color="auto" w:fill="auto"/>
            <w:vAlign w:val="bottom"/>
            <w:hideMark/>
          </w:tcPr>
          <w:p w:rsidR="00DC667E" w:rsidRPr="00B05510" w:rsidRDefault="00DC667E" w:rsidP="00DC667E">
            <w:pPr>
              <w:rPr>
                <w:sz w:val="16"/>
                <w:szCs w:val="16"/>
              </w:rPr>
            </w:pPr>
            <w:r w:rsidRPr="00B05510">
              <w:rPr>
                <w:sz w:val="16"/>
                <w:szCs w:val="16"/>
              </w:rPr>
              <w:t>Массовый спорт</w:t>
            </w:r>
          </w:p>
        </w:tc>
        <w:tc>
          <w:tcPr>
            <w:tcW w:w="403" w:type="dxa"/>
            <w:shd w:val="clear" w:color="000000" w:fill="FFFFFF"/>
            <w:noWrap/>
            <w:vAlign w:val="bottom"/>
            <w:hideMark/>
          </w:tcPr>
          <w:p w:rsidR="00DC667E" w:rsidRPr="00B05510" w:rsidRDefault="00DC667E" w:rsidP="00DC667E">
            <w:pPr>
              <w:jc w:val="right"/>
              <w:rPr>
                <w:sz w:val="16"/>
                <w:szCs w:val="16"/>
              </w:rPr>
            </w:pPr>
            <w:r w:rsidRPr="00B05510">
              <w:rPr>
                <w:sz w:val="16"/>
                <w:szCs w:val="16"/>
              </w:rPr>
              <w:t>11</w:t>
            </w:r>
          </w:p>
        </w:tc>
        <w:tc>
          <w:tcPr>
            <w:tcW w:w="438" w:type="dxa"/>
            <w:shd w:val="clear" w:color="000000" w:fill="FFFFFF"/>
            <w:noWrap/>
            <w:vAlign w:val="bottom"/>
            <w:hideMark/>
          </w:tcPr>
          <w:p w:rsidR="00DC667E" w:rsidRPr="00B05510" w:rsidRDefault="00DC667E" w:rsidP="00DC667E">
            <w:pPr>
              <w:jc w:val="right"/>
              <w:rPr>
                <w:sz w:val="16"/>
                <w:szCs w:val="16"/>
              </w:rPr>
            </w:pPr>
            <w:r w:rsidRPr="00B05510">
              <w:rPr>
                <w:sz w:val="16"/>
                <w:szCs w:val="16"/>
              </w:rPr>
              <w:t>02</w:t>
            </w:r>
          </w:p>
        </w:tc>
        <w:tc>
          <w:tcPr>
            <w:tcW w:w="1580" w:type="dxa"/>
            <w:shd w:val="clear" w:color="auto" w:fill="auto"/>
            <w:noWrap/>
            <w:vAlign w:val="bottom"/>
            <w:hideMark/>
          </w:tcPr>
          <w:p w:rsidR="00DC667E" w:rsidRPr="00B05510" w:rsidRDefault="00DC667E" w:rsidP="00DC667E">
            <w:pPr>
              <w:jc w:val="right"/>
              <w:rPr>
                <w:sz w:val="16"/>
                <w:szCs w:val="16"/>
              </w:rPr>
            </w:pPr>
            <w:r w:rsidRPr="00B05510">
              <w:rPr>
                <w:sz w:val="16"/>
                <w:szCs w:val="16"/>
              </w:rPr>
              <w:t>90 900,00</w:t>
            </w:r>
          </w:p>
        </w:tc>
        <w:tc>
          <w:tcPr>
            <w:tcW w:w="1660" w:type="dxa"/>
            <w:shd w:val="clear" w:color="auto" w:fill="auto"/>
            <w:noWrap/>
            <w:vAlign w:val="bottom"/>
            <w:hideMark/>
          </w:tcPr>
          <w:p w:rsidR="00DC667E" w:rsidRPr="00B05510" w:rsidRDefault="00DC667E" w:rsidP="00DC667E">
            <w:pPr>
              <w:jc w:val="right"/>
              <w:rPr>
                <w:sz w:val="16"/>
                <w:szCs w:val="16"/>
              </w:rPr>
            </w:pPr>
            <w:r w:rsidRPr="00B05510">
              <w:rPr>
                <w:sz w:val="16"/>
                <w:szCs w:val="16"/>
              </w:rPr>
              <w:t>0,00</w:t>
            </w:r>
          </w:p>
        </w:tc>
      </w:tr>
      <w:tr w:rsidR="00DC667E" w:rsidRPr="00B05510" w:rsidTr="00B05510">
        <w:trPr>
          <w:trHeight w:val="68"/>
        </w:trPr>
        <w:tc>
          <w:tcPr>
            <w:tcW w:w="960" w:type="dxa"/>
            <w:shd w:val="clear" w:color="auto" w:fill="auto"/>
            <w:noWrap/>
            <w:vAlign w:val="bottom"/>
            <w:hideMark/>
          </w:tcPr>
          <w:p w:rsidR="00DC667E" w:rsidRPr="00B05510" w:rsidRDefault="00DC667E" w:rsidP="00DC667E">
            <w:pPr>
              <w:rPr>
                <w:sz w:val="16"/>
                <w:szCs w:val="16"/>
              </w:rPr>
            </w:pPr>
            <w:r w:rsidRPr="00B05510">
              <w:rPr>
                <w:sz w:val="16"/>
                <w:szCs w:val="16"/>
              </w:rPr>
              <w:t>Итого:</w:t>
            </w:r>
          </w:p>
        </w:tc>
        <w:tc>
          <w:tcPr>
            <w:tcW w:w="4240" w:type="dxa"/>
            <w:shd w:val="clear" w:color="auto" w:fill="auto"/>
            <w:noWrap/>
            <w:vAlign w:val="bottom"/>
            <w:hideMark/>
          </w:tcPr>
          <w:p w:rsidR="00DC667E" w:rsidRPr="00B05510" w:rsidRDefault="00DC667E" w:rsidP="00DC667E">
            <w:pPr>
              <w:rPr>
                <w:sz w:val="16"/>
                <w:szCs w:val="16"/>
              </w:rPr>
            </w:pPr>
            <w:r w:rsidRPr="00B05510">
              <w:rPr>
                <w:sz w:val="16"/>
                <w:szCs w:val="16"/>
              </w:rPr>
              <w:t> </w:t>
            </w:r>
          </w:p>
        </w:tc>
        <w:tc>
          <w:tcPr>
            <w:tcW w:w="403" w:type="dxa"/>
            <w:shd w:val="clear" w:color="auto" w:fill="auto"/>
            <w:noWrap/>
            <w:vAlign w:val="bottom"/>
            <w:hideMark/>
          </w:tcPr>
          <w:p w:rsidR="00DC667E" w:rsidRPr="00B05510" w:rsidRDefault="00DC667E" w:rsidP="00DC667E">
            <w:pPr>
              <w:rPr>
                <w:sz w:val="16"/>
                <w:szCs w:val="16"/>
              </w:rPr>
            </w:pPr>
            <w:r w:rsidRPr="00B05510">
              <w:rPr>
                <w:sz w:val="16"/>
                <w:szCs w:val="16"/>
              </w:rPr>
              <w:t> </w:t>
            </w:r>
          </w:p>
        </w:tc>
        <w:tc>
          <w:tcPr>
            <w:tcW w:w="438" w:type="dxa"/>
            <w:shd w:val="clear" w:color="auto" w:fill="auto"/>
            <w:noWrap/>
            <w:vAlign w:val="bottom"/>
            <w:hideMark/>
          </w:tcPr>
          <w:p w:rsidR="00DC667E" w:rsidRPr="00B05510" w:rsidRDefault="00DC667E" w:rsidP="00DC667E">
            <w:pPr>
              <w:rPr>
                <w:sz w:val="16"/>
                <w:szCs w:val="16"/>
              </w:rPr>
            </w:pPr>
            <w:r w:rsidRPr="00B05510">
              <w:rPr>
                <w:sz w:val="16"/>
                <w:szCs w:val="16"/>
              </w:rPr>
              <w:t> </w:t>
            </w:r>
          </w:p>
        </w:tc>
        <w:tc>
          <w:tcPr>
            <w:tcW w:w="1580" w:type="dxa"/>
            <w:shd w:val="clear" w:color="auto" w:fill="auto"/>
            <w:noWrap/>
            <w:vAlign w:val="bottom"/>
            <w:hideMark/>
          </w:tcPr>
          <w:p w:rsidR="00DC667E" w:rsidRPr="00B05510" w:rsidRDefault="00DC667E" w:rsidP="00DC667E">
            <w:pPr>
              <w:jc w:val="right"/>
              <w:rPr>
                <w:b/>
                <w:bCs/>
                <w:sz w:val="16"/>
                <w:szCs w:val="16"/>
              </w:rPr>
            </w:pPr>
            <w:r w:rsidRPr="00B05510">
              <w:rPr>
                <w:b/>
                <w:bCs/>
                <w:sz w:val="16"/>
                <w:szCs w:val="16"/>
              </w:rPr>
              <w:t>374 652 154,41</w:t>
            </w:r>
          </w:p>
        </w:tc>
        <w:tc>
          <w:tcPr>
            <w:tcW w:w="1660" w:type="dxa"/>
            <w:shd w:val="clear" w:color="auto" w:fill="auto"/>
            <w:noWrap/>
            <w:vAlign w:val="bottom"/>
            <w:hideMark/>
          </w:tcPr>
          <w:p w:rsidR="00DC667E" w:rsidRPr="00B05510" w:rsidRDefault="00DC667E" w:rsidP="00DC667E">
            <w:pPr>
              <w:jc w:val="right"/>
              <w:rPr>
                <w:b/>
                <w:bCs/>
                <w:sz w:val="16"/>
                <w:szCs w:val="16"/>
              </w:rPr>
            </w:pPr>
            <w:r w:rsidRPr="00B05510">
              <w:rPr>
                <w:b/>
                <w:bCs/>
                <w:sz w:val="16"/>
                <w:szCs w:val="16"/>
              </w:rPr>
              <w:t>0,00</w:t>
            </w:r>
          </w:p>
        </w:tc>
      </w:tr>
    </w:tbl>
    <w:p w:rsidR="00E72F14" w:rsidRDefault="00E72F14" w:rsidP="00FB21D0">
      <w:pPr>
        <w:tabs>
          <w:tab w:val="left" w:pos="1290"/>
        </w:tabs>
        <w:rPr>
          <w:sz w:val="25"/>
          <w:szCs w:val="25"/>
        </w:rPr>
        <w:sectPr w:rsidR="00E72F14" w:rsidSect="00D80A9A">
          <w:pgSz w:w="11906" w:h="16838"/>
          <w:pgMar w:top="1134" w:right="850" w:bottom="1134" w:left="1701" w:header="709" w:footer="709" w:gutter="0"/>
          <w:pgNumType w:start="1"/>
          <w:cols w:space="708"/>
          <w:titlePg/>
          <w:docGrid w:linePitch="381"/>
        </w:sectPr>
      </w:pPr>
    </w:p>
    <w:p w:rsidR="00E72F14" w:rsidRDefault="00E72F14" w:rsidP="00E72F14">
      <w:pPr>
        <w:tabs>
          <w:tab w:val="left" w:pos="540"/>
        </w:tabs>
        <w:ind w:left="5245"/>
      </w:pPr>
      <w:r w:rsidRPr="00F84D67">
        <w:lastRenderedPageBreak/>
        <w:t>Приложение</w:t>
      </w:r>
      <w:r>
        <w:t xml:space="preserve"> 7 </w:t>
      </w:r>
      <w:r w:rsidRPr="00F84D67">
        <w:t xml:space="preserve">к решению </w:t>
      </w:r>
    </w:p>
    <w:p w:rsidR="00E72F14" w:rsidRPr="00F84D67" w:rsidRDefault="00E72F14" w:rsidP="00E72F14">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E72F14" w:rsidRDefault="00DC667E" w:rsidP="00E72F14">
      <w:pPr>
        <w:spacing w:line="276" w:lineRule="auto"/>
        <w:ind w:left="5245"/>
      </w:pPr>
      <w:r w:rsidRPr="00DC667E">
        <w:t>от 22.09.2025 № 109</w:t>
      </w:r>
    </w:p>
    <w:p w:rsidR="00E72F14" w:rsidRDefault="00E72F14" w:rsidP="00E72F14">
      <w:pPr>
        <w:rPr>
          <w:sz w:val="25"/>
          <w:szCs w:val="25"/>
        </w:rPr>
      </w:pPr>
    </w:p>
    <w:p w:rsidR="00E72F14" w:rsidRDefault="00E72F14" w:rsidP="00E72F14">
      <w:pPr>
        <w:rPr>
          <w:sz w:val="25"/>
          <w:szCs w:val="25"/>
        </w:rPr>
      </w:pPr>
    </w:p>
    <w:p w:rsidR="00B05510" w:rsidRDefault="004B3068" w:rsidP="00E72F14">
      <w:pPr>
        <w:tabs>
          <w:tab w:val="left" w:pos="1290"/>
        </w:tabs>
        <w:jc w:val="center"/>
        <w:rPr>
          <w:b/>
        </w:rPr>
      </w:pPr>
      <w:r w:rsidRPr="004B3068">
        <w:rPr>
          <w:b/>
        </w:rPr>
        <w:t xml:space="preserve">Распределение бюджетных ассигнований по разделам и подразделам </w:t>
      </w:r>
    </w:p>
    <w:p w:rsidR="008E735D" w:rsidRDefault="004B3068" w:rsidP="00E72F14">
      <w:pPr>
        <w:tabs>
          <w:tab w:val="left" w:pos="1290"/>
        </w:tabs>
        <w:jc w:val="center"/>
        <w:rPr>
          <w:b/>
        </w:rPr>
      </w:pPr>
      <w:proofErr w:type="gramStart"/>
      <w:r w:rsidRPr="004B3068">
        <w:rPr>
          <w:b/>
        </w:rPr>
        <w:t>классификации расходов бюджета муниципального образования городское поселение Междуреченский на плановый период 2026 и 2027 годов</w:t>
      </w:r>
      <w:proofErr w:type="gramEnd"/>
    </w:p>
    <w:p w:rsidR="00E72F14" w:rsidRDefault="00E72F14" w:rsidP="00E72F14">
      <w:pPr>
        <w:tabs>
          <w:tab w:val="left" w:pos="1290"/>
        </w:tabs>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3256"/>
        <w:gridCol w:w="385"/>
        <w:gridCol w:w="425"/>
        <w:gridCol w:w="1216"/>
        <w:gridCol w:w="1110"/>
        <w:gridCol w:w="1216"/>
        <w:gridCol w:w="1030"/>
      </w:tblGrid>
      <w:tr w:rsidR="004B3068" w:rsidRPr="00B05510" w:rsidTr="00B05510">
        <w:trPr>
          <w:trHeight w:val="68"/>
        </w:trPr>
        <w:tc>
          <w:tcPr>
            <w:tcW w:w="487"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1701"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201"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222"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635"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580"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635"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538"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r w:rsidRPr="00B05510">
              <w:rPr>
                <w:sz w:val="16"/>
                <w:szCs w:val="16"/>
              </w:rPr>
              <w:t>(в рублях)</w:t>
            </w:r>
          </w:p>
        </w:tc>
      </w:tr>
      <w:tr w:rsidR="004B3068" w:rsidRPr="00B05510" w:rsidTr="00B05510">
        <w:trPr>
          <w:trHeight w:val="184"/>
        </w:trPr>
        <w:tc>
          <w:tcPr>
            <w:tcW w:w="2188" w:type="pct"/>
            <w:gridSpan w:val="2"/>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r w:rsidRPr="00B05510">
              <w:rPr>
                <w:sz w:val="16"/>
                <w:szCs w:val="16"/>
              </w:rPr>
              <w:t>Наименование</w:t>
            </w:r>
          </w:p>
        </w:tc>
        <w:tc>
          <w:tcPr>
            <w:tcW w:w="201"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proofErr w:type="spellStart"/>
            <w:r w:rsidRPr="00B05510">
              <w:rPr>
                <w:sz w:val="16"/>
                <w:szCs w:val="16"/>
              </w:rPr>
              <w:t>Рз</w:t>
            </w:r>
            <w:proofErr w:type="spellEnd"/>
          </w:p>
        </w:tc>
        <w:tc>
          <w:tcPr>
            <w:tcW w:w="222"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proofErr w:type="gramStart"/>
            <w:r w:rsidRPr="00B05510">
              <w:rPr>
                <w:sz w:val="16"/>
                <w:szCs w:val="16"/>
              </w:rPr>
              <w:t>ПР</w:t>
            </w:r>
            <w:proofErr w:type="gramEnd"/>
          </w:p>
        </w:tc>
        <w:tc>
          <w:tcPr>
            <w:tcW w:w="635"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r w:rsidRPr="00B05510">
              <w:rPr>
                <w:sz w:val="16"/>
                <w:szCs w:val="16"/>
              </w:rPr>
              <w:t>Сумма на 2025 год</w:t>
            </w:r>
          </w:p>
        </w:tc>
        <w:tc>
          <w:tcPr>
            <w:tcW w:w="580"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r w:rsidRPr="00B05510">
              <w:rPr>
                <w:sz w:val="16"/>
                <w:szCs w:val="16"/>
              </w:rPr>
              <w:t>в том числе за счет субвенций</w:t>
            </w:r>
          </w:p>
        </w:tc>
        <w:tc>
          <w:tcPr>
            <w:tcW w:w="635"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r w:rsidRPr="00B05510">
              <w:rPr>
                <w:sz w:val="16"/>
                <w:szCs w:val="16"/>
              </w:rPr>
              <w:t>Сумма на 2026 год</w:t>
            </w:r>
          </w:p>
        </w:tc>
        <w:tc>
          <w:tcPr>
            <w:tcW w:w="538"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r w:rsidRPr="00B05510">
              <w:rPr>
                <w:sz w:val="16"/>
                <w:szCs w:val="16"/>
              </w:rPr>
              <w:t>в том числе за счет субвенций</w:t>
            </w:r>
          </w:p>
        </w:tc>
      </w:tr>
      <w:tr w:rsidR="004B3068" w:rsidRPr="00B05510" w:rsidTr="00B05510">
        <w:trPr>
          <w:trHeight w:val="184"/>
        </w:trPr>
        <w:tc>
          <w:tcPr>
            <w:tcW w:w="2188" w:type="pct"/>
            <w:gridSpan w:val="2"/>
            <w:vMerge/>
            <w:vAlign w:val="center"/>
            <w:hideMark/>
          </w:tcPr>
          <w:p w:rsidR="004B3068" w:rsidRPr="00B05510" w:rsidRDefault="004B3068" w:rsidP="004B3068">
            <w:pPr>
              <w:rPr>
                <w:sz w:val="16"/>
                <w:szCs w:val="16"/>
              </w:rPr>
            </w:pPr>
          </w:p>
        </w:tc>
        <w:tc>
          <w:tcPr>
            <w:tcW w:w="201" w:type="pct"/>
            <w:vMerge/>
            <w:vAlign w:val="center"/>
            <w:hideMark/>
          </w:tcPr>
          <w:p w:rsidR="004B3068" w:rsidRPr="00B05510" w:rsidRDefault="004B3068" w:rsidP="004B3068">
            <w:pPr>
              <w:rPr>
                <w:sz w:val="16"/>
                <w:szCs w:val="16"/>
              </w:rPr>
            </w:pPr>
          </w:p>
        </w:tc>
        <w:tc>
          <w:tcPr>
            <w:tcW w:w="222" w:type="pct"/>
            <w:vMerge/>
            <w:vAlign w:val="center"/>
            <w:hideMark/>
          </w:tcPr>
          <w:p w:rsidR="004B3068" w:rsidRPr="00B05510" w:rsidRDefault="004B3068" w:rsidP="004B3068">
            <w:pPr>
              <w:rPr>
                <w:sz w:val="16"/>
                <w:szCs w:val="16"/>
              </w:rPr>
            </w:pPr>
          </w:p>
        </w:tc>
        <w:tc>
          <w:tcPr>
            <w:tcW w:w="635" w:type="pct"/>
            <w:vMerge/>
            <w:vAlign w:val="center"/>
            <w:hideMark/>
          </w:tcPr>
          <w:p w:rsidR="004B3068" w:rsidRPr="00B05510" w:rsidRDefault="004B3068" w:rsidP="004B3068">
            <w:pPr>
              <w:rPr>
                <w:sz w:val="16"/>
                <w:szCs w:val="16"/>
              </w:rPr>
            </w:pPr>
          </w:p>
        </w:tc>
        <w:tc>
          <w:tcPr>
            <w:tcW w:w="580" w:type="pct"/>
            <w:vMerge/>
            <w:vAlign w:val="center"/>
            <w:hideMark/>
          </w:tcPr>
          <w:p w:rsidR="004B3068" w:rsidRPr="00B05510" w:rsidRDefault="004B3068" w:rsidP="004B3068">
            <w:pPr>
              <w:rPr>
                <w:sz w:val="16"/>
                <w:szCs w:val="16"/>
              </w:rPr>
            </w:pPr>
          </w:p>
        </w:tc>
        <w:tc>
          <w:tcPr>
            <w:tcW w:w="635" w:type="pct"/>
            <w:vMerge/>
            <w:vAlign w:val="center"/>
            <w:hideMark/>
          </w:tcPr>
          <w:p w:rsidR="004B3068" w:rsidRPr="00B05510" w:rsidRDefault="004B3068" w:rsidP="004B3068">
            <w:pPr>
              <w:rPr>
                <w:sz w:val="16"/>
                <w:szCs w:val="16"/>
              </w:rPr>
            </w:pPr>
          </w:p>
        </w:tc>
        <w:tc>
          <w:tcPr>
            <w:tcW w:w="538" w:type="pct"/>
            <w:vMerge/>
            <w:vAlign w:val="center"/>
            <w:hideMark/>
          </w:tcPr>
          <w:p w:rsidR="004B3068" w:rsidRPr="00B05510" w:rsidRDefault="004B3068" w:rsidP="004B3068">
            <w:pPr>
              <w:rPr>
                <w:sz w:val="16"/>
                <w:szCs w:val="16"/>
              </w:rPr>
            </w:pPr>
          </w:p>
        </w:tc>
      </w:tr>
      <w:tr w:rsidR="004B3068" w:rsidRPr="00B05510" w:rsidTr="00B05510">
        <w:trPr>
          <w:trHeight w:val="184"/>
        </w:trPr>
        <w:tc>
          <w:tcPr>
            <w:tcW w:w="2188" w:type="pct"/>
            <w:gridSpan w:val="2"/>
            <w:vMerge/>
            <w:vAlign w:val="center"/>
            <w:hideMark/>
          </w:tcPr>
          <w:p w:rsidR="004B3068" w:rsidRPr="00B05510" w:rsidRDefault="004B3068" w:rsidP="004B3068">
            <w:pPr>
              <w:rPr>
                <w:sz w:val="16"/>
                <w:szCs w:val="16"/>
              </w:rPr>
            </w:pPr>
          </w:p>
        </w:tc>
        <w:tc>
          <w:tcPr>
            <w:tcW w:w="201" w:type="pct"/>
            <w:vMerge/>
            <w:vAlign w:val="center"/>
            <w:hideMark/>
          </w:tcPr>
          <w:p w:rsidR="004B3068" w:rsidRPr="00B05510" w:rsidRDefault="004B3068" w:rsidP="004B3068">
            <w:pPr>
              <w:rPr>
                <w:sz w:val="16"/>
                <w:szCs w:val="16"/>
              </w:rPr>
            </w:pPr>
          </w:p>
        </w:tc>
        <w:tc>
          <w:tcPr>
            <w:tcW w:w="222" w:type="pct"/>
            <w:vMerge/>
            <w:vAlign w:val="center"/>
            <w:hideMark/>
          </w:tcPr>
          <w:p w:rsidR="004B3068" w:rsidRPr="00B05510" w:rsidRDefault="004B3068" w:rsidP="004B3068">
            <w:pPr>
              <w:rPr>
                <w:sz w:val="16"/>
                <w:szCs w:val="16"/>
              </w:rPr>
            </w:pPr>
          </w:p>
        </w:tc>
        <w:tc>
          <w:tcPr>
            <w:tcW w:w="635" w:type="pct"/>
            <w:vMerge/>
            <w:vAlign w:val="center"/>
            <w:hideMark/>
          </w:tcPr>
          <w:p w:rsidR="004B3068" w:rsidRPr="00B05510" w:rsidRDefault="004B3068" w:rsidP="004B3068">
            <w:pPr>
              <w:rPr>
                <w:sz w:val="16"/>
                <w:szCs w:val="16"/>
              </w:rPr>
            </w:pPr>
          </w:p>
        </w:tc>
        <w:tc>
          <w:tcPr>
            <w:tcW w:w="580" w:type="pct"/>
            <w:vMerge/>
            <w:vAlign w:val="center"/>
            <w:hideMark/>
          </w:tcPr>
          <w:p w:rsidR="004B3068" w:rsidRPr="00B05510" w:rsidRDefault="004B3068" w:rsidP="004B3068">
            <w:pPr>
              <w:rPr>
                <w:sz w:val="16"/>
                <w:szCs w:val="16"/>
              </w:rPr>
            </w:pPr>
          </w:p>
        </w:tc>
        <w:tc>
          <w:tcPr>
            <w:tcW w:w="635" w:type="pct"/>
            <w:vMerge/>
            <w:vAlign w:val="center"/>
            <w:hideMark/>
          </w:tcPr>
          <w:p w:rsidR="004B3068" w:rsidRPr="00B05510" w:rsidRDefault="004B3068" w:rsidP="004B3068">
            <w:pPr>
              <w:rPr>
                <w:sz w:val="16"/>
                <w:szCs w:val="16"/>
              </w:rPr>
            </w:pPr>
          </w:p>
        </w:tc>
        <w:tc>
          <w:tcPr>
            <w:tcW w:w="538" w:type="pct"/>
            <w:vMerge/>
            <w:vAlign w:val="center"/>
            <w:hideMark/>
          </w:tcPr>
          <w:p w:rsidR="004B3068" w:rsidRPr="00B05510" w:rsidRDefault="004B3068" w:rsidP="004B3068">
            <w:pPr>
              <w:rPr>
                <w:sz w:val="16"/>
                <w:szCs w:val="16"/>
              </w:rPr>
            </w:pPr>
          </w:p>
        </w:tc>
      </w:tr>
      <w:tr w:rsidR="004B3068" w:rsidRPr="00B05510" w:rsidTr="00B05510">
        <w:trPr>
          <w:trHeight w:val="68"/>
        </w:trPr>
        <w:tc>
          <w:tcPr>
            <w:tcW w:w="2188" w:type="pct"/>
            <w:gridSpan w:val="2"/>
            <w:shd w:val="clear" w:color="auto" w:fill="auto"/>
            <w:noWrap/>
            <w:hideMark/>
          </w:tcPr>
          <w:p w:rsidR="004B3068" w:rsidRPr="00B05510" w:rsidRDefault="004B3068" w:rsidP="004B3068">
            <w:pPr>
              <w:jc w:val="center"/>
              <w:rPr>
                <w:sz w:val="16"/>
                <w:szCs w:val="16"/>
              </w:rPr>
            </w:pPr>
            <w:r w:rsidRPr="00B05510">
              <w:rPr>
                <w:sz w:val="16"/>
                <w:szCs w:val="16"/>
              </w:rPr>
              <w:t>1</w:t>
            </w:r>
          </w:p>
        </w:tc>
        <w:tc>
          <w:tcPr>
            <w:tcW w:w="201" w:type="pct"/>
            <w:shd w:val="clear" w:color="auto" w:fill="auto"/>
            <w:noWrap/>
            <w:vAlign w:val="bottom"/>
            <w:hideMark/>
          </w:tcPr>
          <w:p w:rsidR="004B3068" w:rsidRPr="00B05510" w:rsidRDefault="004B3068" w:rsidP="004B3068">
            <w:pPr>
              <w:jc w:val="center"/>
              <w:rPr>
                <w:sz w:val="16"/>
                <w:szCs w:val="16"/>
              </w:rPr>
            </w:pPr>
            <w:r w:rsidRPr="00B05510">
              <w:rPr>
                <w:sz w:val="16"/>
                <w:szCs w:val="16"/>
              </w:rPr>
              <w:t>2</w:t>
            </w:r>
          </w:p>
        </w:tc>
        <w:tc>
          <w:tcPr>
            <w:tcW w:w="222" w:type="pct"/>
            <w:shd w:val="clear" w:color="auto" w:fill="auto"/>
            <w:noWrap/>
            <w:vAlign w:val="bottom"/>
            <w:hideMark/>
          </w:tcPr>
          <w:p w:rsidR="004B3068" w:rsidRPr="00B05510" w:rsidRDefault="004B3068" w:rsidP="004B3068">
            <w:pPr>
              <w:jc w:val="center"/>
              <w:rPr>
                <w:sz w:val="16"/>
                <w:szCs w:val="16"/>
              </w:rPr>
            </w:pPr>
            <w:r w:rsidRPr="00B05510">
              <w:rPr>
                <w:sz w:val="16"/>
                <w:szCs w:val="16"/>
              </w:rPr>
              <w:t>3</w:t>
            </w:r>
          </w:p>
        </w:tc>
        <w:tc>
          <w:tcPr>
            <w:tcW w:w="635" w:type="pct"/>
            <w:shd w:val="clear" w:color="auto" w:fill="auto"/>
            <w:noWrap/>
            <w:vAlign w:val="bottom"/>
            <w:hideMark/>
          </w:tcPr>
          <w:p w:rsidR="004B3068" w:rsidRPr="00B05510" w:rsidRDefault="004B3068" w:rsidP="004B3068">
            <w:pPr>
              <w:jc w:val="center"/>
              <w:rPr>
                <w:sz w:val="16"/>
                <w:szCs w:val="16"/>
              </w:rPr>
            </w:pPr>
            <w:r w:rsidRPr="00B05510">
              <w:rPr>
                <w:sz w:val="16"/>
                <w:szCs w:val="16"/>
              </w:rPr>
              <w:t>4</w:t>
            </w:r>
          </w:p>
        </w:tc>
        <w:tc>
          <w:tcPr>
            <w:tcW w:w="580" w:type="pct"/>
            <w:shd w:val="clear" w:color="auto" w:fill="auto"/>
            <w:noWrap/>
            <w:vAlign w:val="bottom"/>
            <w:hideMark/>
          </w:tcPr>
          <w:p w:rsidR="004B3068" w:rsidRPr="00B05510" w:rsidRDefault="004B3068" w:rsidP="004B3068">
            <w:pPr>
              <w:jc w:val="center"/>
              <w:rPr>
                <w:sz w:val="16"/>
                <w:szCs w:val="16"/>
              </w:rPr>
            </w:pPr>
            <w:r w:rsidRPr="00B05510">
              <w:rPr>
                <w:sz w:val="16"/>
                <w:szCs w:val="16"/>
              </w:rPr>
              <w:t>5</w:t>
            </w:r>
          </w:p>
        </w:tc>
        <w:tc>
          <w:tcPr>
            <w:tcW w:w="635" w:type="pct"/>
            <w:shd w:val="clear" w:color="auto" w:fill="auto"/>
            <w:noWrap/>
            <w:vAlign w:val="bottom"/>
            <w:hideMark/>
          </w:tcPr>
          <w:p w:rsidR="004B3068" w:rsidRPr="00B05510" w:rsidRDefault="004B3068" w:rsidP="004B3068">
            <w:pPr>
              <w:jc w:val="center"/>
              <w:rPr>
                <w:sz w:val="16"/>
                <w:szCs w:val="16"/>
              </w:rPr>
            </w:pPr>
            <w:r w:rsidRPr="00B05510">
              <w:rPr>
                <w:sz w:val="16"/>
                <w:szCs w:val="16"/>
              </w:rPr>
              <w:t>6</w:t>
            </w:r>
          </w:p>
        </w:tc>
        <w:tc>
          <w:tcPr>
            <w:tcW w:w="538" w:type="pct"/>
            <w:shd w:val="clear" w:color="auto" w:fill="auto"/>
            <w:noWrap/>
            <w:vAlign w:val="bottom"/>
            <w:hideMark/>
          </w:tcPr>
          <w:p w:rsidR="004B3068" w:rsidRPr="00B05510" w:rsidRDefault="004B3068" w:rsidP="004B3068">
            <w:pPr>
              <w:jc w:val="center"/>
              <w:rPr>
                <w:sz w:val="16"/>
                <w:szCs w:val="16"/>
              </w:rPr>
            </w:pPr>
            <w:r w:rsidRPr="00B05510">
              <w:rPr>
                <w:sz w:val="16"/>
                <w:szCs w:val="16"/>
              </w:rPr>
              <w:t>7</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ОБЩЕГОСУДАРСТВЕННЫЕ ВОПРОСЫ</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2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42 908 618,05</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46 293 618,05</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Функционирование высшего должностного лица субъекта Российской Федерации и муниципального образования</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2 617 211,46</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2 617 211,46</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12 535 339,95</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12 537 839,95</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57 839,94</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57 839,94</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Резервные фонды</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50 000,00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50 000,00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Другие общегосударственные вопросы</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27 648 226,70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31 030 726,70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НАЦИОНАЛЬНАЯ БЕЗОПАСНОСТЬ И ПРАВООХРАНИТЕЛЬНАЯ ДЕЯТЕЛЬНОСТЬ</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2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22 187,50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22 187,50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Другие вопросы в области национальной безопасности и правоохранительной деятельности</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22 187,50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22 187,50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НАЦИОНАЛЬНАЯ ЭКОНОМИКА</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2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261 065 794,47</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232 332 788,47</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Общеэкономические вопросы</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1 770 554,00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1 717 348,00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Транспорт</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21 400 000,00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18 635 300,00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Дорожное хозяйство (дорожные фонды)</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236 671 038,71</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210 755 938,71</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Связь и информатика</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108 320,00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108 320,00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Другие вопросы в области национальной экономики</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1 115 881,76</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1 115 881,76</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ЖИЛИЩНО-КОММУНАЛЬНОЕ ХОЗЯЙСТВО</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2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17 067 956,49</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16 837 696,49</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Жилищное хозяйство</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1 354 457,36</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1 354 457,36</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Коммунальное хозяйство</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2 400 000,00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Благоустройство</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12 220 237,45</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9 589 977,45</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Другие вопросы в области жилищно-коммунального хозяйства</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3 493 261,68</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3 493 261,68</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ОБРАЗОВАНИЕ</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22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Молодежная политика</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КУЛЬТУРА, КИНЕМАТОГРАФИЯ</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2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13 789 522,14</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13 789 522,14</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Культура</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13 789 522,14</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13 789 522,14</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СОЦИАЛЬНАЯ ПОЛИТИКА</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22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588 000,00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588 000,00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Пенсионное обеспечение</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588 000,00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588 000,00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ФИЗИЧЕСКАЯ КУЛЬТУРА И СПОРТ</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22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90 900,00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90 900,00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188" w:type="pct"/>
            <w:gridSpan w:val="2"/>
            <w:shd w:val="clear" w:color="auto" w:fill="auto"/>
            <w:vAlign w:val="bottom"/>
            <w:hideMark/>
          </w:tcPr>
          <w:p w:rsidR="004B3068" w:rsidRPr="00B05510" w:rsidRDefault="004B3068" w:rsidP="004B3068">
            <w:pPr>
              <w:rPr>
                <w:sz w:val="16"/>
                <w:szCs w:val="16"/>
              </w:rPr>
            </w:pPr>
            <w:r w:rsidRPr="00B05510">
              <w:rPr>
                <w:sz w:val="16"/>
                <w:szCs w:val="16"/>
              </w:rPr>
              <w:t>Массовый спорт</w:t>
            </w:r>
          </w:p>
        </w:tc>
        <w:tc>
          <w:tcPr>
            <w:tcW w:w="201"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22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90 900,00</w:t>
            </w:r>
          </w:p>
        </w:tc>
        <w:tc>
          <w:tcPr>
            <w:tcW w:w="580"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635" w:type="pct"/>
            <w:shd w:val="clear" w:color="auto" w:fill="auto"/>
            <w:noWrap/>
            <w:vAlign w:val="bottom"/>
            <w:hideMark/>
          </w:tcPr>
          <w:p w:rsidR="004B3068" w:rsidRPr="00B05510" w:rsidRDefault="004B3068" w:rsidP="004B3068">
            <w:pPr>
              <w:jc w:val="right"/>
              <w:rPr>
                <w:sz w:val="16"/>
                <w:szCs w:val="16"/>
              </w:rPr>
            </w:pPr>
            <w:r w:rsidRPr="00B05510">
              <w:rPr>
                <w:sz w:val="16"/>
                <w:szCs w:val="16"/>
              </w:rPr>
              <w:t>90 900,00</w:t>
            </w:r>
          </w:p>
        </w:tc>
        <w:tc>
          <w:tcPr>
            <w:tcW w:w="538"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2188" w:type="pct"/>
            <w:gridSpan w:val="2"/>
            <w:shd w:val="clear" w:color="auto" w:fill="auto"/>
            <w:noWrap/>
            <w:vAlign w:val="bottom"/>
            <w:hideMark/>
          </w:tcPr>
          <w:p w:rsidR="00B05510" w:rsidRPr="00B05510" w:rsidRDefault="00B05510" w:rsidP="00B05510">
            <w:pPr>
              <w:rPr>
                <w:sz w:val="16"/>
                <w:szCs w:val="16"/>
              </w:rPr>
            </w:pPr>
            <w:r w:rsidRPr="00B05510">
              <w:rPr>
                <w:sz w:val="16"/>
                <w:szCs w:val="16"/>
              </w:rPr>
              <w:t>Итого: </w:t>
            </w:r>
          </w:p>
        </w:tc>
        <w:tc>
          <w:tcPr>
            <w:tcW w:w="201" w:type="pct"/>
            <w:shd w:val="clear" w:color="auto" w:fill="auto"/>
            <w:noWrap/>
            <w:vAlign w:val="bottom"/>
            <w:hideMark/>
          </w:tcPr>
          <w:p w:rsidR="00B05510" w:rsidRPr="00B05510" w:rsidRDefault="00B05510" w:rsidP="004B3068">
            <w:pPr>
              <w:rPr>
                <w:sz w:val="16"/>
                <w:szCs w:val="16"/>
              </w:rPr>
            </w:pPr>
            <w:r w:rsidRPr="00B05510">
              <w:rPr>
                <w:sz w:val="16"/>
                <w:szCs w:val="16"/>
              </w:rPr>
              <w:t> </w:t>
            </w:r>
          </w:p>
        </w:tc>
        <w:tc>
          <w:tcPr>
            <w:tcW w:w="222" w:type="pct"/>
            <w:shd w:val="clear" w:color="auto" w:fill="auto"/>
            <w:noWrap/>
            <w:vAlign w:val="bottom"/>
            <w:hideMark/>
          </w:tcPr>
          <w:p w:rsidR="00B05510" w:rsidRPr="00B05510" w:rsidRDefault="00B05510" w:rsidP="004B3068">
            <w:pPr>
              <w:rPr>
                <w:sz w:val="16"/>
                <w:szCs w:val="16"/>
              </w:rPr>
            </w:pPr>
            <w:r w:rsidRPr="00B05510">
              <w:rPr>
                <w:sz w:val="16"/>
                <w:szCs w:val="16"/>
              </w:rPr>
              <w:t> </w:t>
            </w:r>
          </w:p>
        </w:tc>
        <w:tc>
          <w:tcPr>
            <w:tcW w:w="635" w:type="pct"/>
            <w:shd w:val="clear" w:color="auto" w:fill="auto"/>
            <w:noWrap/>
            <w:vAlign w:val="bottom"/>
            <w:hideMark/>
          </w:tcPr>
          <w:p w:rsidR="00B05510" w:rsidRPr="00B05510" w:rsidRDefault="00B05510" w:rsidP="004B3068">
            <w:pPr>
              <w:jc w:val="right"/>
              <w:rPr>
                <w:sz w:val="16"/>
                <w:szCs w:val="16"/>
              </w:rPr>
            </w:pPr>
            <w:r w:rsidRPr="00B05510">
              <w:rPr>
                <w:sz w:val="16"/>
                <w:szCs w:val="16"/>
              </w:rPr>
              <w:t>335 532 978,65</w:t>
            </w:r>
          </w:p>
        </w:tc>
        <w:tc>
          <w:tcPr>
            <w:tcW w:w="580" w:type="pct"/>
            <w:shd w:val="clear" w:color="auto" w:fill="auto"/>
            <w:noWrap/>
            <w:vAlign w:val="bottom"/>
            <w:hideMark/>
          </w:tcPr>
          <w:p w:rsidR="00B05510" w:rsidRPr="00B05510" w:rsidRDefault="00B05510" w:rsidP="004B3068">
            <w:pPr>
              <w:jc w:val="right"/>
              <w:rPr>
                <w:sz w:val="16"/>
                <w:szCs w:val="16"/>
              </w:rPr>
            </w:pPr>
            <w:r w:rsidRPr="00B05510">
              <w:rPr>
                <w:sz w:val="16"/>
                <w:szCs w:val="16"/>
              </w:rPr>
              <w:t>0,00</w:t>
            </w:r>
          </w:p>
        </w:tc>
        <w:tc>
          <w:tcPr>
            <w:tcW w:w="635" w:type="pct"/>
            <w:shd w:val="clear" w:color="auto" w:fill="auto"/>
            <w:noWrap/>
            <w:vAlign w:val="bottom"/>
            <w:hideMark/>
          </w:tcPr>
          <w:p w:rsidR="00B05510" w:rsidRPr="00B05510" w:rsidRDefault="00B05510" w:rsidP="004B3068">
            <w:pPr>
              <w:jc w:val="right"/>
              <w:rPr>
                <w:sz w:val="16"/>
                <w:szCs w:val="16"/>
              </w:rPr>
            </w:pPr>
            <w:r w:rsidRPr="00B05510">
              <w:rPr>
                <w:sz w:val="16"/>
                <w:szCs w:val="16"/>
              </w:rPr>
              <w:t>309 954 712,65</w:t>
            </w:r>
          </w:p>
        </w:tc>
        <w:tc>
          <w:tcPr>
            <w:tcW w:w="538" w:type="pct"/>
            <w:shd w:val="clear" w:color="auto" w:fill="auto"/>
            <w:noWrap/>
            <w:vAlign w:val="bottom"/>
            <w:hideMark/>
          </w:tcPr>
          <w:p w:rsidR="00B05510" w:rsidRPr="00B05510" w:rsidRDefault="00B05510" w:rsidP="004B3068">
            <w:pPr>
              <w:jc w:val="right"/>
              <w:rPr>
                <w:sz w:val="16"/>
                <w:szCs w:val="16"/>
              </w:rPr>
            </w:pPr>
            <w:r w:rsidRPr="00B05510">
              <w:rPr>
                <w:sz w:val="16"/>
                <w:szCs w:val="16"/>
              </w:rPr>
              <w:t>0,00</w:t>
            </w:r>
          </w:p>
        </w:tc>
      </w:tr>
    </w:tbl>
    <w:p w:rsidR="004B3068" w:rsidRDefault="004B3068" w:rsidP="00F64B0F">
      <w:pPr>
        <w:tabs>
          <w:tab w:val="left" w:pos="540"/>
        </w:tabs>
        <w:ind w:left="5245"/>
        <w:rPr>
          <w:sz w:val="25"/>
          <w:szCs w:val="25"/>
        </w:rPr>
      </w:pPr>
    </w:p>
    <w:p w:rsidR="004B3068" w:rsidRPr="004B3068" w:rsidRDefault="004B3068" w:rsidP="004B3068">
      <w:pPr>
        <w:rPr>
          <w:sz w:val="25"/>
          <w:szCs w:val="25"/>
        </w:rPr>
      </w:pPr>
    </w:p>
    <w:p w:rsidR="004B3068" w:rsidRPr="004B3068" w:rsidRDefault="004B3068" w:rsidP="004B3068">
      <w:pPr>
        <w:rPr>
          <w:sz w:val="25"/>
          <w:szCs w:val="25"/>
        </w:rPr>
      </w:pPr>
    </w:p>
    <w:p w:rsidR="004B3068" w:rsidRDefault="004B3068" w:rsidP="004B3068">
      <w:pPr>
        <w:rPr>
          <w:sz w:val="25"/>
          <w:szCs w:val="25"/>
        </w:rPr>
      </w:pPr>
    </w:p>
    <w:p w:rsidR="004B3068" w:rsidRDefault="004B3068" w:rsidP="004B3068">
      <w:pPr>
        <w:tabs>
          <w:tab w:val="left" w:pos="3156"/>
        </w:tabs>
        <w:rPr>
          <w:sz w:val="25"/>
          <w:szCs w:val="25"/>
        </w:rPr>
        <w:sectPr w:rsidR="004B3068" w:rsidSect="00E72F14">
          <w:pgSz w:w="11906" w:h="16838"/>
          <w:pgMar w:top="1134" w:right="850" w:bottom="1134" w:left="1701" w:header="709" w:footer="709" w:gutter="0"/>
          <w:pgNumType w:start="1"/>
          <w:cols w:space="708"/>
          <w:titlePg/>
          <w:docGrid w:linePitch="381"/>
        </w:sectPr>
      </w:pPr>
      <w:r>
        <w:rPr>
          <w:sz w:val="25"/>
          <w:szCs w:val="25"/>
        </w:rPr>
        <w:tab/>
      </w:r>
    </w:p>
    <w:p w:rsidR="004B3068" w:rsidRDefault="004B3068" w:rsidP="004B3068">
      <w:pPr>
        <w:tabs>
          <w:tab w:val="left" w:pos="540"/>
        </w:tabs>
        <w:ind w:left="5245"/>
      </w:pPr>
      <w:r w:rsidRPr="00F84D67">
        <w:lastRenderedPageBreak/>
        <w:t>Приложение</w:t>
      </w:r>
      <w:r>
        <w:t xml:space="preserve"> </w:t>
      </w:r>
      <w:r>
        <w:rPr>
          <w:lang w:val="en-US"/>
        </w:rPr>
        <w:t xml:space="preserve">8 </w:t>
      </w:r>
      <w:r w:rsidRPr="00F84D67">
        <w:t xml:space="preserve">к решению </w:t>
      </w:r>
    </w:p>
    <w:p w:rsidR="004B3068" w:rsidRPr="00F84D67" w:rsidRDefault="004B3068" w:rsidP="004B3068">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4B3068" w:rsidRDefault="004B3068" w:rsidP="004B3068">
      <w:pPr>
        <w:spacing w:line="276" w:lineRule="auto"/>
        <w:ind w:left="5245"/>
      </w:pPr>
      <w:r w:rsidRPr="00DC667E">
        <w:t>от 22.09.2025 № 109</w:t>
      </w:r>
    </w:p>
    <w:p w:rsidR="004B3068" w:rsidRDefault="004B3068" w:rsidP="004B3068">
      <w:pPr>
        <w:rPr>
          <w:sz w:val="25"/>
          <w:szCs w:val="25"/>
        </w:rPr>
      </w:pPr>
    </w:p>
    <w:p w:rsidR="004B3068" w:rsidRDefault="004B3068" w:rsidP="004B3068">
      <w:pPr>
        <w:rPr>
          <w:sz w:val="25"/>
          <w:szCs w:val="25"/>
        </w:rPr>
      </w:pPr>
    </w:p>
    <w:p w:rsidR="00B05510" w:rsidRDefault="004B3068" w:rsidP="004B3068">
      <w:pPr>
        <w:tabs>
          <w:tab w:val="left" w:pos="1290"/>
        </w:tabs>
        <w:jc w:val="center"/>
        <w:rPr>
          <w:b/>
        </w:rPr>
      </w:pPr>
      <w:r w:rsidRPr="004B3068">
        <w:rPr>
          <w:b/>
        </w:rPr>
        <w:t xml:space="preserve">Ведомственная структура расходов бюджета </w:t>
      </w:r>
    </w:p>
    <w:p w:rsidR="004B3068" w:rsidRDefault="004B3068" w:rsidP="004B3068">
      <w:pPr>
        <w:tabs>
          <w:tab w:val="left" w:pos="1290"/>
        </w:tabs>
        <w:jc w:val="center"/>
        <w:rPr>
          <w:b/>
        </w:rPr>
      </w:pPr>
      <w:r w:rsidRPr="004B3068">
        <w:rPr>
          <w:b/>
        </w:rPr>
        <w:t>городского поселения Междуреченский на 2025 год</w:t>
      </w:r>
    </w:p>
    <w:p w:rsidR="004B3068" w:rsidRDefault="004B3068" w:rsidP="004B3068">
      <w:pPr>
        <w:tabs>
          <w:tab w:val="left" w:pos="3156"/>
        </w:tabs>
        <w:rPr>
          <w:sz w:val="25"/>
          <w:szCs w:val="2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76"/>
        <w:gridCol w:w="376"/>
        <w:gridCol w:w="421"/>
        <w:gridCol w:w="1055"/>
        <w:gridCol w:w="456"/>
        <w:gridCol w:w="1216"/>
        <w:gridCol w:w="991"/>
      </w:tblGrid>
      <w:tr w:rsidR="004B3068" w:rsidRPr="00B05510" w:rsidTr="00B05510">
        <w:trPr>
          <w:trHeight w:val="68"/>
        </w:trPr>
        <w:tc>
          <w:tcPr>
            <w:tcW w:w="2411"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245"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192"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212"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553"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234"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600" w:type="pct"/>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552" w:type="pct"/>
            <w:tcBorders>
              <w:top w:val="nil"/>
              <w:left w:val="nil"/>
              <w:bottom w:val="single" w:sz="4" w:space="0" w:color="auto"/>
              <w:right w:val="nil"/>
            </w:tcBorders>
            <w:shd w:val="clear" w:color="auto" w:fill="auto"/>
            <w:noWrap/>
            <w:vAlign w:val="bottom"/>
            <w:hideMark/>
          </w:tcPr>
          <w:p w:rsidR="004B3068" w:rsidRPr="00B05510" w:rsidRDefault="004B3068" w:rsidP="004B3068">
            <w:pPr>
              <w:jc w:val="right"/>
              <w:rPr>
                <w:sz w:val="16"/>
                <w:szCs w:val="16"/>
              </w:rPr>
            </w:pPr>
            <w:r w:rsidRPr="00B05510">
              <w:rPr>
                <w:sz w:val="16"/>
                <w:szCs w:val="16"/>
              </w:rPr>
              <w:t>(в рублях)</w:t>
            </w:r>
          </w:p>
        </w:tc>
      </w:tr>
      <w:tr w:rsidR="004B3068" w:rsidRPr="00B05510" w:rsidTr="00B05510">
        <w:trPr>
          <w:trHeight w:val="184"/>
        </w:trPr>
        <w:tc>
          <w:tcPr>
            <w:tcW w:w="2411" w:type="pct"/>
            <w:vMerge w:val="restart"/>
            <w:tcBorders>
              <w:top w:val="single" w:sz="4" w:space="0" w:color="auto"/>
            </w:tcBorders>
            <w:shd w:val="clear" w:color="auto" w:fill="auto"/>
            <w:noWrap/>
            <w:vAlign w:val="center"/>
            <w:hideMark/>
          </w:tcPr>
          <w:p w:rsidR="004B3068" w:rsidRPr="00B05510" w:rsidRDefault="004B3068" w:rsidP="004B3068">
            <w:pPr>
              <w:jc w:val="center"/>
              <w:rPr>
                <w:sz w:val="16"/>
                <w:szCs w:val="16"/>
              </w:rPr>
            </w:pPr>
            <w:r w:rsidRPr="00B05510">
              <w:rPr>
                <w:sz w:val="16"/>
                <w:szCs w:val="16"/>
              </w:rPr>
              <w:t>Наименование</w:t>
            </w:r>
          </w:p>
        </w:tc>
        <w:tc>
          <w:tcPr>
            <w:tcW w:w="245"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r w:rsidRPr="00B05510">
              <w:rPr>
                <w:sz w:val="16"/>
                <w:szCs w:val="16"/>
              </w:rPr>
              <w:t>Вед</w:t>
            </w:r>
          </w:p>
        </w:tc>
        <w:tc>
          <w:tcPr>
            <w:tcW w:w="192"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proofErr w:type="spellStart"/>
            <w:r w:rsidRPr="00B05510">
              <w:rPr>
                <w:sz w:val="16"/>
                <w:szCs w:val="16"/>
              </w:rPr>
              <w:t>Рз</w:t>
            </w:r>
            <w:proofErr w:type="spellEnd"/>
          </w:p>
        </w:tc>
        <w:tc>
          <w:tcPr>
            <w:tcW w:w="212"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proofErr w:type="gramStart"/>
            <w:r w:rsidRPr="00B05510">
              <w:rPr>
                <w:sz w:val="16"/>
                <w:szCs w:val="16"/>
              </w:rPr>
              <w:t>ПР</w:t>
            </w:r>
            <w:proofErr w:type="gramEnd"/>
          </w:p>
        </w:tc>
        <w:tc>
          <w:tcPr>
            <w:tcW w:w="553"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r w:rsidRPr="00B05510">
              <w:rPr>
                <w:sz w:val="16"/>
                <w:szCs w:val="16"/>
              </w:rPr>
              <w:t>ЦСР</w:t>
            </w:r>
          </w:p>
        </w:tc>
        <w:tc>
          <w:tcPr>
            <w:tcW w:w="234"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r w:rsidRPr="00B05510">
              <w:rPr>
                <w:sz w:val="16"/>
                <w:szCs w:val="16"/>
              </w:rPr>
              <w:t>ВР</w:t>
            </w:r>
          </w:p>
        </w:tc>
        <w:tc>
          <w:tcPr>
            <w:tcW w:w="600"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r w:rsidRPr="00B05510">
              <w:rPr>
                <w:sz w:val="16"/>
                <w:szCs w:val="16"/>
              </w:rPr>
              <w:t>Сумма на  год</w:t>
            </w:r>
          </w:p>
        </w:tc>
        <w:tc>
          <w:tcPr>
            <w:tcW w:w="552" w:type="pct"/>
            <w:vMerge w:val="restart"/>
            <w:tcBorders>
              <w:top w:val="single" w:sz="4" w:space="0" w:color="auto"/>
            </w:tcBorders>
            <w:shd w:val="clear" w:color="auto" w:fill="auto"/>
            <w:vAlign w:val="center"/>
            <w:hideMark/>
          </w:tcPr>
          <w:p w:rsidR="004B3068" w:rsidRPr="00B05510" w:rsidRDefault="004B3068" w:rsidP="004B3068">
            <w:pPr>
              <w:jc w:val="center"/>
              <w:rPr>
                <w:sz w:val="16"/>
                <w:szCs w:val="16"/>
              </w:rPr>
            </w:pPr>
            <w:r w:rsidRPr="00B05510">
              <w:rPr>
                <w:sz w:val="16"/>
                <w:szCs w:val="16"/>
              </w:rPr>
              <w:t>в том числе за счет субвенций</w:t>
            </w:r>
          </w:p>
        </w:tc>
      </w:tr>
      <w:tr w:rsidR="004B3068" w:rsidRPr="00B05510" w:rsidTr="00B05510">
        <w:trPr>
          <w:trHeight w:val="184"/>
        </w:trPr>
        <w:tc>
          <w:tcPr>
            <w:tcW w:w="2411" w:type="pct"/>
            <w:vMerge/>
            <w:vAlign w:val="center"/>
            <w:hideMark/>
          </w:tcPr>
          <w:p w:rsidR="004B3068" w:rsidRPr="00B05510" w:rsidRDefault="004B3068" w:rsidP="004B3068">
            <w:pPr>
              <w:rPr>
                <w:sz w:val="16"/>
                <w:szCs w:val="16"/>
              </w:rPr>
            </w:pPr>
          </w:p>
        </w:tc>
        <w:tc>
          <w:tcPr>
            <w:tcW w:w="245" w:type="pct"/>
            <w:vMerge/>
            <w:vAlign w:val="center"/>
            <w:hideMark/>
          </w:tcPr>
          <w:p w:rsidR="004B3068" w:rsidRPr="00B05510" w:rsidRDefault="004B3068" w:rsidP="004B3068">
            <w:pPr>
              <w:rPr>
                <w:sz w:val="16"/>
                <w:szCs w:val="16"/>
              </w:rPr>
            </w:pPr>
          </w:p>
        </w:tc>
        <w:tc>
          <w:tcPr>
            <w:tcW w:w="192" w:type="pct"/>
            <w:vMerge/>
            <w:vAlign w:val="center"/>
            <w:hideMark/>
          </w:tcPr>
          <w:p w:rsidR="004B3068" w:rsidRPr="00B05510" w:rsidRDefault="004B3068" w:rsidP="004B3068">
            <w:pPr>
              <w:rPr>
                <w:sz w:val="16"/>
                <w:szCs w:val="16"/>
              </w:rPr>
            </w:pPr>
          </w:p>
        </w:tc>
        <w:tc>
          <w:tcPr>
            <w:tcW w:w="212" w:type="pct"/>
            <w:vMerge/>
            <w:vAlign w:val="center"/>
            <w:hideMark/>
          </w:tcPr>
          <w:p w:rsidR="004B3068" w:rsidRPr="00B05510" w:rsidRDefault="004B3068" w:rsidP="004B3068">
            <w:pPr>
              <w:rPr>
                <w:sz w:val="16"/>
                <w:szCs w:val="16"/>
              </w:rPr>
            </w:pPr>
          </w:p>
        </w:tc>
        <w:tc>
          <w:tcPr>
            <w:tcW w:w="553" w:type="pct"/>
            <w:vMerge/>
            <w:vAlign w:val="center"/>
            <w:hideMark/>
          </w:tcPr>
          <w:p w:rsidR="004B3068" w:rsidRPr="00B05510" w:rsidRDefault="004B3068" w:rsidP="004B3068">
            <w:pPr>
              <w:rPr>
                <w:sz w:val="16"/>
                <w:szCs w:val="16"/>
              </w:rPr>
            </w:pPr>
          </w:p>
        </w:tc>
        <w:tc>
          <w:tcPr>
            <w:tcW w:w="234" w:type="pct"/>
            <w:vMerge/>
            <w:vAlign w:val="center"/>
            <w:hideMark/>
          </w:tcPr>
          <w:p w:rsidR="004B3068" w:rsidRPr="00B05510" w:rsidRDefault="004B3068" w:rsidP="004B3068">
            <w:pPr>
              <w:rPr>
                <w:sz w:val="16"/>
                <w:szCs w:val="16"/>
              </w:rPr>
            </w:pPr>
          </w:p>
        </w:tc>
        <w:tc>
          <w:tcPr>
            <w:tcW w:w="600" w:type="pct"/>
            <w:vMerge/>
            <w:vAlign w:val="center"/>
            <w:hideMark/>
          </w:tcPr>
          <w:p w:rsidR="004B3068" w:rsidRPr="00B05510" w:rsidRDefault="004B3068" w:rsidP="004B3068">
            <w:pPr>
              <w:rPr>
                <w:sz w:val="16"/>
                <w:szCs w:val="16"/>
              </w:rPr>
            </w:pPr>
          </w:p>
        </w:tc>
        <w:tc>
          <w:tcPr>
            <w:tcW w:w="552" w:type="pct"/>
            <w:vMerge/>
            <w:vAlign w:val="center"/>
            <w:hideMark/>
          </w:tcPr>
          <w:p w:rsidR="004B3068" w:rsidRPr="00B05510" w:rsidRDefault="004B3068" w:rsidP="004B3068">
            <w:pPr>
              <w:rPr>
                <w:sz w:val="16"/>
                <w:szCs w:val="16"/>
              </w:rPr>
            </w:pPr>
          </w:p>
        </w:tc>
      </w:tr>
      <w:tr w:rsidR="004B3068" w:rsidRPr="00B05510" w:rsidTr="00B05510">
        <w:trPr>
          <w:trHeight w:val="184"/>
        </w:trPr>
        <w:tc>
          <w:tcPr>
            <w:tcW w:w="2411" w:type="pct"/>
            <w:vMerge/>
            <w:vAlign w:val="center"/>
            <w:hideMark/>
          </w:tcPr>
          <w:p w:rsidR="004B3068" w:rsidRPr="00B05510" w:rsidRDefault="004B3068" w:rsidP="004B3068">
            <w:pPr>
              <w:rPr>
                <w:sz w:val="16"/>
                <w:szCs w:val="16"/>
              </w:rPr>
            </w:pPr>
          </w:p>
        </w:tc>
        <w:tc>
          <w:tcPr>
            <w:tcW w:w="245" w:type="pct"/>
            <w:vMerge/>
            <w:vAlign w:val="center"/>
            <w:hideMark/>
          </w:tcPr>
          <w:p w:rsidR="004B3068" w:rsidRPr="00B05510" w:rsidRDefault="004B3068" w:rsidP="004B3068">
            <w:pPr>
              <w:rPr>
                <w:sz w:val="16"/>
                <w:szCs w:val="16"/>
              </w:rPr>
            </w:pPr>
          </w:p>
        </w:tc>
        <w:tc>
          <w:tcPr>
            <w:tcW w:w="192" w:type="pct"/>
            <w:vMerge/>
            <w:vAlign w:val="center"/>
            <w:hideMark/>
          </w:tcPr>
          <w:p w:rsidR="004B3068" w:rsidRPr="00B05510" w:rsidRDefault="004B3068" w:rsidP="004B3068">
            <w:pPr>
              <w:rPr>
                <w:sz w:val="16"/>
                <w:szCs w:val="16"/>
              </w:rPr>
            </w:pPr>
          </w:p>
        </w:tc>
        <w:tc>
          <w:tcPr>
            <w:tcW w:w="212" w:type="pct"/>
            <w:vMerge/>
            <w:vAlign w:val="center"/>
            <w:hideMark/>
          </w:tcPr>
          <w:p w:rsidR="004B3068" w:rsidRPr="00B05510" w:rsidRDefault="004B3068" w:rsidP="004B3068">
            <w:pPr>
              <w:rPr>
                <w:sz w:val="16"/>
                <w:szCs w:val="16"/>
              </w:rPr>
            </w:pPr>
          </w:p>
        </w:tc>
        <w:tc>
          <w:tcPr>
            <w:tcW w:w="553" w:type="pct"/>
            <w:vMerge/>
            <w:vAlign w:val="center"/>
            <w:hideMark/>
          </w:tcPr>
          <w:p w:rsidR="004B3068" w:rsidRPr="00B05510" w:rsidRDefault="004B3068" w:rsidP="004B3068">
            <w:pPr>
              <w:rPr>
                <w:sz w:val="16"/>
                <w:szCs w:val="16"/>
              </w:rPr>
            </w:pPr>
          </w:p>
        </w:tc>
        <w:tc>
          <w:tcPr>
            <w:tcW w:w="234" w:type="pct"/>
            <w:vMerge/>
            <w:vAlign w:val="center"/>
            <w:hideMark/>
          </w:tcPr>
          <w:p w:rsidR="004B3068" w:rsidRPr="00B05510" w:rsidRDefault="004B3068" w:rsidP="004B3068">
            <w:pPr>
              <w:rPr>
                <w:sz w:val="16"/>
                <w:szCs w:val="16"/>
              </w:rPr>
            </w:pPr>
          </w:p>
        </w:tc>
        <w:tc>
          <w:tcPr>
            <w:tcW w:w="600" w:type="pct"/>
            <w:vMerge/>
            <w:vAlign w:val="center"/>
            <w:hideMark/>
          </w:tcPr>
          <w:p w:rsidR="004B3068" w:rsidRPr="00B05510" w:rsidRDefault="004B3068" w:rsidP="004B3068">
            <w:pPr>
              <w:rPr>
                <w:sz w:val="16"/>
                <w:szCs w:val="16"/>
              </w:rPr>
            </w:pPr>
          </w:p>
        </w:tc>
        <w:tc>
          <w:tcPr>
            <w:tcW w:w="552" w:type="pct"/>
            <w:vMerge/>
            <w:vAlign w:val="center"/>
            <w:hideMark/>
          </w:tcPr>
          <w:p w:rsidR="004B3068" w:rsidRPr="00B05510" w:rsidRDefault="004B3068" w:rsidP="004B3068">
            <w:pPr>
              <w:rPr>
                <w:sz w:val="16"/>
                <w:szCs w:val="16"/>
              </w:rPr>
            </w:pPr>
          </w:p>
        </w:tc>
      </w:tr>
      <w:tr w:rsidR="004B3068" w:rsidRPr="00B05510" w:rsidTr="00B05510">
        <w:trPr>
          <w:trHeight w:val="68"/>
        </w:trPr>
        <w:tc>
          <w:tcPr>
            <w:tcW w:w="2411" w:type="pct"/>
            <w:shd w:val="clear" w:color="auto" w:fill="auto"/>
            <w:noWrap/>
            <w:vAlign w:val="bottom"/>
            <w:hideMark/>
          </w:tcPr>
          <w:p w:rsidR="004B3068" w:rsidRPr="00B05510" w:rsidRDefault="004B3068" w:rsidP="004B3068">
            <w:pPr>
              <w:jc w:val="center"/>
              <w:rPr>
                <w:sz w:val="16"/>
                <w:szCs w:val="16"/>
              </w:rPr>
            </w:pPr>
            <w:r w:rsidRPr="00B05510">
              <w:rPr>
                <w:sz w:val="16"/>
                <w:szCs w:val="16"/>
              </w:rPr>
              <w:t>1</w:t>
            </w:r>
          </w:p>
        </w:tc>
        <w:tc>
          <w:tcPr>
            <w:tcW w:w="245" w:type="pct"/>
            <w:shd w:val="clear" w:color="auto" w:fill="auto"/>
            <w:noWrap/>
            <w:vAlign w:val="bottom"/>
            <w:hideMark/>
          </w:tcPr>
          <w:p w:rsidR="004B3068" w:rsidRPr="00B05510" w:rsidRDefault="004B3068" w:rsidP="004B3068">
            <w:pPr>
              <w:jc w:val="center"/>
              <w:rPr>
                <w:sz w:val="16"/>
                <w:szCs w:val="16"/>
              </w:rPr>
            </w:pPr>
            <w:r w:rsidRPr="00B05510">
              <w:rPr>
                <w:sz w:val="16"/>
                <w:szCs w:val="16"/>
              </w:rPr>
              <w:t>2</w:t>
            </w:r>
          </w:p>
        </w:tc>
        <w:tc>
          <w:tcPr>
            <w:tcW w:w="192" w:type="pct"/>
            <w:shd w:val="clear" w:color="auto" w:fill="auto"/>
            <w:noWrap/>
            <w:vAlign w:val="bottom"/>
            <w:hideMark/>
          </w:tcPr>
          <w:p w:rsidR="004B3068" w:rsidRPr="00B05510" w:rsidRDefault="004B3068" w:rsidP="004B3068">
            <w:pPr>
              <w:jc w:val="center"/>
              <w:rPr>
                <w:sz w:val="16"/>
                <w:szCs w:val="16"/>
              </w:rPr>
            </w:pPr>
            <w:r w:rsidRPr="00B05510">
              <w:rPr>
                <w:sz w:val="16"/>
                <w:szCs w:val="16"/>
              </w:rPr>
              <w:t>3</w:t>
            </w:r>
          </w:p>
        </w:tc>
        <w:tc>
          <w:tcPr>
            <w:tcW w:w="212" w:type="pct"/>
            <w:shd w:val="clear" w:color="auto" w:fill="auto"/>
            <w:noWrap/>
            <w:vAlign w:val="bottom"/>
            <w:hideMark/>
          </w:tcPr>
          <w:p w:rsidR="004B3068" w:rsidRPr="00B05510" w:rsidRDefault="004B3068" w:rsidP="004B3068">
            <w:pPr>
              <w:jc w:val="center"/>
              <w:rPr>
                <w:sz w:val="16"/>
                <w:szCs w:val="16"/>
              </w:rPr>
            </w:pPr>
            <w:r w:rsidRPr="00B05510">
              <w:rPr>
                <w:sz w:val="16"/>
                <w:szCs w:val="16"/>
              </w:rPr>
              <w:t>4</w:t>
            </w:r>
          </w:p>
        </w:tc>
        <w:tc>
          <w:tcPr>
            <w:tcW w:w="553" w:type="pct"/>
            <w:shd w:val="clear" w:color="auto" w:fill="auto"/>
            <w:noWrap/>
            <w:vAlign w:val="bottom"/>
            <w:hideMark/>
          </w:tcPr>
          <w:p w:rsidR="004B3068" w:rsidRPr="00B05510" w:rsidRDefault="004B3068" w:rsidP="004B3068">
            <w:pPr>
              <w:jc w:val="center"/>
              <w:rPr>
                <w:sz w:val="16"/>
                <w:szCs w:val="16"/>
              </w:rPr>
            </w:pPr>
            <w:r w:rsidRPr="00B05510">
              <w:rPr>
                <w:sz w:val="16"/>
                <w:szCs w:val="16"/>
              </w:rPr>
              <w:t>5</w:t>
            </w:r>
          </w:p>
        </w:tc>
        <w:tc>
          <w:tcPr>
            <w:tcW w:w="234" w:type="pct"/>
            <w:shd w:val="clear" w:color="auto" w:fill="auto"/>
            <w:noWrap/>
            <w:vAlign w:val="bottom"/>
            <w:hideMark/>
          </w:tcPr>
          <w:p w:rsidR="004B3068" w:rsidRPr="00B05510" w:rsidRDefault="004B3068" w:rsidP="004B3068">
            <w:pPr>
              <w:jc w:val="center"/>
              <w:rPr>
                <w:sz w:val="16"/>
                <w:szCs w:val="16"/>
              </w:rPr>
            </w:pPr>
            <w:r w:rsidRPr="00B05510">
              <w:rPr>
                <w:sz w:val="16"/>
                <w:szCs w:val="16"/>
              </w:rPr>
              <w:t>6</w:t>
            </w:r>
          </w:p>
        </w:tc>
        <w:tc>
          <w:tcPr>
            <w:tcW w:w="600" w:type="pct"/>
            <w:shd w:val="clear" w:color="auto" w:fill="auto"/>
            <w:noWrap/>
            <w:vAlign w:val="bottom"/>
            <w:hideMark/>
          </w:tcPr>
          <w:p w:rsidR="004B3068" w:rsidRPr="00B05510" w:rsidRDefault="004B3068" w:rsidP="004B3068">
            <w:pPr>
              <w:jc w:val="center"/>
              <w:rPr>
                <w:sz w:val="16"/>
                <w:szCs w:val="16"/>
              </w:rPr>
            </w:pPr>
            <w:r w:rsidRPr="00B05510">
              <w:rPr>
                <w:sz w:val="16"/>
                <w:szCs w:val="16"/>
              </w:rPr>
              <w:t>7</w:t>
            </w:r>
          </w:p>
        </w:tc>
        <w:tc>
          <w:tcPr>
            <w:tcW w:w="552" w:type="pct"/>
            <w:shd w:val="clear" w:color="auto" w:fill="auto"/>
            <w:noWrap/>
            <w:vAlign w:val="bottom"/>
            <w:hideMark/>
          </w:tcPr>
          <w:p w:rsidR="004B3068" w:rsidRPr="00B05510" w:rsidRDefault="004B3068" w:rsidP="004B3068">
            <w:pPr>
              <w:jc w:val="center"/>
              <w:rPr>
                <w:sz w:val="16"/>
                <w:szCs w:val="16"/>
              </w:rPr>
            </w:pPr>
            <w:r w:rsidRPr="00B05510">
              <w:rPr>
                <w:sz w:val="16"/>
                <w:szCs w:val="16"/>
              </w:rPr>
              <w:t>8</w:t>
            </w:r>
          </w:p>
        </w:tc>
      </w:tr>
      <w:tr w:rsidR="004B3068" w:rsidRPr="00B05510" w:rsidTr="00B05510">
        <w:trPr>
          <w:trHeight w:val="68"/>
        </w:trPr>
        <w:tc>
          <w:tcPr>
            <w:tcW w:w="2411" w:type="pct"/>
            <w:shd w:val="clear" w:color="auto" w:fill="auto"/>
            <w:vAlign w:val="bottom"/>
            <w:hideMark/>
          </w:tcPr>
          <w:p w:rsidR="004B3068" w:rsidRPr="00B05510" w:rsidRDefault="004B3068" w:rsidP="004B3068">
            <w:pPr>
              <w:rPr>
                <w:sz w:val="16"/>
                <w:szCs w:val="16"/>
              </w:rPr>
            </w:pPr>
            <w:r w:rsidRPr="00B05510">
              <w:rPr>
                <w:sz w:val="16"/>
                <w:szCs w:val="16"/>
              </w:rPr>
              <w:t>Администрации городских и сельских поселений</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1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374 652 154,41</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vAlign w:val="bottom"/>
            <w:hideMark/>
          </w:tcPr>
          <w:p w:rsidR="004B3068" w:rsidRPr="00B05510" w:rsidRDefault="004B3068" w:rsidP="004B3068">
            <w:pPr>
              <w:rPr>
                <w:sz w:val="16"/>
                <w:szCs w:val="16"/>
              </w:rPr>
            </w:pPr>
            <w:r w:rsidRPr="00B05510">
              <w:rPr>
                <w:sz w:val="16"/>
                <w:szCs w:val="16"/>
              </w:rPr>
              <w:t>ОБЩЕГОСУДАРСТВЕННЫЕ ВОПРОСЫ</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38 867 814,66</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Функционирование высшего должностного лица субъекта Российской Федерации и муниципального образования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2 541 714,97</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2 541 714,97</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Глава (высшее должностное лицо) муниципального образования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6000002030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2 541 714,97</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6000002030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100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2 541 714,97</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выплаты персоналу государственных (муниципальных) органов</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6000002030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120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2 541 714,97</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hideMark/>
          </w:tcPr>
          <w:p w:rsidR="004B3068" w:rsidRPr="00B05510" w:rsidRDefault="004B3068" w:rsidP="004B3068">
            <w:pPr>
              <w:rPr>
                <w:sz w:val="16"/>
                <w:szCs w:val="16"/>
              </w:rPr>
            </w:pPr>
            <w:r w:rsidRPr="00B05510">
              <w:rPr>
                <w:sz w:val="16"/>
                <w:szCs w:val="16"/>
              </w:rPr>
              <w:t>Фонд оплаты труда государственных (муниципальных) органов</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6000002030</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121</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1 949 665,50</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hideMark/>
          </w:tcPr>
          <w:p w:rsidR="004B3068" w:rsidRPr="00B05510" w:rsidRDefault="004B3068" w:rsidP="004B3068">
            <w:pPr>
              <w:rPr>
                <w:sz w:val="16"/>
                <w:szCs w:val="16"/>
              </w:rPr>
            </w:pPr>
            <w:r w:rsidRPr="00B05510">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6000002030</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129</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592 049,47</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11 623 190,26</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11 623 190,26</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функций органов местного самоуправления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11 623 190,26</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100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2 429 041,60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выплаты персоналу государственных (муниципальных) органов</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120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2 429 041,60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hideMark/>
          </w:tcPr>
          <w:p w:rsidR="004B3068" w:rsidRPr="00B05510" w:rsidRDefault="004B3068" w:rsidP="004B3068">
            <w:pPr>
              <w:rPr>
                <w:sz w:val="16"/>
                <w:szCs w:val="16"/>
              </w:rPr>
            </w:pPr>
            <w:r w:rsidRPr="00B05510">
              <w:rPr>
                <w:sz w:val="16"/>
                <w:szCs w:val="16"/>
              </w:rPr>
              <w:t>Фонд оплаты труда государственных (муниципальных) органов</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121</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1 792 390,85</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hideMark/>
          </w:tcPr>
          <w:p w:rsidR="004B3068" w:rsidRPr="00B05510" w:rsidRDefault="004B3068" w:rsidP="004B3068">
            <w:pPr>
              <w:rPr>
                <w:sz w:val="16"/>
                <w:szCs w:val="16"/>
              </w:rPr>
            </w:pPr>
            <w:r w:rsidRPr="00B05510">
              <w:rPr>
                <w:sz w:val="16"/>
                <w:szCs w:val="16"/>
              </w:rPr>
              <w:t>Иные выплаты персоналу государственных (муниципальных) органов, за исключением фонда оплаты труда</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122</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92 500,00</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hideMark/>
          </w:tcPr>
          <w:p w:rsidR="004B3068" w:rsidRPr="00B05510" w:rsidRDefault="004B3068" w:rsidP="004B3068">
            <w:pPr>
              <w:rPr>
                <w:sz w:val="16"/>
                <w:szCs w:val="16"/>
              </w:rPr>
            </w:pPr>
            <w:r w:rsidRPr="00B05510">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129</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544 150,75</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9 194 148,66</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9 194 148,66</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функций органов местного самоуправления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Резервные фонды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Резервные фонды муниципального образования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6000007050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бюджетные ассигнования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6000007050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800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Резервные средства</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6000007050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870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Другие общегосударственные вопросы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24 595 069,49</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24 595 069,49</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переданных полномочий</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24 000 069,49</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24 000 069,49</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24 000 069,49</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lastRenderedPageBreak/>
              <w:t>Расходы на обеспечение функций органов местного самоуправления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37 500,00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37 500,00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37 500,00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Прочие мероприятия органов местного самоуправления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557 500,00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бюджетные ассигнования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800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557 500,00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Уплата налогов, сборов и иных платежей</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850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557 500,00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hideMark/>
          </w:tcPr>
          <w:p w:rsidR="004B3068" w:rsidRPr="00B05510" w:rsidRDefault="004B3068" w:rsidP="004B3068">
            <w:pPr>
              <w:rPr>
                <w:sz w:val="16"/>
                <w:szCs w:val="16"/>
              </w:rPr>
            </w:pPr>
            <w:r w:rsidRPr="00B05510">
              <w:rPr>
                <w:sz w:val="16"/>
                <w:szCs w:val="16"/>
              </w:rPr>
              <w:t>Уплата иных платежей</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6000002400</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853</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557 500,00</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vAlign w:val="bottom"/>
            <w:hideMark/>
          </w:tcPr>
          <w:p w:rsidR="004B3068" w:rsidRPr="00B05510" w:rsidRDefault="004B3068" w:rsidP="004B3068">
            <w:pPr>
              <w:rPr>
                <w:sz w:val="16"/>
                <w:szCs w:val="16"/>
              </w:rPr>
            </w:pPr>
            <w:r w:rsidRPr="00B05510">
              <w:rPr>
                <w:sz w:val="16"/>
                <w:szCs w:val="16"/>
              </w:rPr>
              <w:t>НАЦИОНАЛЬНАЯ БЕЗОПАСНОСТЬ И ПРАВООХРАНИТЕЛЬНАЯ ДЕЯТЕЛЬНОСТЬ</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1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22 187,50</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Другие вопросы в области национальной безопасности и правоохранительной деятельности</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22 187,50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22 187,50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Создание условий для деятельности народных дружин</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6000082300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17 750,00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6000082300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17 750,00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6000082300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17 750,00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Создание условий для деятельности народных дружин за счет средств бюджета муниципального образования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60000S2300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4 437,50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60000S2300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4 437,50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60000S2300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4 437,50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vAlign w:val="bottom"/>
            <w:hideMark/>
          </w:tcPr>
          <w:p w:rsidR="004B3068" w:rsidRPr="00B05510" w:rsidRDefault="004B3068" w:rsidP="004B3068">
            <w:pPr>
              <w:rPr>
                <w:sz w:val="16"/>
                <w:szCs w:val="16"/>
              </w:rPr>
            </w:pPr>
            <w:r w:rsidRPr="00B05510">
              <w:rPr>
                <w:sz w:val="16"/>
                <w:szCs w:val="16"/>
              </w:rPr>
              <w:t>НАЦИОНАЛЬНАЯ ЭКОНОМИКА</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196 416 257,63</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Общеэкономические вопросы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7 053 471,71</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7 053 471,71</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реализацию мероприятий по содействию трудоустройства граждан</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6000075060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4 946 763,71</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6000075060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4 946 763,71</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6000075060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4 946 763,71</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Реализация мероприятий по содействию трудоустройству граждан</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6000085060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2 106 708,00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6000085060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2 106 708,00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6000085060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2 106 708,00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Транспорт</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17 832 840,00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17 832 840,00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Отдельные мероприятия в области автомобильного транспорта</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6000003030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17 832 840,00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6000003030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17 832 840,00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6000003030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17 832 840,00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Дорожное хозяйство (дорожные фонды)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170 487 783,79</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170 487 783,79</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 xml:space="preserve">Расходы на содержание </w:t>
            </w:r>
            <w:proofErr w:type="spellStart"/>
            <w:r w:rsidRPr="00B05510">
              <w:rPr>
                <w:sz w:val="16"/>
                <w:szCs w:val="16"/>
              </w:rPr>
              <w:t>внутрипоселковых</w:t>
            </w:r>
            <w:proofErr w:type="spellEnd"/>
            <w:r w:rsidRPr="00B05510">
              <w:rPr>
                <w:sz w:val="16"/>
                <w:szCs w:val="16"/>
              </w:rPr>
              <w:t xml:space="preserve"> дорог и искусственных сооружений на них</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6000004190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43 430 784,23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6000004190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43 430 784,23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6000004190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43 430 784,23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 xml:space="preserve">Расходы на ремонт </w:t>
            </w:r>
            <w:proofErr w:type="spellStart"/>
            <w:r w:rsidRPr="00B05510">
              <w:rPr>
                <w:sz w:val="16"/>
                <w:szCs w:val="16"/>
              </w:rPr>
              <w:t>внутрипоселковых</w:t>
            </w:r>
            <w:proofErr w:type="spellEnd"/>
            <w:r w:rsidRPr="00B05510">
              <w:rPr>
                <w:sz w:val="16"/>
                <w:szCs w:val="16"/>
              </w:rPr>
              <w:t xml:space="preserve"> дорог</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6000004390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201 482,28</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6000004390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201 482,28</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6000004390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201 482,28</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капитальный ремонт, ремонт автомобильных дорог и искусственных сооружений на них</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6000079191</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8 652 767,25</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6000079191</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8 652 767,25</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6000079191</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8 652 767,25</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содержание автомобильных дорог и искусственных сооружений на них</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6000079192</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21 661 957,53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6000079192</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21 661 957,53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6000079192</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21 661 957,53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600009Д040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91 713 200,00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600009Д040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91 713 200,00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600009Д040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91 713 200,00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60000SД040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4 827 592,50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60000SД040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4 827 592,50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60000SД040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4 827 592,50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Связь и информатика</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Прочие мероприятия органов местного самоуправления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Другие вопросы в области национальной экономики</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933 842,13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933 842,13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функций органов местного самоуправления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933 842,13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933 842,13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933 842,13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vAlign w:val="bottom"/>
            <w:hideMark/>
          </w:tcPr>
          <w:p w:rsidR="004B3068" w:rsidRPr="00B05510" w:rsidRDefault="004B3068" w:rsidP="004B3068">
            <w:pPr>
              <w:rPr>
                <w:sz w:val="16"/>
                <w:szCs w:val="16"/>
              </w:rPr>
            </w:pPr>
            <w:r w:rsidRPr="00B05510">
              <w:rPr>
                <w:sz w:val="16"/>
                <w:szCs w:val="16"/>
              </w:rPr>
              <w:lastRenderedPageBreak/>
              <w:t>ЖИЛИЩНО-КОММУНАЛЬНОЕ ХОЗЯЙСТВО</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123 902 472,48</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Жилищное хозяйство</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1 588 956,40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1 588 956,40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Капитальный ремонт муниципального жилищного фонда</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1 078 957,36</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Закупка товаров, работ и услуг для обеспечения государственных (муниципальных) нужд</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200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255 657,36</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закупки товаров, работ и услуг для обеспечения государственных (муниципальных) нужд</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240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255 657,36</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hideMark/>
          </w:tcPr>
          <w:p w:rsidR="004B3068" w:rsidRPr="00B05510" w:rsidRDefault="004B3068" w:rsidP="004B3068">
            <w:pPr>
              <w:rPr>
                <w:sz w:val="16"/>
                <w:szCs w:val="16"/>
              </w:rPr>
            </w:pPr>
            <w:r w:rsidRPr="00B05510">
              <w:rPr>
                <w:sz w:val="16"/>
                <w:szCs w:val="16"/>
              </w:rPr>
              <w:t>Прочая закупка товаров, работ и услуг</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6000003520</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244</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255 657,36</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823 300,00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823 300,00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6000009020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509 999,04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6000009020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509 999,04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6000009020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509 999,04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Коммунальное хозяйство</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65 451 228,73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65 451 228,73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по бытовому обслуживанию</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6000003510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2 400 000,00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6000003510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2 400 000,00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6000003510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2 400 000,00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в области жилищно-коммунального хозяйства</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6000070010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41 686 828,73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6000070010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41 686 828,73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6000070010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41 686 828,73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6000085150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21 364 400,00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6000085150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21 364 400,00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6000085150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21 364 400,00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Благоустройство</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52 658 292,83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52 658 292,83</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уличное освещение</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6000006100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17 269 028,38</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6000006100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17 269 028,38</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6000006100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17 269 028,38</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организацию деятельности по сбору и транспортированию твердых коммунальных отходов</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6000006200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4 442 900,00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6000006200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4 442 900,00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6000006200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4 442 900,00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озеленение</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6000006300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83 120,00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6000006300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83 120,00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6000006300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83 120,00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организацию и содержание мест захоронения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6000006400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373 500,00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6000006400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373 500,00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6000006400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373 500,00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прочие мероприятия по благоустройству поселения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6000006500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6 230 395,04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Закупка товаров, работ и услуг для обеспечения государственных (муниципальных) нужд</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6000006500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200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600 000,00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закупки товаров, работ и услуг для обеспечения государственных (муниципальных) нужд</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6000006500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240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600 000,00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hideMark/>
          </w:tcPr>
          <w:p w:rsidR="004B3068" w:rsidRPr="00B05510" w:rsidRDefault="004B3068" w:rsidP="004B3068">
            <w:pPr>
              <w:rPr>
                <w:sz w:val="16"/>
                <w:szCs w:val="16"/>
              </w:rPr>
            </w:pPr>
            <w:r w:rsidRPr="00B05510">
              <w:rPr>
                <w:sz w:val="16"/>
                <w:szCs w:val="16"/>
              </w:rPr>
              <w:t>Прочая закупка товаров, работ и услуг</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6000006500</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244</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600 000,00</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6000006500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5 630 395,04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6000006500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5 630 395,04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Реализация инициативных проектов, отобранных по результатам конкурса (инициативный проект "Карта Приключений")</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6000082751</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10 000 000,00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6000082751</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10 000 000,00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6000082751</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10 000 000,00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60000S2751</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4 767 682,74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60000S2751</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4 767 682,74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60000S2751</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4 767 682,74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Региональный проект "Формирование комфортной городской среды"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600И400000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9 491 666,67</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Реализация программ формирования современной городской среды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600И455550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9 466 666,67</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600И455550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9 466 666,67</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600И455550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9 466 666,67</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по благоустройству общественных и дворовых территорий поселений</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600И475550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25 000,00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600И475550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25 000,00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600И475550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25 000,00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lastRenderedPageBreak/>
              <w:t>Другие вопросы в области жилищно-коммунального хозяйства</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4 203 994,52</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4 203 994,52</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функций органов местного самоуправления</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4 203 994,52</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4 203 994,52</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4 203 994,52</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vAlign w:val="bottom"/>
            <w:hideMark/>
          </w:tcPr>
          <w:p w:rsidR="004B3068" w:rsidRPr="00B05510" w:rsidRDefault="004B3068" w:rsidP="004B3068">
            <w:pPr>
              <w:rPr>
                <w:sz w:val="16"/>
                <w:szCs w:val="16"/>
              </w:rPr>
            </w:pPr>
            <w:r w:rsidRPr="00B05510">
              <w:rPr>
                <w:sz w:val="16"/>
                <w:szCs w:val="16"/>
              </w:rPr>
              <w:t>ОБРАЗОВАНИЕ</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21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280 000,00</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Молодежная политика</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280 000,00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280 000,00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 xml:space="preserve">Реализация мероприятий по работе с детьми  и молодежью </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6000070280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280 000,00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6000070280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280 000,00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07</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6000070280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280 000,00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vAlign w:val="bottom"/>
            <w:hideMark/>
          </w:tcPr>
          <w:p w:rsidR="004B3068" w:rsidRPr="00B05510" w:rsidRDefault="004B3068" w:rsidP="004B3068">
            <w:pPr>
              <w:rPr>
                <w:sz w:val="16"/>
                <w:szCs w:val="16"/>
              </w:rPr>
            </w:pPr>
            <w:r w:rsidRPr="00B05510">
              <w:rPr>
                <w:sz w:val="16"/>
                <w:szCs w:val="16"/>
              </w:rPr>
              <w:t>КУЛЬТУРА, КИНЕМАТОГРАФИЯ</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1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14 484 522,14</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Культура</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14 484 522,14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14 484 522,14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переданных полномочий</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14 289 522,14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14 289 522,14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14 289 522,14</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Реализация прочих расходов в сфере культуры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6000070050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195 000,00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6000070050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195 000,00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6000070050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195 000,00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vAlign w:val="bottom"/>
            <w:hideMark/>
          </w:tcPr>
          <w:p w:rsidR="004B3068" w:rsidRPr="00B05510" w:rsidRDefault="004B3068" w:rsidP="004B3068">
            <w:pPr>
              <w:rPr>
                <w:sz w:val="16"/>
                <w:szCs w:val="16"/>
              </w:rPr>
            </w:pPr>
            <w:r w:rsidRPr="00B05510">
              <w:rPr>
                <w:sz w:val="16"/>
                <w:szCs w:val="16"/>
              </w:rPr>
              <w:t>СОЦИАЛЬНАЯ ПОЛИТИКА</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21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588 000,00</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Пенсионное обеспечение</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Мероприятия на пенсионное обеспечение отдельных категорий граждан</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6000070220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6000070220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6000070220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vAlign w:val="bottom"/>
            <w:hideMark/>
          </w:tcPr>
          <w:p w:rsidR="004B3068" w:rsidRPr="00B05510" w:rsidRDefault="004B3068" w:rsidP="004B3068">
            <w:pPr>
              <w:rPr>
                <w:sz w:val="16"/>
                <w:szCs w:val="16"/>
              </w:rPr>
            </w:pPr>
            <w:r w:rsidRPr="00B05510">
              <w:rPr>
                <w:sz w:val="16"/>
                <w:szCs w:val="16"/>
              </w:rPr>
              <w:t>ФИЗИЧЕСКАЯ КУЛЬТУРА И СПОРТ</w:t>
            </w:r>
          </w:p>
        </w:tc>
        <w:tc>
          <w:tcPr>
            <w:tcW w:w="245" w:type="pct"/>
            <w:shd w:val="clear" w:color="auto" w:fill="auto"/>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212"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553"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90 900,00</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Массовый спорт</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переданных полномочий</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245" w:type="pct"/>
            <w:shd w:val="clear" w:color="000000" w:fill="FFFFFF"/>
            <w:noWrap/>
            <w:vAlign w:val="bottom"/>
            <w:hideMark/>
          </w:tcPr>
          <w:p w:rsidR="004B3068" w:rsidRPr="00B05510" w:rsidRDefault="004B3068" w:rsidP="004B3068">
            <w:pPr>
              <w:jc w:val="right"/>
              <w:rPr>
                <w:sz w:val="16"/>
                <w:szCs w:val="16"/>
              </w:rPr>
            </w:pPr>
            <w:r w:rsidRPr="00B05510">
              <w:rPr>
                <w:sz w:val="16"/>
                <w:szCs w:val="16"/>
              </w:rPr>
              <w:t>650</w:t>
            </w:r>
          </w:p>
        </w:tc>
        <w:tc>
          <w:tcPr>
            <w:tcW w:w="19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21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553" w:type="pct"/>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234" w:type="pct"/>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600" w:type="pct"/>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552" w:type="pct"/>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4B3068" w:rsidRPr="00B05510" w:rsidTr="00B05510">
        <w:trPr>
          <w:trHeight w:val="68"/>
        </w:trPr>
        <w:tc>
          <w:tcPr>
            <w:tcW w:w="2411" w:type="pct"/>
            <w:shd w:val="clear" w:color="auto" w:fill="auto"/>
            <w:noWrap/>
            <w:vAlign w:val="bottom"/>
            <w:hideMark/>
          </w:tcPr>
          <w:p w:rsidR="004B3068" w:rsidRPr="00B05510" w:rsidRDefault="004B3068" w:rsidP="004B3068">
            <w:pPr>
              <w:rPr>
                <w:sz w:val="20"/>
                <w:szCs w:val="20"/>
              </w:rPr>
            </w:pPr>
            <w:r w:rsidRPr="00B05510">
              <w:rPr>
                <w:sz w:val="20"/>
                <w:szCs w:val="20"/>
              </w:rPr>
              <w:t>Итого:</w:t>
            </w:r>
          </w:p>
        </w:tc>
        <w:tc>
          <w:tcPr>
            <w:tcW w:w="245" w:type="pct"/>
            <w:shd w:val="clear" w:color="auto" w:fill="auto"/>
            <w:noWrap/>
            <w:vAlign w:val="bottom"/>
            <w:hideMark/>
          </w:tcPr>
          <w:p w:rsidR="004B3068" w:rsidRPr="00B05510" w:rsidRDefault="004B3068" w:rsidP="004B3068">
            <w:pPr>
              <w:rPr>
                <w:sz w:val="20"/>
                <w:szCs w:val="20"/>
              </w:rPr>
            </w:pPr>
            <w:r w:rsidRPr="00B05510">
              <w:rPr>
                <w:sz w:val="20"/>
                <w:szCs w:val="20"/>
              </w:rPr>
              <w:t> </w:t>
            </w:r>
          </w:p>
        </w:tc>
        <w:tc>
          <w:tcPr>
            <w:tcW w:w="192" w:type="pct"/>
            <w:shd w:val="clear" w:color="auto" w:fill="auto"/>
            <w:noWrap/>
            <w:vAlign w:val="bottom"/>
            <w:hideMark/>
          </w:tcPr>
          <w:p w:rsidR="004B3068" w:rsidRPr="00B05510" w:rsidRDefault="004B3068" w:rsidP="004B3068">
            <w:pPr>
              <w:rPr>
                <w:sz w:val="20"/>
                <w:szCs w:val="20"/>
              </w:rPr>
            </w:pPr>
            <w:r w:rsidRPr="00B05510">
              <w:rPr>
                <w:sz w:val="20"/>
                <w:szCs w:val="20"/>
              </w:rPr>
              <w:t> </w:t>
            </w:r>
          </w:p>
        </w:tc>
        <w:tc>
          <w:tcPr>
            <w:tcW w:w="212" w:type="pct"/>
            <w:shd w:val="clear" w:color="auto" w:fill="auto"/>
            <w:noWrap/>
            <w:vAlign w:val="bottom"/>
            <w:hideMark/>
          </w:tcPr>
          <w:p w:rsidR="004B3068" w:rsidRPr="00B05510" w:rsidRDefault="004B3068" w:rsidP="004B3068">
            <w:pPr>
              <w:rPr>
                <w:sz w:val="20"/>
                <w:szCs w:val="20"/>
              </w:rPr>
            </w:pPr>
            <w:r w:rsidRPr="00B05510">
              <w:rPr>
                <w:sz w:val="20"/>
                <w:szCs w:val="20"/>
              </w:rPr>
              <w:t> </w:t>
            </w:r>
          </w:p>
        </w:tc>
        <w:tc>
          <w:tcPr>
            <w:tcW w:w="553" w:type="pct"/>
            <w:shd w:val="clear" w:color="auto" w:fill="auto"/>
            <w:noWrap/>
            <w:vAlign w:val="bottom"/>
            <w:hideMark/>
          </w:tcPr>
          <w:p w:rsidR="004B3068" w:rsidRPr="00B05510" w:rsidRDefault="004B3068" w:rsidP="004B3068">
            <w:pPr>
              <w:rPr>
                <w:sz w:val="20"/>
                <w:szCs w:val="20"/>
              </w:rPr>
            </w:pPr>
            <w:r w:rsidRPr="00B05510">
              <w:rPr>
                <w:sz w:val="20"/>
                <w:szCs w:val="20"/>
              </w:rPr>
              <w:t> </w:t>
            </w:r>
          </w:p>
        </w:tc>
        <w:tc>
          <w:tcPr>
            <w:tcW w:w="234" w:type="pct"/>
            <w:shd w:val="clear" w:color="auto" w:fill="auto"/>
            <w:noWrap/>
            <w:vAlign w:val="bottom"/>
            <w:hideMark/>
          </w:tcPr>
          <w:p w:rsidR="004B3068" w:rsidRPr="00B05510" w:rsidRDefault="004B3068" w:rsidP="004B3068">
            <w:pPr>
              <w:rPr>
                <w:sz w:val="20"/>
                <w:szCs w:val="20"/>
              </w:rPr>
            </w:pPr>
            <w:r w:rsidRPr="00B05510">
              <w:rPr>
                <w:sz w:val="20"/>
                <w:szCs w:val="20"/>
              </w:rPr>
              <w:t> </w:t>
            </w:r>
          </w:p>
        </w:tc>
        <w:tc>
          <w:tcPr>
            <w:tcW w:w="600" w:type="pct"/>
            <w:shd w:val="clear" w:color="auto" w:fill="auto"/>
            <w:noWrap/>
            <w:vAlign w:val="bottom"/>
            <w:hideMark/>
          </w:tcPr>
          <w:p w:rsidR="004B3068" w:rsidRPr="00B05510" w:rsidRDefault="004B3068" w:rsidP="004B3068">
            <w:pPr>
              <w:jc w:val="right"/>
              <w:rPr>
                <w:sz w:val="16"/>
                <w:szCs w:val="16"/>
              </w:rPr>
            </w:pPr>
            <w:r w:rsidRPr="00B05510">
              <w:rPr>
                <w:sz w:val="16"/>
                <w:szCs w:val="16"/>
              </w:rPr>
              <w:t>374 652 154,41</w:t>
            </w:r>
          </w:p>
        </w:tc>
        <w:tc>
          <w:tcPr>
            <w:tcW w:w="552" w:type="pct"/>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bl>
    <w:p w:rsidR="004B3068" w:rsidRPr="004B3068" w:rsidRDefault="004B3068" w:rsidP="004B3068">
      <w:pPr>
        <w:rPr>
          <w:sz w:val="25"/>
          <w:szCs w:val="25"/>
        </w:rPr>
      </w:pPr>
    </w:p>
    <w:p w:rsidR="004B3068" w:rsidRPr="004B3068" w:rsidRDefault="004B3068" w:rsidP="004B3068">
      <w:pPr>
        <w:rPr>
          <w:sz w:val="25"/>
          <w:szCs w:val="25"/>
        </w:rPr>
      </w:pPr>
    </w:p>
    <w:p w:rsidR="004B3068" w:rsidRDefault="004B3068" w:rsidP="004B3068">
      <w:pPr>
        <w:rPr>
          <w:sz w:val="25"/>
          <w:szCs w:val="25"/>
        </w:rPr>
      </w:pPr>
    </w:p>
    <w:p w:rsidR="004B3068" w:rsidRDefault="004B3068" w:rsidP="004B3068">
      <w:pPr>
        <w:tabs>
          <w:tab w:val="left" w:pos="1164"/>
        </w:tabs>
        <w:rPr>
          <w:sz w:val="25"/>
          <w:szCs w:val="25"/>
        </w:rPr>
        <w:sectPr w:rsidR="004B3068" w:rsidSect="00E72F14">
          <w:pgSz w:w="11906" w:h="16838"/>
          <w:pgMar w:top="1134" w:right="850" w:bottom="1134" w:left="1701" w:header="709" w:footer="709" w:gutter="0"/>
          <w:pgNumType w:start="1"/>
          <w:cols w:space="708"/>
          <w:titlePg/>
          <w:docGrid w:linePitch="381"/>
        </w:sectPr>
      </w:pPr>
      <w:r>
        <w:rPr>
          <w:sz w:val="25"/>
          <w:szCs w:val="25"/>
        </w:rPr>
        <w:tab/>
      </w:r>
    </w:p>
    <w:p w:rsidR="004B3068" w:rsidRDefault="004B3068" w:rsidP="00B05510">
      <w:pPr>
        <w:tabs>
          <w:tab w:val="left" w:pos="540"/>
        </w:tabs>
        <w:ind w:left="11057"/>
      </w:pPr>
      <w:r w:rsidRPr="00F84D67">
        <w:lastRenderedPageBreak/>
        <w:t>Приложение</w:t>
      </w:r>
      <w:r>
        <w:t xml:space="preserve"> </w:t>
      </w:r>
      <w:r>
        <w:rPr>
          <w:lang w:val="en-US"/>
        </w:rPr>
        <w:t>9</w:t>
      </w:r>
      <w:r>
        <w:t xml:space="preserve"> </w:t>
      </w:r>
      <w:r w:rsidRPr="00F84D67">
        <w:t xml:space="preserve">к решению </w:t>
      </w:r>
    </w:p>
    <w:p w:rsidR="004B3068" w:rsidRPr="00F84D67" w:rsidRDefault="004B3068" w:rsidP="00B05510">
      <w:pPr>
        <w:tabs>
          <w:tab w:val="left" w:pos="540"/>
        </w:tabs>
        <w:ind w:left="11057"/>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4B3068" w:rsidRDefault="004B3068" w:rsidP="00B05510">
      <w:pPr>
        <w:spacing w:line="276" w:lineRule="auto"/>
        <w:ind w:left="11057"/>
      </w:pPr>
      <w:r w:rsidRPr="00DC667E">
        <w:t>от 22.09.2025 № 109</w:t>
      </w:r>
    </w:p>
    <w:p w:rsidR="004B3068" w:rsidRDefault="004B3068" w:rsidP="004B3068">
      <w:pPr>
        <w:rPr>
          <w:sz w:val="25"/>
          <w:szCs w:val="25"/>
        </w:rPr>
      </w:pPr>
    </w:p>
    <w:p w:rsidR="004B3068" w:rsidRDefault="004B3068" w:rsidP="004B3068">
      <w:pPr>
        <w:rPr>
          <w:sz w:val="25"/>
          <w:szCs w:val="25"/>
        </w:rPr>
      </w:pPr>
    </w:p>
    <w:p w:rsidR="00B05510" w:rsidRDefault="004B3068" w:rsidP="00B05510">
      <w:pPr>
        <w:tabs>
          <w:tab w:val="left" w:pos="1164"/>
        </w:tabs>
        <w:jc w:val="center"/>
        <w:rPr>
          <w:b/>
        </w:rPr>
      </w:pPr>
      <w:r w:rsidRPr="004B3068">
        <w:rPr>
          <w:b/>
        </w:rPr>
        <w:t>Ведомственная структура расходов бюджета</w:t>
      </w:r>
    </w:p>
    <w:p w:rsidR="004B3068" w:rsidRDefault="004B3068" w:rsidP="00B05510">
      <w:pPr>
        <w:tabs>
          <w:tab w:val="left" w:pos="1164"/>
        </w:tabs>
        <w:jc w:val="center"/>
        <w:rPr>
          <w:sz w:val="25"/>
          <w:szCs w:val="25"/>
        </w:rPr>
      </w:pPr>
      <w:proofErr w:type="gramStart"/>
      <w:r w:rsidRPr="004B3068">
        <w:rPr>
          <w:b/>
        </w:rPr>
        <w:t>городского поселения Междуреченский</w:t>
      </w:r>
      <w:r w:rsidR="00B05510">
        <w:rPr>
          <w:b/>
        </w:rPr>
        <w:t xml:space="preserve"> </w:t>
      </w:r>
      <w:r w:rsidRPr="004B3068">
        <w:rPr>
          <w:b/>
        </w:rPr>
        <w:t>на плановый период 2026 и 2027 годов</w:t>
      </w:r>
      <w:proofErr w:type="gramEnd"/>
    </w:p>
    <w:p w:rsidR="004B3068" w:rsidRPr="004B3068" w:rsidRDefault="004B3068" w:rsidP="004B3068">
      <w:pPr>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35"/>
        <w:gridCol w:w="376"/>
        <w:gridCol w:w="421"/>
        <w:gridCol w:w="1055"/>
        <w:gridCol w:w="456"/>
        <w:gridCol w:w="1302"/>
        <w:gridCol w:w="1355"/>
        <w:gridCol w:w="1302"/>
        <w:gridCol w:w="1355"/>
      </w:tblGrid>
      <w:tr w:rsidR="00B05510" w:rsidRPr="00B05510" w:rsidTr="00B05510">
        <w:trPr>
          <w:trHeight w:val="68"/>
        </w:trPr>
        <w:tc>
          <w:tcPr>
            <w:tcW w:w="6629" w:type="dxa"/>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535" w:type="dxa"/>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376" w:type="dxa"/>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421" w:type="dxa"/>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1055" w:type="dxa"/>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456" w:type="dxa"/>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1302" w:type="dxa"/>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1355" w:type="dxa"/>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1302" w:type="dxa"/>
            <w:tcBorders>
              <w:top w:val="nil"/>
              <w:left w:val="nil"/>
              <w:bottom w:val="single" w:sz="4" w:space="0" w:color="auto"/>
              <w:right w:val="nil"/>
            </w:tcBorders>
            <w:shd w:val="clear" w:color="auto" w:fill="auto"/>
            <w:noWrap/>
            <w:vAlign w:val="bottom"/>
            <w:hideMark/>
          </w:tcPr>
          <w:p w:rsidR="004B3068" w:rsidRPr="00B05510" w:rsidRDefault="004B3068" w:rsidP="004B3068">
            <w:pPr>
              <w:rPr>
                <w:sz w:val="16"/>
                <w:szCs w:val="16"/>
              </w:rPr>
            </w:pPr>
          </w:p>
        </w:tc>
        <w:tc>
          <w:tcPr>
            <w:tcW w:w="1355" w:type="dxa"/>
            <w:tcBorders>
              <w:top w:val="nil"/>
              <w:left w:val="nil"/>
              <w:bottom w:val="single" w:sz="4" w:space="0" w:color="auto"/>
              <w:right w:val="nil"/>
            </w:tcBorders>
            <w:shd w:val="clear" w:color="auto" w:fill="auto"/>
            <w:noWrap/>
            <w:vAlign w:val="bottom"/>
            <w:hideMark/>
          </w:tcPr>
          <w:p w:rsidR="004B3068" w:rsidRPr="00B05510" w:rsidRDefault="004B3068" w:rsidP="004B3068">
            <w:pPr>
              <w:jc w:val="right"/>
              <w:rPr>
                <w:sz w:val="16"/>
                <w:szCs w:val="16"/>
              </w:rPr>
            </w:pPr>
            <w:r w:rsidRPr="00B05510">
              <w:rPr>
                <w:sz w:val="16"/>
                <w:szCs w:val="16"/>
              </w:rPr>
              <w:t>(в рублях)</w:t>
            </w:r>
          </w:p>
        </w:tc>
      </w:tr>
      <w:tr w:rsidR="00B05510" w:rsidRPr="00B05510" w:rsidTr="00B05510">
        <w:trPr>
          <w:trHeight w:val="68"/>
        </w:trPr>
        <w:tc>
          <w:tcPr>
            <w:tcW w:w="6629" w:type="dxa"/>
            <w:tcBorders>
              <w:top w:val="single" w:sz="4" w:space="0" w:color="auto"/>
            </w:tcBorders>
            <w:shd w:val="clear" w:color="auto" w:fill="auto"/>
            <w:noWrap/>
            <w:vAlign w:val="bottom"/>
            <w:hideMark/>
          </w:tcPr>
          <w:p w:rsidR="00B05510" w:rsidRPr="00B05510" w:rsidRDefault="00B05510" w:rsidP="004B3068">
            <w:pPr>
              <w:rPr>
                <w:sz w:val="16"/>
                <w:szCs w:val="16"/>
              </w:rPr>
            </w:pPr>
            <w:r w:rsidRPr="00B05510">
              <w:rPr>
                <w:sz w:val="16"/>
                <w:szCs w:val="16"/>
              </w:rPr>
              <w:t> </w:t>
            </w:r>
          </w:p>
          <w:p w:rsidR="00B05510" w:rsidRPr="00B05510" w:rsidRDefault="00B05510" w:rsidP="004B3068">
            <w:pPr>
              <w:jc w:val="center"/>
              <w:rPr>
                <w:sz w:val="16"/>
                <w:szCs w:val="16"/>
              </w:rPr>
            </w:pPr>
            <w:r w:rsidRPr="00B05510">
              <w:rPr>
                <w:sz w:val="16"/>
                <w:szCs w:val="16"/>
              </w:rPr>
              <w:t>Наименование</w:t>
            </w:r>
          </w:p>
          <w:p w:rsidR="00B05510" w:rsidRPr="00B05510" w:rsidRDefault="00B05510" w:rsidP="004B3068">
            <w:pPr>
              <w:rPr>
                <w:sz w:val="16"/>
                <w:szCs w:val="16"/>
              </w:rPr>
            </w:pPr>
            <w:r w:rsidRPr="00B05510">
              <w:rPr>
                <w:sz w:val="16"/>
                <w:szCs w:val="16"/>
              </w:rPr>
              <w:t> </w:t>
            </w:r>
          </w:p>
        </w:tc>
        <w:tc>
          <w:tcPr>
            <w:tcW w:w="535" w:type="dxa"/>
            <w:tcBorders>
              <w:top w:val="single" w:sz="4" w:space="0" w:color="auto"/>
            </w:tcBorders>
            <w:shd w:val="clear" w:color="auto" w:fill="auto"/>
            <w:noWrap/>
            <w:vAlign w:val="bottom"/>
            <w:hideMark/>
          </w:tcPr>
          <w:p w:rsidR="00B05510" w:rsidRPr="00B05510" w:rsidRDefault="00B05510" w:rsidP="004B3068">
            <w:pPr>
              <w:rPr>
                <w:sz w:val="16"/>
                <w:szCs w:val="16"/>
              </w:rPr>
            </w:pPr>
            <w:r w:rsidRPr="00B05510">
              <w:rPr>
                <w:sz w:val="16"/>
                <w:szCs w:val="16"/>
              </w:rPr>
              <w:t> </w:t>
            </w:r>
          </w:p>
          <w:p w:rsidR="00B05510" w:rsidRPr="00B05510" w:rsidRDefault="00B05510" w:rsidP="004B3068">
            <w:pPr>
              <w:jc w:val="center"/>
              <w:rPr>
                <w:sz w:val="16"/>
                <w:szCs w:val="16"/>
              </w:rPr>
            </w:pPr>
            <w:r w:rsidRPr="00B05510">
              <w:rPr>
                <w:sz w:val="16"/>
                <w:szCs w:val="16"/>
              </w:rPr>
              <w:t>Код главы</w:t>
            </w:r>
          </w:p>
          <w:p w:rsidR="00B05510" w:rsidRPr="00B05510" w:rsidRDefault="00B05510" w:rsidP="004B3068">
            <w:pPr>
              <w:rPr>
                <w:sz w:val="16"/>
                <w:szCs w:val="16"/>
              </w:rPr>
            </w:pPr>
            <w:r w:rsidRPr="00B05510">
              <w:rPr>
                <w:sz w:val="16"/>
                <w:szCs w:val="16"/>
              </w:rPr>
              <w:t> </w:t>
            </w:r>
          </w:p>
        </w:tc>
        <w:tc>
          <w:tcPr>
            <w:tcW w:w="376" w:type="dxa"/>
            <w:tcBorders>
              <w:top w:val="single" w:sz="4" w:space="0" w:color="auto"/>
            </w:tcBorders>
            <w:shd w:val="clear" w:color="auto" w:fill="auto"/>
            <w:vAlign w:val="center"/>
            <w:hideMark/>
          </w:tcPr>
          <w:p w:rsidR="00B05510" w:rsidRPr="00B05510" w:rsidRDefault="00B05510" w:rsidP="004B3068">
            <w:pPr>
              <w:jc w:val="center"/>
              <w:rPr>
                <w:sz w:val="16"/>
                <w:szCs w:val="16"/>
              </w:rPr>
            </w:pPr>
            <w:proofErr w:type="spellStart"/>
            <w:r w:rsidRPr="00B05510">
              <w:rPr>
                <w:sz w:val="16"/>
                <w:szCs w:val="16"/>
              </w:rPr>
              <w:t>Рз</w:t>
            </w:r>
            <w:proofErr w:type="spellEnd"/>
          </w:p>
        </w:tc>
        <w:tc>
          <w:tcPr>
            <w:tcW w:w="421" w:type="dxa"/>
            <w:tcBorders>
              <w:top w:val="single" w:sz="4" w:space="0" w:color="auto"/>
            </w:tcBorders>
            <w:shd w:val="clear" w:color="auto" w:fill="auto"/>
            <w:vAlign w:val="center"/>
            <w:hideMark/>
          </w:tcPr>
          <w:p w:rsidR="00B05510" w:rsidRPr="00B05510" w:rsidRDefault="00B05510" w:rsidP="004B3068">
            <w:pPr>
              <w:jc w:val="center"/>
              <w:rPr>
                <w:sz w:val="16"/>
                <w:szCs w:val="16"/>
              </w:rPr>
            </w:pPr>
            <w:proofErr w:type="gramStart"/>
            <w:r w:rsidRPr="00B05510">
              <w:rPr>
                <w:sz w:val="16"/>
                <w:szCs w:val="16"/>
              </w:rPr>
              <w:t>ПР</w:t>
            </w:r>
            <w:proofErr w:type="gramEnd"/>
          </w:p>
        </w:tc>
        <w:tc>
          <w:tcPr>
            <w:tcW w:w="1055" w:type="dxa"/>
            <w:tcBorders>
              <w:top w:val="single" w:sz="4" w:space="0" w:color="auto"/>
            </w:tcBorders>
            <w:shd w:val="clear" w:color="auto" w:fill="auto"/>
            <w:vAlign w:val="center"/>
            <w:hideMark/>
          </w:tcPr>
          <w:p w:rsidR="00B05510" w:rsidRPr="00B05510" w:rsidRDefault="00B05510" w:rsidP="004B3068">
            <w:pPr>
              <w:jc w:val="center"/>
              <w:rPr>
                <w:sz w:val="16"/>
                <w:szCs w:val="16"/>
              </w:rPr>
            </w:pPr>
            <w:r w:rsidRPr="00B05510">
              <w:rPr>
                <w:sz w:val="16"/>
                <w:szCs w:val="16"/>
              </w:rPr>
              <w:t>ЦСР</w:t>
            </w:r>
          </w:p>
        </w:tc>
        <w:tc>
          <w:tcPr>
            <w:tcW w:w="456" w:type="dxa"/>
            <w:tcBorders>
              <w:top w:val="single" w:sz="4" w:space="0" w:color="auto"/>
            </w:tcBorders>
            <w:shd w:val="clear" w:color="auto" w:fill="auto"/>
            <w:vAlign w:val="center"/>
            <w:hideMark/>
          </w:tcPr>
          <w:p w:rsidR="00B05510" w:rsidRPr="00B05510" w:rsidRDefault="00B05510" w:rsidP="004B3068">
            <w:pPr>
              <w:jc w:val="center"/>
              <w:rPr>
                <w:sz w:val="16"/>
                <w:szCs w:val="16"/>
              </w:rPr>
            </w:pPr>
            <w:r w:rsidRPr="00B05510">
              <w:rPr>
                <w:sz w:val="16"/>
                <w:szCs w:val="16"/>
              </w:rPr>
              <w:t>ВР</w:t>
            </w:r>
          </w:p>
        </w:tc>
        <w:tc>
          <w:tcPr>
            <w:tcW w:w="1302" w:type="dxa"/>
            <w:tcBorders>
              <w:top w:val="single" w:sz="4" w:space="0" w:color="auto"/>
            </w:tcBorders>
            <w:shd w:val="clear" w:color="auto" w:fill="auto"/>
            <w:vAlign w:val="center"/>
            <w:hideMark/>
          </w:tcPr>
          <w:p w:rsidR="00B05510" w:rsidRPr="00B05510" w:rsidRDefault="00B05510" w:rsidP="004B3068">
            <w:pPr>
              <w:jc w:val="center"/>
              <w:rPr>
                <w:sz w:val="16"/>
                <w:szCs w:val="16"/>
              </w:rPr>
            </w:pPr>
            <w:r w:rsidRPr="00B05510">
              <w:rPr>
                <w:sz w:val="16"/>
                <w:szCs w:val="16"/>
              </w:rPr>
              <w:t>Сумма на 2026 год</w:t>
            </w:r>
          </w:p>
        </w:tc>
        <w:tc>
          <w:tcPr>
            <w:tcW w:w="1355" w:type="dxa"/>
            <w:tcBorders>
              <w:top w:val="single" w:sz="4" w:space="0" w:color="auto"/>
            </w:tcBorders>
            <w:shd w:val="clear" w:color="auto" w:fill="auto"/>
            <w:vAlign w:val="center"/>
            <w:hideMark/>
          </w:tcPr>
          <w:p w:rsidR="00B05510" w:rsidRPr="00B05510" w:rsidRDefault="00B05510" w:rsidP="004B3068">
            <w:pPr>
              <w:jc w:val="center"/>
              <w:rPr>
                <w:sz w:val="16"/>
                <w:szCs w:val="16"/>
              </w:rPr>
            </w:pPr>
            <w:r w:rsidRPr="00B05510">
              <w:rPr>
                <w:sz w:val="16"/>
                <w:szCs w:val="16"/>
              </w:rPr>
              <w:t>В том числе за счет субвенций</w:t>
            </w:r>
          </w:p>
        </w:tc>
        <w:tc>
          <w:tcPr>
            <w:tcW w:w="1302" w:type="dxa"/>
            <w:tcBorders>
              <w:top w:val="single" w:sz="4" w:space="0" w:color="auto"/>
            </w:tcBorders>
            <w:shd w:val="clear" w:color="auto" w:fill="auto"/>
            <w:vAlign w:val="center"/>
            <w:hideMark/>
          </w:tcPr>
          <w:p w:rsidR="00B05510" w:rsidRPr="00B05510" w:rsidRDefault="00B05510" w:rsidP="004B3068">
            <w:pPr>
              <w:jc w:val="center"/>
              <w:rPr>
                <w:sz w:val="16"/>
                <w:szCs w:val="16"/>
              </w:rPr>
            </w:pPr>
            <w:r w:rsidRPr="00B05510">
              <w:rPr>
                <w:sz w:val="16"/>
                <w:szCs w:val="16"/>
              </w:rPr>
              <w:t>Сумма на 2027 год</w:t>
            </w:r>
          </w:p>
        </w:tc>
        <w:tc>
          <w:tcPr>
            <w:tcW w:w="1355" w:type="dxa"/>
            <w:tcBorders>
              <w:top w:val="single" w:sz="4" w:space="0" w:color="auto"/>
            </w:tcBorders>
            <w:shd w:val="clear" w:color="auto" w:fill="auto"/>
            <w:vAlign w:val="center"/>
            <w:hideMark/>
          </w:tcPr>
          <w:p w:rsidR="00B05510" w:rsidRPr="00B05510" w:rsidRDefault="00B05510" w:rsidP="004B3068">
            <w:pPr>
              <w:jc w:val="center"/>
              <w:rPr>
                <w:sz w:val="16"/>
                <w:szCs w:val="16"/>
              </w:rPr>
            </w:pPr>
            <w:r w:rsidRPr="00B05510">
              <w:rPr>
                <w:sz w:val="16"/>
                <w:szCs w:val="16"/>
              </w:rPr>
              <w:t>В том числе за счет субвенций</w:t>
            </w:r>
          </w:p>
        </w:tc>
      </w:tr>
      <w:tr w:rsidR="00B05510" w:rsidRPr="00B05510" w:rsidTr="00B05510">
        <w:trPr>
          <w:trHeight w:val="68"/>
        </w:trPr>
        <w:tc>
          <w:tcPr>
            <w:tcW w:w="6629" w:type="dxa"/>
            <w:shd w:val="clear" w:color="auto" w:fill="auto"/>
            <w:noWrap/>
            <w:vAlign w:val="bottom"/>
            <w:hideMark/>
          </w:tcPr>
          <w:p w:rsidR="004B3068" w:rsidRPr="00B05510" w:rsidRDefault="004B3068" w:rsidP="004B3068">
            <w:pPr>
              <w:jc w:val="center"/>
              <w:rPr>
                <w:sz w:val="16"/>
                <w:szCs w:val="16"/>
              </w:rPr>
            </w:pPr>
            <w:r w:rsidRPr="00B05510">
              <w:rPr>
                <w:sz w:val="16"/>
                <w:szCs w:val="16"/>
              </w:rPr>
              <w:t>1</w:t>
            </w:r>
          </w:p>
        </w:tc>
        <w:tc>
          <w:tcPr>
            <w:tcW w:w="535" w:type="dxa"/>
            <w:shd w:val="clear" w:color="auto" w:fill="auto"/>
            <w:noWrap/>
            <w:vAlign w:val="bottom"/>
            <w:hideMark/>
          </w:tcPr>
          <w:p w:rsidR="004B3068" w:rsidRPr="00B05510" w:rsidRDefault="004B3068" w:rsidP="004B3068">
            <w:pPr>
              <w:jc w:val="center"/>
              <w:rPr>
                <w:sz w:val="16"/>
                <w:szCs w:val="16"/>
              </w:rPr>
            </w:pPr>
            <w:r w:rsidRPr="00B05510">
              <w:rPr>
                <w:sz w:val="16"/>
                <w:szCs w:val="16"/>
              </w:rPr>
              <w:t>2</w:t>
            </w:r>
          </w:p>
        </w:tc>
        <w:tc>
          <w:tcPr>
            <w:tcW w:w="376" w:type="dxa"/>
            <w:shd w:val="clear" w:color="auto" w:fill="auto"/>
            <w:noWrap/>
            <w:vAlign w:val="bottom"/>
            <w:hideMark/>
          </w:tcPr>
          <w:p w:rsidR="004B3068" w:rsidRPr="00B05510" w:rsidRDefault="004B3068" w:rsidP="004B3068">
            <w:pPr>
              <w:jc w:val="center"/>
              <w:rPr>
                <w:sz w:val="16"/>
                <w:szCs w:val="16"/>
              </w:rPr>
            </w:pPr>
            <w:r w:rsidRPr="00B05510">
              <w:rPr>
                <w:sz w:val="16"/>
                <w:szCs w:val="16"/>
              </w:rPr>
              <w:t>3</w:t>
            </w:r>
          </w:p>
        </w:tc>
        <w:tc>
          <w:tcPr>
            <w:tcW w:w="421" w:type="dxa"/>
            <w:shd w:val="clear" w:color="auto" w:fill="auto"/>
            <w:noWrap/>
            <w:vAlign w:val="bottom"/>
            <w:hideMark/>
          </w:tcPr>
          <w:p w:rsidR="004B3068" w:rsidRPr="00B05510" w:rsidRDefault="004B3068" w:rsidP="004B3068">
            <w:pPr>
              <w:jc w:val="center"/>
              <w:rPr>
                <w:sz w:val="16"/>
                <w:szCs w:val="16"/>
              </w:rPr>
            </w:pPr>
            <w:r w:rsidRPr="00B05510">
              <w:rPr>
                <w:sz w:val="16"/>
                <w:szCs w:val="16"/>
              </w:rPr>
              <w:t>4</w:t>
            </w:r>
          </w:p>
        </w:tc>
        <w:tc>
          <w:tcPr>
            <w:tcW w:w="1055" w:type="dxa"/>
            <w:shd w:val="clear" w:color="auto" w:fill="auto"/>
            <w:noWrap/>
            <w:vAlign w:val="bottom"/>
            <w:hideMark/>
          </w:tcPr>
          <w:p w:rsidR="004B3068" w:rsidRPr="00B05510" w:rsidRDefault="004B3068" w:rsidP="004B3068">
            <w:pPr>
              <w:jc w:val="center"/>
              <w:rPr>
                <w:sz w:val="16"/>
                <w:szCs w:val="16"/>
              </w:rPr>
            </w:pPr>
            <w:r w:rsidRPr="00B05510">
              <w:rPr>
                <w:sz w:val="16"/>
                <w:szCs w:val="16"/>
              </w:rPr>
              <w:t>5</w:t>
            </w:r>
          </w:p>
        </w:tc>
        <w:tc>
          <w:tcPr>
            <w:tcW w:w="456" w:type="dxa"/>
            <w:shd w:val="clear" w:color="auto" w:fill="auto"/>
            <w:noWrap/>
            <w:vAlign w:val="bottom"/>
            <w:hideMark/>
          </w:tcPr>
          <w:p w:rsidR="004B3068" w:rsidRPr="00B05510" w:rsidRDefault="004B3068" w:rsidP="004B3068">
            <w:pPr>
              <w:jc w:val="center"/>
              <w:rPr>
                <w:sz w:val="16"/>
                <w:szCs w:val="16"/>
              </w:rPr>
            </w:pPr>
            <w:r w:rsidRPr="00B05510">
              <w:rPr>
                <w:sz w:val="16"/>
                <w:szCs w:val="16"/>
              </w:rPr>
              <w:t>6</w:t>
            </w:r>
          </w:p>
        </w:tc>
        <w:tc>
          <w:tcPr>
            <w:tcW w:w="1302" w:type="dxa"/>
            <w:shd w:val="clear" w:color="auto" w:fill="auto"/>
            <w:noWrap/>
            <w:vAlign w:val="bottom"/>
            <w:hideMark/>
          </w:tcPr>
          <w:p w:rsidR="004B3068" w:rsidRPr="00B05510" w:rsidRDefault="004B3068" w:rsidP="004B3068">
            <w:pPr>
              <w:jc w:val="center"/>
              <w:rPr>
                <w:sz w:val="16"/>
                <w:szCs w:val="16"/>
              </w:rPr>
            </w:pPr>
            <w:r w:rsidRPr="00B05510">
              <w:rPr>
                <w:sz w:val="16"/>
                <w:szCs w:val="16"/>
              </w:rPr>
              <w:t>7</w:t>
            </w:r>
          </w:p>
        </w:tc>
        <w:tc>
          <w:tcPr>
            <w:tcW w:w="1355" w:type="dxa"/>
            <w:shd w:val="clear" w:color="auto" w:fill="auto"/>
            <w:noWrap/>
            <w:vAlign w:val="bottom"/>
            <w:hideMark/>
          </w:tcPr>
          <w:p w:rsidR="004B3068" w:rsidRPr="00B05510" w:rsidRDefault="004B3068" w:rsidP="004B3068">
            <w:pPr>
              <w:jc w:val="center"/>
              <w:rPr>
                <w:sz w:val="16"/>
                <w:szCs w:val="16"/>
              </w:rPr>
            </w:pPr>
            <w:r w:rsidRPr="00B05510">
              <w:rPr>
                <w:sz w:val="16"/>
                <w:szCs w:val="16"/>
              </w:rPr>
              <w:t>8</w:t>
            </w:r>
          </w:p>
        </w:tc>
        <w:tc>
          <w:tcPr>
            <w:tcW w:w="1302" w:type="dxa"/>
            <w:shd w:val="clear" w:color="auto" w:fill="auto"/>
            <w:noWrap/>
            <w:vAlign w:val="bottom"/>
            <w:hideMark/>
          </w:tcPr>
          <w:p w:rsidR="004B3068" w:rsidRPr="00B05510" w:rsidRDefault="004B3068" w:rsidP="004B3068">
            <w:pPr>
              <w:jc w:val="center"/>
              <w:rPr>
                <w:sz w:val="16"/>
                <w:szCs w:val="16"/>
              </w:rPr>
            </w:pPr>
            <w:r w:rsidRPr="00B05510">
              <w:rPr>
                <w:sz w:val="16"/>
                <w:szCs w:val="16"/>
              </w:rPr>
              <w:t>9</w:t>
            </w:r>
          </w:p>
        </w:tc>
        <w:tc>
          <w:tcPr>
            <w:tcW w:w="1355" w:type="dxa"/>
            <w:shd w:val="clear" w:color="auto" w:fill="auto"/>
            <w:noWrap/>
            <w:vAlign w:val="bottom"/>
            <w:hideMark/>
          </w:tcPr>
          <w:p w:rsidR="004B3068" w:rsidRPr="00B05510" w:rsidRDefault="004B3068" w:rsidP="004B3068">
            <w:pPr>
              <w:jc w:val="center"/>
              <w:rPr>
                <w:sz w:val="16"/>
                <w:szCs w:val="16"/>
              </w:rPr>
            </w:pPr>
            <w:r w:rsidRPr="00B05510">
              <w:rPr>
                <w:sz w:val="16"/>
                <w:szCs w:val="16"/>
              </w:rPr>
              <w:t>10</w:t>
            </w:r>
          </w:p>
        </w:tc>
      </w:tr>
      <w:tr w:rsidR="00B05510" w:rsidRPr="00B05510" w:rsidTr="00B05510">
        <w:trPr>
          <w:trHeight w:val="68"/>
        </w:trPr>
        <w:tc>
          <w:tcPr>
            <w:tcW w:w="6629" w:type="dxa"/>
            <w:shd w:val="clear" w:color="auto" w:fill="auto"/>
            <w:vAlign w:val="bottom"/>
            <w:hideMark/>
          </w:tcPr>
          <w:p w:rsidR="004B3068" w:rsidRPr="00B05510" w:rsidRDefault="004B3068" w:rsidP="004B3068">
            <w:pPr>
              <w:rPr>
                <w:sz w:val="16"/>
                <w:szCs w:val="16"/>
              </w:rPr>
            </w:pPr>
            <w:r w:rsidRPr="00B05510">
              <w:rPr>
                <w:sz w:val="16"/>
                <w:szCs w:val="16"/>
              </w:rPr>
              <w:t>Администрации городских и сельских поселений</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21"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055"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335 532 978,65</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309 954 712,65</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auto" w:fill="auto"/>
            <w:vAlign w:val="bottom"/>
            <w:hideMark/>
          </w:tcPr>
          <w:p w:rsidR="004B3068" w:rsidRPr="00B05510" w:rsidRDefault="004B3068" w:rsidP="004B3068">
            <w:pPr>
              <w:rPr>
                <w:sz w:val="16"/>
                <w:szCs w:val="16"/>
              </w:rPr>
            </w:pPr>
            <w:r w:rsidRPr="00B05510">
              <w:rPr>
                <w:sz w:val="16"/>
                <w:szCs w:val="16"/>
              </w:rPr>
              <w:t>ОБЩЕГОСУДАРСТВЕННЫЕ ВОПРОСЫ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055"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42 908 618,05</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46 293 618,05</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Функционирование высшего должностного лица субъекта Российской Федерации и муниципального образования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2 617 211,46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2 617 211,46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2 617 211,46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2 617 211,46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Глава (высшее должностное лицо) муниципального образования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6000002030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2 617 211,46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2 617 211,46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6000002030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100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2 617 211,46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2 617 211,46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выплаты персоналу государственных (муниципальных) органов</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6000002030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120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2 617 211,46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2 617 211,46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Фонд оплаты труда государственных (муниципальных) органов</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6000002030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121</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2 010 147,05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2 010 147,05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6000002030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129</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607 064,41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607 064,41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12 535 339,95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12 537 839,95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12 535 339,95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12 537 839,95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функций органов местного самоуправления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12 535 339,95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12 537 839,95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100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2 455 533,16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2 455 533,16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выплаты персоналу государственных (муниципальных) органов</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120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2 455 533,16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2 455 533,16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Фонд оплаты труда государственных (муниципальных) органов</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121</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1 830 286,61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1 830 286,61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выплаты персоналу государственных (муниципальных) органов, за исключением фонда оплаты труда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122</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72 500,00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72 500,00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129</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552 746,55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552 746,55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10 079 806,79</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10 082 306,79</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10 079 806,79</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10 082 306,79</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lastRenderedPageBreak/>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функций органов местного самоуправления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06</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57 839,94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Резервные фонды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Резервные фонды муниципального образования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6000007050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бюджетные ассигнования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6000007050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800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Резервные средства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6000007050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870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Другие общегосударственные вопросы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27 648 226,70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31 030 726,70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27 648 226,70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31 030 726,70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переданных полномочий</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24 120 726,70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24 103 226,70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24 120 726,70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24 103 226,70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24 120 726,70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24 103 226,70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Прочие мероприятия органов местного самоуправления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бюджетные ассигнования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800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Уплата налогов, сборов и иных платежей</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850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Уплата иных платежей</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853</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Условно утвержденные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6000009990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3 500 000,00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6 900 000,00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бюджетные ассигнования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6000009990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800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3 500 000,00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6 900 000,00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Резервные средства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6000009990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870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3 500 000,00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6 900 000,00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auto" w:fill="auto"/>
            <w:vAlign w:val="bottom"/>
            <w:hideMark/>
          </w:tcPr>
          <w:p w:rsidR="004B3068" w:rsidRPr="00B05510" w:rsidRDefault="004B3068" w:rsidP="004B3068">
            <w:pPr>
              <w:rPr>
                <w:sz w:val="16"/>
                <w:szCs w:val="16"/>
              </w:rPr>
            </w:pPr>
            <w:r w:rsidRPr="00B05510">
              <w:rPr>
                <w:sz w:val="16"/>
                <w:szCs w:val="16"/>
              </w:rPr>
              <w:t>НАЦИОНАЛЬНАЯ БЕЗОПАСНОСТЬ И ПРАВООХРАНИТЕЛЬНАЯ ДЕЯТЕЛЬНОСТЬ</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421"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055"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22 187,50</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22 187,50</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Другие вопросы в области национальной безопасности и правоохранительной деятельности</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22 187,50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22 187,50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22 187,50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22 187,50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Создание условий для деятельности народных дружин</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6000082300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17 750,00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17 750,00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6000082300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17 750,00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17 750,00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6000082300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17 750,00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17 750,00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Создание условий для деятельности народных дружин за счет средств бюджета муниципального образования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60000S2300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4 437,50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4 437,50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60000S2300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4 437,50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4 437,50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14</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60000S2300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4 437,50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4 437,50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auto" w:fill="auto"/>
            <w:vAlign w:val="bottom"/>
            <w:hideMark/>
          </w:tcPr>
          <w:p w:rsidR="004B3068" w:rsidRPr="00B05510" w:rsidRDefault="004B3068" w:rsidP="004B3068">
            <w:pPr>
              <w:rPr>
                <w:sz w:val="16"/>
                <w:szCs w:val="16"/>
              </w:rPr>
            </w:pPr>
            <w:r w:rsidRPr="00B05510">
              <w:rPr>
                <w:sz w:val="16"/>
                <w:szCs w:val="16"/>
              </w:rPr>
              <w:t>НАЦИОНАЛЬНАЯ ЭКОНОМИКА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055"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261 065 794,47</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232 332 788,47</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Общеэкономические вопросы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1 770 554,00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1 717 348,00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1 770 554,00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1 717 348,00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Реализация мероприятий по содействию трудоустройству граждан</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6000085060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1 770 554,00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1 717 348,00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6000085060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1 770 554,00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1 717 348,00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6000085060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1 770 554,00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1 717 348,00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Транспорт</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21 400 000,00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18 635 300,00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21 400 000,00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18 635 300,00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Отдельные мероприятия в области автомобильного транспорта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6000003030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21 400 000,00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18 635 300,00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6000003030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21 400 000,00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18 635 300,00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6000003030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21 400 000,00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18 635 300,00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Дорожное хозяйство (дорожные фонды)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236 671 038,71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210 755 938,71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236 671 038,71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210 755 938,71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 xml:space="preserve">Расходы на содержание </w:t>
            </w:r>
            <w:proofErr w:type="spellStart"/>
            <w:r w:rsidRPr="00B05510">
              <w:rPr>
                <w:sz w:val="16"/>
                <w:szCs w:val="16"/>
              </w:rPr>
              <w:t>внутрипоселковых</w:t>
            </w:r>
            <w:proofErr w:type="spellEnd"/>
            <w:r w:rsidRPr="00B05510">
              <w:rPr>
                <w:sz w:val="16"/>
                <w:szCs w:val="16"/>
              </w:rPr>
              <w:t xml:space="preserve"> дорог и искусственных сооружений на них</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6000004190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31 471 738,71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31 471 738,71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6000004190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31 471 738,71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31 471 738,71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6000004190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31 471 738,71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31 471 738,71</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600009Д040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194 939 200,00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170 319 600,00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lastRenderedPageBreak/>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600009Д040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194 939 200,00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170 319 600,00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600009Д040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194 939 200,00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170 319 600,00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60000SД040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10 260 100,00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8 964 600,00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60000SД040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10 260 100,00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8 964 600,00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09</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60000SД040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10 260 100,00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8 964 600,00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Связь и информатика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Прочие мероприятия органов местного самоуправления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6000002400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108 320,00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Другие вопросы в области национальной экономики</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1 115 881,76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1 115 881,76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1 115 881,76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1 115 881,76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функций органов местного самоуправления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1 115 881,76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1 115 881,76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1 115 881,76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1 115 881,76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04</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1 115 881,76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1 115 881,76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auto" w:fill="auto"/>
            <w:vAlign w:val="bottom"/>
            <w:hideMark/>
          </w:tcPr>
          <w:p w:rsidR="004B3068" w:rsidRPr="00B05510" w:rsidRDefault="004B3068" w:rsidP="004B3068">
            <w:pPr>
              <w:rPr>
                <w:sz w:val="16"/>
                <w:szCs w:val="16"/>
              </w:rPr>
            </w:pPr>
            <w:r w:rsidRPr="00B05510">
              <w:rPr>
                <w:sz w:val="16"/>
                <w:szCs w:val="16"/>
              </w:rPr>
              <w:t>ЖИЛИЩНО-КОММУНАЛЬНОЕ ХОЗЯЙСТВО</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055"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17 067 956,49</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16 837 696,49</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Жилищное хозяйство</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1 354 457,36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1 354 457,36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1 354 457,36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1 354 457,36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Капитальный ремонт муниципального жилищного фонда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1 078 957,36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1 078 957,36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Закупка товаров, работ и услуг для обеспечения государственных (муниципальных) нужд</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200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255 657,36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255 657,36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закупки товаров, работ и услуг для обеспечения государственных (муниципальных) нужд</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240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255 657,36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255 657,36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Прочая закупка товаров, работ и услуг</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244</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255 657,36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255 657,36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823 300,00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823 300,00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6000003520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823 300,00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823 300,00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6000009020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275 500,00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275 500,00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6000009020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275 500,00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275 500,00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6000009020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275 500,00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275 500,00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Коммунальное хозяйство</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2 400 000,00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2 400 000,00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по бытовому обслуживанию</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6000003510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2 400 000,00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6000003510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2 400 000,00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6000003510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2 400 000,00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Благоустройство</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12 220 237,45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9 589 977,45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12 220 237,45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9 589 977,45</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уличное освещение</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6000006100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9 224 369,54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6 229 409,54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6000006100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9 224 369,54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6 229 409,54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6000006100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9 224 369,54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6 229 409,54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организацию деятельности по сбору и транспортированию твердых коммунальных отходов</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6000006200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877 675,23</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877 675,23</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6000006200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877 675,23</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877 675,23</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6000006200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877 675,23</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877 675,23</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озеленение</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6000006300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83 120,00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83 120,00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6000006300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83 120,00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83 120,00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6000006300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83 120,00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83 120,00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организацию и содержание мест захоронения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6000006400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85 660,06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85 660,06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lastRenderedPageBreak/>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6000006400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85 660,06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85 660,06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6000006400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85 660,06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85 660,06</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прочие мероприятия по благоустройству поселения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6000006500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1 949 412,62</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2 314 112,62</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6000006500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1 949 412,62</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2 314 112,62</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03</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6000006500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1 949 412,62</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2 314 112,62</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Другие вопросы в области жилищно-коммунального хозяйства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функций органов местного самоуправления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05</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6000002040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3 493 261,68</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auto" w:fill="auto"/>
            <w:vAlign w:val="bottom"/>
            <w:hideMark/>
          </w:tcPr>
          <w:p w:rsidR="004B3068" w:rsidRPr="00B05510" w:rsidRDefault="004B3068" w:rsidP="004B3068">
            <w:pPr>
              <w:rPr>
                <w:sz w:val="16"/>
                <w:szCs w:val="16"/>
              </w:rPr>
            </w:pPr>
            <w:r w:rsidRPr="00B05510">
              <w:rPr>
                <w:sz w:val="16"/>
                <w:szCs w:val="16"/>
              </w:rPr>
              <w:t>КУЛЬТУРА, КИНЕМАТОГРАФИЯ</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421"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055"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Культура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переданных полномочий</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08</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13 789 522,14</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auto" w:fill="auto"/>
            <w:vAlign w:val="bottom"/>
            <w:hideMark/>
          </w:tcPr>
          <w:p w:rsidR="004B3068" w:rsidRPr="00B05510" w:rsidRDefault="004B3068" w:rsidP="004B3068">
            <w:pPr>
              <w:rPr>
                <w:sz w:val="16"/>
                <w:szCs w:val="16"/>
              </w:rPr>
            </w:pPr>
            <w:r w:rsidRPr="00B05510">
              <w:rPr>
                <w:sz w:val="16"/>
                <w:szCs w:val="16"/>
              </w:rPr>
              <w:t>СОЦИАЛЬНАЯ ПОЛИТИКА</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421"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055"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Пенсионное обеспечение</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Мероприятия на пенсионное обеспечение отдельных категорий граждан</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6000070220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6000070220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10</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01</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6000070220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588 000,00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auto" w:fill="auto"/>
            <w:vAlign w:val="bottom"/>
            <w:hideMark/>
          </w:tcPr>
          <w:p w:rsidR="004B3068" w:rsidRPr="00B05510" w:rsidRDefault="004B3068" w:rsidP="004B3068">
            <w:pPr>
              <w:rPr>
                <w:sz w:val="16"/>
                <w:szCs w:val="16"/>
              </w:rPr>
            </w:pPr>
            <w:r w:rsidRPr="00B05510">
              <w:rPr>
                <w:sz w:val="16"/>
                <w:szCs w:val="16"/>
              </w:rPr>
              <w:t>ФИЗИЧЕСКАЯ КУЛЬТУРА И СПОРТ</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421"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055"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Массовый спорт</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Непрограммные расходы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6000000000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Расходы на обеспечение переданных полномочий</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000000" w:fill="FFFFFF"/>
            <w:vAlign w:val="bottom"/>
            <w:hideMark/>
          </w:tcPr>
          <w:p w:rsidR="004B3068" w:rsidRPr="00B05510" w:rsidRDefault="004B3068" w:rsidP="004B3068">
            <w:pPr>
              <w:rPr>
                <w:sz w:val="16"/>
                <w:szCs w:val="16"/>
              </w:rPr>
            </w:pPr>
            <w:r w:rsidRPr="00B05510">
              <w:rPr>
                <w:sz w:val="16"/>
                <w:szCs w:val="16"/>
              </w:rPr>
              <w:t>Иные межбюджетные трансферты</w:t>
            </w:r>
          </w:p>
        </w:tc>
        <w:tc>
          <w:tcPr>
            <w:tcW w:w="535" w:type="dxa"/>
            <w:shd w:val="clear" w:color="000000" w:fill="FFFFFF"/>
            <w:vAlign w:val="bottom"/>
            <w:hideMark/>
          </w:tcPr>
          <w:p w:rsidR="004B3068" w:rsidRPr="00B05510" w:rsidRDefault="004B3068" w:rsidP="004B3068">
            <w:pPr>
              <w:jc w:val="right"/>
              <w:rPr>
                <w:sz w:val="16"/>
                <w:szCs w:val="16"/>
              </w:rPr>
            </w:pPr>
            <w:r w:rsidRPr="00B05510">
              <w:rPr>
                <w:sz w:val="16"/>
                <w:szCs w:val="16"/>
              </w:rPr>
              <w:t>650</w:t>
            </w:r>
          </w:p>
        </w:tc>
        <w:tc>
          <w:tcPr>
            <w:tcW w:w="376" w:type="dxa"/>
            <w:shd w:val="clear" w:color="000000" w:fill="FFFFFF"/>
            <w:noWrap/>
            <w:vAlign w:val="bottom"/>
            <w:hideMark/>
          </w:tcPr>
          <w:p w:rsidR="004B3068" w:rsidRPr="00B05510" w:rsidRDefault="004B3068" w:rsidP="004B3068">
            <w:pPr>
              <w:jc w:val="right"/>
              <w:rPr>
                <w:sz w:val="16"/>
                <w:szCs w:val="16"/>
              </w:rPr>
            </w:pPr>
            <w:r w:rsidRPr="00B05510">
              <w:rPr>
                <w:sz w:val="16"/>
                <w:szCs w:val="16"/>
              </w:rPr>
              <w:t>11</w:t>
            </w:r>
          </w:p>
        </w:tc>
        <w:tc>
          <w:tcPr>
            <w:tcW w:w="421"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02</w:t>
            </w:r>
          </w:p>
        </w:tc>
        <w:tc>
          <w:tcPr>
            <w:tcW w:w="1055" w:type="dxa"/>
            <w:shd w:val="clear" w:color="000000" w:fill="FFFFFF"/>
            <w:noWrap/>
            <w:vAlign w:val="bottom"/>
            <w:hideMark/>
          </w:tcPr>
          <w:p w:rsidR="004B3068" w:rsidRPr="00B05510" w:rsidRDefault="004B3068" w:rsidP="004B3068">
            <w:pPr>
              <w:rPr>
                <w:sz w:val="16"/>
                <w:szCs w:val="16"/>
              </w:rPr>
            </w:pPr>
            <w:r w:rsidRPr="00B05510">
              <w:rPr>
                <w:sz w:val="16"/>
                <w:szCs w:val="16"/>
              </w:rPr>
              <w:t>6000000540</w:t>
            </w:r>
          </w:p>
        </w:tc>
        <w:tc>
          <w:tcPr>
            <w:tcW w:w="456" w:type="dxa"/>
            <w:shd w:val="clear" w:color="000000" w:fill="FFFFFF"/>
            <w:noWrap/>
            <w:vAlign w:val="bottom"/>
            <w:hideMark/>
          </w:tcPr>
          <w:p w:rsidR="004B3068" w:rsidRPr="00B05510" w:rsidRDefault="004B3068" w:rsidP="004B3068">
            <w:pPr>
              <w:rPr>
                <w:sz w:val="16"/>
                <w:szCs w:val="16"/>
              </w:rPr>
            </w:pPr>
            <w:r w:rsidRPr="00B05510">
              <w:rPr>
                <w:sz w:val="16"/>
                <w:szCs w:val="16"/>
              </w:rPr>
              <w:t>540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c>
          <w:tcPr>
            <w:tcW w:w="1302" w:type="dxa"/>
            <w:shd w:val="clear" w:color="000000" w:fill="FFFFFF"/>
            <w:noWrap/>
            <w:vAlign w:val="bottom"/>
            <w:hideMark/>
          </w:tcPr>
          <w:p w:rsidR="004B3068" w:rsidRPr="00B05510" w:rsidRDefault="004B3068" w:rsidP="004B3068">
            <w:pPr>
              <w:jc w:val="right"/>
              <w:rPr>
                <w:sz w:val="16"/>
                <w:szCs w:val="16"/>
              </w:rPr>
            </w:pPr>
            <w:r w:rsidRPr="00B05510">
              <w:rPr>
                <w:sz w:val="16"/>
                <w:szCs w:val="16"/>
              </w:rPr>
              <w:t>90 900,00</w:t>
            </w:r>
          </w:p>
        </w:tc>
        <w:tc>
          <w:tcPr>
            <w:tcW w:w="1355" w:type="dxa"/>
            <w:shd w:val="clear" w:color="000000" w:fill="FFFFFF"/>
            <w:noWrap/>
            <w:vAlign w:val="bottom"/>
            <w:hideMark/>
          </w:tcPr>
          <w:p w:rsidR="004B3068" w:rsidRPr="00B05510" w:rsidRDefault="004B3068" w:rsidP="004B3068">
            <w:pPr>
              <w:jc w:val="right"/>
              <w:rPr>
                <w:sz w:val="16"/>
                <w:szCs w:val="16"/>
              </w:rPr>
            </w:pPr>
            <w:r w:rsidRPr="00B05510">
              <w:rPr>
                <w:sz w:val="16"/>
                <w:szCs w:val="16"/>
              </w:rPr>
              <w:t>0,00</w:t>
            </w:r>
          </w:p>
        </w:tc>
      </w:tr>
      <w:tr w:rsidR="00B05510" w:rsidRPr="00B05510" w:rsidTr="00B05510">
        <w:trPr>
          <w:trHeight w:val="68"/>
        </w:trPr>
        <w:tc>
          <w:tcPr>
            <w:tcW w:w="6629"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535"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376"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421"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1055"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456" w:type="dxa"/>
            <w:shd w:val="clear" w:color="auto" w:fill="auto"/>
            <w:noWrap/>
            <w:vAlign w:val="bottom"/>
            <w:hideMark/>
          </w:tcPr>
          <w:p w:rsidR="004B3068" w:rsidRPr="00B05510" w:rsidRDefault="004B3068" w:rsidP="004B3068">
            <w:pPr>
              <w:rPr>
                <w:sz w:val="16"/>
                <w:szCs w:val="16"/>
              </w:rPr>
            </w:pPr>
            <w:r w:rsidRPr="00B05510">
              <w:rPr>
                <w:sz w:val="16"/>
                <w:szCs w:val="16"/>
              </w:rPr>
              <w:t> </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335 532 978,65</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w:t>
            </w:r>
          </w:p>
        </w:tc>
        <w:tc>
          <w:tcPr>
            <w:tcW w:w="1302" w:type="dxa"/>
            <w:shd w:val="clear" w:color="auto" w:fill="auto"/>
            <w:noWrap/>
            <w:vAlign w:val="bottom"/>
            <w:hideMark/>
          </w:tcPr>
          <w:p w:rsidR="004B3068" w:rsidRPr="00B05510" w:rsidRDefault="004B3068" w:rsidP="004B3068">
            <w:pPr>
              <w:jc w:val="right"/>
              <w:rPr>
                <w:sz w:val="16"/>
                <w:szCs w:val="16"/>
              </w:rPr>
            </w:pPr>
            <w:r w:rsidRPr="00B05510">
              <w:rPr>
                <w:sz w:val="16"/>
                <w:szCs w:val="16"/>
              </w:rPr>
              <w:t>309 954 712,65</w:t>
            </w:r>
          </w:p>
        </w:tc>
        <w:tc>
          <w:tcPr>
            <w:tcW w:w="1355" w:type="dxa"/>
            <w:shd w:val="clear" w:color="auto" w:fill="auto"/>
            <w:noWrap/>
            <w:vAlign w:val="bottom"/>
            <w:hideMark/>
          </w:tcPr>
          <w:p w:rsidR="004B3068" w:rsidRPr="00B05510" w:rsidRDefault="004B3068" w:rsidP="004B3068">
            <w:pPr>
              <w:jc w:val="right"/>
              <w:rPr>
                <w:sz w:val="16"/>
                <w:szCs w:val="16"/>
              </w:rPr>
            </w:pPr>
            <w:r w:rsidRPr="00B05510">
              <w:rPr>
                <w:sz w:val="16"/>
                <w:szCs w:val="16"/>
              </w:rPr>
              <w:t>0,0</w:t>
            </w:r>
          </w:p>
        </w:tc>
      </w:tr>
    </w:tbl>
    <w:p w:rsidR="004B3068" w:rsidRPr="004B3068" w:rsidRDefault="004B3068" w:rsidP="004B3068">
      <w:pPr>
        <w:rPr>
          <w:sz w:val="25"/>
          <w:szCs w:val="25"/>
        </w:rPr>
      </w:pPr>
    </w:p>
    <w:p w:rsidR="004B3068" w:rsidRDefault="004B3068" w:rsidP="004B3068">
      <w:pPr>
        <w:rPr>
          <w:sz w:val="25"/>
          <w:szCs w:val="25"/>
        </w:rPr>
      </w:pPr>
    </w:p>
    <w:p w:rsidR="004B3068" w:rsidRDefault="004B3068" w:rsidP="004B3068">
      <w:pPr>
        <w:rPr>
          <w:sz w:val="25"/>
          <w:szCs w:val="25"/>
        </w:rPr>
        <w:sectPr w:rsidR="004B3068" w:rsidSect="00B05510">
          <w:pgSz w:w="16838" w:h="11906" w:orient="landscape"/>
          <w:pgMar w:top="1134" w:right="850" w:bottom="1134" w:left="1701" w:header="709" w:footer="709" w:gutter="0"/>
          <w:pgNumType w:start="1"/>
          <w:cols w:space="708"/>
          <w:titlePg/>
          <w:docGrid w:linePitch="381"/>
        </w:sectPr>
      </w:pPr>
    </w:p>
    <w:p w:rsidR="004B3068" w:rsidRDefault="004B3068" w:rsidP="004B3068">
      <w:pPr>
        <w:tabs>
          <w:tab w:val="left" w:pos="540"/>
        </w:tabs>
        <w:ind w:left="5245"/>
      </w:pPr>
      <w:r w:rsidRPr="00F84D67">
        <w:lastRenderedPageBreak/>
        <w:t>Приложение</w:t>
      </w:r>
      <w:r>
        <w:t xml:space="preserve"> </w:t>
      </w:r>
      <w:r>
        <w:rPr>
          <w:lang w:val="en-US"/>
        </w:rPr>
        <w:t>10</w:t>
      </w:r>
      <w:r>
        <w:t xml:space="preserve"> </w:t>
      </w:r>
      <w:r w:rsidRPr="00F84D67">
        <w:t xml:space="preserve">к решению </w:t>
      </w:r>
    </w:p>
    <w:p w:rsidR="004B3068" w:rsidRPr="00F84D67" w:rsidRDefault="004B3068" w:rsidP="004B3068">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4B3068" w:rsidRDefault="004B3068" w:rsidP="004B3068">
      <w:pPr>
        <w:spacing w:line="276" w:lineRule="auto"/>
        <w:ind w:left="5245"/>
      </w:pPr>
      <w:r w:rsidRPr="00DC667E">
        <w:t>от 22.09.2025 № 109</w:t>
      </w:r>
    </w:p>
    <w:p w:rsidR="004B3068" w:rsidRDefault="004B3068" w:rsidP="004B3068">
      <w:pPr>
        <w:rPr>
          <w:sz w:val="25"/>
          <w:szCs w:val="25"/>
        </w:rPr>
      </w:pPr>
    </w:p>
    <w:p w:rsidR="004B3068" w:rsidRDefault="004B3068" w:rsidP="004B3068">
      <w:pPr>
        <w:rPr>
          <w:sz w:val="25"/>
          <w:szCs w:val="25"/>
        </w:rPr>
      </w:pPr>
    </w:p>
    <w:p w:rsidR="00B05510" w:rsidRDefault="004B3068" w:rsidP="004B3068">
      <w:pPr>
        <w:tabs>
          <w:tab w:val="left" w:pos="1290"/>
        </w:tabs>
        <w:jc w:val="center"/>
        <w:rPr>
          <w:b/>
        </w:rPr>
      </w:pPr>
      <w:r w:rsidRPr="004B3068">
        <w:rPr>
          <w:b/>
        </w:rPr>
        <w:t>Распределение межбюджетных трансфертов передаваемых бюджету</w:t>
      </w:r>
    </w:p>
    <w:p w:rsidR="004B3068" w:rsidRDefault="004B3068" w:rsidP="004B3068">
      <w:pPr>
        <w:tabs>
          <w:tab w:val="left" w:pos="1290"/>
        </w:tabs>
        <w:jc w:val="center"/>
        <w:rPr>
          <w:b/>
        </w:rPr>
      </w:pPr>
      <w:r w:rsidRPr="004B3068">
        <w:rPr>
          <w:b/>
        </w:rPr>
        <w:t>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w:t>
      </w:r>
    </w:p>
    <w:p w:rsidR="004B3068" w:rsidRDefault="004B3068" w:rsidP="004B3068">
      <w:pPr>
        <w:rPr>
          <w:sz w:val="25"/>
          <w:szCs w:val="25"/>
        </w:rPr>
      </w:pPr>
    </w:p>
    <w:tbl>
      <w:tblPr>
        <w:tblW w:w="5000" w:type="pct"/>
        <w:tblLook w:val="04A0" w:firstRow="1" w:lastRow="0" w:firstColumn="1" w:lastColumn="0" w:noHBand="0" w:noVBand="1"/>
      </w:tblPr>
      <w:tblGrid>
        <w:gridCol w:w="4261"/>
        <w:gridCol w:w="1788"/>
        <w:gridCol w:w="1824"/>
        <w:gridCol w:w="1698"/>
      </w:tblGrid>
      <w:tr w:rsidR="004B3068" w:rsidRPr="00B05510" w:rsidTr="00B05510">
        <w:trPr>
          <w:trHeight w:val="68"/>
        </w:trPr>
        <w:tc>
          <w:tcPr>
            <w:tcW w:w="2226" w:type="pct"/>
            <w:tcBorders>
              <w:top w:val="nil"/>
              <w:left w:val="nil"/>
              <w:bottom w:val="nil"/>
              <w:right w:val="nil"/>
            </w:tcBorders>
            <w:shd w:val="clear" w:color="auto" w:fill="auto"/>
            <w:noWrap/>
            <w:vAlign w:val="bottom"/>
            <w:hideMark/>
          </w:tcPr>
          <w:p w:rsidR="004B3068" w:rsidRPr="00B05510" w:rsidRDefault="004B3068" w:rsidP="004B3068">
            <w:pPr>
              <w:rPr>
                <w:color w:val="000000"/>
                <w:sz w:val="20"/>
                <w:szCs w:val="20"/>
              </w:rPr>
            </w:pPr>
          </w:p>
        </w:tc>
        <w:tc>
          <w:tcPr>
            <w:tcW w:w="934" w:type="pct"/>
            <w:tcBorders>
              <w:top w:val="nil"/>
              <w:left w:val="nil"/>
              <w:bottom w:val="nil"/>
              <w:right w:val="nil"/>
            </w:tcBorders>
            <w:shd w:val="clear" w:color="auto" w:fill="auto"/>
            <w:noWrap/>
            <w:vAlign w:val="bottom"/>
            <w:hideMark/>
          </w:tcPr>
          <w:p w:rsidR="004B3068" w:rsidRPr="00B05510" w:rsidRDefault="004B3068" w:rsidP="004B3068">
            <w:pPr>
              <w:rPr>
                <w:color w:val="000000"/>
                <w:sz w:val="20"/>
                <w:szCs w:val="20"/>
              </w:rPr>
            </w:pPr>
          </w:p>
        </w:tc>
        <w:tc>
          <w:tcPr>
            <w:tcW w:w="953" w:type="pct"/>
            <w:tcBorders>
              <w:top w:val="nil"/>
              <w:left w:val="nil"/>
              <w:bottom w:val="nil"/>
              <w:right w:val="nil"/>
            </w:tcBorders>
            <w:shd w:val="clear" w:color="auto" w:fill="auto"/>
            <w:noWrap/>
            <w:vAlign w:val="bottom"/>
            <w:hideMark/>
          </w:tcPr>
          <w:p w:rsidR="004B3068" w:rsidRPr="00B05510" w:rsidRDefault="004B3068" w:rsidP="004B3068">
            <w:pPr>
              <w:rPr>
                <w:color w:val="000000"/>
                <w:sz w:val="20"/>
                <w:szCs w:val="20"/>
              </w:rPr>
            </w:pPr>
          </w:p>
        </w:tc>
        <w:tc>
          <w:tcPr>
            <w:tcW w:w="887" w:type="pct"/>
            <w:tcBorders>
              <w:top w:val="nil"/>
              <w:left w:val="nil"/>
              <w:bottom w:val="nil"/>
              <w:right w:val="nil"/>
            </w:tcBorders>
            <w:shd w:val="clear" w:color="auto" w:fill="auto"/>
            <w:noWrap/>
            <w:vAlign w:val="bottom"/>
            <w:hideMark/>
          </w:tcPr>
          <w:p w:rsidR="004B3068" w:rsidRPr="00B05510" w:rsidRDefault="004B3068" w:rsidP="004B3068">
            <w:pPr>
              <w:jc w:val="right"/>
              <w:rPr>
                <w:color w:val="000000"/>
                <w:sz w:val="20"/>
                <w:szCs w:val="20"/>
              </w:rPr>
            </w:pPr>
            <w:r w:rsidRPr="00B05510">
              <w:rPr>
                <w:color w:val="000000"/>
                <w:sz w:val="20"/>
                <w:szCs w:val="20"/>
              </w:rPr>
              <w:t>(в рублях)</w:t>
            </w:r>
          </w:p>
        </w:tc>
      </w:tr>
      <w:tr w:rsidR="004B3068" w:rsidRPr="00B05510" w:rsidTr="00B05510">
        <w:trPr>
          <w:trHeight w:val="68"/>
        </w:trPr>
        <w:tc>
          <w:tcPr>
            <w:tcW w:w="22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3068" w:rsidRPr="00B05510" w:rsidRDefault="004B3068" w:rsidP="004B3068">
            <w:pPr>
              <w:jc w:val="center"/>
              <w:rPr>
                <w:color w:val="000000"/>
                <w:sz w:val="20"/>
                <w:szCs w:val="20"/>
              </w:rPr>
            </w:pPr>
            <w:r w:rsidRPr="00B05510">
              <w:rPr>
                <w:color w:val="000000"/>
                <w:sz w:val="20"/>
                <w:szCs w:val="20"/>
              </w:rPr>
              <w:t xml:space="preserve">Наименование </w:t>
            </w:r>
          </w:p>
        </w:tc>
        <w:tc>
          <w:tcPr>
            <w:tcW w:w="934" w:type="pct"/>
            <w:tcBorders>
              <w:top w:val="single" w:sz="4" w:space="0" w:color="auto"/>
              <w:left w:val="nil"/>
              <w:bottom w:val="single" w:sz="4" w:space="0" w:color="auto"/>
              <w:right w:val="single" w:sz="4" w:space="0" w:color="auto"/>
            </w:tcBorders>
            <w:shd w:val="clear" w:color="auto" w:fill="auto"/>
            <w:vAlign w:val="bottom"/>
            <w:hideMark/>
          </w:tcPr>
          <w:p w:rsidR="004B3068" w:rsidRPr="00B05510" w:rsidRDefault="004B3068" w:rsidP="004B3068">
            <w:pPr>
              <w:jc w:val="center"/>
              <w:rPr>
                <w:color w:val="000000"/>
                <w:sz w:val="20"/>
                <w:szCs w:val="20"/>
              </w:rPr>
            </w:pPr>
            <w:r w:rsidRPr="00B05510">
              <w:rPr>
                <w:color w:val="000000"/>
                <w:sz w:val="20"/>
                <w:szCs w:val="20"/>
              </w:rPr>
              <w:t>Сумма                             на 2025 год</w:t>
            </w:r>
          </w:p>
        </w:tc>
        <w:tc>
          <w:tcPr>
            <w:tcW w:w="953" w:type="pct"/>
            <w:tcBorders>
              <w:top w:val="single" w:sz="4" w:space="0" w:color="auto"/>
              <w:left w:val="nil"/>
              <w:bottom w:val="single" w:sz="4" w:space="0" w:color="auto"/>
              <w:right w:val="single" w:sz="4" w:space="0" w:color="auto"/>
            </w:tcBorders>
            <w:shd w:val="clear" w:color="auto" w:fill="auto"/>
            <w:vAlign w:val="bottom"/>
            <w:hideMark/>
          </w:tcPr>
          <w:p w:rsidR="004B3068" w:rsidRPr="00B05510" w:rsidRDefault="004B3068" w:rsidP="004B3068">
            <w:pPr>
              <w:jc w:val="center"/>
              <w:rPr>
                <w:color w:val="000000"/>
                <w:sz w:val="20"/>
                <w:szCs w:val="20"/>
              </w:rPr>
            </w:pPr>
            <w:r w:rsidRPr="00B05510">
              <w:rPr>
                <w:color w:val="000000"/>
                <w:sz w:val="20"/>
                <w:szCs w:val="20"/>
              </w:rPr>
              <w:t>Сумма                                на 2026 год</w:t>
            </w:r>
          </w:p>
        </w:tc>
        <w:tc>
          <w:tcPr>
            <w:tcW w:w="887" w:type="pct"/>
            <w:tcBorders>
              <w:top w:val="single" w:sz="4" w:space="0" w:color="auto"/>
              <w:left w:val="nil"/>
              <w:bottom w:val="single" w:sz="4" w:space="0" w:color="auto"/>
              <w:right w:val="single" w:sz="4" w:space="0" w:color="auto"/>
            </w:tcBorders>
            <w:shd w:val="clear" w:color="auto" w:fill="auto"/>
            <w:vAlign w:val="bottom"/>
            <w:hideMark/>
          </w:tcPr>
          <w:p w:rsidR="004B3068" w:rsidRPr="00B05510" w:rsidRDefault="004B3068" w:rsidP="004B3068">
            <w:pPr>
              <w:jc w:val="center"/>
              <w:rPr>
                <w:color w:val="000000"/>
                <w:sz w:val="20"/>
                <w:szCs w:val="20"/>
              </w:rPr>
            </w:pPr>
            <w:r w:rsidRPr="00B05510">
              <w:rPr>
                <w:color w:val="000000"/>
                <w:sz w:val="20"/>
                <w:szCs w:val="20"/>
              </w:rPr>
              <w:t>Сумма                                   на 2027 год</w:t>
            </w:r>
          </w:p>
        </w:tc>
      </w:tr>
      <w:tr w:rsidR="004B3068" w:rsidRPr="00B05510" w:rsidTr="00B05510">
        <w:trPr>
          <w:trHeight w:val="68"/>
        </w:trPr>
        <w:tc>
          <w:tcPr>
            <w:tcW w:w="2226" w:type="pct"/>
            <w:tcBorders>
              <w:top w:val="nil"/>
              <w:left w:val="single" w:sz="4" w:space="0" w:color="auto"/>
              <w:bottom w:val="single" w:sz="4" w:space="0" w:color="auto"/>
              <w:right w:val="single" w:sz="4" w:space="0" w:color="auto"/>
            </w:tcBorders>
            <w:shd w:val="clear" w:color="auto" w:fill="auto"/>
            <w:vAlign w:val="bottom"/>
            <w:hideMark/>
          </w:tcPr>
          <w:p w:rsidR="004B3068" w:rsidRPr="00B05510" w:rsidRDefault="004B3068" w:rsidP="004B3068">
            <w:pPr>
              <w:jc w:val="center"/>
              <w:rPr>
                <w:color w:val="000000"/>
                <w:sz w:val="20"/>
                <w:szCs w:val="20"/>
              </w:rPr>
            </w:pPr>
            <w:r w:rsidRPr="00B05510">
              <w:rPr>
                <w:color w:val="000000"/>
                <w:sz w:val="20"/>
                <w:szCs w:val="20"/>
              </w:rPr>
              <w:t>1</w:t>
            </w:r>
          </w:p>
        </w:tc>
        <w:tc>
          <w:tcPr>
            <w:tcW w:w="934" w:type="pct"/>
            <w:tcBorders>
              <w:top w:val="nil"/>
              <w:left w:val="nil"/>
              <w:bottom w:val="single" w:sz="4" w:space="0" w:color="auto"/>
              <w:right w:val="single" w:sz="4" w:space="0" w:color="auto"/>
            </w:tcBorders>
            <w:shd w:val="clear" w:color="auto" w:fill="auto"/>
            <w:vAlign w:val="bottom"/>
            <w:hideMark/>
          </w:tcPr>
          <w:p w:rsidR="004B3068" w:rsidRPr="00B05510" w:rsidRDefault="004B3068" w:rsidP="004B3068">
            <w:pPr>
              <w:jc w:val="center"/>
              <w:rPr>
                <w:color w:val="000000"/>
                <w:sz w:val="20"/>
                <w:szCs w:val="20"/>
              </w:rPr>
            </w:pPr>
            <w:r w:rsidRPr="00B05510">
              <w:rPr>
                <w:color w:val="000000"/>
                <w:sz w:val="20"/>
                <w:szCs w:val="20"/>
              </w:rPr>
              <w:t>2</w:t>
            </w:r>
          </w:p>
        </w:tc>
        <w:tc>
          <w:tcPr>
            <w:tcW w:w="953" w:type="pct"/>
            <w:tcBorders>
              <w:top w:val="nil"/>
              <w:left w:val="nil"/>
              <w:bottom w:val="single" w:sz="4" w:space="0" w:color="auto"/>
              <w:right w:val="single" w:sz="4" w:space="0" w:color="auto"/>
            </w:tcBorders>
            <w:shd w:val="clear" w:color="auto" w:fill="auto"/>
            <w:vAlign w:val="bottom"/>
            <w:hideMark/>
          </w:tcPr>
          <w:p w:rsidR="004B3068" w:rsidRPr="00B05510" w:rsidRDefault="004B3068" w:rsidP="004B3068">
            <w:pPr>
              <w:jc w:val="center"/>
              <w:rPr>
                <w:color w:val="000000"/>
                <w:sz w:val="20"/>
                <w:szCs w:val="20"/>
              </w:rPr>
            </w:pPr>
            <w:r w:rsidRPr="00B05510">
              <w:rPr>
                <w:color w:val="000000"/>
                <w:sz w:val="20"/>
                <w:szCs w:val="20"/>
              </w:rPr>
              <w:t>3</w:t>
            </w:r>
          </w:p>
        </w:tc>
        <w:tc>
          <w:tcPr>
            <w:tcW w:w="887" w:type="pct"/>
            <w:tcBorders>
              <w:top w:val="nil"/>
              <w:left w:val="nil"/>
              <w:bottom w:val="single" w:sz="4" w:space="0" w:color="auto"/>
              <w:right w:val="single" w:sz="4" w:space="0" w:color="auto"/>
            </w:tcBorders>
            <w:shd w:val="clear" w:color="auto" w:fill="auto"/>
            <w:vAlign w:val="bottom"/>
            <w:hideMark/>
          </w:tcPr>
          <w:p w:rsidR="004B3068" w:rsidRPr="00B05510" w:rsidRDefault="004B3068" w:rsidP="004B3068">
            <w:pPr>
              <w:jc w:val="center"/>
              <w:rPr>
                <w:color w:val="000000"/>
                <w:sz w:val="20"/>
                <w:szCs w:val="20"/>
              </w:rPr>
            </w:pPr>
            <w:r w:rsidRPr="00B05510">
              <w:rPr>
                <w:color w:val="000000"/>
                <w:sz w:val="20"/>
                <w:szCs w:val="20"/>
              </w:rPr>
              <w:t>4</w:t>
            </w:r>
          </w:p>
        </w:tc>
      </w:tr>
      <w:tr w:rsidR="004B3068" w:rsidRPr="00B05510" w:rsidTr="00B05510">
        <w:trPr>
          <w:trHeight w:val="68"/>
        </w:trPr>
        <w:tc>
          <w:tcPr>
            <w:tcW w:w="2226" w:type="pct"/>
            <w:tcBorders>
              <w:top w:val="nil"/>
              <w:left w:val="single" w:sz="4" w:space="0" w:color="auto"/>
              <w:bottom w:val="single" w:sz="4" w:space="0" w:color="auto"/>
              <w:right w:val="single" w:sz="4" w:space="0" w:color="auto"/>
            </w:tcBorders>
            <w:shd w:val="clear" w:color="auto" w:fill="auto"/>
            <w:hideMark/>
          </w:tcPr>
          <w:p w:rsidR="004B3068" w:rsidRPr="00B05510" w:rsidRDefault="004B3068" w:rsidP="004B3068">
            <w:pPr>
              <w:rPr>
                <w:color w:val="000000"/>
                <w:sz w:val="20"/>
                <w:szCs w:val="20"/>
              </w:rPr>
            </w:pPr>
            <w:r w:rsidRPr="00B05510">
              <w:rPr>
                <w:color w:val="000000"/>
                <w:sz w:val="20"/>
                <w:szCs w:val="20"/>
              </w:rPr>
              <w:t>Всего межбюджетных трансфертов, в том числе:</w:t>
            </w:r>
          </w:p>
        </w:tc>
        <w:tc>
          <w:tcPr>
            <w:tcW w:w="934" w:type="pct"/>
            <w:tcBorders>
              <w:top w:val="nil"/>
              <w:left w:val="nil"/>
              <w:bottom w:val="single" w:sz="4" w:space="0" w:color="auto"/>
              <w:right w:val="single" w:sz="4" w:space="0" w:color="auto"/>
            </w:tcBorders>
            <w:shd w:val="clear" w:color="auto" w:fill="auto"/>
            <w:hideMark/>
          </w:tcPr>
          <w:p w:rsidR="004B3068" w:rsidRPr="00B05510" w:rsidRDefault="004B3068" w:rsidP="004B3068">
            <w:pPr>
              <w:jc w:val="center"/>
              <w:rPr>
                <w:color w:val="000000"/>
                <w:sz w:val="20"/>
                <w:szCs w:val="20"/>
              </w:rPr>
            </w:pPr>
            <w:r w:rsidRPr="00B05510">
              <w:rPr>
                <w:color w:val="000000"/>
                <w:sz w:val="20"/>
                <w:szCs w:val="20"/>
              </w:rPr>
              <w:t>368 218 240,48</w:t>
            </w:r>
          </w:p>
        </w:tc>
        <w:tc>
          <w:tcPr>
            <w:tcW w:w="953" w:type="pct"/>
            <w:tcBorders>
              <w:top w:val="nil"/>
              <w:left w:val="nil"/>
              <w:bottom w:val="single" w:sz="4" w:space="0" w:color="auto"/>
              <w:right w:val="single" w:sz="4" w:space="0" w:color="auto"/>
            </w:tcBorders>
            <w:shd w:val="clear" w:color="auto" w:fill="auto"/>
            <w:hideMark/>
          </w:tcPr>
          <w:p w:rsidR="004B3068" w:rsidRPr="00B05510" w:rsidRDefault="004B3068" w:rsidP="004B3068">
            <w:pPr>
              <w:jc w:val="center"/>
              <w:rPr>
                <w:color w:val="000000"/>
                <w:sz w:val="20"/>
                <w:szCs w:val="20"/>
              </w:rPr>
            </w:pPr>
            <w:r w:rsidRPr="00B05510">
              <w:rPr>
                <w:color w:val="000000"/>
                <w:sz w:val="20"/>
                <w:szCs w:val="20"/>
              </w:rPr>
              <w:t>326 627 076,67</w:t>
            </w:r>
          </w:p>
        </w:tc>
        <w:tc>
          <w:tcPr>
            <w:tcW w:w="887" w:type="pct"/>
            <w:tcBorders>
              <w:top w:val="nil"/>
              <w:left w:val="nil"/>
              <w:bottom w:val="single" w:sz="4" w:space="0" w:color="auto"/>
              <w:right w:val="single" w:sz="4" w:space="0" w:color="auto"/>
            </w:tcBorders>
            <w:shd w:val="clear" w:color="auto" w:fill="auto"/>
            <w:hideMark/>
          </w:tcPr>
          <w:p w:rsidR="004B3068" w:rsidRPr="00B05510" w:rsidRDefault="004B3068" w:rsidP="004B3068">
            <w:pPr>
              <w:jc w:val="center"/>
              <w:rPr>
                <w:color w:val="000000"/>
                <w:sz w:val="20"/>
                <w:szCs w:val="20"/>
              </w:rPr>
            </w:pPr>
            <w:r w:rsidRPr="00B05510">
              <w:rPr>
                <w:color w:val="000000"/>
                <w:sz w:val="20"/>
                <w:szCs w:val="20"/>
              </w:rPr>
              <w:t>297 648 810,67</w:t>
            </w:r>
          </w:p>
        </w:tc>
      </w:tr>
      <w:tr w:rsidR="004B3068" w:rsidRPr="00B05510" w:rsidTr="00B05510">
        <w:trPr>
          <w:trHeight w:val="68"/>
        </w:trPr>
        <w:tc>
          <w:tcPr>
            <w:tcW w:w="2226" w:type="pct"/>
            <w:tcBorders>
              <w:top w:val="nil"/>
              <w:left w:val="single" w:sz="4" w:space="0" w:color="auto"/>
              <w:bottom w:val="single" w:sz="4" w:space="0" w:color="auto"/>
              <w:right w:val="single" w:sz="4" w:space="0" w:color="auto"/>
            </w:tcBorders>
            <w:shd w:val="clear" w:color="auto" w:fill="auto"/>
            <w:hideMark/>
          </w:tcPr>
          <w:p w:rsidR="004B3068" w:rsidRPr="00B05510" w:rsidRDefault="004B3068" w:rsidP="004B3068">
            <w:pPr>
              <w:rPr>
                <w:color w:val="000000"/>
                <w:sz w:val="20"/>
                <w:szCs w:val="20"/>
              </w:rPr>
            </w:pPr>
            <w:r w:rsidRPr="00B05510">
              <w:rPr>
                <w:color w:val="000000"/>
                <w:sz w:val="20"/>
                <w:szCs w:val="20"/>
              </w:rPr>
              <w:t xml:space="preserve">Иные межбюджетные </w:t>
            </w:r>
            <w:proofErr w:type="gramStart"/>
            <w:r w:rsidRPr="00B05510">
              <w:rPr>
                <w:color w:val="000000"/>
                <w:sz w:val="20"/>
                <w:szCs w:val="20"/>
              </w:rPr>
              <w:t>трансферты</w:t>
            </w:r>
            <w:proofErr w:type="gramEnd"/>
            <w:r w:rsidRPr="00B05510">
              <w:rPr>
                <w:color w:val="000000"/>
                <w:sz w:val="20"/>
                <w:szCs w:val="20"/>
              </w:rPr>
              <w:t xml:space="preserve"> предусмотренные на администрирование передаваемых полномочий</w:t>
            </w:r>
          </w:p>
        </w:tc>
        <w:tc>
          <w:tcPr>
            <w:tcW w:w="934" w:type="pct"/>
            <w:tcBorders>
              <w:top w:val="nil"/>
              <w:left w:val="nil"/>
              <w:bottom w:val="single" w:sz="4" w:space="0" w:color="auto"/>
              <w:right w:val="single" w:sz="4" w:space="0" w:color="auto"/>
            </w:tcBorders>
            <w:shd w:val="clear" w:color="auto" w:fill="auto"/>
            <w:hideMark/>
          </w:tcPr>
          <w:p w:rsidR="004B3068" w:rsidRPr="00B05510" w:rsidRDefault="004B3068" w:rsidP="004B3068">
            <w:pPr>
              <w:jc w:val="center"/>
              <w:rPr>
                <w:color w:val="000000"/>
                <w:sz w:val="20"/>
                <w:szCs w:val="20"/>
              </w:rPr>
            </w:pPr>
            <w:r w:rsidRPr="00B05510">
              <w:rPr>
                <w:color w:val="000000"/>
                <w:sz w:val="20"/>
                <w:szCs w:val="20"/>
              </w:rPr>
              <w:t>17 595 179,21</w:t>
            </w:r>
          </w:p>
        </w:tc>
        <w:tc>
          <w:tcPr>
            <w:tcW w:w="953" w:type="pct"/>
            <w:tcBorders>
              <w:top w:val="nil"/>
              <w:left w:val="nil"/>
              <w:bottom w:val="single" w:sz="4" w:space="0" w:color="auto"/>
              <w:right w:val="single" w:sz="4" w:space="0" w:color="auto"/>
            </w:tcBorders>
            <w:shd w:val="clear" w:color="auto" w:fill="auto"/>
            <w:hideMark/>
          </w:tcPr>
          <w:p w:rsidR="004B3068" w:rsidRPr="00B05510" w:rsidRDefault="004B3068" w:rsidP="004B3068">
            <w:pPr>
              <w:jc w:val="center"/>
              <w:rPr>
                <w:color w:val="000000"/>
                <w:sz w:val="20"/>
                <w:szCs w:val="20"/>
              </w:rPr>
            </w:pPr>
            <w:r w:rsidRPr="00B05510">
              <w:rPr>
                <w:color w:val="000000"/>
                <w:sz w:val="20"/>
                <w:szCs w:val="20"/>
              </w:rPr>
              <w:t>18 116 090,28</w:t>
            </w:r>
          </w:p>
        </w:tc>
        <w:tc>
          <w:tcPr>
            <w:tcW w:w="887" w:type="pct"/>
            <w:tcBorders>
              <w:top w:val="nil"/>
              <w:left w:val="nil"/>
              <w:bottom w:val="single" w:sz="4" w:space="0" w:color="auto"/>
              <w:right w:val="single" w:sz="4" w:space="0" w:color="auto"/>
            </w:tcBorders>
            <w:shd w:val="clear" w:color="auto" w:fill="auto"/>
            <w:hideMark/>
          </w:tcPr>
          <w:p w:rsidR="004B3068" w:rsidRPr="00B05510" w:rsidRDefault="004B3068" w:rsidP="004B3068">
            <w:pPr>
              <w:jc w:val="center"/>
              <w:rPr>
                <w:color w:val="000000"/>
                <w:sz w:val="20"/>
                <w:szCs w:val="20"/>
              </w:rPr>
            </w:pPr>
            <w:r w:rsidRPr="00B05510">
              <w:rPr>
                <w:color w:val="000000"/>
                <w:sz w:val="20"/>
                <w:szCs w:val="20"/>
              </w:rPr>
              <w:t>18 116 090,28</w:t>
            </w:r>
          </w:p>
        </w:tc>
      </w:tr>
      <w:tr w:rsidR="004B3068" w:rsidRPr="00B05510" w:rsidTr="00B05510">
        <w:trPr>
          <w:trHeight w:val="68"/>
        </w:trPr>
        <w:tc>
          <w:tcPr>
            <w:tcW w:w="2226" w:type="pct"/>
            <w:tcBorders>
              <w:top w:val="nil"/>
              <w:left w:val="single" w:sz="4" w:space="0" w:color="auto"/>
              <w:bottom w:val="single" w:sz="4" w:space="0" w:color="auto"/>
              <w:right w:val="single" w:sz="4" w:space="0" w:color="auto"/>
            </w:tcBorders>
            <w:shd w:val="clear" w:color="auto" w:fill="auto"/>
            <w:hideMark/>
          </w:tcPr>
          <w:p w:rsidR="004B3068" w:rsidRPr="00B05510" w:rsidRDefault="004B3068" w:rsidP="004B3068">
            <w:pPr>
              <w:rPr>
                <w:color w:val="000000"/>
                <w:sz w:val="20"/>
                <w:szCs w:val="20"/>
              </w:rPr>
            </w:pPr>
            <w:r w:rsidRPr="00B05510">
              <w:rPr>
                <w:color w:val="000000"/>
                <w:sz w:val="20"/>
                <w:szCs w:val="20"/>
              </w:rPr>
              <w:t xml:space="preserve">Иные межбюджетные </w:t>
            </w:r>
            <w:proofErr w:type="gramStart"/>
            <w:r w:rsidRPr="00B05510">
              <w:rPr>
                <w:color w:val="000000"/>
                <w:sz w:val="20"/>
                <w:szCs w:val="20"/>
              </w:rPr>
              <w:t>трансферты</w:t>
            </w:r>
            <w:proofErr w:type="gramEnd"/>
            <w:r w:rsidRPr="00B05510">
              <w:rPr>
                <w:color w:val="000000"/>
                <w:sz w:val="20"/>
                <w:szCs w:val="20"/>
              </w:rPr>
              <w:t xml:space="preserve"> предусмотренные на финансирование передаваемых полномочий</w:t>
            </w:r>
          </w:p>
        </w:tc>
        <w:tc>
          <w:tcPr>
            <w:tcW w:w="934" w:type="pct"/>
            <w:tcBorders>
              <w:top w:val="nil"/>
              <w:left w:val="nil"/>
              <w:bottom w:val="single" w:sz="4" w:space="0" w:color="auto"/>
              <w:right w:val="single" w:sz="4" w:space="0" w:color="auto"/>
            </w:tcBorders>
            <w:shd w:val="clear" w:color="auto" w:fill="auto"/>
            <w:hideMark/>
          </w:tcPr>
          <w:p w:rsidR="004B3068" w:rsidRPr="00B05510" w:rsidRDefault="004B3068" w:rsidP="004B3068">
            <w:pPr>
              <w:jc w:val="center"/>
              <w:rPr>
                <w:color w:val="000000"/>
                <w:sz w:val="20"/>
                <w:szCs w:val="20"/>
              </w:rPr>
            </w:pPr>
            <w:r w:rsidRPr="00B05510">
              <w:rPr>
                <w:color w:val="000000"/>
                <w:sz w:val="20"/>
                <w:szCs w:val="20"/>
              </w:rPr>
              <w:t>350 623 061,27</w:t>
            </w:r>
          </w:p>
        </w:tc>
        <w:tc>
          <w:tcPr>
            <w:tcW w:w="953" w:type="pct"/>
            <w:tcBorders>
              <w:top w:val="nil"/>
              <w:left w:val="nil"/>
              <w:bottom w:val="single" w:sz="4" w:space="0" w:color="auto"/>
              <w:right w:val="single" w:sz="4" w:space="0" w:color="auto"/>
            </w:tcBorders>
            <w:shd w:val="clear" w:color="auto" w:fill="auto"/>
            <w:hideMark/>
          </w:tcPr>
          <w:p w:rsidR="004B3068" w:rsidRPr="00B05510" w:rsidRDefault="004B3068" w:rsidP="004B3068">
            <w:pPr>
              <w:jc w:val="center"/>
              <w:rPr>
                <w:color w:val="000000"/>
                <w:sz w:val="20"/>
                <w:szCs w:val="20"/>
              </w:rPr>
            </w:pPr>
            <w:r w:rsidRPr="00B05510">
              <w:rPr>
                <w:color w:val="000000"/>
                <w:sz w:val="20"/>
                <w:szCs w:val="20"/>
              </w:rPr>
              <w:t>308 510 986,39</w:t>
            </w:r>
          </w:p>
        </w:tc>
        <w:tc>
          <w:tcPr>
            <w:tcW w:w="887" w:type="pct"/>
            <w:tcBorders>
              <w:top w:val="nil"/>
              <w:left w:val="nil"/>
              <w:bottom w:val="single" w:sz="4" w:space="0" w:color="auto"/>
              <w:right w:val="single" w:sz="4" w:space="0" w:color="auto"/>
            </w:tcBorders>
            <w:shd w:val="clear" w:color="auto" w:fill="auto"/>
            <w:hideMark/>
          </w:tcPr>
          <w:p w:rsidR="004B3068" w:rsidRPr="00B05510" w:rsidRDefault="004B3068" w:rsidP="004B3068">
            <w:pPr>
              <w:jc w:val="center"/>
              <w:rPr>
                <w:color w:val="000000"/>
                <w:sz w:val="20"/>
                <w:szCs w:val="20"/>
              </w:rPr>
            </w:pPr>
            <w:r w:rsidRPr="00B05510">
              <w:rPr>
                <w:color w:val="000000"/>
                <w:sz w:val="20"/>
                <w:szCs w:val="20"/>
              </w:rPr>
              <w:t>279 532 720,39</w:t>
            </w:r>
          </w:p>
        </w:tc>
      </w:tr>
    </w:tbl>
    <w:p w:rsidR="004B3068" w:rsidRPr="004B3068" w:rsidRDefault="004B3068" w:rsidP="004B3068">
      <w:pPr>
        <w:rPr>
          <w:sz w:val="25"/>
          <w:szCs w:val="25"/>
        </w:rPr>
      </w:pPr>
    </w:p>
    <w:p w:rsidR="004B3068" w:rsidRPr="004B3068" w:rsidRDefault="004B3068" w:rsidP="004B3068">
      <w:pPr>
        <w:rPr>
          <w:sz w:val="25"/>
          <w:szCs w:val="25"/>
        </w:rPr>
      </w:pPr>
    </w:p>
    <w:p w:rsidR="004B3068" w:rsidRPr="004B3068" w:rsidRDefault="004B3068" w:rsidP="004B3068">
      <w:pPr>
        <w:rPr>
          <w:sz w:val="25"/>
          <w:szCs w:val="25"/>
        </w:rPr>
      </w:pPr>
    </w:p>
    <w:p w:rsidR="004B3068" w:rsidRPr="004B3068" w:rsidRDefault="004B3068" w:rsidP="004B3068">
      <w:pPr>
        <w:rPr>
          <w:sz w:val="25"/>
          <w:szCs w:val="25"/>
        </w:rPr>
      </w:pPr>
    </w:p>
    <w:p w:rsidR="004B3068" w:rsidRDefault="004B3068" w:rsidP="004B3068">
      <w:pPr>
        <w:rPr>
          <w:sz w:val="25"/>
          <w:szCs w:val="25"/>
        </w:rPr>
      </w:pPr>
    </w:p>
    <w:p w:rsidR="004B3068" w:rsidRDefault="004B3068" w:rsidP="004B3068">
      <w:pPr>
        <w:rPr>
          <w:sz w:val="25"/>
          <w:szCs w:val="25"/>
        </w:rPr>
      </w:pPr>
    </w:p>
    <w:p w:rsidR="004B3068" w:rsidRDefault="004B3068" w:rsidP="004B3068">
      <w:pPr>
        <w:rPr>
          <w:sz w:val="25"/>
          <w:szCs w:val="25"/>
        </w:rPr>
        <w:sectPr w:rsidR="004B3068" w:rsidSect="00E72F14">
          <w:pgSz w:w="11906" w:h="16838"/>
          <w:pgMar w:top="1134" w:right="850" w:bottom="1134" w:left="1701" w:header="709" w:footer="709" w:gutter="0"/>
          <w:pgNumType w:start="1"/>
          <w:cols w:space="708"/>
          <w:titlePg/>
          <w:docGrid w:linePitch="381"/>
        </w:sectPr>
      </w:pPr>
    </w:p>
    <w:p w:rsidR="004B3068" w:rsidRDefault="004B3068" w:rsidP="004B3068">
      <w:pPr>
        <w:tabs>
          <w:tab w:val="left" w:pos="540"/>
        </w:tabs>
        <w:ind w:left="5245"/>
      </w:pPr>
      <w:r w:rsidRPr="00F84D67">
        <w:lastRenderedPageBreak/>
        <w:t>Приложение</w:t>
      </w:r>
      <w:r>
        <w:t xml:space="preserve"> </w:t>
      </w:r>
      <w:r>
        <w:rPr>
          <w:lang w:val="en-US"/>
        </w:rPr>
        <w:t>11</w:t>
      </w:r>
      <w:r>
        <w:t xml:space="preserve"> </w:t>
      </w:r>
      <w:r w:rsidRPr="00F84D67">
        <w:t xml:space="preserve">к решению </w:t>
      </w:r>
    </w:p>
    <w:p w:rsidR="004B3068" w:rsidRPr="00F84D67" w:rsidRDefault="004B3068" w:rsidP="004B3068">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4B3068" w:rsidRDefault="004B3068" w:rsidP="004B3068">
      <w:pPr>
        <w:spacing w:line="276" w:lineRule="auto"/>
        <w:ind w:left="5245"/>
      </w:pPr>
      <w:r w:rsidRPr="00DC667E">
        <w:t>от 22.09.2025 № 109</w:t>
      </w:r>
    </w:p>
    <w:p w:rsidR="004B3068" w:rsidRDefault="004B3068" w:rsidP="004B3068">
      <w:pPr>
        <w:rPr>
          <w:sz w:val="25"/>
          <w:szCs w:val="25"/>
        </w:rPr>
      </w:pPr>
    </w:p>
    <w:p w:rsidR="004B3068" w:rsidRDefault="004B3068" w:rsidP="004B3068">
      <w:pPr>
        <w:rPr>
          <w:sz w:val="25"/>
          <w:szCs w:val="25"/>
        </w:rPr>
      </w:pPr>
    </w:p>
    <w:p w:rsidR="004B3068" w:rsidRDefault="004B3068" w:rsidP="004B3068">
      <w:pPr>
        <w:tabs>
          <w:tab w:val="left" w:pos="1290"/>
        </w:tabs>
        <w:jc w:val="center"/>
        <w:rPr>
          <w:b/>
        </w:rPr>
      </w:pPr>
      <w:r w:rsidRPr="004B3068">
        <w:rPr>
          <w:b/>
        </w:rPr>
        <w:t>Источники внутреннего финансирования дефицита бюджета муниципального образования городское поселение  Междуреченский на 2025 год</w:t>
      </w:r>
    </w:p>
    <w:p w:rsidR="004B3068" w:rsidRDefault="004B3068" w:rsidP="004B3068">
      <w:pPr>
        <w:rPr>
          <w:sz w:val="25"/>
          <w:szCs w:val="25"/>
        </w:rPr>
      </w:pPr>
    </w:p>
    <w:tbl>
      <w:tblPr>
        <w:tblW w:w="5000" w:type="pct"/>
        <w:tblLayout w:type="fixed"/>
        <w:tblLook w:val="04A0" w:firstRow="1" w:lastRow="0" w:firstColumn="1" w:lastColumn="0" w:noHBand="0" w:noVBand="1"/>
      </w:tblPr>
      <w:tblGrid>
        <w:gridCol w:w="2802"/>
        <w:gridCol w:w="4962"/>
        <w:gridCol w:w="1807"/>
      </w:tblGrid>
      <w:tr w:rsidR="004B3068" w:rsidRPr="004744F2" w:rsidTr="004744F2">
        <w:trPr>
          <w:trHeight w:val="68"/>
        </w:trPr>
        <w:tc>
          <w:tcPr>
            <w:tcW w:w="1464" w:type="pct"/>
            <w:tcBorders>
              <w:top w:val="nil"/>
              <w:left w:val="nil"/>
              <w:bottom w:val="nil"/>
              <w:right w:val="nil"/>
            </w:tcBorders>
            <w:shd w:val="clear" w:color="auto" w:fill="auto"/>
            <w:noWrap/>
            <w:vAlign w:val="bottom"/>
            <w:hideMark/>
          </w:tcPr>
          <w:p w:rsidR="004B3068" w:rsidRPr="004744F2" w:rsidRDefault="004B3068" w:rsidP="004B3068">
            <w:pPr>
              <w:rPr>
                <w:color w:val="000000"/>
                <w:sz w:val="20"/>
                <w:szCs w:val="20"/>
              </w:rPr>
            </w:pPr>
          </w:p>
        </w:tc>
        <w:tc>
          <w:tcPr>
            <w:tcW w:w="2592" w:type="pct"/>
            <w:tcBorders>
              <w:top w:val="nil"/>
              <w:left w:val="nil"/>
              <w:bottom w:val="nil"/>
              <w:right w:val="nil"/>
            </w:tcBorders>
            <w:shd w:val="clear" w:color="auto" w:fill="auto"/>
            <w:noWrap/>
            <w:vAlign w:val="bottom"/>
            <w:hideMark/>
          </w:tcPr>
          <w:p w:rsidR="004B3068" w:rsidRPr="004744F2" w:rsidRDefault="004B3068" w:rsidP="004B3068">
            <w:pPr>
              <w:rPr>
                <w:color w:val="000000"/>
                <w:sz w:val="20"/>
                <w:szCs w:val="20"/>
              </w:rPr>
            </w:pPr>
          </w:p>
        </w:tc>
        <w:tc>
          <w:tcPr>
            <w:tcW w:w="945" w:type="pct"/>
            <w:tcBorders>
              <w:top w:val="nil"/>
              <w:left w:val="nil"/>
              <w:bottom w:val="nil"/>
              <w:right w:val="nil"/>
            </w:tcBorders>
            <w:shd w:val="clear" w:color="auto" w:fill="auto"/>
            <w:noWrap/>
            <w:vAlign w:val="bottom"/>
            <w:hideMark/>
          </w:tcPr>
          <w:p w:rsidR="004B3068" w:rsidRPr="004744F2" w:rsidRDefault="004B3068" w:rsidP="004B3068">
            <w:pPr>
              <w:jc w:val="right"/>
              <w:rPr>
                <w:color w:val="000000"/>
                <w:sz w:val="20"/>
                <w:szCs w:val="20"/>
              </w:rPr>
            </w:pPr>
            <w:r w:rsidRPr="004744F2">
              <w:rPr>
                <w:color w:val="000000"/>
                <w:sz w:val="20"/>
                <w:szCs w:val="20"/>
              </w:rPr>
              <w:t>(в рублях)</w:t>
            </w:r>
          </w:p>
        </w:tc>
      </w:tr>
      <w:tr w:rsidR="004B3068" w:rsidRPr="004744F2" w:rsidTr="004744F2">
        <w:trPr>
          <w:trHeight w:val="68"/>
        </w:trPr>
        <w:tc>
          <w:tcPr>
            <w:tcW w:w="1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068" w:rsidRPr="004744F2" w:rsidRDefault="004B3068" w:rsidP="004B3068">
            <w:pPr>
              <w:jc w:val="center"/>
              <w:rPr>
                <w:color w:val="000000"/>
                <w:sz w:val="20"/>
                <w:szCs w:val="20"/>
              </w:rPr>
            </w:pPr>
            <w:r w:rsidRPr="004744F2">
              <w:rPr>
                <w:color w:val="000000"/>
                <w:sz w:val="20"/>
                <w:szCs w:val="20"/>
              </w:rPr>
              <w:t>Код бюджетной классификации</w:t>
            </w:r>
          </w:p>
        </w:tc>
        <w:tc>
          <w:tcPr>
            <w:tcW w:w="2592" w:type="pct"/>
            <w:tcBorders>
              <w:top w:val="single" w:sz="4" w:space="0" w:color="auto"/>
              <w:left w:val="nil"/>
              <w:bottom w:val="single" w:sz="4" w:space="0" w:color="auto"/>
              <w:right w:val="single" w:sz="4" w:space="0" w:color="auto"/>
            </w:tcBorders>
            <w:shd w:val="clear" w:color="auto" w:fill="auto"/>
            <w:vAlign w:val="bottom"/>
            <w:hideMark/>
          </w:tcPr>
          <w:p w:rsidR="004B3068" w:rsidRPr="004744F2" w:rsidRDefault="004B3068" w:rsidP="004B3068">
            <w:pPr>
              <w:jc w:val="center"/>
              <w:rPr>
                <w:color w:val="000000"/>
                <w:sz w:val="20"/>
                <w:szCs w:val="20"/>
              </w:rPr>
            </w:pPr>
            <w:r w:rsidRPr="004744F2">
              <w:rPr>
                <w:color w:val="000000"/>
                <w:sz w:val="20"/>
                <w:szCs w:val="20"/>
              </w:rPr>
              <w:t xml:space="preserve">Наименование </w:t>
            </w:r>
          </w:p>
        </w:tc>
        <w:tc>
          <w:tcPr>
            <w:tcW w:w="945" w:type="pct"/>
            <w:tcBorders>
              <w:top w:val="single" w:sz="4" w:space="0" w:color="auto"/>
              <w:left w:val="nil"/>
              <w:bottom w:val="single" w:sz="4" w:space="0" w:color="auto"/>
              <w:right w:val="single" w:sz="4" w:space="0" w:color="auto"/>
            </w:tcBorders>
            <w:shd w:val="clear" w:color="auto" w:fill="auto"/>
            <w:vAlign w:val="bottom"/>
            <w:hideMark/>
          </w:tcPr>
          <w:p w:rsidR="004B3068" w:rsidRPr="004744F2" w:rsidRDefault="004B3068" w:rsidP="004B3068">
            <w:pPr>
              <w:jc w:val="center"/>
              <w:rPr>
                <w:color w:val="000000"/>
                <w:sz w:val="20"/>
                <w:szCs w:val="20"/>
              </w:rPr>
            </w:pPr>
            <w:r w:rsidRPr="004744F2">
              <w:rPr>
                <w:color w:val="000000"/>
                <w:sz w:val="20"/>
                <w:szCs w:val="20"/>
              </w:rPr>
              <w:t xml:space="preserve"> Сумма на год</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rsidR="004B3068" w:rsidRPr="004744F2" w:rsidRDefault="004B3068" w:rsidP="004B3068">
            <w:pPr>
              <w:jc w:val="center"/>
              <w:rPr>
                <w:color w:val="000000"/>
                <w:sz w:val="20"/>
                <w:szCs w:val="20"/>
              </w:rPr>
            </w:pPr>
            <w:r w:rsidRPr="004744F2">
              <w:rPr>
                <w:color w:val="000000"/>
                <w:sz w:val="20"/>
                <w:szCs w:val="20"/>
              </w:rPr>
              <w:t>1</w:t>
            </w:r>
          </w:p>
        </w:tc>
        <w:tc>
          <w:tcPr>
            <w:tcW w:w="2592" w:type="pct"/>
            <w:tcBorders>
              <w:top w:val="nil"/>
              <w:left w:val="nil"/>
              <w:bottom w:val="single" w:sz="4" w:space="0" w:color="auto"/>
              <w:right w:val="single" w:sz="4" w:space="0" w:color="auto"/>
            </w:tcBorders>
            <w:shd w:val="clear" w:color="auto" w:fill="auto"/>
            <w:noWrap/>
            <w:vAlign w:val="bottom"/>
            <w:hideMark/>
          </w:tcPr>
          <w:p w:rsidR="004B3068" w:rsidRPr="004744F2" w:rsidRDefault="004B3068" w:rsidP="004B3068">
            <w:pPr>
              <w:jc w:val="center"/>
              <w:rPr>
                <w:color w:val="000000"/>
                <w:sz w:val="20"/>
                <w:szCs w:val="20"/>
              </w:rPr>
            </w:pPr>
            <w:r w:rsidRPr="004744F2">
              <w:rPr>
                <w:color w:val="000000"/>
                <w:sz w:val="20"/>
                <w:szCs w:val="20"/>
              </w:rPr>
              <w:t>2</w:t>
            </w:r>
          </w:p>
        </w:tc>
        <w:tc>
          <w:tcPr>
            <w:tcW w:w="945" w:type="pct"/>
            <w:tcBorders>
              <w:top w:val="nil"/>
              <w:left w:val="nil"/>
              <w:bottom w:val="single" w:sz="4" w:space="0" w:color="auto"/>
              <w:right w:val="single" w:sz="4" w:space="0" w:color="auto"/>
            </w:tcBorders>
            <w:shd w:val="clear" w:color="auto" w:fill="auto"/>
            <w:vAlign w:val="bottom"/>
            <w:hideMark/>
          </w:tcPr>
          <w:p w:rsidR="004B3068" w:rsidRPr="004744F2" w:rsidRDefault="004B3068" w:rsidP="004B3068">
            <w:pPr>
              <w:jc w:val="center"/>
              <w:rPr>
                <w:color w:val="000000"/>
                <w:sz w:val="20"/>
                <w:szCs w:val="20"/>
              </w:rPr>
            </w:pPr>
            <w:r w:rsidRPr="004744F2">
              <w:rPr>
                <w:color w:val="000000"/>
                <w:sz w:val="20"/>
                <w:szCs w:val="20"/>
              </w:rPr>
              <w:t>3</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rsidR="004B3068" w:rsidRPr="004744F2" w:rsidRDefault="004B3068" w:rsidP="004B3068">
            <w:pPr>
              <w:jc w:val="center"/>
              <w:rPr>
                <w:color w:val="000000"/>
                <w:sz w:val="20"/>
                <w:szCs w:val="20"/>
              </w:rPr>
            </w:pPr>
            <w:r w:rsidRPr="004744F2">
              <w:rPr>
                <w:color w:val="000000"/>
                <w:sz w:val="20"/>
                <w:szCs w:val="20"/>
              </w:rPr>
              <w:t>000 01 00 00 00 00 0000 000</w:t>
            </w:r>
          </w:p>
        </w:tc>
        <w:tc>
          <w:tcPr>
            <w:tcW w:w="2592" w:type="pct"/>
            <w:tcBorders>
              <w:top w:val="nil"/>
              <w:left w:val="nil"/>
              <w:bottom w:val="single" w:sz="4" w:space="0" w:color="auto"/>
              <w:right w:val="single" w:sz="4" w:space="0" w:color="auto"/>
            </w:tcBorders>
            <w:shd w:val="clear" w:color="auto" w:fill="auto"/>
            <w:vAlign w:val="bottom"/>
            <w:hideMark/>
          </w:tcPr>
          <w:p w:rsidR="004B3068" w:rsidRPr="004744F2" w:rsidRDefault="004B3068" w:rsidP="004B3068">
            <w:pPr>
              <w:rPr>
                <w:color w:val="000000"/>
                <w:sz w:val="20"/>
                <w:szCs w:val="20"/>
              </w:rPr>
            </w:pPr>
            <w:r w:rsidRPr="004744F2">
              <w:rPr>
                <w:color w:val="000000"/>
                <w:sz w:val="20"/>
                <w:szCs w:val="20"/>
              </w:rPr>
              <w:t>ИСТОЧНИКИ ВНУТРЕННЕГО ФИНАНСИРОВАНИЯ ДЕФИЦИТОВ БЮДЖЕТОВ</w:t>
            </w:r>
          </w:p>
        </w:tc>
        <w:tc>
          <w:tcPr>
            <w:tcW w:w="945" w:type="pct"/>
            <w:tcBorders>
              <w:top w:val="nil"/>
              <w:left w:val="nil"/>
              <w:bottom w:val="single" w:sz="4" w:space="0" w:color="auto"/>
              <w:right w:val="single" w:sz="4" w:space="0" w:color="auto"/>
            </w:tcBorders>
            <w:shd w:val="clear" w:color="auto" w:fill="auto"/>
            <w:vAlign w:val="bottom"/>
            <w:hideMark/>
          </w:tcPr>
          <w:p w:rsidR="004B3068" w:rsidRPr="004744F2" w:rsidRDefault="004B3068" w:rsidP="004B3068">
            <w:pPr>
              <w:jc w:val="center"/>
              <w:rPr>
                <w:color w:val="000000"/>
                <w:sz w:val="20"/>
                <w:szCs w:val="20"/>
              </w:rPr>
            </w:pPr>
            <w:r w:rsidRPr="004744F2">
              <w:rPr>
                <w:color w:val="000000"/>
                <w:sz w:val="20"/>
                <w:szCs w:val="20"/>
              </w:rPr>
              <w:t>15 024 874,03</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000 01 05 00 00 00 0000 000</w:t>
            </w:r>
          </w:p>
        </w:tc>
        <w:tc>
          <w:tcPr>
            <w:tcW w:w="2592" w:type="pct"/>
            <w:tcBorders>
              <w:top w:val="nil"/>
              <w:left w:val="nil"/>
              <w:bottom w:val="single" w:sz="4" w:space="0" w:color="auto"/>
              <w:right w:val="single" w:sz="4" w:space="0" w:color="auto"/>
            </w:tcBorders>
            <w:shd w:val="clear" w:color="auto" w:fill="auto"/>
            <w:hideMark/>
          </w:tcPr>
          <w:p w:rsidR="004B3068" w:rsidRPr="004744F2" w:rsidRDefault="004B3068" w:rsidP="004B3068">
            <w:pPr>
              <w:rPr>
                <w:color w:val="000000"/>
                <w:sz w:val="20"/>
                <w:szCs w:val="20"/>
              </w:rPr>
            </w:pPr>
            <w:r w:rsidRPr="004744F2">
              <w:rPr>
                <w:color w:val="000000"/>
                <w:sz w:val="20"/>
                <w:szCs w:val="20"/>
              </w:rPr>
              <w:t>Изменение остатков средств на счетах по учету средств бюджетов</w:t>
            </w:r>
          </w:p>
        </w:tc>
        <w:tc>
          <w:tcPr>
            <w:tcW w:w="945" w:type="pct"/>
            <w:tcBorders>
              <w:top w:val="nil"/>
              <w:left w:val="nil"/>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15 024 874,03</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000 01 05 00 00 00 0000 500</w:t>
            </w:r>
          </w:p>
        </w:tc>
        <w:tc>
          <w:tcPr>
            <w:tcW w:w="2592" w:type="pct"/>
            <w:tcBorders>
              <w:top w:val="nil"/>
              <w:left w:val="nil"/>
              <w:bottom w:val="single" w:sz="4" w:space="0" w:color="auto"/>
              <w:right w:val="single" w:sz="4" w:space="0" w:color="auto"/>
            </w:tcBorders>
            <w:shd w:val="clear" w:color="auto" w:fill="auto"/>
            <w:hideMark/>
          </w:tcPr>
          <w:p w:rsidR="004B3068" w:rsidRPr="004744F2" w:rsidRDefault="004B3068" w:rsidP="004B3068">
            <w:pPr>
              <w:rPr>
                <w:color w:val="000000"/>
                <w:sz w:val="20"/>
                <w:szCs w:val="20"/>
              </w:rPr>
            </w:pPr>
            <w:r w:rsidRPr="004744F2">
              <w:rPr>
                <w:color w:val="000000"/>
                <w:sz w:val="20"/>
                <w:szCs w:val="20"/>
              </w:rPr>
              <w:t>Увеличение остатков средств бюджетов</w:t>
            </w:r>
          </w:p>
        </w:tc>
        <w:tc>
          <w:tcPr>
            <w:tcW w:w="945" w:type="pct"/>
            <w:tcBorders>
              <w:top w:val="nil"/>
              <w:left w:val="nil"/>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-359 627 280,38</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000 01 05 02 00 00 0000 500</w:t>
            </w:r>
          </w:p>
        </w:tc>
        <w:tc>
          <w:tcPr>
            <w:tcW w:w="2592" w:type="pct"/>
            <w:tcBorders>
              <w:top w:val="nil"/>
              <w:left w:val="nil"/>
              <w:bottom w:val="single" w:sz="4" w:space="0" w:color="auto"/>
              <w:right w:val="single" w:sz="4" w:space="0" w:color="auto"/>
            </w:tcBorders>
            <w:shd w:val="clear" w:color="auto" w:fill="auto"/>
            <w:hideMark/>
          </w:tcPr>
          <w:p w:rsidR="004B3068" w:rsidRPr="004744F2" w:rsidRDefault="004B3068" w:rsidP="004B3068">
            <w:pPr>
              <w:rPr>
                <w:color w:val="000000"/>
                <w:sz w:val="20"/>
                <w:szCs w:val="20"/>
              </w:rPr>
            </w:pPr>
            <w:r w:rsidRPr="004744F2">
              <w:rPr>
                <w:color w:val="000000"/>
                <w:sz w:val="20"/>
                <w:szCs w:val="20"/>
              </w:rPr>
              <w:t>Увеличение прочих остатков средств бюджетов</w:t>
            </w:r>
          </w:p>
        </w:tc>
        <w:tc>
          <w:tcPr>
            <w:tcW w:w="945" w:type="pct"/>
            <w:tcBorders>
              <w:top w:val="nil"/>
              <w:left w:val="nil"/>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-359 627 280,38</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000 01 05 02 01 00 0000 510</w:t>
            </w:r>
          </w:p>
        </w:tc>
        <w:tc>
          <w:tcPr>
            <w:tcW w:w="2592" w:type="pct"/>
            <w:tcBorders>
              <w:top w:val="nil"/>
              <w:left w:val="nil"/>
              <w:bottom w:val="single" w:sz="4" w:space="0" w:color="auto"/>
              <w:right w:val="single" w:sz="4" w:space="0" w:color="auto"/>
            </w:tcBorders>
            <w:shd w:val="clear" w:color="auto" w:fill="auto"/>
            <w:hideMark/>
          </w:tcPr>
          <w:p w:rsidR="004B3068" w:rsidRPr="004744F2" w:rsidRDefault="004B3068" w:rsidP="004B3068">
            <w:pPr>
              <w:rPr>
                <w:color w:val="000000"/>
                <w:sz w:val="20"/>
                <w:szCs w:val="20"/>
              </w:rPr>
            </w:pPr>
            <w:r w:rsidRPr="004744F2">
              <w:rPr>
                <w:color w:val="000000"/>
                <w:sz w:val="20"/>
                <w:szCs w:val="20"/>
              </w:rPr>
              <w:t>Увеличение прочих остатков денежных средств бюджетов</w:t>
            </w:r>
          </w:p>
        </w:tc>
        <w:tc>
          <w:tcPr>
            <w:tcW w:w="945" w:type="pct"/>
            <w:tcBorders>
              <w:top w:val="nil"/>
              <w:left w:val="nil"/>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-359 627 280,38</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000 01 05 02 01 13 0000 510</w:t>
            </w:r>
          </w:p>
        </w:tc>
        <w:tc>
          <w:tcPr>
            <w:tcW w:w="2592" w:type="pct"/>
            <w:tcBorders>
              <w:top w:val="nil"/>
              <w:left w:val="nil"/>
              <w:bottom w:val="single" w:sz="4" w:space="0" w:color="auto"/>
              <w:right w:val="single" w:sz="4" w:space="0" w:color="auto"/>
            </w:tcBorders>
            <w:shd w:val="clear" w:color="auto" w:fill="auto"/>
            <w:hideMark/>
          </w:tcPr>
          <w:p w:rsidR="004B3068" w:rsidRPr="004744F2" w:rsidRDefault="004B3068" w:rsidP="004B3068">
            <w:pPr>
              <w:rPr>
                <w:color w:val="000000"/>
                <w:sz w:val="20"/>
                <w:szCs w:val="20"/>
              </w:rPr>
            </w:pPr>
            <w:r w:rsidRPr="004744F2">
              <w:rPr>
                <w:color w:val="000000"/>
                <w:sz w:val="20"/>
                <w:szCs w:val="20"/>
              </w:rPr>
              <w:t>Увеличение прочих остатков денежных средств бюджетов городских поселений</w:t>
            </w:r>
          </w:p>
        </w:tc>
        <w:tc>
          <w:tcPr>
            <w:tcW w:w="945" w:type="pct"/>
            <w:tcBorders>
              <w:top w:val="nil"/>
              <w:left w:val="nil"/>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-359 627 280,38</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000 01 05 00 00 00 0000 600</w:t>
            </w:r>
          </w:p>
        </w:tc>
        <w:tc>
          <w:tcPr>
            <w:tcW w:w="2592" w:type="pct"/>
            <w:tcBorders>
              <w:top w:val="nil"/>
              <w:left w:val="nil"/>
              <w:bottom w:val="single" w:sz="4" w:space="0" w:color="auto"/>
              <w:right w:val="single" w:sz="4" w:space="0" w:color="auto"/>
            </w:tcBorders>
            <w:shd w:val="clear" w:color="auto" w:fill="auto"/>
            <w:hideMark/>
          </w:tcPr>
          <w:p w:rsidR="004B3068" w:rsidRPr="004744F2" w:rsidRDefault="004B3068" w:rsidP="004B3068">
            <w:pPr>
              <w:rPr>
                <w:color w:val="000000"/>
                <w:sz w:val="20"/>
                <w:szCs w:val="20"/>
              </w:rPr>
            </w:pPr>
            <w:r w:rsidRPr="004744F2">
              <w:rPr>
                <w:color w:val="000000"/>
                <w:sz w:val="20"/>
                <w:szCs w:val="20"/>
              </w:rPr>
              <w:t>Уменьшение остатков средств бюджетов</w:t>
            </w:r>
          </w:p>
        </w:tc>
        <w:tc>
          <w:tcPr>
            <w:tcW w:w="945" w:type="pct"/>
            <w:tcBorders>
              <w:top w:val="nil"/>
              <w:left w:val="nil"/>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374 652 154,41</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000 01 05 02 00 00 0000 600</w:t>
            </w:r>
          </w:p>
        </w:tc>
        <w:tc>
          <w:tcPr>
            <w:tcW w:w="2592" w:type="pct"/>
            <w:tcBorders>
              <w:top w:val="nil"/>
              <w:left w:val="nil"/>
              <w:bottom w:val="single" w:sz="4" w:space="0" w:color="auto"/>
              <w:right w:val="single" w:sz="4" w:space="0" w:color="auto"/>
            </w:tcBorders>
            <w:shd w:val="clear" w:color="auto" w:fill="auto"/>
            <w:hideMark/>
          </w:tcPr>
          <w:p w:rsidR="004B3068" w:rsidRPr="004744F2" w:rsidRDefault="004B3068" w:rsidP="004B3068">
            <w:pPr>
              <w:rPr>
                <w:color w:val="000000"/>
                <w:sz w:val="20"/>
                <w:szCs w:val="20"/>
              </w:rPr>
            </w:pPr>
            <w:r w:rsidRPr="004744F2">
              <w:rPr>
                <w:color w:val="000000"/>
                <w:sz w:val="20"/>
                <w:szCs w:val="20"/>
              </w:rPr>
              <w:t>Уменьшение прочих остатков средств бюджетов</w:t>
            </w:r>
          </w:p>
        </w:tc>
        <w:tc>
          <w:tcPr>
            <w:tcW w:w="945" w:type="pct"/>
            <w:tcBorders>
              <w:top w:val="nil"/>
              <w:left w:val="nil"/>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374 652 154,41</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000 01 05 02 01 00 0000 610</w:t>
            </w:r>
          </w:p>
        </w:tc>
        <w:tc>
          <w:tcPr>
            <w:tcW w:w="2592" w:type="pct"/>
            <w:tcBorders>
              <w:top w:val="nil"/>
              <w:left w:val="nil"/>
              <w:bottom w:val="single" w:sz="4" w:space="0" w:color="auto"/>
              <w:right w:val="single" w:sz="4" w:space="0" w:color="auto"/>
            </w:tcBorders>
            <w:shd w:val="clear" w:color="auto" w:fill="auto"/>
            <w:hideMark/>
          </w:tcPr>
          <w:p w:rsidR="004B3068" w:rsidRPr="004744F2" w:rsidRDefault="004B3068" w:rsidP="004B3068">
            <w:pPr>
              <w:rPr>
                <w:color w:val="000000"/>
                <w:sz w:val="20"/>
                <w:szCs w:val="20"/>
              </w:rPr>
            </w:pPr>
            <w:r w:rsidRPr="004744F2">
              <w:rPr>
                <w:color w:val="000000"/>
                <w:sz w:val="20"/>
                <w:szCs w:val="20"/>
              </w:rPr>
              <w:t>Уменьшение прочих остатков денежных средств бюджетов</w:t>
            </w:r>
          </w:p>
        </w:tc>
        <w:tc>
          <w:tcPr>
            <w:tcW w:w="945" w:type="pct"/>
            <w:tcBorders>
              <w:top w:val="nil"/>
              <w:left w:val="nil"/>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374 652 154,41</w:t>
            </w:r>
          </w:p>
        </w:tc>
      </w:tr>
      <w:tr w:rsidR="004B3068" w:rsidRPr="004744F2" w:rsidTr="004744F2">
        <w:trPr>
          <w:trHeight w:val="68"/>
        </w:trPr>
        <w:tc>
          <w:tcPr>
            <w:tcW w:w="1464" w:type="pct"/>
            <w:tcBorders>
              <w:top w:val="nil"/>
              <w:left w:val="single" w:sz="4" w:space="0" w:color="auto"/>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000 01 05 02 01 13 0000 610</w:t>
            </w:r>
          </w:p>
        </w:tc>
        <w:tc>
          <w:tcPr>
            <w:tcW w:w="2592" w:type="pct"/>
            <w:tcBorders>
              <w:top w:val="nil"/>
              <w:left w:val="nil"/>
              <w:bottom w:val="single" w:sz="4" w:space="0" w:color="auto"/>
              <w:right w:val="single" w:sz="4" w:space="0" w:color="auto"/>
            </w:tcBorders>
            <w:shd w:val="clear" w:color="auto" w:fill="auto"/>
            <w:hideMark/>
          </w:tcPr>
          <w:p w:rsidR="004B3068" w:rsidRPr="004744F2" w:rsidRDefault="004B3068" w:rsidP="004B3068">
            <w:pPr>
              <w:rPr>
                <w:color w:val="000000"/>
                <w:sz w:val="20"/>
                <w:szCs w:val="20"/>
              </w:rPr>
            </w:pPr>
            <w:r w:rsidRPr="004744F2">
              <w:rPr>
                <w:color w:val="000000"/>
                <w:sz w:val="20"/>
                <w:szCs w:val="20"/>
              </w:rPr>
              <w:t>Уменьшение прочих остатков денежных средств бюджетов городских поселений</w:t>
            </w:r>
          </w:p>
        </w:tc>
        <w:tc>
          <w:tcPr>
            <w:tcW w:w="945" w:type="pct"/>
            <w:tcBorders>
              <w:top w:val="nil"/>
              <w:left w:val="nil"/>
              <w:bottom w:val="single" w:sz="4" w:space="0" w:color="auto"/>
              <w:right w:val="single" w:sz="4" w:space="0" w:color="auto"/>
            </w:tcBorders>
            <w:shd w:val="clear" w:color="auto" w:fill="auto"/>
            <w:hideMark/>
          </w:tcPr>
          <w:p w:rsidR="004B3068" w:rsidRPr="004744F2" w:rsidRDefault="004B3068" w:rsidP="004B3068">
            <w:pPr>
              <w:jc w:val="center"/>
              <w:rPr>
                <w:color w:val="000000"/>
                <w:sz w:val="20"/>
                <w:szCs w:val="20"/>
              </w:rPr>
            </w:pPr>
            <w:r w:rsidRPr="004744F2">
              <w:rPr>
                <w:color w:val="000000"/>
                <w:sz w:val="20"/>
                <w:szCs w:val="20"/>
              </w:rPr>
              <w:t>374 652 154,41</w:t>
            </w:r>
          </w:p>
        </w:tc>
      </w:tr>
    </w:tbl>
    <w:p w:rsidR="00E72F14" w:rsidRPr="004B3068" w:rsidRDefault="00E72F14" w:rsidP="004B3068">
      <w:pPr>
        <w:rPr>
          <w:sz w:val="25"/>
          <w:szCs w:val="25"/>
        </w:rPr>
      </w:pPr>
    </w:p>
    <w:sectPr w:rsidR="00E72F14" w:rsidRPr="004B3068" w:rsidSect="00E72F1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434" w:rsidRDefault="00C87434" w:rsidP="00681002">
      <w:r>
        <w:separator/>
      </w:r>
    </w:p>
  </w:endnote>
  <w:endnote w:type="continuationSeparator" w:id="0">
    <w:p w:rsidR="00C87434" w:rsidRDefault="00C87434"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434" w:rsidRDefault="00C87434" w:rsidP="00681002">
      <w:r>
        <w:separator/>
      </w:r>
    </w:p>
  </w:footnote>
  <w:footnote w:type="continuationSeparator" w:id="0">
    <w:p w:rsidR="00C87434" w:rsidRDefault="00C87434"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3"/>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10"/>
  </w:num>
  <w:num w:numId="11">
    <w:abstractNumId w:val="26"/>
  </w:num>
  <w:num w:numId="12">
    <w:abstractNumId w:val="1"/>
  </w:num>
  <w:num w:numId="13">
    <w:abstractNumId w:val="2"/>
  </w:num>
  <w:num w:numId="14">
    <w:abstractNumId w:val="24"/>
  </w:num>
  <w:num w:numId="15">
    <w:abstractNumId w:val="19"/>
  </w:num>
  <w:num w:numId="16">
    <w:abstractNumId w:val="11"/>
  </w:num>
  <w:num w:numId="17">
    <w:abstractNumId w:val="0"/>
  </w:num>
  <w:num w:numId="18">
    <w:abstractNumId w:val="7"/>
  </w:num>
  <w:num w:numId="19">
    <w:abstractNumId w:val="25"/>
  </w:num>
  <w:num w:numId="20">
    <w:abstractNumId w:val="14"/>
  </w:num>
  <w:num w:numId="21">
    <w:abstractNumId w:val="4"/>
  </w:num>
  <w:num w:numId="22">
    <w:abstractNumId w:val="5"/>
  </w:num>
  <w:num w:numId="23">
    <w:abstractNumId w:val="12"/>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8"/>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7EF4"/>
    <w:rsid w:val="00040777"/>
    <w:rsid w:val="000569AA"/>
    <w:rsid w:val="0006031F"/>
    <w:rsid w:val="00060B40"/>
    <w:rsid w:val="00065A7E"/>
    <w:rsid w:val="000928CF"/>
    <w:rsid w:val="000936A8"/>
    <w:rsid w:val="000A7E47"/>
    <w:rsid w:val="000C1A21"/>
    <w:rsid w:val="000C4A77"/>
    <w:rsid w:val="000C6FA6"/>
    <w:rsid w:val="000C7812"/>
    <w:rsid w:val="000D0DCD"/>
    <w:rsid w:val="000E0198"/>
    <w:rsid w:val="000E6BDE"/>
    <w:rsid w:val="000F0B2F"/>
    <w:rsid w:val="000F77B3"/>
    <w:rsid w:val="00100AD2"/>
    <w:rsid w:val="00111DCD"/>
    <w:rsid w:val="0011321C"/>
    <w:rsid w:val="001135B6"/>
    <w:rsid w:val="001135C8"/>
    <w:rsid w:val="001161AF"/>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C095D"/>
    <w:rsid w:val="001D60FB"/>
    <w:rsid w:val="002166C6"/>
    <w:rsid w:val="00236BA9"/>
    <w:rsid w:val="00241238"/>
    <w:rsid w:val="0024383E"/>
    <w:rsid w:val="0024598B"/>
    <w:rsid w:val="00250545"/>
    <w:rsid w:val="00251636"/>
    <w:rsid w:val="00254F3A"/>
    <w:rsid w:val="00260AEC"/>
    <w:rsid w:val="00273CE8"/>
    <w:rsid w:val="00290F2C"/>
    <w:rsid w:val="00297425"/>
    <w:rsid w:val="002B1C24"/>
    <w:rsid w:val="002C002E"/>
    <w:rsid w:val="002C09D7"/>
    <w:rsid w:val="002C4B73"/>
    <w:rsid w:val="002C68B6"/>
    <w:rsid w:val="002D5C21"/>
    <w:rsid w:val="002E1F12"/>
    <w:rsid w:val="002F0A6B"/>
    <w:rsid w:val="002F1058"/>
    <w:rsid w:val="0030148C"/>
    <w:rsid w:val="00317DE8"/>
    <w:rsid w:val="0032016E"/>
    <w:rsid w:val="00320962"/>
    <w:rsid w:val="00326AB8"/>
    <w:rsid w:val="00327EE6"/>
    <w:rsid w:val="003610B6"/>
    <w:rsid w:val="00361437"/>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415A6"/>
    <w:rsid w:val="00443FA2"/>
    <w:rsid w:val="004529BA"/>
    <w:rsid w:val="0046062E"/>
    <w:rsid w:val="00462350"/>
    <w:rsid w:val="00464E6C"/>
    <w:rsid w:val="00471B61"/>
    <w:rsid w:val="004744F2"/>
    <w:rsid w:val="00482045"/>
    <w:rsid w:val="004A3802"/>
    <w:rsid w:val="004B3068"/>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7113D"/>
    <w:rsid w:val="00574432"/>
    <w:rsid w:val="00584D7A"/>
    <w:rsid w:val="005A63D9"/>
    <w:rsid w:val="005B742E"/>
    <w:rsid w:val="005C02A4"/>
    <w:rsid w:val="005C1AC0"/>
    <w:rsid w:val="005C3FB3"/>
    <w:rsid w:val="005D02BD"/>
    <w:rsid w:val="005D6E1C"/>
    <w:rsid w:val="005D7FF4"/>
    <w:rsid w:val="005E347C"/>
    <w:rsid w:val="005F6ADC"/>
    <w:rsid w:val="006016D4"/>
    <w:rsid w:val="00617901"/>
    <w:rsid w:val="006229FA"/>
    <w:rsid w:val="00636270"/>
    <w:rsid w:val="00651364"/>
    <w:rsid w:val="0065438A"/>
    <w:rsid w:val="00663982"/>
    <w:rsid w:val="00664A8A"/>
    <w:rsid w:val="00667CF9"/>
    <w:rsid w:val="00671F09"/>
    <w:rsid w:val="00672928"/>
    <w:rsid w:val="006746C6"/>
    <w:rsid w:val="00675BF6"/>
    <w:rsid w:val="00676953"/>
    <w:rsid w:val="00677578"/>
    <w:rsid w:val="00681002"/>
    <w:rsid w:val="00684882"/>
    <w:rsid w:val="00686A42"/>
    <w:rsid w:val="00686E22"/>
    <w:rsid w:val="00687347"/>
    <w:rsid w:val="006B0CCA"/>
    <w:rsid w:val="006B3750"/>
    <w:rsid w:val="006C2A7F"/>
    <w:rsid w:val="006C2CE1"/>
    <w:rsid w:val="006C5D6F"/>
    <w:rsid w:val="006E1B54"/>
    <w:rsid w:val="006E7910"/>
    <w:rsid w:val="0070097C"/>
    <w:rsid w:val="00707A00"/>
    <w:rsid w:val="00710784"/>
    <w:rsid w:val="007270DF"/>
    <w:rsid w:val="0073090E"/>
    <w:rsid w:val="00740F5A"/>
    <w:rsid w:val="00746C96"/>
    <w:rsid w:val="007663EE"/>
    <w:rsid w:val="00777585"/>
    <w:rsid w:val="00777E3D"/>
    <w:rsid w:val="0078564E"/>
    <w:rsid w:val="00795309"/>
    <w:rsid w:val="007A5018"/>
    <w:rsid w:val="007A6430"/>
    <w:rsid w:val="007A6E7A"/>
    <w:rsid w:val="007C36A3"/>
    <w:rsid w:val="007D1772"/>
    <w:rsid w:val="007D4298"/>
    <w:rsid w:val="007F6CC4"/>
    <w:rsid w:val="00814F01"/>
    <w:rsid w:val="008411CC"/>
    <w:rsid w:val="00852873"/>
    <w:rsid w:val="0086177C"/>
    <w:rsid w:val="00863BD2"/>
    <w:rsid w:val="00864DD4"/>
    <w:rsid w:val="00867C9A"/>
    <w:rsid w:val="00867D85"/>
    <w:rsid w:val="008723E4"/>
    <w:rsid w:val="00892C49"/>
    <w:rsid w:val="008A2505"/>
    <w:rsid w:val="008A2C15"/>
    <w:rsid w:val="008B7DC5"/>
    <w:rsid w:val="008C249D"/>
    <w:rsid w:val="008C3BFB"/>
    <w:rsid w:val="008D7DE5"/>
    <w:rsid w:val="008E735D"/>
    <w:rsid w:val="009035F4"/>
    <w:rsid w:val="00904CD1"/>
    <w:rsid w:val="00911951"/>
    <w:rsid w:val="0092547E"/>
    <w:rsid w:val="00934FB1"/>
    <w:rsid w:val="00952A49"/>
    <w:rsid w:val="00953E11"/>
    <w:rsid w:val="00957376"/>
    <w:rsid w:val="009713A1"/>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2BD7"/>
    <w:rsid w:val="00A45571"/>
    <w:rsid w:val="00A47CBF"/>
    <w:rsid w:val="00A50C24"/>
    <w:rsid w:val="00A547A4"/>
    <w:rsid w:val="00A54DA4"/>
    <w:rsid w:val="00A6768B"/>
    <w:rsid w:val="00A70C9F"/>
    <w:rsid w:val="00A75F31"/>
    <w:rsid w:val="00A767D4"/>
    <w:rsid w:val="00A77050"/>
    <w:rsid w:val="00A842CD"/>
    <w:rsid w:val="00A87FA8"/>
    <w:rsid w:val="00AA2659"/>
    <w:rsid w:val="00AB7AB0"/>
    <w:rsid w:val="00AC5ECD"/>
    <w:rsid w:val="00AF439D"/>
    <w:rsid w:val="00AF5003"/>
    <w:rsid w:val="00B0323A"/>
    <w:rsid w:val="00B05510"/>
    <w:rsid w:val="00B21E14"/>
    <w:rsid w:val="00B47251"/>
    <w:rsid w:val="00B71164"/>
    <w:rsid w:val="00B75B45"/>
    <w:rsid w:val="00B8264E"/>
    <w:rsid w:val="00B95F1E"/>
    <w:rsid w:val="00B9745A"/>
    <w:rsid w:val="00BA188E"/>
    <w:rsid w:val="00BC5618"/>
    <w:rsid w:val="00BC7EB2"/>
    <w:rsid w:val="00BE5EC2"/>
    <w:rsid w:val="00BE65DE"/>
    <w:rsid w:val="00BE7E3B"/>
    <w:rsid w:val="00BF0245"/>
    <w:rsid w:val="00C01F26"/>
    <w:rsid w:val="00C1476F"/>
    <w:rsid w:val="00C2645D"/>
    <w:rsid w:val="00C43573"/>
    <w:rsid w:val="00C46F19"/>
    <w:rsid w:val="00C77F65"/>
    <w:rsid w:val="00C87434"/>
    <w:rsid w:val="00C91DA3"/>
    <w:rsid w:val="00CA52E7"/>
    <w:rsid w:val="00CB08C0"/>
    <w:rsid w:val="00CB37A8"/>
    <w:rsid w:val="00CC2C39"/>
    <w:rsid w:val="00CC3FB3"/>
    <w:rsid w:val="00CD3515"/>
    <w:rsid w:val="00CD3646"/>
    <w:rsid w:val="00D00FFC"/>
    <w:rsid w:val="00D100C8"/>
    <w:rsid w:val="00D16556"/>
    <w:rsid w:val="00D23CA6"/>
    <w:rsid w:val="00D27778"/>
    <w:rsid w:val="00D36A52"/>
    <w:rsid w:val="00D36CFC"/>
    <w:rsid w:val="00D41E04"/>
    <w:rsid w:val="00D538F3"/>
    <w:rsid w:val="00D62100"/>
    <w:rsid w:val="00D7041E"/>
    <w:rsid w:val="00D76A7B"/>
    <w:rsid w:val="00D80A9A"/>
    <w:rsid w:val="00D80AA9"/>
    <w:rsid w:val="00DA760A"/>
    <w:rsid w:val="00DB2AE8"/>
    <w:rsid w:val="00DB63C2"/>
    <w:rsid w:val="00DC667E"/>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310"/>
    <w:rsid w:val="00ED0AA7"/>
    <w:rsid w:val="00ED4A4E"/>
    <w:rsid w:val="00ED661D"/>
    <w:rsid w:val="00ED6DDC"/>
    <w:rsid w:val="00EE5B72"/>
    <w:rsid w:val="00EF0A58"/>
    <w:rsid w:val="00EF1BA2"/>
    <w:rsid w:val="00EF2944"/>
    <w:rsid w:val="00EF548E"/>
    <w:rsid w:val="00F02B51"/>
    <w:rsid w:val="00F06121"/>
    <w:rsid w:val="00F061F6"/>
    <w:rsid w:val="00F15BE8"/>
    <w:rsid w:val="00F270A3"/>
    <w:rsid w:val="00F3641F"/>
    <w:rsid w:val="00F467B1"/>
    <w:rsid w:val="00F61B2F"/>
    <w:rsid w:val="00F61EBE"/>
    <w:rsid w:val="00F64B0F"/>
    <w:rsid w:val="00F65168"/>
    <w:rsid w:val="00F76558"/>
    <w:rsid w:val="00F80F7F"/>
    <w:rsid w:val="00F87CB0"/>
    <w:rsid w:val="00FA0D1F"/>
    <w:rsid w:val="00FA4BB6"/>
    <w:rsid w:val="00FA6B4D"/>
    <w:rsid w:val="00FB21D0"/>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2357388">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58031447">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56013986">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5068742">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175851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1581889">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1175129">
      <w:bodyDiv w:val="1"/>
      <w:marLeft w:val="0"/>
      <w:marRight w:val="0"/>
      <w:marTop w:val="0"/>
      <w:marBottom w:val="0"/>
      <w:divBdr>
        <w:top w:val="none" w:sz="0" w:space="0" w:color="auto"/>
        <w:left w:val="none" w:sz="0" w:space="0" w:color="auto"/>
        <w:bottom w:val="none" w:sz="0" w:space="0" w:color="auto"/>
        <w:right w:val="none" w:sz="0" w:space="0" w:color="auto"/>
      </w:divBdr>
    </w:div>
    <w:div w:id="993800338">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19700056">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3377981">
      <w:bodyDiv w:val="1"/>
      <w:marLeft w:val="0"/>
      <w:marRight w:val="0"/>
      <w:marTop w:val="0"/>
      <w:marBottom w:val="0"/>
      <w:divBdr>
        <w:top w:val="none" w:sz="0" w:space="0" w:color="auto"/>
        <w:left w:val="none" w:sz="0" w:space="0" w:color="auto"/>
        <w:bottom w:val="none" w:sz="0" w:space="0" w:color="auto"/>
        <w:right w:val="none" w:sz="0" w:space="0" w:color="auto"/>
      </w:divBdr>
    </w:div>
    <w:div w:id="1153449612">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45996899">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210332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0472012">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04144216">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87949251">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792240690">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19900592">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1997997341">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2901632">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0815633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2EF71-8189-473F-9742-6D10DE04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30</Pages>
  <Words>14727</Words>
  <Characters>83944</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Медвиги Дарья Викторовна</cp:lastModifiedBy>
  <cp:revision>8</cp:revision>
  <cp:lastPrinted>2025-09-23T10:16:00Z</cp:lastPrinted>
  <dcterms:created xsi:type="dcterms:W3CDTF">2025-06-27T10:09:00Z</dcterms:created>
  <dcterms:modified xsi:type="dcterms:W3CDTF">2025-09-23T10:20:00Z</dcterms:modified>
</cp:coreProperties>
</file>