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28" w:rsidRPr="004D5828" w:rsidRDefault="004D5828" w:rsidP="004D5828">
      <w:pPr>
        <w:jc w:val="center"/>
        <w:rPr>
          <w:b/>
          <w:bCs/>
          <w:sz w:val="28"/>
          <w:szCs w:val="28"/>
        </w:rPr>
      </w:pPr>
    </w:p>
    <w:p w:rsidR="004D5828" w:rsidRPr="004D5828" w:rsidRDefault="004D5828" w:rsidP="004D5828">
      <w:pPr>
        <w:jc w:val="center"/>
        <w:rPr>
          <w:b/>
          <w:bCs/>
          <w:sz w:val="28"/>
          <w:szCs w:val="28"/>
        </w:rPr>
      </w:pPr>
      <w:r w:rsidRPr="004D5828">
        <w:rPr>
          <w:b/>
          <w:bCs/>
          <w:sz w:val="28"/>
          <w:szCs w:val="28"/>
        </w:rPr>
        <w:t xml:space="preserve">СОВЕТ ДЕПУТАТОВ </w:t>
      </w:r>
    </w:p>
    <w:p w:rsidR="004D5828" w:rsidRPr="004D5828" w:rsidRDefault="004D5828" w:rsidP="004D5828">
      <w:pPr>
        <w:jc w:val="center"/>
        <w:rPr>
          <w:b/>
          <w:bCs/>
          <w:sz w:val="28"/>
          <w:szCs w:val="28"/>
        </w:rPr>
      </w:pPr>
      <w:r w:rsidRPr="004D5828">
        <w:rPr>
          <w:b/>
          <w:bCs/>
          <w:sz w:val="28"/>
          <w:szCs w:val="28"/>
        </w:rPr>
        <w:t xml:space="preserve">ГОРОДСКОГО ПОСЕЛЕНИЯ </w:t>
      </w:r>
      <w:proofErr w:type="gramStart"/>
      <w:r w:rsidRPr="004D5828">
        <w:rPr>
          <w:b/>
          <w:bCs/>
          <w:sz w:val="28"/>
          <w:szCs w:val="28"/>
        </w:rPr>
        <w:t>МЕЖДУРЕЧЕНСКИЙ</w:t>
      </w:r>
      <w:proofErr w:type="gramEnd"/>
      <w:r w:rsidRPr="004D5828">
        <w:rPr>
          <w:b/>
          <w:bCs/>
          <w:sz w:val="28"/>
          <w:szCs w:val="28"/>
        </w:rPr>
        <w:t xml:space="preserve"> </w:t>
      </w:r>
    </w:p>
    <w:p w:rsidR="004D5828" w:rsidRPr="004D5828" w:rsidRDefault="004D5828" w:rsidP="004D5828">
      <w:pPr>
        <w:jc w:val="center"/>
        <w:rPr>
          <w:b/>
          <w:bCs/>
          <w:sz w:val="28"/>
          <w:szCs w:val="28"/>
        </w:rPr>
      </w:pPr>
      <w:r w:rsidRPr="004D5828">
        <w:rPr>
          <w:b/>
          <w:bCs/>
          <w:sz w:val="28"/>
          <w:szCs w:val="28"/>
        </w:rPr>
        <w:t xml:space="preserve">Кондинского района </w:t>
      </w:r>
    </w:p>
    <w:p w:rsidR="004D5828" w:rsidRPr="004D5828" w:rsidRDefault="004D5828" w:rsidP="004D5828">
      <w:pPr>
        <w:jc w:val="center"/>
        <w:rPr>
          <w:b/>
          <w:bCs/>
          <w:sz w:val="28"/>
          <w:szCs w:val="28"/>
        </w:rPr>
      </w:pPr>
      <w:r w:rsidRPr="004D5828">
        <w:rPr>
          <w:b/>
          <w:bCs/>
          <w:sz w:val="28"/>
          <w:szCs w:val="28"/>
        </w:rPr>
        <w:t>Ханты-Мансийского автономного округа - Югры</w:t>
      </w:r>
    </w:p>
    <w:p w:rsidR="004D5828" w:rsidRPr="004D5828" w:rsidRDefault="004D5828" w:rsidP="004D5828">
      <w:pPr>
        <w:jc w:val="center"/>
        <w:rPr>
          <w:sz w:val="28"/>
          <w:szCs w:val="28"/>
        </w:rPr>
      </w:pPr>
    </w:p>
    <w:p w:rsidR="004D5828" w:rsidRPr="004D5828" w:rsidRDefault="004D5828" w:rsidP="004D5828">
      <w:pPr>
        <w:jc w:val="center"/>
        <w:rPr>
          <w:b/>
          <w:bCs/>
          <w:sz w:val="28"/>
          <w:szCs w:val="28"/>
        </w:rPr>
      </w:pPr>
      <w:r w:rsidRPr="004D5828">
        <w:rPr>
          <w:b/>
          <w:bCs/>
          <w:sz w:val="28"/>
          <w:szCs w:val="28"/>
        </w:rPr>
        <w:t xml:space="preserve">РЕШЕНИЕ </w:t>
      </w:r>
    </w:p>
    <w:p w:rsidR="004D5828" w:rsidRPr="004D5828" w:rsidRDefault="004D5828" w:rsidP="004D5828">
      <w:pPr>
        <w:rPr>
          <w:sz w:val="28"/>
          <w:szCs w:val="28"/>
        </w:rPr>
      </w:pPr>
    </w:p>
    <w:p w:rsidR="004D5828" w:rsidRPr="00BC4FC7" w:rsidRDefault="004D5828" w:rsidP="004D5828">
      <w:r w:rsidRPr="00BC4FC7">
        <w:t xml:space="preserve">от 06ноября 2025 года                                                                                   </w:t>
      </w:r>
      <w:r w:rsidR="00BC4FC7">
        <w:t xml:space="preserve">                        </w:t>
      </w:r>
      <w:r w:rsidRPr="00BC4FC7">
        <w:t>№ 124</w:t>
      </w:r>
    </w:p>
    <w:p w:rsidR="004D5828" w:rsidRPr="00BC4FC7" w:rsidRDefault="004D5828" w:rsidP="00F756DA">
      <w:proofErr w:type="spellStart"/>
      <w:r w:rsidRPr="00BC4FC7">
        <w:t>пгт</w:t>
      </w:r>
      <w:proofErr w:type="spellEnd"/>
      <w:r w:rsidRPr="00BC4FC7">
        <w:t>.</w:t>
      </w:r>
      <w:r w:rsidR="00F756DA" w:rsidRPr="00BC4FC7">
        <w:t xml:space="preserve"> </w:t>
      </w:r>
      <w:r w:rsidRPr="00BC4FC7">
        <w:t>Междуреченский</w:t>
      </w:r>
    </w:p>
    <w:p w:rsidR="00F756DA" w:rsidRPr="00BC4FC7" w:rsidRDefault="00F756DA" w:rsidP="004D5828">
      <w:pPr>
        <w:suppressAutoHyphens/>
        <w:rPr>
          <w:b/>
          <w:bCs/>
        </w:rPr>
      </w:pPr>
    </w:p>
    <w:p w:rsidR="004D5828" w:rsidRPr="00BC4FC7" w:rsidRDefault="004D5828" w:rsidP="004D5828">
      <w:pPr>
        <w:widowControl w:val="0"/>
        <w:autoSpaceDE w:val="0"/>
        <w:autoSpaceDN w:val="0"/>
        <w:jc w:val="center"/>
        <w:rPr>
          <w:b/>
          <w:bCs/>
        </w:rPr>
      </w:pPr>
      <w:r w:rsidRPr="00BC4FC7">
        <w:rPr>
          <w:b/>
          <w:bCs/>
        </w:rPr>
        <w:t xml:space="preserve">О внесении изменения в решение Совета депутатов городского поселения </w:t>
      </w:r>
      <w:proofErr w:type="gramStart"/>
      <w:r w:rsidRPr="00BC4FC7">
        <w:rPr>
          <w:b/>
          <w:bCs/>
        </w:rPr>
        <w:t>Междуреченский</w:t>
      </w:r>
      <w:proofErr w:type="gramEnd"/>
      <w:r w:rsidRPr="00BC4FC7">
        <w:rPr>
          <w:b/>
          <w:bCs/>
        </w:rPr>
        <w:t xml:space="preserve"> от 30 ноября 2022 года № 201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муниципальном образовании городское поселение Междуреченский»</w:t>
      </w:r>
    </w:p>
    <w:p w:rsidR="004D5828" w:rsidRPr="00BC4FC7" w:rsidRDefault="004D5828" w:rsidP="004D5828">
      <w:pPr>
        <w:widowControl w:val="0"/>
        <w:autoSpaceDE w:val="0"/>
        <w:autoSpaceDN w:val="0"/>
      </w:pPr>
    </w:p>
    <w:p w:rsidR="004D5828" w:rsidRPr="00BC4FC7" w:rsidRDefault="004D5828" w:rsidP="004D5828">
      <w:pPr>
        <w:ind w:firstLine="709"/>
        <w:jc w:val="both"/>
        <w:rPr>
          <w:b/>
          <w:bCs/>
        </w:rPr>
      </w:pPr>
      <w:proofErr w:type="gramStart"/>
      <w:r w:rsidRPr="00BC4FC7">
        <w:rPr>
          <w:lang w:eastAsia="en-US"/>
        </w:rPr>
        <w:t>На основании постановления Губернатора Ханты-Мансийского автономного округа - Югры от 5 мая 2025 года № 41 «О внесении изменений в приложение к постановлению Губернатора Ханты-Мансийского автономного округа - Югры от 30 декабря 2005 года №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w:t>
      </w:r>
      <w:r w:rsidRPr="00BC4FC7">
        <w:t>, Совет</w:t>
      </w:r>
      <w:proofErr w:type="gramEnd"/>
      <w:r w:rsidRPr="00BC4FC7">
        <w:t xml:space="preserve"> депутатов городского поселения </w:t>
      </w:r>
      <w:proofErr w:type="gramStart"/>
      <w:r w:rsidRPr="00BC4FC7">
        <w:t>Междуреченский</w:t>
      </w:r>
      <w:proofErr w:type="gramEnd"/>
      <w:r w:rsidRPr="00BC4FC7">
        <w:t xml:space="preserve"> </w:t>
      </w:r>
      <w:r w:rsidRPr="00BC4FC7">
        <w:rPr>
          <w:b/>
          <w:bCs/>
        </w:rPr>
        <w:t>решил:</w:t>
      </w:r>
    </w:p>
    <w:p w:rsidR="004D5828" w:rsidRPr="00BC4FC7" w:rsidRDefault="004D5828" w:rsidP="004D5828">
      <w:pPr>
        <w:numPr>
          <w:ilvl w:val="0"/>
          <w:numId w:val="44"/>
        </w:numPr>
        <w:ind w:left="0" w:firstLine="709"/>
        <w:jc w:val="both"/>
      </w:pPr>
      <w:r w:rsidRPr="00BC4FC7">
        <w:t xml:space="preserve">Внести в решение Совета депутатов городского поселения </w:t>
      </w:r>
      <w:proofErr w:type="gramStart"/>
      <w:r w:rsidRPr="00BC4FC7">
        <w:t>Междуреченский</w:t>
      </w:r>
      <w:proofErr w:type="gramEnd"/>
      <w:r w:rsidRPr="00BC4FC7">
        <w:t xml:space="preserve"> от 30 ноября 2022 года № 201 «Об утверждении Порядка и размеров возмещения расходов, связанных со служебными командировками лиц, замещающих муниципальные должности на постоянной основе в муниципальном образовании городское поселение Междуреченский» следующее изменение:</w:t>
      </w:r>
    </w:p>
    <w:p w:rsidR="004D5828" w:rsidRPr="00BC4FC7" w:rsidRDefault="004D5828" w:rsidP="004D5828">
      <w:pPr>
        <w:autoSpaceDE w:val="0"/>
        <w:autoSpaceDN w:val="0"/>
        <w:adjustRightInd w:val="0"/>
        <w:ind w:right="1" w:firstLine="709"/>
        <w:contextualSpacing/>
        <w:jc w:val="both"/>
      </w:pPr>
      <w:r w:rsidRPr="00BC4FC7">
        <w:t xml:space="preserve">В пункте 8 приложения к решению слова «500 рублей» заменить словами «700 рублей». </w:t>
      </w:r>
    </w:p>
    <w:p w:rsidR="004D5828" w:rsidRPr="00BC4FC7" w:rsidRDefault="004D5828" w:rsidP="004D5828">
      <w:pPr>
        <w:numPr>
          <w:ilvl w:val="0"/>
          <w:numId w:val="44"/>
        </w:numPr>
        <w:ind w:left="0" w:firstLine="709"/>
        <w:jc w:val="both"/>
      </w:pPr>
      <w:r w:rsidRPr="00BC4FC7">
        <w:t xml:space="preserve">Настоящее решение обнародовать в соответствии с решением Совета депутатов городского поселения </w:t>
      </w:r>
      <w:proofErr w:type="gramStart"/>
      <w:r w:rsidRPr="00BC4FC7">
        <w:t>Междуреченский</w:t>
      </w:r>
      <w:proofErr w:type="gramEnd"/>
      <w:r w:rsidRPr="00BC4FC7">
        <w:t xml:space="preserve"> от 28 апреля 2017 года №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 и разместить на официальном сайте органов местного самоуправления Кондинского района.</w:t>
      </w:r>
    </w:p>
    <w:p w:rsidR="004D5828" w:rsidRPr="00BC4FC7" w:rsidRDefault="004D5828" w:rsidP="004D5828">
      <w:pPr>
        <w:numPr>
          <w:ilvl w:val="0"/>
          <w:numId w:val="44"/>
        </w:numPr>
        <w:autoSpaceDE w:val="0"/>
        <w:autoSpaceDN w:val="0"/>
        <w:adjustRightInd w:val="0"/>
        <w:ind w:left="0" w:right="1" w:firstLine="709"/>
        <w:jc w:val="both"/>
      </w:pPr>
      <w:r w:rsidRPr="00BC4FC7">
        <w:t>Настоящее решение вступает в силу с 1 января 2026 года.</w:t>
      </w:r>
    </w:p>
    <w:p w:rsidR="004D5828" w:rsidRPr="00BC4FC7" w:rsidRDefault="004D5828" w:rsidP="00BF7466">
      <w:pPr>
        <w:numPr>
          <w:ilvl w:val="0"/>
          <w:numId w:val="44"/>
        </w:numPr>
        <w:ind w:left="0" w:firstLine="709"/>
        <w:jc w:val="both"/>
      </w:pPr>
      <w:proofErr w:type="gramStart"/>
      <w:r w:rsidRPr="00BC4FC7">
        <w:t>Контроль за</w:t>
      </w:r>
      <w:proofErr w:type="gramEnd"/>
      <w:r w:rsidRPr="00BC4FC7">
        <w:t xml:space="preserve"> исполнением настоящего решения возложить на постоянную мандатную комиссию Совета депутатов городского поселения Междуреченский и главу городского поселения Междур</w:t>
      </w:r>
      <w:r w:rsidR="00BC4FC7">
        <w:t xml:space="preserve">еченский </w:t>
      </w:r>
      <w:r w:rsidRPr="00BC4FC7">
        <w:t xml:space="preserve">(А.А. </w:t>
      </w:r>
      <w:proofErr w:type="spellStart"/>
      <w:r w:rsidRPr="00BC4FC7">
        <w:t>Кошманов</w:t>
      </w:r>
      <w:proofErr w:type="spellEnd"/>
      <w:r w:rsidRPr="00BC4FC7">
        <w:t>).</w:t>
      </w:r>
    </w:p>
    <w:p w:rsidR="004D5828" w:rsidRPr="00BC4FC7" w:rsidRDefault="004D5828" w:rsidP="004D5828">
      <w:pPr>
        <w:jc w:val="both"/>
      </w:pPr>
    </w:p>
    <w:p w:rsidR="004D5828" w:rsidRPr="00BC4FC7" w:rsidRDefault="004D5828" w:rsidP="004D5828">
      <w:pPr>
        <w:jc w:val="both"/>
      </w:pPr>
    </w:p>
    <w:p w:rsidR="004D5828" w:rsidRPr="00BC4FC7" w:rsidRDefault="004D5828" w:rsidP="004D5828">
      <w:pPr>
        <w:spacing w:line="240" w:lineRule="atLeast"/>
      </w:pPr>
      <w:r w:rsidRPr="00BC4FC7">
        <w:t>Председатель Совета депутатов</w:t>
      </w:r>
    </w:p>
    <w:p w:rsidR="004D5828" w:rsidRPr="00BC4FC7" w:rsidRDefault="004D5828" w:rsidP="004D5828">
      <w:pPr>
        <w:spacing w:line="240" w:lineRule="atLeast"/>
      </w:pPr>
      <w:r w:rsidRPr="00BC4FC7">
        <w:t xml:space="preserve">городского поселения </w:t>
      </w:r>
      <w:proofErr w:type="gramStart"/>
      <w:r w:rsidRPr="00BC4FC7">
        <w:t>Междуреченский</w:t>
      </w:r>
      <w:proofErr w:type="gramEnd"/>
      <w:r w:rsidRPr="00BC4FC7">
        <w:t xml:space="preserve">                                      </w:t>
      </w:r>
      <w:r w:rsidR="00BC4FC7">
        <w:t xml:space="preserve">                          </w:t>
      </w:r>
      <w:r w:rsidRPr="00BC4FC7">
        <w:t>В.Н. Машина</w:t>
      </w:r>
    </w:p>
    <w:p w:rsidR="004D5828" w:rsidRPr="00BC4FC7" w:rsidRDefault="004D5828" w:rsidP="004D5828">
      <w:pPr>
        <w:spacing w:line="240" w:lineRule="atLeast"/>
      </w:pPr>
    </w:p>
    <w:p w:rsidR="004D5828" w:rsidRPr="00BC4FC7" w:rsidRDefault="004D5828" w:rsidP="004D5828">
      <w:pPr>
        <w:spacing w:line="240" w:lineRule="atLeast"/>
      </w:pPr>
    </w:p>
    <w:p w:rsidR="004D5828" w:rsidRPr="00BC4FC7" w:rsidRDefault="004D5828" w:rsidP="004D5828">
      <w:pPr>
        <w:spacing w:line="240" w:lineRule="atLeast"/>
      </w:pPr>
      <w:r w:rsidRPr="00BC4FC7">
        <w:t>Глава городского поселения</w:t>
      </w:r>
    </w:p>
    <w:p w:rsidR="004D5828" w:rsidRPr="004D5828" w:rsidRDefault="004D5828" w:rsidP="00BC4FC7">
      <w:pPr>
        <w:spacing w:line="240" w:lineRule="atLeast"/>
        <w:rPr>
          <w:sz w:val="28"/>
          <w:szCs w:val="28"/>
        </w:rPr>
      </w:pPr>
      <w:r w:rsidRPr="00BC4FC7">
        <w:t xml:space="preserve">Междуреченский                                                                            </w:t>
      </w:r>
      <w:r w:rsidR="00BC4FC7">
        <w:t xml:space="preserve">                       </w:t>
      </w:r>
      <w:r w:rsidRPr="00BC4FC7">
        <w:t xml:space="preserve">А.А. </w:t>
      </w:r>
      <w:proofErr w:type="spellStart"/>
      <w:r w:rsidRPr="00BC4FC7">
        <w:t>Кошманов</w:t>
      </w:r>
      <w:bookmarkStart w:id="0" w:name="_GoBack"/>
      <w:bookmarkEnd w:id="0"/>
      <w:proofErr w:type="spellEnd"/>
    </w:p>
    <w:sectPr w:rsidR="004D5828" w:rsidRPr="004D5828" w:rsidSect="00BC4FC7">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4A" w:rsidRDefault="008B054A" w:rsidP="00681002">
      <w:r>
        <w:separator/>
      </w:r>
    </w:p>
  </w:endnote>
  <w:endnote w:type="continuationSeparator" w:id="0">
    <w:p w:rsidR="008B054A" w:rsidRDefault="008B054A"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4A" w:rsidRDefault="008B054A" w:rsidP="00681002">
      <w:r>
        <w:separator/>
      </w:r>
    </w:p>
  </w:footnote>
  <w:footnote w:type="continuationSeparator" w:id="0">
    <w:p w:rsidR="008B054A" w:rsidRDefault="008B054A"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828" w:rsidRDefault="004D5828">
    <w:pPr>
      <w:pStyle w:val="a5"/>
      <w:jc w:val="center"/>
    </w:pPr>
  </w:p>
  <w:p w:rsidR="004D5828" w:rsidRDefault="004D58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774ABF"/>
    <w:multiLevelType w:val="multilevel"/>
    <w:tmpl w:val="1BF4B29E"/>
    <w:lvl w:ilvl="0">
      <w:start w:val="1"/>
      <w:numFmt w:val="decimal"/>
      <w:suff w:val="space"/>
      <w:lvlText w:val="%1."/>
      <w:lvlJc w:val="left"/>
      <w:pPr>
        <w:ind w:left="1479" w:hanging="91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4">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5">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1"/>
  </w:num>
  <w:num w:numId="10">
    <w:abstractNumId w:val="17"/>
  </w:num>
  <w:num w:numId="11">
    <w:abstractNumId w:val="39"/>
  </w:num>
  <w:num w:numId="12">
    <w:abstractNumId w:val="4"/>
  </w:num>
  <w:num w:numId="13">
    <w:abstractNumId w:val="5"/>
  </w:num>
  <w:num w:numId="14">
    <w:abstractNumId w:val="36"/>
  </w:num>
  <w:num w:numId="15">
    <w:abstractNumId w:val="30"/>
  </w:num>
  <w:num w:numId="16">
    <w:abstractNumId w:val="20"/>
  </w:num>
  <w:num w:numId="17">
    <w:abstractNumId w:val="1"/>
  </w:num>
  <w:num w:numId="18">
    <w:abstractNumId w:val="13"/>
  </w:num>
  <w:num w:numId="19">
    <w:abstractNumId w:val="38"/>
  </w:num>
  <w:num w:numId="20">
    <w:abstractNumId w:val="24"/>
  </w:num>
  <w:num w:numId="21">
    <w:abstractNumId w:val="8"/>
  </w:num>
  <w:num w:numId="22">
    <w:abstractNumId w:val="9"/>
  </w:num>
  <w:num w:numId="23">
    <w:abstractNumId w:val="21"/>
  </w:num>
  <w:num w:numId="24">
    <w:abstractNumId w:val="32"/>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7"/>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5"/>
  </w:num>
  <w:num w:numId="41">
    <w:abstractNumId w:val="6"/>
  </w:num>
  <w:num w:numId="42">
    <w:abstractNumId w:val="25"/>
  </w:num>
  <w:num w:numId="43">
    <w:abstractNumId w:val="11"/>
  </w:num>
  <w:num w:numId="4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771EC"/>
    <w:rsid w:val="000916A9"/>
    <w:rsid w:val="000928CF"/>
    <w:rsid w:val="000936A8"/>
    <w:rsid w:val="000A7E47"/>
    <w:rsid w:val="000C1A21"/>
    <w:rsid w:val="000C4A77"/>
    <w:rsid w:val="000C6FA6"/>
    <w:rsid w:val="000C7812"/>
    <w:rsid w:val="000D0DCD"/>
    <w:rsid w:val="000E0198"/>
    <w:rsid w:val="000E3279"/>
    <w:rsid w:val="000E5112"/>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84192"/>
    <w:rsid w:val="00197DAD"/>
    <w:rsid w:val="001A0CF6"/>
    <w:rsid w:val="001A73D9"/>
    <w:rsid w:val="001B021B"/>
    <w:rsid w:val="001C095D"/>
    <w:rsid w:val="001C6399"/>
    <w:rsid w:val="001D1980"/>
    <w:rsid w:val="001D60FB"/>
    <w:rsid w:val="00236BA9"/>
    <w:rsid w:val="00241238"/>
    <w:rsid w:val="0024383E"/>
    <w:rsid w:val="0024598B"/>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06F4"/>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07EC6"/>
    <w:rsid w:val="00415DD7"/>
    <w:rsid w:val="004160EB"/>
    <w:rsid w:val="004171AC"/>
    <w:rsid w:val="004415A6"/>
    <w:rsid w:val="00443FA2"/>
    <w:rsid w:val="004440E9"/>
    <w:rsid w:val="004529BA"/>
    <w:rsid w:val="0046062E"/>
    <w:rsid w:val="00462350"/>
    <w:rsid w:val="00464E6C"/>
    <w:rsid w:val="00471B61"/>
    <w:rsid w:val="00482045"/>
    <w:rsid w:val="004A3802"/>
    <w:rsid w:val="004B4497"/>
    <w:rsid w:val="004B6734"/>
    <w:rsid w:val="004C6388"/>
    <w:rsid w:val="004C643A"/>
    <w:rsid w:val="004D43C0"/>
    <w:rsid w:val="004D5828"/>
    <w:rsid w:val="004E0051"/>
    <w:rsid w:val="004E3C46"/>
    <w:rsid w:val="004F3272"/>
    <w:rsid w:val="005043F7"/>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6F31E9"/>
    <w:rsid w:val="0070097C"/>
    <w:rsid w:val="00707A00"/>
    <w:rsid w:val="00710784"/>
    <w:rsid w:val="007270DF"/>
    <w:rsid w:val="0073090E"/>
    <w:rsid w:val="00740F5A"/>
    <w:rsid w:val="00746C96"/>
    <w:rsid w:val="007663EE"/>
    <w:rsid w:val="00774F0C"/>
    <w:rsid w:val="00777585"/>
    <w:rsid w:val="00777E3D"/>
    <w:rsid w:val="007801B3"/>
    <w:rsid w:val="0078564E"/>
    <w:rsid w:val="00795309"/>
    <w:rsid w:val="007A5018"/>
    <w:rsid w:val="007A6430"/>
    <w:rsid w:val="007A6E7A"/>
    <w:rsid w:val="007C36A3"/>
    <w:rsid w:val="007D1772"/>
    <w:rsid w:val="007F6CC4"/>
    <w:rsid w:val="00814F01"/>
    <w:rsid w:val="008411CC"/>
    <w:rsid w:val="00852873"/>
    <w:rsid w:val="0086177C"/>
    <w:rsid w:val="00863BD2"/>
    <w:rsid w:val="00864DD4"/>
    <w:rsid w:val="00867C9A"/>
    <w:rsid w:val="00867D85"/>
    <w:rsid w:val="008723E4"/>
    <w:rsid w:val="00892C49"/>
    <w:rsid w:val="00894D5E"/>
    <w:rsid w:val="008A2C15"/>
    <w:rsid w:val="008B054A"/>
    <w:rsid w:val="008B7DC5"/>
    <w:rsid w:val="008C249D"/>
    <w:rsid w:val="008C3BFB"/>
    <w:rsid w:val="008D08CF"/>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66BA3"/>
    <w:rsid w:val="00B71164"/>
    <w:rsid w:val="00B75B45"/>
    <w:rsid w:val="00B8264E"/>
    <w:rsid w:val="00B95F1E"/>
    <w:rsid w:val="00B9745A"/>
    <w:rsid w:val="00BB2948"/>
    <w:rsid w:val="00BC04A4"/>
    <w:rsid w:val="00BC4FC7"/>
    <w:rsid w:val="00BC5618"/>
    <w:rsid w:val="00BC7EB2"/>
    <w:rsid w:val="00BE5EC2"/>
    <w:rsid w:val="00BE65DE"/>
    <w:rsid w:val="00BE7E3B"/>
    <w:rsid w:val="00BF0245"/>
    <w:rsid w:val="00BF7466"/>
    <w:rsid w:val="00C01F26"/>
    <w:rsid w:val="00C1476F"/>
    <w:rsid w:val="00C2645D"/>
    <w:rsid w:val="00C43573"/>
    <w:rsid w:val="00C46F19"/>
    <w:rsid w:val="00C76C0F"/>
    <w:rsid w:val="00C77F65"/>
    <w:rsid w:val="00C91DA3"/>
    <w:rsid w:val="00CA4F62"/>
    <w:rsid w:val="00CA52E7"/>
    <w:rsid w:val="00CB08C0"/>
    <w:rsid w:val="00CB37A8"/>
    <w:rsid w:val="00CC2C39"/>
    <w:rsid w:val="00CC3FB3"/>
    <w:rsid w:val="00CD3515"/>
    <w:rsid w:val="00CD3646"/>
    <w:rsid w:val="00CE58D2"/>
    <w:rsid w:val="00D00FFC"/>
    <w:rsid w:val="00D077EF"/>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56DA"/>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CFF4A-01E3-43E5-8EBF-17072191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390</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10</cp:revision>
  <cp:lastPrinted>2025-10-03T09:26:00Z</cp:lastPrinted>
  <dcterms:created xsi:type="dcterms:W3CDTF">2025-10-03T06:52:00Z</dcterms:created>
  <dcterms:modified xsi:type="dcterms:W3CDTF">2025-11-06T07:56:00Z</dcterms:modified>
</cp:coreProperties>
</file>