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F7" w:rsidRPr="00814CF7" w:rsidRDefault="00814CF7" w:rsidP="00814CF7">
      <w:pPr>
        <w:spacing w:after="0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F7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814CF7" w:rsidRPr="00814CF7" w:rsidRDefault="00814CF7" w:rsidP="00814CF7">
      <w:pPr>
        <w:spacing w:after="0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CF7">
        <w:rPr>
          <w:rFonts w:ascii="Times New Roman" w:hAnsi="Times New Roman" w:cs="Times New Roman"/>
          <w:b/>
          <w:sz w:val="26"/>
          <w:szCs w:val="26"/>
        </w:rPr>
        <w:t>к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</w:t>
      </w:r>
      <w:r w:rsidRPr="00814CF7">
        <w:rPr>
          <w:sz w:val="26"/>
          <w:szCs w:val="26"/>
        </w:rPr>
        <w:t xml:space="preserve"> </w:t>
      </w:r>
      <w:r w:rsidRPr="00814CF7">
        <w:rPr>
          <w:rFonts w:ascii="Times New Roman" w:hAnsi="Times New Roman" w:cs="Times New Roman"/>
          <w:b/>
          <w:sz w:val="26"/>
          <w:szCs w:val="26"/>
        </w:rPr>
        <w:t>Кондинского муниципального района Ханты-Мансийского автономного округа - Югры»</w:t>
      </w:r>
    </w:p>
    <w:p w:rsidR="00BA00E8" w:rsidRPr="00B338C1" w:rsidRDefault="00BA00E8" w:rsidP="00B338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338C1" w:rsidRPr="00B338C1" w:rsidRDefault="00B338C1" w:rsidP="00B33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C1">
        <w:rPr>
          <w:rFonts w:ascii="Times New Roman" w:hAnsi="Times New Roman" w:cs="Times New Roman"/>
          <w:sz w:val="26"/>
          <w:szCs w:val="26"/>
        </w:rPr>
        <w:t xml:space="preserve">Данный проект выносится с целью приведения в соответствие устава с федеральным законодательством, а именно в целях реализации 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Федерации». </w:t>
      </w:r>
    </w:p>
    <w:p w:rsidR="002D57CB" w:rsidRPr="00B338C1" w:rsidRDefault="002D57CB" w:rsidP="00B33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C1">
        <w:rPr>
          <w:rFonts w:ascii="Times New Roman" w:hAnsi="Times New Roman" w:cs="Times New Roman"/>
          <w:sz w:val="26"/>
          <w:szCs w:val="26"/>
        </w:rPr>
        <w:t>Проектом предлагается внесение изменений, уточнения в вопросы местного значения городского поселения</w:t>
      </w:r>
      <w:r w:rsidR="001C46EB" w:rsidRPr="00B338C1">
        <w:rPr>
          <w:rFonts w:ascii="Times New Roman" w:hAnsi="Times New Roman" w:cs="Times New Roman"/>
          <w:sz w:val="26"/>
          <w:szCs w:val="26"/>
        </w:rPr>
        <w:t xml:space="preserve">, в </w:t>
      </w:r>
      <w:r w:rsidR="00B338C1" w:rsidRPr="00B338C1">
        <w:rPr>
          <w:rFonts w:ascii="Times New Roman" w:hAnsi="Times New Roman" w:cs="Times New Roman"/>
          <w:sz w:val="26"/>
          <w:szCs w:val="26"/>
        </w:rPr>
        <w:t>части уточнения реализации мероприятий в сфере молодежной политики</w:t>
      </w:r>
      <w:r w:rsidR="001C46EB" w:rsidRPr="00B338C1">
        <w:rPr>
          <w:rFonts w:ascii="Times New Roman" w:hAnsi="Times New Roman" w:cs="Times New Roman"/>
          <w:sz w:val="26"/>
          <w:szCs w:val="26"/>
        </w:rPr>
        <w:t>.</w:t>
      </w:r>
    </w:p>
    <w:p w:rsidR="00B338C1" w:rsidRPr="00B338C1" w:rsidRDefault="00B338C1" w:rsidP="00B33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8C1">
        <w:rPr>
          <w:rFonts w:ascii="Times New Roman" w:hAnsi="Times New Roman" w:cs="Times New Roman"/>
          <w:sz w:val="26"/>
          <w:szCs w:val="26"/>
        </w:rPr>
        <w:t>Уточняется порядок вступления в силу и обнародования муниципальных правовых актов, закрепляется наименование периодичного печатного издания газета «Кондинский вестник» и информационный вестник «Междуреченский сегодня» в которых публикуются указанные акты.</w:t>
      </w:r>
    </w:p>
    <w:p w:rsidR="00D618B1" w:rsidRPr="00814CF7" w:rsidRDefault="00D618B1" w:rsidP="00B33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8C1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</w:t>
      </w:r>
      <w:r w:rsidR="00B80765" w:rsidRPr="00B338C1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B338C1">
        <w:rPr>
          <w:rFonts w:ascii="Times New Roman" w:hAnsi="Times New Roman" w:cs="Times New Roman"/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 </w:t>
      </w:r>
      <w:r w:rsidRPr="00814CF7">
        <w:rPr>
          <w:rFonts w:ascii="Times New Roman" w:eastAsia="Calibri" w:hAnsi="Times New Roman" w:cs="Times New Roman"/>
          <w:sz w:val="26"/>
          <w:szCs w:val="26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D618B1" w:rsidRPr="00814CF7" w:rsidRDefault="00D618B1" w:rsidP="00B33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CF7">
        <w:rPr>
          <w:rFonts w:ascii="Times New Roman" w:eastAsia="Calibri" w:hAnsi="Times New Roman" w:cs="Times New Roman"/>
          <w:sz w:val="26"/>
          <w:szCs w:val="26"/>
        </w:rPr>
        <w:t>Публичные слушания, проводимые по инициативе главы муниципального образования, назначаются главой муниципального образования.</w:t>
      </w:r>
    </w:p>
    <w:p w:rsidR="00814CF7" w:rsidRPr="00814CF7" w:rsidRDefault="00814CF7" w:rsidP="0081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CF7">
        <w:rPr>
          <w:rFonts w:ascii="Times New Roman" w:eastAsia="Calibri" w:hAnsi="Times New Roman" w:cs="Times New Roman"/>
          <w:sz w:val="26"/>
          <w:szCs w:val="26"/>
        </w:rPr>
        <w:t xml:space="preserve">В данном случае, публичные слушания по проекту решения Совета депутатов городского поселения Междуреченский «О внесении изменений в Устав </w:t>
      </w:r>
      <w:r w:rsidRPr="00814CF7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Междуреченский</w:t>
      </w:r>
      <w:r w:rsidRPr="00814CF7">
        <w:rPr>
          <w:sz w:val="26"/>
          <w:szCs w:val="26"/>
        </w:rPr>
        <w:t xml:space="preserve"> </w:t>
      </w:r>
      <w:r w:rsidRPr="00814CF7">
        <w:rPr>
          <w:rFonts w:ascii="Times New Roman" w:hAnsi="Times New Roman" w:cs="Times New Roman"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814CF7">
        <w:rPr>
          <w:rFonts w:ascii="Times New Roman" w:eastAsia="Calibri" w:hAnsi="Times New Roman" w:cs="Times New Roman"/>
          <w:sz w:val="26"/>
          <w:szCs w:val="26"/>
        </w:rPr>
        <w:t>» были назначены главой городского поселения и состоялись 16 апреля 2024 года.</w:t>
      </w:r>
    </w:p>
    <w:p w:rsidR="00814CF7" w:rsidRPr="00814CF7" w:rsidRDefault="00814CF7" w:rsidP="0081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CF7">
        <w:rPr>
          <w:rFonts w:ascii="Times New Roman" w:hAnsi="Times New Roman" w:cs="Times New Roman"/>
          <w:color w:val="000000"/>
          <w:sz w:val="26"/>
          <w:szCs w:val="26"/>
        </w:rPr>
        <w:t>По результатам публичных слушаний, предложения и замечания не поступили</w:t>
      </w:r>
      <w:r w:rsidRPr="00814CF7">
        <w:rPr>
          <w:rFonts w:ascii="Times New Roman" w:hAnsi="Times New Roman" w:cs="Times New Roman"/>
          <w:sz w:val="26"/>
          <w:szCs w:val="26"/>
        </w:rPr>
        <w:t>.</w:t>
      </w:r>
    </w:p>
    <w:p w:rsidR="00814CF7" w:rsidRPr="00814CF7" w:rsidRDefault="00814CF7" w:rsidP="0081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CF7">
        <w:rPr>
          <w:rFonts w:ascii="Times New Roman" w:eastAsia="Calibri" w:hAnsi="Times New Roman" w:cs="Times New Roman"/>
          <w:sz w:val="26"/>
          <w:szCs w:val="26"/>
        </w:rPr>
        <w:t xml:space="preserve">Заключение (информация) по результатам публичных слушаний обнародованы на специальных стендах, расположенных в общедоступных местах, обеспечивающих максимальное оповещение и ознакомление населения в соответствии с </w:t>
      </w:r>
      <w:r w:rsidRPr="00814CF7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</w:t>
      </w:r>
      <w:r w:rsidRPr="00814CF7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Pr="00814CF7">
        <w:rPr>
          <w:rFonts w:ascii="Times New Roman" w:hAnsi="Times New Roman" w:cs="Times New Roman"/>
          <w:color w:val="000000"/>
          <w:sz w:val="26"/>
          <w:szCs w:val="26"/>
        </w:rPr>
        <w:t>от 28 апреля 2017 года № 297 «</w:t>
      </w:r>
      <w:r w:rsidRPr="00814CF7">
        <w:rPr>
          <w:rFonts w:ascii="Times New Roman" w:hAnsi="Times New Roman" w:cs="Times New Roman"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814CF7">
        <w:rPr>
          <w:rFonts w:ascii="Times New Roman" w:hAnsi="Times New Roman" w:cs="Times New Roman"/>
          <w:color w:val="000000"/>
          <w:sz w:val="26"/>
          <w:szCs w:val="26"/>
        </w:rPr>
        <w:t>», а так же размешены на официальном сайте органов местного самоуправления Кондинский район во вкладке городское поселение Междуреченский</w:t>
      </w:r>
      <w:r w:rsidRPr="00814CF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14CF7" w:rsidRPr="00814CF7" w:rsidRDefault="00814CF7" w:rsidP="0081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CF7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проект муниципального правового акта о внесении изменений и дополнений в устав муниципального образования не позднее, чем за 30 дней до дня рассмотрения вопроса о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</w:t>
      </w:r>
      <w:r w:rsidRPr="00814CF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правового акта, а также порядка участия граждан в его обсуждении. </w:t>
      </w:r>
    </w:p>
    <w:p w:rsidR="00814CF7" w:rsidRPr="00814CF7" w:rsidRDefault="00814CF7" w:rsidP="00814CF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CF7">
        <w:rPr>
          <w:rFonts w:ascii="Times New Roman" w:hAnsi="Times New Roman" w:cs="Times New Roman"/>
          <w:sz w:val="26"/>
          <w:szCs w:val="26"/>
        </w:rPr>
        <w:t xml:space="preserve">Проект постановления «О назначении публичных слушаниях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был обнародован в соответствии с </w:t>
      </w:r>
      <w:r w:rsidRPr="00814CF7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</w:t>
      </w:r>
      <w:r w:rsidRPr="00814CF7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Pr="00814CF7">
        <w:rPr>
          <w:rFonts w:ascii="Times New Roman" w:hAnsi="Times New Roman" w:cs="Times New Roman"/>
          <w:color w:val="000000"/>
          <w:sz w:val="26"/>
          <w:szCs w:val="26"/>
        </w:rPr>
        <w:t>от 28 апреля 2017 года № 297 «</w:t>
      </w:r>
      <w:r w:rsidRPr="00814CF7">
        <w:rPr>
          <w:rFonts w:ascii="Times New Roman" w:hAnsi="Times New Roman" w:cs="Times New Roman"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814CF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4CF7">
        <w:rPr>
          <w:rFonts w:ascii="Times New Roman" w:hAnsi="Times New Roman" w:cs="Times New Roman"/>
          <w:sz w:val="26"/>
          <w:szCs w:val="26"/>
        </w:rPr>
        <w:t xml:space="preserve"> (справка об обнародовании от 20.06.2022 №22).</w:t>
      </w:r>
      <w:r w:rsidRPr="00814CF7">
        <w:rPr>
          <w:rFonts w:ascii="Times New Roman" w:eastAsia="Calibri" w:hAnsi="Times New Roman" w:cs="Times New Roman"/>
          <w:sz w:val="26"/>
          <w:szCs w:val="26"/>
        </w:rPr>
        <w:t xml:space="preserve">  Срок (30 дней) для принятия решения Совета депутатов городского поселения Междуреченский «О внесении изменений в Устав </w:t>
      </w:r>
      <w:r w:rsidRPr="00814CF7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Междуреченский</w:t>
      </w:r>
      <w:r w:rsidRPr="00814CF7">
        <w:rPr>
          <w:sz w:val="26"/>
          <w:szCs w:val="26"/>
        </w:rPr>
        <w:t xml:space="preserve"> </w:t>
      </w:r>
      <w:r w:rsidRPr="00814CF7">
        <w:rPr>
          <w:rFonts w:ascii="Times New Roman" w:hAnsi="Times New Roman" w:cs="Times New Roman"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814CF7">
        <w:rPr>
          <w:rFonts w:ascii="Times New Roman" w:eastAsia="Calibri" w:hAnsi="Times New Roman" w:cs="Times New Roman"/>
          <w:sz w:val="26"/>
          <w:szCs w:val="26"/>
        </w:rPr>
        <w:t xml:space="preserve">» с момента обнародования постановления главы городского поселения Междуреченский от 25 марта 2024 года № 3 «О назначении публичных слушаний по проекту решения Совета городского поселения Междуреченский «О внесении изменений в Устав </w:t>
      </w:r>
      <w:r w:rsidRPr="00814CF7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Междуреченский</w:t>
      </w:r>
      <w:r w:rsidRPr="00814CF7">
        <w:rPr>
          <w:sz w:val="26"/>
          <w:szCs w:val="26"/>
        </w:rPr>
        <w:t xml:space="preserve"> </w:t>
      </w:r>
      <w:r w:rsidRPr="00814CF7">
        <w:rPr>
          <w:rFonts w:ascii="Times New Roman" w:hAnsi="Times New Roman" w:cs="Times New Roman"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814CF7">
        <w:rPr>
          <w:rFonts w:ascii="Times New Roman" w:eastAsia="Calibri" w:hAnsi="Times New Roman" w:cs="Times New Roman"/>
          <w:sz w:val="26"/>
          <w:szCs w:val="26"/>
        </w:rPr>
        <w:t>» выдержан.</w:t>
      </w:r>
    </w:p>
    <w:p w:rsidR="00814CF7" w:rsidRPr="00814CF7" w:rsidRDefault="00814CF7" w:rsidP="00814C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CF7">
        <w:rPr>
          <w:rFonts w:ascii="Times New Roman" w:eastAsia="Calibri" w:hAnsi="Times New Roman" w:cs="Times New Roman"/>
          <w:sz w:val="26"/>
          <w:szCs w:val="26"/>
        </w:rPr>
        <w:t xml:space="preserve">Проект решения Совета депутатов городского поселения Междуреченский «О внесении изменений в Устав </w:t>
      </w:r>
      <w:r w:rsidRPr="00814CF7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Междуреченский</w:t>
      </w:r>
      <w:r w:rsidRPr="00814CF7">
        <w:rPr>
          <w:sz w:val="26"/>
          <w:szCs w:val="26"/>
        </w:rPr>
        <w:t xml:space="preserve"> </w:t>
      </w:r>
      <w:r w:rsidRPr="00814CF7">
        <w:rPr>
          <w:rFonts w:ascii="Times New Roman" w:hAnsi="Times New Roman" w:cs="Times New Roman"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814CF7">
        <w:rPr>
          <w:rFonts w:ascii="Times New Roman" w:eastAsia="Calibri" w:hAnsi="Times New Roman" w:cs="Times New Roman"/>
          <w:sz w:val="26"/>
          <w:szCs w:val="26"/>
        </w:rPr>
        <w:t xml:space="preserve">» размещен на сайте органов местного самоуправления Кондинского района для проведения независимой антикоррупционной экспертизы. </w:t>
      </w:r>
    </w:p>
    <w:p w:rsidR="00BA00E8" w:rsidRPr="00B338C1" w:rsidRDefault="00BA00E8" w:rsidP="00B338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предлагаемые для внесения в Устав </w:t>
      </w:r>
      <w:r w:rsidR="009F0181"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городское поселение Междуреченский</w:t>
      </w:r>
      <w:r w:rsidR="001C46EB"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6EB" w:rsidRPr="00B338C1">
        <w:rPr>
          <w:rFonts w:ascii="Times New Roman" w:hAnsi="Times New Roman" w:cs="Times New Roman"/>
          <w:sz w:val="26"/>
          <w:szCs w:val="26"/>
        </w:rPr>
        <w:t>Кондинского муниципального района Ханты-Мансийского автономного округа - Югры</w:t>
      </w:r>
      <w:r w:rsidR="009F0181"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их обоснование содержатся в сравнительной таблице изменений предлагаемых к внесению в Устав </w:t>
      </w:r>
      <w:r w:rsidR="009F0181"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городское поселение Междуреченский</w:t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(приложение).</w:t>
      </w:r>
    </w:p>
    <w:p w:rsidR="00B338C1" w:rsidRPr="00B338C1" w:rsidRDefault="00BA00E8" w:rsidP="00B338C1">
      <w:pPr>
        <w:pStyle w:val="FORMATTEXT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38C1">
        <w:rPr>
          <w:rFonts w:ascii="Times New Roman" w:hAnsi="Times New Roman" w:cs="Times New Roman"/>
          <w:sz w:val="26"/>
          <w:szCs w:val="26"/>
        </w:rPr>
        <w:t xml:space="preserve">Проект разработан юридическо-правовым управлением администрации Кондинского района. </w:t>
      </w:r>
      <w:r w:rsidR="00B338C1" w:rsidRPr="00B338C1">
        <w:rPr>
          <w:rFonts w:ascii="Times New Roman" w:hAnsi="Times New Roman" w:cs="Times New Roman"/>
          <w:sz w:val="26"/>
          <w:szCs w:val="26"/>
        </w:rPr>
        <w:t>Субъект правотворческой инициативы является, глава городского поселения Междуреченский.</w:t>
      </w:r>
    </w:p>
    <w:p w:rsidR="00BA00E8" w:rsidRPr="00B338C1" w:rsidRDefault="00BA00E8" w:rsidP="00423D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0E8" w:rsidRPr="00B338C1" w:rsidRDefault="00BA00E8" w:rsidP="00D618B1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CD3B02" w:rsidRPr="00B338C1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юридическо</w:t>
      </w:r>
      <w:r w:rsidR="00E5517D"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CD3B02" w:rsidRPr="00B338C1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-правового управления</w:t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338C1">
        <w:rPr>
          <w:rFonts w:ascii="Times New Roman" w:eastAsia="Times New Roman" w:hAnsi="Times New Roman" w:cs="Times New Roman"/>
          <w:sz w:val="26"/>
          <w:szCs w:val="26"/>
          <w:lang w:eastAsia="ru-RU"/>
        </w:rPr>
        <w:t>Т.С. Суслова</w:t>
      </w:r>
    </w:p>
    <w:p w:rsidR="00CD3B02" w:rsidRDefault="00CD3B02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C1" w:rsidRDefault="00B338C1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C1" w:rsidRDefault="00B338C1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C1" w:rsidRPr="00CD3B02" w:rsidRDefault="00B338C1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A5" w:rsidRDefault="004979A5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F7" w:rsidRDefault="00814CF7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F7" w:rsidRDefault="00814CF7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F7" w:rsidRDefault="00814CF7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F7" w:rsidRDefault="00814CF7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A5" w:rsidRPr="00B338C1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 w:rsidR="004979A5"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>олнитель:</w:t>
      </w: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D3B02" w:rsidRPr="00B338C1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38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="004979A5" w:rsidRPr="00B338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вгений Владимирович </w:t>
      </w:r>
      <w:r w:rsidRPr="00B338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Мандрунов</w:t>
      </w: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D3B02" w:rsidRPr="00B338C1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 отдела по правовым вопросам</w:t>
      </w:r>
    </w:p>
    <w:p w:rsidR="00CD3B02" w:rsidRPr="00B338C1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юридическо-правового управления </w:t>
      </w: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</w:t>
      </w:r>
    </w:p>
    <w:p w:rsidR="00CD3B02" w:rsidRPr="00B338C1" w:rsidRDefault="00CD3B02" w:rsidP="000241D4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38C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(34677) 34-888</w:t>
      </w:r>
    </w:p>
    <w:p w:rsidR="00CD3B02" w:rsidRPr="00CD3B02" w:rsidRDefault="00CD3B02" w:rsidP="00CD3B0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3B02" w:rsidRPr="00CD3B02" w:rsidSect="001C46EB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CD3B02" w:rsidRPr="00CD3B02" w:rsidRDefault="00CD3B02" w:rsidP="00CD3B02">
      <w:pPr>
        <w:suppressAutoHyphens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пояснительной записке </w:t>
      </w:r>
    </w:p>
    <w:p w:rsidR="00CD3B02" w:rsidRPr="00CD3B02" w:rsidRDefault="00CD3B02" w:rsidP="00CD3B02">
      <w:pPr>
        <w:suppressAutoHyphens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02" w:rsidRPr="00CD3B02" w:rsidRDefault="00CD3B02" w:rsidP="00CD3B02">
      <w:pPr>
        <w:suppressAutoHyphens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таблица </w:t>
      </w:r>
      <w:proofErr w:type="gramStart"/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</w:t>
      </w:r>
      <w:proofErr w:type="gramEnd"/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предлагаемых к внесению в решение </w:t>
      </w:r>
      <w:r w:rsidR="009F0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городского поселения Междуреченский</w:t>
      </w:r>
    </w:p>
    <w:p w:rsidR="00CD3B02" w:rsidRPr="00CD3B02" w:rsidRDefault="00CD3B02" w:rsidP="00CD3B02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15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417"/>
        <w:gridCol w:w="5780"/>
        <w:gridCol w:w="5679"/>
        <w:gridCol w:w="2702"/>
      </w:tblGrid>
      <w:tr w:rsidR="00CD3B02" w:rsidRPr="00CD3B02" w:rsidTr="003F64FC">
        <w:trPr>
          <w:jc w:val="center"/>
        </w:trPr>
        <w:tc>
          <w:tcPr>
            <w:tcW w:w="578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CD3B02">
              <w:rPr>
                <w:b/>
                <w:sz w:val="18"/>
                <w:szCs w:val="18"/>
              </w:rPr>
              <w:t>Структурная единица Устава</w:t>
            </w:r>
          </w:p>
        </w:tc>
        <w:tc>
          <w:tcPr>
            <w:tcW w:w="5780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 xml:space="preserve">Действующая </w:t>
            </w:r>
          </w:p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редакция</w:t>
            </w:r>
          </w:p>
        </w:tc>
        <w:tc>
          <w:tcPr>
            <w:tcW w:w="5679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 xml:space="preserve">Редакция </w:t>
            </w:r>
          </w:p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с внесенными изменениями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Основание внесения изменений</w:t>
            </w:r>
          </w:p>
        </w:tc>
      </w:tr>
      <w:tr w:rsidR="00657A0D" w:rsidRPr="00CD3B02" w:rsidTr="00657A0D">
        <w:trPr>
          <w:trHeight w:val="1944"/>
          <w:jc w:val="center"/>
        </w:trPr>
        <w:tc>
          <w:tcPr>
            <w:tcW w:w="578" w:type="dxa"/>
          </w:tcPr>
          <w:p w:rsidR="00657A0D" w:rsidRPr="00CD3B02" w:rsidRDefault="00657A0D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57A0D" w:rsidRPr="00D8648A" w:rsidRDefault="00657A0D" w:rsidP="00B04974">
            <w:pPr>
              <w:tabs>
                <w:tab w:val="left" w:pos="4395"/>
              </w:tabs>
              <w:suppressAutoHyphens/>
              <w:spacing w:line="0" w:lineRule="atLeast"/>
            </w:pPr>
            <w:r>
              <w:t>Подпункт 29 пункта 1 статьи 3 Вопросы местного значения поселения</w:t>
            </w:r>
          </w:p>
        </w:tc>
        <w:tc>
          <w:tcPr>
            <w:tcW w:w="5780" w:type="dxa"/>
          </w:tcPr>
          <w:p w:rsidR="00657A0D" w:rsidRPr="00B04974" w:rsidRDefault="00657A0D" w:rsidP="00B04974">
            <w:pPr>
              <w:jc w:val="both"/>
            </w:pPr>
            <w:r w:rsidRPr="00B04974">
              <w:t>организация и осуществление мероприятий по работе с детьми и молодежью в поселении;</w:t>
            </w:r>
          </w:p>
          <w:p w:rsidR="00657A0D" w:rsidRPr="00472207" w:rsidRDefault="00657A0D" w:rsidP="00472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9" w:type="dxa"/>
          </w:tcPr>
          <w:p w:rsidR="00657A0D" w:rsidRPr="00B04974" w:rsidRDefault="00657A0D" w:rsidP="00472207">
            <w:pPr>
              <w:autoSpaceDE w:val="0"/>
              <w:autoSpaceDN w:val="0"/>
              <w:adjustRightInd w:val="0"/>
              <w:jc w:val="both"/>
            </w:pPr>
            <w:r w:rsidRPr="00B04974">
      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      </w:r>
          </w:p>
        </w:tc>
        <w:tc>
          <w:tcPr>
            <w:tcW w:w="2702" w:type="dxa"/>
          </w:tcPr>
          <w:p w:rsidR="00657A0D" w:rsidRPr="00657A0D" w:rsidRDefault="00657A0D">
            <w:r w:rsidRPr="00657A0D">
              <w:t>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</w:t>
            </w:r>
          </w:p>
        </w:tc>
      </w:tr>
      <w:tr w:rsidR="00657A0D" w:rsidRPr="00CD3B02" w:rsidTr="00472207">
        <w:trPr>
          <w:trHeight w:val="1593"/>
          <w:jc w:val="center"/>
        </w:trPr>
        <w:tc>
          <w:tcPr>
            <w:tcW w:w="578" w:type="dxa"/>
          </w:tcPr>
          <w:p w:rsidR="00657A0D" w:rsidRDefault="00657A0D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657A0D" w:rsidRPr="00D8648A" w:rsidRDefault="00657A0D" w:rsidP="00B04974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Подпункт 8 пункта 2 статьи 19 </w:t>
            </w:r>
            <w:r w:rsidRPr="00472207">
              <w:rPr>
                <w:bCs/>
              </w:rPr>
              <w:t>Полномочия Совета поселения</w:t>
            </w:r>
          </w:p>
        </w:tc>
        <w:tc>
          <w:tcPr>
            <w:tcW w:w="5780" w:type="dxa"/>
          </w:tcPr>
          <w:p w:rsidR="00657A0D" w:rsidRPr="00B04974" w:rsidRDefault="00657A0D" w:rsidP="00D8648A">
            <w:pPr>
              <w:spacing w:before="100" w:beforeAutospacing="1" w:after="100" w:afterAutospacing="1"/>
              <w:jc w:val="both"/>
            </w:pPr>
            <w:r w:rsidRPr="00B04974">
      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9" w:type="dxa"/>
          </w:tcPr>
          <w:p w:rsidR="00657A0D" w:rsidRPr="00B04974" w:rsidRDefault="00657A0D" w:rsidP="00D8648A">
            <w:pPr>
              <w:spacing w:before="100" w:beforeAutospacing="1" w:after="100" w:afterAutospacing="1"/>
              <w:jc w:val="both"/>
            </w:pPr>
            <w:r w:rsidRPr="00B04974">
      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      </w:r>
          </w:p>
        </w:tc>
        <w:tc>
          <w:tcPr>
            <w:tcW w:w="2702" w:type="dxa"/>
          </w:tcPr>
          <w:p w:rsidR="00657A0D" w:rsidRPr="00657A0D" w:rsidRDefault="00657A0D">
            <w:r w:rsidRPr="00657A0D">
              <w:t>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</w:t>
            </w:r>
          </w:p>
        </w:tc>
      </w:tr>
      <w:tr w:rsidR="00657A0D" w:rsidRPr="00CD3B02" w:rsidTr="003F64FC">
        <w:trPr>
          <w:trHeight w:val="2226"/>
          <w:jc w:val="center"/>
        </w:trPr>
        <w:tc>
          <w:tcPr>
            <w:tcW w:w="578" w:type="dxa"/>
          </w:tcPr>
          <w:p w:rsidR="00657A0D" w:rsidRDefault="00657A0D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657A0D" w:rsidRDefault="00657A0D" w:rsidP="00B04974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Статья 37 </w:t>
            </w:r>
            <w:r w:rsidRPr="00FA1FBC">
              <w:rPr>
                <w:bCs/>
              </w:rPr>
              <w:t>Муниципальные выборы</w:t>
            </w:r>
          </w:p>
        </w:tc>
        <w:tc>
          <w:tcPr>
            <w:tcW w:w="5780" w:type="dxa"/>
          </w:tcPr>
          <w:p w:rsidR="00657A0D" w:rsidRPr="00B04974" w:rsidRDefault="00657A0D" w:rsidP="00657A0D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0497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Статья 37. Вступление в силу муниципальных правовых актов</w:t>
            </w:r>
          </w:p>
          <w:p w:rsidR="00657A0D" w:rsidRPr="00B04974" w:rsidRDefault="00657A0D" w:rsidP="00B04974">
            <w:pPr>
              <w:ind w:firstLine="284"/>
              <w:jc w:val="both"/>
            </w:pPr>
            <w:r w:rsidRPr="00B04974">
              <w:t>1.Муниципальные правовые акты вступают в силу после их подписания, если в них не предусмотрено иное, за исключением решений Совета поселения о налогах и сборах, которые вступают в силу в соответствии с Налоговым кодексом Российской Федерации.</w:t>
            </w:r>
          </w:p>
          <w:p w:rsidR="00657A0D" w:rsidRPr="00B04974" w:rsidRDefault="00657A0D" w:rsidP="00B04974">
            <w:pPr>
              <w:ind w:firstLine="284"/>
              <w:jc w:val="both"/>
            </w:pPr>
            <w:r w:rsidRPr="00B04974">
      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</w:t>
            </w:r>
          </w:p>
          <w:p w:rsidR="00657A0D" w:rsidRDefault="00657A0D" w:rsidP="00B04974">
            <w:pPr>
              <w:pStyle w:val="text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4974">
              <w:rPr>
                <w:rFonts w:ascii="Times New Roman" w:hAnsi="Times New Roman" w:cs="Times New Roman"/>
                <w:sz w:val="20"/>
                <w:szCs w:val="20"/>
              </w:rPr>
              <w:t xml:space="preserve">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вестнике «Междуреченский сегодня» или газете «Кондинский вестник». </w:t>
            </w:r>
          </w:p>
          <w:p w:rsidR="00657A0D" w:rsidRPr="00B04974" w:rsidRDefault="00657A0D" w:rsidP="00B04974">
            <w:pPr>
              <w:pStyle w:val="text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4974">
              <w:rPr>
                <w:rFonts w:ascii="Times New Roman" w:hAnsi="Times New Roman" w:cs="Times New Roman"/>
                <w:sz w:val="20"/>
                <w:szCs w:val="20"/>
              </w:rPr>
              <w:t xml:space="preserve">4.Официальным обнародованием муниципальных правовых актов является их доведение до сведения населения, </w:t>
            </w:r>
            <w:r w:rsidRPr="00B0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через средства массовой информации или путем вывешивания их текстов в общедоступных местах, определяемых правовым актом Совета поселения, дополнительного размещения их текстов на официальном сайте поселения в информационно-телекоммуникационной сети общего пользования (компьютерной сети «Интернет»), а также другими способами, обеспечивающими их максимальное оповещение и ознакомление, определяемыми правовым актом администрации   поселения.</w:t>
            </w:r>
          </w:p>
          <w:p w:rsidR="00657A0D" w:rsidRPr="00B04974" w:rsidRDefault="00657A0D" w:rsidP="00B04974">
            <w:pPr>
              <w:pStyle w:val="text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4974">
              <w:rPr>
                <w:rFonts w:ascii="Times New Roman" w:hAnsi="Times New Roman" w:cs="Times New Roman"/>
                <w:sz w:val="20"/>
                <w:szCs w:val="20"/>
              </w:rPr>
              <w:t>Порядок обнародования муниципальных правовых актов, соглашений, заключаемых между органами местного самоуправления, устанавливается Советом поселения, порядок дополнительного размещения их текстов на официальном сайте поселения, в том числе определение лиц ответственных за своевременность и достоверность обнародования муниципальных правовых актов, установление сроков их обновления, определение порядка ознакомления с актами, снятыми со стендов, тумб и досок объявлений, гарантии доступности каждому жителю муниципальных правовых актов, содержащих положения, затрагивающие его права, свободы и обязанности, устанавливаются правовым актом администрации поселения.</w:t>
            </w:r>
          </w:p>
          <w:p w:rsidR="00657A0D" w:rsidRPr="00472207" w:rsidRDefault="00657A0D" w:rsidP="00B04974">
            <w:pPr>
              <w:tabs>
                <w:tab w:val="left" w:pos="1569"/>
              </w:tabs>
            </w:pPr>
            <w:r w:rsidRPr="00B04974">
              <w:t>5.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      </w:r>
          </w:p>
        </w:tc>
        <w:tc>
          <w:tcPr>
            <w:tcW w:w="5679" w:type="dxa"/>
          </w:tcPr>
          <w:p w:rsidR="00657A0D" w:rsidRDefault="00657A0D" w:rsidP="00B04974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57A0D" w:rsidRPr="00B04974" w:rsidRDefault="00657A0D" w:rsidP="00B04974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>Статья 37. Вступление в силу и обнародование муниципальных правовых актов</w:t>
            </w:r>
          </w:p>
          <w:p w:rsidR="00657A0D" w:rsidRPr="00B04974" w:rsidRDefault="00657A0D" w:rsidP="00B04974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 xml:space="preserve">Муниципальные правовые акты вступают в силу в порядке, установленном уставом муниципального образования, за исключением решений Совета депутатов о налогах и сборах, которые вступают в силу в соответствии с Налоговым </w:t>
            </w:r>
            <w:hyperlink r:id="rId8" w:history="1">
              <w:r w:rsidRPr="00B04974">
                <w:rPr>
                  <w:rStyle w:val="a9"/>
                  <w:color w:val="auto"/>
                  <w:sz w:val="20"/>
                  <w:szCs w:val="20"/>
                  <w:u w:val="none"/>
                </w:rPr>
                <w:t>кодексом</w:t>
              </w:r>
            </w:hyperlink>
            <w:r w:rsidRPr="00B04974">
              <w:rPr>
                <w:sz w:val="20"/>
                <w:szCs w:val="20"/>
              </w:rPr>
              <w:t xml:space="preserve"> Российской Федерации.</w:t>
            </w:r>
          </w:p>
          <w:p w:rsidR="00657A0D" w:rsidRPr="00B04974" w:rsidRDefault="00657A0D" w:rsidP="00B04974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657A0D" w:rsidRPr="00B04974" w:rsidRDefault="00657A0D" w:rsidP="00B04974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</w:t>
            </w:r>
            <w:r w:rsidRPr="00B04974">
              <w:rPr>
                <w:sz w:val="20"/>
                <w:szCs w:val="20"/>
              </w:rPr>
              <w:lastRenderedPageBreak/>
              <w:t xml:space="preserve">муниципальных правовых актов или их отдельных положений, содержащих сведения, распространение которых ограничено федеральным </w:t>
            </w:r>
            <w:hyperlink r:id="rId9" w:history="1">
              <w:r w:rsidRPr="00B04974">
                <w:rPr>
                  <w:rStyle w:val="a9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B04974">
              <w:rPr>
                <w:sz w:val="20"/>
                <w:szCs w:val="20"/>
              </w:rPr>
              <w:t>.</w:t>
            </w:r>
          </w:p>
          <w:p w:rsidR="00657A0D" w:rsidRPr="00B04974" w:rsidRDefault="00657A0D" w:rsidP="00B04974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      </w:r>
          </w:p>
          <w:p w:rsidR="00657A0D" w:rsidRPr="00B04974" w:rsidRDefault="00657A0D" w:rsidP="00B04974">
            <w:pPr>
              <w:pStyle w:val="ad"/>
              <w:tabs>
                <w:tab w:val="left" w:pos="993"/>
              </w:tabs>
              <w:spacing w:before="0" w:beforeAutospacing="0" w:after="0" w:afterAutospacing="0"/>
              <w:ind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 xml:space="preserve">1) официальное опубликование муниципального правового акта; </w:t>
            </w:r>
          </w:p>
          <w:p w:rsidR="00657A0D" w:rsidRPr="00B04974" w:rsidRDefault="00657A0D" w:rsidP="00B04974">
            <w:pPr>
              <w:pStyle w:val="ad"/>
              <w:tabs>
                <w:tab w:val="left" w:pos="993"/>
              </w:tabs>
              <w:spacing w:before="0" w:beforeAutospacing="0" w:after="0" w:afterAutospacing="0"/>
              <w:ind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      </w:r>
          </w:p>
          <w:p w:rsidR="00657A0D" w:rsidRPr="00B04974" w:rsidRDefault="00657A0D" w:rsidP="00B04974">
            <w:pPr>
              <w:pStyle w:val="ad"/>
              <w:tabs>
                <w:tab w:val="left" w:pos="993"/>
              </w:tabs>
              <w:spacing w:before="0" w:beforeAutospacing="0" w:after="0" w:afterAutospacing="0"/>
              <w:ind w:firstLine="426"/>
              <w:jc w:val="both"/>
              <w:rPr>
                <w:sz w:val="20"/>
                <w:szCs w:val="20"/>
              </w:rPr>
            </w:pPr>
            <w:r w:rsidRPr="00B04974">
              <w:rPr>
                <w:sz w:val="20"/>
                <w:szCs w:val="20"/>
              </w:rPr>
              <w:t>3) размещение на официальном сайте муниципального образования в информационно-телекоммуникационной сети «Интернет».</w:t>
            </w:r>
          </w:p>
          <w:p w:rsidR="00657A0D" w:rsidRPr="00472207" w:rsidRDefault="00657A0D" w:rsidP="00B04974">
            <w:pPr>
              <w:pStyle w:val="ad"/>
              <w:tabs>
                <w:tab w:val="left" w:pos="993"/>
              </w:tabs>
              <w:spacing w:before="0" w:beforeAutospacing="0" w:after="0" w:afterAutospacing="0"/>
              <w:ind w:firstLine="426"/>
              <w:jc w:val="both"/>
            </w:pPr>
            <w:r w:rsidRPr="00B04974">
              <w:rPr>
                <w:sz w:val="20"/>
                <w:szCs w:val="20"/>
              </w:rPr>
      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 или в информационном вестнике «Междуреченский сегодня».</w:t>
            </w:r>
          </w:p>
        </w:tc>
        <w:tc>
          <w:tcPr>
            <w:tcW w:w="2702" w:type="dxa"/>
          </w:tcPr>
          <w:p w:rsidR="00657A0D" w:rsidRPr="00657A0D" w:rsidRDefault="00657A0D">
            <w:r w:rsidRPr="00657A0D">
              <w:lastRenderedPageBreak/>
              <w:t>Федерального закона от 02.11.2023 № 517-ФЗ «О внесении изменений в Федерального закона «Об общих принципах организации местного самоуправления в Российской Федерации»</w:t>
            </w:r>
          </w:p>
        </w:tc>
      </w:tr>
    </w:tbl>
    <w:p w:rsidR="00655314" w:rsidRDefault="00655314" w:rsidP="00CD3B02">
      <w:pPr>
        <w:tabs>
          <w:tab w:val="left" w:pos="4395"/>
        </w:tabs>
        <w:spacing w:after="0" w:line="0" w:lineRule="atLeast"/>
        <w:jc w:val="both"/>
      </w:pPr>
    </w:p>
    <w:p w:rsidR="00655314" w:rsidRDefault="00655314" w:rsidP="00CD3B02">
      <w:pPr>
        <w:tabs>
          <w:tab w:val="left" w:pos="4395"/>
        </w:tabs>
        <w:spacing w:after="0" w:line="0" w:lineRule="atLeast"/>
        <w:jc w:val="both"/>
      </w:pPr>
    </w:p>
    <w:p w:rsidR="00655314" w:rsidRDefault="00655314" w:rsidP="00CD3B02">
      <w:pPr>
        <w:tabs>
          <w:tab w:val="left" w:pos="4395"/>
        </w:tabs>
        <w:spacing w:after="0" w:line="0" w:lineRule="atLeast"/>
        <w:jc w:val="both"/>
      </w:pPr>
    </w:p>
    <w:p w:rsidR="00B04974" w:rsidRDefault="00B04974" w:rsidP="00655314">
      <w:pPr>
        <w:tabs>
          <w:tab w:val="left" w:pos="4395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74" w:rsidRPr="00B04974" w:rsidRDefault="00B04974" w:rsidP="00B0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74" w:rsidRPr="00B04974" w:rsidRDefault="00B04974" w:rsidP="00B0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74" w:rsidRPr="00B04974" w:rsidRDefault="00B04974" w:rsidP="00B0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74" w:rsidRDefault="00B04974" w:rsidP="00B04974">
      <w:pPr>
        <w:tabs>
          <w:tab w:val="left" w:pos="14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3B02" w:rsidRPr="00B04974" w:rsidRDefault="00CD3B02" w:rsidP="00B0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3B02" w:rsidRPr="00B04974" w:rsidSect="001B1201">
          <w:pgSz w:w="16838" w:h="11906" w:orient="landscape"/>
          <w:pgMar w:top="851" w:right="720" w:bottom="567" w:left="720" w:header="709" w:footer="709" w:gutter="0"/>
          <w:cols w:space="708"/>
          <w:docGrid w:linePitch="360"/>
        </w:sectPr>
      </w:pPr>
    </w:p>
    <w:p w:rsidR="000805C3" w:rsidRPr="000805C3" w:rsidRDefault="000805C3" w:rsidP="000805C3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0805C3" w:rsidRPr="000805C3" w:rsidRDefault="000805C3" w:rsidP="000805C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правотворческой инициативы </w:t>
      </w:r>
    </w:p>
    <w:p w:rsidR="000805C3" w:rsidRPr="000805C3" w:rsidRDefault="000805C3" w:rsidP="000805C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Междуреченский </w:t>
      </w:r>
    </w:p>
    <w:p w:rsidR="000805C3" w:rsidRPr="000805C3" w:rsidRDefault="000805C3" w:rsidP="000805C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</w:t>
      </w:r>
    </w:p>
    <w:p w:rsidR="000805C3" w:rsidRPr="000805C3" w:rsidRDefault="000805C3" w:rsidP="000805C3">
      <w:pPr>
        <w:tabs>
          <w:tab w:val="left" w:pos="568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юридическо-правовое управление </w:t>
      </w:r>
    </w:p>
    <w:p w:rsidR="000805C3" w:rsidRPr="000805C3" w:rsidRDefault="000805C3" w:rsidP="000805C3">
      <w:pPr>
        <w:tabs>
          <w:tab w:val="left" w:pos="568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Кондинского района</w:t>
      </w:r>
    </w:p>
    <w:p w:rsidR="000805C3" w:rsidRPr="000805C3" w:rsidRDefault="000805C3" w:rsidP="000805C3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ПОСЕЛЕНИЯ</w:t>
      </w:r>
      <w:proofErr w:type="gramEnd"/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МЕЖДУРЕЧЕНСКИЙ</w:t>
      </w: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Кондинского района </w:t>
      </w: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Ханты–Мансийского автономного округа – Югры</w:t>
      </w: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  поселение</w:t>
      </w:r>
      <w:proofErr w:type="gramEnd"/>
      <w:r w:rsidRPr="0008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Междуреченский Кондинского муниципального района Ханты-Мансийского автономного округа - Югры</w:t>
      </w:r>
    </w:p>
    <w:p w:rsidR="000805C3" w:rsidRPr="000805C3" w:rsidRDefault="000805C3" w:rsidP="00080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целью приведения Устава муниципального образования городское поселение Междуреченский 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 муниципального района Ханты-Мансийского автономного округа - Югры</w:t>
      </w:r>
      <w:r w:rsidRPr="00080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080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</w:t>
      </w:r>
      <w:proofErr w:type="gramEnd"/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 Российской Федерации, руководствуясь Уставом муниципального образования городское поселение Междуреченский Кондинского муниципального района Ханты-Мансийского автономного округа - Югры,</w:t>
      </w:r>
      <w:r w:rsidRPr="0008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городского поселения Междуреченский </w:t>
      </w:r>
      <w:r w:rsidRPr="00080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08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805C3" w:rsidRPr="000805C3" w:rsidRDefault="000805C3" w:rsidP="000805C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городское поселение Междуреченский 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 муниципального района Ханты-Мансийского автономного округа - Югры</w:t>
      </w: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27.05.2010 №115 (с изменениями 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09.09.2010 № 132; от 30.09.2011 № 190; от 11.03.2012 № 217; от 11.03.2012 № 218; от 06.11.2012 № 261; от 06.03.2013 № 283; от 26.07.2013 № 312; от 25.12.2013 № 30; от 04.02.2014 № 44; от 04.06.2014 № 67; от 31.10.2014 № 95; от 02.03.2015 № 119; от 07.07.2015 № 151; от 30.11.2015 № 180; от 25.04.2016 № 213; от 25.11. 2016 № 254; от 04.04.2017 № 296; от 27.07.2017 №313; от 30.11.2017 №333; от 26.12.2017 №337; от 22.03.2018 №354; от 29.01.2019 №26, от 04.07.2019 №42, от 15.01.2020 №68, от 24.03.2020 №75, от 15.04.2021 №124, от 14.07.2021 № 130, от 21.12.2021 №151, от 27.09.2022 №184, от 29.08.2023 №248, от 28.12.2023 №28)</w:t>
      </w: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805C3" w:rsidRPr="000805C3" w:rsidRDefault="000805C3" w:rsidP="000805C3">
      <w:pPr>
        <w:numPr>
          <w:ilvl w:val="1"/>
          <w:numId w:val="1"/>
        </w:numPr>
        <w:tabs>
          <w:tab w:val="clear" w:pos="1571"/>
          <w:tab w:val="num" w:pos="10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29 пункта 1 статьи 3 изложить в следующей редакции:</w:t>
      </w:r>
    </w:p>
    <w:p w:rsidR="000805C3" w:rsidRPr="000805C3" w:rsidRDefault="000805C3" w:rsidP="0008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805C3" w:rsidRPr="000805C3" w:rsidRDefault="000805C3" w:rsidP="000805C3">
      <w:pPr>
        <w:numPr>
          <w:ilvl w:val="1"/>
          <w:numId w:val="1"/>
        </w:numPr>
        <w:tabs>
          <w:tab w:val="clear" w:pos="1571"/>
          <w:tab w:val="num" w:pos="10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8 пункта 2 статьи 19 изложить в следующей редакции:</w:t>
      </w:r>
    </w:p>
    <w:p w:rsidR="000805C3" w:rsidRPr="000805C3" w:rsidRDefault="000805C3" w:rsidP="0008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0805C3" w:rsidRPr="000805C3" w:rsidRDefault="000805C3" w:rsidP="000805C3">
      <w:pPr>
        <w:numPr>
          <w:ilvl w:val="1"/>
          <w:numId w:val="1"/>
        </w:numPr>
        <w:tabs>
          <w:tab w:val="clear" w:pos="1571"/>
          <w:tab w:val="num" w:pos="10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37 изложить в следующей редакции:</w:t>
      </w:r>
    </w:p>
    <w:p w:rsidR="000805C3" w:rsidRPr="000805C3" w:rsidRDefault="000805C3" w:rsidP="0008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37. Вступление в силу и обнародование муниципальных правовых актов</w:t>
      </w:r>
    </w:p>
    <w:p w:rsidR="000805C3" w:rsidRPr="000805C3" w:rsidRDefault="000805C3" w:rsidP="00080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вступают в силу в порядке, установленном уставом муниципального образования, за исключением решений Совета депутатов о налогах и сборах, которые вступают в силу в соответствии с Налоговым </w:t>
      </w:r>
      <w:hyperlink r:id="rId10" w:history="1">
        <w:r w:rsidRPr="000805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0805C3" w:rsidRPr="000805C3" w:rsidRDefault="000805C3" w:rsidP="00080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805C3" w:rsidRPr="000805C3" w:rsidRDefault="000805C3" w:rsidP="00080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11" w:history="1">
        <w:r w:rsidRPr="000805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5C3" w:rsidRPr="000805C3" w:rsidRDefault="000805C3" w:rsidP="000805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805C3" w:rsidRPr="000805C3" w:rsidRDefault="000805C3" w:rsidP="000805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официальное опубликование муниципального правового акта; </w:t>
      </w:r>
    </w:p>
    <w:p w:rsidR="000805C3" w:rsidRPr="000805C3" w:rsidRDefault="000805C3" w:rsidP="000805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0805C3" w:rsidRPr="000805C3" w:rsidRDefault="000805C3" w:rsidP="000805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0805C3" w:rsidRPr="000805C3" w:rsidRDefault="000805C3" w:rsidP="000805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 или в информационном вестнике «Междуреченский сегодня».».</w:t>
      </w:r>
    </w:p>
    <w:p w:rsidR="000805C3" w:rsidRPr="000805C3" w:rsidRDefault="000805C3" w:rsidP="000805C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Главе городского поселения Междуреченский: </w:t>
      </w:r>
    </w:p>
    <w:p w:rsidR="000805C3" w:rsidRPr="000805C3" w:rsidRDefault="000805C3" w:rsidP="000805C3">
      <w:pPr>
        <w:numPr>
          <w:ilvl w:val="1"/>
          <w:numId w:val="3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805C3" w:rsidRPr="000805C3" w:rsidRDefault="000805C3" w:rsidP="000805C3">
      <w:pPr>
        <w:numPr>
          <w:ilvl w:val="1"/>
          <w:numId w:val="3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</w:t>
      </w: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</w:t>
      </w:r>
      <w:r w:rsidRPr="00080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муниципального образования городское поселение Междуреченский 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муниципального района Ханты-Мансийского автономного округа – Югры в 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реестр уставов муниципальных образований Ханты-Мансийского автономного округа – Югры</w:t>
      </w: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805C3" w:rsidRPr="000805C3" w:rsidRDefault="000805C3" w:rsidP="000805C3">
      <w:pPr>
        <w:numPr>
          <w:ilvl w:val="1"/>
          <w:numId w:val="3"/>
        </w:numPr>
        <w:tabs>
          <w:tab w:val="left" w:pos="54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Направить в регистрирующий орган </w:t>
      </w: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обнародования настоящего решения сведения об источнике и о дате обнародования настоящего решения.</w:t>
      </w:r>
    </w:p>
    <w:p w:rsidR="000805C3" w:rsidRPr="000805C3" w:rsidRDefault="000805C3" w:rsidP="000805C3">
      <w:pPr>
        <w:numPr>
          <w:ilvl w:val="0"/>
          <w:numId w:val="3"/>
        </w:numPr>
        <w:tabs>
          <w:tab w:val="left" w:pos="540"/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0805C3" w:rsidRPr="000805C3" w:rsidRDefault="000805C3" w:rsidP="000805C3">
      <w:pPr>
        <w:tabs>
          <w:tab w:val="left" w:pos="540"/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главу городского поселения Междуреченский (А.А. </w:t>
      </w:r>
      <w:proofErr w:type="spellStart"/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Кошманова</w:t>
      </w:r>
      <w:proofErr w:type="spellEnd"/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05C3" w:rsidRPr="000805C3" w:rsidRDefault="000805C3" w:rsidP="000805C3">
      <w:pPr>
        <w:tabs>
          <w:tab w:val="num" w:pos="-284"/>
          <w:tab w:val="num" w:pos="360"/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805C3" w:rsidRPr="000805C3" w:rsidRDefault="000805C3" w:rsidP="000805C3">
      <w:pPr>
        <w:tabs>
          <w:tab w:val="num" w:pos="-284"/>
          <w:tab w:val="num" w:pos="360"/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поселения Междуреченский                                              В.Н. Машина  </w:t>
      </w: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05C3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Междуреченский                                                                                     А.А. Кошманов</w:t>
      </w: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5C3" w:rsidRPr="000805C3" w:rsidRDefault="000805C3" w:rsidP="0008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5DD5" w:rsidRPr="00DB79C0" w:rsidRDefault="008C5DD5" w:rsidP="00DB79C0">
      <w:pPr>
        <w:tabs>
          <w:tab w:val="left" w:pos="1875"/>
        </w:tabs>
      </w:pPr>
    </w:p>
    <w:sectPr w:rsidR="008C5DD5" w:rsidRPr="00DB79C0" w:rsidSect="00FF08FC">
      <w:headerReference w:type="even" r:id="rId12"/>
      <w:headerReference w:type="default" r:id="rId13"/>
      <w:footerReference w:type="even" r:id="rId14"/>
      <w:pgSz w:w="11906" w:h="16838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AA" w:rsidRDefault="00524FAA">
      <w:pPr>
        <w:spacing w:after="0" w:line="240" w:lineRule="auto"/>
      </w:pPr>
      <w:r>
        <w:separator/>
      </w:r>
    </w:p>
  </w:endnote>
  <w:endnote w:type="continuationSeparator" w:id="0">
    <w:p w:rsidR="00524FAA" w:rsidRDefault="0052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5A" w:rsidRDefault="000805C3" w:rsidP="00897772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245A" w:rsidRDefault="000805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AA" w:rsidRDefault="00524FAA">
      <w:pPr>
        <w:spacing w:after="0" w:line="240" w:lineRule="auto"/>
      </w:pPr>
      <w:r>
        <w:separator/>
      </w:r>
    </w:p>
  </w:footnote>
  <w:footnote w:type="continuationSeparator" w:id="0">
    <w:p w:rsidR="00524FAA" w:rsidRDefault="0052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5A" w:rsidRDefault="000805C3" w:rsidP="009E61C1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245A" w:rsidRDefault="000805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5A" w:rsidRDefault="000805C3" w:rsidP="008A10C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t xml:space="preserve">    </w:t>
    </w:r>
    <w:r>
      <w:rPr>
        <w:rStyle w:val="ae"/>
      </w:rPr>
      <w:t xml:space="preserve">                                                                                                                                                                                         </w:t>
    </w:r>
  </w:p>
  <w:p w:rsidR="00C1245A" w:rsidRPr="002732C5" w:rsidRDefault="000805C3" w:rsidP="0012451D">
    <w:pPr>
      <w:pStyle w:val="a4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5194C"/>
    <w:multiLevelType w:val="multilevel"/>
    <w:tmpl w:val="49C0A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02"/>
    <w:rsid w:val="00007F1D"/>
    <w:rsid w:val="000241D4"/>
    <w:rsid w:val="00035FE6"/>
    <w:rsid w:val="0007782C"/>
    <w:rsid w:val="000805C3"/>
    <w:rsid w:val="000D3CDC"/>
    <w:rsid w:val="0010420D"/>
    <w:rsid w:val="001A09A7"/>
    <w:rsid w:val="001B1201"/>
    <w:rsid w:val="001C46EB"/>
    <w:rsid w:val="00263912"/>
    <w:rsid w:val="00282902"/>
    <w:rsid w:val="002C43C9"/>
    <w:rsid w:val="002D57CB"/>
    <w:rsid w:val="00361402"/>
    <w:rsid w:val="003E3B78"/>
    <w:rsid w:val="003F64FC"/>
    <w:rsid w:val="004231CE"/>
    <w:rsid w:val="00423DFD"/>
    <w:rsid w:val="00472207"/>
    <w:rsid w:val="00482121"/>
    <w:rsid w:val="004979A5"/>
    <w:rsid w:val="004B5151"/>
    <w:rsid w:val="004F1C82"/>
    <w:rsid w:val="00524FAA"/>
    <w:rsid w:val="00567663"/>
    <w:rsid w:val="0056768D"/>
    <w:rsid w:val="005A7BF3"/>
    <w:rsid w:val="005D5835"/>
    <w:rsid w:val="00655314"/>
    <w:rsid w:val="00657A0D"/>
    <w:rsid w:val="00684EDF"/>
    <w:rsid w:val="006B0A33"/>
    <w:rsid w:val="006C6E42"/>
    <w:rsid w:val="00721809"/>
    <w:rsid w:val="00760C31"/>
    <w:rsid w:val="007D5014"/>
    <w:rsid w:val="008061DD"/>
    <w:rsid w:val="00814CF7"/>
    <w:rsid w:val="0083223E"/>
    <w:rsid w:val="008A7166"/>
    <w:rsid w:val="008C5DD5"/>
    <w:rsid w:val="00931620"/>
    <w:rsid w:val="009F0181"/>
    <w:rsid w:val="00A07FC6"/>
    <w:rsid w:val="00A2581B"/>
    <w:rsid w:val="00A359E1"/>
    <w:rsid w:val="00A44380"/>
    <w:rsid w:val="00A74446"/>
    <w:rsid w:val="00A84460"/>
    <w:rsid w:val="00AC1D00"/>
    <w:rsid w:val="00AC2B62"/>
    <w:rsid w:val="00B00CEA"/>
    <w:rsid w:val="00B04974"/>
    <w:rsid w:val="00B15452"/>
    <w:rsid w:val="00B30930"/>
    <w:rsid w:val="00B338C1"/>
    <w:rsid w:val="00B80765"/>
    <w:rsid w:val="00BA00E8"/>
    <w:rsid w:val="00BD4AEF"/>
    <w:rsid w:val="00BE3ADE"/>
    <w:rsid w:val="00C00211"/>
    <w:rsid w:val="00C065B5"/>
    <w:rsid w:val="00C2165D"/>
    <w:rsid w:val="00CC4100"/>
    <w:rsid w:val="00CD3B02"/>
    <w:rsid w:val="00CD7104"/>
    <w:rsid w:val="00D16D69"/>
    <w:rsid w:val="00D31FFA"/>
    <w:rsid w:val="00D618B1"/>
    <w:rsid w:val="00D75551"/>
    <w:rsid w:val="00D8648A"/>
    <w:rsid w:val="00DA2401"/>
    <w:rsid w:val="00DB79C0"/>
    <w:rsid w:val="00DE45F4"/>
    <w:rsid w:val="00E25CF0"/>
    <w:rsid w:val="00E4268A"/>
    <w:rsid w:val="00E45109"/>
    <w:rsid w:val="00E54F84"/>
    <w:rsid w:val="00E5517D"/>
    <w:rsid w:val="00E755DE"/>
    <w:rsid w:val="00EC6899"/>
    <w:rsid w:val="00F315E2"/>
    <w:rsid w:val="00F96FD7"/>
    <w:rsid w:val="00FA1FBC"/>
    <w:rsid w:val="00FB7BF9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E680-9DFC-47A3-91A3-776CD2E3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43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43C9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Emphasis"/>
    <w:uiPriority w:val="20"/>
    <w:qFormat/>
    <w:rsid w:val="00F96FD7"/>
    <w:rPr>
      <w:rFonts w:cs="Times New Roman"/>
      <w:i/>
      <w:iCs/>
    </w:rPr>
  </w:style>
  <w:style w:type="paragraph" w:customStyle="1" w:styleId="formattext">
    <w:name w:val="formattext"/>
    <w:basedOn w:val="a"/>
    <w:rsid w:val="003F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3F64FC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F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4FC"/>
  </w:style>
  <w:style w:type="character" w:customStyle="1" w:styleId="20">
    <w:name w:val="Заголовок 2 Знак"/>
    <w:basedOn w:val="a0"/>
    <w:link w:val="2"/>
    <w:uiPriority w:val="9"/>
    <w:semiHidden/>
    <w:rsid w:val="00760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35FE6"/>
    <w:pPr>
      <w:ind w:left="720"/>
      <w:contextualSpacing/>
    </w:pPr>
  </w:style>
  <w:style w:type="paragraph" w:customStyle="1" w:styleId="headertext">
    <w:name w:val="headertext"/>
    <w:basedOn w:val="a"/>
    <w:rsid w:val="004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22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0">
    <w:name w:val=".FORMATTEXT"/>
    <w:uiPriority w:val="99"/>
    <w:rsid w:val="00B3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B049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B0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8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100041&amp;field=134&amp;date=28.02.20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93980&amp;date=28.02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215&amp;dst=100041&amp;field=134&amp;date=28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3980&amp;date=28.02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E65B-3803-4192-8957-425DAD67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Мандрунов Евгений Владимирови</dc:creator>
  <cp:lastModifiedBy>Медвиги Дарья Викторовна</cp:lastModifiedBy>
  <cp:revision>2</cp:revision>
  <cp:lastPrinted>2024-03-11T11:56:00Z</cp:lastPrinted>
  <dcterms:created xsi:type="dcterms:W3CDTF">2024-05-27T06:51:00Z</dcterms:created>
  <dcterms:modified xsi:type="dcterms:W3CDTF">2024-05-27T06:51:00Z</dcterms:modified>
</cp:coreProperties>
</file>