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82" w:rsidRPr="000D15B5" w:rsidRDefault="00507882" w:rsidP="00B72AB0">
      <w:pPr>
        <w:tabs>
          <w:tab w:val="left" w:pos="284"/>
        </w:tabs>
        <w:spacing w:after="0" w:line="240" w:lineRule="auto"/>
        <w:contextualSpacing/>
        <w:rPr>
          <w:rFonts w:ascii="Times New Roman" w:hAnsi="Times New Roman" w:cs="Times New Roman"/>
          <w:b/>
          <w:sz w:val="28"/>
          <w:szCs w:val="28"/>
        </w:rPr>
      </w:pPr>
    </w:p>
    <w:p w:rsidR="00507882" w:rsidRPr="000D15B5" w:rsidRDefault="00507882" w:rsidP="00507882">
      <w:pPr>
        <w:pStyle w:val="af1"/>
        <w:tabs>
          <w:tab w:val="left" w:pos="284"/>
        </w:tabs>
        <w:spacing w:after="0"/>
        <w:contextualSpacing/>
        <w:jc w:val="center"/>
        <w:rPr>
          <w:b/>
          <w:caps/>
          <w:sz w:val="28"/>
          <w:szCs w:val="28"/>
        </w:rPr>
      </w:pPr>
    </w:p>
    <w:p w:rsidR="00507882" w:rsidRPr="000D15B5" w:rsidRDefault="00507882" w:rsidP="00507882">
      <w:pPr>
        <w:pStyle w:val="af1"/>
        <w:tabs>
          <w:tab w:val="left" w:pos="284"/>
        </w:tabs>
        <w:spacing w:after="0"/>
        <w:contextualSpacing/>
        <w:jc w:val="center"/>
        <w:rPr>
          <w:b/>
          <w:caps/>
          <w:sz w:val="44"/>
          <w:szCs w:val="44"/>
        </w:rPr>
      </w:pPr>
    </w:p>
    <w:p w:rsidR="00507882" w:rsidRPr="002667FF" w:rsidRDefault="00507882" w:rsidP="00507882">
      <w:pPr>
        <w:pStyle w:val="af1"/>
        <w:tabs>
          <w:tab w:val="left" w:pos="284"/>
        </w:tabs>
        <w:spacing w:after="0"/>
        <w:contextualSpacing/>
        <w:jc w:val="center"/>
        <w:rPr>
          <w:b/>
          <w:sz w:val="44"/>
          <w:szCs w:val="44"/>
        </w:rPr>
      </w:pPr>
      <w:r w:rsidRPr="002667FF">
        <w:rPr>
          <w:b/>
          <w:caps/>
          <w:sz w:val="44"/>
          <w:szCs w:val="44"/>
        </w:rPr>
        <w:t>пояснительная записка</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К ПРОЕКТУ </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РЕШЕНИЯ СОВЕТА ДЕПУТАТОВ </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муниципального образования </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городское поселение </w:t>
      </w:r>
      <w:proofErr w:type="gramStart"/>
      <w:r w:rsidRPr="002667FF">
        <w:rPr>
          <w:b/>
          <w:sz w:val="44"/>
          <w:szCs w:val="44"/>
        </w:rPr>
        <w:t>МЕЖДУРЕЧЕНСКИЙ</w:t>
      </w:r>
      <w:proofErr w:type="gramEnd"/>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«О внесении изменений в решение Совета депутатов городского поселения </w:t>
      </w:r>
      <w:proofErr w:type="gramStart"/>
      <w:r w:rsidRPr="002667FF">
        <w:rPr>
          <w:b/>
          <w:sz w:val="44"/>
          <w:szCs w:val="44"/>
        </w:rPr>
        <w:t>Междуреченский</w:t>
      </w:r>
      <w:proofErr w:type="gramEnd"/>
      <w:r w:rsidRPr="002667FF">
        <w:rPr>
          <w:b/>
          <w:sz w:val="44"/>
          <w:szCs w:val="44"/>
        </w:rPr>
        <w:t xml:space="preserve"> от 2</w:t>
      </w:r>
      <w:r w:rsidR="009109A7" w:rsidRPr="002667FF">
        <w:rPr>
          <w:b/>
          <w:sz w:val="44"/>
          <w:szCs w:val="44"/>
        </w:rPr>
        <w:t>6</w:t>
      </w:r>
      <w:r w:rsidRPr="002667FF">
        <w:rPr>
          <w:b/>
          <w:sz w:val="44"/>
          <w:szCs w:val="44"/>
        </w:rPr>
        <w:t>.12.202</w:t>
      </w:r>
      <w:r w:rsidR="009109A7" w:rsidRPr="002667FF">
        <w:rPr>
          <w:b/>
          <w:sz w:val="44"/>
          <w:szCs w:val="44"/>
        </w:rPr>
        <w:t>4</w:t>
      </w:r>
      <w:r w:rsidRPr="002667FF">
        <w:rPr>
          <w:b/>
          <w:sz w:val="44"/>
          <w:szCs w:val="44"/>
        </w:rPr>
        <w:t xml:space="preserve"> года № </w:t>
      </w:r>
      <w:r w:rsidR="009109A7" w:rsidRPr="002667FF">
        <w:rPr>
          <w:b/>
          <w:sz w:val="44"/>
          <w:szCs w:val="44"/>
        </w:rPr>
        <w:t>82</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«О бюджете городского поселения </w:t>
      </w:r>
      <w:proofErr w:type="gramStart"/>
      <w:r w:rsidRPr="002667FF">
        <w:rPr>
          <w:b/>
          <w:sz w:val="44"/>
          <w:szCs w:val="44"/>
        </w:rPr>
        <w:t>МЕЖДУРЕЧЕНСКИЙ</w:t>
      </w:r>
      <w:proofErr w:type="gramEnd"/>
      <w:r w:rsidRPr="002667FF">
        <w:rPr>
          <w:b/>
          <w:sz w:val="44"/>
          <w:szCs w:val="44"/>
        </w:rPr>
        <w:t xml:space="preserve"> </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на 202</w:t>
      </w:r>
      <w:r w:rsidR="009109A7" w:rsidRPr="002667FF">
        <w:rPr>
          <w:b/>
          <w:sz w:val="44"/>
          <w:szCs w:val="44"/>
        </w:rPr>
        <w:t>5</w:t>
      </w:r>
      <w:r w:rsidRPr="002667FF">
        <w:rPr>
          <w:b/>
          <w:sz w:val="44"/>
          <w:szCs w:val="44"/>
        </w:rPr>
        <w:t xml:space="preserve"> год </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и на плановый период 202</w:t>
      </w:r>
      <w:r w:rsidR="009109A7" w:rsidRPr="002667FF">
        <w:rPr>
          <w:b/>
          <w:sz w:val="44"/>
          <w:szCs w:val="44"/>
        </w:rPr>
        <w:t>6</w:t>
      </w:r>
      <w:r w:rsidRPr="002667FF">
        <w:rPr>
          <w:b/>
          <w:sz w:val="44"/>
          <w:szCs w:val="44"/>
        </w:rPr>
        <w:t xml:space="preserve"> и 202</w:t>
      </w:r>
      <w:r w:rsidR="009109A7" w:rsidRPr="002667FF">
        <w:rPr>
          <w:b/>
          <w:sz w:val="44"/>
          <w:szCs w:val="44"/>
        </w:rPr>
        <w:t>7</w:t>
      </w:r>
      <w:r w:rsidRPr="002667FF">
        <w:rPr>
          <w:b/>
          <w:sz w:val="44"/>
          <w:szCs w:val="44"/>
        </w:rPr>
        <w:t xml:space="preserve"> годов»</w:t>
      </w:r>
    </w:p>
    <w:p w:rsidR="00507882" w:rsidRPr="002667FF" w:rsidRDefault="00507882" w:rsidP="00507882">
      <w:pPr>
        <w:pStyle w:val="16"/>
        <w:tabs>
          <w:tab w:val="left" w:pos="284"/>
        </w:tabs>
        <w:spacing w:before="0"/>
        <w:ind w:firstLine="0"/>
        <w:contextualSpacing/>
        <w:jc w:val="center"/>
        <w:rPr>
          <w:sz w:val="44"/>
          <w:szCs w:val="44"/>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b w:val="0"/>
          <w:i/>
          <w:szCs w:val="28"/>
        </w:rPr>
      </w:pPr>
      <w:r w:rsidRPr="002667FF">
        <w:rPr>
          <w:b w:val="0"/>
          <w:i/>
          <w:szCs w:val="28"/>
        </w:rPr>
        <w:t>Комитет по финансам и налоговой политике администрации Кондинского района</w:t>
      </w:r>
    </w:p>
    <w:p w:rsidR="00507882" w:rsidRPr="002667FF" w:rsidRDefault="00507882" w:rsidP="00507882">
      <w:pPr>
        <w:tabs>
          <w:tab w:val="left" w:pos="284"/>
        </w:tabs>
        <w:spacing w:after="0" w:line="240" w:lineRule="auto"/>
        <w:contextualSpacing/>
        <w:jc w:val="center"/>
        <w:rPr>
          <w:rFonts w:ascii="Times New Roman" w:hAnsi="Times New Roman" w:cs="Times New Roman"/>
          <w:i/>
          <w:sz w:val="28"/>
          <w:szCs w:val="28"/>
        </w:rPr>
      </w:pPr>
      <w:r w:rsidRPr="002667FF">
        <w:rPr>
          <w:rFonts w:ascii="Times New Roman" w:hAnsi="Times New Roman" w:cs="Times New Roman"/>
          <w:i/>
          <w:sz w:val="28"/>
          <w:szCs w:val="28"/>
        </w:rPr>
        <w:t xml:space="preserve">пгт. Междуреченский, </w:t>
      </w:r>
      <w:r w:rsidR="008E747B">
        <w:rPr>
          <w:rFonts w:ascii="Times New Roman" w:hAnsi="Times New Roman" w:cs="Times New Roman"/>
          <w:i/>
          <w:sz w:val="28"/>
          <w:szCs w:val="28"/>
        </w:rPr>
        <w:t>октябрь</w:t>
      </w:r>
      <w:r w:rsidRPr="002667FF">
        <w:rPr>
          <w:rFonts w:ascii="Times New Roman" w:hAnsi="Times New Roman" w:cs="Times New Roman"/>
          <w:i/>
          <w:sz w:val="28"/>
          <w:szCs w:val="28"/>
        </w:rPr>
        <w:t xml:space="preserve"> 202</w:t>
      </w:r>
      <w:r w:rsidR="00887021" w:rsidRPr="002667FF">
        <w:rPr>
          <w:rFonts w:ascii="Times New Roman" w:hAnsi="Times New Roman" w:cs="Times New Roman"/>
          <w:i/>
          <w:sz w:val="28"/>
          <w:szCs w:val="28"/>
        </w:rPr>
        <w:t>5</w:t>
      </w:r>
      <w:r w:rsidRPr="002667FF">
        <w:rPr>
          <w:rFonts w:ascii="Times New Roman" w:hAnsi="Times New Roman" w:cs="Times New Roman"/>
          <w:i/>
          <w:sz w:val="28"/>
          <w:szCs w:val="28"/>
        </w:rPr>
        <w:t xml:space="preserve"> года</w:t>
      </w:r>
    </w:p>
    <w:p w:rsidR="00A91E98" w:rsidRPr="002667FF" w:rsidRDefault="00A91E98" w:rsidP="00F47EB8">
      <w:pPr>
        <w:tabs>
          <w:tab w:val="left" w:pos="284"/>
        </w:tabs>
        <w:spacing w:after="0" w:line="240" w:lineRule="auto"/>
        <w:ind w:firstLine="709"/>
        <w:contextualSpacing/>
        <w:jc w:val="both"/>
        <w:rPr>
          <w:rFonts w:ascii="Times New Roman" w:hAnsi="Times New Roman" w:cs="Times New Roman"/>
          <w:sz w:val="28"/>
          <w:szCs w:val="28"/>
        </w:rPr>
      </w:pPr>
      <w:r w:rsidRPr="002667FF">
        <w:rPr>
          <w:rFonts w:ascii="Times New Roman" w:eastAsia="Times New Roman" w:hAnsi="Times New Roman" w:cs="Times New Roman"/>
          <w:sz w:val="28"/>
          <w:szCs w:val="28"/>
        </w:rPr>
        <w:lastRenderedPageBreak/>
        <w:t xml:space="preserve">Проект решения </w:t>
      </w:r>
      <w:r w:rsidRPr="002667FF">
        <w:rPr>
          <w:rFonts w:ascii="Times New Roman" w:hAnsi="Times New Roman" w:cs="Times New Roman"/>
          <w:sz w:val="28"/>
          <w:szCs w:val="28"/>
        </w:rPr>
        <w:t>Совета депутатов городского поселения Междуреченский «</w:t>
      </w:r>
      <w:r w:rsidRPr="002667FF">
        <w:rPr>
          <w:rFonts w:ascii="Times New Roman" w:eastAsia="Times New Roman" w:hAnsi="Times New Roman" w:cs="Times New Roman"/>
          <w:sz w:val="28"/>
          <w:szCs w:val="28"/>
        </w:rPr>
        <w:t>О внесении изменений в решение Совета депутатов городского</w:t>
      </w:r>
      <w:r w:rsidR="00B033CB" w:rsidRPr="002667FF">
        <w:rPr>
          <w:rFonts w:ascii="Times New Roman" w:eastAsia="Times New Roman" w:hAnsi="Times New Roman" w:cs="Times New Roman"/>
          <w:sz w:val="28"/>
          <w:szCs w:val="28"/>
        </w:rPr>
        <w:t xml:space="preserve"> поселения Междуреченский от </w:t>
      </w:r>
      <w:r w:rsidR="00C57C5C" w:rsidRPr="002667FF">
        <w:rPr>
          <w:rFonts w:ascii="Times New Roman" w:eastAsia="Times New Roman" w:hAnsi="Times New Roman" w:cs="Times New Roman"/>
          <w:sz w:val="28"/>
          <w:szCs w:val="28"/>
        </w:rPr>
        <w:t>2</w:t>
      </w:r>
      <w:r w:rsidR="005905CE" w:rsidRPr="002667FF">
        <w:rPr>
          <w:rFonts w:ascii="Times New Roman" w:eastAsia="Times New Roman" w:hAnsi="Times New Roman" w:cs="Times New Roman"/>
          <w:sz w:val="28"/>
          <w:szCs w:val="28"/>
        </w:rPr>
        <w:t>6</w:t>
      </w:r>
      <w:r w:rsidR="00B033CB" w:rsidRPr="002667FF">
        <w:rPr>
          <w:rFonts w:ascii="Times New Roman" w:eastAsia="Times New Roman" w:hAnsi="Times New Roman" w:cs="Times New Roman"/>
          <w:sz w:val="28"/>
          <w:szCs w:val="28"/>
        </w:rPr>
        <w:t xml:space="preserve"> декабря </w:t>
      </w:r>
      <w:r w:rsidRPr="002667FF">
        <w:rPr>
          <w:rFonts w:ascii="Times New Roman" w:eastAsia="Times New Roman" w:hAnsi="Times New Roman" w:cs="Times New Roman"/>
          <w:sz w:val="28"/>
          <w:szCs w:val="28"/>
        </w:rPr>
        <w:t>202</w:t>
      </w:r>
      <w:r w:rsidR="005905CE" w:rsidRPr="002667FF">
        <w:rPr>
          <w:rFonts w:ascii="Times New Roman" w:eastAsia="Times New Roman" w:hAnsi="Times New Roman" w:cs="Times New Roman"/>
          <w:sz w:val="28"/>
          <w:szCs w:val="28"/>
        </w:rPr>
        <w:t>4</w:t>
      </w:r>
      <w:r w:rsidR="00C57C5C" w:rsidRPr="002667FF">
        <w:rPr>
          <w:rFonts w:ascii="Times New Roman" w:eastAsia="Times New Roman" w:hAnsi="Times New Roman" w:cs="Times New Roman"/>
          <w:sz w:val="28"/>
          <w:szCs w:val="28"/>
        </w:rPr>
        <w:t xml:space="preserve"> года № </w:t>
      </w:r>
      <w:r w:rsidR="005905CE" w:rsidRPr="002667FF">
        <w:rPr>
          <w:rFonts w:ascii="Times New Roman" w:eastAsia="Times New Roman" w:hAnsi="Times New Roman" w:cs="Times New Roman"/>
          <w:sz w:val="28"/>
          <w:szCs w:val="28"/>
        </w:rPr>
        <w:t>82</w:t>
      </w:r>
      <w:r w:rsidRPr="002667FF">
        <w:rPr>
          <w:rFonts w:ascii="Times New Roman" w:eastAsia="Times New Roman" w:hAnsi="Times New Roman" w:cs="Times New Roman"/>
          <w:sz w:val="28"/>
          <w:szCs w:val="28"/>
        </w:rPr>
        <w:t xml:space="preserve"> «О бюджете городско</w:t>
      </w:r>
      <w:r w:rsidR="00490686" w:rsidRPr="002667FF">
        <w:rPr>
          <w:rFonts w:ascii="Times New Roman" w:eastAsia="Times New Roman" w:hAnsi="Times New Roman" w:cs="Times New Roman"/>
          <w:sz w:val="28"/>
          <w:szCs w:val="28"/>
        </w:rPr>
        <w:t>го поселения</w:t>
      </w:r>
      <w:r w:rsidRPr="002667FF">
        <w:rPr>
          <w:rFonts w:ascii="Times New Roman" w:eastAsia="Times New Roman" w:hAnsi="Times New Roman" w:cs="Times New Roman"/>
          <w:sz w:val="28"/>
          <w:szCs w:val="28"/>
        </w:rPr>
        <w:t xml:space="preserve"> Междуреченский на 202</w:t>
      </w:r>
      <w:r w:rsidR="005905CE" w:rsidRPr="002667FF">
        <w:rPr>
          <w:rFonts w:ascii="Times New Roman" w:eastAsia="Times New Roman" w:hAnsi="Times New Roman" w:cs="Times New Roman"/>
          <w:sz w:val="28"/>
          <w:szCs w:val="28"/>
        </w:rPr>
        <w:t xml:space="preserve">5 год </w:t>
      </w:r>
      <w:r w:rsidRPr="002667FF">
        <w:rPr>
          <w:rFonts w:ascii="Times New Roman" w:eastAsia="Times New Roman" w:hAnsi="Times New Roman" w:cs="Times New Roman"/>
          <w:sz w:val="28"/>
          <w:szCs w:val="28"/>
        </w:rPr>
        <w:t xml:space="preserve">и </w:t>
      </w:r>
      <w:r w:rsidR="006418D9" w:rsidRPr="002667FF">
        <w:rPr>
          <w:rFonts w:ascii="Times New Roman" w:eastAsia="Times New Roman" w:hAnsi="Times New Roman" w:cs="Times New Roman"/>
          <w:sz w:val="28"/>
          <w:szCs w:val="28"/>
        </w:rPr>
        <w:t xml:space="preserve">на </w:t>
      </w:r>
      <w:r w:rsidRPr="002667FF">
        <w:rPr>
          <w:rFonts w:ascii="Times New Roman" w:eastAsia="Times New Roman" w:hAnsi="Times New Roman" w:cs="Times New Roman"/>
          <w:sz w:val="28"/>
          <w:szCs w:val="28"/>
        </w:rPr>
        <w:t xml:space="preserve">плановый </w:t>
      </w:r>
      <w:r w:rsidR="00C57C5C" w:rsidRPr="002667FF">
        <w:rPr>
          <w:rFonts w:ascii="Times New Roman" w:eastAsia="Times New Roman" w:hAnsi="Times New Roman" w:cs="Times New Roman"/>
          <w:sz w:val="28"/>
          <w:szCs w:val="28"/>
        </w:rPr>
        <w:t>период 202</w:t>
      </w:r>
      <w:r w:rsidR="005905CE" w:rsidRPr="002667FF">
        <w:rPr>
          <w:rFonts w:ascii="Times New Roman" w:eastAsia="Times New Roman" w:hAnsi="Times New Roman" w:cs="Times New Roman"/>
          <w:sz w:val="28"/>
          <w:szCs w:val="28"/>
        </w:rPr>
        <w:t>6</w:t>
      </w:r>
      <w:r w:rsidR="00C57C5C" w:rsidRPr="002667FF">
        <w:rPr>
          <w:rFonts w:ascii="Times New Roman" w:eastAsia="Times New Roman" w:hAnsi="Times New Roman" w:cs="Times New Roman"/>
          <w:sz w:val="28"/>
          <w:szCs w:val="28"/>
        </w:rPr>
        <w:t xml:space="preserve"> и 202</w:t>
      </w:r>
      <w:r w:rsidR="005905CE" w:rsidRPr="002667FF">
        <w:rPr>
          <w:rFonts w:ascii="Times New Roman" w:eastAsia="Times New Roman" w:hAnsi="Times New Roman" w:cs="Times New Roman"/>
          <w:sz w:val="28"/>
          <w:szCs w:val="28"/>
        </w:rPr>
        <w:t>7</w:t>
      </w:r>
      <w:r w:rsidRPr="002667FF">
        <w:rPr>
          <w:rFonts w:ascii="Times New Roman" w:eastAsia="Times New Roman" w:hAnsi="Times New Roman" w:cs="Times New Roman"/>
          <w:sz w:val="28"/>
          <w:szCs w:val="28"/>
        </w:rPr>
        <w:t xml:space="preserve"> год</w:t>
      </w:r>
      <w:r w:rsidR="00C57C5C" w:rsidRPr="002667FF">
        <w:rPr>
          <w:rFonts w:ascii="Times New Roman" w:eastAsia="Times New Roman" w:hAnsi="Times New Roman" w:cs="Times New Roman"/>
          <w:sz w:val="28"/>
          <w:szCs w:val="28"/>
        </w:rPr>
        <w:t>ов</w:t>
      </w:r>
      <w:r w:rsidRPr="002667FF">
        <w:rPr>
          <w:rFonts w:ascii="Times New Roman" w:eastAsia="Times New Roman" w:hAnsi="Times New Roman" w:cs="Times New Roman"/>
          <w:sz w:val="28"/>
          <w:szCs w:val="28"/>
        </w:rPr>
        <w:t>»</w:t>
      </w:r>
      <w:r w:rsidRPr="002667FF">
        <w:rPr>
          <w:rFonts w:ascii="Times New Roman" w:hAnsi="Times New Roman" w:cs="Times New Roman"/>
          <w:sz w:val="28"/>
          <w:szCs w:val="28"/>
        </w:rPr>
        <w:t xml:space="preserve"> (далее – проект РСД) вносится главой городского поселения Междуреченский</w:t>
      </w:r>
      <w:r w:rsidRPr="002667FF">
        <w:rPr>
          <w:rFonts w:ascii="Times New Roman" w:eastAsia="Times New Roman" w:hAnsi="Times New Roman" w:cs="Times New Roman"/>
          <w:sz w:val="28"/>
          <w:szCs w:val="28"/>
        </w:rPr>
        <w:t xml:space="preserve">. </w:t>
      </w:r>
    </w:p>
    <w:p w:rsidR="00A91E98" w:rsidRPr="002667FF"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2667FF">
        <w:rPr>
          <w:rFonts w:ascii="Times New Roman" w:hAnsi="Times New Roman" w:cs="Times New Roman"/>
          <w:sz w:val="28"/>
          <w:szCs w:val="28"/>
        </w:rPr>
        <w:t>Разработчиком проекта РСД</w:t>
      </w:r>
      <w:r w:rsidRPr="002667FF">
        <w:rPr>
          <w:rFonts w:ascii="Times New Roman" w:eastAsia="Times New Roman" w:hAnsi="Times New Roman" w:cs="Times New Roman"/>
          <w:sz w:val="28"/>
          <w:szCs w:val="28"/>
        </w:rPr>
        <w:t xml:space="preserve"> является Комитет по финансам и налоговой политике администрации Кондинского района, должностное лицо </w:t>
      </w:r>
      <w:r w:rsidR="00D34C93" w:rsidRPr="002667FF">
        <w:rPr>
          <w:rFonts w:ascii="Times New Roman" w:eastAsia="Times New Roman" w:hAnsi="Times New Roman" w:cs="Times New Roman"/>
          <w:sz w:val="28"/>
          <w:szCs w:val="28"/>
        </w:rPr>
        <w:t xml:space="preserve">- </w:t>
      </w:r>
      <w:r w:rsidRPr="002667FF">
        <w:rPr>
          <w:rFonts w:ascii="Times New Roman" w:eastAsia="Times New Roman" w:hAnsi="Times New Roman" w:cs="Times New Roman"/>
          <w:sz w:val="28"/>
          <w:szCs w:val="28"/>
        </w:rPr>
        <w:t>председател</w:t>
      </w:r>
      <w:r w:rsidR="00EE4390" w:rsidRPr="002667FF">
        <w:rPr>
          <w:rFonts w:ascii="Times New Roman" w:eastAsia="Times New Roman" w:hAnsi="Times New Roman" w:cs="Times New Roman"/>
          <w:sz w:val="28"/>
          <w:szCs w:val="28"/>
        </w:rPr>
        <w:t>ь</w:t>
      </w:r>
      <w:r w:rsidRPr="002667FF">
        <w:rPr>
          <w:rFonts w:ascii="Times New Roman" w:eastAsia="Times New Roman" w:hAnsi="Times New Roman" w:cs="Times New Roman"/>
          <w:sz w:val="28"/>
          <w:szCs w:val="28"/>
        </w:rPr>
        <w:t xml:space="preserve"> комитета по финансам</w:t>
      </w:r>
      <w:r w:rsidR="006418D9" w:rsidRPr="002667FF">
        <w:rPr>
          <w:rFonts w:ascii="Times New Roman" w:eastAsia="Times New Roman" w:hAnsi="Times New Roman" w:cs="Times New Roman"/>
          <w:sz w:val="28"/>
          <w:szCs w:val="28"/>
        </w:rPr>
        <w:t xml:space="preserve"> и налоговой политике</w:t>
      </w:r>
      <w:r w:rsidRPr="002667FF">
        <w:rPr>
          <w:rFonts w:ascii="Times New Roman" w:eastAsia="Times New Roman" w:hAnsi="Times New Roman" w:cs="Times New Roman"/>
          <w:sz w:val="28"/>
          <w:szCs w:val="28"/>
        </w:rPr>
        <w:t xml:space="preserve"> </w:t>
      </w:r>
      <w:r w:rsidR="00FE13A6" w:rsidRPr="002667FF">
        <w:rPr>
          <w:rFonts w:ascii="Times New Roman" w:eastAsia="Times New Roman" w:hAnsi="Times New Roman" w:cs="Times New Roman"/>
          <w:sz w:val="28"/>
          <w:szCs w:val="28"/>
        </w:rPr>
        <w:t xml:space="preserve">Елена Сергеевна Васильева </w:t>
      </w:r>
      <w:r w:rsidRPr="002667FF">
        <w:rPr>
          <w:rFonts w:ascii="Times New Roman" w:eastAsia="Times New Roman" w:hAnsi="Times New Roman" w:cs="Times New Roman"/>
          <w:sz w:val="28"/>
          <w:szCs w:val="28"/>
        </w:rPr>
        <w:t>контактный телефон 8 (34677) 32-004</w:t>
      </w:r>
      <w:r w:rsidR="00B0156A" w:rsidRPr="002667FF">
        <w:rPr>
          <w:rFonts w:ascii="Times New Roman" w:eastAsia="Times New Roman" w:hAnsi="Times New Roman" w:cs="Times New Roman"/>
          <w:sz w:val="28"/>
          <w:szCs w:val="28"/>
        </w:rPr>
        <w:t xml:space="preserve"> (доб.21</w:t>
      </w:r>
      <w:r w:rsidR="00452F76" w:rsidRPr="002667FF">
        <w:rPr>
          <w:rFonts w:ascii="Times New Roman" w:eastAsia="Times New Roman" w:hAnsi="Times New Roman" w:cs="Times New Roman"/>
          <w:sz w:val="28"/>
          <w:szCs w:val="28"/>
        </w:rPr>
        <w:t>05</w:t>
      </w:r>
      <w:r w:rsidR="00B0156A" w:rsidRPr="002667FF">
        <w:rPr>
          <w:rFonts w:ascii="Times New Roman" w:eastAsia="Times New Roman" w:hAnsi="Times New Roman" w:cs="Times New Roman"/>
          <w:sz w:val="28"/>
          <w:szCs w:val="28"/>
        </w:rPr>
        <w:t>)</w:t>
      </w:r>
      <w:r w:rsidRPr="002667FF">
        <w:rPr>
          <w:rFonts w:ascii="Times New Roman" w:eastAsia="Times New Roman" w:hAnsi="Times New Roman" w:cs="Times New Roman"/>
          <w:sz w:val="28"/>
          <w:szCs w:val="28"/>
        </w:rPr>
        <w:t>.</w:t>
      </w:r>
    </w:p>
    <w:p w:rsidR="00A91E98" w:rsidRPr="002667FF"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2667FF">
        <w:rPr>
          <w:rFonts w:ascii="Times New Roman" w:eastAsia="Times New Roman" w:hAnsi="Times New Roman" w:cs="Times New Roman"/>
          <w:sz w:val="28"/>
          <w:szCs w:val="28"/>
        </w:rPr>
        <w:t>Проект</w:t>
      </w:r>
      <w:r w:rsidRPr="002667FF">
        <w:rPr>
          <w:rFonts w:ascii="Times New Roman" w:hAnsi="Times New Roman" w:cs="Times New Roman"/>
          <w:sz w:val="28"/>
          <w:szCs w:val="28"/>
        </w:rPr>
        <w:t xml:space="preserve"> РСД</w:t>
      </w:r>
      <w:r w:rsidRPr="002667FF">
        <w:rPr>
          <w:rFonts w:ascii="Times New Roman" w:eastAsia="Times New Roman" w:hAnsi="Times New Roman" w:cs="Times New Roman"/>
          <w:sz w:val="28"/>
          <w:szCs w:val="28"/>
        </w:rPr>
        <w:t xml:space="preserve"> согласован с </w:t>
      </w:r>
      <w:r w:rsidR="00EE4390" w:rsidRPr="002667FF">
        <w:rPr>
          <w:rFonts w:ascii="Times New Roman" w:eastAsia="Times New Roman" w:hAnsi="Times New Roman" w:cs="Times New Roman"/>
          <w:sz w:val="28"/>
          <w:szCs w:val="28"/>
        </w:rPr>
        <w:t>начальник</w:t>
      </w:r>
      <w:r w:rsidR="0065015D" w:rsidRPr="002667FF">
        <w:rPr>
          <w:rFonts w:ascii="Times New Roman" w:eastAsia="Times New Roman" w:hAnsi="Times New Roman" w:cs="Times New Roman"/>
          <w:sz w:val="28"/>
          <w:szCs w:val="28"/>
        </w:rPr>
        <w:t>ом</w:t>
      </w:r>
      <w:r w:rsidRPr="002667FF">
        <w:rPr>
          <w:rFonts w:ascii="Times New Roman" w:eastAsia="Times New Roman" w:hAnsi="Times New Roman" w:cs="Times New Roman"/>
          <w:sz w:val="28"/>
          <w:szCs w:val="28"/>
        </w:rPr>
        <w:t xml:space="preserve"> </w:t>
      </w:r>
      <w:r w:rsidR="003852EC" w:rsidRPr="002667FF">
        <w:rPr>
          <w:rFonts w:ascii="Times New Roman" w:eastAsia="Times New Roman" w:hAnsi="Times New Roman" w:cs="Times New Roman"/>
          <w:sz w:val="28"/>
          <w:szCs w:val="28"/>
        </w:rPr>
        <w:t>юридически</w:t>
      </w:r>
      <w:r w:rsidRPr="002667FF">
        <w:rPr>
          <w:rFonts w:ascii="Times New Roman" w:eastAsia="Times New Roman" w:hAnsi="Times New Roman" w:cs="Times New Roman"/>
          <w:sz w:val="28"/>
          <w:szCs w:val="28"/>
        </w:rPr>
        <w:t xml:space="preserve"> - правового управления администрации Кондинского района.</w:t>
      </w:r>
    </w:p>
    <w:p w:rsidR="00A14ED8" w:rsidRDefault="00E6634C"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2667FF">
        <w:rPr>
          <w:rFonts w:ascii="Times New Roman" w:eastAsia="Times New Roman" w:hAnsi="Times New Roman" w:cs="Times New Roman"/>
          <w:sz w:val="28"/>
          <w:szCs w:val="28"/>
        </w:rPr>
        <w:t xml:space="preserve">Проект </w:t>
      </w:r>
      <w:r w:rsidR="0003559C" w:rsidRPr="002667FF">
        <w:rPr>
          <w:rFonts w:ascii="Times New Roman" w:eastAsia="Times New Roman" w:hAnsi="Times New Roman" w:cs="Times New Roman"/>
          <w:sz w:val="28"/>
          <w:szCs w:val="28"/>
        </w:rPr>
        <w:t xml:space="preserve">РСД </w:t>
      </w:r>
      <w:r w:rsidRPr="002667FF">
        <w:rPr>
          <w:rFonts w:ascii="Times New Roman" w:eastAsia="Times New Roman" w:hAnsi="Times New Roman" w:cs="Times New Roman"/>
          <w:sz w:val="28"/>
          <w:szCs w:val="28"/>
        </w:rPr>
        <w:t>вносится в соответствии со стать</w:t>
      </w:r>
      <w:r w:rsidR="00654A1E">
        <w:rPr>
          <w:rFonts w:ascii="Times New Roman" w:eastAsia="Times New Roman" w:hAnsi="Times New Roman" w:cs="Times New Roman"/>
          <w:sz w:val="28"/>
          <w:szCs w:val="28"/>
        </w:rPr>
        <w:t>ей</w:t>
      </w:r>
      <w:r w:rsidR="005A4DAB" w:rsidRPr="002667FF">
        <w:rPr>
          <w:rFonts w:ascii="Times New Roman" w:eastAsia="Times New Roman" w:hAnsi="Times New Roman" w:cs="Times New Roman"/>
          <w:sz w:val="28"/>
          <w:szCs w:val="28"/>
        </w:rPr>
        <w:t xml:space="preserve"> </w:t>
      </w:r>
      <w:r w:rsidR="00606209" w:rsidRPr="002667FF">
        <w:rPr>
          <w:rFonts w:ascii="Times New Roman" w:eastAsia="Times New Roman" w:hAnsi="Times New Roman" w:cs="Times New Roman"/>
          <w:sz w:val="28"/>
          <w:szCs w:val="28"/>
        </w:rPr>
        <w:t xml:space="preserve">96, 217, 232 </w:t>
      </w:r>
      <w:r w:rsidRPr="002667FF">
        <w:rPr>
          <w:rFonts w:ascii="Times New Roman" w:eastAsia="Times New Roman" w:hAnsi="Times New Roman" w:cs="Times New Roman"/>
          <w:sz w:val="28"/>
          <w:szCs w:val="28"/>
        </w:rPr>
        <w:t xml:space="preserve">Бюджетного Кодекса РФ, </w:t>
      </w:r>
      <w:r w:rsidR="0040602B" w:rsidRPr="002667FF">
        <w:rPr>
          <w:rFonts w:ascii="Times New Roman" w:eastAsiaTheme="minorHAnsi" w:hAnsi="Times New Roman" w:cs="Times New Roman"/>
          <w:sz w:val="28"/>
          <w:szCs w:val="28"/>
          <w:lang w:eastAsia="en-US"/>
        </w:rPr>
        <w:t xml:space="preserve">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w:t>
      </w:r>
      <w:r w:rsidR="0040602B" w:rsidRPr="002667FF">
        <w:rPr>
          <w:rFonts w:ascii="Times New Roman" w:eastAsia="Times New Roman" w:hAnsi="Times New Roman" w:cs="Times New Roman"/>
          <w:sz w:val="28"/>
          <w:szCs w:val="28"/>
        </w:rPr>
        <w:t>от 02 июня 2015 года № 140 «Об утверждении Положения о бюджетном процессе в муниципальном образовании город</w:t>
      </w:r>
      <w:r w:rsidR="005A4DAB" w:rsidRPr="002667FF">
        <w:rPr>
          <w:rFonts w:ascii="Times New Roman" w:eastAsia="Times New Roman" w:hAnsi="Times New Roman" w:cs="Times New Roman"/>
          <w:sz w:val="28"/>
          <w:szCs w:val="28"/>
        </w:rPr>
        <w:t>ское поселение Междуреченский»</w:t>
      </w:r>
      <w:r w:rsidR="00A14ED8" w:rsidRPr="002667FF">
        <w:rPr>
          <w:rFonts w:ascii="Times New Roman" w:eastAsia="Times New Roman" w:hAnsi="Times New Roman" w:cs="Times New Roman"/>
          <w:sz w:val="28"/>
          <w:szCs w:val="28"/>
        </w:rPr>
        <w:t>.</w:t>
      </w:r>
    </w:p>
    <w:p w:rsidR="001F4E1F" w:rsidRPr="001F4E1F" w:rsidRDefault="001F4E1F" w:rsidP="001F4E1F">
      <w:pPr>
        <w:tabs>
          <w:tab w:val="left" w:pos="284"/>
        </w:tabs>
        <w:spacing w:after="0" w:line="240" w:lineRule="auto"/>
        <w:ind w:firstLine="709"/>
        <w:contextualSpacing/>
        <w:jc w:val="both"/>
        <w:rPr>
          <w:rFonts w:ascii="Times New Roman" w:eastAsia="Times New Roman" w:hAnsi="Times New Roman" w:cs="Times New Roman"/>
          <w:sz w:val="28"/>
          <w:szCs w:val="28"/>
        </w:rPr>
      </w:pPr>
      <w:r w:rsidRPr="00E90CDE">
        <w:rPr>
          <w:rFonts w:ascii="Times New Roman" w:eastAsia="Times New Roman" w:hAnsi="Times New Roman" w:cs="Times New Roman"/>
          <w:b/>
          <w:sz w:val="28"/>
          <w:szCs w:val="28"/>
        </w:rPr>
        <w:t>Проектом РСД предлагается внести изменения в доходную, расходную часть бюджета и источники внутреннего финансирования дефицита бюджета</w:t>
      </w:r>
      <w:r w:rsidRPr="00E90CDE">
        <w:rPr>
          <w:rFonts w:ascii="Times New Roman" w:eastAsia="Times New Roman" w:hAnsi="Times New Roman" w:cs="Times New Roman"/>
          <w:sz w:val="28"/>
          <w:szCs w:val="28"/>
        </w:rPr>
        <w:t xml:space="preserve"> </w:t>
      </w:r>
      <w:r w:rsidRPr="00E90CDE">
        <w:rPr>
          <w:rFonts w:ascii="Times New Roman" w:eastAsia="Times New Roman" w:hAnsi="Times New Roman" w:cs="Times New Roman"/>
          <w:b/>
          <w:sz w:val="28"/>
          <w:szCs w:val="28"/>
        </w:rPr>
        <w:t>на 2025 год</w:t>
      </w:r>
      <w:r w:rsidRPr="00E90CDE">
        <w:rPr>
          <w:rFonts w:ascii="Times New Roman" w:eastAsia="Times New Roman" w:hAnsi="Times New Roman" w:cs="Times New Roman"/>
          <w:sz w:val="28"/>
          <w:szCs w:val="28"/>
        </w:rPr>
        <w:t>, в целях:</w:t>
      </w:r>
    </w:p>
    <w:p w:rsidR="00606209" w:rsidRDefault="00606209" w:rsidP="006062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Реализации переданных полномочий по вопросам:</w:t>
      </w:r>
    </w:p>
    <w:p w:rsidR="002D1476" w:rsidRDefault="002D1476" w:rsidP="00606209">
      <w:pPr>
        <w:spacing w:after="0" w:line="240" w:lineRule="auto"/>
        <w:ind w:firstLine="709"/>
        <w:jc w:val="both"/>
        <w:rPr>
          <w:rFonts w:ascii="Times New Roman" w:eastAsia="Times New Roman" w:hAnsi="Times New Roman" w:cs="Times New Roman"/>
          <w:sz w:val="28"/>
          <w:szCs w:val="28"/>
        </w:rPr>
      </w:pPr>
      <w:r w:rsidRPr="002667FF">
        <w:rPr>
          <w:rFonts w:ascii="Times New Roman" w:eastAsia="Times New Roman" w:hAnsi="Times New Roman" w:cs="Times New Roman"/>
          <w:sz w:val="28"/>
          <w:szCs w:val="28"/>
        </w:rPr>
        <w:t>- «утверждение правил благоустройства территории городского поселения, осуществле</w:t>
      </w:r>
      <w:r>
        <w:rPr>
          <w:rFonts w:ascii="Times New Roman" w:eastAsia="Times New Roman" w:hAnsi="Times New Roman" w:cs="Times New Roman"/>
          <w:sz w:val="28"/>
          <w:szCs w:val="28"/>
        </w:rPr>
        <w:t xml:space="preserve">ние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их соблюдением».</w:t>
      </w:r>
    </w:p>
    <w:p w:rsidR="00606209" w:rsidRDefault="00606209" w:rsidP="00606209">
      <w:pPr>
        <w:spacing w:after="0" w:line="240" w:lineRule="auto"/>
        <w:ind w:firstLine="709"/>
        <w:jc w:val="both"/>
        <w:rPr>
          <w:sz w:val="28"/>
          <w:szCs w:val="28"/>
        </w:rPr>
      </w:pPr>
      <w:r>
        <w:rPr>
          <w:rFonts w:ascii="Times New Roman" w:eastAsia="Times New Roman" w:hAnsi="Times New Roman" w:cs="Times New Roman"/>
          <w:sz w:val="28"/>
          <w:szCs w:val="28"/>
        </w:rPr>
        <w:t>2. Перераспределения бюджетных ассигнований в пределах общего объема ассигнований утвержденных решением о бюджете.</w:t>
      </w:r>
    </w:p>
    <w:p w:rsidR="001F4E1F" w:rsidRDefault="001F4E1F" w:rsidP="001F4E1F">
      <w:pPr>
        <w:tabs>
          <w:tab w:val="left" w:pos="284"/>
        </w:tabs>
        <w:spacing w:after="0" w:line="240" w:lineRule="auto"/>
        <w:ind w:firstLine="709"/>
        <w:contextualSpacing/>
        <w:jc w:val="both"/>
        <w:rPr>
          <w:rFonts w:ascii="Times New Roman" w:eastAsia="Times New Roman" w:hAnsi="Times New Roman" w:cs="Times New Roman"/>
          <w:b/>
          <w:sz w:val="28"/>
          <w:szCs w:val="28"/>
        </w:rPr>
      </w:pPr>
    </w:p>
    <w:p w:rsidR="001F4E1F" w:rsidRPr="001F4E1F" w:rsidRDefault="001F4E1F" w:rsidP="001F4E1F">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1F4E1F">
        <w:rPr>
          <w:rFonts w:ascii="Times New Roman" w:eastAsia="Times New Roman" w:hAnsi="Times New Roman" w:cs="Times New Roman"/>
          <w:b/>
          <w:sz w:val="28"/>
          <w:szCs w:val="28"/>
        </w:rPr>
        <w:t>Проектом РСД предлагается утвердить следующие параметры:</w:t>
      </w:r>
    </w:p>
    <w:p w:rsidR="001F4E1F" w:rsidRPr="005C3742" w:rsidRDefault="001F4E1F" w:rsidP="001F4E1F">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1F4E1F">
        <w:rPr>
          <w:rFonts w:ascii="Times New Roman" w:eastAsia="Times New Roman" w:hAnsi="Times New Roman" w:cs="Times New Roman"/>
          <w:b/>
          <w:sz w:val="28"/>
          <w:szCs w:val="28"/>
          <w:lang w:eastAsia="ru-RU"/>
        </w:rPr>
        <w:t xml:space="preserve">Доходная часть </w:t>
      </w:r>
      <w:r w:rsidRPr="001F4E1F">
        <w:rPr>
          <w:rFonts w:ascii="Times New Roman" w:eastAsia="Times New Roman" w:hAnsi="Times New Roman" w:cs="Times New Roman"/>
          <w:sz w:val="28"/>
          <w:szCs w:val="28"/>
          <w:lang w:eastAsia="ru-RU"/>
        </w:rPr>
        <w:t xml:space="preserve">на 2025 год в </w:t>
      </w:r>
      <w:r w:rsidRPr="002D1476">
        <w:rPr>
          <w:rFonts w:ascii="Times New Roman" w:eastAsia="Times New Roman" w:hAnsi="Times New Roman" w:cs="Times New Roman"/>
          <w:sz w:val="28"/>
          <w:szCs w:val="28"/>
          <w:lang w:eastAsia="ru-RU"/>
        </w:rPr>
        <w:t xml:space="preserve">сумме </w:t>
      </w:r>
      <w:r w:rsidR="00862745" w:rsidRPr="002D1476">
        <w:rPr>
          <w:rFonts w:ascii="Times New Roman" w:hAnsi="Times New Roman" w:cs="Times New Roman"/>
          <w:b/>
          <w:sz w:val="28"/>
          <w:szCs w:val="28"/>
        </w:rPr>
        <w:t>3</w:t>
      </w:r>
      <w:r w:rsidR="00E861BF" w:rsidRPr="002D1476">
        <w:rPr>
          <w:rFonts w:ascii="Times New Roman" w:hAnsi="Times New Roman" w:cs="Times New Roman"/>
          <w:b/>
          <w:sz w:val="28"/>
          <w:szCs w:val="28"/>
        </w:rPr>
        <w:t>71</w:t>
      </w:r>
      <w:r w:rsidR="00862745" w:rsidRPr="002D1476">
        <w:rPr>
          <w:rFonts w:ascii="Times New Roman" w:hAnsi="Times New Roman" w:cs="Times New Roman"/>
          <w:b/>
          <w:sz w:val="28"/>
          <w:szCs w:val="28"/>
        </w:rPr>
        <w:t> 778 989,08</w:t>
      </w:r>
      <w:r w:rsidRPr="002D1476">
        <w:rPr>
          <w:rFonts w:ascii="Times New Roman" w:eastAsia="Times New Roman" w:hAnsi="Times New Roman" w:cs="Times New Roman"/>
          <w:sz w:val="28"/>
          <w:szCs w:val="28"/>
          <w:lang w:eastAsia="ru-RU"/>
        </w:rPr>
        <w:t xml:space="preserve"> </w:t>
      </w:r>
      <w:r w:rsidRPr="002D1476">
        <w:rPr>
          <w:rFonts w:ascii="Times New Roman" w:eastAsia="Times New Roman" w:hAnsi="Times New Roman" w:cs="Times New Roman"/>
          <w:b/>
          <w:sz w:val="28"/>
          <w:szCs w:val="28"/>
          <w:lang w:eastAsia="ru-RU"/>
        </w:rPr>
        <w:t>рублей</w:t>
      </w:r>
      <w:r w:rsidRPr="002D1476">
        <w:rPr>
          <w:rFonts w:ascii="Times New Roman" w:eastAsia="Times New Roman" w:hAnsi="Times New Roman" w:cs="Times New Roman"/>
          <w:sz w:val="28"/>
          <w:szCs w:val="28"/>
          <w:lang w:eastAsia="ru-RU"/>
        </w:rPr>
        <w:t>;</w:t>
      </w:r>
    </w:p>
    <w:p w:rsidR="001F4E1F" w:rsidRPr="00862745" w:rsidRDefault="001F4E1F" w:rsidP="006F2D22">
      <w:pPr>
        <w:pStyle w:val="aa"/>
        <w:numPr>
          <w:ilvl w:val="0"/>
          <w:numId w:val="15"/>
        </w:numPr>
        <w:tabs>
          <w:tab w:val="left" w:pos="0"/>
          <w:tab w:val="left" w:pos="284"/>
          <w:tab w:val="left" w:pos="993"/>
        </w:tabs>
        <w:spacing w:after="0" w:line="240" w:lineRule="auto"/>
        <w:ind w:left="993" w:hanging="284"/>
        <w:jc w:val="both"/>
        <w:rPr>
          <w:rFonts w:ascii="Times New Roman" w:eastAsia="Times New Roman" w:hAnsi="Times New Roman" w:cs="Times New Roman"/>
          <w:sz w:val="28"/>
          <w:szCs w:val="28"/>
          <w:lang w:eastAsia="ru-RU"/>
        </w:rPr>
      </w:pPr>
      <w:r w:rsidRPr="005C3742">
        <w:rPr>
          <w:rFonts w:ascii="Times New Roman" w:eastAsia="Times New Roman" w:hAnsi="Times New Roman" w:cs="Times New Roman"/>
          <w:b/>
          <w:sz w:val="28"/>
          <w:szCs w:val="28"/>
          <w:lang w:eastAsia="ru-RU"/>
        </w:rPr>
        <w:t xml:space="preserve">Расходная часть </w:t>
      </w:r>
      <w:r w:rsidRPr="005C3742">
        <w:rPr>
          <w:rFonts w:ascii="Times New Roman" w:eastAsia="Times New Roman" w:hAnsi="Times New Roman" w:cs="Times New Roman"/>
          <w:sz w:val="28"/>
          <w:szCs w:val="28"/>
          <w:lang w:eastAsia="ru-RU"/>
        </w:rPr>
        <w:t xml:space="preserve">на 2025 год в сумме </w:t>
      </w:r>
      <w:r w:rsidR="00862745" w:rsidRPr="00862745">
        <w:rPr>
          <w:rFonts w:ascii="Times New Roman" w:eastAsia="Times New Roman" w:hAnsi="Times New Roman" w:cs="Times New Roman"/>
          <w:b/>
          <w:sz w:val="28"/>
          <w:szCs w:val="28"/>
          <w:lang w:eastAsia="ru-RU"/>
        </w:rPr>
        <w:t>38</w:t>
      </w:r>
      <w:r w:rsidR="00936BB1">
        <w:rPr>
          <w:rFonts w:ascii="Times New Roman" w:eastAsia="Times New Roman" w:hAnsi="Times New Roman" w:cs="Times New Roman"/>
          <w:b/>
          <w:sz w:val="28"/>
          <w:szCs w:val="28"/>
          <w:lang w:eastAsia="ru-RU"/>
        </w:rPr>
        <w:t>6</w:t>
      </w:r>
      <w:r w:rsidR="00862745" w:rsidRPr="00862745">
        <w:rPr>
          <w:rFonts w:ascii="Times New Roman" w:eastAsia="Times New Roman" w:hAnsi="Times New Roman" w:cs="Times New Roman"/>
          <w:b/>
          <w:sz w:val="28"/>
          <w:szCs w:val="28"/>
          <w:lang w:eastAsia="ru-RU"/>
        </w:rPr>
        <w:t xml:space="preserve"> 803</w:t>
      </w:r>
      <w:r w:rsidR="00862745">
        <w:rPr>
          <w:rFonts w:ascii="Times New Roman" w:eastAsia="Times New Roman" w:hAnsi="Times New Roman" w:cs="Times New Roman"/>
          <w:b/>
          <w:sz w:val="28"/>
          <w:szCs w:val="28"/>
          <w:lang w:eastAsia="ru-RU"/>
        </w:rPr>
        <w:t> </w:t>
      </w:r>
      <w:r w:rsidR="00862745" w:rsidRPr="00862745">
        <w:rPr>
          <w:rFonts w:ascii="Times New Roman" w:eastAsia="Times New Roman" w:hAnsi="Times New Roman" w:cs="Times New Roman"/>
          <w:b/>
          <w:sz w:val="28"/>
          <w:szCs w:val="28"/>
          <w:lang w:eastAsia="ru-RU"/>
        </w:rPr>
        <w:t>863,11</w:t>
      </w:r>
      <w:r w:rsidR="00970649" w:rsidRPr="00970649">
        <w:rPr>
          <w:rFonts w:ascii="Times New Roman" w:eastAsia="Times New Roman" w:hAnsi="Times New Roman" w:cs="Times New Roman"/>
          <w:b/>
          <w:sz w:val="28"/>
          <w:szCs w:val="28"/>
          <w:lang w:eastAsia="ru-RU"/>
        </w:rPr>
        <w:t xml:space="preserve"> </w:t>
      </w:r>
      <w:r w:rsidRPr="00862745">
        <w:rPr>
          <w:rFonts w:ascii="Times New Roman" w:eastAsia="Times New Roman" w:hAnsi="Times New Roman" w:cs="Times New Roman"/>
          <w:b/>
          <w:sz w:val="28"/>
          <w:szCs w:val="28"/>
          <w:lang w:eastAsia="ru-RU"/>
        </w:rPr>
        <w:t>рубл</w:t>
      </w:r>
      <w:r w:rsidR="00606209" w:rsidRPr="00862745">
        <w:rPr>
          <w:rFonts w:ascii="Times New Roman" w:eastAsia="Times New Roman" w:hAnsi="Times New Roman" w:cs="Times New Roman"/>
          <w:b/>
          <w:sz w:val="28"/>
          <w:szCs w:val="28"/>
          <w:lang w:eastAsia="ru-RU"/>
        </w:rPr>
        <w:t>я</w:t>
      </w:r>
      <w:r w:rsidRPr="00862745">
        <w:rPr>
          <w:rFonts w:ascii="Times New Roman" w:eastAsia="Times New Roman" w:hAnsi="Times New Roman" w:cs="Times New Roman"/>
          <w:sz w:val="28"/>
          <w:szCs w:val="28"/>
          <w:lang w:eastAsia="ru-RU"/>
        </w:rPr>
        <w:t xml:space="preserve">; </w:t>
      </w:r>
    </w:p>
    <w:p w:rsidR="001F4E1F" w:rsidRPr="005C3742" w:rsidRDefault="001F4E1F" w:rsidP="001F4E1F">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5C3742">
        <w:rPr>
          <w:rFonts w:ascii="Times New Roman" w:eastAsia="Times New Roman" w:hAnsi="Times New Roman" w:cs="Times New Roman"/>
          <w:b/>
          <w:sz w:val="28"/>
          <w:szCs w:val="28"/>
          <w:lang w:eastAsia="ru-RU"/>
        </w:rPr>
        <w:t xml:space="preserve">Дефицит </w:t>
      </w:r>
      <w:r w:rsidRPr="005C3742">
        <w:rPr>
          <w:rFonts w:ascii="Times New Roman" w:eastAsia="Times New Roman" w:hAnsi="Times New Roman" w:cs="Times New Roman"/>
          <w:sz w:val="28"/>
          <w:szCs w:val="28"/>
          <w:lang w:eastAsia="ru-RU"/>
        </w:rPr>
        <w:t>на 2025 год</w:t>
      </w:r>
      <w:r w:rsidRPr="005C3742">
        <w:rPr>
          <w:rFonts w:ascii="Times New Roman" w:eastAsia="Times New Roman" w:hAnsi="Times New Roman" w:cs="Times New Roman"/>
          <w:b/>
          <w:sz w:val="28"/>
          <w:szCs w:val="28"/>
          <w:lang w:eastAsia="ru-RU"/>
        </w:rPr>
        <w:t xml:space="preserve"> </w:t>
      </w:r>
      <w:r w:rsidRPr="005C3742">
        <w:rPr>
          <w:rFonts w:ascii="Times New Roman" w:eastAsia="Times New Roman" w:hAnsi="Times New Roman" w:cs="Times New Roman"/>
          <w:sz w:val="28"/>
          <w:szCs w:val="28"/>
          <w:lang w:eastAsia="ru-RU"/>
        </w:rPr>
        <w:t xml:space="preserve">в сумме </w:t>
      </w:r>
      <w:r w:rsidRPr="005C3742">
        <w:rPr>
          <w:rFonts w:ascii="Times New Roman" w:eastAsia="Times New Roman" w:hAnsi="Times New Roman" w:cs="Times New Roman"/>
          <w:b/>
          <w:sz w:val="28"/>
          <w:szCs w:val="28"/>
          <w:lang w:eastAsia="ru-RU"/>
        </w:rPr>
        <w:t>15 024 874,03 рубл</w:t>
      </w:r>
      <w:r w:rsidR="00606209" w:rsidRPr="005C3742">
        <w:rPr>
          <w:rFonts w:ascii="Times New Roman" w:eastAsia="Times New Roman" w:hAnsi="Times New Roman" w:cs="Times New Roman"/>
          <w:b/>
          <w:sz w:val="28"/>
          <w:szCs w:val="28"/>
          <w:lang w:eastAsia="ru-RU"/>
        </w:rPr>
        <w:t>я</w:t>
      </w:r>
      <w:r w:rsidRPr="005C3742">
        <w:rPr>
          <w:rFonts w:ascii="Times New Roman" w:eastAsia="Times New Roman" w:hAnsi="Times New Roman" w:cs="Times New Roman"/>
          <w:sz w:val="28"/>
          <w:szCs w:val="28"/>
          <w:lang w:eastAsia="ru-RU"/>
        </w:rPr>
        <w:t>.</w:t>
      </w:r>
    </w:p>
    <w:p w:rsidR="001F4E1F" w:rsidRPr="002667FF" w:rsidRDefault="001F4E1F"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p>
    <w:p w:rsidR="006D1923" w:rsidRPr="002D1476" w:rsidRDefault="006D1923" w:rsidP="006D1923">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2D1476">
        <w:rPr>
          <w:rFonts w:ascii="Times New Roman" w:eastAsiaTheme="minorHAnsi" w:hAnsi="Times New Roman" w:cs="Times New Roman"/>
          <w:b/>
          <w:sz w:val="28"/>
          <w:szCs w:val="28"/>
          <w:lang w:eastAsia="en-US"/>
        </w:rPr>
        <w:t>Доходы 2025 год</w:t>
      </w:r>
    </w:p>
    <w:p w:rsidR="006D1923" w:rsidRPr="002D1476" w:rsidRDefault="006D1923" w:rsidP="006D1923">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7F58F3" w:rsidRPr="002D1476" w:rsidRDefault="007F58F3" w:rsidP="007F58F3">
      <w:pPr>
        <w:tabs>
          <w:tab w:val="left" w:pos="284"/>
        </w:tabs>
        <w:spacing w:after="0" w:line="240" w:lineRule="auto"/>
        <w:ind w:firstLine="709"/>
        <w:contextualSpacing/>
        <w:jc w:val="both"/>
        <w:rPr>
          <w:rFonts w:ascii="Times New Roman" w:eastAsiaTheme="minorHAnsi" w:hAnsi="Times New Roman" w:cs="Times New Roman"/>
          <w:sz w:val="28"/>
          <w:szCs w:val="28"/>
          <w:lang w:eastAsia="en-US"/>
        </w:rPr>
      </w:pPr>
      <w:r w:rsidRPr="002D1476">
        <w:rPr>
          <w:rFonts w:ascii="Times New Roman" w:eastAsiaTheme="minorHAnsi" w:hAnsi="Times New Roman" w:cs="Times New Roman"/>
          <w:sz w:val="28"/>
          <w:szCs w:val="28"/>
          <w:lang w:eastAsia="en-US"/>
        </w:rPr>
        <w:t xml:space="preserve">По результатам проведенного </w:t>
      </w:r>
      <w:proofErr w:type="gramStart"/>
      <w:r w:rsidRPr="002D1476">
        <w:rPr>
          <w:rFonts w:ascii="Times New Roman" w:eastAsiaTheme="minorHAnsi" w:hAnsi="Times New Roman" w:cs="Times New Roman"/>
          <w:sz w:val="28"/>
          <w:szCs w:val="28"/>
          <w:lang w:eastAsia="en-US"/>
        </w:rPr>
        <w:t>анализа исполнения доходной части бюджета городского поселения</w:t>
      </w:r>
      <w:proofErr w:type="gramEnd"/>
      <w:r w:rsidRPr="002D1476">
        <w:rPr>
          <w:rFonts w:ascii="Times New Roman" w:eastAsiaTheme="minorHAnsi" w:hAnsi="Times New Roman" w:cs="Times New Roman"/>
          <w:sz w:val="28"/>
          <w:szCs w:val="28"/>
          <w:lang w:eastAsia="en-US"/>
        </w:rPr>
        <w:t xml:space="preserve"> Междуреченский на 01.10.2025 года внесены корректировки в плановые назначения по налоговым доходам в сторону увеличения, а именно:</w:t>
      </w:r>
    </w:p>
    <w:p w:rsidR="007F58F3" w:rsidRPr="002D1476" w:rsidRDefault="007F58F3" w:rsidP="007F58F3">
      <w:pPr>
        <w:tabs>
          <w:tab w:val="left" w:pos="284"/>
        </w:tabs>
        <w:spacing w:after="0" w:line="240" w:lineRule="auto"/>
        <w:ind w:firstLine="709"/>
        <w:contextualSpacing/>
        <w:jc w:val="both"/>
        <w:rPr>
          <w:rFonts w:ascii="Times New Roman" w:eastAsiaTheme="minorHAnsi" w:hAnsi="Times New Roman" w:cs="Times New Roman"/>
          <w:b/>
          <w:sz w:val="28"/>
          <w:szCs w:val="28"/>
          <w:lang w:eastAsia="en-US"/>
        </w:rPr>
      </w:pPr>
      <w:r w:rsidRPr="002D1476">
        <w:rPr>
          <w:rFonts w:ascii="Times New Roman" w:eastAsiaTheme="minorHAnsi" w:hAnsi="Times New Roman" w:cs="Times New Roman"/>
          <w:sz w:val="28"/>
          <w:szCs w:val="28"/>
          <w:lang w:eastAsia="en-US"/>
        </w:rPr>
        <w:t xml:space="preserve">- налог на доходы физических лиц </w:t>
      </w:r>
      <w:r w:rsidRPr="002D1476">
        <w:rPr>
          <w:rFonts w:ascii="Times New Roman" w:eastAsiaTheme="minorHAnsi" w:hAnsi="Times New Roman" w:cs="Times New Roman"/>
          <w:b/>
          <w:sz w:val="28"/>
          <w:szCs w:val="28"/>
          <w:lang w:eastAsia="en-US"/>
        </w:rPr>
        <w:t>+ 4 000 000,00 рублей.</w:t>
      </w:r>
    </w:p>
    <w:p w:rsidR="007F58F3" w:rsidRPr="002D1476" w:rsidRDefault="007F58F3" w:rsidP="007F58F3">
      <w:pPr>
        <w:tabs>
          <w:tab w:val="left" w:pos="284"/>
        </w:tabs>
        <w:spacing w:after="0" w:line="240" w:lineRule="auto"/>
        <w:ind w:firstLine="709"/>
        <w:contextualSpacing/>
        <w:jc w:val="both"/>
        <w:rPr>
          <w:rFonts w:ascii="Times New Roman" w:eastAsiaTheme="minorHAnsi" w:hAnsi="Times New Roman" w:cs="Times New Roman"/>
          <w:sz w:val="28"/>
          <w:szCs w:val="28"/>
          <w:lang w:eastAsia="en-US"/>
        </w:rPr>
      </w:pPr>
    </w:p>
    <w:p w:rsidR="007F58F3" w:rsidRPr="002D1476" w:rsidRDefault="007F58F3" w:rsidP="007F58F3">
      <w:pPr>
        <w:tabs>
          <w:tab w:val="left" w:pos="284"/>
        </w:tabs>
        <w:spacing w:after="0" w:line="240" w:lineRule="auto"/>
        <w:ind w:firstLine="709"/>
        <w:contextualSpacing/>
        <w:jc w:val="both"/>
        <w:rPr>
          <w:rFonts w:ascii="Times New Roman" w:eastAsiaTheme="minorHAnsi" w:hAnsi="Times New Roman" w:cs="Times New Roman"/>
          <w:b/>
          <w:sz w:val="28"/>
          <w:szCs w:val="28"/>
          <w:lang w:eastAsia="en-US"/>
        </w:rPr>
      </w:pPr>
      <w:r w:rsidRPr="002D1476">
        <w:rPr>
          <w:rFonts w:ascii="Times New Roman" w:eastAsiaTheme="minorHAnsi" w:hAnsi="Times New Roman" w:cs="Times New Roman"/>
          <w:b/>
          <w:sz w:val="28"/>
          <w:szCs w:val="28"/>
          <w:lang w:eastAsia="en-US"/>
        </w:rPr>
        <w:t xml:space="preserve">Общий объем налоговых и неналоговых доходов на 2025 год увеличился на </w:t>
      </w:r>
      <w:r w:rsidR="00476E67" w:rsidRPr="002D1476">
        <w:rPr>
          <w:rFonts w:ascii="Times New Roman" w:eastAsiaTheme="minorHAnsi" w:hAnsi="Times New Roman" w:cs="Times New Roman"/>
          <w:b/>
          <w:sz w:val="28"/>
          <w:szCs w:val="28"/>
          <w:lang w:eastAsia="en-US"/>
        </w:rPr>
        <w:t>4 000 000,00</w:t>
      </w:r>
      <w:r w:rsidRPr="002D1476">
        <w:rPr>
          <w:rFonts w:ascii="Times New Roman" w:eastAsiaTheme="minorHAnsi" w:hAnsi="Times New Roman" w:cs="Times New Roman"/>
          <w:b/>
          <w:sz w:val="28"/>
          <w:szCs w:val="28"/>
          <w:lang w:eastAsia="en-US"/>
        </w:rPr>
        <w:t xml:space="preserve"> рублей и составил </w:t>
      </w:r>
      <w:r w:rsidR="00476E67" w:rsidRPr="002D1476">
        <w:rPr>
          <w:rFonts w:ascii="Times New Roman" w:eastAsiaTheme="minorHAnsi" w:hAnsi="Times New Roman" w:cs="Times New Roman"/>
          <w:b/>
          <w:sz w:val="28"/>
          <w:szCs w:val="28"/>
          <w:lang w:eastAsia="en-US"/>
        </w:rPr>
        <w:t>99</w:t>
      </w:r>
      <w:r w:rsidRPr="002D1476">
        <w:rPr>
          <w:rFonts w:ascii="Times New Roman" w:eastAsiaTheme="minorHAnsi" w:hAnsi="Times New Roman" w:cs="Times New Roman"/>
          <w:b/>
          <w:sz w:val="28"/>
          <w:szCs w:val="28"/>
          <w:lang w:eastAsia="en-US"/>
        </w:rPr>
        <w:t> 729 722,42 рубля.</w:t>
      </w:r>
    </w:p>
    <w:p w:rsidR="007F58F3" w:rsidRPr="002D1476" w:rsidRDefault="007F58F3" w:rsidP="007F58F3">
      <w:pPr>
        <w:spacing w:after="0" w:line="240" w:lineRule="auto"/>
        <w:jc w:val="both"/>
        <w:rPr>
          <w:rFonts w:ascii="Times New Roman" w:hAnsi="Times New Roman" w:cs="Times New Roman"/>
          <w:sz w:val="28"/>
          <w:szCs w:val="28"/>
        </w:rPr>
      </w:pPr>
    </w:p>
    <w:p w:rsidR="007F58F3" w:rsidRPr="00D6740F" w:rsidRDefault="007F58F3" w:rsidP="007F58F3">
      <w:pPr>
        <w:spacing w:line="240" w:lineRule="auto"/>
        <w:ind w:firstLine="851"/>
        <w:jc w:val="both"/>
        <w:rPr>
          <w:rFonts w:ascii="Times New Roman" w:hAnsi="Times New Roman" w:cs="Times New Roman"/>
          <w:b/>
          <w:i/>
          <w:sz w:val="28"/>
          <w:szCs w:val="28"/>
        </w:rPr>
      </w:pPr>
      <w:r w:rsidRPr="002D1476">
        <w:rPr>
          <w:rFonts w:ascii="Times New Roman" w:hAnsi="Times New Roman" w:cs="Times New Roman"/>
          <w:b/>
          <w:i/>
          <w:sz w:val="28"/>
          <w:szCs w:val="28"/>
        </w:rPr>
        <w:t xml:space="preserve">В целом доходная часть бюджета на 2025 год увеличена на </w:t>
      </w:r>
      <w:r w:rsidR="00476E67" w:rsidRPr="002D1476">
        <w:rPr>
          <w:rFonts w:ascii="Times New Roman" w:hAnsi="Times New Roman" w:cs="Times New Roman"/>
          <w:b/>
          <w:i/>
          <w:sz w:val="28"/>
          <w:szCs w:val="28"/>
        </w:rPr>
        <w:t>4 000 000,00</w:t>
      </w:r>
      <w:r w:rsidRPr="002D1476">
        <w:rPr>
          <w:rFonts w:ascii="Times New Roman" w:hAnsi="Times New Roman" w:cs="Times New Roman"/>
          <w:b/>
          <w:i/>
          <w:sz w:val="28"/>
          <w:szCs w:val="28"/>
        </w:rPr>
        <w:t xml:space="preserve">  рублей и составила </w:t>
      </w:r>
      <w:r w:rsidR="00476E67" w:rsidRPr="002D1476">
        <w:rPr>
          <w:rFonts w:ascii="Times New Roman" w:hAnsi="Times New Roman" w:cs="Times New Roman"/>
          <w:b/>
          <w:i/>
          <w:sz w:val="28"/>
          <w:szCs w:val="28"/>
        </w:rPr>
        <w:t>371 778 989,08</w:t>
      </w:r>
      <w:r w:rsidRPr="002D1476">
        <w:rPr>
          <w:rFonts w:ascii="Times New Roman" w:hAnsi="Times New Roman" w:cs="Times New Roman"/>
          <w:b/>
          <w:i/>
          <w:sz w:val="28"/>
          <w:szCs w:val="28"/>
        </w:rPr>
        <w:t xml:space="preserve"> рублей.</w:t>
      </w:r>
    </w:p>
    <w:p w:rsidR="00A95F96" w:rsidRPr="002667FF" w:rsidRDefault="00A95F96" w:rsidP="003E640D">
      <w:pPr>
        <w:tabs>
          <w:tab w:val="left" w:pos="284"/>
        </w:tabs>
        <w:spacing w:after="0" w:line="240" w:lineRule="auto"/>
        <w:ind w:firstLine="709"/>
        <w:contextualSpacing/>
        <w:jc w:val="both"/>
        <w:rPr>
          <w:rFonts w:ascii="Times New Roman" w:eastAsiaTheme="minorHAnsi" w:hAnsi="Times New Roman" w:cs="Times New Roman"/>
          <w:b/>
          <w:sz w:val="28"/>
          <w:szCs w:val="28"/>
          <w:lang w:eastAsia="en-US"/>
        </w:rPr>
      </w:pPr>
    </w:p>
    <w:p w:rsidR="0094731F" w:rsidRDefault="001F5704"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2667FF">
        <w:rPr>
          <w:rFonts w:ascii="Times New Roman" w:eastAsiaTheme="minorHAnsi" w:hAnsi="Times New Roman" w:cs="Times New Roman"/>
          <w:b/>
          <w:sz w:val="28"/>
          <w:szCs w:val="28"/>
          <w:lang w:eastAsia="en-US"/>
        </w:rPr>
        <w:lastRenderedPageBreak/>
        <w:t>Р</w:t>
      </w:r>
      <w:r w:rsidR="0094731F" w:rsidRPr="002667FF">
        <w:rPr>
          <w:rFonts w:ascii="Times New Roman" w:eastAsiaTheme="minorHAnsi" w:hAnsi="Times New Roman" w:cs="Times New Roman"/>
          <w:b/>
          <w:sz w:val="28"/>
          <w:szCs w:val="28"/>
          <w:lang w:eastAsia="en-US"/>
        </w:rPr>
        <w:t>асходы</w:t>
      </w:r>
    </w:p>
    <w:p w:rsidR="005F3A97" w:rsidRPr="002667FF" w:rsidRDefault="005F3A97" w:rsidP="005F3A97">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8A29FE" w:rsidRPr="002667FF" w:rsidRDefault="008A29FE" w:rsidP="008A29FE">
      <w:pPr>
        <w:tabs>
          <w:tab w:val="left" w:pos="284"/>
        </w:tabs>
        <w:spacing w:after="0" w:line="240" w:lineRule="auto"/>
        <w:ind w:firstLine="709"/>
        <w:contextualSpacing/>
        <w:jc w:val="center"/>
        <w:rPr>
          <w:rFonts w:ascii="Times New Roman" w:hAnsi="Times New Roman" w:cs="Times New Roman"/>
          <w:b/>
          <w:sz w:val="28"/>
          <w:szCs w:val="28"/>
        </w:rPr>
      </w:pPr>
      <w:r w:rsidRPr="002667FF">
        <w:rPr>
          <w:rFonts w:ascii="Times New Roman" w:hAnsi="Times New Roman" w:cs="Times New Roman"/>
          <w:b/>
          <w:sz w:val="28"/>
          <w:szCs w:val="28"/>
        </w:rPr>
        <w:t>Раздел 05 «Жилищно-коммунальное хозяйство»</w:t>
      </w:r>
    </w:p>
    <w:p w:rsidR="008A29FE" w:rsidRDefault="008A29FE" w:rsidP="00DB1B73">
      <w:pPr>
        <w:tabs>
          <w:tab w:val="left" w:pos="284"/>
        </w:tabs>
        <w:spacing w:after="0" w:line="240" w:lineRule="auto"/>
        <w:ind w:firstLine="709"/>
        <w:contextualSpacing/>
        <w:jc w:val="center"/>
        <w:rPr>
          <w:rFonts w:ascii="Times New Roman" w:eastAsia="Times New Roman" w:hAnsi="Times New Roman" w:cs="Times New Roman"/>
          <w:b/>
          <w:bCs/>
          <w:sz w:val="28"/>
          <w:szCs w:val="28"/>
        </w:rPr>
      </w:pPr>
      <w:r>
        <w:rPr>
          <w:rFonts w:ascii="Times New Roman" w:hAnsi="Times New Roman" w:cs="Times New Roman"/>
          <w:b/>
          <w:sz w:val="28"/>
          <w:szCs w:val="28"/>
        </w:rPr>
        <w:t>Увеличение на</w:t>
      </w:r>
      <w:r w:rsidRPr="002667FF">
        <w:rPr>
          <w:rFonts w:ascii="Times New Roman" w:hAnsi="Times New Roman" w:cs="Times New Roman"/>
          <w:b/>
          <w:sz w:val="28"/>
          <w:szCs w:val="28"/>
        </w:rPr>
        <w:t xml:space="preserve"> </w:t>
      </w:r>
      <w:r w:rsidR="00936BB1">
        <w:rPr>
          <w:rFonts w:ascii="Times New Roman" w:eastAsia="Times New Roman" w:hAnsi="Times New Roman" w:cs="Times New Roman"/>
          <w:b/>
          <w:bCs/>
          <w:sz w:val="28"/>
          <w:szCs w:val="28"/>
        </w:rPr>
        <w:t>4 000 000,00</w:t>
      </w:r>
      <w:r w:rsidR="00007A44">
        <w:rPr>
          <w:rFonts w:ascii="Times New Roman" w:eastAsia="Times New Roman" w:hAnsi="Times New Roman" w:cs="Times New Roman"/>
          <w:b/>
          <w:bCs/>
          <w:sz w:val="28"/>
          <w:szCs w:val="28"/>
        </w:rPr>
        <w:t xml:space="preserve"> </w:t>
      </w:r>
      <w:r w:rsidRPr="002667FF">
        <w:rPr>
          <w:rFonts w:ascii="Times New Roman" w:eastAsia="Times New Roman" w:hAnsi="Times New Roman" w:cs="Times New Roman"/>
          <w:b/>
          <w:bCs/>
          <w:sz w:val="28"/>
          <w:szCs w:val="28"/>
        </w:rPr>
        <w:t>рублей, в том числе:</w:t>
      </w:r>
    </w:p>
    <w:p w:rsidR="00936BB1" w:rsidRDefault="00936BB1" w:rsidP="00936BB1">
      <w:pPr>
        <w:tabs>
          <w:tab w:val="left" w:pos="284"/>
        </w:tabs>
        <w:spacing w:after="0" w:line="240" w:lineRule="auto"/>
        <w:ind w:firstLine="709"/>
        <w:contextualSpacing/>
        <w:jc w:val="both"/>
        <w:rPr>
          <w:rFonts w:ascii="Times New Roman" w:eastAsia="Times New Roman" w:hAnsi="Times New Roman" w:cs="Times New Roman"/>
          <w:bCs/>
          <w:sz w:val="28"/>
          <w:szCs w:val="28"/>
        </w:rPr>
      </w:pPr>
      <w:r w:rsidRPr="00E5324C">
        <w:rPr>
          <w:rFonts w:ascii="Times New Roman" w:eastAsia="Times New Roman" w:hAnsi="Times New Roman" w:cs="Times New Roman"/>
          <w:b/>
          <w:bCs/>
          <w:sz w:val="28"/>
          <w:szCs w:val="28"/>
        </w:rPr>
        <w:t>Подраздел 0503</w:t>
      </w:r>
      <w:r w:rsidRPr="00E5324C">
        <w:rPr>
          <w:rFonts w:ascii="Times New Roman" w:eastAsia="Times New Roman" w:hAnsi="Times New Roman" w:cs="Times New Roman"/>
          <w:bCs/>
          <w:sz w:val="28"/>
          <w:szCs w:val="28"/>
        </w:rPr>
        <w:t xml:space="preserve"> «Благоустройство» - </w:t>
      </w:r>
      <w:r w:rsidRPr="005F62C8">
        <w:rPr>
          <w:rFonts w:ascii="Times New Roman" w:hAnsi="Times New Roman" w:cs="Times New Roman"/>
          <w:b/>
          <w:sz w:val="28"/>
          <w:szCs w:val="28"/>
        </w:rPr>
        <w:t>увеличение</w:t>
      </w:r>
      <w:r>
        <w:rPr>
          <w:rFonts w:ascii="Times New Roman" w:hAnsi="Times New Roman" w:cs="Times New Roman"/>
          <w:b/>
          <w:sz w:val="28"/>
          <w:szCs w:val="28"/>
        </w:rPr>
        <w:t xml:space="preserve"> расходов</w:t>
      </w:r>
      <w:r w:rsidRPr="002667FF">
        <w:rPr>
          <w:rFonts w:ascii="Times New Roman" w:hAnsi="Times New Roman" w:cs="Times New Roman"/>
          <w:b/>
          <w:sz w:val="28"/>
          <w:szCs w:val="28"/>
        </w:rPr>
        <w:t xml:space="preserve"> </w:t>
      </w:r>
      <w:r>
        <w:rPr>
          <w:rFonts w:ascii="Times New Roman" w:hAnsi="Times New Roman" w:cs="Times New Roman"/>
          <w:b/>
          <w:sz w:val="28"/>
          <w:szCs w:val="28"/>
        </w:rPr>
        <w:t xml:space="preserve">на </w:t>
      </w:r>
      <w:r>
        <w:rPr>
          <w:rFonts w:ascii="Times New Roman" w:eastAsia="Times New Roman" w:hAnsi="Times New Roman" w:cs="Times New Roman"/>
          <w:b/>
          <w:bCs/>
          <w:sz w:val="28"/>
          <w:szCs w:val="28"/>
        </w:rPr>
        <w:t>4 000 000,00</w:t>
      </w:r>
      <w:r w:rsidRPr="00E5324C">
        <w:rPr>
          <w:rFonts w:ascii="Times New Roman" w:eastAsia="Times New Roman" w:hAnsi="Times New Roman" w:cs="Times New Roman"/>
          <w:b/>
          <w:bCs/>
          <w:sz w:val="28"/>
          <w:szCs w:val="28"/>
        </w:rPr>
        <w:t xml:space="preserve"> рубл</w:t>
      </w:r>
      <w:r>
        <w:rPr>
          <w:rFonts w:ascii="Times New Roman" w:eastAsia="Times New Roman" w:hAnsi="Times New Roman" w:cs="Times New Roman"/>
          <w:b/>
          <w:bCs/>
          <w:sz w:val="28"/>
          <w:szCs w:val="28"/>
        </w:rPr>
        <w:t>ей</w:t>
      </w:r>
      <w:r w:rsidR="004A770A">
        <w:rPr>
          <w:rFonts w:ascii="Times New Roman" w:eastAsia="Times New Roman" w:hAnsi="Times New Roman" w:cs="Times New Roman"/>
          <w:b/>
          <w:bCs/>
          <w:sz w:val="28"/>
          <w:szCs w:val="28"/>
        </w:rPr>
        <w:t xml:space="preserve"> </w:t>
      </w:r>
      <w:r w:rsidR="004A770A" w:rsidRPr="00615538">
        <w:rPr>
          <w:rFonts w:ascii="Times New Roman" w:eastAsiaTheme="minorHAnsi" w:hAnsi="Times New Roman" w:cs="Times New Roman"/>
          <w:sz w:val="28"/>
          <w:szCs w:val="28"/>
        </w:rPr>
        <w:t>на основании</w:t>
      </w:r>
      <w:r w:rsidR="004A770A">
        <w:rPr>
          <w:rFonts w:ascii="Times New Roman" w:eastAsiaTheme="minorHAnsi" w:hAnsi="Times New Roman" w:cs="Times New Roman"/>
          <w:sz w:val="28"/>
          <w:szCs w:val="28"/>
        </w:rPr>
        <w:t xml:space="preserve"> </w:t>
      </w:r>
      <w:r w:rsidR="004A770A" w:rsidRPr="00615538">
        <w:rPr>
          <w:rFonts w:ascii="Times New Roman" w:eastAsiaTheme="minorHAnsi" w:hAnsi="Times New Roman" w:cs="Times New Roman"/>
          <w:sz w:val="28"/>
          <w:szCs w:val="28"/>
          <w:lang w:eastAsia="en-US"/>
        </w:rPr>
        <w:t xml:space="preserve">проведенного </w:t>
      </w:r>
      <w:proofErr w:type="gramStart"/>
      <w:r w:rsidR="004A770A" w:rsidRPr="00615538">
        <w:rPr>
          <w:rFonts w:ascii="Times New Roman" w:eastAsiaTheme="minorHAnsi" w:hAnsi="Times New Roman" w:cs="Times New Roman"/>
          <w:sz w:val="28"/>
          <w:szCs w:val="28"/>
          <w:lang w:eastAsia="en-US"/>
        </w:rPr>
        <w:t>анализа исполнения доходной части бюджета городского поселения</w:t>
      </w:r>
      <w:proofErr w:type="gramEnd"/>
      <w:r w:rsidR="004A770A" w:rsidRPr="00615538">
        <w:rPr>
          <w:rFonts w:ascii="Times New Roman" w:eastAsiaTheme="minorHAnsi" w:hAnsi="Times New Roman" w:cs="Times New Roman"/>
          <w:sz w:val="28"/>
          <w:szCs w:val="28"/>
          <w:lang w:eastAsia="en-US"/>
        </w:rPr>
        <w:t xml:space="preserve"> Междуреченский на 01.</w:t>
      </w:r>
      <w:r w:rsidR="002D1476">
        <w:rPr>
          <w:rFonts w:ascii="Times New Roman" w:eastAsiaTheme="minorHAnsi" w:hAnsi="Times New Roman" w:cs="Times New Roman"/>
          <w:sz w:val="28"/>
          <w:szCs w:val="28"/>
          <w:lang w:eastAsia="en-US"/>
        </w:rPr>
        <w:t>1</w:t>
      </w:r>
      <w:r w:rsidR="004A770A" w:rsidRPr="00615538">
        <w:rPr>
          <w:rFonts w:ascii="Times New Roman" w:eastAsiaTheme="minorHAnsi" w:hAnsi="Times New Roman" w:cs="Times New Roman"/>
          <w:sz w:val="28"/>
          <w:szCs w:val="28"/>
          <w:lang w:eastAsia="en-US"/>
        </w:rPr>
        <w:t>0.2025 года</w:t>
      </w:r>
      <w:r w:rsidRPr="00E5324C">
        <w:rPr>
          <w:rFonts w:ascii="Times New Roman" w:eastAsia="Times New Roman" w:hAnsi="Times New Roman" w:cs="Times New Roman"/>
          <w:bCs/>
          <w:sz w:val="28"/>
          <w:szCs w:val="28"/>
        </w:rPr>
        <w:t>, в том числе:</w:t>
      </w:r>
    </w:p>
    <w:p w:rsidR="002D1476" w:rsidRDefault="002D1476" w:rsidP="002D1476">
      <w:pPr>
        <w:tabs>
          <w:tab w:val="left" w:pos="284"/>
        </w:tabs>
        <w:spacing w:after="0" w:line="240" w:lineRule="auto"/>
        <w:ind w:firstLine="709"/>
        <w:jc w:val="both"/>
        <w:rPr>
          <w:rFonts w:ascii="Times New Roman" w:hAnsi="Times New Roman"/>
          <w:sz w:val="28"/>
          <w:szCs w:val="28"/>
        </w:rPr>
      </w:pPr>
      <w:r w:rsidRPr="002667FF">
        <w:rPr>
          <w:rFonts w:ascii="Times New Roman" w:hAnsi="Times New Roman" w:cs="Times New Roman"/>
          <w:b/>
          <w:sz w:val="28"/>
          <w:szCs w:val="28"/>
        </w:rPr>
        <w:t>Увеличение расходов</w:t>
      </w:r>
      <w:r>
        <w:rPr>
          <w:rFonts w:ascii="Times New Roman" w:hAnsi="Times New Roman" w:cs="Times New Roman"/>
          <w:b/>
          <w:sz w:val="28"/>
          <w:szCs w:val="28"/>
        </w:rPr>
        <w:t xml:space="preserve"> на 1 579 319,58 рублей </w:t>
      </w:r>
      <w:r>
        <w:rPr>
          <w:rFonts w:ascii="Times New Roman" w:hAnsi="Times New Roman" w:cs="Times New Roman"/>
          <w:sz w:val="28"/>
          <w:szCs w:val="28"/>
        </w:rPr>
        <w:t xml:space="preserve">на основании </w:t>
      </w:r>
      <w:r w:rsidRPr="001B3A35">
        <w:rPr>
          <w:rFonts w:ascii="Times New Roman" w:hAnsi="Times New Roman" w:cs="Times New Roman"/>
          <w:sz w:val="28"/>
          <w:szCs w:val="28"/>
        </w:rPr>
        <w:t>обращения</w:t>
      </w:r>
      <w:r>
        <w:rPr>
          <w:rFonts w:ascii="Times New Roman" w:hAnsi="Times New Roman" w:cs="Times New Roman"/>
          <w:sz w:val="28"/>
          <w:szCs w:val="28"/>
        </w:rPr>
        <w:t xml:space="preserve"> </w:t>
      </w:r>
      <w:r>
        <w:rPr>
          <w:rFonts w:ascii="Times New Roman" w:hAnsi="Times New Roman" w:cs="Times New Roman"/>
          <w:sz w:val="28"/>
          <w:szCs w:val="24"/>
        </w:rPr>
        <w:t xml:space="preserve">директора </w:t>
      </w:r>
      <w:r w:rsidRPr="00766FA7">
        <w:rPr>
          <w:rFonts w:ascii="Times New Roman" w:hAnsi="Times New Roman" w:cs="Times New Roman"/>
          <w:sz w:val="28"/>
          <w:szCs w:val="28"/>
        </w:rPr>
        <w:t>МКУ «Управление МТО ОМС Кондинского района»</w:t>
      </w:r>
      <w:r w:rsidRPr="000E4AF6">
        <w:rPr>
          <w:rFonts w:ascii="Times New Roman" w:hAnsi="Times New Roman" w:cs="Times New Roman"/>
          <w:sz w:val="28"/>
          <w:szCs w:val="24"/>
        </w:rPr>
        <w:t xml:space="preserve"> </w:t>
      </w:r>
      <w:r>
        <w:rPr>
          <w:rFonts w:ascii="Times New Roman" w:hAnsi="Times New Roman" w:cs="Times New Roman"/>
          <w:sz w:val="28"/>
          <w:szCs w:val="24"/>
        </w:rPr>
        <w:t xml:space="preserve">М.В. Григоренко от 08.10.2025 года </w:t>
      </w:r>
      <w:r w:rsidRPr="000E4AF6">
        <w:rPr>
          <w:rFonts w:ascii="Times New Roman" w:hAnsi="Times New Roman" w:cs="Times New Roman"/>
          <w:sz w:val="28"/>
          <w:szCs w:val="28"/>
        </w:rPr>
        <w:t>Вп-1</w:t>
      </w:r>
      <w:r>
        <w:rPr>
          <w:rFonts w:ascii="Times New Roman" w:hAnsi="Times New Roman" w:cs="Times New Roman"/>
          <w:sz w:val="28"/>
          <w:szCs w:val="28"/>
        </w:rPr>
        <w:t>8522</w:t>
      </w:r>
      <w:r w:rsidRPr="000E4AF6">
        <w:rPr>
          <w:rFonts w:ascii="Times New Roman" w:hAnsi="Times New Roman" w:cs="Times New Roman"/>
          <w:sz w:val="28"/>
          <w:szCs w:val="28"/>
        </w:rPr>
        <w:t>/25</w:t>
      </w:r>
      <w:r>
        <w:rPr>
          <w:rFonts w:ascii="Times New Roman" w:hAnsi="Times New Roman" w:cs="Times New Roman"/>
          <w:sz w:val="28"/>
          <w:szCs w:val="28"/>
        </w:rPr>
        <w:t>,</w:t>
      </w:r>
      <w:r w:rsidRPr="004A770A">
        <w:rPr>
          <w:rFonts w:ascii="Times New Roman" w:hAnsi="Times New Roman"/>
          <w:sz w:val="28"/>
          <w:szCs w:val="28"/>
        </w:rPr>
        <w:t xml:space="preserve"> </w:t>
      </w:r>
      <w:r>
        <w:rPr>
          <w:rFonts w:ascii="Times New Roman" w:hAnsi="Times New Roman"/>
          <w:sz w:val="28"/>
          <w:szCs w:val="28"/>
        </w:rPr>
        <w:t xml:space="preserve">в целях </w:t>
      </w:r>
      <w:r>
        <w:rPr>
          <w:rFonts w:ascii="Times New Roman" w:eastAsia="Times New Roman" w:hAnsi="Times New Roman"/>
          <w:sz w:val="28"/>
          <w:szCs w:val="28"/>
        </w:rPr>
        <w:t xml:space="preserve">содержания искусственного дорожного освещения автомобильных дорог </w:t>
      </w:r>
      <w:proofErr w:type="spellStart"/>
      <w:r>
        <w:rPr>
          <w:rFonts w:ascii="Times New Roman" w:eastAsia="Times New Roman" w:hAnsi="Times New Roman"/>
          <w:sz w:val="28"/>
          <w:szCs w:val="28"/>
        </w:rPr>
        <w:t>пгт</w:t>
      </w:r>
      <w:proofErr w:type="gramStart"/>
      <w:r>
        <w:rPr>
          <w:rFonts w:ascii="Times New Roman" w:eastAsia="Times New Roman" w:hAnsi="Times New Roman"/>
          <w:sz w:val="28"/>
          <w:szCs w:val="28"/>
        </w:rPr>
        <w:t>.М</w:t>
      </w:r>
      <w:proofErr w:type="gramEnd"/>
      <w:r>
        <w:rPr>
          <w:rFonts w:ascii="Times New Roman" w:eastAsia="Times New Roman" w:hAnsi="Times New Roman"/>
          <w:sz w:val="28"/>
          <w:szCs w:val="28"/>
        </w:rPr>
        <w:t>еждуреченский</w:t>
      </w:r>
      <w:proofErr w:type="spellEnd"/>
      <w:r>
        <w:rPr>
          <w:rFonts w:ascii="Times New Roman" w:eastAsia="Times New Roman" w:hAnsi="Times New Roman"/>
          <w:sz w:val="28"/>
          <w:szCs w:val="28"/>
        </w:rPr>
        <w:t xml:space="preserve"> на </w:t>
      </w:r>
      <w:r>
        <w:rPr>
          <w:rFonts w:ascii="Times New Roman" w:eastAsia="Times New Roman" w:hAnsi="Times New Roman"/>
          <w:sz w:val="28"/>
          <w:szCs w:val="28"/>
          <w:lang w:val="en-US"/>
        </w:rPr>
        <w:t>IV</w:t>
      </w:r>
      <w:r>
        <w:rPr>
          <w:rFonts w:ascii="Times New Roman" w:eastAsia="Times New Roman" w:hAnsi="Times New Roman"/>
          <w:sz w:val="28"/>
          <w:szCs w:val="28"/>
        </w:rPr>
        <w:t xml:space="preserve"> квартал 2025г.</w:t>
      </w:r>
    </w:p>
    <w:p w:rsidR="002D1476" w:rsidRDefault="002D1476" w:rsidP="002D1476">
      <w:pPr>
        <w:tabs>
          <w:tab w:val="left" w:pos="284"/>
        </w:tabs>
        <w:spacing w:after="0" w:line="240" w:lineRule="auto"/>
        <w:ind w:firstLine="709"/>
        <w:jc w:val="both"/>
        <w:rPr>
          <w:rFonts w:ascii="Times New Roman" w:hAnsi="Times New Roman" w:cs="Times New Roman"/>
          <w:sz w:val="28"/>
          <w:szCs w:val="28"/>
        </w:rPr>
      </w:pPr>
      <w:r w:rsidRPr="001B3A35">
        <w:rPr>
          <w:rFonts w:ascii="Times New Roman" w:hAnsi="Times New Roman" w:cs="Times New Roman"/>
          <w:sz w:val="28"/>
          <w:szCs w:val="28"/>
        </w:rPr>
        <w:t xml:space="preserve">Исполнитель - </w:t>
      </w:r>
      <w:r w:rsidRPr="00766FA7">
        <w:rPr>
          <w:rFonts w:ascii="Times New Roman" w:hAnsi="Times New Roman" w:cs="Times New Roman"/>
          <w:sz w:val="28"/>
          <w:szCs w:val="28"/>
        </w:rPr>
        <w:t>МКУ «Управление МТО ОМС Кондинского района»</w:t>
      </w:r>
    </w:p>
    <w:p w:rsidR="004A770A" w:rsidRDefault="00936BB1" w:rsidP="00936BB1">
      <w:pPr>
        <w:tabs>
          <w:tab w:val="left" w:pos="284"/>
        </w:tabs>
        <w:spacing w:after="0" w:line="240" w:lineRule="auto"/>
        <w:ind w:firstLine="709"/>
        <w:jc w:val="both"/>
        <w:rPr>
          <w:rFonts w:ascii="Times New Roman" w:hAnsi="Times New Roman"/>
          <w:sz w:val="28"/>
          <w:szCs w:val="28"/>
        </w:rPr>
      </w:pPr>
      <w:r w:rsidRPr="002667FF">
        <w:rPr>
          <w:rFonts w:ascii="Times New Roman" w:hAnsi="Times New Roman" w:cs="Times New Roman"/>
          <w:b/>
          <w:sz w:val="28"/>
          <w:szCs w:val="28"/>
        </w:rPr>
        <w:t>Увеличение расходов</w:t>
      </w:r>
      <w:r>
        <w:rPr>
          <w:rFonts w:ascii="Times New Roman" w:hAnsi="Times New Roman" w:cs="Times New Roman"/>
          <w:b/>
          <w:sz w:val="28"/>
          <w:szCs w:val="28"/>
        </w:rPr>
        <w:t xml:space="preserve"> на 800 000,00 рублей </w:t>
      </w:r>
      <w:r>
        <w:rPr>
          <w:rFonts w:ascii="Times New Roman" w:hAnsi="Times New Roman" w:cs="Times New Roman"/>
          <w:sz w:val="28"/>
          <w:szCs w:val="28"/>
        </w:rPr>
        <w:t xml:space="preserve">на основании </w:t>
      </w:r>
      <w:r w:rsidRPr="001B3A35">
        <w:rPr>
          <w:rFonts w:ascii="Times New Roman" w:hAnsi="Times New Roman" w:cs="Times New Roman"/>
          <w:sz w:val="28"/>
          <w:szCs w:val="28"/>
        </w:rPr>
        <w:t>обращения</w:t>
      </w:r>
      <w:r>
        <w:rPr>
          <w:rFonts w:ascii="Times New Roman" w:hAnsi="Times New Roman" w:cs="Times New Roman"/>
          <w:sz w:val="28"/>
          <w:szCs w:val="28"/>
        </w:rPr>
        <w:t xml:space="preserve"> </w:t>
      </w:r>
      <w:r w:rsidR="004A770A">
        <w:rPr>
          <w:rFonts w:ascii="Times New Roman" w:hAnsi="Times New Roman" w:cs="Times New Roman"/>
          <w:sz w:val="28"/>
          <w:szCs w:val="24"/>
        </w:rPr>
        <w:t xml:space="preserve">директора </w:t>
      </w:r>
      <w:r w:rsidR="004A770A" w:rsidRPr="00766FA7">
        <w:rPr>
          <w:rFonts w:ascii="Times New Roman" w:hAnsi="Times New Roman" w:cs="Times New Roman"/>
          <w:sz w:val="28"/>
          <w:szCs w:val="28"/>
        </w:rPr>
        <w:t>МКУ «Управление МТО ОМС Кондинского района»</w:t>
      </w:r>
      <w:r w:rsidRPr="000E4AF6">
        <w:rPr>
          <w:rFonts w:ascii="Times New Roman" w:hAnsi="Times New Roman" w:cs="Times New Roman"/>
          <w:sz w:val="28"/>
          <w:szCs w:val="24"/>
        </w:rPr>
        <w:t xml:space="preserve"> </w:t>
      </w:r>
      <w:r w:rsidR="004A770A">
        <w:rPr>
          <w:rFonts w:ascii="Times New Roman" w:hAnsi="Times New Roman" w:cs="Times New Roman"/>
          <w:sz w:val="28"/>
          <w:szCs w:val="24"/>
        </w:rPr>
        <w:t>М</w:t>
      </w:r>
      <w:r>
        <w:rPr>
          <w:rFonts w:ascii="Times New Roman" w:hAnsi="Times New Roman" w:cs="Times New Roman"/>
          <w:sz w:val="28"/>
          <w:szCs w:val="24"/>
        </w:rPr>
        <w:t>.</w:t>
      </w:r>
      <w:r w:rsidR="004A770A">
        <w:rPr>
          <w:rFonts w:ascii="Times New Roman" w:hAnsi="Times New Roman" w:cs="Times New Roman"/>
          <w:sz w:val="28"/>
          <w:szCs w:val="24"/>
        </w:rPr>
        <w:t>В</w:t>
      </w:r>
      <w:r>
        <w:rPr>
          <w:rFonts w:ascii="Times New Roman" w:hAnsi="Times New Roman" w:cs="Times New Roman"/>
          <w:sz w:val="28"/>
          <w:szCs w:val="24"/>
        </w:rPr>
        <w:t xml:space="preserve">. </w:t>
      </w:r>
      <w:r w:rsidR="004A770A">
        <w:rPr>
          <w:rFonts w:ascii="Times New Roman" w:hAnsi="Times New Roman" w:cs="Times New Roman"/>
          <w:sz w:val="28"/>
          <w:szCs w:val="24"/>
        </w:rPr>
        <w:t>Григоренко</w:t>
      </w:r>
      <w:r>
        <w:rPr>
          <w:rFonts w:ascii="Times New Roman" w:hAnsi="Times New Roman" w:cs="Times New Roman"/>
          <w:sz w:val="28"/>
          <w:szCs w:val="24"/>
        </w:rPr>
        <w:t xml:space="preserve"> от </w:t>
      </w:r>
      <w:r w:rsidR="004A770A">
        <w:rPr>
          <w:rFonts w:ascii="Times New Roman" w:hAnsi="Times New Roman" w:cs="Times New Roman"/>
          <w:sz w:val="28"/>
          <w:szCs w:val="24"/>
        </w:rPr>
        <w:t>09</w:t>
      </w:r>
      <w:r>
        <w:rPr>
          <w:rFonts w:ascii="Times New Roman" w:hAnsi="Times New Roman" w:cs="Times New Roman"/>
          <w:sz w:val="28"/>
          <w:szCs w:val="24"/>
        </w:rPr>
        <w:t>.</w:t>
      </w:r>
      <w:r w:rsidR="004A770A">
        <w:rPr>
          <w:rFonts w:ascii="Times New Roman" w:hAnsi="Times New Roman" w:cs="Times New Roman"/>
          <w:sz w:val="28"/>
          <w:szCs w:val="24"/>
        </w:rPr>
        <w:t>1</w:t>
      </w:r>
      <w:r>
        <w:rPr>
          <w:rFonts w:ascii="Times New Roman" w:hAnsi="Times New Roman" w:cs="Times New Roman"/>
          <w:sz w:val="28"/>
          <w:szCs w:val="24"/>
        </w:rPr>
        <w:t xml:space="preserve">0.2025 года </w:t>
      </w:r>
      <w:r w:rsidRPr="000E4AF6">
        <w:rPr>
          <w:rFonts w:ascii="Times New Roman" w:hAnsi="Times New Roman" w:cs="Times New Roman"/>
          <w:sz w:val="28"/>
          <w:szCs w:val="28"/>
        </w:rPr>
        <w:t>Вп-1</w:t>
      </w:r>
      <w:r w:rsidR="004A770A">
        <w:rPr>
          <w:rFonts w:ascii="Times New Roman" w:hAnsi="Times New Roman" w:cs="Times New Roman"/>
          <w:sz w:val="28"/>
          <w:szCs w:val="28"/>
        </w:rPr>
        <w:t>8620</w:t>
      </w:r>
      <w:r w:rsidRPr="000E4AF6">
        <w:rPr>
          <w:rFonts w:ascii="Times New Roman" w:hAnsi="Times New Roman" w:cs="Times New Roman"/>
          <w:sz w:val="28"/>
          <w:szCs w:val="28"/>
        </w:rPr>
        <w:t>/25</w:t>
      </w:r>
      <w:r>
        <w:rPr>
          <w:rFonts w:ascii="Times New Roman" w:hAnsi="Times New Roman" w:cs="Times New Roman"/>
          <w:sz w:val="28"/>
          <w:szCs w:val="28"/>
        </w:rPr>
        <w:t>,</w:t>
      </w:r>
      <w:r w:rsidR="004A770A" w:rsidRPr="004A770A">
        <w:rPr>
          <w:rFonts w:ascii="Times New Roman" w:hAnsi="Times New Roman"/>
          <w:sz w:val="28"/>
          <w:szCs w:val="28"/>
        </w:rPr>
        <w:t xml:space="preserve"> </w:t>
      </w:r>
      <w:r w:rsidR="004A770A">
        <w:rPr>
          <w:rFonts w:ascii="Times New Roman" w:hAnsi="Times New Roman"/>
          <w:sz w:val="28"/>
          <w:szCs w:val="28"/>
        </w:rPr>
        <w:t xml:space="preserve">в целях не допущения </w:t>
      </w:r>
      <w:proofErr w:type="gramStart"/>
      <w:r w:rsidR="004A770A">
        <w:rPr>
          <w:rFonts w:ascii="Times New Roman" w:hAnsi="Times New Roman"/>
          <w:sz w:val="28"/>
          <w:szCs w:val="28"/>
        </w:rPr>
        <w:t>образования</w:t>
      </w:r>
      <w:proofErr w:type="gramEnd"/>
      <w:r w:rsidR="004A770A">
        <w:rPr>
          <w:rFonts w:ascii="Times New Roman" w:hAnsi="Times New Roman"/>
          <w:sz w:val="28"/>
          <w:szCs w:val="28"/>
        </w:rPr>
        <w:t xml:space="preserve"> не санкционированного накопления бытовых и крупногабаритных отходов на контейнерных площадках.</w:t>
      </w:r>
    </w:p>
    <w:p w:rsidR="00936BB1" w:rsidRDefault="00936BB1" w:rsidP="00936BB1">
      <w:pPr>
        <w:tabs>
          <w:tab w:val="left" w:pos="284"/>
        </w:tabs>
        <w:spacing w:after="0" w:line="240" w:lineRule="auto"/>
        <w:ind w:firstLine="709"/>
        <w:jc w:val="both"/>
        <w:rPr>
          <w:rFonts w:ascii="Times New Roman" w:hAnsi="Times New Roman" w:cs="Times New Roman"/>
          <w:sz w:val="28"/>
          <w:szCs w:val="28"/>
        </w:rPr>
      </w:pPr>
      <w:r w:rsidRPr="001B3A35">
        <w:rPr>
          <w:rFonts w:ascii="Times New Roman" w:hAnsi="Times New Roman" w:cs="Times New Roman"/>
          <w:sz w:val="28"/>
          <w:szCs w:val="28"/>
        </w:rPr>
        <w:t xml:space="preserve">Исполнитель - </w:t>
      </w:r>
      <w:r w:rsidRPr="00766FA7">
        <w:rPr>
          <w:rFonts w:ascii="Times New Roman" w:hAnsi="Times New Roman" w:cs="Times New Roman"/>
          <w:sz w:val="28"/>
          <w:szCs w:val="28"/>
        </w:rPr>
        <w:t>МКУ «Управление МТО ОМС Кондинского района»</w:t>
      </w:r>
    </w:p>
    <w:p w:rsidR="004A770A" w:rsidRDefault="004A770A" w:rsidP="004A770A">
      <w:pPr>
        <w:tabs>
          <w:tab w:val="left" w:pos="284"/>
        </w:tabs>
        <w:spacing w:after="0" w:line="240" w:lineRule="auto"/>
        <w:ind w:firstLine="709"/>
        <w:jc w:val="both"/>
        <w:rPr>
          <w:rFonts w:ascii="Times New Roman" w:hAnsi="Times New Roman"/>
          <w:sz w:val="28"/>
          <w:szCs w:val="28"/>
        </w:rPr>
      </w:pPr>
      <w:r w:rsidRPr="002667FF">
        <w:rPr>
          <w:rFonts w:ascii="Times New Roman" w:hAnsi="Times New Roman" w:cs="Times New Roman"/>
          <w:b/>
          <w:sz w:val="28"/>
          <w:szCs w:val="28"/>
        </w:rPr>
        <w:t>Увеличение расходов</w:t>
      </w:r>
      <w:r>
        <w:rPr>
          <w:rFonts w:ascii="Times New Roman" w:hAnsi="Times New Roman" w:cs="Times New Roman"/>
          <w:b/>
          <w:sz w:val="28"/>
          <w:szCs w:val="28"/>
        </w:rPr>
        <w:t xml:space="preserve"> на 1 600 000,00 рублей </w:t>
      </w:r>
      <w:r>
        <w:rPr>
          <w:rFonts w:ascii="Times New Roman" w:hAnsi="Times New Roman" w:cs="Times New Roman"/>
          <w:sz w:val="28"/>
          <w:szCs w:val="28"/>
        </w:rPr>
        <w:t xml:space="preserve">на основании </w:t>
      </w:r>
      <w:r w:rsidRPr="001B3A35">
        <w:rPr>
          <w:rFonts w:ascii="Times New Roman" w:hAnsi="Times New Roman" w:cs="Times New Roman"/>
          <w:sz w:val="28"/>
          <w:szCs w:val="28"/>
        </w:rPr>
        <w:t>обращения</w:t>
      </w:r>
      <w:r>
        <w:rPr>
          <w:rFonts w:ascii="Times New Roman" w:hAnsi="Times New Roman" w:cs="Times New Roman"/>
          <w:sz w:val="28"/>
          <w:szCs w:val="28"/>
        </w:rPr>
        <w:t xml:space="preserve"> </w:t>
      </w:r>
      <w:r>
        <w:rPr>
          <w:rFonts w:ascii="Times New Roman" w:hAnsi="Times New Roman" w:cs="Times New Roman"/>
          <w:sz w:val="28"/>
          <w:szCs w:val="24"/>
        </w:rPr>
        <w:t xml:space="preserve">директора </w:t>
      </w:r>
      <w:r w:rsidRPr="00766FA7">
        <w:rPr>
          <w:rFonts w:ascii="Times New Roman" w:hAnsi="Times New Roman" w:cs="Times New Roman"/>
          <w:sz w:val="28"/>
          <w:szCs w:val="28"/>
        </w:rPr>
        <w:t>МКУ «Управление МТО ОМС Кондинского района»</w:t>
      </w:r>
      <w:r w:rsidRPr="000E4AF6">
        <w:rPr>
          <w:rFonts w:ascii="Times New Roman" w:hAnsi="Times New Roman" w:cs="Times New Roman"/>
          <w:sz w:val="28"/>
          <w:szCs w:val="24"/>
        </w:rPr>
        <w:t xml:space="preserve"> </w:t>
      </w:r>
      <w:r>
        <w:rPr>
          <w:rFonts w:ascii="Times New Roman" w:hAnsi="Times New Roman" w:cs="Times New Roman"/>
          <w:sz w:val="28"/>
          <w:szCs w:val="24"/>
        </w:rPr>
        <w:t xml:space="preserve">М.В. Григоренко от 16.10.2025 года </w:t>
      </w:r>
      <w:r w:rsidRPr="000E4AF6">
        <w:rPr>
          <w:rFonts w:ascii="Times New Roman" w:hAnsi="Times New Roman" w:cs="Times New Roman"/>
          <w:sz w:val="28"/>
          <w:szCs w:val="28"/>
        </w:rPr>
        <w:t>Вп-1</w:t>
      </w:r>
      <w:r>
        <w:rPr>
          <w:rFonts w:ascii="Times New Roman" w:hAnsi="Times New Roman" w:cs="Times New Roman"/>
          <w:sz w:val="28"/>
          <w:szCs w:val="28"/>
        </w:rPr>
        <w:t>9118</w:t>
      </w:r>
      <w:r w:rsidRPr="000E4AF6">
        <w:rPr>
          <w:rFonts w:ascii="Times New Roman" w:hAnsi="Times New Roman" w:cs="Times New Roman"/>
          <w:sz w:val="28"/>
          <w:szCs w:val="28"/>
        </w:rPr>
        <w:t>/25</w:t>
      </w:r>
      <w:r>
        <w:rPr>
          <w:rFonts w:ascii="Times New Roman" w:hAnsi="Times New Roman" w:cs="Times New Roman"/>
          <w:sz w:val="28"/>
          <w:szCs w:val="28"/>
        </w:rPr>
        <w:t>,</w:t>
      </w:r>
      <w:r w:rsidRPr="004A770A">
        <w:rPr>
          <w:rFonts w:ascii="Times New Roman" w:hAnsi="Times New Roman"/>
          <w:sz w:val="28"/>
          <w:szCs w:val="28"/>
        </w:rPr>
        <w:t xml:space="preserve"> </w:t>
      </w:r>
      <w:r>
        <w:rPr>
          <w:rFonts w:ascii="Times New Roman" w:hAnsi="Times New Roman"/>
          <w:sz w:val="28"/>
          <w:szCs w:val="28"/>
        </w:rPr>
        <w:t xml:space="preserve">в целях </w:t>
      </w:r>
      <w:r w:rsidR="002D1476">
        <w:rPr>
          <w:rFonts w:ascii="Times New Roman" w:hAnsi="Times New Roman"/>
          <w:sz w:val="28"/>
          <w:szCs w:val="28"/>
        </w:rPr>
        <w:t>приобретения электрической энергии для уличного освещения</w:t>
      </w:r>
      <w:r>
        <w:rPr>
          <w:rFonts w:ascii="Times New Roman" w:hAnsi="Times New Roman"/>
          <w:sz w:val="28"/>
          <w:szCs w:val="28"/>
        </w:rPr>
        <w:t>.</w:t>
      </w:r>
    </w:p>
    <w:p w:rsidR="004A770A" w:rsidRDefault="004A770A" w:rsidP="004A770A">
      <w:pPr>
        <w:tabs>
          <w:tab w:val="left" w:pos="284"/>
        </w:tabs>
        <w:spacing w:after="0" w:line="240" w:lineRule="auto"/>
        <w:ind w:firstLine="709"/>
        <w:jc w:val="both"/>
        <w:rPr>
          <w:rFonts w:ascii="Times New Roman" w:hAnsi="Times New Roman" w:cs="Times New Roman"/>
          <w:sz w:val="28"/>
          <w:szCs w:val="28"/>
        </w:rPr>
      </w:pPr>
      <w:r w:rsidRPr="001B3A35">
        <w:rPr>
          <w:rFonts w:ascii="Times New Roman" w:hAnsi="Times New Roman" w:cs="Times New Roman"/>
          <w:sz w:val="28"/>
          <w:szCs w:val="28"/>
        </w:rPr>
        <w:t xml:space="preserve">Исполнитель - </w:t>
      </w:r>
      <w:r w:rsidRPr="00766FA7">
        <w:rPr>
          <w:rFonts w:ascii="Times New Roman" w:hAnsi="Times New Roman" w:cs="Times New Roman"/>
          <w:sz w:val="28"/>
          <w:szCs w:val="28"/>
        </w:rPr>
        <w:t>МКУ «Управление МТО ОМС Кондинского района»</w:t>
      </w:r>
    </w:p>
    <w:p w:rsidR="002D1476" w:rsidRDefault="002D1476" w:rsidP="002D1476">
      <w:pPr>
        <w:tabs>
          <w:tab w:val="left" w:pos="284"/>
        </w:tabs>
        <w:spacing w:after="0" w:line="240" w:lineRule="auto"/>
        <w:ind w:firstLine="709"/>
        <w:jc w:val="both"/>
        <w:rPr>
          <w:rFonts w:ascii="Times New Roman" w:hAnsi="Times New Roman" w:cs="Times New Roman"/>
          <w:sz w:val="28"/>
          <w:szCs w:val="28"/>
        </w:rPr>
      </w:pPr>
      <w:r w:rsidRPr="002667FF">
        <w:rPr>
          <w:rFonts w:ascii="Times New Roman" w:hAnsi="Times New Roman" w:cs="Times New Roman"/>
          <w:b/>
          <w:sz w:val="28"/>
          <w:szCs w:val="28"/>
        </w:rPr>
        <w:t>Увеличение расходов</w:t>
      </w:r>
      <w:r>
        <w:rPr>
          <w:rFonts w:ascii="Times New Roman" w:hAnsi="Times New Roman" w:cs="Times New Roman"/>
          <w:b/>
          <w:sz w:val="28"/>
          <w:szCs w:val="28"/>
        </w:rPr>
        <w:t xml:space="preserve"> на 20 680,42 рублей </w:t>
      </w:r>
      <w:r w:rsidRPr="00615538">
        <w:rPr>
          <w:rFonts w:ascii="Times New Roman" w:eastAsiaTheme="minorHAnsi" w:hAnsi="Times New Roman" w:cs="Times New Roman"/>
          <w:sz w:val="28"/>
          <w:szCs w:val="28"/>
        </w:rPr>
        <w:t>на основании</w:t>
      </w:r>
      <w:r>
        <w:rPr>
          <w:rFonts w:ascii="Times New Roman" w:eastAsiaTheme="minorHAnsi" w:hAnsi="Times New Roman" w:cs="Times New Roman"/>
          <w:sz w:val="28"/>
          <w:szCs w:val="28"/>
        </w:rPr>
        <w:t xml:space="preserve"> </w:t>
      </w:r>
      <w:r w:rsidRPr="00615538">
        <w:rPr>
          <w:rFonts w:ascii="Times New Roman" w:eastAsiaTheme="minorHAnsi" w:hAnsi="Times New Roman" w:cs="Times New Roman"/>
          <w:sz w:val="28"/>
          <w:szCs w:val="28"/>
          <w:lang w:eastAsia="en-US"/>
        </w:rPr>
        <w:t xml:space="preserve">проведенного </w:t>
      </w:r>
      <w:proofErr w:type="gramStart"/>
      <w:r w:rsidRPr="00615538">
        <w:rPr>
          <w:rFonts w:ascii="Times New Roman" w:eastAsiaTheme="minorHAnsi" w:hAnsi="Times New Roman" w:cs="Times New Roman"/>
          <w:sz w:val="28"/>
          <w:szCs w:val="28"/>
          <w:lang w:eastAsia="en-US"/>
        </w:rPr>
        <w:t>анализа исполнения доходной части бюджета городского поселения</w:t>
      </w:r>
      <w:proofErr w:type="gramEnd"/>
      <w:r w:rsidRPr="00615538">
        <w:rPr>
          <w:rFonts w:ascii="Times New Roman" w:eastAsiaTheme="minorHAnsi" w:hAnsi="Times New Roman" w:cs="Times New Roman"/>
          <w:sz w:val="28"/>
          <w:szCs w:val="28"/>
          <w:lang w:eastAsia="en-US"/>
        </w:rPr>
        <w:t xml:space="preserve"> Междуреченский на 01.</w:t>
      </w:r>
      <w:r>
        <w:rPr>
          <w:rFonts w:ascii="Times New Roman" w:eastAsiaTheme="minorHAnsi" w:hAnsi="Times New Roman" w:cs="Times New Roman"/>
          <w:sz w:val="28"/>
          <w:szCs w:val="28"/>
          <w:lang w:eastAsia="en-US"/>
        </w:rPr>
        <w:t>10</w:t>
      </w:r>
      <w:r w:rsidRPr="00615538">
        <w:rPr>
          <w:rFonts w:ascii="Times New Roman" w:eastAsiaTheme="minorHAnsi" w:hAnsi="Times New Roman" w:cs="Times New Roman"/>
          <w:sz w:val="28"/>
          <w:szCs w:val="28"/>
          <w:lang w:eastAsia="en-US"/>
        </w:rPr>
        <w:t>.2025 года</w:t>
      </w:r>
      <w:r>
        <w:rPr>
          <w:rFonts w:ascii="Times New Roman" w:eastAsiaTheme="minorHAnsi" w:hAnsi="Times New Roman" w:cs="Times New Roman"/>
          <w:sz w:val="28"/>
          <w:szCs w:val="28"/>
          <w:lang w:eastAsia="en-US"/>
        </w:rPr>
        <w:t xml:space="preserve">, </w:t>
      </w:r>
      <w:r>
        <w:rPr>
          <w:rFonts w:ascii="Times New Roman" w:eastAsia="Times New Roman" w:hAnsi="Times New Roman"/>
          <w:sz w:val="28"/>
          <w:szCs w:val="28"/>
        </w:rPr>
        <w:t xml:space="preserve">в целях проведения </w:t>
      </w:r>
      <w:r w:rsidRPr="00461739">
        <w:rPr>
          <w:rFonts w:ascii="Times New Roman" w:eastAsia="Times New Roman" w:hAnsi="Times New Roman" w:cs="Times New Roman"/>
          <w:bCs/>
          <w:sz w:val="28"/>
          <w:szCs w:val="28"/>
        </w:rPr>
        <w:t>мероприятия по благоустройству территории городского поселения Междуреченский (резерв)</w:t>
      </w:r>
      <w:r w:rsidRPr="00461739">
        <w:rPr>
          <w:rFonts w:ascii="Times New Roman" w:hAnsi="Times New Roman" w:cs="Times New Roman"/>
          <w:sz w:val="28"/>
          <w:szCs w:val="28"/>
        </w:rPr>
        <w:t>.</w:t>
      </w:r>
    </w:p>
    <w:p w:rsidR="002D1476" w:rsidRDefault="002D1476" w:rsidP="002D1476">
      <w:pPr>
        <w:tabs>
          <w:tab w:val="left" w:pos="284"/>
        </w:tabs>
        <w:spacing w:after="0" w:line="240" w:lineRule="auto"/>
        <w:ind w:firstLine="709"/>
        <w:jc w:val="both"/>
        <w:rPr>
          <w:rFonts w:ascii="Times New Roman" w:hAnsi="Times New Roman" w:cs="Times New Roman"/>
          <w:sz w:val="28"/>
          <w:szCs w:val="28"/>
        </w:rPr>
      </w:pPr>
    </w:p>
    <w:p w:rsidR="002D1476" w:rsidRDefault="002D1476" w:rsidP="002D1476">
      <w:pPr>
        <w:tabs>
          <w:tab w:val="left" w:pos="284"/>
        </w:tabs>
        <w:spacing w:after="0" w:line="240" w:lineRule="auto"/>
        <w:ind w:firstLine="709"/>
        <w:jc w:val="both"/>
        <w:rPr>
          <w:rFonts w:ascii="Times New Roman" w:hAnsi="Times New Roman" w:cs="Times New Roman"/>
          <w:sz w:val="28"/>
          <w:szCs w:val="28"/>
        </w:rPr>
      </w:pPr>
      <w:r w:rsidRPr="002667FF">
        <w:rPr>
          <w:rFonts w:ascii="Times New Roman" w:eastAsia="Times New Roman" w:hAnsi="Times New Roman" w:cs="Times New Roman"/>
          <w:b/>
          <w:bCs/>
          <w:i/>
          <w:sz w:val="28"/>
          <w:szCs w:val="28"/>
        </w:rPr>
        <w:t xml:space="preserve">В целом расходная часть бюджета на 2025 год увеличена на </w:t>
      </w:r>
      <w:r>
        <w:rPr>
          <w:rFonts w:ascii="Times New Roman" w:hAnsi="Times New Roman" w:cs="Times New Roman"/>
          <w:b/>
          <w:i/>
          <w:sz w:val="28"/>
          <w:szCs w:val="28"/>
        </w:rPr>
        <w:t xml:space="preserve">4 000 000,00 </w:t>
      </w:r>
      <w:r>
        <w:rPr>
          <w:rFonts w:ascii="Times New Roman" w:eastAsia="Times New Roman" w:hAnsi="Times New Roman" w:cs="Times New Roman"/>
          <w:b/>
          <w:bCs/>
          <w:i/>
          <w:sz w:val="28"/>
          <w:szCs w:val="28"/>
        </w:rPr>
        <w:t>рублей и составила</w:t>
      </w:r>
      <w:r w:rsidRPr="002667FF">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i/>
          <w:sz w:val="28"/>
          <w:szCs w:val="28"/>
        </w:rPr>
        <w:t>386 803 863,11</w:t>
      </w:r>
      <w:r w:rsidRPr="002667FF">
        <w:rPr>
          <w:rFonts w:ascii="Times New Roman" w:eastAsia="Times New Roman" w:hAnsi="Times New Roman" w:cs="Times New Roman"/>
          <w:b/>
          <w:i/>
          <w:sz w:val="28"/>
          <w:szCs w:val="28"/>
        </w:rPr>
        <w:t xml:space="preserve"> </w:t>
      </w:r>
      <w:r w:rsidRPr="002667FF">
        <w:rPr>
          <w:rFonts w:ascii="Times New Roman" w:eastAsia="Times New Roman" w:hAnsi="Times New Roman" w:cs="Times New Roman"/>
          <w:b/>
          <w:bCs/>
          <w:i/>
          <w:sz w:val="28"/>
          <w:szCs w:val="28"/>
        </w:rPr>
        <w:t>рублей</w:t>
      </w:r>
      <w:r w:rsidRPr="002667FF">
        <w:rPr>
          <w:rFonts w:ascii="Times New Roman" w:hAnsi="Times New Roman" w:cs="Times New Roman"/>
          <w:b/>
          <w:i/>
          <w:sz w:val="28"/>
          <w:szCs w:val="28"/>
        </w:rPr>
        <w:t>.</w:t>
      </w:r>
    </w:p>
    <w:p w:rsidR="00076A38" w:rsidRPr="00654A1E" w:rsidRDefault="00076A38" w:rsidP="00D42441">
      <w:pPr>
        <w:spacing w:after="0" w:line="240" w:lineRule="auto"/>
        <w:jc w:val="center"/>
        <w:rPr>
          <w:rFonts w:ascii="Times New Roman" w:eastAsia="Times New Roman" w:hAnsi="Times New Roman" w:cs="Times New Roman"/>
          <w:b/>
          <w:bCs/>
          <w:color w:val="000000" w:themeColor="text1"/>
          <w:sz w:val="28"/>
          <w:szCs w:val="28"/>
        </w:rPr>
      </w:pPr>
    </w:p>
    <w:p w:rsidR="00D42441" w:rsidRPr="002667FF"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2667FF">
        <w:rPr>
          <w:rFonts w:ascii="Times New Roman" w:eastAsia="Times New Roman" w:hAnsi="Times New Roman" w:cs="Times New Roman"/>
          <w:b/>
          <w:bCs/>
          <w:color w:val="000000" w:themeColor="text1"/>
          <w:sz w:val="28"/>
          <w:szCs w:val="28"/>
        </w:rPr>
        <w:t>Источники финансирования дефицита бюджета</w:t>
      </w:r>
    </w:p>
    <w:p w:rsidR="00D42441" w:rsidRPr="002667FF"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2667FF">
        <w:rPr>
          <w:rFonts w:ascii="Times New Roman" w:eastAsia="Times New Roman" w:hAnsi="Times New Roman" w:cs="Times New Roman"/>
          <w:b/>
          <w:bCs/>
          <w:color w:val="000000" w:themeColor="text1"/>
          <w:sz w:val="28"/>
          <w:szCs w:val="28"/>
        </w:rPr>
        <w:t>(ИФДБ)</w:t>
      </w:r>
    </w:p>
    <w:p w:rsidR="00AA45E9" w:rsidRPr="002667FF" w:rsidRDefault="00AA45E9" w:rsidP="00D42441">
      <w:pPr>
        <w:spacing w:after="0" w:line="240" w:lineRule="auto"/>
        <w:jc w:val="center"/>
        <w:rPr>
          <w:rFonts w:ascii="Times New Roman" w:eastAsia="Times New Roman" w:hAnsi="Times New Roman" w:cs="Times New Roman"/>
          <w:b/>
          <w:bCs/>
          <w:color w:val="000000" w:themeColor="text1"/>
          <w:sz w:val="28"/>
          <w:szCs w:val="28"/>
        </w:rPr>
      </w:pPr>
    </w:p>
    <w:p w:rsidR="002C3CBE" w:rsidRDefault="002C3CBE" w:rsidP="002C3CBE">
      <w:pPr>
        <w:shd w:val="clear" w:color="auto" w:fill="FFFFFF" w:themeFill="background1"/>
        <w:autoSpaceDE w:val="0"/>
        <w:autoSpaceDN w:val="0"/>
        <w:adjustRightInd w:val="0"/>
        <w:spacing w:after="0" w:line="240" w:lineRule="auto"/>
        <w:ind w:left="2" w:firstLine="70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Внесение изменений по источникам финансирования дефицита бюджета на текущий 2025 год связано с изменением сумм увеличения, уменьшения остатков на счетах по учету средств бюджета в результате ко</w:t>
      </w:r>
      <w:r w:rsidR="00862745">
        <w:rPr>
          <w:rFonts w:ascii="Times New Roman" w:eastAsia="Calibri" w:hAnsi="Times New Roman" w:cs="Times New Roman"/>
          <w:sz w:val="28"/>
          <w:szCs w:val="28"/>
          <w:lang w:eastAsia="en-US"/>
        </w:rPr>
        <w:t xml:space="preserve">рректировки доходов и расходов </w:t>
      </w:r>
      <w:r>
        <w:rPr>
          <w:rFonts w:ascii="Times New Roman" w:eastAsia="Calibri" w:hAnsi="Times New Roman" w:cs="Times New Roman"/>
          <w:sz w:val="28"/>
          <w:szCs w:val="28"/>
          <w:lang w:eastAsia="en-US"/>
        </w:rPr>
        <w:t>бюджета.</w:t>
      </w:r>
    </w:p>
    <w:p w:rsidR="00EC450B" w:rsidRPr="002667FF" w:rsidRDefault="00EC450B"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266516" w:rsidRPr="002667FF" w:rsidRDefault="00F80A0B" w:rsidP="00F47EB8">
      <w:pPr>
        <w:tabs>
          <w:tab w:val="left" w:pos="284"/>
        </w:tabs>
        <w:spacing w:after="0" w:line="240" w:lineRule="auto"/>
        <w:contextualSpacing/>
        <w:rPr>
          <w:rFonts w:ascii="Times New Roman" w:hAnsi="Times New Roman" w:cs="Times New Roman"/>
          <w:sz w:val="28"/>
          <w:szCs w:val="28"/>
        </w:rPr>
      </w:pPr>
      <w:r w:rsidRPr="002667FF">
        <w:rPr>
          <w:rFonts w:ascii="Times New Roman" w:hAnsi="Times New Roman" w:cs="Times New Roman"/>
          <w:sz w:val="28"/>
          <w:szCs w:val="28"/>
        </w:rPr>
        <w:t>П</w:t>
      </w:r>
      <w:r w:rsidR="00266516" w:rsidRPr="002667FF">
        <w:rPr>
          <w:rFonts w:ascii="Times New Roman" w:hAnsi="Times New Roman" w:cs="Times New Roman"/>
          <w:sz w:val="28"/>
          <w:szCs w:val="28"/>
        </w:rPr>
        <w:t>редседател</w:t>
      </w:r>
      <w:r w:rsidRPr="002667FF">
        <w:rPr>
          <w:rFonts w:ascii="Times New Roman" w:hAnsi="Times New Roman" w:cs="Times New Roman"/>
          <w:sz w:val="28"/>
          <w:szCs w:val="28"/>
        </w:rPr>
        <w:t>ь</w:t>
      </w:r>
      <w:r w:rsidR="00266516" w:rsidRPr="002667FF">
        <w:rPr>
          <w:rFonts w:ascii="Times New Roman" w:hAnsi="Times New Roman" w:cs="Times New Roman"/>
          <w:sz w:val="28"/>
          <w:szCs w:val="28"/>
        </w:rPr>
        <w:t xml:space="preserve"> комитета </w:t>
      </w:r>
      <w:proofErr w:type="gramStart"/>
      <w:r w:rsidR="00266516" w:rsidRPr="002667FF">
        <w:rPr>
          <w:rFonts w:ascii="Times New Roman" w:hAnsi="Times New Roman" w:cs="Times New Roman"/>
          <w:sz w:val="28"/>
          <w:szCs w:val="28"/>
        </w:rPr>
        <w:t>по</w:t>
      </w:r>
      <w:proofErr w:type="gramEnd"/>
    </w:p>
    <w:p w:rsidR="00266516" w:rsidRPr="002667FF" w:rsidRDefault="00266516" w:rsidP="00F47EB8">
      <w:pPr>
        <w:tabs>
          <w:tab w:val="left" w:pos="284"/>
        </w:tabs>
        <w:spacing w:after="0" w:line="240" w:lineRule="auto"/>
        <w:contextualSpacing/>
        <w:rPr>
          <w:rFonts w:ascii="Times New Roman" w:hAnsi="Times New Roman" w:cs="Times New Roman"/>
          <w:sz w:val="28"/>
          <w:szCs w:val="28"/>
        </w:rPr>
      </w:pPr>
      <w:r w:rsidRPr="002667FF">
        <w:rPr>
          <w:rFonts w:ascii="Times New Roman" w:hAnsi="Times New Roman" w:cs="Times New Roman"/>
          <w:sz w:val="28"/>
          <w:szCs w:val="28"/>
        </w:rPr>
        <w:t xml:space="preserve">финансам и налоговой политике                      </w:t>
      </w:r>
      <w:r w:rsidR="00EC450B" w:rsidRPr="002667FF">
        <w:rPr>
          <w:rFonts w:ascii="Times New Roman" w:hAnsi="Times New Roman" w:cs="Times New Roman"/>
          <w:sz w:val="28"/>
          <w:szCs w:val="28"/>
        </w:rPr>
        <w:t xml:space="preserve">                               </w:t>
      </w:r>
      <w:r w:rsidR="00971009" w:rsidRPr="002667FF">
        <w:rPr>
          <w:rFonts w:ascii="Times New Roman" w:hAnsi="Times New Roman" w:cs="Times New Roman"/>
          <w:sz w:val="28"/>
          <w:szCs w:val="28"/>
        </w:rPr>
        <w:t xml:space="preserve">   </w:t>
      </w:r>
      <w:r w:rsidR="004C140F" w:rsidRPr="002667FF">
        <w:rPr>
          <w:rFonts w:ascii="Times New Roman" w:hAnsi="Times New Roman" w:cs="Times New Roman"/>
          <w:sz w:val="28"/>
          <w:szCs w:val="28"/>
        </w:rPr>
        <w:t>Е.</w:t>
      </w:r>
      <w:r w:rsidR="00EC450B" w:rsidRPr="002667FF">
        <w:rPr>
          <w:rFonts w:ascii="Times New Roman" w:hAnsi="Times New Roman" w:cs="Times New Roman"/>
          <w:sz w:val="28"/>
          <w:szCs w:val="28"/>
        </w:rPr>
        <w:t>С. Васильева</w:t>
      </w:r>
    </w:p>
    <w:p w:rsidR="00E337C1" w:rsidRDefault="00E337C1" w:rsidP="00F47EB8">
      <w:pPr>
        <w:spacing w:after="0" w:line="240" w:lineRule="auto"/>
        <w:contextualSpacing/>
        <w:outlineLvl w:val="0"/>
        <w:rPr>
          <w:rFonts w:ascii="Times New Roman" w:hAnsi="Times New Roman" w:cs="Times New Roman"/>
          <w:sz w:val="28"/>
          <w:szCs w:val="28"/>
        </w:rPr>
      </w:pPr>
    </w:p>
    <w:p w:rsidR="002D1476" w:rsidRPr="002667FF" w:rsidRDefault="002D1476" w:rsidP="00F47EB8">
      <w:pPr>
        <w:spacing w:after="0" w:line="240" w:lineRule="auto"/>
        <w:contextualSpacing/>
        <w:outlineLvl w:val="0"/>
        <w:rPr>
          <w:rFonts w:ascii="Times New Roman" w:hAnsi="Times New Roman" w:cs="Times New Roman"/>
          <w:sz w:val="28"/>
          <w:szCs w:val="28"/>
        </w:rPr>
      </w:pPr>
    </w:p>
    <w:p w:rsidR="00266516" w:rsidRPr="002667FF" w:rsidRDefault="00937B72" w:rsidP="00F47EB8">
      <w:pPr>
        <w:spacing w:after="0" w:line="240" w:lineRule="auto"/>
        <w:contextualSpacing/>
        <w:outlineLvl w:val="0"/>
        <w:rPr>
          <w:rFonts w:ascii="Times New Roman" w:hAnsi="Times New Roman" w:cs="Times New Roman"/>
          <w:sz w:val="16"/>
          <w:szCs w:val="16"/>
        </w:rPr>
      </w:pPr>
      <w:r w:rsidRPr="002667FF">
        <w:rPr>
          <w:rFonts w:ascii="Times New Roman" w:hAnsi="Times New Roman" w:cs="Times New Roman"/>
          <w:sz w:val="16"/>
          <w:szCs w:val="16"/>
        </w:rPr>
        <w:t>И</w:t>
      </w:r>
      <w:r w:rsidR="00266516" w:rsidRPr="002667FF">
        <w:rPr>
          <w:rFonts w:ascii="Times New Roman" w:hAnsi="Times New Roman" w:cs="Times New Roman"/>
          <w:sz w:val="16"/>
          <w:szCs w:val="16"/>
        </w:rPr>
        <w:t xml:space="preserve">сполнитель: </w:t>
      </w:r>
      <w:r w:rsidR="00E65F36" w:rsidRPr="002667FF">
        <w:rPr>
          <w:rFonts w:ascii="Times New Roman" w:hAnsi="Times New Roman" w:cs="Times New Roman"/>
          <w:sz w:val="16"/>
          <w:szCs w:val="16"/>
        </w:rPr>
        <w:t xml:space="preserve"> </w:t>
      </w:r>
    </w:p>
    <w:p w:rsidR="00266516" w:rsidRPr="002667FF" w:rsidRDefault="003148E6" w:rsidP="00F47EB8">
      <w:pPr>
        <w:spacing w:after="0" w:line="240" w:lineRule="auto"/>
        <w:contextualSpacing/>
        <w:outlineLvl w:val="0"/>
        <w:rPr>
          <w:rFonts w:ascii="Times New Roman" w:hAnsi="Times New Roman" w:cs="Times New Roman"/>
          <w:sz w:val="16"/>
          <w:szCs w:val="16"/>
        </w:rPr>
      </w:pPr>
      <w:r>
        <w:rPr>
          <w:rFonts w:ascii="Times New Roman" w:hAnsi="Times New Roman" w:cs="Times New Roman"/>
          <w:sz w:val="16"/>
          <w:szCs w:val="16"/>
        </w:rPr>
        <w:t xml:space="preserve">Специалист – эксперт </w:t>
      </w:r>
      <w:r w:rsidR="00266516" w:rsidRPr="002667FF">
        <w:rPr>
          <w:rFonts w:ascii="Times New Roman" w:hAnsi="Times New Roman" w:cs="Times New Roman"/>
          <w:sz w:val="16"/>
          <w:szCs w:val="16"/>
        </w:rPr>
        <w:t>отдела</w:t>
      </w:r>
      <w:r w:rsidR="002D1476">
        <w:rPr>
          <w:rFonts w:ascii="Times New Roman" w:hAnsi="Times New Roman" w:cs="Times New Roman"/>
          <w:sz w:val="16"/>
          <w:szCs w:val="16"/>
        </w:rPr>
        <w:t xml:space="preserve"> </w:t>
      </w:r>
      <w:r w:rsidR="006775C0" w:rsidRPr="002667FF">
        <w:rPr>
          <w:rFonts w:ascii="Times New Roman" w:hAnsi="Times New Roman" w:cs="Times New Roman"/>
          <w:sz w:val="16"/>
          <w:szCs w:val="16"/>
        </w:rPr>
        <w:t>м</w:t>
      </w:r>
      <w:r w:rsidR="00266516" w:rsidRPr="002667FF">
        <w:rPr>
          <w:rFonts w:ascii="Times New Roman" w:hAnsi="Times New Roman" w:cs="Times New Roman"/>
          <w:sz w:val="16"/>
          <w:szCs w:val="16"/>
        </w:rPr>
        <w:t>ежбюджетных</w:t>
      </w:r>
      <w:r w:rsidR="006775C0" w:rsidRPr="002667FF">
        <w:rPr>
          <w:rFonts w:ascii="Times New Roman" w:hAnsi="Times New Roman" w:cs="Times New Roman"/>
          <w:sz w:val="16"/>
          <w:szCs w:val="16"/>
        </w:rPr>
        <w:t xml:space="preserve"> </w:t>
      </w:r>
      <w:r w:rsidR="00266516" w:rsidRPr="002667FF">
        <w:rPr>
          <w:rFonts w:ascii="Times New Roman" w:hAnsi="Times New Roman" w:cs="Times New Roman"/>
          <w:sz w:val="16"/>
          <w:szCs w:val="16"/>
        </w:rPr>
        <w:t xml:space="preserve">отношений </w:t>
      </w:r>
    </w:p>
    <w:p w:rsidR="006B108C" w:rsidRDefault="003148E6" w:rsidP="00F47EB8">
      <w:pPr>
        <w:spacing w:after="0" w:line="240" w:lineRule="auto"/>
        <w:contextualSpacing/>
        <w:rPr>
          <w:rFonts w:ascii="Times New Roman" w:hAnsi="Times New Roman" w:cs="Times New Roman"/>
          <w:sz w:val="16"/>
          <w:szCs w:val="16"/>
        </w:rPr>
        <w:sectPr w:rsidR="006B108C" w:rsidSect="008731A7">
          <w:pgSz w:w="11906" w:h="16838"/>
          <w:pgMar w:top="993" w:right="707" w:bottom="709" w:left="1560" w:header="709" w:footer="709" w:gutter="0"/>
          <w:cols w:space="708"/>
          <w:docGrid w:linePitch="360"/>
        </w:sectPr>
      </w:pPr>
      <w:r>
        <w:rPr>
          <w:rFonts w:ascii="Times New Roman" w:hAnsi="Times New Roman" w:cs="Times New Roman"/>
          <w:sz w:val="16"/>
          <w:szCs w:val="16"/>
        </w:rPr>
        <w:t xml:space="preserve">Елена Николаевна </w:t>
      </w:r>
      <w:proofErr w:type="spellStart"/>
      <w:r>
        <w:rPr>
          <w:rFonts w:ascii="Times New Roman" w:hAnsi="Times New Roman" w:cs="Times New Roman"/>
          <w:sz w:val="16"/>
          <w:szCs w:val="16"/>
        </w:rPr>
        <w:t>Соломаха</w:t>
      </w:r>
      <w:proofErr w:type="spellEnd"/>
      <w:r w:rsidR="002D1476">
        <w:rPr>
          <w:rFonts w:ascii="Times New Roman" w:hAnsi="Times New Roman" w:cs="Times New Roman"/>
          <w:sz w:val="16"/>
          <w:szCs w:val="16"/>
        </w:rPr>
        <w:t xml:space="preserve"> </w:t>
      </w:r>
      <w:r w:rsidR="00266516" w:rsidRPr="002667FF">
        <w:rPr>
          <w:rFonts w:ascii="Times New Roman" w:hAnsi="Times New Roman" w:cs="Times New Roman"/>
          <w:sz w:val="16"/>
          <w:szCs w:val="16"/>
        </w:rPr>
        <w:t>8(34677) 32-004 (доп. 212</w:t>
      </w:r>
      <w:r>
        <w:rPr>
          <w:rFonts w:ascii="Times New Roman" w:hAnsi="Times New Roman" w:cs="Times New Roman"/>
          <w:sz w:val="16"/>
          <w:szCs w:val="16"/>
        </w:rPr>
        <w:t>4</w:t>
      </w:r>
      <w:r w:rsidR="00266516" w:rsidRPr="002667FF">
        <w:rPr>
          <w:rFonts w:ascii="Times New Roman" w:hAnsi="Times New Roman" w:cs="Times New Roman"/>
          <w:sz w:val="16"/>
          <w:szCs w:val="16"/>
        </w:rPr>
        <w:t>)</w:t>
      </w:r>
    </w:p>
    <w:p w:rsidR="006B108C" w:rsidRPr="006B108C" w:rsidRDefault="006B108C" w:rsidP="006B108C">
      <w:pPr>
        <w:spacing w:after="0" w:line="240" w:lineRule="auto"/>
        <w:jc w:val="right"/>
        <w:rPr>
          <w:rFonts w:ascii="Times New Roman" w:eastAsia="Times New Roman" w:hAnsi="Times New Roman" w:cs="Times New Roman"/>
          <w:i/>
          <w:sz w:val="24"/>
          <w:szCs w:val="24"/>
        </w:rPr>
      </w:pPr>
      <w:r w:rsidRPr="006B108C">
        <w:rPr>
          <w:rFonts w:ascii="Times New Roman" w:eastAsia="Times New Roman" w:hAnsi="Times New Roman" w:cs="Times New Roman"/>
          <w:i/>
          <w:sz w:val="24"/>
          <w:szCs w:val="24"/>
        </w:rPr>
        <w:lastRenderedPageBreak/>
        <w:t xml:space="preserve">ПРОЕКТ подготовлен </w:t>
      </w:r>
    </w:p>
    <w:p w:rsidR="006B108C" w:rsidRPr="006B108C" w:rsidRDefault="006B108C" w:rsidP="006B108C">
      <w:pPr>
        <w:spacing w:after="0" w:line="240" w:lineRule="auto"/>
        <w:jc w:val="right"/>
        <w:rPr>
          <w:rFonts w:ascii="Times New Roman" w:eastAsia="Times New Roman" w:hAnsi="Times New Roman" w:cs="Times New Roman"/>
          <w:i/>
          <w:sz w:val="24"/>
          <w:szCs w:val="24"/>
        </w:rPr>
      </w:pPr>
      <w:r w:rsidRPr="006B108C">
        <w:rPr>
          <w:rFonts w:ascii="Times New Roman" w:eastAsia="Times New Roman" w:hAnsi="Times New Roman" w:cs="Times New Roman"/>
          <w:i/>
          <w:sz w:val="24"/>
          <w:szCs w:val="24"/>
        </w:rPr>
        <w:t xml:space="preserve">Комитетом по финансам и налоговой политики </w:t>
      </w:r>
    </w:p>
    <w:p w:rsidR="006B108C" w:rsidRPr="006B108C" w:rsidRDefault="006B108C" w:rsidP="006B108C">
      <w:pPr>
        <w:spacing w:after="0" w:line="240" w:lineRule="auto"/>
        <w:jc w:val="right"/>
        <w:rPr>
          <w:rFonts w:ascii="Times New Roman" w:eastAsia="Times New Roman" w:hAnsi="Times New Roman" w:cs="Times New Roman"/>
          <w:i/>
          <w:sz w:val="24"/>
          <w:szCs w:val="24"/>
        </w:rPr>
      </w:pPr>
      <w:r w:rsidRPr="006B108C">
        <w:rPr>
          <w:rFonts w:ascii="Times New Roman" w:eastAsia="Times New Roman" w:hAnsi="Times New Roman" w:cs="Times New Roman"/>
          <w:i/>
          <w:sz w:val="24"/>
          <w:szCs w:val="24"/>
        </w:rPr>
        <w:t>администрации Кондинского района</w:t>
      </w:r>
    </w:p>
    <w:p w:rsidR="006B108C" w:rsidRPr="006B108C" w:rsidRDefault="006B108C" w:rsidP="006B108C">
      <w:pPr>
        <w:spacing w:after="0" w:line="240" w:lineRule="auto"/>
        <w:jc w:val="right"/>
        <w:rPr>
          <w:rFonts w:ascii="Times New Roman" w:eastAsia="Times New Roman" w:hAnsi="Times New Roman" w:cs="Times New Roman"/>
          <w:b/>
          <w:sz w:val="24"/>
          <w:szCs w:val="24"/>
        </w:rPr>
      </w:pPr>
    </w:p>
    <w:p w:rsidR="006B108C" w:rsidRPr="006B108C" w:rsidRDefault="006B108C" w:rsidP="006B108C">
      <w:pPr>
        <w:spacing w:after="0" w:line="240" w:lineRule="auto"/>
        <w:jc w:val="center"/>
        <w:rPr>
          <w:rFonts w:ascii="Times New Roman" w:eastAsia="Times New Roman" w:hAnsi="Times New Roman" w:cs="Times New Roman"/>
          <w:b/>
          <w:sz w:val="24"/>
          <w:szCs w:val="24"/>
        </w:rPr>
      </w:pPr>
      <w:r w:rsidRPr="006B108C">
        <w:rPr>
          <w:rFonts w:ascii="Times New Roman" w:eastAsia="Times New Roman" w:hAnsi="Times New Roman" w:cs="Times New Roman"/>
          <w:b/>
          <w:sz w:val="24"/>
          <w:szCs w:val="24"/>
        </w:rPr>
        <w:t xml:space="preserve">     </w:t>
      </w:r>
    </w:p>
    <w:p w:rsidR="006B108C" w:rsidRPr="006B108C" w:rsidRDefault="006B108C" w:rsidP="006B108C">
      <w:pPr>
        <w:spacing w:after="0" w:line="240" w:lineRule="auto"/>
        <w:jc w:val="center"/>
        <w:rPr>
          <w:rFonts w:ascii="Times New Roman" w:eastAsia="Times New Roman" w:hAnsi="Times New Roman" w:cs="Times New Roman"/>
          <w:b/>
          <w:sz w:val="28"/>
          <w:szCs w:val="28"/>
        </w:rPr>
      </w:pPr>
      <w:r w:rsidRPr="006B108C">
        <w:rPr>
          <w:rFonts w:ascii="Times New Roman" w:eastAsia="Times New Roman" w:hAnsi="Times New Roman" w:cs="Times New Roman"/>
          <w:b/>
          <w:sz w:val="28"/>
          <w:szCs w:val="28"/>
        </w:rPr>
        <w:t xml:space="preserve">СОВЕТ ДЕПУТАТОВ </w:t>
      </w:r>
      <w:r w:rsidRPr="006B108C">
        <w:rPr>
          <w:rFonts w:ascii="Times New Roman" w:eastAsia="Times New Roman" w:hAnsi="Times New Roman" w:cs="Times New Roman"/>
          <w:b/>
          <w:sz w:val="28"/>
          <w:szCs w:val="28"/>
        </w:rPr>
        <w:br/>
        <w:t>ГОРОДСКОГО ПОСЕЛЕНИЯ МЕЖДУРЕЧЕНСКИЙ</w:t>
      </w:r>
    </w:p>
    <w:p w:rsidR="006B108C" w:rsidRPr="006B108C" w:rsidRDefault="006B108C" w:rsidP="006B108C">
      <w:pPr>
        <w:spacing w:after="0" w:line="240" w:lineRule="auto"/>
        <w:jc w:val="center"/>
        <w:rPr>
          <w:rFonts w:ascii="Times New Roman" w:eastAsia="Times New Roman" w:hAnsi="Times New Roman" w:cs="Times New Roman"/>
          <w:b/>
          <w:sz w:val="28"/>
          <w:szCs w:val="28"/>
        </w:rPr>
      </w:pPr>
      <w:r w:rsidRPr="006B108C">
        <w:rPr>
          <w:rFonts w:ascii="Times New Roman" w:eastAsia="Times New Roman" w:hAnsi="Times New Roman" w:cs="Times New Roman"/>
          <w:b/>
          <w:sz w:val="28"/>
          <w:szCs w:val="28"/>
        </w:rPr>
        <w:t>Кондинского района</w:t>
      </w:r>
    </w:p>
    <w:p w:rsidR="006B108C" w:rsidRPr="006B108C" w:rsidRDefault="006B108C" w:rsidP="006B108C">
      <w:pPr>
        <w:spacing w:after="0" w:line="240" w:lineRule="auto"/>
        <w:jc w:val="center"/>
        <w:rPr>
          <w:rFonts w:ascii="Times New Roman" w:eastAsia="Times New Roman" w:hAnsi="Times New Roman" w:cs="Times New Roman"/>
          <w:b/>
          <w:sz w:val="28"/>
          <w:szCs w:val="28"/>
        </w:rPr>
      </w:pPr>
      <w:r w:rsidRPr="006B108C">
        <w:rPr>
          <w:rFonts w:ascii="Times New Roman" w:eastAsia="Times New Roman" w:hAnsi="Times New Roman" w:cs="Times New Roman"/>
          <w:b/>
          <w:sz w:val="28"/>
          <w:szCs w:val="28"/>
        </w:rPr>
        <w:t>Ханты-Мансийского автономного округа - Югры</w:t>
      </w:r>
    </w:p>
    <w:p w:rsidR="006B108C" w:rsidRPr="006B108C" w:rsidRDefault="006B108C" w:rsidP="006B108C">
      <w:pPr>
        <w:spacing w:after="0" w:line="240" w:lineRule="auto"/>
        <w:jc w:val="center"/>
        <w:rPr>
          <w:rFonts w:ascii="Times New Roman" w:eastAsia="Times New Roman" w:hAnsi="Times New Roman" w:cs="Times New Roman"/>
          <w:b/>
          <w:sz w:val="28"/>
          <w:szCs w:val="28"/>
        </w:rPr>
      </w:pPr>
    </w:p>
    <w:p w:rsidR="006B108C" w:rsidRPr="006B108C" w:rsidRDefault="006B108C" w:rsidP="006B108C">
      <w:pPr>
        <w:keepNext/>
        <w:spacing w:after="0" w:line="240" w:lineRule="auto"/>
        <w:jc w:val="center"/>
        <w:outlineLvl w:val="0"/>
        <w:rPr>
          <w:rFonts w:ascii="Times New Roman" w:eastAsia="Times New Roman" w:hAnsi="Times New Roman" w:cs="Times New Roman"/>
          <w:b/>
          <w:bCs/>
          <w:kern w:val="32"/>
          <w:sz w:val="28"/>
          <w:szCs w:val="28"/>
        </w:rPr>
      </w:pPr>
      <w:r w:rsidRPr="006B108C">
        <w:rPr>
          <w:rFonts w:ascii="Times New Roman" w:eastAsia="Times New Roman" w:hAnsi="Times New Roman" w:cs="Times New Roman"/>
          <w:b/>
          <w:bCs/>
          <w:kern w:val="32"/>
          <w:sz w:val="32"/>
          <w:szCs w:val="28"/>
        </w:rPr>
        <w:t>РЕШЕНИЕ</w:t>
      </w:r>
    </w:p>
    <w:p w:rsidR="006B108C" w:rsidRPr="006B108C" w:rsidRDefault="006B108C" w:rsidP="006B108C">
      <w:pPr>
        <w:spacing w:after="0" w:line="240" w:lineRule="auto"/>
        <w:jc w:val="center"/>
        <w:rPr>
          <w:rFonts w:ascii="Times New Roman" w:eastAsia="Times New Roman" w:hAnsi="Times New Roman" w:cs="Times New Roman"/>
          <w:b/>
          <w:sz w:val="24"/>
          <w:szCs w:val="24"/>
        </w:rPr>
      </w:pPr>
    </w:p>
    <w:p w:rsidR="006B108C" w:rsidRPr="006B108C" w:rsidRDefault="006B108C" w:rsidP="006B108C">
      <w:pPr>
        <w:spacing w:after="0" w:line="240" w:lineRule="auto"/>
        <w:rPr>
          <w:rFonts w:ascii="Times New Roman" w:eastAsia="Times New Roman" w:hAnsi="Times New Roman" w:cs="Times New Roman"/>
          <w:sz w:val="28"/>
          <w:szCs w:val="28"/>
        </w:rPr>
      </w:pPr>
      <w:proofErr w:type="gramStart"/>
      <w:r w:rsidRPr="006B108C">
        <w:rPr>
          <w:rFonts w:ascii="Times New Roman" w:eastAsia="Times New Roman" w:hAnsi="Times New Roman" w:cs="Times New Roman"/>
          <w:sz w:val="28"/>
          <w:szCs w:val="28"/>
        </w:rPr>
        <w:t>от</w:t>
      </w:r>
      <w:proofErr w:type="gramEnd"/>
      <w:r w:rsidRPr="006B108C">
        <w:rPr>
          <w:rFonts w:ascii="Times New Roman" w:eastAsia="Times New Roman" w:hAnsi="Times New Roman" w:cs="Times New Roman"/>
          <w:sz w:val="28"/>
          <w:szCs w:val="28"/>
        </w:rPr>
        <w:t xml:space="preserve">      </w:t>
      </w:r>
      <w:proofErr w:type="gramStart"/>
      <w:r w:rsidRPr="006B108C">
        <w:rPr>
          <w:rFonts w:ascii="Times New Roman" w:eastAsia="Times New Roman" w:hAnsi="Times New Roman" w:cs="Times New Roman"/>
          <w:sz w:val="28"/>
          <w:szCs w:val="28"/>
        </w:rPr>
        <w:t>октябрь</w:t>
      </w:r>
      <w:proofErr w:type="gramEnd"/>
      <w:r w:rsidRPr="006B108C">
        <w:rPr>
          <w:rFonts w:ascii="Times New Roman" w:eastAsia="Times New Roman" w:hAnsi="Times New Roman" w:cs="Times New Roman"/>
          <w:sz w:val="28"/>
          <w:szCs w:val="28"/>
        </w:rPr>
        <w:t xml:space="preserve"> 2025 года                                                                                  № ___</w:t>
      </w:r>
    </w:p>
    <w:p w:rsidR="006B108C" w:rsidRPr="006B108C" w:rsidRDefault="006B108C" w:rsidP="006B108C">
      <w:pPr>
        <w:spacing w:after="0" w:line="240" w:lineRule="auto"/>
        <w:rPr>
          <w:rFonts w:ascii="Times New Roman" w:eastAsia="Times New Roman" w:hAnsi="Times New Roman" w:cs="Times New Roman"/>
          <w:sz w:val="28"/>
          <w:szCs w:val="28"/>
        </w:rPr>
      </w:pPr>
      <w:r w:rsidRPr="006B108C">
        <w:rPr>
          <w:rFonts w:ascii="Times New Roman" w:eastAsia="Times New Roman" w:hAnsi="Times New Roman" w:cs="Times New Roman"/>
          <w:sz w:val="28"/>
          <w:szCs w:val="28"/>
        </w:rPr>
        <w:t>пгт. Междуреченский</w:t>
      </w:r>
    </w:p>
    <w:p w:rsidR="006B108C" w:rsidRPr="006B108C" w:rsidRDefault="006B108C" w:rsidP="006B108C">
      <w:pPr>
        <w:spacing w:after="0" w:line="240" w:lineRule="auto"/>
        <w:jc w:val="both"/>
        <w:rPr>
          <w:rFonts w:ascii="Times New Roman" w:eastAsia="Times New Roman" w:hAnsi="Times New Roman" w:cs="Times New Roman"/>
          <w:sz w:val="28"/>
          <w:szCs w:val="28"/>
        </w:rPr>
      </w:pPr>
    </w:p>
    <w:p w:rsidR="006B108C" w:rsidRPr="006B108C" w:rsidRDefault="006B108C" w:rsidP="006B108C">
      <w:pPr>
        <w:spacing w:after="0" w:line="240" w:lineRule="auto"/>
        <w:jc w:val="center"/>
        <w:rPr>
          <w:rFonts w:ascii="Times New Roman" w:eastAsia="Times New Roman" w:hAnsi="Times New Roman" w:cs="Times New Roman"/>
          <w:b/>
          <w:sz w:val="28"/>
          <w:szCs w:val="28"/>
        </w:rPr>
      </w:pPr>
      <w:r w:rsidRPr="006B108C">
        <w:rPr>
          <w:rFonts w:ascii="Times New Roman" w:eastAsia="Times New Roman" w:hAnsi="Times New Roman" w:cs="Times New Roman"/>
          <w:b/>
          <w:sz w:val="28"/>
          <w:szCs w:val="28"/>
        </w:rPr>
        <w:t>О внесении изменений в решение Совета депутатов</w:t>
      </w:r>
    </w:p>
    <w:p w:rsidR="006B108C" w:rsidRPr="006B108C" w:rsidRDefault="006B108C" w:rsidP="006B108C">
      <w:pPr>
        <w:spacing w:after="0" w:line="240" w:lineRule="auto"/>
        <w:jc w:val="center"/>
        <w:rPr>
          <w:rFonts w:ascii="Times New Roman" w:eastAsia="Times New Roman" w:hAnsi="Times New Roman" w:cs="Times New Roman"/>
          <w:b/>
          <w:sz w:val="28"/>
          <w:szCs w:val="28"/>
        </w:rPr>
      </w:pPr>
      <w:r w:rsidRPr="006B108C">
        <w:rPr>
          <w:rFonts w:ascii="Times New Roman" w:eastAsia="Times New Roman" w:hAnsi="Times New Roman" w:cs="Times New Roman"/>
          <w:b/>
          <w:sz w:val="28"/>
          <w:szCs w:val="28"/>
        </w:rPr>
        <w:t>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6B108C">
        <w:rPr>
          <w:rFonts w:ascii="Times New Roman" w:eastAsia="Times New Roman" w:hAnsi="Times New Roman" w:cs="Times New Roman"/>
          <w:color w:val="000000"/>
          <w:spacing w:val="-3"/>
          <w:sz w:val="28"/>
          <w:szCs w:val="28"/>
        </w:rPr>
        <w:t>В соответствии со статьями 96, 217, 232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 Совет</w:t>
      </w:r>
      <w:proofErr w:type="gramEnd"/>
      <w:r w:rsidRPr="006B108C">
        <w:rPr>
          <w:rFonts w:ascii="Times New Roman" w:eastAsia="Times New Roman" w:hAnsi="Times New Roman" w:cs="Times New Roman"/>
          <w:color w:val="000000"/>
          <w:spacing w:val="-3"/>
          <w:sz w:val="28"/>
          <w:szCs w:val="28"/>
        </w:rPr>
        <w:t xml:space="preserve"> депутатов городского поселения </w:t>
      </w:r>
      <w:proofErr w:type="gramStart"/>
      <w:r w:rsidRPr="006B108C">
        <w:rPr>
          <w:rFonts w:ascii="Times New Roman" w:eastAsia="Times New Roman" w:hAnsi="Times New Roman" w:cs="Times New Roman"/>
          <w:color w:val="000000"/>
          <w:spacing w:val="-3"/>
          <w:sz w:val="28"/>
          <w:szCs w:val="28"/>
        </w:rPr>
        <w:t>Междуреченский</w:t>
      </w:r>
      <w:proofErr w:type="gramEnd"/>
      <w:r w:rsidRPr="006B108C">
        <w:rPr>
          <w:rFonts w:ascii="Times New Roman" w:eastAsia="Times New Roman" w:hAnsi="Times New Roman" w:cs="Times New Roman"/>
          <w:color w:val="000000"/>
          <w:spacing w:val="-3"/>
          <w:sz w:val="28"/>
          <w:szCs w:val="28"/>
        </w:rPr>
        <w:t xml:space="preserve"> </w:t>
      </w:r>
      <w:r w:rsidRPr="006B108C">
        <w:rPr>
          <w:rFonts w:ascii="Times New Roman" w:eastAsia="Times New Roman" w:hAnsi="Times New Roman" w:cs="Times New Roman"/>
          <w:b/>
          <w:color w:val="000000"/>
          <w:spacing w:val="-3"/>
          <w:sz w:val="28"/>
          <w:szCs w:val="28"/>
        </w:rPr>
        <w:t>решил:</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Внести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(далее – решение) следующие изменения:</w:t>
      </w:r>
    </w:p>
    <w:p w:rsidR="006B108C" w:rsidRPr="006B108C" w:rsidRDefault="006B108C" w:rsidP="006B108C">
      <w:pPr>
        <w:tabs>
          <w:tab w:val="left" w:pos="1134"/>
        </w:tabs>
        <w:spacing w:after="0" w:line="0" w:lineRule="atLeast"/>
        <w:ind w:left="709"/>
        <w:jc w:val="both"/>
        <w:rPr>
          <w:rFonts w:ascii="Times New Roman" w:eastAsia="Times New Roman" w:hAnsi="Times New Roman" w:cs="Times New Roman"/>
          <w:sz w:val="26"/>
          <w:szCs w:val="26"/>
        </w:rPr>
      </w:pPr>
      <w:r w:rsidRPr="006B108C">
        <w:rPr>
          <w:rFonts w:ascii="Times New Roman" w:eastAsia="Times New Roman" w:hAnsi="Times New Roman" w:cs="Times New Roman"/>
          <w:sz w:val="26"/>
          <w:szCs w:val="26"/>
        </w:rPr>
        <w:t xml:space="preserve">1) </w:t>
      </w:r>
      <w:r w:rsidRPr="006B108C">
        <w:rPr>
          <w:rFonts w:ascii="Times New Roman" w:eastAsia="Times New Roman" w:hAnsi="Times New Roman" w:cs="Times New Roman"/>
          <w:sz w:val="27"/>
          <w:szCs w:val="27"/>
        </w:rPr>
        <w:t>Подпункт а) пункта 1 части 1 решения изложить в следующей редакции:</w:t>
      </w:r>
    </w:p>
    <w:p w:rsidR="006B108C" w:rsidRPr="006B108C" w:rsidRDefault="006B108C" w:rsidP="006B108C">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6B108C">
        <w:rPr>
          <w:rFonts w:ascii="Times New Roman" w:eastAsia="Times New Roman" w:hAnsi="Times New Roman" w:cs="Times New Roman"/>
          <w:sz w:val="26"/>
          <w:szCs w:val="26"/>
        </w:rPr>
        <w:t xml:space="preserve">«а) на 2025 год в сумме </w:t>
      </w:r>
      <w:r w:rsidRPr="006B108C">
        <w:rPr>
          <w:rFonts w:ascii="Times New Roman" w:eastAsia="Times New Roman" w:hAnsi="Times New Roman" w:cs="Times New Roman"/>
          <w:sz w:val="28"/>
          <w:szCs w:val="28"/>
        </w:rPr>
        <w:t xml:space="preserve">371 778 989,08 </w:t>
      </w:r>
      <w:r w:rsidRPr="006B108C">
        <w:rPr>
          <w:rFonts w:ascii="Times New Roman" w:eastAsia="Times New Roman" w:hAnsi="Times New Roman" w:cs="Times New Roman"/>
          <w:sz w:val="26"/>
          <w:szCs w:val="26"/>
        </w:rPr>
        <w:t>рублей (приложение 1 к настоящему решению)</w:t>
      </w:r>
      <w:proofErr w:type="gramStart"/>
      <w:r w:rsidRPr="006B108C">
        <w:rPr>
          <w:rFonts w:ascii="Times New Roman" w:eastAsia="Times New Roman" w:hAnsi="Times New Roman" w:cs="Times New Roman"/>
          <w:sz w:val="26"/>
          <w:szCs w:val="26"/>
        </w:rPr>
        <w:t>;»</w:t>
      </w:r>
      <w:proofErr w:type="gramEnd"/>
      <w:r w:rsidRPr="006B108C">
        <w:rPr>
          <w:rFonts w:ascii="Times New Roman" w:eastAsia="Times New Roman" w:hAnsi="Times New Roman" w:cs="Times New Roman"/>
          <w:sz w:val="26"/>
          <w:szCs w:val="26"/>
        </w:rPr>
        <w:t>;</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2) Подпункт а) пункта 2 части 1 решения изложить в следующей редакции:</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 xml:space="preserve">«а) на 2025 год в сумме </w:t>
      </w:r>
      <w:r w:rsidRPr="006B108C">
        <w:rPr>
          <w:rFonts w:ascii="Times New Roman" w:eastAsia="Times New Roman" w:hAnsi="Times New Roman" w:cs="Times New Roman"/>
          <w:sz w:val="28"/>
          <w:szCs w:val="28"/>
        </w:rPr>
        <w:t>386 803 863,11 рубля</w:t>
      </w:r>
      <w:proofErr w:type="gramStart"/>
      <w:r w:rsidRPr="006B108C">
        <w:rPr>
          <w:rFonts w:ascii="Times New Roman" w:eastAsia="Times New Roman" w:hAnsi="Times New Roman" w:cs="Times New Roman"/>
          <w:color w:val="000000"/>
          <w:spacing w:val="-3"/>
          <w:sz w:val="28"/>
          <w:szCs w:val="28"/>
        </w:rPr>
        <w:t>;»</w:t>
      </w:r>
      <w:proofErr w:type="gramEnd"/>
      <w:r w:rsidRPr="006B108C">
        <w:rPr>
          <w:rFonts w:ascii="Times New Roman" w:eastAsia="Times New Roman" w:hAnsi="Times New Roman" w:cs="Times New Roman"/>
          <w:color w:val="000000"/>
          <w:spacing w:val="-3"/>
          <w:sz w:val="28"/>
          <w:szCs w:val="28"/>
        </w:rPr>
        <w:t>;</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3) Подпункт а) пункта 7.2. части 7 решения изложить в следующей редакции:</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«а) на 2025 год в сумме 380 369 949,18 рублей</w:t>
      </w:r>
      <w:proofErr w:type="gramStart"/>
      <w:r w:rsidRPr="006B108C">
        <w:rPr>
          <w:rFonts w:ascii="Times New Roman" w:eastAsia="Times New Roman" w:hAnsi="Times New Roman" w:cs="Times New Roman"/>
          <w:color w:val="000000"/>
          <w:spacing w:val="-3"/>
          <w:sz w:val="28"/>
          <w:szCs w:val="28"/>
        </w:rPr>
        <w:t>;»</w:t>
      </w:r>
      <w:proofErr w:type="gramEnd"/>
      <w:r w:rsidRPr="006B108C">
        <w:rPr>
          <w:rFonts w:ascii="Times New Roman" w:eastAsia="Times New Roman" w:hAnsi="Times New Roman" w:cs="Times New Roman"/>
          <w:color w:val="000000"/>
          <w:spacing w:val="-3"/>
          <w:sz w:val="28"/>
          <w:szCs w:val="28"/>
        </w:rPr>
        <w:t>;</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4) Приложение 1 к решению «Доходы бюджета муниципального образования городское поселение Междуреченский на 2025 год» изложить в редакции согласно приложению 1 к настоящему решению.</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 xml:space="preserve">5) Приложение 2 к решению «Распределение бюджетных ассигнований по разделам и подразделам, целевым статьям (непрограммным направлениям </w:t>
      </w:r>
      <w:r w:rsidRPr="006B108C">
        <w:rPr>
          <w:rFonts w:ascii="Times New Roman" w:eastAsia="Times New Roman" w:hAnsi="Times New Roman" w:cs="Times New Roman"/>
          <w:color w:val="000000"/>
          <w:spacing w:val="-3"/>
          <w:sz w:val="28"/>
          <w:szCs w:val="28"/>
        </w:rPr>
        <w:lastRenderedPageBreak/>
        <w:t xml:space="preserve">деятельности), группам и подгруппам </w:t>
      </w:r>
      <w:proofErr w:type="gramStart"/>
      <w:r w:rsidRPr="006B108C">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6B108C">
        <w:rPr>
          <w:rFonts w:ascii="Times New Roman" w:eastAsia="Times New Roman" w:hAnsi="Times New Roman" w:cs="Times New Roman"/>
          <w:color w:val="000000"/>
          <w:spacing w:val="-3"/>
          <w:sz w:val="28"/>
          <w:szCs w:val="28"/>
        </w:rPr>
        <w:t xml:space="preserve"> городское поселение Междуреченский  на 2025 год» изложить в редакции согласно приложению 2 к настоящему решению.</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 xml:space="preserve">6)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6B108C">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6B108C">
        <w:rPr>
          <w:rFonts w:ascii="Times New Roman" w:eastAsia="Times New Roman" w:hAnsi="Times New Roman" w:cs="Times New Roman"/>
          <w:color w:val="000000"/>
          <w:spacing w:val="-3"/>
          <w:sz w:val="28"/>
          <w:szCs w:val="28"/>
        </w:rPr>
        <w:t xml:space="preserve"> городское поселение Междуреченский на 2025 год» изложить в редакции согласно приложению 3 к настоящему решению.</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7)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 изложить в редакции согласно приложению 4 к настоящему решению.</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8) Приложение 8 к решению «Ведомственная структура расходов бюджета муниципального образования городское поселение Междуреченский на 2025 год» изложить в редакции согласно приложению 5 к настоящему решению.</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9)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 изложить в редакции согласно приложению 6 к настоящему решению.</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sz w:val="26"/>
          <w:szCs w:val="26"/>
        </w:rPr>
      </w:pPr>
      <w:r w:rsidRPr="006B108C">
        <w:rPr>
          <w:rFonts w:ascii="Times New Roman" w:eastAsia="Times New Roman" w:hAnsi="Times New Roman" w:cs="Times New Roman"/>
          <w:color w:val="000000"/>
          <w:spacing w:val="-3"/>
          <w:sz w:val="28"/>
          <w:szCs w:val="28"/>
        </w:rPr>
        <w:t>10) Приложение 11 к решению «Источники внутреннего финансирования дефицита бюджета муниципального образования городское поселение  Междуреченский на 2025 год» изложить в редакции согласно приложению 7 к настоящему решению.</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2. Настоящее решения подлежит опубликованию и размещению                                   на официальном сайте органов местного самоуправления Кондинского района.</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6B108C">
        <w:rPr>
          <w:rFonts w:ascii="Times New Roman" w:eastAsia="Times New Roman" w:hAnsi="Times New Roman" w:cs="Times New Roman"/>
          <w:color w:val="000000"/>
          <w:spacing w:val="-3"/>
          <w:sz w:val="28"/>
          <w:szCs w:val="28"/>
        </w:rPr>
        <w:t>3. Настоящее решение вступает в силу после его официального опубликования.</w:t>
      </w:r>
    </w:p>
    <w:p w:rsidR="006B108C" w:rsidRPr="006B108C" w:rsidRDefault="006B108C" w:rsidP="006B108C">
      <w:pPr>
        <w:tabs>
          <w:tab w:val="left" w:pos="993"/>
        </w:tabs>
        <w:spacing w:after="0" w:line="240" w:lineRule="auto"/>
        <w:ind w:firstLine="709"/>
        <w:jc w:val="both"/>
        <w:rPr>
          <w:rFonts w:ascii="Times New Roman" w:eastAsia="Times New Roman" w:hAnsi="Times New Roman" w:cs="Times New Roman"/>
          <w:sz w:val="28"/>
          <w:szCs w:val="28"/>
        </w:rPr>
      </w:pPr>
      <w:r w:rsidRPr="006B108C">
        <w:rPr>
          <w:rFonts w:ascii="Times New Roman" w:eastAsia="Times New Roman" w:hAnsi="Times New Roman" w:cs="Times New Roman"/>
          <w:color w:val="000000"/>
          <w:spacing w:val="-3"/>
          <w:sz w:val="28"/>
          <w:szCs w:val="28"/>
        </w:rPr>
        <w:t xml:space="preserve">4. </w:t>
      </w:r>
      <w:proofErr w:type="gramStart"/>
      <w:r w:rsidRPr="006B108C">
        <w:rPr>
          <w:rFonts w:ascii="Times New Roman" w:eastAsia="Times New Roman" w:hAnsi="Times New Roman" w:cs="Times New Roman"/>
          <w:color w:val="000000"/>
          <w:spacing w:val="-3"/>
          <w:sz w:val="28"/>
          <w:szCs w:val="28"/>
        </w:rPr>
        <w:t>Контроль за</w:t>
      </w:r>
      <w:proofErr w:type="gramEnd"/>
      <w:r w:rsidRPr="006B108C">
        <w:rPr>
          <w:rFonts w:ascii="Times New Roman" w:eastAsia="Times New Roman" w:hAnsi="Times New Roman" w:cs="Times New Roman"/>
          <w:color w:val="000000"/>
          <w:spacing w:val="-3"/>
          <w:sz w:val="28"/>
          <w:szCs w:val="28"/>
        </w:rPr>
        <w:t xml:space="preserve"> выполнением настоящего решения возложить                                         на постоянную </w:t>
      </w:r>
      <w:proofErr w:type="spellStart"/>
      <w:r w:rsidRPr="006B108C">
        <w:rPr>
          <w:rFonts w:ascii="Times New Roman" w:eastAsia="Times New Roman" w:hAnsi="Times New Roman" w:cs="Times New Roman"/>
          <w:color w:val="000000"/>
          <w:spacing w:val="-3"/>
          <w:sz w:val="28"/>
          <w:szCs w:val="28"/>
        </w:rPr>
        <w:t>планово</w:t>
      </w:r>
      <w:proofErr w:type="spellEnd"/>
      <w:r w:rsidRPr="006B108C">
        <w:rPr>
          <w:rFonts w:ascii="Times New Roman" w:eastAsia="Times New Roman" w:hAnsi="Times New Roman" w:cs="Times New Roman"/>
          <w:color w:val="000000"/>
          <w:spacing w:val="-3"/>
          <w:sz w:val="28"/>
          <w:szCs w:val="28"/>
        </w:rPr>
        <w:t xml:space="preserve"> – бюджетную комиссию Совета депутатов поселения                  (И.Н. Зубова) и главу городского поселения Междуреченский А.А. </w:t>
      </w:r>
      <w:proofErr w:type="spellStart"/>
      <w:r w:rsidRPr="006B108C">
        <w:rPr>
          <w:rFonts w:ascii="Times New Roman" w:eastAsia="Times New Roman" w:hAnsi="Times New Roman" w:cs="Times New Roman"/>
          <w:color w:val="000000"/>
          <w:spacing w:val="-3"/>
          <w:sz w:val="28"/>
          <w:szCs w:val="28"/>
        </w:rPr>
        <w:t>Кошманова</w:t>
      </w:r>
      <w:proofErr w:type="spellEnd"/>
      <w:r w:rsidRPr="006B108C">
        <w:rPr>
          <w:rFonts w:ascii="Times New Roman" w:eastAsia="Times New Roman" w:hAnsi="Times New Roman" w:cs="Times New Roman"/>
          <w:color w:val="000000"/>
          <w:spacing w:val="-3"/>
          <w:sz w:val="28"/>
          <w:szCs w:val="28"/>
        </w:rPr>
        <w:t xml:space="preserve"> в соответствии с их компетенцией.</w:t>
      </w:r>
    </w:p>
    <w:p w:rsidR="006B108C" w:rsidRPr="006B108C" w:rsidRDefault="006B108C" w:rsidP="006B108C">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635"/>
        <w:gridCol w:w="915"/>
        <w:gridCol w:w="3305"/>
      </w:tblGrid>
      <w:tr w:rsidR="006B108C" w:rsidRPr="006B108C" w:rsidTr="003468C2">
        <w:tc>
          <w:tcPr>
            <w:tcW w:w="2859" w:type="pct"/>
          </w:tcPr>
          <w:p w:rsidR="006B108C" w:rsidRPr="006B108C" w:rsidRDefault="006B108C" w:rsidP="006B108C">
            <w:pPr>
              <w:spacing w:after="0" w:line="240" w:lineRule="auto"/>
              <w:ind w:left="-108"/>
              <w:jc w:val="both"/>
              <w:rPr>
                <w:rFonts w:ascii="Times New Roman" w:eastAsia="Times New Roman" w:hAnsi="Times New Roman" w:cs="Times New Roman"/>
                <w:sz w:val="28"/>
                <w:szCs w:val="28"/>
              </w:rPr>
            </w:pPr>
            <w:r w:rsidRPr="006B108C">
              <w:rPr>
                <w:rFonts w:ascii="Times New Roman" w:eastAsia="Times New Roman" w:hAnsi="Times New Roman" w:cs="Times New Roman"/>
                <w:sz w:val="28"/>
                <w:szCs w:val="28"/>
              </w:rPr>
              <w:t>Председатель Совета депутатов городского поселения Междуреченский</w:t>
            </w:r>
          </w:p>
        </w:tc>
        <w:tc>
          <w:tcPr>
            <w:tcW w:w="464" w:type="pct"/>
          </w:tcPr>
          <w:p w:rsidR="006B108C" w:rsidRPr="006B108C" w:rsidRDefault="006B108C" w:rsidP="006B108C">
            <w:pPr>
              <w:tabs>
                <w:tab w:val="left" w:pos="0"/>
              </w:tabs>
              <w:spacing w:after="0" w:line="240" w:lineRule="auto"/>
              <w:ind w:firstLine="709"/>
              <w:jc w:val="both"/>
              <w:rPr>
                <w:rFonts w:ascii="Times New Roman" w:eastAsia="Times New Roman" w:hAnsi="Times New Roman" w:cs="Times New Roman"/>
                <w:sz w:val="28"/>
                <w:szCs w:val="28"/>
              </w:rPr>
            </w:pPr>
          </w:p>
        </w:tc>
        <w:tc>
          <w:tcPr>
            <w:tcW w:w="1677" w:type="pct"/>
          </w:tcPr>
          <w:p w:rsidR="006B108C" w:rsidRPr="006B108C" w:rsidRDefault="006B108C" w:rsidP="006B108C">
            <w:pPr>
              <w:spacing w:after="0" w:line="240" w:lineRule="auto"/>
              <w:ind w:left="1400" w:right="-284"/>
              <w:jc w:val="both"/>
              <w:rPr>
                <w:rFonts w:ascii="Times New Roman" w:eastAsia="Times New Roman" w:hAnsi="Times New Roman" w:cs="Times New Roman"/>
                <w:sz w:val="28"/>
                <w:szCs w:val="28"/>
              </w:rPr>
            </w:pPr>
            <w:r w:rsidRPr="006B108C">
              <w:rPr>
                <w:rFonts w:ascii="Times New Roman" w:eastAsia="Times New Roman" w:hAnsi="Times New Roman" w:cs="Times New Roman"/>
                <w:sz w:val="28"/>
                <w:szCs w:val="28"/>
              </w:rPr>
              <w:t>В.Н. Машина</w:t>
            </w:r>
          </w:p>
        </w:tc>
      </w:tr>
    </w:tbl>
    <w:p w:rsidR="006B108C" w:rsidRPr="006B108C" w:rsidRDefault="006B108C" w:rsidP="006B108C">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038"/>
        <w:gridCol w:w="319"/>
        <w:gridCol w:w="4498"/>
      </w:tblGrid>
      <w:tr w:rsidR="006B108C" w:rsidRPr="006B108C" w:rsidTr="003468C2">
        <w:tc>
          <w:tcPr>
            <w:tcW w:w="2555" w:type="pct"/>
          </w:tcPr>
          <w:p w:rsidR="006B108C" w:rsidRPr="006B108C" w:rsidRDefault="006B108C" w:rsidP="006B108C">
            <w:pPr>
              <w:spacing w:after="0" w:line="240" w:lineRule="auto"/>
              <w:ind w:left="-108"/>
              <w:jc w:val="both"/>
              <w:rPr>
                <w:rFonts w:ascii="Times New Roman" w:eastAsia="Times New Roman" w:hAnsi="Times New Roman" w:cs="Times New Roman"/>
                <w:sz w:val="28"/>
                <w:szCs w:val="28"/>
              </w:rPr>
            </w:pPr>
            <w:r w:rsidRPr="006B108C">
              <w:rPr>
                <w:rFonts w:ascii="Times New Roman" w:eastAsia="Times New Roman" w:hAnsi="Times New Roman" w:cs="Times New Roman"/>
                <w:sz w:val="28"/>
                <w:szCs w:val="28"/>
              </w:rPr>
              <w:t xml:space="preserve">Глава городского поселения </w:t>
            </w:r>
          </w:p>
          <w:p w:rsidR="006B108C" w:rsidRPr="006B108C" w:rsidRDefault="006B108C" w:rsidP="006B108C">
            <w:pPr>
              <w:spacing w:after="0" w:line="240" w:lineRule="auto"/>
              <w:ind w:left="-108"/>
              <w:jc w:val="both"/>
              <w:rPr>
                <w:rFonts w:ascii="Times New Roman" w:eastAsia="Times New Roman" w:hAnsi="Times New Roman" w:cs="Times New Roman"/>
                <w:sz w:val="28"/>
                <w:szCs w:val="28"/>
              </w:rPr>
            </w:pPr>
            <w:r w:rsidRPr="006B108C">
              <w:rPr>
                <w:rFonts w:ascii="Times New Roman" w:eastAsia="Times New Roman" w:hAnsi="Times New Roman" w:cs="Times New Roman"/>
                <w:sz w:val="28"/>
                <w:szCs w:val="28"/>
              </w:rPr>
              <w:t>Междуреченский</w:t>
            </w:r>
          </w:p>
        </w:tc>
        <w:tc>
          <w:tcPr>
            <w:tcW w:w="162" w:type="pct"/>
          </w:tcPr>
          <w:p w:rsidR="006B108C" w:rsidRPr="006B108C" w:rsidRDefault="006B108C" w:rsidP="006B108C">
            <w:pPr>
              <w:tabs>
                <w:tab w:val="left" w:pos="0"/>
              </w:tabs>
              <w:spacing w:after="0" w:line="240" w:lineRule="auto"/>
              <w:ind w:firstLine="709"/>
              <w:jc w:val="both"/>
              <w:rPr>
                <w:rFonts w:ascii="Times New Roman" w:eastAsia="Times New Roman" w:hAnsi="Times New Roman" w:cs="Times New Roman"/>
                <w:sz w:val="28"/>
                <w:szCs w:val="28"/>
              </w:rPr>
            </w:pPr>
          </w:p>
        </w:tc>
        <w:tc>
          <w:tcPr>
            <w:tcW w:w="2282" w:type="pct"/>
          </w:tcPr>
          <w:p w:rsidR="006B108C" w:rsidRPr="006B108C" w:rsidRDefault="006B108C" w:rsidP="006B108C">
            <w:pPr>
              <w:spacing w:after="0" w:line="240" w:lineRule="auto"/>
              <w:ind w:left="2310" w:right="-284"/>
              <w:jc w:val="both"/>
              <w:rPr>
                <w:rFonts w:ascii="Times New Roman" w:eastAsia="Times New Roman" w:hAnsi="Times New Roman" w:cs="Times New Roman"/>
                <w:sz w:val="28"/>
                <w:szCs w:val="28"/>
              </w:rPr>
            </w:pPr>
            <w:r w:rsidRPr="006B108C">
              <w:rPr>
                <w:rFonts w:ascii="Times New Roman" w:eastAsia="Times New Roman" w:hAnsi="Times New Roman" w:cs="Times New Roman"/>
                <w:sz w:val="28"/>
                <w:szCs w:val="28"/>
              </w:rPr>
              <w:t xml:space="preserve">А.А. </w:t>
            </w:r>
            <w:proofErr w:type="spellStart"/>
            <w:r w:rsidRPr="006B108C">
              <w:rPr>
                <w:rFonts w:ascii="Times New Roman" w:eastAsia="Times New Roman" w:hAnsi="Times New Roman" w:cs="Times New Roman"/>
                <w:sz w:val="28"/>
                <w:szCs w:val="28"/>
              </w:rPr>
              <w:t>Кошманов</w:t>
            </w:r>
            <w:proofErr w:type="spellEnd"/>
          </w:p>
        </w:tc>
      </w:tr>
    </w:tbl>
    <w:p w:rsidR="006B108C" w:rsidRPr="006B108C" w:rsidRDefault="006B108C" w:rsidP="006B108C">
      <w:pPr>
        <w:spacing w:after="0" w:line="240" w:lineRule="auto"/>
        <w:jc w:val="center"/>
        <w:rPr>
          <w:rFonts w:ascii="Times New Roman" w:eastAsia="Times New Roman" w:hAnsi="Times New Roman" w:cs="Times New Roman"/>
          <w:sz w:val="26"/>
          <w:szCs w:val="26"/>
        </w:rPr>
      </w:pPr>
    </w:p>
    <w:p w:rsidR="006B108C" w:rsidRDefault="006B108C" w:rsidP="00F47EB8">
      <w:pPr>
        <w:spacing w:after="0" w:line="240" w:lineRule="auto"/>
        <w:contextualSpacing/>
        <w:rPr>
          <w:rFonts w:ascii="Times New Roman" w:hAnsi="Times New Roman" w:cs="Times New Roman"/>
          <w:sz w:val="16"/>
          <w:szCs w:val="16"/>
        </w:rPr>
        <w:sectPr w:rsidR="006B108C" w:rsidSect="00EA4AC1">
          <w:headerReference w:type="default" r:id="rId9"/>
          <w:pgSz w:w="11906" w:h="16838"/>
          <w:pgMar w:top="1135" w:right="566" w:bottom="993" w:left="1701" w:header="709" w:footer="709" w:gutter="0"/>
          <w:cols w:space="708"/>
          <w:titlePg/>
          <w:docGrid w:linePitch="360"/>
        </w:sectPr>
      </w:pPr>
    </w:p>
    <w:tbl>
      <w:tblPr>
        <w:tblW w:w="5000" w:type="pct"/>
        <w:jc w:val="center"/>
        <w:tblLook w:val="04A0" w:firstRow="1" w:lastRow="0" w:firstColumn="1" w:lastColumn="0" w:noHBand="0" w:noVBand="1"/>
      </w:tblPr>
      <w:tblGrid>
        <w:gridCol w:w="1823"/>
        <w:gridCol w:w="5077"/>
        <w:gridCol w:w="2955"/>
      </w:tblGrid>
      <w:tr w:rsidR="006B108C" w:rsidRPr="00570859" w:rsidTr="00570859">
        <w:trPr>
          <w:trHeight w:val="68"/>
          <w:jc w:val="center"/>
        </w:trPr>
        <w:tc>
          <w:tcPr>
            <w:tcW w:w="1107"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i/>
                <w:iCs/>
                <w:sz w:val="16"/>
                <w:szCs w:val="16"/>
              </w:rPr>
            </w:pPr>
          </w:p>
        </w:tc>
        <w:tc>
          <w:tcPr>
            <w:tcW w:w="2758"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1135"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Приложение № 1</w:t>
            </w:r>
          </w:p>
        </w:tc>
      </w:tr>
      <w:tr w:rsidR="006B108C" w:rsidRPr="00570859" w:rsidTr="00570859">
        <w:trPr>
          <w:trHeight w:val="68"/>
          <w:jc w:val="center"/>
        </w:trPr>
        <w:tc>
          <w:tcPr>
            <w:tcW w:w="1107"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i/>
                <w:iCs/>
                <w:sz w:val="16"/>
                <w:szCs w:val="16"/>
              </w:rPr>
            </w:pPr>
          </w:p>
        </w:tc>
        <w:tc>
          <w:tcPr>
            <w:tcW w:w="2758"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1135"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к решению Совета  депутатов </w:t>
            </w:r>
          </w:p>
        </w:tc>
      </w:tr>
      <w:tr w:rsidR="006B108C" w:rsidRPr="00570859" w:rsidTr="00570859">
        <w:trPr>
          <w:trHeight w:val="68"/>
          <w:jc w:val="center"/>
        </w:trPr>
        <w:tc>
          <w:tcPr>
            <w:tcW w:w="1107"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i/>
                <w:iCs/>
                <w:sz w:val="16"/>
                <w:szCs w:val="16"/>
              </w:rPr>
            </w:pPr>
          </w:p>
        </w:tc>
        <w:tc>
          <w:tcPr>
            <w:tcW w:w="2758"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1135"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муниципального образования</w:t>
            </w:r>
          </w:p>
        </w:tc>
      </w:tr>
      <w:tr w:rsidR="006B108C" w:rsidRPr="00570859" w:rsidTr="00570859">
        <w:trPr>
          <w:trHeight w:val="68"/>
          <w:jc w:val="center"/>
        </w:trPr>
        <w:tc>
          <w:tcPr>
            <w:tcW w:w="1107"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i/>
                <w:iCs/>
                <w:sz w:val="16"/>
                <w:szCs w:val="16"/>
              </w:rPr>
            </w:pPr>
          </w:p>
        </w:tc>
        <w:tc>
          <w:tcPr>
            <w:tcW w:w="2758"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1135"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городского поселения </w:t>
            </w:r>
            <w:proofErr w:type="gramStart"/>
            <w:r w:rsidRPr="00570859">
              <w:rPr>
                <w:rFonts w:ascii="Times New Roman" w:eastAsia="Times New Roman" w:hAnsi="Times New Roman" w:cs="Times New Roman"/>
                <w:sz w:val="16"/>
                <w:szCs w:val="16"/>
              </w:rPr>
              <w:t>Междуреченский</w:t>
            </w:r>
            <w:proofErr w:type="gramEnd"/>
            <w:r w:rsidRPr="00570859">
              <w:rPr>
                <w:rFonts w:ascii="Times New Roman" w:eastAsia="Times New Roman" w:hAnsi="Times New Roman" w:cs="Times New Roman"/>
                <w:sz w:val="16"/>
                <w:szCs w:val="16"/>
              </w:rPr>
              <w:t xml:space="preserve"> </w:t>
            </w:r>
          </w:p>
        </w:tc>
      </w:tr>
      <w:tr w:rsidR="006B108C" w:rsidRPr="00570859" w:rsidTr="00570859">
        <w:trPr>
          <w:trHeight w:val="68"/>
          <w:jc w:val="center"/>
        </w:trPr>
        <w:tc>
          <w:tcPr>
            <w:tcW w:w="1107" w:type="pct"/>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i/>
                <w:iCs/>
                <w:sz w:val="16"/>
                <w:szCs w:val="16"/>
              </w:rPr>
            </w:pPr>
          </w:p>
        </w:tc>
        <w:tc>
          <w:tcPr>
            <w:tcW w:w="3893" w:type="pct"/>
            <w:gridSpan w:val="2"/>
            <w:tcBorders>
              <w:top w:val="nil"/>
              <w:left w:val="nil"/>
              <w:bottom w:val="nil"/>
              <w:right w:val="nil"/>
            </w:tcBorders>
            <w:shd w:val="clear" w:color="auto" w:fill="auto"/>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от________2025 года №______</w:t>
            </w:r>
          </w:p>
        </w:tc>
      </w:tr>
      <w:tr w:rsidR="006B108C" w:rsidRPr="00570859" w:rsidTr="00570859">
        <w:trPr>
          <w:trHeight w:val="68"/>
          <w:jc w:val="center"/>
        </w:trPr>
        <w:tc>
          <w:tcPr>
            <w:tcW w:w="1107" w:type="pct"/>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i/>
                <w:iCs/>
                <w:sz w:val="16"/>
                <w:szCs w:val="16"/>
              </w:rPr>
            </w:pPr>
          </w:p>
        </w:tc>
        <w:tc>
          <w:tcPr>
            <w:tcW w:w="2758" w:type="pct"/>
            <w:tcBorders>
              <w:top w:val="nil"/>
              <w:left w:val="nil"/>
              <w:bottom w:val="nil"/>
              <w:right w:val="nil"/>
            </w:tcBorders>
            <w:shd w:val="clear" w:color="auto" w:fill="auto"/>
            <w:hideMark/>
          </w:tcPr>
          <w:p w:rsidR="006B108C" w:rsidRPr="00570859" w:rsidRDefault="006B108C" w:rsidP="006B108C">
            <w:pPr>
              <w:spacing w:after="0" w:line="240" w:lineRule="auto"/>
              <w:jc w:val="right"/>
              <w:rPr>
                <w:rFonts w:ascii="Times New Roman" w:eastAsia="Times New Roman" w:hAnsi="Times New Roman" w:cs="Times New Roman"/>
                <w:i/>
                <w:iCs/>
                <w:sz w:val="16"/>
                <w:szCs w:val="16"/>
              </w:rPr>
            </w:pPr>
          </w:p>
        </w:tc>
        <w:tc>
          <w:tcPr>
            <w:tcW w:w="1135" w:type="pct"/>
            <w:tcBorders>
              <w:top w:val="nil"/>
              <w:left w:val="nil"/>
              <w:bottom w:val="nil"/>
              <w:right w:val="nil"/>
            </w:tcBorders>
            <w:shd w:val="clear" w:color="auto" w:fill="auto"/>
            <w:hideMark/>
          </w:tcPr>
          <w:p w:rsidR="006B108C" w:rsidRPr="00570859" w:rsidRDefault="006B108C" w:rsidP="006B108C">
            <w:pPr>
              <w:spacing w:after="0" w:line="240" w:lineRule="auto"/>
              <w:jc w:val="right"/>
              <w:rPr>
                <w:rFonts w:ascii="Times New Roman" w:eastAsia="Times New Roman" w:hAnsi="Times New Roman" w:cs="Times New Roman"/>
                <w:i/>
                <w:iCs/>
                <w:sz w:val="16"/>
                <w:szCs w:val="16"/>
              </w:rPr>
            </w:pPr>
          </w:p>
        </w:tc>
      </w:tr>
      <w:tr w:rsidR="006B108C" w:rsidRPr="00570859" w:rsidTr="00570859">
        <w:trPr>
          <w:trHeight w:val="68"/>
          <w:jc w:val="center"/>
        </w:trPr>
        <w:tc>
          <w:tcPr>
            <w:tcW w:w="5000" w:type="pct"/>
            <w:gridSpan w:val="3"/>
            <w:tcBorders>
              <w:top w:val="nil"/>
              <w:left w:val="nil"/>
              <w:bottom w:val="nil"/>
              <w:right w:val="nil"/>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бюджета муниципального образования городское поселение Междуреченский на 2025 год</w:t>
            </w:r>
          </w:p>
        </w:tc>
      </w:tr>
      <w:tr w:rsidR="006B108C" w:rsidRPr="00570859" w:rsidTr="00570859">
        <w:trPr>
          <w:trHeight w:val="68"/>
          <w:jc w:val="center"/>
        </w:trPr>
        <w:tc>
          <w:tcPr>
            <w:tcW w:w="1107"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p>
        </w:tc>
        <w:tc>
          <w:tcPr>
            <w:tcW w:w="2758"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1135"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 рублях)</w:t>
            </w:r>
          </w:p>
        </w:tc>
      </w:tr>
      <w:tr w:rsidR="006B108C" w:rsidRPr="00570859" w:rsidTr="00570859">
        <w:trPr>
          <w:trHeight w:val="68"/>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Код бюджетной классификации Российской Федерации</w:t>
            </w:r>
          </w:p>
        </w:tc>
        <w:tc>
          <w:tcPr>
            <w:tcW w:w="2758" w:type="pct"/>
            <w:tcBorders>
              <w:top w:val="single" w:sz="4" w:space="0" w:color="auto"/>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Наименование кода классификации доходов</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Сумма на 2025 год</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w:t>
            </w:r>
          </w:p>
        </w:tc>
        <w:tc>
          <w:tcPr>
            <w:tcW w:w="2758"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000 1 00 00 000 00 0000 000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НАЛОГОВЫЕ И НЕНАЛОГОВЫЕ ДОХОДЫ</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99 729 722,42</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000 1 01 00 000 00 0000 000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НАЛОГИ НА ПРИБЫЛЬ, ДОХОДЫ</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58 845 240,00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000 1 01 02 000 01 0000 110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Налог на доходы физических лиц</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58 845 240,00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000 1 01 02 010 01 0000 110</w:t>
            </w:r>
          </w:p>
        </w:tc>
        <w:tc>
          <w:tcPr>
            <w:tcW w:w="2758"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proofErr w:type="gramStart"/>
            <w:r w:rsidRPr="00570859">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70859">
              <w:rPr>
                <w:rFonts w:ascii="Times New Roman" w:eastAsia="Times New Roman" w:hAnsi="Times New Roman" w:cs="Times New Roman"/>
                <w:sz w:val="16"/>
                <w:szCs w:val="16"/>
              </w:rPr>
              <w:t xml:space="preserve"> </w:t>
            </w:r>
            <w:proofErr w:type="gramStart"/>
            <w:r w:rsidRPr="00570859">
              <w:rPr>
                <w:rFonts w:ascii="Times New Roman" w:eastAsia="Times New Roman" w:hAnsi="Times New Roman" w:cs="Times New Roman"/>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135" w:type="pct"/>
            <w:tcBorders>
              <w:top w:val="nil"/>
              <w:left w:val="nil"/>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58 845 240,00</w:t>
            </w:r>
          </w:p>
        </w:tc>
      </w:tr>
      <w:tr w:rsidR="006B108C" w:rsidRPr="00570859" w:rsidTr="00570859">
        <w:trPr>
          <w:trHeight w:val="68"/>
          <w:jc w:val="center"/>
        </w:trPr>
        <w:tc>
          <w:tcPr>
            <w:tcW w:w="1107" w:type="pct"/>
            <w:tcBorders>
              <w:top w:val="nil"/>
              <w:left w:val="single" w:sz="4" w:space="0" w:color="000000"/>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000 1 03 00 000 00 0000 000</w:t>
            </w:r>
          </w:p>
        </w:tc>
        <w:tc>
          <w:tcPr>
            <w:tcW w:w="2758" w:type="pct"/>
            <w:tcBorders>
              <w:top w:val="nil"/>
              <w:left w:val="nil"/>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НАЛОГИ НА ТОВАРЫ (РАБОТЫ, УСЛУГИ), РЕАЛИЗУЕМЫЕ НА ТЕРРИТОРИИ РОССИЙСКОЙ ФЕДЕРАЦИИ</w:t>
            </w:r>
          </w:p>
        </w:tc>
        <w:tc>
          <w:tcPr>
            <w:tcW w:w="1135" w:type="pct"/>
            <w:tcBorders>
              <w:top w:val="nil"/>
              <w:left w:val="nil"/>
              <w:bottom w:val="single" w:sz="4" w:space="0" w:color="000000"/>
              <w:right w:val="single" w:sz="4" w:space="0" w:color="000000"/>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20 446 590,00</w:t>
            </w:r>
          </w:p>
        </w:tc>
      </w:tr>
      <w:tr w:rsidR="006B108C" w:rsidRPr="00570859" w:rsidTr="00570859">
        <w:trPr>
          <w:trHeight w:val="68"/>
          <w:jc w:val="center"/>
        </w:trPr>
        <w:tc>
          <w:tcPr>
            <w:tcW w:w="1107" w:type="pct"/>
            <w:tcBorders>
              <w:top w:val="nil"/>
              <w:left w:val="single" w:sz="4" w:space="0" w:color="000000"/>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000 1 03 02 000 01 0000 110</w:t>
            </w:r>
          </w:p>
        </w:tc>
        <w:tc>
          <w:tcPr>
            <w:tcW w:w="2758" w:type="pct"/>
            <w:tcBorders>
              <w:top w:val="nil"/>
              <w:left w:val="nil"/>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135" w:type="pct"/>
            <w:tcBorders>
              <w:top w:val="nil"/>
              <w:left w:val="nil"/>
              <w:bottom w:val="single" w:sz="4" w:space="0" w:color="000000"/>
              <w:right w:val="single" w:sz="4" w:space="0" w:color="000000"/>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20 446 590,00</w:t>
            </w:r>
          </w:p>
        </w:tc>
      </w:tr>
      <w:tr w:rsidR="006B108C" w:rsidRPr="00570859" w:rsidTr="00570859">
        <w:trPr>
          <w:trHeight w:val="68"/>
          <w:jc w:val="center"/>
        </w:trPr>
        <w:tc>
          <w:tcPr>
            <w:tcW w:w="1107" w:type="pct"/>
            <w:tcBorders>
              <w:top w:val="nil"/>
              <w:left w:val="single" w:sz="4" w:space="0" w:color="000000"/>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000 1 03 02 230 01 0000 110</w:t>
            </w:r>
          </w:p>
        </w:tc>
        <w:tc>
          <w:tcPr>
            <w:tcW w:w="2758" w:type="pct"/>
            <w:tcBorders>
              <w:top w:val="nil"/>
              <w:left w:val="nil"/>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pct"/>
            <w:tcBorders>
              <w:top w:val="nil"/>
              <w:left w:val="nil"/>
              <w:bottom w:val="single" w:sz="4" w:space="0" w:color="000000"/>
              <w:right w:val="single" w:sz="4" w:space="0" w:color="000000"/>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10 594 790,00</w:t>
            </w:r>
          </w:p>
        </w:tc>
      </w:tr>
      <w:tr w:rsidR="006B108C" w:rsidRPr="00570859" w:rsidTr="00570859">
        <w:trPr>
          <w:trHeight w:val="68"/>
          <w:jc w:val="center"/>
        </w:trPr>
        <w:tc>
          <w:tcPr>
            <w:tcW w:w="1107" w:type="pct"/>
            <w:tcBorders>
              <w:top w:val="nil"/>
              <w:left w:val="single" w:sz="4" w:space="0" w:color="000000"/>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000 1 03 02 231 01 0000 110</w:t>
            </w:r>
          </w:p>
        </w:tc>
        <w:tc>
          <w:tcPr>
            <w:tcW w:w="2758" w:type="pct"/>
            <w:tcBorders>
              <w:top w:val="nil"/>
              <w:left w:val="nil"/>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5" w:type="pct"/>
            <w:tcBorders>
              <w:top w:val="nil"/>
              <w:left w:val="nil"/>
              <w:bottom w:val="single" w:sz="4" w:space="0" w:color="000000"/>
              <w:right w:val="single" w:sz="4" w:space="0" w:color="000000"/>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10 594 790,00</w:t>
            </w:r>
          </w:p>
        </w:tc>
      </w:tr>
      <w:tr w:rsidR="006B108C" w:rsidRPr="00570859" w:rsidTr="00570859">
        <w:trPr>
          <w:trHeight w:val="68"/>
          <w:jc w:val="center"/>
        </w:trPr>
        <w:tc>
          <w:tcPr>
            <w:tcW w:w="1107" w:type="pct"/>
            <w:tcBorders>
              <w:top w:val="nil"/>
              <w:left w:val="single" w:sz="4" w:space="0" w:color="000000"/>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000 1 03 02 240 01 0000 110</w:t>
            </w:r>
          </w:p>
        </w:tc>
        <w:tc>
          <w:tcPr>
            <w:tcW w:w="2758" w:type="pct"/>
            <w:tcBorders>
              <w:top w:val="nil"/>
              <w:left w:val="nil"/>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уплаты акцизов на моторные масла для дизельных и (или) карбюраторных (</w:t>
            </w:r>
            <w:proofErr w:type="spellStart"/>
            <w:r w:rsidRPr="00570859">
              <w:rPr>
                <w:rFonts w:ascii="Times New Roman" w:eastAsia="Times New Roman" w:hAnsi="Times New Roman" w:cs="Times New Roman"/>
                <w:sz w:val="16"/>
                <w:szCs w:val="16"/>
              </w:rPr>
              <w:t>инжекторных</w:t>
            </w:r>
            <w:proofErr w:type="spellEnd"/>
            <w:r w:rsidRPr="00570859">
              <w:rPr>
                <w:rFonts w:ascii="Times New Roman" w:eastAsia="Times New Roman" w:hAnsi="Times New Roman" w:cs="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pct"/>
            <w:tcBorders>
              <w:top w:val="nil"/>
              <w:left w:val="nil"/>
              <w:bottom w:val="single" w:sz="4" w:space="0" w:color="000000"/>
              <w:right w:val="single" w:sz="4" w:space="0" w:color="000000"/>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47 700,00</w:t>
            </w:r>
          </w:p>
        </w:tc>
      </w:tr>
      <w:tr w:rsidR="006B108C" w:rsidRPr="00570859" w:rsidTr="00570859">
        <w:trPr>
          <w:trHeight w:val="68"/>
          <w:jc w:val="center"/>
        </w:trPr>
        <w:tc>
          <w:tcPr>
            <w:tcW w:w="1107" w:type="pct"/>
            <w:tcBorders>
              <w:top w:val="nil"/>
              <w:left w:val="single" w:sz="4" w:space="0" w:color="000000"/>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000 1 03 02 241 01 0000 110</w:t>
            </w:r>
          </w:p>
        </w:tc>
        <w:tc>
          <w:tcPr>
            <w:tcW w:w="2758" w:type="pct"/>
            <w:tcBorders>
              <w:top w:val="nil"/>
              <w:left w:val="nil"/>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уплаты акцизов на моторные масла для дизельных и (или) карбюраторных (</w:t>
            </w:r>
            <w:proofErr w:type="spellStart"/>
            <w:r w:rsidRPr="00570859">
              <w:rPr>
                <w:rFonts w:ascii="Times New Roman" w:eastAsia="Times New Roman" w:hAnsi="Times New Roman" w:cs="Times New Roman"/>
                <w:sz w:val="16"/>
                <w:szCs w:val="16"/>
              </w:rPr>
              <w:t>инжекторных</w:t>
            </w:r>
            <w:proofErr w:type="spellEnd"/>
            <w:r w:rsidRPr="00570859">
              <w:rPr>
                <w:rFonts w:ascii="Times New Roman" w:eastAsia="Times New Roman" w:hAnsi="Times New Roman" w:cs="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5" w:type="pct"/>
            <w:tcBorders>
              <w:top w:val="nil"/>
              <w:left w:val="nil"/>
              <w:bottom w:val="single" w:sz="4" w:space="0" w:color="000000"/>
              <w:right w:val="single" w:sz="4" w:space="0" w:color="000000"/>
            </w:tcBorders>
            <w:shd w:val="clear" w:color="000000" w:fill="FFFFFF"/>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47 700,00</w:t>
            </w:r>
          </w:p>
        </w:tc>
      </w:tr>
      <w:tr w:rsidR="006B108C" w:rsidRPr="00570859" w:rsidTr="00570859">
        <w:trPr>
          <w:trHeight w:val="68"/>
          <w:jc w:val="center"/>
        </w:trPr>
        <w:tc>
          <w:tcPr>
            <w:tcW w:w="1107" w:type="pct"/>
            <w:tcBorders>
              <w:top w:val="nil"/>
              <w:left w:val="single" w:sz="4" w:space="0" w:color="000000"/>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000 1 03 02 250 01 0000 110</w:t>
            </w:r>
          </w:p>
        </w:tc>
        <w:tc>
          <w:tcPr>
            <w:tcW w:w="2758" w:type="pct"/>
            <w:tcBorders>
              <w:top w:val="nil"/>
              <w:left w:val="nil"/>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pct"/>
            <w:tcBorders>
              <w:top w:val="nil"/>
              <w:left w:val="nil"/>
              <w:bottom w:val="single" w:sz="4" w:space="0" w:color="000000"/>
              <w:right w:val="single" w:sz="4" w:space="0" w:color="000000"/>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10 831 910,00</w:t>
            </w:r>
          </w:p>
        </w:tc>
      </w:tr>
      <w:tr w:rsidR="006B108C" w:rsidRPr="00570859" w:rsidTr="00570859">
        <w:trPr>
          <w:trHeight w:val="68"/>
          <w:jc w:val="center"/>
        </w:trPr>
        <w:tc>
          <w:tcPr>
            <w:tcW w:w="1107" w:type="pct"/>
            <w:tcBorders>
              <w:top w:val="nil"/>
              <w:left w:val="single" w:sz="4" w:space="0" w:color="000000"/>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000 1 03 02 251 01 0000 110</w:t>
            </w:r>
          </w:p>
        </w:tc>
        <w:tc>
          <w:tcPr>
            <w:tcW w:w="2758" w:type="pct"/>
            <w:tcBorders>
              <w:top w:val="nil"/>
              <w:left w:val="nil"/>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5" w:type="pct"/>
            <w:tcBorders>
              <w:top w:val="nil"/>
              <w:left w:val="nil"/>
              <w:bottom w:val="single" w:sz="4" w:space="0" w:color="000000"/>
              <w:right w:val="single" w:sz="4" w:space="0" w:color="000000"/>
            </w:tcBorders>
            <w:shd w:val="clear" w:color="000000" w:fill="FFFFFF"/>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10 831 910,00</w:t>
            </w:r>
          </w:p>
        </w:tc>
      </w:tr>
      <w:tr w:rsidR="006B108C" w:rsidRPr="00570859" w:rsidTr="00570859">
        <w:trPr>
          <w:trHeight w:val="68"/>
          <w:jc w:val="center"/>
        </w:trPr>
        <w:tc>
          <w:tcPr>
            <w:tcW w:w="1107" w:type="pct"/>
            <w:tcBorders>
              <w:top w:val="nil"/>
              <w:left w:val="single" w:sz="4" w:space="0" w:color="000000"/>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000 1 03 02 260 01 0000 110</w:t>
            </w:r>
          </w:p>
        </w:tc>
        <w:tc>
          <w:tcPr>
            <w:tcW w:w="2758" w:type="pct"/>
            <w:tcBorders>
              <w:top w:val="nil"/>
              <w:left w:val="nil"/>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pct"/>
            <w:tcBorders>
              <w:top w:val="nil"/>
              <w:left w:val="nil"/>
              <w:bottom w:val="single" w:sz="4" w:space="0" w:color="000000"/>
              <w:right w:val="single" w:sz="4" w:space="0" w:color="000000"/>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-1 027 810,00</w:t>
            </w:r>
          </w:p>
        </w:tc>
      </w:tr>
      <w:tr w:rsidR="006B108C" w:rsidRPr="00570859" w:rsidTr="00570859">
        <w:trPr>
          <w:trHeight w:val="68"/>
          <w:jc w:val="center"/>
        </w:trPr>
        <w:tc>
          <w:tcPr>
            <w:tcW w:w="1107" w:type="pct"/>
            <w:tcBorders>
              <w:top w:val="nil"/>
              <w:left w:val="single" w:sz="4" w:space="0" w:color="000000"/>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000 1 03 02 261 01 0000 110</w:t>
            </w:r>
          </w:p>
        </w:tc>
        <w:tc>
          <w:tcPr>
            <w:tcW w:w="2758" w:type="pct"/>
            <w:tcBorders>
              <w:top w:val="nil"/>
              <w:left w:val="nil"/>
              <w:bottom w:val="single" w:sz="4" w:space="0" w:color="000000"/>
              <w:right w:val="single" w:sz="4" w:space="0" w:color="000000"/>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w:t>
            </w:r>
            <w:r w:rsidRPr="00570859">
              <w:rPr>
                <w:rFonts w:ascii="Times New Roman" w:eastAsia="Times New Roman" w:hAnsi="Times New Roman" w:cs="Times New Roman"/>
                <w:sz w:val="16"/>
                <w:szCs w:val="16"/>
              </w:rPr>
              <w:lastRenderedPageBreak/>
              <w:t>целях формирования дорожных фондов субъектов Российской Федерации)</w:t>
            </w:r>
          </w:p>
        </w:tc>
        <w:tc>
          <w:tcPr>
            <w:tcW w:w="1135" w:type="pct"/>
            <w:tcBorders>
              <w:top w:val="nil"/>
              <w:left w:val="nil"/>
              <w:bottom w:val="single" w:sz="4" w:space="0" w:color="000000"/>
              <w:right w:val="single" w:sz="4" w:space="0" w:color="000000"/>
            </w:tcBorders>
            <w:shd w:val="clear" w:color="000000" w:fill="FFFFFF"/>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lastRenderedPageBreak/>
              <w:t>-1 027 810,00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lastRenderedPageBreak/>
              <w:t>000 1 06 00 000 00 0000 000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НАЛОГИ НА ИМУЩЕСТВО</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11 879 005,00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000 1 06 01 000 00 0000 110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Налог на имущество физических лиц</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5 158 115,00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000 1 06 01 030 13 0000 110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5 158 115,00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000 1 06 04 000 02 0000 110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Транспортный налог</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505 320,00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000 1 06 04011 02 0000 110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Транспортный налог с организаций</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105 000,00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000 1 06 04 012 02 0000 110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Транспортный налог с физических лиц</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400 320,00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000 1 06 06 000 00 0000 110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Земельный налог</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6 215 570,00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000 1 06 06 030 00 0000 110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Земельный налог с организаций</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4 000 000,00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000 1 06 06 033 13 0000 110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городских поселений</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4 000 000,00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000 1 06 06040 00 0000 110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Земельный налог с физических лиц</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2 215 570,00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000 1 06 06043 13 0000 110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городских поселений</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2 215 570,00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000 1 11 00 000 00 0000 000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5 789 364,65</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000 1 11 05 000 00 0000 120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2 842 600,00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000 1 11 05 010 00 0000 120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2 600 000,00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000 1 11 05 013 13 0000 120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2 600 000,00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000 1 11 05 020 00 0000 120</w:t>
            </w:r>
          </w:p>
        </w:tc>
        <w:tc>
          <w:tcPr>
            <w:tcW w:w="2758"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260" w:line="240" w:lineRule="auto"/>
              <w:rPr>
                <w:rFonts w:ascii="Times New Roman" w:eastAsia="Times New Roman" w:hAnsi="Times New Roman" w:cs="Times New Roman"/>
                <w:sz w:val="16"/>
                <w:szCs w:val="16"/>
              </w:rPr>
            </w:pPr>
            <w:proofErr w:type="gramStart"/>
            <w:r w:rsidRPr="00570859">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242 600,00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000 1 11 05 025 13 0000 120</w:t>
            </w:r>
          </w:p>
        </w:tc>
        <w:tc>
          <w:tcPr>
            <w:tcW w:w="2758"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260" w:line="240" w:lineRule="auto"/>
              <w:rPr>
                <w:rFonts w:ascii="Times New Roman" w:eastAsia="Times New Roman" w:hAnsi="Times New Roman" w:cs="Times New Roman"/>
                <w:sz w:val="16"/>
                <w:szCs w:val="16"/>
              </w:rPr>
            </w:pPr>
            <w:proofErr w:type="gramStart"/>
            <w:r w:rsidRPr="00570859">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242 600,00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000 1 11 09 000 00 0000 120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2 946 764,65</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000 1 11 09 040 00 0000 120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2 946 764,65</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000 1 11 09 045 13 0000 120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2 946 764,65</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000 1 14 00 000 00 0000 000</w:t>
            </w:r>
          </w:p>
        </w:tc>
        <w:tc>
          <w:tcPr>
            <w:tcW w:w="2758" w:type="pct"/>
            <w:tcBorders>
              <w:top w:val="nil"/>
              <w:left w:val="nil"/>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ПРОДАЖИ МАТЕРИАЛЬНЫХ И НЕМАТЕРИАЛЬНЫХ АКТИВОВ</w:t>
            </w:r>
          </w:p>
        </w:tc>
        <w:tc>
          <w:tcPr>
            <w:tcW w:w="1135" w:type="pct"/>
            <w:tcBorders>
              <w:top w:val="nil"/>
              <w:left w:val="nil"/>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2 086 870,29</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000 1 14 01 000 00 0000 410</w:t>
            </w:r>
          </w:p>
        </w:tc>
        <w:tc>
          <w:tcPr>
            <w:tcW w:w="2758" w:type="pct"/>
            <w:tcBorders>
              <w:top w:val="nil"/>
              <w:left w:val="nil"/>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продажи квартир</w:t>
            </w:r>
          </w:p>
        </w:tc>
        <w:tc>
          <w:tcPr>
            <w:tcW w:w="1135" w:type="pct"/>
            <w:tcBorders>
              <w:top w:val="nil"/>
              <w:left w:val="nil"/>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1 801 406,63</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000 1 14 01 050 13 0000 410</w:t>
            </w:r>
          </w:p>
        </w:tc>
        <w:tc>
          <w:tcPr>
            <w:tcW w:w="2758" w:type="pct"/>
            <w:tcBorders>
              <w:top w:val="nil"/>
              <w:left w:val="nil"/>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продажи квартир, находящихся в собственности городских поселений</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1 801 406,63</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000 1 14 06 000 00 0000 430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продажи земельных участков, находящихся в государственной и муниципальной собственности</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285 463,66</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lastRenderedPageBreak/>
              <w:t>000 1 14 06 010 00 0000 430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285 463,66</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000 1 14 06 013 13 0000 430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285 463,66</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000 1 16 00 000 00 0000 000</w:t>
            </w:r>
          </w:p>
        </w:tc>
        <w:tc>
          <w:tcPr>
            <w:tcW w:w="2758" w:type="pct"/>
            <w:tcBorders>
              <w:top w:val="nil"/>
              <w:left w:val="nil"/>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ШТРАФЫ, САНКЦИИ, ВОЗМЕЩЕНИЕ УЩЕРБА</w:t>
            </w:r>
          </w:p>
        </w:tc>
        <w:tc>
          <w:tcPr>
            <w:tcW w:w="1135" w:type="pct"/>
            <w:tcBorders>
              <w:top w:val="nil"/>
              <w:left w:val="nil"/>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382 652,48</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000 1 16 11000 01 0000 140</w:t>
            </w:r>
          </w:p>
        </w:tc>
        <w:tc>
          <w:tcPr>
            <w:tcW w:w="2758" w:type="pct"/>
            <w:tcBorders>
              <w:top w:val="nil"/>
              <w:left w:val="nil"/>
              <w:bottom w:val="single" w:sz="4" w:space="0" w:color="auto"/>
              <w:right w:val="single" w:sz="4" w:space="0" w:color="auto"/>
            </w:tcBorders>
            <w:shd w:val="clear" w:color="000000" w:fill="FFFFFF"/>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Платежи, уплачиваемые в целях возмещения вреда</w:t>
            </w:r>
          </w:p>
        </w:tc>
        <w:tc>
          <w:tcPr>
            <w:tcW w:w="1135" w:type="pct"/>
            <w:tcBorders>
              <w:top w:val="nil"/>
              <w:left w:val="nil"/>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382 652,48</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000 1 16 11064 01 0000 140</w:t>
            </w:r>
          </w:p>
        </w:tc>
        <w:tc>
          <w:tcPr>
            <w:tcW w:w="2758" w:type="pct"/>
            <w:tcBorders>
              <w:top w:val="nil"/>
              <w:left w:val="nil"/>
              <w:bottom w:val="single" w:sz="4" w:space="0" w:color="auto"/>
              <w:right w:val="single" w:sz="4" w:space="0" w:color="auto"/>
            </w:tcBorders>
            <w:shd w:val="clear" w:color="000000" w:fill="FFFFFF"/>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135" w:type="pct"/>
            <w:tcBorders>
              <w:top w:val="nil"/>
              <w:left w:val="nil"/>
              <w:bottom w:val="single" w:sz="4" w:space="0" w:color="auto"/>
              <w:right w:val="single" w:sz="4" w:space="0" w:color="auto"/>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382 652,48</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000 1 17 00 000 00 0000 000</w:t>
            </w:r>
          </w:p>
        </w:tc>
        <w:tc>
          <w:tcPr>
            <w:tcW w:w="2758"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ПРОЧИЕ НЕНАЛОГОВЫЕ ДОХОДЫ</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300 000,00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000 1 17 15 000 00 0000 150</w:t>
            </w:r>
          </w:p>
        </w:tc>
        <w:tc>
          <w:tcPr>
            <w:tcW w:w="2758"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Инициативные платежи</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300 000,00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000 1 17 15 030 13 0000 150</w:t>
            </w:r>
          </w:p>
        </w:tc>
        <w:tc>
          <w:tcPr>
            <w:tcW w:w="2758"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Инициативные платежи, зачисляемые в бюджеты городских поселений</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300 000,00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000 1 17 15 030 13 2751 150</w:t>
            </w:r>
          </w:p>
        </w:tc>
        <w:tc>
          <w:tcPr>
            <w:tcW w:w="2758"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Инициативные платежи, зачисляемые в бюджеты городских поселений (</w:t>
            </w:r>
            <w:proofErr w:type="spellStart"/>
            <w:r w:rsidRPr="00570859">
              <w:rPr>
                <w:rFonts w:ascii="Times New Roman" w:eastAsia="Times New Roman" w:hAnsi="Times New Roman" w:cs="Times New Roman"/>
                <w:sz w:val="16"/>
                <w:szCs w:val="16"/>
              </w:rPr>
              <w:t>Софинансирование</w:t>
            </w:r>
            <w:proofErr w:type="spellEnd"/>
            <w:r w:rsidRPr="00570859">
              <w:rPr>
                <w:rFonts w:ascii="Times New Roman" w:eastAsia="Times New Roman" w:hAnsi="Times New Roman" w:cs="Times New Roman"/>
                <w:sz w:val="16"/>
                <w:szCs w:val="16"/>
              </w:rPr>
              <w:t xml:space="preserve"> инициативного проекта Обустройство общественного пространства по ул. Энергетиков, 19</w:t>
            </w:r>
            <w:proofErr w:type="gramStart"/>
            <w:r w:rsidRPr="00570859">
              <w:rPr>
                <w:rFonts w:ascii="Times New Roman" w:eastAsia="Times New Roman" w:hAnsi="Times New Roman" w:cs="Times New Roman"/>
                <w:sz w:val="16"/>
                <w:szCs w:val="16"/>
              </w:rPr>
              <w:t xml:space="preserve"> В</w:t>
            </w:r>
            <w:proofErr w:type="gramEnd"/>
            <w:r w:rsidRPr="00570859">
              <w:rPr>
                <w:rFonts w:ascii="Times New Roman" w:eastAsia="Times New Roman" w:hAnsi="Times New Roman" w:cs="Times New Roman"/>
                <w:sz w:val="16"/>
                <w:szCs w:val="16"/>
              </w:rPr>
              <w:t xml:space="preserve">, пгт. </w:t>
            </w:r>
            <w:proofErr w:type="gramStart"/>
            <w:r w:rsidRPr="00570859">
              <w:rPr>
                <w:rFonts w:ascii="Times New Roman" w:eastAsia="Times New Roman" w:hAnsi="Times New Roman" w:cs="Times New Roman"/>
                <w:sz w:val="16"/>
                <w:szCs w:val="16"/>
              </w:rPr>
              <w:t>Междуреченский "Карта Приключений")</w:t>
            </w:r>
            <w:proofErr w:type="gramEnd"/>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300 000,00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000 2 00 00 000 00 0000 000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БЕЗВОЗМЕЗДНЫЕ ПОСТУПЛЕНИЯ</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272 049 266,66</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000 2 02 00 000 00 0000 000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БЕЗВОЗМЕЗДНЫЕ ПОСТУПЛЕНИЯ ОТ ДРУГИХ БЮДЖЕТОВ БЮДЖЕТНОЙ СИСТЕМЫ РОССИЙСКОЙ ФЕДЕРАЦИИ</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272 049 266,66</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000 2 02 10 000 00 0000 150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Дотации бюджетам бюджетной системы Российской Федерации</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57 285 900,00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000 2 02 15 001 00 0000 150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Дотации на выравнивание бюджетной обеспеченности</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57 285 900,00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000 2 02 15 001 13 0000 150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57 285 900,00</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000 2 02 40 000 00 0000 150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214 763 366,66</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000 2 02 49 999 00 0000 150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Прочие межбюджетные трансферты, передаваемые бюджетам</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214 763 366,66</w:t>
            </w:r>
          </w:p>
        </w:tc>
      </w:tr>
      <w:tr w:rsidR="006B108C" w:rsidRPr="00570859" w:rsidTr="00570859">
        <w:trPr>
          <w:trHeight w:val="68"/>
          <w:jc w:val="center"/>
        </w:trPr>
        <w:tc>
          <w:tcPr>
            <w:tcW w:w="1107"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000 2 02 49 999 13 0000 150</w:t>
            </w:r>
          </w:p>
        </w:tc>
        <w:tc>
          <w:tcPr>
            <w:tcW w:w="275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Прочие межбюджетные трансферты, передаваемые бюджетам городских поселений</w:t>
            </w:r>
          </w:p>
        </w:tc>
        <w:tc>
          <w:tcPr>
            <w:tcW w:w="1135"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214 763 366,66</w:t>
            </w:r>
          </w:p>
        </w:tc>
      </w:tr>
      <w:tr w:rsidR="006B108C" w:rsidRPr="00570859" w:rsidTr="00570859">
        <w:trPr>
          <w:trHeight w:val="68"/>
          <w:jc w:val="center"/>
        </w:trPr>
        <w:tc>
          <w:tcPr>
            <w:tcW w:w="386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ИТОГО:</w:t>
            </w:r>
          </w:p>
        </w:tc>
        <w:tc>
          <w:tcPr>
            <w:tcW w:w="1135" w:type="pc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371 778 989,08</w:t>
            </w:r>
          </w:p>
        </w:tc>
      </w:tr>
    </w:tbl>
    <w:p w:rsidR="006B108C" w:rsidRDefault="006B108C" w:rsidP="00F47EB8">
      <w:pPr>
        <w:spacing w:after="0" w:line="240" w:lineRule="auto"/>
        <w:contextualSpacing/>
        <w:rPr>
          <w:rFonts w:ascii="Times New Roman" w:hAnsi="Times New Roman" w:cs="Times New Roman"/>
          <w:sz w:val="16"/>
          <w:szCs w:val="16"/>
        </w:rPr>
        <w:sectPr w:rsidR="006B108C" w:rsidSect="00EA4AC1">
          <w:pgSz w:w="11906" w:h="16838"/>
          <w:pgMar w:top="1135" w:right="566" w:bottom="993" w:left="1701" w:header="709" w:footer="709" w:gutter="0"/>
          <w:cols w:space="708"/>
          <w:titlePg/>
          <w:docGrid w:linePitch="360"/>
        </w:sectPr>
      </w:pPr>
    </w:p>
    <w:tbl>
      <w:tblPr>
        <w:tblW w:w="5000" w:type="pct"/>
        <w:tblLook w:val="04A0" w:firstRow="1" w:lastRow="0" w:firstColumn="1" w:lastColumn="0" w:noHBand="0" w:noVBand="1"/>
      </w:tblPr>
      <w:tblGrid>
        <w:gridCol w:w="5698"/>
        <w:gridCol w:w="396"/>
        <w:gridCol w:w="438"/>
        <w:gridCol w:w="1143"/>
        <w:gridCol w:w="483"/>
        <w:gridCol w:w="1697"/>
      </w:tblGrid>
      <w:tr w:rsidR="006B108C" w:rsidRPr="00570859" w:rsidTr="00570859">
        <w:trPr>
          <w:trHeight w:val="68"/>
        </w:trPr>
        <w:tc>
          <w:tcPr>
            <w:tcW w:w="2891" w:type="pct"/>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p>
        </w:tc>
        <w:tc>
          <w:tcPr>
            <w:tcW w:w="201" w:type="pct"/>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p>
        </w:tc>
        <w:tc>
          <w:tcPr>
            <w:tcW w:w="222" w:type="pct"/>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p>
        </w:tc>
        <w:tc>
          <w:tcPr>
            <w:tcW w:w="1686" w:type="pct"/>
            <w:gridSpan w:val="3"/>
            <w:tcBorders>
              <w:top w:val="nil"/>
              <w:left w:val="nil"/>
              <w:bottom w:val="nil"/>
              <w:right w:val="nil"/>
            </w:tcBorders>
            <w:shd w:val="clear" w:color="auto" w:fill="auto"/>
            <w:hideMark/>
          </w:tcPr>
          <w:p w:rsidR="006B108C" w:rsidRPr="00570859" w:rsidRDefault="006B108C" w:rsidP="006B108C">
            <w:pPr>
              <w:spacing w:after="0" w:line="240" w:lineRule="auto"/>
              <w:jc w:val="right"/>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xml:space="preserve">Приложение 2 </w:t>
            </w:r>
            <w:r w:rsidRPr="00570859">
              <w:rPr>
                <w:rFonts w:ascii="Times New Roman" w:eastAsia="Times New Roman" w:hAnsi="Times New Roman" w:cs="Times New Roman"/>
                <w:sz w:val="20"/>
                <w:szCs w:val="20"/>
              </w:rPr>
              <w:br/>
              <w:t xml:space="preserve">к решению Совета депутатов   </w:t>
            </w:r>
            <w:r w:rsidRPr="00570859">
              <w:rPr>
                <w:rFonts w:ascii="Times New Roman" w:eastAsia="Times New Roman" w:hAnsi="Times New Roman" w:cs="Times New Roman"/>
                <w:sz w:val="20"/>
                <w:szCs w:val="20"/>
              </w:rPr>
              <w:br/>
              <w:t xml:space="preserve">городского поселения   </w:t>
            </w:r>
            <w:r w:rsidRPr="00570859">
              <w:rPr>
                <w:rFonts w:ascii="Times New Roman" w:eastAsia="Times New Roman" w:hAnsi="Times New Roman" w:cs="Times New Roman"/>
                <w:sz w:val="20"/>
                <w:szCs w:val="20"/>
              </w:rPr>
              <w:br/>
            </w:r>
            <w:proofErr w:type="gramStart"/>
            <w:r w:rsidRPr="00570859">
              <w:rPr>
                <w:rFonts w:ascii="Times New Roman" w:eastAsia="Times New Roman" w:hAnsi="Times New Roman" w:cs="Times New Roman"/>
                <w:sz w:val="20"/>
                <w:szCs w:val="20"/>
              </w:rPr>
              <w:t>Междуреченский</w:t>
            </w:r>
            <w:proofErr w:type="gramEnd"/>
            <w:r w:rsidRPr="00570859">
              <w:rPr>
                <w:rFonts w:ascii="Times New Roman" w:eastAsia="Times New Roman" w:hAnsi="Times New Roman" w:cs="Times New Roman"/>
                <w:sz w:val="20"/>
                <w:szCs w:val="20"/>
              </w:rPr>
              <w:t xml:space="preserve">  </w:t>
            </w:r>
            <w:r w:rsidRPr="00570859">
              <w:rPr>
                <w:rFonts w:ascii="Times New Roman" w:eastAsia="Times New Roman" w:hAnsi="Times New Roman" w:cs="Times New Roman"/>
                <w:sz w:val="20"/>
                <w:szCs w:val="20"/>
              </w:rPr>
              <w:br/>
              <w:t xml:space="preserve">от _________________ № ____ </w:t>
            </w:r>
          </w:p>
        </w:tc>
      </w:tr>
      <w:tr w:rsidR="006B108C" w:rsidRPr="00570859" w:rsidTr="00570859">
        <w:trPr>
          <w:trHeight w:val="68"/>
        </w:trPr>
        <w:tc>
          <w:tcPr>
            <w:tcW w:w="5000" w:type="pct"/>
            <w:gridSpan w:val="6"/>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w:t>
            </w:r>
            <w:r w:rsidRPr="00570859">
              <w:rPr>
                <w:rFonts w:ascii="Times New Roman" w:eastAsia="Times New Roman" w:hAnsi="Times New Roman" w:cs="Times New Roman"/>
                <w:sz w:val="20"/>
                <w:szCs w:val="20"/>
              </w:rPr>
              <w:br/>
              <w:t>на 2025 год</w:t>
            </w:r>
          </w:p>
        </w:tc>
      </w:tr>
      <w:tr w:rsidR="006B108C" w:rsidRPr="00570859" w:rsidTr="00570859">
        <w:trPr>
          <w:trHeight w:val="68"/>
        </w:trPr>
        <w:tc>
          <w:tcPr>
            <w:tcW w:w="2891"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p>
        </w:tc>
        <w:tc>
          <w:tcPr>
            <w:tcW w:w="201"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22"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80"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45"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861"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 рублях)</w:t>
            </w:r>
          </w:p>
        </w:tc>
      </w:tr>
      <w:tr w:rsidR="006B108C" w:rsidRPr="00570859" w:rsidTr="00570859">
        <w:trPr>
          <w:trHeight w:val="68"/>
        </w:trPr>
        <w:tc>
          <w:tcPr>
            <w:tcW w:w="2891" w:type="pct"/>
            <w:tcBorders>
              <w:top w:val="single" w:sz="4" w:space="0" w:color="auto"/>
              <w:left w:val="single" w:sz="4" w:space="0" w:color="auto"/>
              <w:bottom w:val="nil"/>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proofErr w:type="spellStart"/>
            <w:r w:rsidRPr="00570859">
              <w:rPr>
                <w:rFonts w:ascii="Times New Roman" w:eastAsia="Times New Roman" w:hAnsi="Times New Roman" w:cs="Times New Roman"/>
                <w:sz w:val="16"/>
                <w:szCs w:val="16"/>
              </w:rPr>
              <w:t>Рз</w:t>
            </w:r>
            <w:proofErr w:type="spellEnd"/>
          </w:p>
        </w:tc>
        <w:tc>
          <w:tcPr>
            <w:tcW w:w="2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proofErr w:type="gramStart"/>
            <w:r w:rsidRPr="00570859">
              <w:rPr>
                <w:rFonts w:ascii="Times New Roman" w:eastAsia="Times New Roman" w:hAnsi="Times New Roman" w:cs="Times New Roman"/>
                <w:sz w:val="16"/>
                <w:szCs w:val="16"/>
              </w:rPr>
              <w:t>ПР</w:t>
            </w:r>
            <w:proofErr w:type="gramEnd"/>
          </w:p>
        </w:tc>
        <w:tc>
          <w:tcPr>
            <w:tcW w:w="5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ЦСР</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ВР</w:t>
            </w:r>
          </w:p>
        </w:tc>
        <w:tc>
          <w:tcPr>
            <w:tcW w:w="8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Сумма на  год</w:t>
            </w:r>
          </w:p>
        </w:tc>
      </w:tr>
      <w:tr w:rsidR="006B108C" w:rsidRPr="00570859" w:rsidTr="00570859">
        <w:trPr>
          <w:trHeight w:val="68"/>
        </w:trPr>
        <w:tc>
          <w:tcPr>
            <w:tcW w:w="2891" w:type="pct"/>
            <w:tcBorders>
              <w:top w:val="nil"/>
              <w:left w:val="single" w:sz="4" w:space="0" w:color="auto"/>
              <w:bottom w:val="nil"/>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Наименование</w:t>
            </w:r>
          </w:p>
        </w:tc>
        <w:tc>
          <w:tcPr>
            <w:tcW w:w="201"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r>
      <w:tr w:rsidR="006B108C" w:rsidRPr="00570859" w:rsidTr="00570859">
        <w:trPr>
          <w:trHeight w:val="68"/>
        </w:trPr>
        <w:tc>
          <w:tcPr>
            <w:tcW w:w="2891" w:type="pct"/>
            <w:tcBorders>
              <w:top w:val="nil"/>
              <w:left w:val="single" w:sz="4" w:space="0" w:color="auto"/>
              <w:bottom w:val="single" w:sz="4" w:space="0" w:color="auto"/>
              <w:right w:val="single" w:sz="4" w:space="0" w:color="auto"/>
            </w:tcBorders>
            <w:shd w:val="clear" w:color="auto" w:fill="auto"/>
            <w:noWrap/>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01"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r>
      <w:tr w:rsidR="006B108C" w:rsidRPr="00570859" w:rsidTr="00570859">
        <w:trPr>
          <w:trHeight w:val="68"/>
        </w:trPr>
        <w:tc>
          <w:tcPr>
            <w:tcW w:w="2891"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w:t>
            </w:r>
          </w:p>
        </w:tc>
        <w:tc>
          <w:tcPr>
            <w:tcW w:w="201"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w:t>
            </w:r>
          </w:p>
        </w:tc>
        <w:tc>
          <w:tcPr>
            <w:tcW w:w="222"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w:t>
            </w:r>
          </w:p>
        </w:tc>
        <w:tc>
          <w:tcPr>
            <w:tcW w:w="580"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w:t>
            </w:r>
          </w:p>
        </w:tc>
        <w:tc>
          <w:tcPr>
            <w:tcW w:w="245"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w:t>
            </w:r>
          </w:p>
        </w:tc>
        <w:tc>
          <w:tcPr>
            <w:tcW w:w="861"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ОБЩЕГОСУДАРСТВЕННЫЕ ВОПРОСЫ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80"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38 867 814,66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Глава (высшее должностное лицо) муниципального образования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6000002030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6000002030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6000002030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11 623 190,26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11 623 190,26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11 623 190,26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2 429 041,60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2 429 041,60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9 194 148,66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9 194 148,66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06</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57 839,94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06</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57 839,94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06</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57 839,94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06</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57 839,94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06</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57 839,94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Резервные фонды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Резервные фонды муниципального образования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6000007050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бюджетные ассигнования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6000007050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Резервные средства</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6000007050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870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общегосударственные вопросы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24 595 069,49</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24 595 069,49</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переданных полномочий</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24 000 069,49</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24 000 069,49</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24 000 069,49</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37 500,00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37 500,00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37 500,00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Прочие мероприятия органов местного самоуправления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557 500,00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бюджетные ассигнования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557 500,00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Уплата налогов, сборов и иных платежей</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850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557 500,00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НАЦИОНАЛЬНАЯ БЕЗОПАСНОСТЬ И ПРАВООХРАНИТЕЛЬНАЯ ДЕЯТЕЛЬНОСТЬ</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80"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22 187,50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22 187,50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22 187,50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Создание условий для деятельности народных дружин</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6000082300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17 750,00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6000082300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17 750,00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6000082300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17 750,00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60000S2300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4 437,50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60000S2300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4 437,50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60000S2300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4 437,50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НАЦИОНАЛЬНАЯ ЭКОНОМИКА</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80"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202 742 200,43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Общеэкономические вопросы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7 053 471,71</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7 053 471,71</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6000075060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4 946 763,71</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6000075060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4 946 763,71</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6000075060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4 946 763,71</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lastRenderedPageBreak/>
              <w:t>Реализация мероприятий по содействию трудоустройству граждан</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6000085060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2 106 708,00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6000085060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2 106 708,00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6000085060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2 106 708,00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Транспорт</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Отдельные мероприятия в области автомобильного транспорта</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6000003030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6000003030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6000003030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Дорожное хозяйство (дорожные фонды)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176 813 726,59</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176 813 726,59</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Расходы на содержание </w:t>
            </w:r>
            <w:proofErr w:type="spellStart"/>
            <w:r w:rsidRPr="00570859">
              <w:rPr>
                <w:rFonts w:ascii="Times New Roman" w:eastAsia="Times New Roman" w:hAnsi="Times New Roman" w:cs="Times New Roman"/>
                <w:sz w:val="16"/>
                <w:szCs w:val="16"/>
              </w:rPr>
              <w:t>внутрипоселковых</w:t>
            </w:r>
            <w:proofErr w:type="spellEnd"/>
            <w:r w:rsidRPr="00570859">
              <w:rPr>
                <w:rFonts w:ascii="Times New Roman" w:eastAsia="Times New Roman" w:hAnsi="Times New Roman" w:cs="Times New Roman"/>
                <w:sz w:val="16"/>
                <w:szCs w:val="16"/>
              </w:rPr>
              <w:t xml:space="preserve"> дорог и искусственных сооружений на них</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6000004190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43 430 784,23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6000004190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43 430 784,23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6000004190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43 430 784,23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Расходы на ремонт </w:t>
            </w:r>
            <w:proofErr w:type="spellStart"/>
            <w:r w:rsidRPr="00570859">
              <w:rPr>
                <w:rFonts w:ascii="Times New Roman" w:eastAsia="Times New Roman" w:hAnsi="Times New Roman" w:cs="Times New Roman"/>
                <w:sz w:val="16"/>
                <w:szCs w:val="16"/>
              </w:rPr>
              <w:t>внутрипоселковых</w:t>
            </w:r>
            <w:proofErr w:type="spellEnd"/>
            <w:r w:rsidRPr="00570859">
              <w:rPr>
                <w:rFonts w:ascii="Times New Roman" w:eastAsia="Times New Roman" w:hAnsi="Times New Roman" w:cs="Times New Roman"/>
                <w:sz w:val="16"/>
                <w:szCs w:val="16"/>
              </w:rPr>
              <w:t xml:space="preserve"> дорог</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6000004390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201 482,28</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6000004390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201 482,28</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6000004390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201 482,28</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6000079191</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9 852 767,25</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6000079191</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9 852 767,25</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6000079191</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9 852 767,25</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6000079192</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26 787 900,33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6000079192</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26 787 900,33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6000079192</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26 787 900,33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600009Д040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91 713 200,00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600009Д040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91 713 200,00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600009Д040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91 713 200,00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60000SД040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4 827 592,50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60000SД040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4 827 592,50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60000SД040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4 827 592,50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Связь и информатика</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Прочие мероприятия органов местного самоуправления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вопросы в области национальной экономики</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933 842,13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933 842,13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933 842,13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933 842,13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933 842,13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ЖИЛИЩНО-КОММУНАЛЬНОЕ ХОЗЯЙСТВО</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80"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129 728 238,38</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Жилищное хозяйство</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1 588 956,40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1 588 956,40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Капитальный ремонт муниципального жилищного фонда</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1 078 957,36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255 657,36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255 657,36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823 300,00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823 300,00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6000009020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509 999,04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6000009020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509 999,04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6000009020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509 999,04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Коммунальное хозяйство</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67 276 994,63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67 276 994,63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по бытовому обслуживанию</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6000003510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2 400 000,00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6000003510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2 400 000,00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6000003510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2 400 000,00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в области жилищно-коммунального хозяйства</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6000070010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43 512 594,63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6000070010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43 512 594,63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6000070010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43 512 594,63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6000085150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21 364 400,00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6000085150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21 364 400,00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6000085150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21 364 400,00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Благоустройство</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56 658 292,83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56 658 292,83</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уличное освещение</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6000006100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20 448 347,96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lastRenderedPageBreak/>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6000006100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20 448 347,96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6000006100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20 448 347,96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6000006200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5 242 900,00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6000006200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5 242 900,00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6000006200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5 242 900,00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озеленение</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6000006300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83 120,00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6000006300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83 120,00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6000006300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83 120,00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организацию и содержание мест захоронения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6000006400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373 500,00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6000006400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373 500,00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6000006400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373 500,00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прочие мероприятия по благоустройству поселения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6 251 075,46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5 651 075,46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5 651 075,46</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инициативных проектов, отобранных по результатам конкурса (инициативный проект "Карта Приключений")</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6000082751</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10 000 000,00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6000082751</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10 000 000,00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6000082751</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10 000 000,00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60000S2751</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4 767 682,74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60000S2751</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4 767 682,74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60000S2751</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4 767 682,74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Региональный проект "Формирование комфортной городской среды"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9 491 666,67</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программ формирования современной городской среды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600И455550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9 466 666,67</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600И455550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9 466 666,67</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600И455550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9 466 666,67</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600И475550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600И475550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600И475550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вопросы в области жилищно-коммунального хозяйства</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4 203 994,52</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4 203 994,52</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4 203 994,52</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4 203 994,52</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4 203 994,52</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ОБРАЗОВАНИЕ</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80"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Молодежная политика</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6000070280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6000070280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6000070280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КУЛЬТУРА, КИНЕМАТОГРАФИЯ</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80"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14 484 522,14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Культура</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14 484 522,14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14 484 522,14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переданных полномочий</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14 289 522,14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14 289 522,14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14 289 522,14</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прочих расходов в сфере культуры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195 000,00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195 000,00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6000070050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195 000,00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СОЦИАЛЬНАЯ ПОЛИТИКА</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80"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Пенсионное обеспечение</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6000070220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6000070220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6000070220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ФИЗИЧЕСКАЯ КУЛЬТУРА И СПОРТ</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80"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Массовый спорт</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переданных полномочий</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r>
      <w:tr w:rsidR="006B108C" w:rsidRPr="00570859" w:rsidTr="00570859">
        <w:trPr>
          <w:trHeight w:val="68"/>
        </w:trPr>
        <w:tc>
          <w:tcPr>
            <w:tcW w:w="289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0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2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8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61"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r>
      <w:tr w:rsidR="006B108C" w:rsidRPr="00570859" w:rsidTr="00570859">
        <w:trPr>
          <w:trHeight w:val="68"/>
        </w:trPr>
        <w:tc>
          <w:tcPr>
            <w:tcW w:w="2891"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Итого:</w:t>
            </w:r>
          </w:p>
        </w:tc>
        <w:tc>
          <w:tcPr>
            <w:tcW w:w="201"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222"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580"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24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861"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386 803 863,11</w:t>
            </w:r>
          </w:p>
        </w:tc>
      </w:tr>
    </w:tbl>
    <w:p w:rsidR="006B108C" w:rsidRDefault="006B108C" w:rsidP="00F47EB8">
      <w:pPr>
        <w:spacing w:after="0" w:line="240" w:lineRule="auto"/>
        <w:contextualSpacing/>
        <w:rPr>
          <w:rFonts w:ascii="Times New Roman" w:hAnsi="Times New Roman" w:cs="Times New Roman"/>
          <w:sz w:val="16"/>
          <w:szCs w:val="16"/>
        </w:rPr>
        <w:sectPr w:rsidR="006B108C" w:rsidSect="00EA4AC1">
          <w:pgSz w:w="11906" w:h="16838"/>
          <w:pgMar w:top="1135" w:right="566" w:bottom="993" w:left="1701" w:header="709" w:footer="709" w:gutter="0"/>
          <w:cols w:space="708"/>
          <w:titlePg/>
          <w:docGrid w:linePitch="360"/>
        </w:sectPr>
      </w:pPr>
    </w:p>
    <w:tbl>
      <w:tblPr>
        <w:tblW w:w="5000" w:type="pct"/>
        <w:tblLook w:val="04A0" w:firstRow="1" w:lastRow="0" w:firstColumn="1" w:lastColumn="0" w:noHBand="0" w:noVBand="1"/>
      </w:tblPr>
      <w:tblGrid>
        <w:gridCol w:w="6500"/>
        <w:gridCol w:w="1120"/>
        <w:gridCol w:w="473"/>
        <w:gridCol w:w="1762"/>
      </w:tblGrid>
      <w:tr w:rsidR="006B108C" w:rsidRPr="00570859" w:rsidTr="00570859">
        <w:trPr>
          <w:trHeight w:val="68"/>
        </w:trPr>
        <w:tc>
          <w:tcPr>
            <w:tcW w:w="3298" w:type="pct"/>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p>
        </w:tc>
        <w:tc>
          <w:tcPr>
            <w:tcW w:w="1702" w:type="pct"/>
            <w:gridSpan w:val="3"/>
            <w:tcBorders>
              <w:top w:val="nil"/>
              <w:left w:val="nil"/>
              <w:bottom w:val="nil"/>
              <w:right w:val="nil"/>
            </w:tcBorders>
            <w:shd w:val="clear" w:color="auto" w:fill="auto"/>
            <w:hideMark/>
          </w:tcPr>
          <w:p w:rsidR="006B108C" w:rsidRPr="00570859" w:rsidRDefault="006B108C" w:rsidP="006B108C">
            <w:pPr>
              <w:spacing w:after="0" w:line="240" w:lineRule="auto"/>
              <w:jc w:val="right"/>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xml:space="preserve">Приложение 3 </w:t>
            </w:r>
            <w:r w:rsidRPr="00570859">
              <w:rPr>
                <w:rFonts w:ascii="Times New Roman" w:eastAsia="Times New Roman" w:hAnsi="Times New Roman" w:cs="Times New Roman"/>
                <w:sz w:val="20"/>
                <w:szCs w:val="20"/>
              </w:rPr>
              <w:br/>
              <w:t xml:space="preserve">к решению Совета депутатов   </w:t>
            </w:r>
            <w:r w:rsidRPr="00570859">
              <w:rPr>
                <w:rFonts w:ascii="Times New Roman" w:eastAsia="Times New Roman" w:hAnsi="Times New Roman" w:cs="Times New Roman"/>
                <w:sz w:val="20"/>
                <w:szCs w:val="20"/>
              </w:rPr>
              <w:br/>
              <w:t xml:space="preserve">городского поселения   </w:t>
            </w:r>
            <w:r w:rsidRPr="00570859">
              <w:rPr>
                <w:rFonts w:ascii="Times New Roman" w:eastAsia="Times New Roman" w:hAnsi="Times New Roman" w:cs="Times New Roman"/>
                <w:sz w:val="20"/>
                <w:szCs w:val="20"/>
              </w:rPr>
              <w:br/>
            </w:r>
            <w:proofErr w:type="gramStart"/>
            <w:r w:rsidRPr="00570859">
              <w:rPr>
                <w:rFonts w:ascii="Times New Roman" w:eastAsia="Times New Roman" w:hAnsi="Times New Roman" w:cs="Times New Roman"/>
                <w:sz w:val="20"/>
                <w:szCs w:val="20"/>
              </w:rPr>
              <w:t>Междуреченский</w:t>
            </w:r>
            <w:proofErr w:type="gramEnd"/>
            <w:r w:rsidRPr="00570859">
              <w:rPr>
                <w:rFonts w:ascii="Times New Roman" w:eastAsia="Times New Roman" w:hAnsi="Times New Roman" w:cs="Times New Roman"/>
                <w:sz w:val="20"/>
                <w:szCs w:val="20"/>
              </w:rPr>
              <w:t xml:space="preserve">  </w:t>
            </w:r>
            <w:r w:rsidRPr="00570859">
              <w:rPr>
                <w:rFonts w:ascii="Times New Roman" w:eastAsia="Times New Roman" w:hAnsi="Times New Roman" w:cs="Times New Roman"/>
                <w:sz w:val="20"/>
                <w:szCs w:val="20"/>
              </w:rPr>
              <w:br/>
              <w:t>от _________________ № ____</w:t>
            </w:r>
          </w:p>
        </w:tc>
      </w:tr>
      <w:tr w:rsidR="006B108C" w:rsidRPr="00570859" w:rsidTr="00570859">
        <w:trPr>
          <w:trHeight w:val="68"/>
        </w:trPr>
        <w:tc>
          <w:tcPr>
            <w:tcW w:w="5000" w:type="pct"/>
            <w:gridSpan w:val="4"/>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xml:space="preserve">Утвердить распределение бюджетных ассигнований по целевым статьям (непрограммным направлениям деятельности), группам и подгруппам </w:t>
            </w:r>
            <w:proofErr w:type="gramStart"/>
            <w:r w:rsidRPr="00570859">
              <w:rPr>
                <w:rFonts w:ascii="Times New Roman" w:eastAsia="Times New Roman" w:hAnsi="Times New Roman" w:cs="Times New Roman"/>
                <w:sz w:val="20"/>
                <w:szCs w:val="20"/>
              </w:rPr>
              <w:t>видов расходов классификации расходов бюджета муниципального образования</w:t>
            </w:r>
            <w:proofErr w:type="gramEnd"/>
            <w:r w:rsidRPr="00570859">
              <w:rPr>
                <w:rFonts w:ascii="Times New Roman" w:eastAsia="Times New Roman" w:hAnsi="Times New Roman" w:cs="Times New Roman"/>
                <w:sz w:val="20"/>
                <w:szCs w:val="20"/>
              </w:rPr>
              <w:t xml:space="preserve"> городское поселение Междуреченский на 2025 год</w:t>
            </w:r>
          </w:p>
        </w:tc>
      </w:tr>
      <w:tr w:rsidR="006B108C" w:rsidRPr="00570859" w:rsidTr="00570859">
        <w:trPr>
          <w:trHeight w:val="68"/>
        </w:trPr>
        <w:tc>
          <w:tcPr>
            <w:tcW w:w="3298"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68"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40"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p>
        </w:tc>
        <w:tc>
          <w:tcPr>
            <w:tcW w:w="894"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 рублях)</w:t>
            </w:r>
          </w:p>
        </w:tc>
      </w:tr>
      <w:tr w:rsidR="006B108C" w:rsidRPr="00570859" w:rsidTr="00570859">
        <w:trPr>
          <w:trHeight w:val="184"/>
        </w:trPr>
        <w:tc>
          <w:tcPr>
            <w:tcW w:w="32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Наименование</w:t>
            </w:r>
          </w:p>
        </w:tc>
        <w:tc>
          <w:tcPr>
            <w:tcW w:w="568" w:type="pct"/>
            <w:vMerge w:val="restart"/>
            <w:tcBorders>
              <w:top w:val="single" w:sz="4" w:space="0" w:color="auto"/>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ЦСР</w:t>
            </w:r>
          </w:p>
        </w:tc>
        <w:tc>
          <w:tcPr>
            <w:tcW w:w="240" w:type="pct"/>
            <w:vMerge w:val="restart"/>
            <w:tcBorders>
              <w:top w:val="single" w:sz="4" w:space="0" w:color="auto"/>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ВР</w:t>
            </w:r>
          </w:p>
        </w:tc>
        <w:tc>
          <w:tcPr>
            <w:tcW w:w="894" w:type="pct"/>
            <w:vMerge w:val="restart"/>
            <w:tcBorders>
              <w:top w:val="nil"/>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Сумма на  год</w:t>
            </w:r>
          </w:p>
        </w:tc>
      </w:tr>
      <w:tr w:rsidR="006B108C" w:rsidRPr="00570859" w:rsidTr="00570859">
        <w:trPr>
          <w:trHeight w:val="184"/>
        </w:trPr>
        <w:tc>
          <w:tcPr>
            <w:tcW w:w="3298"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68" w:type="pct"/>
            <w:vMerge/>
            <w:tcBorders>
              <w:top w:val="single" w:sz="4" w:space="0" w:color="auto"/>
              <w:left w:val="nil"/>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40" w:type="pct"/>
            <w:vMerge/>
            <w:tcBorders>
              <w:top w:val="single" w:sz="4" w:space="0" w:color="auto"/>
              <w:left w:val="nil"/>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894" w:type="pct"/>
            <w:vMerge/>
            <w:tcBorders>
              <w:top w:val="nil"/>
              <w:left w:val="nil"/>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r>
      <w:tr w:rsidR="006B108C" w:rsidRPr="00570859" w:rsidTr="00570859">
        <w:trPr>
          <w:trHeight w:val="184"/>
        </w:trPr>
        <w:tc>
          <w:tcPr>
            <w:tcW w:w="3298"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68" w:type="pct"/>
            <w:vMerge/>
            <w:tcBorders>
              <w:top w:val="single" w:sz="4" w:space="0" w:color="auto"/>
              <w:left w:val="nil"/>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40" w:type="pct"/>
            <w:vMerge/>
            <w:tcBorders>
              <w:top w:val="single" w:sz="4" w:space="0" w:color="auto"/>
              <w:left w:val="nil"/>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894" w:type="pct"/>
            <w:vMerge/>
            <w:tcBorders>
              <w:top w:val="nil"/>
              <w:left w:val="nil"/>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r>
      <w:tr w:rsidR="006B108C" w:rsidRPr="00570859" w:rsidTr="00570859">
        <w:trPr>
          <w:trHeight w:val="68"/>
        </w:trPr>
        <w:tc>
          <w:tcPr>
            <w:tcW w:w="3298"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w:t>
            </w:r>
          </w:p>
        </w:tc>
        <w:tc>
          <w:tcPr>
            <w:tcW w:w="568"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w:t>
            </w:r>
          </w:p>
        </w:tc>
        <w:tc>
          <w:tcPr>
            <w:tcW w:w="240"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w:t>
            </w:r>
          </w:p>
        </w:tc>
        <w:tc>
          <w:tcPr>
            <w:tcW w:w="894"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386 803 863,11</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переданных полномочий</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38 380 491,63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38 380 491,63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38 380 491,63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Глава (высшее должностное лицо) муниципального образования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16 856 366,85</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2 429 041,60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2 429 041,60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14 427 325,25</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14 427 325,25</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Прочие мероприятия органов местного самоуправления</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665 820,00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бюджетные ассигнования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557 500,00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Уплата налогов, сборов и иных платежей</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850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557 500,00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Отдельные мероприятия в области автомобильного транспорта</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по бытовому обслуживанию</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6000003510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2 400 000,00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6000003510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2 400 000,00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6000003510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2 400 000,00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Капитальный ремонт муниципального жилищного фонда</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1 078 957,36</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255 657,36</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255 657,36</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823 300,00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823 300,00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Расходы на содержание </w:t>
            </w:r>
            <w:proofErr w:type="spellStart"/>
            <w:r w:rsidRPr="00570859">
              <w:rPr>
                <w:rFonts w:ascii="Times New Roman" w:eastAsia="Times New Roman" w:hAnsi="Times New Roman" w:cs="Times New Roman"/>
                <w:sz w:val="16"/>
                <w:szCs w:val="16"/>
              </w:rPr>
              <w:t>внутрипоселковых</w:t>
            </w:r>
            <w:proofErr w:type="spellEnd"/>
            <w:r w:rsidRPr="00570859">
              <w:rPr>
                <w:rFonts w:ascii="Times New Roman" w:eastAsia="Times New Roman" w:hAnsi="Times New Roman" w:cs="Times New Roman"/>
                <w:sz w:val="16"/>
                <w:szCs w:val="16"/>
              </w:rPr>
              <w:t xml:space="preserve"> дорог и искусственных сооружений на них</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43 430 784,23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43 430 784,23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43 430 784,23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Расходы на ремонт </w:t>
            </w:r>
            <w:proofErr w:type="spellStart"/>
            <w:r w:rsidRPr="00570859">
              <w:rPr>
                <w:rFonts w:ascii="Times New Roman" w:eastAsia="Times New Roman" w:hAnsi="Times New Roman" w:cs="Times New Roman"/>
                <w:sz w:val="16"/>
                <w:szCs w:val="16"/>
              </w:rPr>
              <w:t>внутрипоселковых</w:t>
            </w:r>
            <w:proofErr w:type="spellEnd"/>
            <w:r w:rsidRPr="00570859">
              <w:rPr>
                <w:rFonts w:ascii="Times New Roman" w:eastAsia="Times New Roman" w:hAnsi="Times New Roman" w:cs="Times New Roman"/>
                <w:sz w:val="16"/>
                <w:szCs w:val="16"/>
              </w:rPr>
              <w:t xml:space="preserve"> дорог</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6000004390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201 482,28</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6000004390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201 482,28</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6000004390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201 482,28</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уличное освещение</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20 448 347,96</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20 448 347,96</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20 448 347,96</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5 242 900,00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5 242 900,00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5 242 900,00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озеленение</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83 120,00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83 120,00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83 120,00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организацию и содержание мест захоронения</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373 500,00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373 500,00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373 500,00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прочие мероприятия по благоустройству поселения</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6 251 075,46</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5 651 075,46</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5 651 075,46</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Резервные фонды муниципального образования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бюджетные ассигнования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Резервные средства</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870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lastRenderedPageBreak/>
              <w:t>Расходы на оценку недвижимости, признание прав и регулирование отношений по государственной и муниципальной собственности</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509 999,04</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509 999,04</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509 999,04</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в области жилищно-коммунального хозяйства</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6000070010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43 512 594,63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6000070010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43 512 594,63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6000070010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43 512 594,63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прочих расходов в сфере культуры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195 000,00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195 000,00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195 000,00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6000070280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6000070280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6000070280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4 946 763,71</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4 946 763,71</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4 946 763,71</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6000079191</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9 852 767,25</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6000079191</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9 852 767,25</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6000079191</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9 852 767,25</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6000079192</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26 787 900,33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6000079192</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26 787 900,33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6000079192</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26 787 900,33</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Создание условий для деятельности народных дружин</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17 750,00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17 750,00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17 750,00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инициативных проектов, отобранных по результатам конкурса (инициативный проект "Карта Приключений")</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6000082751</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10 000 000,00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6000082751</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10 000 000,00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6000082751</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10 000 000,00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мероприятий по содействию трудоустройству граждан</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2 106 708,00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2 106 708,00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2 106 708,00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6000085150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21 364 400,00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6000085150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21 364 400,00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6000085150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21 364 400,00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91 713 200,00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91 713 200,00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91 713 200,00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4 437,50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4 437,50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4 437,50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60000S2751</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4 767 682,74</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60000S2751</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4 767 682,74</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60000S2751</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4 767 682,74</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4 827 592,50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4 827 592,50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4 827 592,50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Региональный проект "Формирование комфортной городской среды"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600И400000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9 491 666,67</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программ формирования современной городской среды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9 466 666,67</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9 466 666,67</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9 466 666,67</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600И475550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600И475550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25 000,00</w:t>
            </w:r>
          </w:p>
        </w:tc>
      </w:tr>
      <w:tr w:rsidR="006B108C" w:rsidRPr="00570859" w:rsidTr="00570859">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600И475550</w:t>
            </w:r>
          </w:p>
        </w:tc>
        <w:tc>
          <w:tcPr>
            <w:tcW w:w="240"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25 000,00</w:t>
            </w:r>
          </w:p>
        </w:tc>
      </w:tr>
      <w:tr w:rsidR="006B108C" w:rsidRPr="00570859" w:rsidTr="00570859">
        <w:trPr>
          <w:trHeight w:val="68"/>
        </w:trPr>
        <w:tc>
          <w:tcPr>
            <w:tcW w:w="3298"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Итого</w:t>
            </w:r>
          </w:p>
        </w:tc>
        <w:tc>
          <w:tcPr>
            <w:tcW w:w="568"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240"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894"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386 803 863,11</w:t>
            </w:r>
          </w:p>
        </w:tc>
      </w:tr>
    </w:tbl>
    <w:p w:rsidR="006B108C" w:rsidRDefault="006B108C" w:rsidP="00F47EB8">
      <w:pPr>
        <w:spacing w:after="0" w:line="240" w:lineRule="auto"/>
        <w:contextualSpacing/>
        <w:rPr>
          <w:rFonts w:ascii="Times New Roman" w:hAnsi="Times New Roman" w:cs="Times New Roman"/>
          <w:sz w:val="16"/>
          <w:szCs w:val="16"/>
        </w:rPr>
        <w:sectPr w:rsidR="006B108C" w:rsidSect="00EA4AC1">
          <w:pgSz w:w="11906" w:h="16838"/>
          <w:pgMar w:top="1135" w:right="566" w:bottom="993" w:left="1701" w:header="709" w:footer="709" w:gutter="0"/>
          <w:cols w:space="708"/>
          <w:titlePg/>
          <w:docGrid w:linePitch="360"/>
        </w:sectPr>
      </w:pPr>
    </w:p>
    <w:tbl>
      <w:tblPr>
        <w:tblW w:w="5000" w:type="pct"/>
        <w:tblLook w:val="04A0" w:firstRow="1" w:lastRow="0" w:firstColumn="1" w:lastColumn="0" w:noHBand="0" w:noVBand="1"/>
      </w:tblPr>
      <w:tblGrid>
        <w:gridCol w:w="1021"/>
        <w:gridCol w:w="4506"/>
        <w:gridCol w:w="422"/>
        <w:gridCol w:w="465"/>
        <w:gridCol w:w="1679"/>
        <w:gridCol w:w="1762"/>
      </w:tblGrid>
      <w:tr w:rsidR="006B108C" w:rsidRPr="00570859" w:rsidTr="00570859">
        <w:trPr>
          <w:trHeight w:val="68"/>
        </w:trPr>
        <w:tc>
          <w:tcPr>
            <w:tcW w:w="518" w:type="pct"/>
            <w:tcBorders>
              <w:top w:val="nil"/>
              <w:left w:val="nil"/>
              <w:bottom w:val="nil"/>
              <w:right w:val="nil"/>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p>
        </w:tc>
        <w:tc>
          <w:tcPr>
            <w:tcW w:w="2286" w:type="pct"/>
            <w:tcBorders>
              <w:top w:val="nil"/>
              <w:left w:val="nil"/>
              <w:bottom w:val="nil"/>
              <w:right w:val="nil"/>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p>
        </w:tc>
        <w:tc>
          <w:tcPr>
            <w:tcW w:w="1983" w:type="pct"/>
            <w:gridSpan w:val="3"/>
            <w:tcBorders>
              <w:top w:val="nil"/>
              <w:left w:val="nil"/>
              <w:bottom w:val="nil"/>
              <w:right w:val="nil"/>
            </w:tcBorders>
            <w:shd w:val="clear" w:color="auto" w:fill="auto"/>
            <w:vAlign w:val="center"/>
            <w:hideMark/>
          </w:tcPr>
          <w:p w:rsidR="006B108C" w:rsidRPr="00570859" w:rsidRDefault="006B108C" w:rsidP="006B108C">
            <w:pPr>
              <w:spacing w:after="0" w:line="240" w:lineRule="auto"/>
              <w:jc w:val="right"/>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xml:space="preserve">Приложение 4 </w:t>
            </w:r>
            <w:r w:rsidRPr="00570859">
              <w:rPr>
                <w:rFonts w:ascii="Times New Roman" w:eastAsia="Times New Roman" w:hAnsi="Times New Roman" w:cs="Times New Roman"/>
                <w:sz w:val="20"/>
                <w:szCs w:val="20"/>
              </w:rPr>
              <w:br/>
              <w:t xml:space="preserve">к решению Совета депутатов   </w:t>
            </w:r>
            <w:r w:rsidRPr="00570859">
              <w:rPr>
                <w:rFonts w:ascii="Times New Roman" w:eastAsia="Times New Roman" w:hAnsi="Times New Roman" w:cs="Times New Roman"/>
                <w:sz w:val="20"/>
                <w:szCs w:val="20"/>
              </w:rPr>
              <w:br/>
              <w:t xml:space="preserve">городского поселения   </w:t>
            </w:r>
            <w:r w:rsidRPr="00570859">
              <w:rPr>
                <w:rFonts w:ascii="Times New Roman" w:eastAsia="Times New Roman" w:hAnsi="Times New Roman" w:cs="Times New Roman"/>
                <w:sz w:val="20"/>
                <w:szCs w:val="20"/>
              </w:rPr>
              <w:br/>
            </w:r>
            <w:proofErr w:type="gramStart"/>
            <w:r w:rsidRPr="00570859">
              <w:rPr>
                <w:rFonts w:ascii="Times New Roman" w:eastAsia="Times New Roman" w:hAnsi="Times New Roman" w:cs="Times New Roman"/>
                <w:sz w:val="20"/>
                <w:szCs w:val="20"/>
              </w:rPr>
              <w:t>Междуреченский</w:t>
            </w:r>
            <w:proofErr w:type="gramEnd"/>
            <w:r w:rsidRPr="00570859">
              <w:rPr>
                <w:rFonts w:ascii="Times New Roman" w:eastAsia="Times New Roman" w:hAnsi="Times New Roman" w:cs="Times New Roman"/>
                <w:sz w:val="20"/>
                <w:szCs w:val="20"/>
              </w:rPr>
              <w:t xml:space="preserve">  </w:t>
            </w:r>
            <w:r w:rsidRPr="00570859">
              <w:rPr>
                <w:rFonts w:ascii="Times New Roman" w:eastAsia="Times New Roman" w:hAnsi="Times New Roman" w:cs="Times New Roman"/>
                <w:sz w:val="20"/>
                <w:szCs w:val="20"/>
              </w:rPr>
              <w:br/>
              <w:t xml:space="preserve">от _________________ № ____  </w:t>
            </w:r>
            <w:r w:rsidRPr="00570859">
              <w:rPr>
                <w:rFonts w:ascii="Times New Roman" w:eastAsia="Times New Roman" w:hAnsi="Times New Roman" w:cs="Times New Roman"/>
                <w:sz w:val="20"/>
                <w:szCs w:val="20"/>
              </w:rPr>
              <w:br/>
              <w:t xml:space="preserve">      </w:t>
            </w:r>
          </w:p>
        </w:tc>
      </w:tr>
      <w:tr w:rsidR="006B108C" w:rsidRPr="00570859" w:rsidTr="00570859">
        <w:trPr>
          <w:trHeight w:val="68"/>
        </w:trPr>
        <w:tc>
          <w:tcPr>
            <w:tcW w:w="5000" w:type="pct"/>
            <w:gridSpan w:val="6"/>
            <w:tcBorders>
              <w:top w:val="nil"/>
              <w:left w:val="nil"/>
              <w:bottom w:val="nil"/>
              <w:right w:val="nil"/>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w:t>
            </w:r>
          </w:p>
        </w:tc>
      </w:tr>
      <w:tr w:rsidR="006B108C" w:rsidRPr="00570859" w:rsidTr="00570859">
        <w:trPr>
          <w:trHeight w:val="68"/>
        </w:trPr>
        <w:tc>
          <w:tcPr>
            <w:tcW w:w="518"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286"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36"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852"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 рублях)</w:t>
            </w:r>
          </w:p>
        </w:tc>
      </w:tr>
      <w:tr w:rsidR="006B108C" w:rsidRPr="00570859" w:rsidTr="00570859">
        <w:trPr>
          <w:trHeight w:val="68"/>
        </w:trPr>
        <w:tc>
          <w:tcPr>
            <w:tcW w:w="280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Наименование</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proofErr w:type="spellStart"/>
            <w:r w:rsidRPr="00570859">
              <w:rPr>
                <w:rFonts w:ascii="Times New Roman" w:eastAsia="Times New Roman" w:hAnsi="Times New Roman" w:cs="Times New Roman"/>
                <w:sz w:val="16"/>
                <w:szCs w:val="16"/>
              </w:rPr>
              <w:t>Рз</w:t>
            </w:r>
            <w:proofErr w:type="spellEnd"/>
          </w:p>
        </w:tc>
        <w:tc>
          <w:tcPr>
            <w:tcW w:w="2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proofErr w:type="gramStart"/>
            <w:r w:rsidRPr="00570859">
              <w:rPr>
                <w:rFonts w:ascii="Times New Roman" w:eastAsia="Times New Roman" w:hAnsi="Times New Roman" w:cs="Times New Roman"/>
                <w:sz w:val="16"/>
                <w:szCs w:val="16"/>
              </w:rPr>
              <w:t>ПР</w:t>
            </w:r>
            <w:proofErr w:type="gramEnd"/>
          </w:p>
        </w:tc>
        <w:tc>
          <w:tcPr>
            <w:tcW w:w="8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Сумма на  год</w:t>
            </w:r>
          </w:p>
        </w:tc>
        <w:tc>
          <w:tcPr>
            <w:tcW w:w="895" w:type="pct"/>
            <w:tcBorders>
              <w:top w:val="nil"/>
              <w:left w:val="nil"/>
              <w:bottom w:val="nil"/>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r>
      <w:tr w:rsidR="006B108C" w:rsidRPr="00570859" w:rsidTr="00570859">
        <w:trPr>
          <w:trHeight w:val="68"/>
        </w:trPr>
        <w:tc>
          <w:tcPr>
            <w:tcW w:w="2803" w:type="pct"/>
            <w:gridSpan w:val="2"/>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852"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895" w:type="pct"/>
            <w:tcBorders>
              <w:top w:val="nil"/>
              <w:left w:val="nil"/>
              <w:bottom w:val="nil"/>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 том числе за счет</w:t>
            </w:r>
          </w:p>
        </w:tc>
      </w:tr>
      <w:tr w:rsidR="006B108C" w:rsidRPr="00570859" w:rsidTr="00570859">
        <w:trPr>
          <w:trHeight w:val="68"/>
        </w:trPr>
        <w:tc>
          <w:tcPr>
            <w:tcW w:w="2803" w:type="pct"/>
            <w:gridSpan w:val="2"/>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852"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895" w:type="pct"/>
            <w:tcBorders>
              <w:top w:val="nil"/>
              <w:left w:val="nil"/>
              <w:bottom w:val="single" w:sz="4" w:space="0" w:color="auto"/>
              <w:right w:val="single" w:sz="4" w:space="0" w:color="auto"/>
            </w:tcBorders>
            <w:shd w:val="clear" w:color="auto" w:fill="auto"/>
            <w:noWrap/>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 субвенций </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w:t>
            </w:r>
          </w:p>
        </w:tc>
        <w:tc>
          <w:tcPr>
            <w:tcW w:w="236"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w:t>
            </w:r>
          </w:p>
        </w:tc>
        <w:tc>
          <w:tcPr>
            <w:tcW w:w="852"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w:t>
            </w:r>
          </w:p>
        </w:tc>
        <w:tc>
          <w:tcPr>
            <w:tcW w:w="895"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ОБЩЕГОСУДАРСТВЕННЫЕ ВОПРОСЫ</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38 867 814,66</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11 623 190,26</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06</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57 839,94</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Резервные фонды</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общегосударственные вопросы</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24 595 069,49</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НАЦИОНАЛЬНАЯ БЕЗОПАСНОСТЬ И ПРАВООХРАНИТЕЛЬНАЯ ДЕЯТЕЛЬНОСТЬ</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22 187,50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22 187,50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НАЦИОНАЛЬНАЯ ЭКОНОМИКА</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202 742 200,43</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Общеэкономические вопросы</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7 053 471,71</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Транспорт</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Дорожное хозяйство (дорожные фонды)</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176 813 726,59</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Связь и информатика</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вопросы в области национальной экономики</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933 842,13</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ЖИЛИЩНО-КОММУНАЛЬНОЕ ХОЗЯЙСТВО</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129 728 238,38</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Жилищное хозяйство</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1 588 956,40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Коммунальное хозяйство</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67 276 994,63</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Благоустройство</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56 658 292,83</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вопросы в области жилищно-коммунального хозяйства</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4 203 994,52</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ОБРАЗОВАНИЕ</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Молодежная политика</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КУЛЬТУРА, КИНЕМАТОГРАФИЯ</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14 484 522,14</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Культура</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14 484 522,14</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СОЦИАЛЬНАЯ ПОЛИТИКА</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Пенсионное обеспечение</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ФИЗИЧЕСКАЯ КУЛЬТУРА И СПОРТ</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Массовый спорт</w:t>
            </w:r>
          </w:p>
        </w:tc>
        <w:tc>
          <w:tcPr>
            <w:tcW w:w="21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36"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c>
          <w:tcPr>
            <w:tcW w:w="895"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518"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Итого:</w:t>
            </w:r>
          </w:p>
        </w:tc>
        <w:tc>
          <w:tcPr>
            <w:tcW w:w="2286"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214"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236"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386 803 863,11</w:t>
            </w:r>
          </w:p>
        </w:tc>
        <w:tc>
          <w:tcPr>
            <w:tcW w:w="895"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bl>
    <w:p w:rsidR="006B108C" w:rsidRDefault="006B108C" w:rsidP="00F47EB8">
      <w:pPr>
        <w:spacing w:after="0" w:line="240" w:lineRule="auto"/>
        <w:contextualSpacing/>
        <w:rPr>
          <w:rFonts w:ascii="Times New Roman" w:hAnsi="Times New Roman" w:cs="Times New Roman"/>
          <w:sz w:val="16"/>
          <w:szCs w:val="16"/>
        </w:rPr>
        <w:sectPr w:rsidR="006B108C" w:rsidSect="00EA4AC1">
          <w:pgSz w:w="11906" w:h="16838"/>
          <w:pgMar w:top="1135" w:right="566" w:bottom="993" w:left="1701" w:header="709" w:footer="709" w:gutter="0"/>
          <w:cols w:space="708"/>
          <w:titlePg/>
          <w:docGrid w:linePitch="360"/>
        </w:sectPr>
      </w:pPr>
    </w:p>
    <w:tbl>
      <w:tblPr>
        <w:tblW w:w="5000" w:type="pct"/>
        <w:tblLook w:val="04A0" w:firstRow="1" w:lastRow="0" w:firstColumn="1" w:lastColumn="0" w:noHBand="0" w:noVBand="1"/>
      </w:tblPr>
      <w:tblGrid>
        <w:gridCol w:w="4746"/>
        <w:gridCol w:w="477"/>
        <w:gridCol w:w="376"/>
        <w:gridCol w:w="421"/>
        <w:gridCol w:w="1080"/>
        <w:gridCol w:w="456"/>
        <w:gridCol w:w="1216"/>
        <w:gridCol w:w="1083"/>
      </w:tblGrid>
      <w:tr w:rsidR="006B108C" w:rsidRPr="00570859" w:rsidTr="00570859">
        <w:trPr>
          <w:trHeight w:val="1699"/>
        </w:trPr>
        <w:tc>
          <w:tcPr>
            <w:tcW w:w="2411" w:type="pct"/>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p>
        </w:tc>
        <w:tc>
          <w:tcPr>
            <w:tcW w:w="212" w:type="pct"/>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p>
        </w:tc>
        <w:tc>
          <w:tcPr>
            <w:tcW w:w="1940" w:type="pct"/>
            <w:gridSpan w:val="4"/>
            <w:tcBorders>
              <w:top w:val="nil"/>
              <w:left w:val="nil"/>
              <w:bottom w:val="nil"/>
              <w:right w:val="nil"/>
            </w:tcBorders>
            <w:shd w:val="clear" w:color="auto" w:fill="auto"/>
            <w:hideMark/>
          </w:tcPr>
          <w:p w:rsidR="006B108C" w:rsidRPr="00570859" w:rsidRDefault="006B108C" w:rsidP="006B108C">
            <w:pPr>
              <w:spacing w:after="0" w:line="240" w:lineRule="auto"/>
              <w:jc w:val="right"/>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xml:space="preserve">Приложение 5 </w:t>
            </w:r>
            <w:r w:rsidRPr="00570859">
              <w:rPr>
                <w:rFonts w:ascii="Times New Roman" w:eastAsia="Times New Roman" w:hAnsi="Times New Roman" w:cs="Times New Roman"/>
                <w:sz w:val="20"/>
                <w:szCs w:val="20"/>
              </w:rPr>
              <w:br/>
              <w:t xml:space="preserve">к решению Совета депутатов   </w:t>
            </w:r>
            <w:r w:rsidRPr="00570859">
              <w:rPr>
                <w:rFonts w:ascii="Times New Roman" w:eastAsia="Times New Roman" w:hAnsi="Times New Roman" w:cs="Times New Roman"/>
                <w:sz w:val="20"/>
                <w:szCs w:val="20"/>
              </w:rPr>
              <w:br/>
              <w:t xml:space="preserve">городского поселения   </w:t>
            </w:r>
            <w:r w:rsidRPr="00570859">
              <w:rPr>
                <w:rFonts w:ascii="Times New Roman" w:eastAsia="Times New Roman" w:hAnsi="Times New Roman" w:cs="Times New Roman"/>
                <w:sz w:val="20"/>
                <w:szCs w:val="20"/>
              </w:rPr>
              <w:br/>
            </w:r>
            <w:proofErr w:type="gramStart"/>
            <w:r w:rsidRPr="00570859">
              <w:rPr>
                <w:rFonts w:ascii="Times New Roman" w:eastAsia="Times New Roman" w:hAnsi="Times New Roman" w:cs="Times New Roman"/>
                <w:sz w:val="20"/>
                <w:szCs w:val="20"/>
              </w:rPr>
              <w:t>Междуреченский</w:t>
            </w:r>
            <w:proofErr w:type="gramEnd"/>
            <w:r w:rsidRPr="00570859">
              <w:rPr>
                <w:rFonts w:ascii="Times New Roman" w:eastAsia="Times New Roman" w:hAnsi="Times New Roman" w:cs="Times New Roman"/>
                <w:sz w:val="20"/>
                <w:szCs w:val="20"/>
              </w:rPr>
              <w:t xml:space="preserve">  </w:t>
            </w:r>
            <w:r w:rsidRPr="00570859">
              <w:rPr>
                <w:rFonts w:ascii="Times New Roman" w:eastAsia="Times New Roman" w:hAnsi="Times New Roman" w:cs="Times New Roman"/>
                <w:sz w:val="20"/>
                <w:szCs w:val="20"/>
              </w:rPr>
              <w:br/>
              <w:t xml:space="preserve">от _________________ № ____ </w:t>
            </w:r>
          </w:p>
        </w:tc>
      </w:tr>
      <w:tr w:rsidR="006B108C" w:rsidRPr="00570859" w:rsidTr="00570859">
        <w:trPr>
          <w:trHeight w:val="68"/>
        </w:trPr>
        <w:tc>
          <w:tcPr>
            <w:tcW w:w="5000" w:type="pct"/>
            <w:gridSpan w:val="8"/>
            <w:tcBorders>
              <w:top w:val="nil"/>
              <w:left w:val="nil"/>
              <w:bottom w:val="nil"/>
              <w:right w:val="nil"/>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Ведомственная структура расходов бюджета городского поселения Междуреченский на 2025 год</w:t>
            </w:r>
          </w:p>
        </w:tc>
      </w:tr>
      <w:tr w:rsidR="006B108C" w:rsidRPr="00570859" w:rsidTr="00570859">
        <w:trPr>
          <w:trHeight w:val="68"/>
        </w:trPr>
        <w:tc>
          <w:tcPr>
            <w:tcW w:w="2411"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45"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192"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12"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53"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34"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600"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52"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 рублях)</w:t>
            </w:r>
          </w:p>
        </w:tc>
      </w:tr>
      <w:tr w:rsidR="006B108C" w:rsidRPr="00570859" w:rsidTr="00570859">
        <w:trPr>
          <w:trHeight w:val="184"/>
        </w:trPr>
        <w:tc>
          <w:tcPr>
            <w:tcW w:w="2411"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Наименование</w:t>
            </w:r>
          </w:p>
        </w:tc>
        <w:tc>
          <w:tcPr>
            <w:tcW w:w="245" w:type="pct"/>
            <w:vMerge w:val="restart"/>
            <w:tcBorders>
              <w:top w:val="single" w:sz="4" w:space="0" w:color="auto"/>
              <w:left w:val="single" w:sz="4" w:space="0" w:color="auto"/>
              <w:bottom w:val="single" w:sz="4" w:space="0" w:color="auto"/>
              <w:right w:val="nil"/>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Вед</w:t>
            </w:r>
          </w:p>
        </w:tc>
        <w:tc>
          <w:tcPr>
            <w:tcW w:w="192" w:type="pct"/>
            <w:vMerge w:val="restart"/>
            <w:tcBorders>
              <w:top w:val="single" w:sz="4" w:space="0" w:color="auto"/>
              <w:left w:val="single" w:sz="4" w:space="0" w:color="auto"/>
              <w:bottom w:val="single" w:sz="4" w:space="0" w:color="auto"/>
              <w:right w:val="nil"/>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proofErr w:type="spellStart"/>
            <w:r w:rsidRPr="00570859">
              <w:rPr>
                <w:rFonts w:ascii="Times New Roman" w:eastAsia="Times New Roman" w:hAnsi="Times New Roman" w:cs="Times New Roman"/>
                <w:sz w:val="16"/>
                <w:szCs w:val="16"/>
              </w:rPr>
              <w:t>Рз</w:t>
            </w:r>
            <w:proofErr w:type="spellEnd"/>
          </w:p>
        </w:tc>
        <w:tc>
          <w:tcPr>
            <w:tcW w:w="212" w:type="pct"/>
            <w:vMerge w:val="restart"/>
            <w:tcBorders>
              <w:top w:val="single" w:sz="4" w:space="0" w:color="auto"/>
              <w:left w:val="single" w:sz="4" w:space="0" w:color="auto"/>
              <w:bottom w:val="single" w:sz="4" w:space="0" w:color="auto"/>
              <w:right w:val="nil"/>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proofErr w:type="gramStart"/>
            <w:r w:rsidRPr="00570859">
              <w:rPr>
                <w:rFonts w:ascii="Times New Roman" w:eastAsia="Times New Roman" w:hAnsi="Times New Roman" w:cs="Times New Roman"/>
                <w:sz w:val="16"/>
                <w:szCs w:val="16"/>
              </w:rPr>
              <w:t>ПР</w:t>
            </w:r>
            <w:proofErr w:type="gramEnd"/>
          </w:p>
        </w:tc>
        <w:tc>
          <w:tcPr>
            <w:tcW w:w="553" w:type="pct"/>
            <w:vMerge w:val="restart"/>
            <w:tcBorders>
              <w:top w:val="single" w:sz="4" w:space="0" w:color="auto"/>
              <w:left w:val="single" w:sz="4" w:space="0" w:color="auto"/>
              <w:bottom w:val="single" w:sz="4" w:space="0" w:color="auto"/>
              <w:right w:val="nil"/>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ЦСР</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ВР</w:t>
            </w:r>
          </w:p>
        </w:tc>
        <w:tc>
          <w:tcPr>
            <w:tcW w:w="600" w:type="pct"/>
            <w:vMerge w:val="restart"/>
            <w:tcBorders>
              <w:top w:val="single" w:sz="4" w:space="0" w:color="auto"/>
              <w:left w:val="nil"/>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Сумма на  год</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 том числе за счет субвенций</w:t>
            </w:r>
          </w:p>
        </w:tc>
      </w:tr>
      <w:tr w:rsidR="006B108C" w:rsidRPr="00570859" w:rsidTr="00570859">
        <w:trPr>
          <w:trHeight w:val="184"/>
        </w:trPr>
        <w:tc>
          <w:tcPr>
            <w:tcW w:w="2411" w:type="pct"/>
            <w:vMerge/>
            <w:tcBorders>
              <w:top w:val="single" w:sz="4" w:space="0" w:color="auto"/>
              <w:left w:val="single" w:sz="4" w:space="0" w:color="auto"/>
              <w:bottom w:val="single" w:sz="4" w:space="0" w:color="auto"/>
              <w:right w:val="nil"/>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45" w:type="pct"/>
            <w:vMerge/>
            <w:tcBorders>
              <w:top w:val="single" w:sz="4" w:space="0" w:color="auto"/>
              <w:left w:val="single" w:sz="4" w:space="0" w:color="auto"/>
              <w:bottom w:val="single" w:sz="4" w:space="0" w:color="auto"/>
              <w:right w:val="nil"/>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192" w:type="pct"/>
            <w:vMerge/>
            <w:tcBorders>
              <w:top w:val="single" w:sz="4" w:space="0" w:color="auto"/>
              <w:left w:val="single" w:sz="4" w:space="0" w:color="auto"/>
              <w:bottom w:val="single" w:sz="4" w:space="0" w:color="auto"/>
              <w:right w:val="nil"/>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12" w:type="pct"/>
            <w:vMerge/>
            <w:tcBorders>
              <w:top w:val="single" w:sz="4" w:space="0" w:color="auto"/>
              <w:left w:val="single" w:sz="4" w:space="0" w:color="auto"/>
              <w:bottom w:val="single" w:sz="4" w:space="0" w:color="auto"/>
              <w:right w:val="nil"/>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53" w:type="pct"/>
            <w:vMerge/>
            <w:tcBorders>
              <w:top w:val="single" w:sz="4" w:space="0" w:color="auto"/>
              <w:left w:val="single" w:sz="4" w:space="0" w:color="auto"/>
              <w:bottom w:val="single" w:sz="4" w:space="0" w:color="auto"/>
              <w:right w:val="nil"/>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600" w:type="pct"/>
            <w:vMerge/>
            <w:tcBorders>
              <w:top w:val="single" w:sz="4" w:space="0" w:color="auto"/>
              <w:left w:val="nil"/>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r>
      <w:tr w:rsidR="006B108C" w:rsidRPr="00570859" w:rsidTr="00570859">
        <w:trPr>
          <w:trHeight w:val="184"/>
        </w:trPr>
        <w:tc>
          <w:tcPr>
            <w:tcW w:w="2411" w:type="pct"/>
            <w:vMerge/>
            <w:tcBorders>
              <w:top w:val="single" w:sz="4" w:space="0" w:color="auto"/>
              <w:left w:val="single" w:sz="4" w:space="0" w:color="auto"/>
              <w:bottom w:val="single" w:sz="4" w:space="0" w:color="auto"/>
              <w:right w:val="nil"/>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45" w:type="pct"/>
            <w:vMerge/>
            <w:tcBorders>
              <w:top w:val="single" w:sz="4" w:space="0" w:color="auto"/>
              <w:left w:val="single" w:sz="4" w:space="0" w:color="auto"/>
              <w:bottom w:val="single" w:sz="4" w:space="0" w:color="auto"/>
              <w:right w:val="nil"/>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192" w:type="pct"/>
            <w:vMerge/>
            <w:tcBorders>
              <w:top w:val="single" w:sz="4" w:space="0" w:color="auto"/>
              <w:left w:val="single" w:sz="4" w:space="0" w:color="auto"/>
              <w:bottom w:val="single" w:sz="4" w:space="0" w:color="auto"/>
              <w:right w:val="nil"/>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12" w:type="pct"/>
            <w:vMerge/>
            <w:tcBorders>
              <w:top w:val="single" w:sz="4" w:space="0" w:color="auto"/>
              <w:left w:val="single" w:sz="4" w:space="0" w:color="auto"/>
              <w:bottom w:val="single" w:sz="4" w:space="0" w:color="auto"/>
              <w:right w:val="nil"/>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53" w:type="pct"/>
            <w:vMerge/>
            <w:tcBorders>
              <w:top w:val="single" w:sz="4" w:space="0" w:color="auto"/>
              <w:left w:val="single" w:sz="4" w:space="0" w:color="auto"/>
              <w:bottom w:val="single" w:sz="4" w:space="0" w:color="auto"/>
              <w:right w:val="nil"/>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600" w:type="pct"/>
            <w:vMerge/>
            <w:tcBorders>
              <w:top w:val="single" w:sz="4" w:space="0" w:color="auto"/>
              <w:left w:val="nil"/>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6B108C" w:rsidRPr="00570859" w:rsidRDefault="006B108C" w:rsidP="006B108C">
            <w:pPr>
              <w:spacing w:after="0" w:line="240" w:lineRule="auto"/>
              <w:rPr>
                <w:rFonts w:ascii="Times New Roman" w:eastAsia="Times New Roman" w:hAnsi="Times New Roman" w:cs="Times New Roman"/>
                <w:sz w:val="16"/>
                <w:szCs w:val="16"/>
              </w:rPr>
            </w:pPr>
          </w:p>
        </w:tc>
      </w:tr>
      <w:tr w:rsidR="006B108C" w:rsidRPr="00570859" w:rsidTr="00570859">
        <w:trPr>
          <w:trHeight w:val="68"/>
        </w:trPr>
        <w:tc>
          <w:tcPr>
            <w:tcW w:w="2411"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w:t>
            </w:r>
          </w:p>
        </w:tc>
        <w:tc>
          <w:tcPr>
            <w:tcW w:w="245"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w:t>
            </w:r>
          </w:p>
        </w:tc>
        <w:tc>
          <w:tcPr>
            <w:tcW w:w="192"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w:t>
            </w:r>
          </w:p>
        </w:tc>
        <w:tc>
          <w:tcPr>
            <w:tcW w:w="212"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w:t>
            </w:r>
          </w:p>
        </w:tc>
        <w:tc>
          <w:tcPr>
            <w:tcW w:w="553"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w:t>
            </w:r>
          </w:p>
        </w:tc>
        <w:tc>
          <w:tcPr>
            <w:tcW w:w="234"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w:t>
            </w:r>
          </w:p>
        </w:tc>
        <w:tc>
          <w:tcPr>
            <w:tcW w:w="600"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7</w:t>
            </w:r>
          </w:p>
        </w:tc>
        <w:tc>
          <w:tcPr>
            <w:tcW w:w="552"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Администрации городских и сельских поселений</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386 803 863,11</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ОБЩЕГОСУДАРСТВЕННЫЕ ВОПРОСЫ</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38 867 814,66</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Глава (высшее должностное лицо)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2 541 714,97</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Фонд оплаты труда государственных (муниципальных) органов</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6000002030</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121</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1 949 665,50</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6000002030</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129</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592 049,47</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11 623 190,26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11 623 190,26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11 623 190,26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2 429 041,60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2 429 041,60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Фонд оплаты труда государственных (муниципальных) органов</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121</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1 792 390,85</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122</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92 500,00</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129</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544 150,75</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9 194 148,66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9 194 148,66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06</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57 839,94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06</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57 839,94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06</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57 839,94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06</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57 839,94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06</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57 839,94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Резервные фонды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Резервные фонды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бюджетные ассигнования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Резервные средства</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870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общегосударственные вопросы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24 595 069,49</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24 595 069,49</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переданных полномочий</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24 000 069,49</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24 000 069,49</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24 000 069,49</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37 500,00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37 500,00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37 500,00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Прочие мероприятия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557 500,00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бюджетные ассигнования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557 500,00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Уплата налогов, сборов и иных платежей</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850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557 500,00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lastRenderedPageBreak/>
              <w:t>Уплата иных платежей</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13</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853</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557 500,00</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НАЦИОНАЛЬНАЯ БЕЗОПАСНОСТЬ И ПРАВООХРАНИТЕЛЬНАЯ ДЕЯТЕЛЬНОСТЬ</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22 187,50</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22 187,50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22 187,50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Создание условий для деятельности народных дружин</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17 750,00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17 750,00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17 750,00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4 437,50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4 437,50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4 437,50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НАЦИОНАЛЬНАЯ ЭКОНОМИКА</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202 742 200,43</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Общеэкономические вопросы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7 053 471,71</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7 053 471,71</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4 946 763,71</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4 946 763,71</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4 946 763,71</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мероприятий по содействию трудоустройству граждан</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2 106 708,00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2 106 708,00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2 106 708,00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Транспорт</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Отдельные мероприятия в области автомобильного транспорта</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17 832 840,00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Дорожное хозяйство (дорожные фонды)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176 813 726,59</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176 813 726,59</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Расходы на содержание </w:t>
            </w:r>
            <w:proofErr w:type="spellStart"/>
            <w:r w:rsidRPr="00570859">
              <w:rPr>
                <w:rFonts w:ascii="Times New Roman" w:eastAsia="Times New Roman" w:hAnsi="Times New Roman" w:cs="Times New Roman"/>
                <w:sz w:val="16"/>
                <w:szCs w:val="16"/>
              </w:rPr>
              <w:t>внутрипоселковых</w:t>
            </w:r>
            <w:proofErr w:type="spellEnd"/>
            <w:r w:rsidRPr="00570859">
              <w:rPr>
                <w:rFonts w:ascii="Times New Roman" w:eastAsia="Times New Roman" w:hAnsi="Times New Roman" w:cs="Times New Roman"/>
                <w:sz w:val="16"/>
                <w:szCs w:val="16"/>
              </w:rPr>
              <w:t xml:space="preserve"> дорог и искусственных сооружений на них</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43 430 784,23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43 430 784,23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43 430 784,23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Расходы на ремонт </w:t>
            </w:r>
            <w:proofErr w:type="spellStart"/>
            <w:r w:rsidRPr="00570859">
              <w:rPr>
                <w:rFonts w:ascii="Times New Roman" w:eastAsia="Times New Roman" w:hAnsi="Times New Roman" w:cs="Times New Roman"/>
                <w:sz w:val="16"/>
                <w:szCs w:val="16"/>
              </w:rPr>
              <w:t>внутрипоселковых</w:t>
            </w:r>
            <w:proofErr w:type="spellEnd"/>
            <w:r w:rsidRPr="00570859">
              <w:rPr>
                <w:rFonts w:ascii="Times New Roman" w:eastAsia="Times New Roman" w:hAnsi="Times New Roman" w:cs="Times New Roman"/>
                <w:sz w:val="16"/>
                <w:szCs w:val="16"/>
              </w:rPr>
              <w:t xml:space="preserve"> дорог</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201 482,28</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201 482,28</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201 482,28</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9 852 767,25</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9 852 767,25</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9 852 767,25</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6000079192</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26 787 900,33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6000079192</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26 787 900,33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6000079192</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26 787 900,33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91 713 200,00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91 713 200,00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91 713 200,00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4 827 592,50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4 827 592,50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4 827 592,50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Связь и информатика</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Прочие мероприятия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108 320,00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вопросы в области национальной экономики</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933 842,13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933 842,13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933 842,13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933 842,13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933 842,13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ЖИЛИЩНО-КОММУНАЛЬНОЕ ХОЗЯЙСТВО</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129 728 238,38</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Жилищное хозяйство</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1 588 956,40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1 588 956,40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Капитальный ремонт муниципального жилищного фонда</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1 078 957,36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255 657,36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255 657,36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lastRenderedPageBreak/>
              <w:t>Прочая закупка товаров, работ и услуг</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244</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255 657,36</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823 300,00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823 300,00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509 999,04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509 999,04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509 999,04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Коммунальное хозяйство</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67 276 994,63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67 276 994,63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по бытовому обслуживанию</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6000003510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2 400 000,00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6000003510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2 400 000,00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6000003510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2 400 000,00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в области жилищно-коммунального хозяйства</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43 512 594,63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43 512 594,63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43 512 594,63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6000085150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21 364 400,00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6000085150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21 364 400,00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6000085150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21 364 400,00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Благоустройство</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56 658 292,83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56 658 292,83</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уличное освещение</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20 448 347,96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20 448 347,96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20 448 347,96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5 242 900,00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5 242 900,00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5 242 900,00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озеленение</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83 120,00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83 120,00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83 120,00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организацию и содержание мест захоронения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373 500,00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373 500,00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373 500,00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прочие мероприятия по благоустройству поселения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6 251 075,46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Прочая закупка товаров, работ и услуг</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244</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600 000,00</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5 651 075,46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5 651 075,46</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инициативных проектов, отобранных по результатам конкурса (инициативный проект "Карта Приключений")</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6000082751</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10 000 000,00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6000082751</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10 000 000,00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6000082751</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10 000 000,00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60000S2751</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4 767 682,74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60000S2751</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4 767 682,74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60000S2751</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4 767 682,74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Региональный проект "Формирование комфортной городской среды"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9 491 666,67</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программ формирования современной городской среды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9 466 666,67</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9 466 666,67</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9 466 666,67</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600И475550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600И475550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600И475550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25 000,00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Другие вопросы в области жилищно-коммунального хозяйства</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4 203 994,52</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4 203 994,52</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4 203 994,52</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4 203 994,52</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05</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4 203 994,52</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ОБРАЗОВАНИЕ</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Молодежная политика</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lastRenderedPageBreak/>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07</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280 000,00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КУЛЬТУРА, КИНЕМАТОГРАФИЯ</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14 484 522,14</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Культура</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14 484 522,14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14 484 522,14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переданных полномочий</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14 289 522,14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14 289 522,14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14 289 522,14</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Реализация прочих расходов в сфере культуры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195 000,00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195 000,00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6000070050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195 000,00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СОЦИАЛЬНАЯ ПОЛИТИКА</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Пенсионное обеспечение</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ФИЗИЧЕСКАЯ КУЛЬТУРА И СПОРТ</w:t>
            </w:r>
          </w:p>
        </w:tc>
        <w:tc>
          <w:tcPr>
            <w:tcW w:w="245"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c>
          <w:tcPr>
            <w:tcW w:w="552"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Массовый спорт</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Расходы на обеспечение переданных полномочий</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11</w:t>
            </w:r>
          </w:p>
        </w:tc>
        <w:tc>
          <w:tcPr>
            <w:tcW w:w="212"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6B108C" w:rsidRPr="00570859" w:rsidRDefault="006B108C" w:rsidP="006B108C">
            <w:pPr>
              <w:spacing w:after="0" w:line="240" w:lineRule="auto"/>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90 900,00</w:t>
            </w:r>
          </w:p>
        </w:tc>
        <w:tc>
          <w:tcPr>
            <w:tcW w:w="552" w:type="pct"/>
            <w:tcBorders>
              <w:top w:val="nil"/>
              <w:left w:val="nil"/>
              <w:bottom w:val="single" w:sz="4" w:space="0" w:color="auto"/>
              <w:right w:val="nil"/>
            </w:tcBorders>
            <w:shd w:val="clear" w:color="000000" w:fill="FFFFFF"/>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r w:rsidR="006B108C" w:rsidRPr="00570859" w:rsidTr="00570859">
        <w:trPr>
          <w:trHeight w:val="68"/>
        </w:trPr>
        <w:tc>
          <w:tcPr>
            <w:tcW w:w="2411"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Итого:</w:t>
            </w:r>
          </w:p>
        </w:tc>
        <w:tc>
          <w:tcPr>
            <w:tcW w:w="245"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192"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553"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234" w:type="pct"/>
            <w:tcBorders>
              <w:top w:val="nil"/>
              <w:left w:val="nil"/>
              <w:bottom w:val="single" w:sz="4" w:space="0" w:color="auto"/>
              <w:right w:val="nil"/>
            </w:tcBorders>
            <w:shd w:val="clear" w:color="auto" w:fill="auto"/>
            <w:noWrap/>
            <w:vAlign w:val="bottom"/>
            <w:hideMark/>
          </w:tcPr>
          <w:p w:rsidR="006B108C" w:rsidRPr="00570859" w:rsidRDefault="006B108C" w:rsidP="006B108C">
            <w:pPr>
              <w:spacing w:after="0" w:line="240" w:lineRule="auto"/>
              <w:rPr>
                <w:rFonts w:ascii="Times New Roman" w:eastAsia="Times New Roman" w:hAnsi="Times New Roman" w:cs="Times New Roman"/>
                <w:sz w:val="20"/>
                <w:szCs w:val="20"/>
              </w:rPr>
            </w:pPr>
            <w:r w:rsidRPr="00570859">
              <w:rPr>
                <w:rFonts w:ascii="Times New Roman" w:eastAsia="Times New Roman" w:hAnsi="Times New Roman" w:cs="Times New Roman"/>
                <w:sz w:val="20"/>
                <w:szCs w:val="20"/>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386 803 863,11</w:t>
            </w:r>
          </w:p>
        </w:tc>
        <w:tc>
          <w:tcPr>
            <w:tcW w:w="552"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sz w:val="16"/>
                <w:szCs w:val="16"/>
              </w:rPr>
            </w:pPr>
            <w:r w:rsidRPr="00570859">
              <w:rPr>
                <w:rFonts w:ascii="Times New Roman" w:eastAsia="Times New Roman" w:hAnsi="Times New Roman" w:cs="Times New Roman"/>
                <w:sz w:val="16"/>
                <w:szCs w:val="16"/>
              </w:rPr>
              <w:t>0,00</w:t>
            </w:r>
          </w:p>
        </w:tc>
      </w:tr>
    </w:tbl>
    <w:p w:rsidR="006B108C" w:rsidRDefault="006B108C" w:rsidP="00F47EB8">
      <w:pPr>
        <w:spacing w:after="0" w:line="240" w:lineRule="auto"/>
        <w:contextualSpacing/>
        <w:rPr>
          <w:rFonts w:ascii="Times New Roman" w:hAnsi="Times New Roman" w:cs="Times New Roman"/>
          <w:sz w:val="16"/>
          <w:szCs w:val="16"/>
        </w:rPr>
        <w:sectPr w:rsidR="006B108C" w:rsidSect="00EA4AC1">
          <w:pgSz w:w="11906" w:h="16838"/>
          <w:pgMar w:top="1135" w:right="566" w:bottom="993" w:left="1701" w:header="709" w:footer="709" w:gutter="0"/>
          <w:cols w:space="708"/>
          <w:titlePg/>
          <w:docGrid w:linePitch="360"/>
        </w:sectPr>
      </w:pPr>
    </w:p>
    <w:tbl>
      <w:tblPr>
        <w:tblW w:w="5000" w:type="pct"/>
        <w:tblLook w:val="04A0" w:firstRow="1" w:lastRow="0" w:firstColumn="1" w:lastColumn="0" w:noHBand="0" w:noVBand="1"/>
      </w:tblPr>
      <w:tblGrid>
        <w:gridCol w:w="3838"/>
        <w:gridCol w:w="1570"/>
        <w:gridCol w:w="1602"/>
        <w:gridCol w:w="2845"/>
      </w:tblGrid>
      <w:tr w:rsidR="006B108C" w:rsidRPr="00570859" w:rsidTr="00570859">
        <w:trPr>
          <w:trHeight w:val="68"/>
        </w:trPr>
        <w:tc>
          <w:tcPr>
            <w:tcW w:w="1983"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bookmarkStart w:id="0" w:name="RANGE!A1:D14"/>
            <w:bookmarkStart w:id="1" w:name="_GoBack"/>
            <w:bookmarkEnd w:id="0"/>
          </w:p>
        </w:tc>
        <w:tc>
          <w:tcPr>
            <w:tcW w:w="832"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Приложение 6</w:t>
            </w:r>
          </w:p>
        </w:tc>
      </w:tr>
      <w:tr w:rsidR="006B108C" w:rsidRPr="00570859" w:rsidTr="00570859">
        <w:trPr>
          <w:trHeight w:val="68"/>
        </w:trPr>
        <w:tc>
          <w:tcPr>
            <w:tcW w:w="1983"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 xml:space="preserve">к решению Совета депутатов </w:t>
            </w:r>
          </w:p>
        </w:tc>
      </w:tr>
      <w:tr w:rsidR="006B108C" w:rsidRPr="00570859" w:rsidTr="00570859">
        <w:trPr>
          <w:trHeight w:val="68"/>
        </w:trPr>
        <w:tc>
          <w:tcPr>
            <w:tcW w:w="1983"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 xml:space="preserve">городского поселения </w:t>
            </w:r>
          </w:p>
        </w:tc>
      </w:tr>
      <w:tr w:rsidR="006B108C" w:rsidRPr="00570859" w:rsidTr="00570859">
        <w:trPr>
          <w:trHeight w:val="68"/>
        </w:trPr>
        <w:tc>
          <w:tcPr>
            <w:tcW w:w="1983"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Междуреченский</w:t>
            </w:r>
          </w:p>
        </w:tc>
      </w:tr>
      <w:tr w:rsidR="006B108C" w:rsidRPr="00570859" w:rsidTr="00570859">
        <w:trPr>
          <w:trHeight w:val="68"/>
        </w:trPr>
        <w:tc>
          <w:tcPr>
            <w:tcW w:w="1983"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от _________________ № ____</w:t>
            </w:r>
          </w:p>
        </w:tc>
      </w:tr>
      <w:tr w:rsidR="006B108C" w:rsidRPr="00570859" w:rsidTr="00570859">
        <w:trPr>
          <w:trHeight w:val="754"/>
        </w:trPr>
        <w:tc>
          <w:tcPr>
            <w:tcW w:w="1983"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r>
      <w:tr w:rsidR="006B108C" w:rsidRPr="00570859" w:rsidTr="00570859">
        <w:trPr>
          <w:trHeight w:val="68"/>
        </w:trPr>
        <w:tc>
          <w:tcPr>
            <w:tcW w:w="5000" w:type="pct"/>
            <w:gridSpan w:val="4"/>
            <w:tcBorders>
              <w:top w:val="nil"/>
              <w:left w:val="nil"/>
              <w:bottom w:val="nil"/>
              <w:right w:val="nil"/>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w:t>
            </w:r>
          </w:p>
        </w:tc>
      </w:tr>
      <w:tr w:rsidR="006B108C" w:rsidRPr="00570859" w:rsidTr="00570859">
        <w:trPr>
          <w:trHeight w:val="68"/>
        </w:trPr>
        <w:tc>
          <w:tcPr>
            <w:tcW w:w="1983" w:type="pct"/>
            <w:tcBorders>
              <w:top w:val="nil"/>
              <w:left w:val="nil"/>
              <w:bottom w:val="nil"/>
              <w:right w:val="nil"/>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p>
        </w:tc>
      </w:tr>
      <w:tr w:rsidR="006B108C" w:rsidRPr="00570859" w:rsidTr="00570859">
        <w:trPr>
          <w:trHeight w:val="68"/>
        </w:trPr>
        <w:tc>
          <w:tcPr>
            <w:tcW w:w="1983"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6B108C" w:rsidRPr="00570859" w:rsidRDefault="006B108C" w:rsidP="00570859">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(в рублях)</w:t>
            </w:r>
          </w:p>
        </w:tc>
      </w:tr>
      <w:tr w:rsidR="006B108C" w:rsidRPr="00570859" w:rsidTr="00570859">
        <w:trPr>
          <w:trHeight w:val="68"/>
        </w:trPr>
        <w:tc>
          <w:tcPr>
            <w:tcW w:w="19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 xml:space="preserve">Наименование </w:t>
            </w:r>
          </w:p>
        </w:tc>
        <w:tc>
          <w:tcPr>
            <w:tcW w:w="832" w:type="pct"/>
            <w:tcBorders>
              <w:top w:val="single" w:sz="4" w:space="0" w:color="auto"/>
              <w:left w:val="nil"/>
              <w:bottom w:val="single" w:sz="4" w:space="0" w:color="auto"/>
              <w:right w:val="single" w:sz="4" w:space="0" w:color="auto"/>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Сумма                             на 2025 год</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Сумма                                на 2026 год</w:t>
            </w:r>
          </w:p>
        </w:tc>
        <w:tc>
          <w:tcPr>
            <w:tcW w:w="1337" w:type="pct"/>
            <w:tcBorders>
              <w:top w:val="single" w:sz="4" w:space="0" w:color="auto"/>
              <w:left w:val="nil"/>
              <w:bottom w:val="single" w:sz="4" w:space="0" w:color="auto"/>
              <w:right w:val="single" w:sz="4" w:space="0" w:color="auto"/>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Сумма                                   на 2027 год</w:t>
            </w:r>
          </w:p>
        </w:tc>
      </w:tr>
      <w:tr w:rsidR="006B108C" w:rsidRPr="00570859" w:rsidTr="00570859">
        <w:trPr>
          <w:trHeight w:val="68"/>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1</w:t>
            </w:r>
          </w:p>
        </w:tc>
        <w:tc>
          <w:tcPr>
            <w:tcW w:w="832"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2</w:t>
            </w:r>
          </w:p>
        </w:tc>
        <w:tc>
          <w:tcPr>
            <w:tcW w:w="848"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w:t>
            </w:r>
          </w:p>
        </w:tc>
        <w:tc>
          <w:tcPr>
            <w:tcW w:w="1337"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4</w:t>
            </w:r>
          </w:p>
        </w:tc>
      </w:tr>
      <w:tr w:rsidR="006B108C" w:rsidRPr="00570859" w:rsidTr="00570859">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Всего межбюджетных трансфертов, в том числе:</w:t>
            </w:r>
          </w:p>
        </w:tc>
        <w:tc>
          <w:tcPr>
            <w:tcW w:w="832" w:type="pct"/>
            <w:tcBorders>
              <w:top w:val="nil"/>
              <w:left w:val="nil"/>
              <w:bottom w:val="single" w:sz="4" w:space="0" w:color="auto"/>
              <w:right w:val="single" w:sz="4" w:space="0" w:color="auto"/>
            </w:tcBorders>
            <w:shd w:val="clear" w:color="auto" w:fill="auto"/>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380 369 949,18</w:t>
            </w:r>
          </w:p>
        </w:tc>
        <w:tc>
          <w:tcPr>
            <w:tcW w:w="848" w:type="pct"/>
            <w:tcBorders>
              <w:top w:val="nil"/>
              <w:left w:val="nil"/>
              <w:bottom w:val="single" w:sz="4" w:space="0" w:color="auto"/>
              <w:right w:val="single" w:sz="4" w:space="0" w:color="auto"/>
            </w:tcBorders>
            <w:shd w:val="clear" w:color="auto" w:fill="auto"/>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326 627 076,67</w:t>
            </w:r>
          </w:p>
        </w:tc>
        <w:tc>
          <w:tcPr>
            <w:tcW w:w="1337" w:type="pct"/>
            <w:tcBorders>
              <w:top w:val="nil"/>
              <w:left w:val="nil"/>
              <w:bottom w:val="single" w:sz="4" w:space="0" w:color="auto"/>
              <w:right w:val="single" w:sz="4" w:space="0" w:color="auto"/>
            </w:tcBorders>
            <w:shd w:val="clear" w:color="auto" w:fill="auto"/>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297 648 810,67</w:t>
            </w:r>
          </w:p>
        </w:tc>
      </w:tr>
      <w:tr w:rsidR="006B108C" w:rsidRPr="00570859" w:rsidTr="00570859">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 xml:space="preserve">Иные межбюджетные </w:t>
            </w:r>
            <w:proofErr w:type="gramStart"/>
            <w:r w:rsidRPr="00570859">
              <w:rPr>
                <w:rFonts w:ascii="Times New Roman" w:eastAsia="Times New Roman" w:hAnsi="Times New Roman" w:cs="Times New Roman"/>
                <w:color w:val="000000"/>
                <w:sz w:val="20"/>
                <w:szCs w:val="20"/>
              </w:rPr>
              <w:t>трансферты</w:t>
            </w:r>
            <w:proofErr w:type="gramEnd"/>
            <w:r w:rsidRPr="00570859">
              <w:rPr>
                <w:rFonts w:ascii="Times New Roman" w:eastAsia="Times New Roman" w:hAnsi="Times New Roman" w:cs="Times New Roman"/>
                <w:color w:val="000000"/>
                <w:sz w:val="20"/>
                <w:szCs w:val="20"/>
              </w:rPr>
              <w:t xml:space="preserve"> предусмотренные на администрирование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17 574 443,81</w:t>
            </w:r>
          </w:p>
        </w:tc>
        <w:tc>
          <w:tcPr>
            <w:tcW w:w="848" w:type="pct"/>
            <w:tcBorders>
              <w:top w:val="nil"/>
              <w:left w:val="nil"/>
              <w:bottom w:val="single" w:sz="4" w:space="0" w:color="auto"/>
              <w:right w:val="single" w:sz="4" w:space="0" w:color="auto"/>
            </w:tcBorders>
            <w:shd w:val="clear" w:color="auto" w:fill="auto"/>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18 116 090,28</w:t>
            </w:r>
          </w:p>
        </w:tc>
        <w:tc>
          <w:tcPr>
            <w:tcW w:w="1337" w:type="pct"/>
            <w:tcBorders>
              <w:top w:val="nil"/>
              <w:left w:val="nil"/>
              <w:bottom w:val="single" w:sz="4" w:space="0" w:color="auto"/>
              <w:right w:val="single" w:sz="4" w:space="0" w:color="auto"/>
            </w:tcBorders>
            <w:shd w:val="clear" w:color="auto" w:fill="auto"/>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18 116 090,28</w:t>
            </w:r>
          </w:p>
        </w:tc>
      </w:tr>
      <w:tr w:rsidR="006B108C" w:rsidRPr="00570859" w:rsidTr="00570859">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570859">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 xml:space="preserve">Иные межбюджетные </w:t>
            </w:r>
            <w:proofErr w:type="gramStart"/>
            <w:r w:rsidRPr="00570859">
              <w:rPr>
                <w:rFonts w:ascii="Times New Roman" w:eastAsia="Times New Roman" w:hAnsi="Times New Roman" w:cs="Times New Roman"/>
                <w:color w:val="000000"/>
                <w:sz w:val="20"/>
                <w:szCs w:val="20"/>
              </w:rPr>
              <w:t>трансферты</w:t>
            </w:r>
            <w:proofErr w:type="gramEnd"/>
            <w:r w:rsidRPr="00570859">
              <w:rPr>
                <w:rFonts w:ascii="Times New Roman" w:eastAsia="Times New Roman" w:hAnsi="Times New Roman" w:cs="Times New Roman"/>
                <w:color w:val="000000"/>
                <w:sz w:val="20"/>
                <w:szCs w:val="20"/>
              </w:rPr>
              <w:t xml:space="preserve"> предусмотренные на финансирование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362 795 505,37</w:t>
            </w:r>
          </w:p>
        </w:tc>
        <w:tc>
          <w:tcPr>
            <w:tcW w:w="848" w:type="pct"/>
            <w:tcBorders>
              <w:top w:val="nil"/>
              <w:left w:val="nil"/>
              <w:bottom w:val="single" w:sz="4" w:space="0" w:color="auto"/>
              <w:right w:val="single" w:sz="4" w:space="0" w:color="auto"/>
            </w:tcBorders>
            <w:shd w:val="clear" w:color="auto" w:fill="auto"/>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308 510 986,39</w:t>
            </w:r>
          </w:p>
        </w:tc>
        <w:tc>
          <w:tcPr>
            <w:tcW w:w="1337" w:type="pct"/>
            <w:tcBorders>
              <w:top w:val="nil"/>
              <w:left w:val="nil"/>
              <w:bottom w:val="single" w:sz="4" w:space="0" w:color="auto"/>
              <w:right w:val="single" w:sz="4" w:space="0" w:color="auto"/>
            </w:tcBorders>
            <w:shd w:val="clear" w:color="auto" w:fill="auto"/>
            <w:hideMark/>
          </w:tcPr>
          <w:p w:rsidR="006B108C" w:rsidRPr="00570859" w:rsidRDefault="006B108C" w:rsidP="00570859">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279 532 720,39</w:t>
            </w:r>
          </w:p>
        </w:tc>
      </w:tr>
      <w:bookmarkEnd w:id="1"/>
    </w:tbl>
    <w:p w:rsidR="006B108C" w:rsidRDefault="006B108C" w:rsidP="00F47EB8">
      <w:pPr>
        <w:spacing w:after="0" w:line="240" w:lineRule="auto"/>
        <w:contextualSpacing/>
        <w:rPr>
          <w:rFonts w:ascii="Times New Roman" w:hAnsi="Times New Roman" w:cs="Times New Roman"/>
          <w:sz w:val="16"/>
          <w:szCs w:val="16"/>
        </w:rPr>
        <w:sectPr w:rsidR="006B108C" w:rsidSect="00EA4AC1">
          <w:pgSz w:w="11906" w:h="16838"/>
          <w:pgMar w:top="1135" w:right="566" w:bottom="993" w:left="1701" w:header="709" w:footer="709" w:gutter="0"/>
          <w:cols w:space="708"/>
          <w:titlePg/>
          <w:docGrid w:linePitch="360"/>
        </w:sectPr>
      </w:pPr>
    </w:p>
    <w:tbl>
      <w:tblPr>
        <w:tblW w:w="5000" w:type="pct"/>
        <w:tblLook w:val="04A0" w:firstRow="1" w:lastRow="0" w:firstColumn="1" w:lastColumn="0" w:noHBand="0" w:noVBand="1"/>
      </w:tblPr>
      <w:tblGrid>
        <w:gridCol w:w="2947"/>
        <w:gridCol w:w="4063"/>
        <w:gridCol w:w="2845"/>
      </w:tblGrid>
      <w:tr w:rsidR="006B108C" w:rsidRPr="00570859" w:rsidTr="00570859">
        <w:trPr>
          <w:trHeight w:val="68"/>
        </w:trPr>
        <w:tc>
          <w:tcPr>
            <w:tcW w:w="147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2331"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118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Приложение 7</w:t>
            </w:r>
          </w:p>
        </w:tc>
      </w:tr>
      <w:tr w:rsidR="006B108C" w:rsidRPr="00570859" w:rsidTr="00570859">
        <w:trPr>
          <w:trHeight w:val="68"/>
        </w:trPr>
        <w:tc>
          <w:tcPr>
            <w:tcW w:w="147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2331"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118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 xml:space="preserve">к решению Совета депутатов </w:t>
            </w:r>
          </w:p>
        </w:tc>
      </w:tr>
      <w:tr w:rsidR="006B108C" w:rsidRPr="00570859" w:rsidTr="00570859">
        <w:trPr>
          <w:trHeight w:val="68"/>
        </w:trPr>
        <w:tc>
          <w:tcPr>
            <w:tcW w:w="147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2331"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118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 xml:space="preserve">городского поселения </w:t>
            </w:r>
          </w:p>
        </w:tc>
      </w:tr>
      <w:tr w:rsidR="006B108C" w:rsidRPr="00570859" w:rsidTr="00570859">
        <w:trPr>
          <w:trHeight w:val="68"/>
        </w:trPr>
        <w:tc>
          <w:tcPr>
            <w:tcW w:w="147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2331"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118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Междуреченский</w:t>
            </w:r>
          </w:p>
        </w:tc>
      </w:tr>
      <w:tr w:rsidR="006B108C" w:rsidRPr="00570859" w:rsidTr="00570859">
        <w:trPr>
          <w:trHeight w:val="68"/>
        </w:trPr>
        <w:tc>
          <w:tcPr>
            <w:tcW w:w="147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2331"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118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от _________________ № ____</w:t>
            </w:r>
          </w:p>
        </w:tc>
      </w:tr>
      <w:tr w:rsidR="006B108C" w:rsidRPr="00570859" w:rsidTr="00570859">
        <w:trPr>
          <w:trHeight w:val="754"/>
        </w:trPr>
        <w:tc>
          <w:tcPr>
            <w:tcW w:w="147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2331"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118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r>
      <w:tr w:rsidR="006B108C" w:rsidRPr="00570859" w:rsidTr="00570859">
        <w:trPr>
          <w:trHeight w:val="68"/>
        </w:trPr>
        <w:tc>
          <w:tcPr>
            <w:tcW w:w="5000" w:type="pct"/>
            <w:gridSpan w:val="3"/>
            <w:tcBorders>
              <w:top w:val="nil"/>
              <w:left w:val="nil"/>
              <w:bottom w:val="nil"/>
              <w:right w:val="nil"/>
            </w:tcBorders>
            <w:shd w:val="clear" w:color="000000" w:fill="FFFFFF"/>
            <w:vAlign w:val="bottom"/>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Источники внутреннего финансирования дефицита бюджета муниципального образования городское поселение  Междуреченский на 2025 год</w:t>
            </w:r>
          </w:p>
        </w:tc>
      </w:tr>
      <w:tr w:rsidR="006B108C" w:rsidRPr="00570859" w:rsidTr="00570859">
        <w:trPr>
          <w:trHeight w:val="68"/>
        </w:trPr>
        <w:tc>
          <w:tcPr>
            <w:tcW w:w="147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2331"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rPr>
                <w:rFonts w:ascii="Calibri" w:eastAsia="Times New Roman" w:hAnsi="Calibri" w:cs="Calibri"/>
                <w:color w:val="000000"/>
                <w:sz w:val="20"/>
                <w:szCs w:val="20"/>
              </w:rPr>
            </w:pPr>
          </w:p>
        </w:tc>
        <w:tc>
          <w:tcPr>
            <w:tcW w:w="1189" w:type="pct"/>
            <w:tcBorders>
              <w:top w:val="nil"/>
              <w:left w:val="nil"/>
              <w:bottom w:val="nil"/>
              <w:right w:val="nil"/>
            </w:tcBorders>
            <w:shd w:val="clear" w:color="auto" w:fill="auto"/>
            <w:noWrap/>
            <w:vAlign w:val="bottom"/>
            <w:hideMark/>
          </w:tcPr>
          <w:p w:rsidR="006B108C" w:rsidRPr="00570859" w:rsidRDefault="006B108C" w:rsidP="006B108C">
            <w:pPr>
              <w:spacing w:after="0" w:line="240" w:lineRule="auto"/>
              <w:jc w:val="right"/>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(в рублях)</w:t>
            </w:r>
          </w:p>
        </w:tc>
      </w:tr>
      <w:tr w:rsidR="006B108C" w:rsidRPr="00570859" w:rsidTr="00570859">
        <w:trPr>
          <w:trHeight w:val="68"/>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Код бюджетной классификации</w:t>
            </w:r>
          </w:p>
        </w:tc>
        <w:tc>
          <w:tcPr>
            <w:tcW w:w="2331" w:type="pct"/>
            <w:tcBorders>
              <w:top w:val="single" w:sz="4" w:space="0" w:color="auto"/>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 xml:space="preserve">Наименование </w:t>
            </w:r>
          </w:p>
        </w:tc>
        <w:tc>
          <w:tcPr>
            <w:tcW w:w="1189" w:type="pct"/>
            <w:tcBorders>
              <w:top w:val="single" w:sz="4" w:space="0" w:color="auto"/>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 xml:space="preserve"> Сумма на год</w:t>
            </w:r>
          </w:p>
        </w:tc>
      </w:tr>
      <w:tr w:rsidR="006B108C" w:rsidRPr="00570859" w:rsidTr="00570859">
        <w:trPr>
          <w:trHeight w:val="68"/>
        </w:trPr>
        <w:tc>
          <w:tcPr>
            <w:tcW w:w="1479"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1</w:t>
            </w:r>
          </w:p>
        </w:tc>
        <w:tc>
          <w:tcPr>
            <w:tcW w:w="2331" w:type="pct"/>
            <w:tcBorders>
              <w:top w:val="nil"/>
              <w:left w:val="nil"/>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2</w:t>
            </w:r>
          </w:p>
        </w:tc>
        <w:tc>
          <w:tcPr>
            <w:tcW w:w="1189"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w:t>
            </w:r>
          </w:p>
        </w:tc>
      </w:tr>
      <w:tr w:rsidR="006B108C" w:rsidRPr="00570859" w:rsidTr="00570859">
        <w:trPr>
          <w:trHeight w:val="68"/>
        </w:trPr>
        <w:tc>
          <w:tcPr>
            <w:tcW w:w="1479" w:type="pct"/>
            <w:tcBorders>
              <w:top w:val="nil"/>
              <w:left w:val="single" w:sz="4" w:space="0" w:color="auto"/>
              <w:bottom w:val="single" w:sz="4" w:space="0" w:color="auto"/>
              <w:right w:val="single" w:sz="4" w:space="0" w:color="auto"/>
            </w:tcBorders>
            <w:shd w:val="clear" w:color="auto" w:fill="auto"/>
            <w:noWrap/>
            <w:vAlign w:val="bottom"/>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000 01 00 00 00 00 0000 000</w:t>
            </w:r>
          </w:p>
        </w:tc>
        <w:tc>
          <w:tcPr>
            <w:tcW w:w="2331"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ИСТОЧНИКИ ВНУТРЕННЕГО ФИНАНСИРОВАНИЯ ДЕФИЦИТОВ БЮДЖЕТОВ</w:t>
            </w:r>
          </w:p>
        </w:tc>
        <w:tc>
          <w:tcPr>
            <w:tcW w:w="1189" w:type="pct"/>
            <w:tcBorders>
              <w:top w:val="nil"/>
              <w:left w:val="nil"/>
              <w:bottom w:val="single" w:sz="4" w:space="0" w:color="auto"/>
              <w:right w:val="single" w:sz="4" w:space="0" w:color="auto"/>
            </w:tcBorders>
            <w:shd w:val="clear" w:color="auto" w:fill="auto"/>
            <w:vAlign w:val="bottom"/>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15 024 874,03</w:t>
            </w:r>
          </w:p>
        </w:tc>
      </w:tr>
      <w:tr w:rsidR="006B108C" w:rsidRPr="00570859" w:rsidTr="00570859">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000 01 05 00 00 00 0000 000</w:t>
            </w:r>
          </w:p>
        </w:tc>
        <w:tc>
          <w:tcPr>
            <w:tcW w:w="2331"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Изменение остатков средств на счетах по учету средств бюджетов</w:t>
            </w:r>
          </w:p>
        </w:tc>
        <w:tc>
          <w:tcPr>
            <w:tcW w:w="1189"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15 024 874,03</w:t>
            </w:r>
          </w:p>
        </w:tc>
      </w:tr>
      <w:tr w:rsidR="006B108C" w:rsidRPr="00570859" w:rsidTr="00570859">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000 01 05 00 00 00 0000 500</w:t>
            </w:r>
          </w:p>
        </w:tc>
        <w:tc>
          <w:tcPr>
            <w:tcW w:w="2331"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Увеличение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-371 778 989,08</w:t>
            </w:r>
          </w:p>
        </w:tc>
      </w:tr>
      <w:tr w:rsidR="006B108C" w:rsidRPr="00570859" w:rsidTr="00570859">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000 01 05 02 00 00 0000 500</w:t>
            </w:r>
          </w:p>
        </w:tc>
        <w:tc>
          <w:tcPr>
            <w:tcW w:w="2331"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Увеличение прочих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-371 778 989,08</w:t>
            </w:r>
          </w:p>
        </w:tc>
      </w:tr>
      <w:tr w:rsidR="006B108C" w:rsidRPr="00570859" w:rsidTr="00570859">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000 01 05 02 01 00 0000 510</w:t>
            </w:r>
          </w:p>
        </w:tc>
        <w:tc>
          <w:tcPr>
            <w:tcW w:w="2331"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Увеличение прочих остатков денежных средств бюджетов</w:t>
            </w:r>
          </w:p>
        </w:tc>
        <w:tc>
          <w:tcPr>
            <w:tcW w:w="1189"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-371 778 989,08</w:t>
            </w:r>
          </w:p>
        </w:tc>
      </w:tr>
      <w:tr w:rsidR="006B108C" w:rsidRPr="00570859" w:rsidTr="00570859">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000 01 05 02 01 13 0000 510</w:t>
            </w:r>
          </w:p>
        </w:tc>
        <w:tc>
          <w:tcPr>
            <w:tcW w:w="2331"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Увеличение прочих остатков денежных средств бюджетов городских поселений</w:t>
            </w:r>
          </w:p>
        </w:tc>
        <w:tc>
          <w:tcPr>
            <w:tcW w:w="1189"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-371 778 989,08</w:t>
            </w:r>
          </w:p>
        </w:tc>
      </w:tr>
      <w:tr w:rsidR="006B108C" w:rsidRPr="00570859" w:rsidTr="00570859">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000 01 05 00 00 00 0000 600</w:t>
            </w:r>
          </w:p>
        </w:tc>
        <w:tc>
          <w:tcPr>
            <w:tcW w:w="2331"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Уменьшение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386 803 863,11</w:t>
            </w:r>
          </w:p>
        </w:tc>
      </w:tr>
      <w:tr w:rsidR="006B108C" w:rsidRPr="00570859" w:rsidTr="00570859">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000 01 05 02 00 00 0000 600</w:t>
            </w:r>
          </w:p>
        </w:tc>
        <w:tc>
          <w:tcPr>
            <w:tcW w:w="2331"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Уменьшение прочих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386 803 863,11</w:t>
            </w:r>
          </w:p>
        </w:tc>
      </w:tr>
      <w:tr w:rsidR="006B108C" w:rsidRPr="00570859" w:rsidTr="00570859">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000 01 05 02 01 00 0000 610</w:t>
            </w:r>
          </w:p>
        </w:tc>
        <w:tc>
          <w:tcPr>
            <w:tcW w:w="2331"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Уменьшение прочих остатков денежных средств бюджетов</w:t>
            </w:r>
          </w:p>
        </w:tc>
        <w:tc>
          <w:tcPr>
            <w:tcW w:w="1189"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386 803 863,11</w:t>
            </w:r>
          </w:p>
        </w:tc>
      </w:tr>
      <w:tr w:rsidR="006B108C" w:rsidRPr="00570859" w:rsidTr="00570859">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000 01 05 02 01 13 0000 610</w:t>
            </w:r>
          </w:p>
        </w:tc>
        <w:tc>
          <w:tcPr>
            <w:tcW w:w="2331"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Уменьшение прочих остатков денежных средств бюджетов городских поселений</w:t>
            </w:r>
          </w:p>
        </w:tc>
        <w:tc>
          <w:tcPr>
            <w:tcW w:w="1189" w:type="pct"/>
            <w:tcBorders>
              <w:top w:val="nil"/>
              <w:left w:val="nil"/>
              <w:bottom w:val="single" w:sz="4" w:space="0" w:color="auto"/>
              <w:right w:val="single" w:sz="4" w:space="0" w:color="auto"/>
            </w:tcBorders>
            <w:shd w:val="clear" w:color="auto" w:fill="auto"/>
            <w:hideMark/>
          </w:tcPr>
          <w:p w:rsidR="006B108C" w:rsidRPr="00570859" w:rsidRDefault="006B108C" w:rsidP="006B108C">
            <w:pPr>
              <w:spacing w:after="0" w:line="240" w:lineRule="auto"/>
              <w:jc w:val="center"/>
              <w:rPr>
                <w:rFonts w:ascii="Times New Roman" w:eastAsia="Times New Roman" w:hAnsi="Times New Roman" w:cs="Times New Roman"/>
                <w:color w:val="000000"/>
                <w:sz w:val="20"/>
                <w:szCs w:val="20"/>
              </w:rPr>
            </w:pPr>
            <w:r w:rsidRPr="00570859">
              <w:rPr>
                <w:rFonts w:ascii="Times New Roman" w:eastAsia="Times New Roman" w:hAnsi="Times New Roman" w:cs="Times New Roman"/>
                <w:color w:val="000000"/>
                <w:sz w:val="20"/>
                <w:szCs w:val="20"/>
              </w:rPr>
              <w:t>386 803 863,11</w:t>
            </w:r>
          </w:p>
        </w:tc>
      </w:tr>
    </w:tbl>
    <w:p w:rsidR="00266516" w:rsidRPr="00670AA3" w:rsidRDefault="00266516" w:rsidP="00F47EB8">
      <w:pPr>
        <w:spacing w:after="0" w:line="240" w:lineRule="auto"/>
        <w:contextualSpacing/>
        <w:rPr>
          <w:rFonts w:ascii="Times New Roman" w:hAnsi="Times New Roman" w:cs="Times New Roman"/>
          <w:sz w:val="16"/>
          <w:szCs w:val="16"/>
        </w:rPr>
      </w:pPr>
    </w:p>
    <w:sectPr w:rsidR="00266516" w:rsidRPr="00670AA3" w:rsidSect="00EA4AC1">
      <w:pgSz w:w="11906" w:h="16838"/>
      <w:pgMar w:top="1135" w:right="566"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0859">
      <w:pPr>
        <w:spacing w:after="0" w:line="240" w:lineRule="auto"/>
      </w:pPr>
      <w:r>
        <w:separator/>
      </w:r>
    </w:p>
  </w:endnote>
  <w:endnote w:type="continuationSeparator" w:id="0">
    <w:p w:rsidR="00000000" w:rsidRDefault="0057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0859">
      <w:pPr>
        <w:spacing w:after="0" w:line="240" w:lineRule="auto"/>
      </w:pPr>
      <w:r>
        <w:separator/>
      </w:r>
    </w:p>
  </w:footnote>
  <w:footnote w:type="continuationSeparator" w:id="0">
    <w:p w:rsidR="00000000" w:rsidRDefault="00570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411" w:rsidRDefault="006B108C">
    <w:pPr>
      <w:pStyle w:val="afc"/>
      <w:jc w:val="right"/>
    </w:pPr>
    <w:r>
      <w:fldChar w:fldCharType="begin"/>
    </w:r>
    <w:r>
      <w:instrText xml:space="preserve"> PAGE   \* MERGEFORMAT </w:instrText>
    </w:r>
    <w:r>
      <w:fldChar w:fldCharType="separate"/>
    </w:r>
    <w:r w:rsidR="00570859">
      <w:rPr>
        <w:noProof/>
      </w:rPr>
      <w:t>18</w:t>
    </w:r>
    <w:r>
      <w:fldChar w:fldCharType="end"/>
    </w:r>
  </w:p>
  <w:p w:rsidR="005B6411" w:rsidRDefault="00570859">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0">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4"/>
  </w:num>
  <w:num w:numId="2">
    <w:abstractNumId w:val="17"/>
  </w:num>
  <w:num w:numId="3">
    <w:abstractNumId w:val="9"/>
  </w:num>
  <w:num w:numId="4">
    <w:abstractNumId w:val="22"/>
  </w:num>
  <w:num w:numId="5">
    <w:abstractNumId w:val="1"/>
  </w:num>
  <w:num w:numId="6">
    <w:abstractNumId w:val="2"/>
  </w:num>
  <w:num w:numId="7">
    <w:abstractNumId w:val="20"/>
  </w:num>
  <w:num w:numId="8">
    <w:abstractNumId w:val="16"/>
  </w:num>
  <w:num w:numId="9">
    <w:abstractNumId w:val="10"/>
  </w:num>
  <w:num w:numId="10">
    <w:abstractNumId w:val="0"/>
  </w:num>
  <w:num w:numId="11">
    <w:abstractNumId w:val="6"/>
  </w:num>
  <w:num w:numId="12">
    <w:abstractNumId w:val="21"/>
  </w:num>
  <w:num w:numId="13">
    <w:abstractNumId w:val="8"/>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1"/>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DE"/>
    <w:rsid w:val="00000212"/>
    <w:rsid w:val="00000DA7"/>
    <w:rsid w:val="000011DF"/>
    <w:rsid w:val="00001428"/>
    <w:rsid w:val="00001672"/>
    <w:rsid w:val="00001681"/>
    <w:rsid w:val="0000170D"/>
    <w:rsid w:val="00001E8A"/>
    <w:rsid w:val="00002897"/>
    <w:rsid w:val="00002BB0"/>
    <w:rsid w:val="00003420"/>
    <w:rsid w:val="0000418B"/>
    <w:rsid w:val="000046B4"/>
    <w:rsid w:val="000047F1"/>
    <w:rsid w:val="0000484C"/>
    <w:rsid w:val="00004A07"/>
    <w:rsid w:val="00005B02"/>
    <w:rsid w:val="00005D0C"/>
    <w:rsid w:val="0000646F"/>
    <w:rsid w:val="00006DB1"/>
    <w:rsid w:val="000070AC"/>
    <w:rsid w:val="00007A44"/>
    <w:rsid w:val="000103A1"/>
    <w:rsid w:val="00010600"/>
    <w:rsid w:val="0001085A"/>
    <w:rsid w:val="000121F7"/>
    <w:rsid w:val="00012E6D"/>
    <w:rsid w:val="0001309E"/>
    <w:rsid w:val="00013B5E"/>
    <w:rsid w:val="000146C2"/>
    <w:rsid w:val="00014AFC"/>
    <w:rsid w:val="0001599C"/>
    <w:rsid w:val="00015A12"/>
    <w:rsid w:val="0001621A"/>
    <w:rsid w:val="00016718"/>
    <w:rsid w:val="00016A81"/>
    <w:rsid w:val="00016E06"/>
    <w:rsid w:val="000171A7"/>
    <w:rsid w:val="00017FB8"/>
    <w:rsid w:val="000209AF"/>
    <w:rsid w:val="00021534"/>
    <w:rsid w:val="00021779"/>
    <w:rsid w:val="000220AB"/>
    <w:rsid w:val="00022F1C"/>
    <w:rsid w:val="00022FE7"/>
    <w:rsid w:val="000242CA"/>
    <w:rsid w:val="000245E3"/>
    <w:rsid w:val="00024659"/>
    <w:rsid w:val="00025896"/>
    <w:rsid w:val="00025ADF"/>
    <w:rsid w:val="00025AE4"/>
    <w:rsid w:val="00025E0F"/>
    <w:rsid w:val="00026EBD"/>
    <w:rsid w:val="00026F77"/>
    <w:rsid w:val="00027502"/>
    <w:rsid w:val="00027CF5"/>
    <w:rsid w:val="000308AF"/>
    <w:rsid w:val="0003109F"/>
    <w:rsid w:val="0003169A"/>
    <w:rsid w:val="000325CE"/>
    <w:rsid w:val="0003291B"/>
    <w:rsid w:val="00033633"/>
    <w:rsid w:val="000336D1"/>
    <w:rsid w:val="000341BC"/>
    <w:rsid w:val="0003454E"/>
    <w:rsid w:val="00034E50"/>
    <w:rsid w:val="00034F07"/>
    <w:rsid w:val="00034FD7"/>
    <w:rsid w:val="00035213"/>
    <w:rsid w:val="000352B1"/>
    <w:rsid w:val="0003559C"/>
    <w:rsid w:val="00035827"/>
    <w:rsid w:val="00035CE3"/>
    <w:rsid w:val="000363FA"/>
    <w:rsid w:val="00037598"/>
    <w:rsid w:val="00037A19"/>
    <w:rsid w:val="00037B8A"/>
    <w:rsid w:val="00040231"/>
    <w:rsid w:val="000402BA"/>
    <w:rsid w:val="000409B3"/>
    <w:rsid w:val="00040E2F"/>
    <w:rsid w:val="00040F35"/>
    <w:rsid w:val="00041289"/>
    <w:rsid w:val="000414B6"/>
    <w:rsid w:val="00041C56"/>
    <w:rsid w:val="00042763"/>
    <w:rsid w:val="00042FA3"/>
    <w:rsid w:val="00043304"/>
    <w:rsid w:val="000434A3"/>
    <w:rsid w:val="0004359D"/>
    <w:rsid w:val="00043761"/>
    <w:rsid w:val="00043A7D"/>
    <w:rsid w:val="00044044"/>
    <w:rsid w:val="00044154"/>
    <w:rsid w:val="000442AC"/>
    <w:rsid w:val="00044398"/>
    <w:rsid w:val="00045C7E"/>
    <w:rsid w:val="00046465"/>
    <w:rsid w:val="000475B5"/>
    <w:rsid w:val="00047C94"/>
    <w:rsid w:val="00047DB9"/>
    <w:rsid w:val="00050B86"/>
    <w:rsid w:val="00050E9D"/>
    <w:rsid w:val="00051D21"/>
    <w:rsid w:val="000520E0"/>
    <w:rsid w:val="0005259C"/>
    <w:rsid w:val="00052795"/>
    <w:rsid w:val="00052B9F"/>
    <w:rsid w:val="00053554"/>
    <w:rsid w:val="00054211"/>
    <w:rsid w:val="0005455A"/>
    <w:rsid w:val="000548DC"/>
    <w:rsid w:val="0005560A"/>
    <w:rsid w:val="00055A5B"/>
    <w:rsid w:val="000561C5"/>
    <w:rsid w:val="00056332"/>
    <w:rsid w:val="000566B1"/>
    <w:rsid w:val="00056CA0"/>
    <w:rsid w:val="00056E37"/>
    <w:rsid w:val="0005705A"/>
    <w:rsid w:val="0006027C"/>
    <w:rsid w:val="00060534"/>
    <w:rsid w:val="000606DA"/>
    <w:rsid w:val="00060C99"/>
    <w:rsid w:val="00060EAC"/>
    <w:rsid w:val="00060FD8"/>
    <w:rsid w:val="0006166F"/>
    <w:rsid w:val="00061ABB"/>
    <w:rsid w:val="0006238F"/>
    <w:rsid w:val="00062647"/>
    <w:rsid w:val="00062C71"/>
    <w:rsid w:val="00062E78"/>
    <w:rsid w:val="0006316A"/>
    <w:rsid w:val="00064135"/>
    <w:rsid w:val="00064955"/>
    <w:rsid w:val="000653AE"/>
    <w:rsid w:val="0006547F"/>
    <w:rsid w:val="0006598F"/>
    <w:rsid w:val="0006728F"/>
    <w:rsid w:val="00067923"/>
    <w:rsid w:val="0007036A"/>
    <w:rsid w:val="0007083E"/>
    <w:rsid w:val="00070EFA"/>
    <w:rsid w:val="00071145"/>
    <w:rsid w:val="0007139B"/>
    <w:rsid w:val="00071611"/>
    <w:rsid w:val="00071674"/>
    <w:rsid w:val="00072358"/>
    <w:rsid w:val="000723F6"/>
    <w:rsid w:val="00072CE1"/>
    <w:rsid w:val="00073287"/>
    <w:rsid w:val="00073708"/>
    <w:rsid w:val="00074543"/>
    <w:rsid w:val="0007487B"/>
    <w:rsid w:val="00074E86"/>
    <w:rsid w:val="000750DD"/>
    <w:rsid w:val="00075BD7"/>
    <w:rsid w:val="000769B6"/>
    <w:rsid w:val="00076A38"/>
    <w:rsid w:val="00076D44"/>
    <w:rsid w:val="00076FAA"/>
    <w:rsid w:val="00077029"/>
    <w:rsid w:val="000773BB"/>
    <w:rsid w:val="00077474"/>
    <w:rsid w:val="0007774A"/>
    <w:rsid w:val="000779D4"/>
    <w:rsid w:val="000779E0"/>
    <w:rsid w:val="00077E63"/>
    <w:rsid w:val="0008098B"/>
    <w:rsid w:val="00080CB3"/>
    <w:rsid w:val="00080F2C"/>
    <w:rsid w:val="00080F79"/>
    <w:rsid w:val="0008117E"/>
    <w:rsid w:val="000814F1"/>
    <w:rsid w:val="00081507"/>
    <w:rsid w:val="000825D4"/>
    <w:rsid w:val="0008283F"/>
    <w:rsid w:val="00082CB8"/>
    <w:rsid w:val="000830B5"/>
    <w:rsid w:val="000837EC"/>
    <w:rsid w:val="0008495A"/>
    <w:rsid w:val="00084B5E"/>
    <w:rsid w:val="00084C34"/>
    <w:rsid w:val="00084EEA"/>
    <w:rsid w:val="0008508A"/>
    <w:rsid w:val="000853D7"/>
    <w:rsid w:val="00085973"/>
    <w:rsid w:val="00086FCF"/>
    <w:rsid w:val="00087292"/>
    <w:rsid w:val="00087CC4"/>
    <w:rsid w:val="00090257"/>
    <w:rsid w:val="00090C28"/>
    <w:rsid w:val="00090F03"/>
    <w:rsid w:val="00091834"/>
    <w:rsid w:val="00091CE7"/>
    <w:rsid w:val="00091D2E"/>
    <w:rsid w:val="00092FD5"/>
    <w:rsid w:val="00093B95"/>
    <w:rsid w:val="00093D16"/>
    <w:rsid w:val="00093D3A"/>
    <w:rsid w:val="00093E32"/>
    <w:rsid w:val="00094576"/>
    <w:rsid w:val="0009469A"/>
    <w:rsid w:val="000946E2"/>
    <w:rsid w:val="000954FA"/>
    <w:rsid w:val="000956E9"/>
    <w:rsid w:val="00096051"/>
    <w:rsid w:val="000960CF"/>
    <w:rsid w:val="00096C3A"/>
    <w:rsid w:val="000A0418"/>
    <w:rsid w:val="000A0517"/>
    <w:rsid w:val="000A05EC"/>
    <w:rsid w:val="000A1214"/>
    <w:rsid w:val="000A1BC4"/>
    <w:rsid w:val="000A1C1A"/>
    <w:rsid w:val="000A1E2D"/>
    <w:rsid w:val="000A1F61"/>
    <w:rsid w:val="000A1F98"/>
    <w:rsid w:val="000A29E5"/>
    <w:rsid w:val="000A3053"/>
    <w:rsid w:val="000A37A6"/>
    <w:rsid w:val="000A3C81"/>
    <w:rsid w:val="000A3ECB"/>
    <w:rsid w:val="000A3FB7"/>
    <w:rsid w:val="000A41B5"/>
    <w:rsid w:val="000A4633"/>
    <w:rsid w:val="000A48D7"/>
    <w:rsid w:val="000A4FBB"/>
    <w:rsid w:val="000A535F"/>
    <w:rsid w:val="000A5964"/>
    <w:rsid w:val="000A5A2C"/>
    <w:rsid w:val="000A6352"/>
    <w:rsid w:val="000A7024"/>
    <w:rsid w:val="000A7B5D"/>
    <w:rsid w:val="000B00E6"/>
    <w:rsid w:val="000B0355"/>
    <w:rsid w:val="000B0780"/>
    <w:rsid w:val="000B0E00"/>
    <w:rsid w:val="000B0E7A"/>
    <w:rsid w:val="000B1133"/>
    <w:rsid w:val="000B15DA"/>
    <w:rsid w:val="000B1AD7"/>
    <w:rsid w:val="000B1C0F"/>
    <w:rsid w:val="000B20DC"/>
    <w:rsid w:val="000B275C"/>
    <w:rsid w:val="000B294C"/>
    <w:rsid w:val="000B2B51"/>
    <w:rsid w:val="000B2E97"/>
    <w:rsid w:val="000B38FD"/>
    <w:rsid w:val="000B3FF6"/>
    <w:rsid w:val="000B4265"/>
    <w:rsid w:val="000B47F1"/>
    <w:rsid w:val="000B5BD5"/>
    <w:rsid w:val="000B5C6D"/>
    <w:rsid w:val="000B62F4"/>
    <w:rsid w:val="000B6491"/>
    <w:rsid w:val="000B6825"/>
    <w:rsid w:val="000B6870"/>
    <w:rsid w:val="000B6AC6"/>
    <w:rsid w:val="000B6F72"/>
    <w:rsid w:val="000C1A4E"/>
    <w:rsid w:val="000C1FAF"/>
    <w:rsid w:val="000C2D61"/>
    <w:rsid w:val="000C2D8B"/>
    <w:rsid w:val="000C327B"/>
    <w:rsid w:val="000C3A8A"/>
    <w:rsid w:val="000C49AA"/>
    <w:rsid w:val="000C4C82"/>
    <w:rsid w:val="000C56DE"/>
    <w:rsid w:val="000C5751"/>
    <w:rsid w:val="000C5AEE"/>
    <w:rsid w:val="000C5E60"/>
    <w:rsid w:val="000C65BC"/>
    <w:rsid w:val="000C6B2E"/>
    <w:rsid w:val="000D00D6"/>
    <w:rsid w:val="000D0C82"/>
    <w:rsid w:val="000D0D30"/>
    <w:rsid w:val="000D1169"/>
    <w:rsid w:val="000D14A2"/>
    <w:rsid w:val="000D15B5"/>
    <w:rsid w:val="000D1CD5"/>
    <w:rsid w:val="000D1D78"/>
    <w:rsid w:val="000D1E27"/>
    <w:rsid w:val="000D22B6"/>
    <w:rsid w:val="000D2475"/>
    <w:rsid w:val="000D49C5"/>
    <w:rsid w:val="000D505B"/>
    <w:rsid w:val="000D5939"/>
    <w:rsid w:val="000D6C8B"/>
    <w:rsid w:val="000D7296"/>
    <w:rsid w:val="000D7A5F"/>
    <w:rsid w:val="000E060A"/>
    <w:rsid w:val="000E0F04"/>
    <w:rsid w:val="000E17FD"/>
    <w:rsid w:val="000E1BCC"/>
    <w:rsid w:val="000E1C36"/>
    <w:rsid w:val="000E24F7"/>
    <w:rsid w:val="000E2F46"/>
    <w:rsid w:val="000E353C"/>
    <w:rsid w:val="000E36B5"/>
    <w:rsid w:val="000E3DE0"/>
    <w:rsid w:val="000E4AF6"/>
    <w:rsid w:val="000E6257"/>
    <w:rsid w:val="000E635C"/>
    <w:rsid w:val="000E638B"/>
    <w:rsid w:val="000E711B"/>
    <w:rsid w:val="000F0159"/>
    <w:rsid w:val="000F081D"/>
    <w:rsid w:val="000F0A6C"/>
    <w:rsid w:val="000F0CC1"/>
    <w:rsid w:val="000F0D13"/>
    <w:rsid w:val="000F0E06"/>
    <w:rsid w:val="000F0F39"/>
    <w:rsid w:val="000F11AC"/>
    <w:rsid w:val="000F1E27"/>
    <w:rsid w:val="000F2028"/>
    <w:rsid w:val="000F2043"/>
    <w:rsid w:val="000F2069"/>
    <w:rsid w:val="000F25A5"/>
    <w:rsid w:val="000F2DF0"/>
    <w:rsid w:val="000F326A"/>
    <w:rsid w:val="000F3836"/>
    <w:rsid w:val="000F3D1C"/>
    <w:rsid w:val="000F43B8"/>
    <w:rsid w:val="000F4412"/>
    <w:rsid w:val="000F4A81"/>
    <w:rsid w:val="000F4E34"/>
    <w:rsid w:val="000F55C9"/>
    <w:rsid w:val="000F58C9"/>
    <w:rsid w:val="000F5CD9"/>
    <w:rsid w:val="000F5D17"/>
    <w:rsid w:val="000F5ED5"/>
    <w:rsid w:val="000F626C"/>
    <w:rsid w:val="000F69CA"/>
    <w:rsid w:val="000F6DD6"/>
    <w:rsid w:val="000F7CF4"/>
    <w:rsid w:val="000F7DEC"/>
    <w:rsid w:val="000F7EEE"/>
    <w:rsid w:val="00100D66"/>
    <w:rsid w:val="00100DF1"/>
    <w:rsid w:val="00101361"/>
    <w:rsid w:val="00101681"/>
    <w:rsid w:val="00101881"/>
    <w:rsid w:val="00101AFB"/>
    <w:rsid w:val="00101DD6"/>
    <w:rsid w:val="00101E61"/>
    <w:rsid w:val="001020DD"/>
    <w:rsid w:val="001024F7"/>
    <w:rsid w:val="001028EB"/>
    <w:rsid w:val="0010310F"/>
    <w:rsid w:val="00103EE2"/>
    <w:rsid w:val="00104377"/>
    <w:rsid w:val="001044CE"/>
    <w:rsid w:val="00105992"/>
    <w:rsid w:val="00105B16"/>
    <w:rsid w:val="00105D3F"/>
    <w:rsid w:val="001065FD"/>
    <w:rsid w:val="001067AE"/>
    <w:rsid w:val="00106D82"/>
    <w:rsid w:val="001072E7"/>
    <w:rsid w:val="00107AB3"/>
    <w:rsid w:val="00110459"/>
    <w:rsid w:val="00111449"/>
    <w:rsid w:val="001117A0"/>
    <w:rsid w:val="00111885"/>
    <w:rsid w:val="00111BB6"/>
    <w:rsid w:val="001128B8"/>
    <w:rsid w:val="00112F32"/>
    <w:rsid w:val="00114155"/>
    <w:rsid w:val="001143A6"/>
    <w:rsid w:val="00114718"/>
    <w:rsid w:val="00114974"/>
    <w:rsid w:val="001154E7"/>
    <w:rsid w:val="001155E4"/>
    <w:rsid w:val="00116027"/>
    <w:rsid w:val="00116213"/>
    <w:rsid w:val="001167E6"/>
    <w:rsid w:val="00116877"/>
    <w:rsid w:val="001168AE"/>
    <w:rsid w:val="00116A27"/>
    <w:rsid w:val="00117165"/>
    <w:rsid w:val="00117186"/>
    <w:rsid w:val="00117FF3"/>
    <w:rsid w:val="00120583"/>
    <w:rsid w:val="0012093D"/>
    <w:rsid w:val="001210A9"/>
    <w:rsid w:val="00121685"/>
    <w:rsid w:val="001218F6"/>
    <w:rsid w:val="00121A64"/>
    <w:rsid w:val="00121F11"/>
    <w:rsid w:val="0012265E"/>
    <w:rsid w:val="001232CD"/>
    <w:rsid w:val="00123405"/>
    <w:rsid w:val="00123BFE"/>
    <w:rsid w:val="001242FC"/>
    <w:rsid w:val="0012437F"/>
    <w:rsid w:val="00124CB4"/>
    <w:rsid w:val="001250BF"/>
    <w:rsid w:val="001257DC"/>
    <w:rsid w:val="00126201"/>
    <w:rsid w:val="00126522"/>
    <w:rsid w:val="0012719C"/>
    <w:rsid w:val="00127A17"/>
    <w:rsid w:val="00127A5E"/>
    <w:rsid w:val="00131484"/>
    <w:rsid w:val="00132442"/>
    <w:rsid w:val="00132AF5"/>
    <w:rsid w:val="00132D85"/>
    <w:rsid w:val="0013327C"/>
    <w:rsid w:val="001340CF"/>
    <w:rsid w:val="001340ED"/>
    <w:rsid w:val="00134FA1"/>
    <w:rsid w:val="0013541D"/>
    <w:rsid w:val="00135C31"/>
    <w:rsid w:val="001364ED"/>
    <w:rsid w:val="0013653A"/>
    <w:rsid w:val="00136540"/>
    <w:rsid w:val="0013677A"/>
    <w:rsid w:val="00136906"/>
    <w:rsid w:val="00136E85"/>
    <w:rsid w:val="001375F6"/>
    <w:rsid w:val="00137765"/>
    <w:rsid w:val="00137D4A"/>
    <w:rsid w:val="00140B7C"/>
    <w:rsid w:val="00140E0D"/>
    <w:rsid w:val="00140E25"/>
    <w:rsid w:val="00141398"/>
    <w:rsid w:val="00141E92"/>
    <w:rsid w:val="0014288D"/>
    <w:rsid w:val="0014366A"/>
    <w:rsid w:val="00143D37"/>
    <w:rsid w:val="001442A8"/>
    <w:rsid w:val="00144C37"/>
    <w:rsid w:val="00144DA2"/>
    <w:rsid w:val="00145C10"/>
    <w:rsid w:val="0014635C"/>
    <w:rsid w:val="00146449"/>
    <w:rsid w:val="00146720"/>
    <w:rsid w:val="00146D0D"/>
    <w:rsid w:val="00146F81"/>
    <w:rsid w:val="001475E0"/>
    <w:rsid w:val="00150CCA"/>
    <w:rsid w:val="00151768"/>
    <w:rsid w:val="00151963"/>
    <w:rsid w:val="00151D34"/>
    <w:rsid w:val="00151FD2"/>
    <w:rsid w:val="001535CE"/>
    <w:rsid w:val="00153C4F"/>
    <w:rsid w:val="00154056"/>
    <w:rsid w:val="00154520"/>
    <w:rsid w:val="001547FD"/>
    <w:rsid w:val="0015496B"/>
    <w:rsid w:val="00155788"/>
    <w:rsid w:val="001566EA"/>
    <w:rsid w:val="0015688E"/>
    <w:rsid w:val="00156D71"/>
    <w:rsid w:val="00156FCF"/>
    <w:rsid w:val="001570D4"/>
    <w:rsid w:val="001579C2"/>
    <w:rsid w:val="0016352F"/>
    <w:rsid w:val="001638F0"/>
    <w:rsid w:val="00163A88"/>
    <w:rsid w:val="00163CCF"/>
    <w:rsid w:val="001643B6"/>
    <w:rsid w:val="00164A07"/>
    <w:rsid w:val="001654FB"/>
    <w:rsid w:val="00165572"/>
    <w:rsid w:val="00166DFC"/>
    <w:rsid w:val="00167028"/>
    <w:rsid w:val="00167088"/>
    <w:rsid w:val="00167172"/>
    <w:rsid w:val="00167199"/>
    <w:rsid w:val="00167342"/>
    <w:rsid w:val="0016744F"/>
    <w:rsid w:val="00167561"/>
    <w:rsid w:val="00167DD7"/>
    <w:rsid w:val="0017059D"/>
    <w:rsid w:val="0017068D"/>
    <w:rsid w:val="00171C7B"/>
    <w:rsid w:val="001724A1"/>
    <w:rsid w:val="0017252E"/>
    <w:rsid w:val="00172893"/>
    <w:rsid w:val="0017294C"/>
    <w:rsid w:val="00172A21"/>
    <w:rsid w:val="00172E71"/>
    <w:rsid w:val="00172F17"/>
    <w:rsid w:val="0017315C"/>
    <w:rsid w:val="0017339A"/>
    <w:rsid w:val="0017352D"/>
    <w:rsid w:val="00173719"/>
    <w:rsid w:val="00173D79"/>
    <w:rsid w:val="00173D94"/>
    <w:rsid w:val="00173E99"/>
    <w:rsid w:val="001746F0"/>
    <w:rsid w:val="00174988"/>
    <w:rsid w:val="001756DE"/>
    <w:rsid w:val="001759D7"/>
    <w:rsid w:val="00175BA9"/>
    <w:rsid w:val="00176175"/>
    <w:rsid w:val="0017663D"/>
    <w:rsid w:val="001767CC"/>
    <w:rsid w:val="001771F3"/>
    <w:rsid w:val="001775C5"/>
    <w:rsid w:val="00177766"/>
    <w:rsid w:val="00177CD0"/>
    <w:rsid w:val="001805DE"/>
    <w:rsid w:val="00180EBA"/>
    <w:rsid w:val="00181628"/>
    <w:rsid w:val="001817ED"/>
    <w:rsid w:val="00181CD4"/>
    <w:rsid w:val="00181EDC"/>
    <w:rsid w:val="0018256A"/>
    <w:rsid w:val="00182B04"/>
    <w:rsid w:val="00182C6B"/>
    <w:rsid w:val="00182F03"/>
    <w:rsid w:val="001832E6"/>
    <w:rsid w:val="00183368"/>
    <w:rsid w:val="00183374"/>
    <w:rsid w:val="00183479"/>
    <w:rsid w:val="00183D57"/>
    <w:rsid w:val="00184219"/>
    <w:rsid w:val="00184B24"/>
    <w:rsid w:val="00184C89"/>
    <w:rsid w:val="00185C77"/>
    <w:rsid w:val="00185E58"/>
    <w:rsid w:val="001860C6"/>
    <w:rsid w:val="00186154"/>
    <w:rsid w:val="001869C6"/>
    <w:rsid w:val="0018765A"/>
    <w:rsid w:val="0018767C"/>
    <w:rsid w:val="00187D2E"/>
    <w:rsid w:val="00187FB8"/>
    <w:rsid w:val="0019004B"/>
    <w:rsid w:val="00190F58"/>
    <w:rsid w:val="001915E0"/>
    <w:rsid w:val="00192225"/>
    <w:rsid w:val="00192603"/>
    <w:rsid w:val="0019274B"/>
    <w:rsid w:val="00192930"/>
    <w:rsid w:val="00193751"/>
    <w:rsid w:val="00193B96"/>
    <w:rsid w:val="00193C00"/>
    <w:rsid w:val="0019402E"/>
    <w:rsid w:val="00194042"/>
    <w:rsid w:val="0019409E"/>
    <w:rsid w:val="001941D4"/>
    <w:rsid w:val="0019463A"/>
    <w:rsid w:val="00194EAC"/>
    <w:rsid w:val="00195035"/>
    <w:rsid w:val="0019510C"/>
    <w:rsid w:val="00195500"/>
    <w:rsid w:val="001955C6"/>
    <w:rsid w:val="00195944"/>
    <w:rsid w:val="00195E43"/>
    <w:rsid w:val="0019645A"/>
    <w:rsid w:val="00196759"/>
    <w:rsid w:val="00196E76"/>
    <w:rsid w:val="0019792B"/>
    <w:rsid w:val="001A01C8"/>
    <w:rsid w:val="001A0316"/>
    <w:rsid w:val="001A04CC"/>
    <w:rsid w:val="001A066B"/>
    <w:rsid w:val="001A0B21"/>
    <w:rsid w:val="001A141B"/>
    <w:rsid w:val="001A1BEA"/>
    <w:rsid w:val="001A32FC"/>
    <w:rsid w:val="001A4E34"/>
    <w:rsid w:val="001A5355"/>
    <w:rsid w:val="001A5816"/>
    <w:rsid w:val="001A5A59"/>
    <w:rsid w:val="001A6150"/>
    <w:rsid w:val="001A7779"/>
    <w:rsid w:val="001A7985"/>
    <w:rsid w:val="001A7A12"/>
    <w:rsid w:val="001B0683"/>
    <w:rsid w:val="001B10B3"/>
    <w:rsid w:val="001B1ADF"/>
    <w:rsid w:val="001B1C37"/>
    <w:rsid w:val="001B29E3"/>
    <w:rsid w:val="001B3A35"/>
    <w:rsid w:val="001B4371"/>
    <w:rsid w:val="001B442F"/>
    <w:rsid w:val="001B5BD6"/>
    <w:rsid w:val="001B6314"/>
    <w:rsid w:val="001B64B0"/>
    <w:rsid w:val="001B6A0F"/>
    <w:rsid w:val="001B6CA4"/>
    <w:rsid w:val="001B75FA"/>
    <w:rsid w:val="001B78FB"/>
    <w:rsid w:val="001B7B9A"/>
    <w:rsid w:val="001B7D95"/>
    <w:rsid w:val="001C007E"/>
    <w:rsid w:val="001C00AC"/>
    <w:rsid w:val="001C027E"/>
    <w:rsid w:val="001C0803"/>
    <w:rsid w:val="001C08DF"/>
    <w:rsid w:val="001C0B10"/>
    <w:rsid w:val="001C10B0"/>
    <w:rsid w:val="001C13B8"/>
    <w:rsid w:val="001C1501"/>
    <w:rsid w:val="001C1577"/>
    <w:rsid w:val="001C15E0"/>
    <w:rsid w:val="001C1892"/>
    <w:rsid w:val="001C1957"/>
    <w:rsid w:val="001C1B28"/>
    <w:rsid w:val="001C27C5"/>
    <w:rsid w:val="001C2B19"/>
    <w:rsid w:val="001C338A"/>
    <w:rsid w:val="001C34F4"/>
    <w:rsid w:val="001C3CA4"/>
    <w:rsid w:val="001C3FD5"/>
    <w:rsid w:val="001C46D4"/>
    <w:rsid w:val="001C4C95"/>
    <w:rsid w:val="001C545E"/>
    <w:rsid w:val="001C55F2"/>
    <w:rsid w:val="001C5A86"/>
    <w:rsid w:val="001C7613"/>
    <w:rsid w:val="001C7EBD"/>
    <w:rsid w:val="001D010E"/>
    <w:rsid w:val="001D01CD"/>
    <w:rsid w:val="001D01F6"/>
    <w:rsid w:val="001D0361"/>
    <w:rsid w:val="001D042D"/>
    <w:rsid w:val="001D050C"/>
    <w:rsid w:val="001D0564"/>
    <w:rsid w:val="001D1501"/>
    <w:rsid w:val="001D1DC5"/>
    <w:rsid w:val="001D21AF"/>
    <w:rsid w:val="001D2844"/>
    <w:rsid w:val="001D33A0"/>
    <w:rsid w:val="001D456E"/>
    <w:rsid w:val="001D4785"/>
    <w:rsid w:val="001D4ADE"/>
    <w:rsid w:val="001D4B3A"/>
    <w:rsid w:val="001D4B99"/>
    <w:rsid w:val="001D5900"/>
    <w:rsid w:val="001D60B6"/>
    <w:rsid w:val="001D660D"/>
    <w:rsid w:val="001D6A0B"/>
    <w:rsid w:val="001D7EB2"/>
    <w:rsid w:val="001D7FA2"/>
    <w:rsid w:val="001E1C06"/>
    <w:rsid w:val="001E213F"/>
    <w:rsid w:val="001E2449"/>
    <w:rsid w:val="001E2A07"/>
    <w:rsid w:val="001E2D9E"/>
    <w:rsid w:val="001E2FA7"/>
    <w:rsid w:val="001E3010"/>
    <w:rsid w:val="001E33E3"/>
    <w:rsid w:val="001E35BF"/>
    <w:rsid w:val="001E3CF4"/>
    <w:rsid w:val="001E46D4"/>
    <w:rsid w:val="001E4E11"/>
    <w:rsid w:val="001E605C"/>
    <w:rsid w:val="001E6513"/>
    <w:rsid w:val="001E762A"/>
    <w:rsid w:val="001F00E7"/>
    <w:rsid w:val="001F0EA1"/>
    <w:rsid w:val="001F1348"/>
    <w:rsid w:val="001F1965"/>
    <w:rsid w:val="001F22BC"/>
    <w:rsid w:val="001F2B02"/>
    <w:rsid w:val="001F2B9A"/>
    <w:rsid w:val="001F2E1C"/>
    <w:rsid w:val="001F32E3"/>
    <w:rsid w:val="001F350C"/>
    <w:rsid w:val="001F357E"/>
    <w:rsid w:val="001F384A"/>
    <w:rsid w:val="001F39B0"/>
    <w:rsid w:val="001F3E8B"/>
    <w:rsid w:val="001F3FCE"/>
    <w:rsid w:val="001F4E1F"/>
    <w:rsid w:val="001F4E55"/>
    <w:rsid w:val="001F52CD"/>
    <w:rsid w:val="001F5704"/>
    <w:rsid w:val="001F6EB3"/>
    <w:rsid w:val="001F7595"/>
    <w:rsid w:val="001F77D6"/>
    <w:rsid w:val="002002B3"/>
    <w:rsid w:val="00200650"/>
    <w:rsid w:val="002008CF"/>
    <w:rsid w:val="00200939"/>
    <w:rsid w:val="00201275"/>
    <w:rsid w:val="002017E3"/>
    <w:rsid w:val="00201918"/>
    <w:rsid w:val="00201ECD"/>
    <w:rsid w:val="00202050"/>
    <w:rsid w:val="002023AA"/>
    <w:rsid w:val="002026A4"/>
    <w:rsid w:val="00203648"/>
    <w:rsid w:val="00203FCA"/>
    <w:rsid w:val="00204062"/>
    <w:rsid w:val="0020435F"/>
    <w:rsid w:val="002052C2"/>
    <w:rsid w:val="00205C99"/>
    <w:rsid w:val="00206446"/>
    <w:rsid w:val="00206802"/>
    <w:rsid w:val="0020694C"/>
    <w:rsid w:val="00206BB7"/>
    <w:rsid w:val="0020713F"/>
    <w:rsid w:val="00207D6B"/>
    <w:rsid w:val="0021001A"/>
    <w:rsid w:val="00210C50"/>
    <w:rsid w:val="00210DB2"/>
    <w:rsid w:val="002110F3"/>
    <w:rsid w:val="00212249"/>
    <w:rsid w:val="00212A26"/>
    <w:rsid w:val="00213192"/>
    <w:rsid w:val="00213A7D"/>
    <w:rsid w:val="0021515F"/>
    <w:rsid w:val="002155A8"/>
    <w:rsid w:val="00215ACA"/>
    <w:rsid w:val="00215C62"/>
    <w:rsid w:val="00215F27"/>
    <w:rsid w:val="00216AC8"/>
    <w:rsid w:val="00216E90"/>
    <w:rsid w:val="00217670"/>
    <w:rsid w:val="002177B6"/>
    <w:rsid w:val="0022260B"/>
    <w:rsid w:val="002229FD"/>
    <w:rsid w:val="00222FA9"/>
    <w:rsid w:val="002233EE"/>
    <w:rsid w:val="00223CBA"/>
    <w:rsid w:val="00223E15"/>
    <w:rsid w:val="00224182"/>
    <w:rsid w:val="00224687"/>
    <w:rsid w:val="002248AB"/>
    <w:rsid w:val="00224D25"/>
    <w:rsid w:val="00225989"/>
    <w:rsid w:val="0022626C"/>
    <w:rsid w:val="00226299"/>
    <w:rsid w:val="0022761C"/>
    <w:rsid w:val="0022796D"/>
    <w:rsid w:val="00227FE6"/>
    <w:rsid w:val="00230DB2"/>
    <w:rsid w:val="00230EA3"/>
    <w:rsid w:val="0023188C"/>
    <w:rsid w:val="002326A8"/>
    <w:rsid w:val="00232D2B"/>
    <w:rsid w:val="00233859"/>
    <w:rsid w:val="00233BD6"/>
    <w:rsid w:val="00233D91"/>
    <w:rsid w:val="002342CE"/>
    <w:rsid w:val="002359C5"/>
    <w:rsid w:val="002375AB"/>
    <w:rsid w:val="00237652"/>
    <w:rsid w:val="0023778B"/>
    <w:rsid w:val="00241047"/>
    <w:rsid w:val="0024134F"/>
    <w:rsid w:val="002416CA"/>
    <w:rsid w:val="002426E7"/>
    <w:rsid w:val="00242AF8"/>
    <w:rsid w:val="00242CBF"/>
    <w:rsid w:val="00242D4A"/>
    <w:rsid w:val="00242EB0"/>
    <w:rsid w:val="002436C6"/>
    <w:rsid w:val="00243CBC"/>
    <w:rsid w:val="00243CEC"/>
    <w:rsid w:val="00244908"/>
    <w:rsid w:val="002450C1"/>
    <w:rsid w:val="002453AE"/>
    <w:rsid w:val="00246077"/>
    <w:rsid w:val="002464D8"/>
    <w:rsid w:val="002466FC"/>
    <w:rsid w:val="002468F6"/>
    <w:rsid w:val="00247E9F"/>
    <w:rsid w:val="00247F76"/>
    <w:rsid w:val="002500F0"/>
    <w:rsid w:val="0025011B"/>
    <w:rsid w:val="00250453"/>
    <w:rsid w:val="002506AC"/>
    <w:rsid w:val="002509A9"/>
    <w:rsid w:val="00251150"/>
    <w:rsid w:val="00252650"/>
    <w:rsid w:val="00253082"/>
    <w:rsid w:val="002536A5"/>
    <w:rsid w:val="00253899"/>
    <w:rsid w:val="00254181"/>
    <w:rsid w:val="002544F4"/>
    <w:rsid w:val="00254C7C"/>
    <w:rsid w:val="00254DD2"/>
    <w:rsid w:val="002558BC"/>
    <w:rsid w:val="00256D8E"/>
    <w:rsid w:val="00257123"/>
    <w:rsid w:val="002576D4"/>
    <w:rsid w:val="00257A4F"/>
    <w:rsid w:val="00257CE9"/>
    <w:rsid w:val="00260284"/>
    <w:rsid w:val="002628FF"/>
    <w:rsid w:val="0026291F"/>
    <w:rsid w:val="002629FF"/>
    <w:rsid w:val="002636B3"/>
    <w:rsid w:val="0026373B"/>
    <w:rsid w:val="00263803"/>
    <w:rsid w:val="00263A40"/>
    <w:rsid w:val="00263FB3"/>
    <w:rsid w:val="002640DA"/>
    <w:rsid w:val="002644B6"/>
    <w:rsid w:val="00264BD7"/>
    <w:rsid w:val="00266381"/>
    <w:rsid w:val="00266516"/>
    <w:rsid w:val="00266617"/>
    <w:rsid w:val="002667FF"/>
    <w:rsid w:val="0026723B"/>
    <w:rsid w:val="00267328"/>
    <w:rsid w:val="00267531"/>
    <w:rsid w:val="002676C0"/>
    <w:rsid w:val="00267E35"/>
    <w:rsid w:val="002713E5"/>
    <w:rsid w:val="00271726"/>
    <w:rsid w:val="00271B3A"/>
    <w:rsid w:val="0027238B"/>
    <w:rsid w:val="00272E54"/>
    <w:rsid w:val="00273132"/>
    <w:rsid w:val="002735C2"/>
    <w:rsid w:val="00273761"/>
    <w:rsid w:val="00273C05"/>
    <w:rsid w:val="00273C81"/>
    <w:rsid w:val="00273F13"/>
    <w:rsid w:val="0027408C"/>
    <w:rsid w:val="00274F06"/>
    <w:rsid w:val="00274F42"/>
    <w:rsid w:val="00275449"/>
    <w:rsid w:val="00275900"/>
    <w:rsid w:val="00275AF4"/>
    <w:rsid w:val="00275DA8"/>
    <w:rsid w:val="00276499"/>
    <w:rsid w:val="0027656F"/>
    <w:rsid w:val="0027680C"/>
    <w:rsid w:val="00276C9A"/>
    <w:rsid w:val="002772CB"/>
    <w:rsid w:val="00277EE4"/>
    <w:rsid w:val="002802D2"/>
    <w:rsid w:val="00281345"/>
    <w:rsid w:val="00281686"/>
    <w:rsid w:val="00282848"/>
    <w:rsid w:val="002829CC"/>
    <w:rsid w:val="002833D2"/>
    <w:rsid w:val="002840FC"/>
    <w:rsid w:val="00284144"/>
    <w:rsid w:val="00284664"/>
    <w:rsid w:val="0028524B"/>
    <w:rsid w:val="0028554F"/>
    <w:rsid w:val="00286C6F"/>
    <w:rsid w:val="002870CB"/>
    <w:rsid w:val="002879F4"/>
    <w:rsid w:val="00287BA2"/>
    <w:rsid w:val="002905B7"/>
    <w:rsid w:val="002911D0"/>
    <w:rsid w:val="00291473"/>
    <w:rsid w:val="00291A96"/>
    <w:rsid w:val="00291BB9"/>
    <w:rsid w:val="0029267D"/>
    <w:rsid w:val="00292730"/>
    <w:rsid w:val="002927B8"/>
    <w:rsid w:val="00294346"/>
    <w:rsid w:val="00294782"/>
    <w:rsid w:val="002949F2"/>
    <w:rsid w:val="002954CE"/>
    <w:rsid w:val="0029595B"/>
    <w:rsid w:val="00295AFC"/>
    <w:rsid w:val="00295B0A"/>
    <w:rsid w:val="00295CC4"/>
    <w:rsid w:val="00296AE5"/>
    <w:rsid w:val="00297601"/>
    <w:rsid w:val="0029789A"/>
    <w:rsid w:val="00297D62"/>
    <w:rsid w:val="002A0532"/>
    <w:rsid w:val="002A0DAB"/>
    <w:rsid w:val="002A1307"/>
    <w:rsid w:val="002A1C55"/>
    <w:rsid w:val="002A3238"/>
    <w:rsid w:val="002A378A"/>
    <w:rsid w:val="002A3797"/>
    <w:rsid w:val="002A3B43"/>
    <w:rsid w:val="002A4047"/>
    <w:rsid w:val="002A48EA"/>
    <w:rsid w:val="002A4907"/>
    <w:rsid w:val="002A4FE7"/>
    <w:rsid w:val="002A558C"/>
    <w:rsid w:val="002A5B74"/>
    <w:rsid w:val="002A6254"/>
    <w:rsid w:val="002A75CF"/>
    <w:rsid w:val="002A7603"/>
    <w:rsid w:val="002B0148"/>
    <w:rsid w:val="002B0962"/>
    <w:rsid w:val="002B0D20"/>
    <w:rsid w:val="002B0FC5"/>
    <w:rsid w:val="002B1545"/>
    <w:rsid w:val="002B1DC8"/>
    <w:rsid w:val="002B1F7D"/>
    <w:rsid w:val="002B3CCF"/>
    <w:rsid w:val="002B3D3B"/>
    <w:rsid w:val="002B3D4E"/>
    <w:rsid w:val="002B419F"/>
    <w:rsid w:val="002B44BA"/>
    <w:rsid w:val="002B487F"/>
    <w:rsid w:val="002B4D05"/>
    <w:rsid w:val="002B50EC"/>
    <w:rsid w:val="002B5620"/>
    <w:rsid w:val="002B621D"/>
    <w:rsid w:val="002B668E"/>
    <w:rsid w:val="002B6BB3"/>
    <w:rsid w:val="002B75E9"/>
    <w:rsid w:val="002B772B"/>
    <w:rsid w:val="002C002C"/>
    <w:rsid w:val="002C025C"/>
    <w:rsid w:val="002C0B64"/>
    <w:rsid w:val="002C14E2"/>
    <w:rsid w:val="002C1653"/>
    <w:rsid w:val="002C175D"/>
    <w:rsid w:val="002C1B95"/>
    <w:rsid w:val="002C228A"/>
    <w:rsid w:val="002C26B2"/>
    <w:rsid w:val="002C27A9"/>
    <w:rsid w:val="002C2B63"/>
    <w:rsid w:val="002C2D48"/>
    <w:rsid w:val="002C2F2D"/>
    <w:rsid w:val="002C308D"/>
    <w:rsid w:val="002C3CBE"/>
    <w:rsid w:val="002C4678"/>
    <w:rsid w:val="002C4C28"/>
    <w:rsid w:val="002C5115"/>
    <w:rsid w:val="002C51E2"/>
    <w:rsid w:val="002C5AF3"/>
    <w:rsid w:val="002C5B13"/>
    <w:rsid w:val="002C5E87"/>
    <w:rsid w:val="002C6041"/>
    <w:rsid w:val="002C61DE"/>
    <w:rsid w:val="002C62D9"/>
    <w:rsid w:val="002C76BA"/>
    <w:rsid w:val="002D0144"/>
    <w:rsid w:val="002D0227"/>
    <w:rsid w:val="002D028B"/>
    <w:rsid w:val="002D0CBA"/>
    <w:rsid w:val="002D1476"/>
    <w:rsid w:val="002D28B1"/>
    <w:rsid w:val="002D3BDC"/>
    <w:rsid w:val="002D4601"/>
    <w:rsid w:val="002D490F"/>
    <w:rsid w:val="002D4AC8"/>
    <w:rsid w:val="002D4F7D"/>
    <w:rsid w:val="002D5128"/>
    <w:rsid w:val="002D514D"/>
    <w:rsid w:val="002D5389"/>
    <w:rsid w:val="002D5A53"/>
    <w:rsid w:val="002D6321"/>
    <w:rsid w:val="002D643C"/>
    <w:rsid w:val="002D6745"/>
    <w:rsid w:val="002D7621"/>
    <w:rsid w:val="002D7A99"/>
    <w:rsid w:val="002D7AD6"/>
    <w:rsid w:val="002E0BF8"/>
    <w:rsid w:val="002E0F3C"/>
    <w:rsid w:val="002E151C"/>
    <w:rsid w:val="002E1933"/>
    <w:rsid w:val="002E1D50"/>
    <w:rsid w:val="002E2D99"/>
    <w:rsid w:val="002E2EF8"/>
    <w:rsid w:val="002E2F6C"/>
    <w:rsid w:val="002E3BE7"/>
    <w:rsid w:val="002E3D0E"/>
    <w:rsid w:val="002E4516"/>
    <w:rsid w:val="002E48E4"/>
    <w:rsid w:val="002E509A"/>
    <w:rsid w:val="002E58DA"/>
    <w:rsid w:val="002E611D"/>
    <w:rsid w:val="002E6434"/>
    <w:rsid w:val="002E6857"/>
    <w:rsid w:val="002E68C7"/>
    <w:rsid w:val="002E766B"/>
    <w:rsid w:val="002E7695"/>
    <w:rsid w:val="002E7845"/>
    <w:rsid w:val="002E78C7"/>
    <w:rsid w:val="002E79F7"/>
    <w:rsid w:val="002E7D17"/>
    <w:rsid w:val="002E7E0A"/>
    <w:rsid w:val="002F00FE"/>
    <w:rsid w:val="002F01CD"/>
    <w:rsid w:val="002F0408"/>
    <w:rsid w:val="002F1193"/>
    <w:rsid w:val="002F1C2D"/>
    <w:rsid w:val="002F2535"/>
    <w:rsid w:val="002F2977"/>
    <w:rsid w:val="002F2A15"/>
    <w:rsid w:val="002F2E95"/>
    <w:rsid w:val="002F37DA"/>
    <w:rsid w:val="002F44F8"/>
    <w:rsid w:val="002F4E78"/>
    <w:rsid w:val="002F5D9C"/>
    <w:rsid w:val="002F636A"/>
    <w:rsid w:val="002F63D2"/>
    <w:rsid w:val="002F6D60"/>
    <w:rsid w:val="002F73C0"/>
    <w:rsid w:val="002F7E55"/>
    <w:rsid w:val="00300304"/>
    <w:rsid w:val="0030089B"/>
    <w:rsid w:val="0030091F"/>
    <w:rsid w:val="003015F6"/>
    <w:rsid w:val="00301609"/>
    <w:rsid w:val="00301753"/>
    <w:rsid w:val="003018D0"/>
    <w:rsid w:val="00301ACB"/>
    <w:rsid w:val="00302848"/>
    <w:rsid w:val="00302C2C"/>
    <w:rsid w:val="00302E20"/>
    <w:rsid w:val="00303077"/>
    <w:rsid w:val="003039FE"/>
    <w:rsid w:val="0030453D"/>
    <w:rsid w:val="0030506B"/>
    <w:rsid w:val="003051FB"/>
    <w:rsid w:val="003053ED"/>
    <w:rsid w:val="00305528"/>
    <w:rsid w:val="00306B27"/>
    <w:rsid w:val="00306B93"/>
    <w:rsid w:val="00306E0F"/>
    <w:rsid w:val="00307119"/>
    <w:rsid w:val="00307472"/>
    <w:rsid w:val="0030794D"/>
    <w:rsid w:val="00311320"/>
    <w:rsid w:val="00311F0B"/>
    <w:rsid w:val="00312619"/>
    <w:rsid w:val="00312AC2"/>
    <w:rsid w:val="00312C0F"/>
    <w:rsid w:val="00312FD5"/>
    <w:rsid w:val="003148E6"/>
    <w:rsid w:val="00314C83"/>
    <w:rsid w:val="003156B9"/>
    <w:rsid w:val="003159B8"/>
    <w:rsid w:val="00316B0D"/>
    <w:rsid w:val="0031757D"/>
    <w:rsid w:val="00317789"/>
    <w:rsid w:val="003177C2"/>
    <w:rsid w:val="003178A5"/>
    <w:rsid w:val="00320C3A"/>
    <w:rsid w:val="00320E95"/>
    <w:rsid w:val="0032147F"/>
    <w:rsid w:val="0032162A"/>
    <w:rsid w:val="0032195B"/>
    <w:rsid w:val="00321C1F"/>
    <w:rsid w:val="00321F03"/>
    <w:rsid w:val="00322713"/>
    <w:rsid w:val="00323A52"/>
    <w:rsid w:val="00323CD4"/>
    <w:rsid w:val="00324A5E"/>
    <w:rsid w:val="00324EE7"/>
    <w:rsid w:val="0032502C"/>
    <w:rsid w:val="003251A6"/>
    <w:rsid w:val="00325602"/>
    <w:rsid w:val="0032673F"/>
    <w:rsid w:val="00327360"/>
    <w:rsid w:val="003276AC"/>
    <w:rsid w:val="00327BD9"/>
    <w:rsid w:val="003301C5"/>
    <w:rsid w:val="00330CA0"/>
    <w:rsid w:val="00330DD5"/>
    <w:rsid w:val="00331280"/>
    <w:rsid w:val="00331C9A"/>
    <w:rsid w:val="00332229"/>
    <w:rsid w:val="003328D9"/>
    <w:rsid w:val="003329CD"/>
    <w:rsid w:val="00332CE1"/>
    <w:rsid w:val="00334332"/>
    <w:rsid w:val="00334E06"/>
    <w:rsid w:val="00335451"/>
    <w:rsid w:val="003359C5"/>
    <w:rsid w:val="00336363"/>
    <w:rsid w:val="00336392"/>
    <w:rsid w:val="0033685B"/>
    <w:rsid w:val="00336EA9"/>
    <w:rsid w:val="0033721F"/>
    <w:rsid w:val="00337F23"/>
    <w:rsid w:val="00340035"/>
    <w:rsid w:val="003409B9"/>
    <w:rsid w:val="00340AFB"/>
    <w:rsid w:val="00342165"/>
    <w:rsid w:val="0034260B"/>
    <w:rsid w:val="00342735"/>
    <w:rsid w:val="00342C56"/>
    <w:rsid w:val="00342EFF"/>
    <w:rsid w:val="00342F4E"/>
    <w:rsid w:val="00342FC1"/>
    <w:rsid w:val="003431F4"/>
    <w:rsid w:val="00343887"/>
    <w:rsid w:val="00343F1D"/>
    <w:rsid w:val="0034441E"/>
    <w:rsid w:val="003447B8"/>
    <w:rsid w:val="003447EB"/>
    <w:rsid w:val="00344901"/>
    <w:rsid w:val="0034529F"/>
    <w:rsid w:val="0034534C"/>
    <w:rsid w:val="003455E8"/>
    <w:rsid w:val="003456AE"/>
    <w:rsid w:val="00345C7F"/>
    <w:rsid w:val="00346594"/>
    <w:rsid w:val="00347533"/>
    <w:rsid w:val="003475B1"/>
    <w:rsid w:val="003475FB"/>
    <w:rsid w:val="003479EF"/>
    <w:rsid w:val="00347B35"/>
    <w:rsid w:val="00347C7F"/>
    <w:rsid w:val="00347F2B"/>
    <w:rsid w:val="00350118"/>
    <w:rsid w:val="00350472"/>
    <w:rsid w:val="00351C63"/>
    <w:rsid w:val="00351E0A"/>
    <w:rsid w:val="003525F5"/>
    <w:rsid w:val="00352A3E"/>
    <w:rsid w:val="00352E6D"/>
    <w:rsid w:val="00353585"/>
    <w:rsid w:val="00353AB4"/>
    <w:rsid w:val="003541AC"/>
    <w:rsid w:val="003541E1"/>
    <w:rsid w:val="0035487F"/>
    <w:rsid w:val="00355AC4"/>
    <w:rsid w:val="00355CD1"/>
    <w:rsid w:val="00356066"/>
    <w:rsid w:val="003562C1"/>
    <w:rsid w:val="003578B4"/>
    <w:rsid w:val="00357CCD"/>
    <w:rsid w:val="00357FEE"/>
    <w:rsid w:val="0036001D"/>
    <w:rsid w:val="003602FE"/>
    <w:rsid w:val="003607C4"/>
    <w:rsid w:val="00360841"/>
    <w:rsid w:val="00361969"/>
    <w:rsid w:val="003620B4"/>
    <w:rsid w:val="003629C1"/>
    <w:rsid w:val="00362D86"/>
    <w:rsid w:val="00363BA4"/>
    <w:rsid w:val="00364306"/>
    <w:rsid w:val="00364F6E"/>
    <w:rsid w:val="0036502D"/>
    <w:rsid w:val="00365E92"/>
    <w:rsid w:val="003664FB"/>
    <w:rsid w:val="00366BBF"/>
    <w:rsid w:val="00366CC9"/>
    <w:rsid w:val="003672A0"/>
    <w:rsid w:val="003672E1"/>
    <w:rsid w:val="0036794B"/>
    <w:rsid w:val="00371035"/>
    <w:rsid w:val="00371D18"/>
    <w:rsid w:val="003722D9"/>
    <w:rsid w:val="00372604"/>
    <w:rsid w:val="00372845"/>
    <w:rsid w:val="003737F6"/>
    <w:rsid w:val="00374095"/>
    <w:rsid w:val="00374500"/>
    <w:rsid w:val="00374793"/>
    <w:rsid w:val="00374D21"/>
    <w:rsid w:val="00375AAC"/>
    <w:rsid w:val="003772ED"/>
    <w:rsid w:val="003776D0"/>
    <w:rsid w:val="00377AB7"/>
    <w:rsid w:val="00377B0F"/>
    <w:rsid w:val="00377DB2"/>
    <w:rsid w:val="00380D9F"/>
    <w:rsid w:val="00381158"/>
    <w:rsid w:val="003812D9"/>
    <w:rsid w:val="003814E2"/>
    <w:rsid w:val="00381502"/>
    <w:rsid w:val="00381786"/>
    <w:rsid w:val="003819FB"/>
    <w:rsid w:val="003822B9"/>
    <w:rsid w:val="003826B9"/>
    <w:rsid w:val="003828DC"/>
    <w:rsid w:val="003829CA"/>
    <w:rsid w:val="003833C5"/>
    <w:rsid w:val="00383CC9"/>
    <w:rsid w:val="00384740"/>
    <w:rsid w:val="00384B9D"/>
    <w:rsid w:val="0038502F"/>
    <w:rsid w:val="003852EC"/>
    <w:rsid w:val="003854BF"/>
    <w:rsid w:val="003855F0"/>
    <w:rsid w:val="00385AD9"/>
    <w:rsid w:val="003863E6"/>
    <w:rsid w:val="00386487"/>
    <w:rsid w:val="00386D94"/>
    <w:rsid w:val="00387161"/>
    <w:rsid w:val="00387B57"/>
    <w:rsid w:val="00387E6F"/>
    <w:rsid w:val="003901D4"/>
    <w:rsid w:val="00390403"/>
    <w:rsid w:val="0039062D"/>
    <w:rsid w:val="00391630"/>
    <w:rsid w:val="00391A4E"/>
    <w:rsid w:val="00391E2D"/>
    <w:rsid w:val="0039211A"/>
    <w:rsid w:val="0039237B"/>
    <w:rsid w:val="00392551"/>
    <w:rsid w:val="00392CA3"/>
    <w:rsid w:val="00393016"/>
    <w:rsid w:val="00393A12"/>
    <w:rsid w:val="00393B21"/>
    <w:rsid w:val="003944A7"/>
    <w:rsid w:val="00394766"/>
    <w:rsid w:val="003947B3"/>
    <w:rsid w:val="003949AC"/>
    <w:rsid w:val="00395A5D"/>
    <w:rsid w:val="00395AEB"/>
    <w:rsid w:val="00396D82"/>
    <w:rsid w:val="00396E26"/>
    <w:rsid w:val="003977C8"/>
    <w:rsid w:val="003A02E7"/>
    <w:rsid w:val="003A053E"/>
    <w:rsid w:val="003A175E"/>
    <w:rsid w:val="003A1E07"/>
    <w:rsid w:val="003A2065"/>
    <w:rsid w:val="003A287A"/>
    <w:rsid w:val="003A2D00"/>
    <w:rsid w:val="003A30E1"/>
    <w:rsid w:val="003A3AC7"/>
    <w:rsid w:val="003A3B47"/>
    <w:rsid w:val="003A3CA4"/>
    <w:rsid w:val="003A4400"/>
    <w:rsid w:val="003A4699"/>
    <w:rsid w:val="003A4B2F"/>
    <w:rsid w:val="003A572F"/>
    <w:rsid w:val="003A5AD9"/>
    <w:rsid w:val="003A5D9A"/>
    <w:rsid w:val="003A6D42"/>
    <w:rsid w:val="003B0734"/>
    <w:rsid w:val="003B08DB"/>
    <w:rsid w:val="003B0B9A"/>
    <w:rsid w:val="003B0D61"/>
    <w:rsid w:val="003B11CB"/>
    <w:rsid w:val="003B1246"/>
    <w:rsid w:val="003B18CC"/>
    <w:rsid w:val="003B1B69"/>
    <w:rsid w:val="003B1CBF"/>
    <w:rsid w:val="003B1D65"/>
    <w:rsid w:val="003B1E51"/>
    <w:rsid w:val="003B2175"/>
    <w:rsid w:val="003B2FBB"/>
    <w:rsid w:val="003B3519"/>
    <w:rsid w:val="003B3B0F"/>
    <w:rsid w:val="003B3BE2"/>
    <w:rsid w:val="003B40CC"/>
    <w:rsid w:val="003B4A9A"/>
    <w:rsid w:val="003B5193"/>
    <w:rsid w:val="003B5B46"/>
    <w:rsid w:val="003B5D7C"/>
    <w:rsid w:val="003B6016"/>
    <w:rsid w:val="003B649F"/>
    <w:rsid w:val="003B6706"/>
    <w:rsid w:val="003B7020"/>
    <w:rsid w:val="003B757B"/>
    <w:rsid w:val="003C10CB"/>
    <w:rsid w:val="003C12A6"/>
    <w:rsid w:val="003C1775"/>
    <w:rsid w:val="003C1BE9"/>
    <w:rsid w:val="003C22F4"/>
    <w:rsid w:val="003C235E"/>
    <w:rsid w:val="003C241E"/>
    <w:rsid w:val="003C312A"/>
    <w:rsid w:val="003C3B83"/>
    <w:rsid w:val="003C5CE1"/>
    <w:rsid w:val="003C5F29"/>
    <w:rsid w:val="003C5FD9"/>
    <w:rsid w:val="003C64A2"/>
    <w:rsid w:val="003C6814"/>
    <w:rsid w:val="003C751A"/>
    <w:rsid w:val="003C7DBC"/>
    <w:rsid w:val="003D08E0"/>
    <w:rsid w:val="003D1861"/>
    <w:rsid w:val="003D226F"/>
    <w:rsid w:val="003D31A5"/>
    <w:rsid w:val="003D3A55"/>
    <w:rsid w:val="003D3E96"/>
    <w:rsid w:val="003D4B9B"/>
    <w:rsid w:val="003D4C81"/>
    <w:rsid w:val="003D572B"/>
    <w:rsid w:val="003D5A64"/>
    <w:rsid w:val="003D5CBA"/>
    <w:rsid w:val="003D602E"/>
    <w:rsid w:val="003D684F"/>
    <w:rsid w:val="003D69CF"/>
    <w:rsid w:val="003D7435"/>
    <w:rsid w:val="003D7458"/>
    <w:rsid w:val="003D7CCA"/>
    <w:rsid w:val="003D7D79"/>
    <w:rsid w:val="003E034E"/>
    <w:rsid w:val="003E0A83"/>
    <w:rsid w:val="003E112E"/>
    <w:rsid w:val="003E1291"/>
    <w:rsid w:val="003E13A6"/>
    <w:rsid w:val="003E1D3F"/>
    <w:rsid w:val="003E1E36"/>
    <w:rsid w:val="003E2601"/>
    <w:rsid w:val="003E2AB7"/>
    <w:rsid w:val="003E2B9D"/>
    <w:rsid w:val="003E2DBC"/>
    <w:rsid w:val="003E3556"/>
    <w:rsid w:val="003E39E6"/>
    <w:rsid w:val="003E4031"/>
    <w:rsid w:val="003E44EA"/>
    <w:rsid w:val="003E4830"/>
    <w:rsid w:val="003E48B0"/>
    <w:rsid w:val="003E4E1A"/>
    <w:rsid w:val="003E568D"/>
    <w:rsid w:val="003E640D"/>
    <w:rsid w:val="003E6AA3"/>
    <w:rsid w:val="003E6ACD"/>
    <w:rsid w:val="003E7661"/>
    <w:rsid w:val="003E7770"/>
    <w:rsid w:val="003E7C1E"/>
    <w:rsid w:val="003F0474"/>
    <w:rsid w:val="003F14B2"/>
    <w:rsid w:val="003F179A"/>
    <w:rsid w:val="003F17F8"/>
    <w:rsid w:val="003F1908"/>
    <w:rsid w:val="003F1BA1"/>
    <w:rsid w:val="003F1E50"/>
    <w:rsid w:val="003F2092"/>
    <w:rsid w:val="003F2840"/>
    <w:rsid w:val="003F2B08"/>
    <w:rsid w:val="003F2C1F"/>
    <w:rsid w:val="003F2E2E"/>
    <w:rsid w:val="003F3BA2"/>
    <w:rsid w:val="003F4604"/>
    <w:rsid w:val="003F4C84"/>
    <w:rsid w:val="003F4D05"/>
    <w:rsid w:val="003F50F1"/>
    <w:rsid w:val="003F5EF6"/>
    <w:rsid w:val="003F61CB"/>
    <w:rsid w:val="003F6481"/>
    <w:rsid w:val="003F6532"/>
    <w:rsid w:val="003F6F12"/>
    <w:rsid w:val="003F7B08"/>
    <w:rsid w:val="003F7E96"/>
    <w:rsid w:val="003F7FF2"/>
    <w:rsid w:val="00400733"/>
    <w:rsid w:val="00400E6D"/>
    <w:rsid w:val="00401733"/>
    <w:rsid w:val="00401D09"/>
    <w:rsid w:val="00401F63"/>
    <w:rsid w:val="00402163"/>
    <w:rsid w:val="0040299E"/>
    <w:rsid w:val="00402DF6"/>
    <w:rsid w:val="00402F9D"/>
    <w:rsid w:val="0040323A"/>
    <w:rsid w:val="0040378F"/>
    <w:rsid w:val="00403A65"/>
    <w:rsid w:val="00403C0A"/>
    <w:rsid w:val="00403E23"/>
    <w:rsid w:val="004044D4"/>
    <w:rsid w:val="0040519B"/>
    <w:rsid w:val="00405303"/>
    <w:rsid w:val="00405793"/>
    <w:rsid w:val="004057E1"/>
    <w:rsid w:val="00405943"/>
    <w:rsid w:val="0040602B"/>
    <w:rsid w:val="004062F3"/>
    <w:rsid w:val="0040674C"/>
    <w:rsid w:val="00406949"/>
    <w:rsid w:val="00406A41"/>
    <w:rsid w:val="00406DA0"/>
    <w:rsid w:val="00406F55"/>
    <w:rsid w:val="00406FFB"/>
    <w:rsid w:val="00407464"/>
    <w:rsid w:val="004116B1"/>
    <w:rsid w:val="0041170A"/>
    <w:rsid w:val="00412706"/>
    <w:rsid w:val="00412AAA"/>
    <w:rsid w:val="00412B09"/>
    <w:rsid w:val="004131B4"/>
    <w:rsid w:val="004138C4"/>
    <w:rsid w:val="00413B58"/>
    <w:rsid w:val="004145A2"/>
    <w:rsid w:val="00415A63"/>
    <w:rsid w:val="00415C85"/>
    <w:rsid w:val="004161A4"/>
    <w:rsid w:val="0041674E"/>
    <w:rsid w:val="00416AF0"/>
    <w:rsid w:val="004174BB"/>
    <w:rsid w:val="00417888"/>
    <w:rsid w:val="00417BFC"/>
    <w:rsid w:val="0042031E"/>
    <w:rsid w:val="004209AD"/>
    <w:rsid w:val="00420AC4"/>
    <w:rsid w:val="00421869"/>
    <w:rsid w:val="004218D9"/>
    <w:rsid w:val="00421EC6"/>
    <w:rsid w:val="0042299E"/>
    <w:rsid w:val="00422A9D"/>
    <w:rsid w:val="00422AE2"/>
    <w:rsid w:val="0042372A"/>
    <w:rsid w:val="00423B67"/>
    <w:rsid w:val="00423CB8"/>
    <w:rsid w:val="00425389"/>
    <w:rsid w:val="0042550A"/>
    <w:rsid w:val="00425968"/>
    <w:rsid w:val="004262A8"/>
    <w:rsid w:val="0042654E"/>
    <w:rsid w:val="004269DA"/>
    <w:rsid w:val="00426C06"/>
    <w:rsid w:val="0042764B"/>
    <w:rsid w:val="0042787A"/>
    <w:rsid w:val="00427F65"/>
    <w:rsid w:val="00430018"/>
    <w:rsid w:val="004308E4"/>
    <w:rsid w:val="00431240"/>
    <w:rsid w:val="00431500"/>
    <w:rsid w:val="0043178C"/>
    <w:rsid w:val="00431A30"/>
    <w:rsid w:val="00432674"/>
    <w:rsid w:val="0043300F"/>
    <w:rsid w:val="0043312A"/>
    <w:rsid w:val="00433190"/>
    <w:rsid w:val="00433275"/>
    <w:rsid w:val="00433601"/>
    <w:rsid w:val="00433BDE"/>
    <w:rsid w:val="0043428F"/>
    <w:rsid w:val="0043437C"/>
    <w:rsid w:val="004343BB"/>
    <w:rsid w:val="004345EB"/>
    <w:rsid w:val="004347DD"/>
    <w:rsid w:val="00434A4C"/>
    <w:rsid w:val="00435B82"/>
    <w:rsid w:val="0043601B"/>
    <w:rsid w:val="00436280"/>
    <w:rsid w:val="004366B4"/>
    <w:rsid w:val="004374C6"/>
    <w:rsid w:val="00440236"/>
    <w:rsid w:val="00440656"/>
    <w:rsid w:val="00440903"/>
    <w:rsid w:val="00440D5E"/>
    <w:rsid w:val="00441763"/>
    <w:rsid w:val="00441DE9"/>
    <w:rsid w:val="00442027"/>
    <w:rsid w:val="0044211A"/>
    <w:rsid w:val="00442596"/>
    <w:rsid w:val="00442F3E"/>
    <w:rsid w:val="004434A7"/>
    <w:rsid w:val="004439DC"/>
    <w:rsid w:val="00443ADD"/>
    <w:rsid w:val="00443B2A"/>
    <w:rsid w:val="0044419E"/>
    <w:rsid w:val="0044596F"/>
    <w:rsid w:val="004459DA"/>
    <w:rsid w:val="004468C5"/>
    <w:rsid w:val="00446ACA"/>
    <w:rsid w:val="00446F6E"/>
    <w:rsid w:val="0044762A"/>
    <w:rsid w:val="00447FB9"/>
    <w:rsid w:val="0045002E"/>
    <w:rsid w:val="00450113"/>
    <w:rsid w:val="0045026C"/>
    <w:rsid w:val="00450499"/>
    <w:rsid w:val="00450992"/>
    <w:rsid w:val="00450CDC"/>
    <w:rsid w:val="004515DE"/>
    <w:rsid w:val="00452749"/>
    <w:rsid w:val="00452BDA"/>
    <w:rsid w:val="00452EC3"/>
    <w:rsid w:val="00452F76"/>
    <w:rsid w:val="00453535"/>
    <w:rsid w:val="00454013"/>
    <w:rsid w:val="004547A0"/>
    <w:rsid w:val="004547B1"/>
    <w:rsid w:val="004549D8"/>
    <w:rsid w:val="00454B32"/>
    <w:rsid w:val="00454E20"/>
    <w:rsid w:val="004552E9"/>
    <w:rsid w:val="00455514"/>
    <w:rsid w:val="0045583C"/>
    <w:rsid w:val="00455BA2"/>
    <w:rsid w:val="00455BE4"/>
    <w:rsid w:val="00455FE1"/>
    <w:rsid w:val="004561A3"/>
    <w:rsid w:val="0045629C"/>
    <w:rsid w:val="00456476"/>
    <w:rsid w:val="00456633"/>
    <w:rsid w:val="00456AED"/>
    <w:rsid w:val="00456C7B"/>
    <w:rsid w:val="00457D37"/>
    <w:rsid w:val="00460E83"/>
    <w:rsid w:val="00460EC3"/>
    <w:rsid w:val="0046161D"/>
    <w:rsid w:val="0046219B"/>
    <w:rsid w:val="00462279"/>
    <w:rsid w:val="004623BD"/>
    <w:rsid w:val="00462A60"/>
    <w:rsid w:val="00462F07"/>
    <w:rsid w:val="00462FEA"/>
    <w:rsid w:val="00463023"/>
    <w:rsid w:val="00463163"/>
    <w:rsid w:val="004633DB"/>
    <w:rsid w:val="004637AD"/>
    <w:rsid w:val="00463897"/>
    <w:rsid w:val="00463E27"/>
    <w:rsid w:val="00464BD1"/>
    <w:rsid w:val="00464DEF"/>
    <w:rsid w:val="00465162"/>
    <w:rsid w:val="0046532F"/>
    <w:rsid w:val="00465547"/>
    <w:rsid w:val="00465E2E"/>
    <w:rsid w:val="0046605E"/>
    <w:rsid w:val="00466285"/>
    <w:rsid w:val="0046639D"/>
    <w:rsid w:val="004667DE"/>
    <w:rsid w:val="0046793B"/>
    <w:rsid w:val="00470562"/>
    <w:rsid w:val="004709E6"/>
    <w:rsid w:val="00470ADE"/>
    <w:rsid w:val="00470DEF"/>
    <w:rsid w:val="004718D9"/>
    <w:rsid w:val="00471AC8"/>
    <w:rsid w:val="00471DBF"/>
    <w:rsid w:val="00472330"/>
    <w:rsid w:val="004729DD"/>
    <w:rsid w:val="00473049"/>
    <w:rsid w:val="00473060"/>
    <w:rsid w:val="0047338D"/>
    <w:rsid w:val="00473448"/>
    <w:rsid w:val="00473561"/>
    <w:rsid w:val="0047385D"/>
    <w:rsid w:val="00473A65"/>
    <w:rsid w:val="00473B77"/>
    <w:rsid w:val="00474162"/>
    <w:rsid w:val="0047473D"/>
    <w:rsid w:val="00474CDF"/>
    <w:rsid w:val="00475071"/>
    <w:rsid w:val="00475888"/>
    <w:rsid w:val="004758B6"/>
    <w:rsid w:val="00476583"/>
    <w:rsid w:val="0047685A"/>
    <w:rsid w:val="00476E67"/>
    <w:rsid w:val="004770F5"/>
    <w:rsid w:val="00477384"/>
    <w:rsid w:val="00477BE4"/>
    <w:rsid w:val="00477DF9"/>
    <w:rsid w:val="00480113"/>
    <w:rsid w:val="00480593"/>
    <w:rsid w:val="00481606"/>
    <w:rsid w:val="004818F6"/>
    <w:rsid w:val="00481AEB"/>
    <w:rsid w:val="00481D04"/>
    <w:rsid w:val="00481E30"/>
    <w:rsid w:val="00481EA0"/>
    <w:rsid w:val="004832C9"/>
    <w:rsid w:val="004837A9"/>
    <w:rsid w:val="004840B9"/>
    <w:rsid w:val="004840F4"/>
    <w:rsid w:val="00484292"/>
    <w:rsid w:val="00484649"/>
    <w:rsid w:val="00484A9F"/>
    <w:rsid w:val="00485A97"/>
    <w:rsid w:val="0048688D"/>
    <w:rsid w:val="00486E49"/>
    <w:rsid w:val="004874E1"/>
    <w:rsid w:val="00487916"/>
    <w:rsid w:val="00487B7E"/>
    <w:rsid w:val="00487EC9"/>
    <w:rsid w:val="00490072"/>
    <w:rsid w:val="004901A2"/>
    <w:rsid w:val="00490686"/>
    <w:rsid w:val="00490EF0"/>
    <w:rsid w:val="00490F16"/>
    <w:rsid w:val="00491888"/>
    <w:rsid w:val="00491A24"/>
    <w:rsid w:val="00491D2D"/>
    <w:rsid w:val="00491F53"/>
    <w:rsid w:val="00492781"/>
    <w:rsid w:val="00493507"/>
    <w:rsid w:val="004940DC"/>
    <w:rsid w:val="004943FC"/>
    <w:rsid w:val="00494656"/>
    <w:rsid w:val="00494CB7"/>
    <w:rsid w:val="00494DC2"/>
    <w:rsid w:val="00495044"/>
    <w:rsid w:val="004957A8"/>
    <w:rsid w:val="00495DF3"/>
    <w:rsid w:val="004A0404"/>
    <w:rsid w:val="004A0423"/>
    <w:rsid w:val="004A130D"/>
    <w:rsid w:val="004A13D7"/>
    <w:rsid w:val="004A142E"/>
    <w:rsid w:val="004A17AF"/>
    <w:rsid w:val="004A1F50"/>
    <w:rsid w:val="004A202E"/>
    <w:rsid w:val="004A222E"/>
    <w:rsid w:val="004A226E"/>
    <w:rsid w:val="004A2A27"/>
    <w:rsid w:val="004A2ACF"/>
    <w:rsid w:val="004A3183"/>
    <w:rsid w:val="004A3579"/>
    <w:rsid w:val="004A39B0"/>
    <w:rsid w:val="004A488F"/>
    <w:rsid w:val="004A4B06"/>
    <w:rsid w:val="004A61EA"/>
    <w:rsid w:val="004A65CD"/>
    <w:rsid w:val="004A6880"/>
    <w:rsid w:val="004A68E0"/>
    <w:rsid w:val="004A6991"/>
    <w:rsid w:val="004A6A31"/>
    <w:rsid w:val="004A6B0D"/>
    <w:rsid w:val="004A770A"/>
    <w:rsid w:val="004A790F"/>
    <w:rsid w:val="004A7DC9"/>
    <w:rsid w:val="004B1884"/>
    <w:rsid w:val="004B283C"/>
    <w:rsid w:val="004B2DF5"/>
    <w:rsid w:val="004B30CA"/>
    <w:rsid w:val="004B35E8"/>
    <w:rsid w:val="004B3755"/>
    <w:rsid w:val="004B37B5"/>
    <w:rsid w:val="004B3D2B"/>
    <w:rsid w:val="004B4D7F"/>
    <w:rsid w:val="004B51E7"/>
    <w:rsid w:val="004B5465"/>
    <w:rsid w:val="004B5F8F"/>
    <w:rsid w:val="004B6074"/>
    <w:rsid w:val="004B6963"/>
    <w:rsid w:val="004B70F9"/>
    <w:rsid w:val="004B7353"/>
    <w:rsid w:val="004B7878"/>
    <w:rsid w:val="004C07ED"/>
    <w:rsid w:val="004C140F"/>
    <w:rsid w:val="004C1873"/>
    <w:rsid w:val="004C1E9B"/>
    <w:rsid w:val="004C2357"/>
    <w:rsid w:val="004C2B5D"/>
    <w:rsid w:val="004C2C42"/>
    <w:rsid w:val="004C4789"/>
    <w:rsid w:val="004C55BD"/>
    <w:rsid w:val="004C5CB2"/>
    <w:rsid w:val="004C6792"/>
    <w:rsid w:val="004C6B5B"/>
    <w:rsid w:val="004C74EF"/>
    <w:rsid w:val="004C7BF0"/>
    <w:rsid w:val="004D046E"/>
    <w:rsid w:val="004D0808"/>
    <w:rsid w:val="004D0C8B"/>
    <w:rsid w:val="004D149B"/>
    <w:rsid w:val="004D1C4D"/>
    <w:rsid w:val="004D1FFC"/>
    <w:rsid w:val="004D2278"/>
    <w:rsid w:val="004D230C"/>
    <w:rsid w:val="004D2B3C"/>
    <w:rsid w:val="004D2B5F"/>
    <w:rsid w:val="004D2C8D"/>
    <w:rsid w:val="004D2CEA"/>
    <w:rsid w:val="004D308D"/>
    <w:rsid w:val="004D3459"/>
    <w:rsid w:val="004D3D46"/>
    <w:rsid w:val="004D4231"/>
    <w:rsid w:val="004D49B9"/>
    <w:rsid w:val="004D4C10"/>
    <w:rsid w:val="004D51C3"/>
    <w:rsid w:val="004D5261"/>
    <w:rsid w:val="004D5BDC"/>
    <w:rsid w:val="004D5C75"/>
    <w:rsid w:val="004D6FDB"/>
    <w:rsid w:val="004D708E"/>
    <w:rsid w:val="004D7394"/>
    <w:rsid w:val="004D7398"/>
    <w:rsid w:val="004D7E21"/>
    <w:rsid w:val="004E08A1"/>
    <w:rsid w:val="004E0BA4"/>
    <w:rsid w:val="004E0BD6"/>
    <w:rsid w:val="004E0D48"/>
    <w:rsid w:val="004E0DF2"/>
    <w:rsid w:val="004E2A9E"/>
    <w:rsid w:val="004E37DD"/>
    <w:rsid w:val="004E3FDE"/>
    <w:rsid w:val="004E42C7"/>
    <w:rsid w:val="004E4B0A"/>
    <w:rsid w:val="004E5286"/>
    <w:rsid w:val="004E536A"/>
    <w:rsid w:val="004E59E2"/>
    <w:rsid w:val="004E6333"/>
    <w:rsid w:val="004E687D"/>
    <w:rsid w:val="004E6DFC"/>
    <w:rsid w:val="004E7010"/>
    <w:rsid w:val="004E706C"/>
    <w:rsid w:val="004E7E6C"/>
    <w:rsid w:val="004F0A0E"/>
    <w:rsid w:val="004F0CA4"/>
    <w:rsid w:val="004F1722"/>
    <w:rsid w:val="004F1959"/>
    <w:rsid w:val="004F1EFC"/>
    <w:rsid w:val="004F2B0B"/>
    <w:rsid w:val="004F2CDC"/>
    <w:rsid w:val="004F2CEC"/>
    <w:rsid w:val="004F2D0E"/>
    <w:rsid w:val="004F3F12"/>
    <w:rsid w:val="004F4121"/>
    <w:rsid w:val="004F41EC"/>
    <w:rsid w:val="004F433A"/>
    <w:rsid w:val="004F45CD"/>
    <w:rsid w:val="004F472D"/>
    <w:rsid w:val="004F4B66"/>
    <w:rsid w:val="004F579A"/>
    <w:rsid w:val="004F5B4E"/>
    <w:rsid w:val="004F5B81"/>
    <w:rsid w:val="004F70AE"/>
    <w:rsid w:val="004F7941"/>
    <w:rsid w:val="005001AC"/>
    <w:rsid w:val="00500B10"/>
    <w:rsid w:val="00500F0F"/>
    <w:rsid w:val="00501283"/>
    <w:rsid w:val="0050161C"/>
    <w:rsid w:val="0050187A"/>
    <w:rsid w:val="00502209"/>
    <w:rsid w:val="00502735"/>
    <w:rsid w:val="00503379"/>
    <w:rsid w:val="00503394"/>
    <w:rsid w:val="0050408E"/>
    <w:rsid w:val="005047F1"/>
    <w:rsid w:val="0050523D"/>
    <w:rsid w:val="0050531D"/>
    <w:rsid w:val="005055CE"/>
    <w:rsid w:val="005065B7"/>
    <w:rsid w:val="005067BC"/>
    <w:rsid w:val="00506AD7"/>
    <w:rsid w:val="00507067"/>
    <w:rsid w:val="00507882"/>
    <w:rsid w:val="0051013A"/>
    <w:rsid w:val="00512723"/>
    <w:rsid w:val="005127C5"/>
    <w:rsid w:val="00512CB4"/>
    <w:rsid w:val="005131CD"/>
    <w:rsid w:val="005134A7"/>
    <w:rsid w:val="0051454D"/>
    <w:rsid w:val="00515DE5"/>
    <w:rsid w:val="00516084"/>
    <w:rsid w:val="005161F9"/>
    <w:rsid w:val="00516464"/>
    <w:rsid w:val="00516627"/>
    <w:rsid w:val="00517845"/>
    <w:rsid w:val="00520AE1"/>
    <w:rsid w:val="0052106C"/>
    <w:rsid w:val="005214F0"/>
    <w:rsid w:val="00521F3B"/>
    <w:rsid w:val="00522F97"/>
    <w:rsid w:val="0052333B"/>
    <w:rsid w:val="005245C3"/>
    <w:rsid w:val="005246AB"/>
    <w:rsid w:val="0052485E"/>
    <w:rsid w:val="00524DB5"/>
    <w:rsid w:val="005256D7"/>
    <w:rsid w:val="005266E9"/>
    <w:rsid w:val="00526E5E"/>
    <w:rsid w:val="0052774A"/>
    <w:rsid w:val="0052789C"/>
    <w:rsid w:val="00527A7B"/>
    <w:rsid w:val="00530B3E"/>
    <w:rsid w:val="00530C8D"/>
    <w:rsid w:val="00530FD6"/>
    <w:rsid w:val="005313BE"/>
    <w:rsid w:val="00531823"/>
    <w:rsid w:val="00531C5E"/>
    <w:rsid w:val="0053402E"/>
    <w:rsid w:val="0053579A"/>
    <w:rsid w:val="005358C7"/>
    <w:rsid w:val="00535CE8"/>
    <w:rsid w:val="00536619"/>
    <w:rsid w:val="0053661B"/>
    <w:rsid w:val="00536DA7"/>
    <w:rsid w:val="00537D07"/>
    <w:rsid w:val="005402D3"/>
    <w:rsid w:val="00540D71"/>
    <w:rsid w:val="00540F9C"/>
    <w:rsid w:val="0054102C"/>
    <w:rsid w:val="00541562"/>
    <w:rsid w:val="00541A39"/>
    <w:rsid w:val="00541B12"/>
    <w:rsid w:val="00541D35"/>
    <w:rsid w:val="0054246E"/>
    <w:rsid w:val="005425BE"/>
    <w:rsid w:val="00542B88"/>
    <w:rsid w:val="00542D85"/>
    <w:rsid w:val="00543275"/>
    <w:rsid w:val="0054329A"/>
    <w:rsid w:val="005433D4"/>
    <w:rsid w:val="005434A0"/>
    <w:rsid w:val="005434B1"/>
    <w:rsid w:val="0054373E"/>
    <w:rsid w:val="005448F1"/>
    <w:rsid w:val="0054492F"/>
    <w:rsid w:val="00544C98"/>
    <w:rsid w:val="005454D4"/>
    <w:rsid w:val="00545B7C"/>
    <w:rsid w:val="00545C18"/>
    <w:rsid w:val="00547563"/>
    <w:rsid w:val="00550315"/>
    <w:rsid w:val="00551073"/>
    <w:rsid w:val="0055125E"/>
    <w:rsid w:val="00552ADE"/>
    <w:rsid w:val="00553165"/>
    <w:rsid w:val="005542DC"/>
    <w:rsid w:val="005550B5"/>
    <w:rsid w:val="00555367"/>
    <w:rsid w:val="005555C2"/>
    <w:rsid w:val="00556B9C"/>
    <w:rsid w:val="00556C12"/>
    <w:rsid w:val="00560327"/>
    <w:rsid w:val="005615D1"/>
    <w:rsid w:val="0056188B"/>
    <w:rsid w:val="00561A0C"/>
    <w:rsid w:val="00561C48"/>
    <w:rsid w:val="005627FD"/>
    <w:rsid w:val="005631BA"/>
    <w:rsid w:val="00563AF0"/>
    <w:rsid w:val="0056421D"/>
    <w:rsid w:val="0056543A"/>
    <w:rsid w:val="00565444"/>
    <w:rsid w:val="005657F9"/>
    <w:rsid w:val="005658D0"/>
    <w:rsid w:val="00565ABB"/>
    <w:rsid w:val="00565C88"/>
    <w:rsid w:val="00566482"/>
    <w:rsid w:val="00566890"/>
    <w:rsid w:val="00566EC2"/>
    <w:rsid w:val="005672EF"/>
    <w:rsid w:val="0057063F"/>
    <w:rsid w:val="00570693"/>
    <w:rsid w:val="00570859"/>
    <w:rsid w:val="00570F1C"/>
    <w:rsid w:val="005714C5"/>
    <w:rsid w:val="00571A67"/>
    <w:rsid w:val="0057242D"/>
    <w:rsid w:val="00573976"/>
    <w:rsid w:val="00574523"/>
    <w:rsid w:val="005748BF"/>
    <w:rsid w:val="00574D39"/>
    <w:rsid w:val="005753B8"/>
    <w:rsid w:val="00575643"/>
    <w:rsid w:val="00576201"/>
    <w:rsid w:val="00576389"/>
    <w:rsid w:val="005773A2"/>
    <w:rsid w:val="00577D3A"/>
    <w:rsid w:val="00581083"/>
    <w:rsid w:val="00581153"/>
    <w:rsid w:val="005818DF"/>
    <w:rsid w:val="00581D8D"/>
    <w:rsid w:val="00581EE1"/>
    <w:rsid w:val="005821A8"/>
    <w:rsid w:val="00582853"/>
    <w:rsid w:val="00582D6C"/>
    <w:rsid w:val="00583313"/>
    <w:rsid w:val="005834A1"/>
    <w:rsid w:val="005840B7"/>
    <w:rsid w:val="00584375"/>
    <w:rsid w:val="00585CF6"/>
    <w:rsid w:val="0058610C"/>
    <w:rsid w:val="00586315"/>
    <w:rsid w:val="0058631F"/>
    <w:rsid w:val="00586677"/>
    <w:rsid w:val="0058686B"/>
    <w:rsid w:val="00586A76"/>
    <w:rsid w:val="00587180"/>
    <w:rsid w:val="0058724A"/>
    <w:rsid w:val="005901B0"/>
    <w:rsid w:val="005902BE"/>
    <w:rsid w:val="005903DA"/>
    <w:rsid w:val="00590578"/>
    <w:rsid w:val="005905CE"/>
    <w:rsid w:val="005909A7"/>
    <w:rsid w:val="00590B42"/>
    <w:rsid w:val="00591585"/>
    <w:rsid w:val="005919FA"/>
    <w:rsid w:val="00591AE0"/>
    <w:rsid w:val="00591C37"/>
    <w:rsid w:val="00591DD7"/>
    <w:rsid w:val="005923D9"/>
    <w:rsid w:val="0059302B"/>
    <w:rsid w:val="005930F4"/>
    <w:rsid w:val="005934FA"/>
    <w:rsid w:val="00593BEB"/>
    <w:rsid w:val="00593CA0"/>
    <w:rsid w:val="00594729"/>
    <w:rsid w:val="00594A4C"/>
    <w:rsid w:val="00594DA8"/>
    <w:rsid w:val="005953A7"/>
    <w:rsid w:val="00595926"/>
    <w:rsid w:val="00595EA2"/>
    <w:rsid w:val="005963C1"/>
    <w:rsid w:val="00596732"/>
    <w:rsid w:val="00596C9E"/>
    <w:rsid w:val="00596D1E"/>
    <w:rsid w:val="0059730A"/>
    <w:rsid w:val="0059766F"/>
    <w:rsid w:val="005A068A"/>
    <w:rsid w:val="005A07E3"/>
    <w:rsid w:val="005A14C3"/>
    <w:rsid w:val="005A17DB"/>
    <w:rsid w:val="005A185E"/>
    <w:rsid w:val="005A19C0"/>
    <w:rsid w:val="005A1C52"/>
    <w:rsid w:val="005A1C80"/>
    <w:rsid w:val="005A2347"/>
    <w:rsid w:val="005A2592"/>
    <w:rsid w:val="005A25A3"/>
    <w:rsid w:val="005A2742"/>
    <w:rsid w:val="005A2F79"/>
    <w:rsid w:val="005A3070"/>
    <w:rsid w:val="005A3074"/>
    <w:rsid w:val="005A38F6"/>
    <w:rsid w:val="005A3900"/>
    <w:rsid w:val="005A4599"/>
    <w:rsid w:val="005A4DAB"/>
    <w:rsid w:val="005A51AB"/>
    <w:rsid w:val="005A54E7"/>
    <w:rsid w:val="005A552C"/>
    <w:rsid w:val="005A5567"/>
    <w:rsid w:val="005A6736"/>
    <w:rsid w:val="005A6A2B"/>
    <w:rsid w:val="005A6D93"/>
    <w:rsid w:val="005A6E44"/>
    <w:rsid w:val="005A7063"/>
    <w:rsid w:val="005A712D"/>
    <w:rsid w:val="005A7654"/>
    <w:rsid w:val="005B08D4"/>
    <w:rsid w:val="005B09D7"/>
    <w:rsid w:val="005B0A1F"/>
    <w:rsid w:val="005B1A05"/>
    <w:rsid w:val="005B1CAA"/>
    <w:rsid w:val="005B1FD6"/>
    <w:rsid w:val="005B23CF"/>
    <w:rsid w:val="005B23DA"/>
    <w:rsid w:val="005B29F4"/>
    <w:rsid w:val="005B35A3"/>
    <w:rsid w:val="005B3BFE"/>
    <w:rsid w:val="005B3C29"/>
    <w:rsid w:val="005B3F58"/>
    <w:rsid w:val="005B42F0"/>
    <w:rsid w:val="005B4717"/>
    <w:rsid w:val="005B48B7"/>
    <w:rsid w:val="005B4F46"/>
    <w:rsid w:val="005B5008"/>
    <w:rsid w:val="005B5894"/>
    <w:rsid w:val="005B5E7E"/>
    <w:rsid w:val="005B76E4"/>
    <w:rsid w:val="005B7C91"/>
    <w:rsid w:val="005B7CB5"/>
    <w:rsid w:val="005C038D"/>
    <w:rsid w:val="005C04A0"/>
    <w:rsid w:val="005C05A5"/>
    <w:rsid w:val="005C0C1F"/>
    <w:rsid w:val="005C18B8"/>
    <w:rsid w:val="005C30BC"/>
    <w:rsid w:val="005C35CF"/>
    <w:rsid w:val="005C3742"/>
    <w:rsid w:val="005C3E7C"/>
    <w:rsid w:val="005C5187"/>
    <w:rsid w:val="005C52CC"/>
    <w:rsid w:val="005C53E2"/>
    <w:rsid w:val="005C5532"/>
    <w:rsid w:val="005C555E"/>
    <w:rsid w:val="005C58C8"/>
    <w:rsid w:val="005C6085"/>
    <w:rsid w:val="005C60A2"/>
    <w:rsid w:val="005C6366"/>
    <w:rsid w:val="005C66A4"/>
    <w:rsid w:val="005C69E5"/>
    <w:rsid w:val="005C6AEF"/>
    <w:rsid w:val="005D0AD3"/>
    <w:rsid w:val="005D0BC0"/>
    <w:rsid w:val="005D0C39"/>
    <w:rsid w:val="005D0C51"/>
    <w:rsid w:val="005D0D1F"/>
    <w:rsid w:val="005D0F33"/>
    <w:rsid w:val="005D0FF5"/>
    <w:rsid w:val="005D2157"/>
    <w:rsid w:val="005D31CA"/>
    <w:rsid w:val="005D34B6"/>
    <w:rsid w:val="005D3F3A"/>
    <w:rsid w:val="005D4174"/>
    <w:rsid w:val="005D5294"/>
    <w:rsid w:val="005D52E6"/>
    <w:rsid w:val="005D6052"/>
    <w:rsid w:val="005D65FB"/>
    <w:rsid w:val="005D668A"/>
    <w:rsid w:val="005D6A66"/>
    <w:rsid w:val="005D6FF5"/>
    <w:rsid w:val="005D702D"/>
    <w:rsid w:val="005D73A7"/>
    <w:rsid w:val="005E0176"/>
    <w:rsid w:val="005E04A2"/>
    <w:rsid w:val="005E06FE"/>
    <w:rsid w:val="005E1358"/>
    <w:rsid w:val="005E1966"/>
    <w:rsid w:val="005E1D36"/>
    <w:rsid w:val="005E1D51"/>
    <w:rsid w:val="005E2464"/>
    <w:rsid w:val="005E2641"/>
    <w:rsid w:val="005E2664"/>
    <w:rsid w:val="005E27F7"/>
    <w:rsid w:val="005E2AC5"/>
    <w:rsid w:val="005E2E57"/>
    <w:rsid w:val="005E2EBC"/>
    <w:rsid w:val="005E3139"/>
    <w:rsid w:val="005E3E29"/>
    <w:rsid w:val="005E46C6"/>
    <w:rsid w:val="005E4A60"/>
    <w:rsid w:val="005E53D9"/>
    <w:rsid w:val="005E5AE3"/>
    <w:rsid w:val="005E5CEE"/>
    <w:rsid w:val="005E5FF2"/>
    <w:rsid w:val="005E6766"/>
    <w:rsid w:val="005E6E3F"/>
    <w:rsid w:val="005E783D"/>
    <w:rsid w:val="005F08D8"/>
    <w:rsid w:val="005F0CCE"/>
    <w:rsid w:val="005F0D4B"/>
    <w:rsid w:val="005F19BF"/>
    <w:rsid w:val="005F22BF"/>
    <w:rsid w:val="005F2319"/>
    <w:rsid w:val="005F2337"/>
    <w:rsid w:val="005F24C9"/>
    <w:rsid w:val="005F2F21"/>
    <w:rsid w:val="005F3153"/>
    <w:rsid w:val="005F3889"/>
    <w:rsid w:val="005F3954"/>
    <w:rsid w:val="005F3A97"/>
    <w:rsid w:val="005F491B"/>
    <w:rsid w:val="005F4998"/>
    <w:rsid w:val="005F5F63"/>
    <w:rsid w:val="005F62C8"/>
    <w:rsid w:val="005F6E15"/>
    <w:rsid w:val="005F6E6B"/>
    <w:rsid w:val="005F7254"/>
    <w:rsid w:val="00600255"/>
    <w:rsid w:val="0060047D"/>
    <w:rsid w:val="00600FE2"/>
    <w:rsid w:val="0060259B"/>
    <w:rsid w:val="00602C56"/>
    <w:rsid w:val="006036D5"/>
    <w:rsid w:val="006049DC"/>
    <w:rsid w:val="00604A51"/>
    <w:rsid w:val="00605695"/>
    <w:rsid w:val="00605832"/>
    <w:rsid w:val="00605931"/>
    <w:rsid w:val="00605A2D"/>
    <w:rsid w:val="00606209"/>
    <w:rsid w:val="0060686A"/>
    <w:rsid w:val="00606C58"/>
    <w:rsid w:val="00606D76"/>
    <w:rsid w:val="006070FC"/>
    <w:rsid w:val="00607242"/>
    <w:rsid w:val="0060751A"/>
    <w:rsid w:val="0060793B"/>
    <w:rsid w:val="00607CA2"/>
    <w:rsid w:val="00607FF0"/>
    <w:rsid w:val="0061096A"/>
    <w:rsid w:val="006111F6"/>
    <w:rsid w:val="00611349"/>
    <w:rsid w:val="00611560"/>
    <w:rsid w:val="00611563"/>
    <w:rsid w:val="006122D0"/>
    <w:rsid w:val="006124EA"/>
    <w:rsid w:val="006126D9"/>
    <w:rsid w:val="00612DE5"/>
    <w:rsid w:val="006138E3"/>
    <w:rsid w:val="0061479D"/>
    <w:rsid w:val="00614C59"/>
    <w:rsid w:val="00614CBA"/>
    <w:rsid w:val="00615F60"/>
    <w:rsid w:val="0061603D"/>
    <w:rsid w:val="00616F82"/>
    <w:rsid w:val="0061755C"/>
    <w:rsid w:val="00617FD2"/>
    <w:rsid w:val="00620013"/>
    <w:rsid w:val="00620060"/>
    <w:rsid w:val="00620590"/>
    <w:rsid w:val="00620928"/>
    <w:rsid w:val="006211B0"/>
    <w:rsid w:val="0062180A"/>
    <w:rsid w:val="00621821"/>
    <w:rsid w:val="00621875"/>
    <w:rsid w:val="00621DB3"/>
    <w:rsid w:val="00621E13"/>
    <w:rsid w:val="00621F2C"/>
    <w:rsid w:val="006223E7"/>
    <w:rsid w:val="006234C5"/>
    <w:rsid w:val="00623F72"/>
    <w:rsid w:val="00624324"/>
    <w:rsid w:val="00625132"/>
    <w:rsid w:val="0062541E"/>
    <w:rsid w:val="006254BF"/>
    <w:rsid w:val="00625503"/>
    <w:rsid w:val="00625622"/>
    <w:rsid w:val="00625988"/>
    <w:rsid w:val="0062615E"/>
    <w:rsid w:val="00626CC6"/>
    <w:rsid w:val="00626DDA"/>
    <w:rsid w:val="00627115"/>
    <w:rsid w:val="00627713"/>
    <w:rsid w:val="00630413"/>
    <w:rsid w:val="006318FB"/>
    <w:rsid w:val="006321F4"/>
    <w:rsid w:val="006327B1"/>
    <w:rsid w:val="00632ED7"/>
    <w:rsid w:val="00633459"/>
    <w:rsid w:val="006339DA"/>
    <w:rsid w:val="0063437B"/>
    <w:rsid w:val="006344A4"/>
    <w:rsid w:val="00634CAA"/>
    <w:rsid w:val="00635560"/>
    <w:rsid w:val="00636230"/>
    <w:rsid w:val="00636380"/>
    <w:rsid w:val="00636715"/>
    <w:rsid w:val="006368A3"/>
    <w:rsid w:val="00636987"/>
    <w:rsid w:val="006374C7"/>
    <w:rsid w:val="00637F1C"/>
    <w:rsid w:val="00637FAE"/>
    <w:rsid w:val="006400BB"/>
    <w:rsid w:val="00640951"/>
    <w:rsid w:val="006414C5"/>
    <w:rsid w:val="006418D9"/>
    <w:rsid w:val="00641BAB"/>
    <w:rsid w:val="006420CF"/>
    <w:rsid w:val="00642588"/>
    <w:rsid w:val="00642A29"/>
    <w:rsid w:val="00643766"/>
    <w:rsid w:val="00643A94"/>
    <w:rsid w:val="00644EAA"/>
    <w:rsid w:val="00645C2E"/>
    <w:rsid w:val="00645E18"/>
    <w:rsid w:val="00645E85"/>
    <w:rsid w:val="0065015D"/>
    <w:rsid w:val="00650857"/>
    <w:rsid w:val="006508C8"/>
    <w:rsid w:val="00650C58"/>
    <w:rsid w:val="00650EF2"/>
    <w:rsid w:val="00651233"/>
    <w:rsid w:val="00651918"/>
    <w:rsid w:val="00651E98"/>
    <w:rsid w:val="00651F2B"/>
    <w:rsid w:val="006520DE"/>
    <w:rsid w:val="0065262B"/>
    <w:rsid w:val="00652CCD"/>
    <w:rsid w:val="00652CE0"/>
    <w:rsid w:val="00653030"/>
    <w:rsid w:val="00653E08"/>
    <w:rsid w:val="00654976"/>
    <w:rsid w:val="00654A1E"/>
    <w:rsid w:val="00654C37"/>
    <w:rsid w:val="00654FA0"/>
    <w:rsid w:val="00655234"/>
    <w:rsid w:val="00655464"/>
    <w:rsid w:val="0065597E"/>
    <w:rsid w:val="006573F6"/>
    <w:rsid w:val="00657DEE"/>
    <w:rsid w:val="006607FA"/>
    <w:rsid w:val="00660911"/>
    <w:rsid w:val="00661182"/>
    <w:rsid w:val="006615CA"/>
    <w:rsid w:val="00661C7E"/>
    <w:rsid w:val="00661F6E"/>
    <w:rsid w:val="006622A5"/>
    <w:rsid w:val="00662D9B"/>
    <w:rsid w:val="00662DE2"/>
    <w:rsid w:val="006633C1"/>
    <w:rsid w:val="00663E29"/>
    <w:rsid w:val="006645A7"/>
    <w:rsid w:val="00664B55"/>
    <w:rsid w:val="00664E28"/>
    <w:rsid w:val="0066606F"/>
    <w:rsid w:val="00666CCC"/>
    <w:rsid w:val="006679F8"/>
    <w:rsid w:val="00667C27"/>
    <w:rsid w:val="0067029E"/>
    <w:rsid w:val="00670AA3"/>
    <w:rsid w:val="00670CB3"/>
    <w:rsid w:val="00671158"/>
    <w:rsid w:val="006712E4"/>
    <w:rsid w:val="0067186C"/>
    <w:rsid w:val="00671D3A"/>
    <w:rsid w:val="00672197"/>
    <w:rsid w:val="0067235E"/>
    <w:rsid w:val="00672BB9"/>
    <w:rsid w:val="00672DF1"/>
    <w:rsid w:val="0067331F"/>
    <w:rsid w:val="0067377C"/>
    <w:rsid w:val="006741E2"/>
    <w:rsid w:val="00674900"/>
    <w:rsid w:val="0067504D"/>
    <w:rsid w:val="0067511D"/>
    <w:rsid w:val="006757AC"/>
    <w:rsid w:val="00675B62"/>
    <w:rsid w:val="00675CF9"/>
    <w:rsid w:val="00675DCA"/>
    <w:rsid w:val="006760C3"/>
    <w:rsid w:val="00676422"/>
    <w:rsid w:val="006774B1"/>
    <w:rsid w:val="00677501"/>
    <w:rsid w:val="006775C0"/>
    <w:rsid w:val="00677ABE"/>
    <w:rsid w:val="00677F20"/>
    <w:rsid w:val="00677FB6"/>
    <w:rsid w:val="006807DC"/>
    <w:rsid w:val="006809F9"/>
    <w:rsid w:val="00680EAB"/>
    <w:rsid w:val="00681375"/>
    <w:rsid w:val="006815DE"/>
    <w:rsid w:val="006818FE"/>
    <w:rsid w:val="00681939"/>
    <w:rsid w:val="006835C0"/>
    <w:rsid w:val="00683E1D"/>
    <w:rsid w:val="00683E45"/>
    <w:rsid w:val="00683E98"/>
    <w:rsid w:val="00684567"/>
    <w:rsid w:val="00684852"/>
    <w:rsid w:val="00684D1E"/>
    <w:rsid w:val="00684F11"/>
    <w:rsid w:val="00686461"/>
    <w:rsid w:val="00686C56"/>
    <w:rsid w:val="0068757F"/>
    <w:rsid w:val="00687D39"/>
    <w:rsid w:val="00687E28"/>
    <w:rsid w:val="00690DAB"/>
    <w:rsid w:val="00690EC3"/>
    <w:rsid w:val="0069113C"/>
    <w:rsid w:val="0069139D"/>
    <w:rsid w:val="006919EE"/>
    <w:rsid w:val="00692C33"/>
    <w:rsid w:val="00693010"/>
    <w:rsid w:val="006931D7"/>
    <w:rsid w:val="00693D0A"/>
    <w:rsid w:val="0069418F"/>
    <w:rsid w:val="006945E7"/>
    <w:rsid w:val="006947FC"/>
    <w:rsid w:val="00694FB3"/>
    <w:rsid w:val="006956AA"/>
    <w:rsid w:val="00695740"/>
    <w:rsid w:val="00695F53"/>
    <w:rsid w:val="00696C00"/>
    <w:rsid w:val="00697668"/>
    <w:rsid w:val="00697C1C"/>
    <w:rsid w:val="00697E50"/>
    <w:rsid w:val="006A0041"/>
    <w:rsid w:val="006A0182"/>
    <w:rsid w:val="006A0773"/>
    <w:rsid w:val="006A0A76"/>
    <w:rsid w:val="006A0B2F"/>
    <w:rsid w:val="006A121E"/>
    <w:rsid w:val="006A12A4"/>
    <w:rsid w:val="006A1D16"/>
    <w:rsid w:val="006A2510"/>
    <w:rsid w:val="006A26CB"/>
    <w:rsid w:val="006A3194"/>
    <w:rsid w:val="006A33CD"/>
    <w:rsid w:val="006A36E8"/>
    <w:rsid w:val="006A390E"/>
    <w:rsid w:val="006A3FAC"/>
    <w:rsid w:val="006A4544"/>
    <w:rsid w:val="006A46ED"/>
    <w:rsid w:val="006A517C"/>
    <w:rsid w:val="006A51C5"/>
    <w:rsid w:val="006A53A8"/>
    <w:rsid w:val="006A5CD6"/>
    <w:rsid w:val="006A64DA"/>
    <w:rsid w:val="006A709D"/>
    <w:rsid w:val="006A713A"/>
    <w:rsid w:val="006A73EF"/>
    <w:rsid w:val="006B0427"/>
    <w:rsid w:val="006B0B70"/>
    <w:rsid w:val="006B108C"/>
    <w:rsid w:val="006B23FC"/>
    <w:rsid w:val="006B2ED7"/>
    <w:rsid w:val="006B3B56"/>
    <w:rsid w:val="006B4828"/>
    <w:rsid w:val="006B4A1C"/>
    <w:rsid w:val="006B4CAC"/>
    <w:rsid w:val="006B4F86"/>
    <w:rsid w:val="006B57EE"/>
    <w:rsid w:val="006B61BE"/>
    <w:rsid w:val="006B6D9E"/>
    <w:rsid w:val="006B7EAD"/>
    <w:rsid w:val="006B7F21"/>
    <w:rsid w:val="006C1370"/>
    <w:rsid w:val="006C165E"/>
    <w:rsid w:val="006C1E7D"/>
    <w:rsid w:val="006C2019"/>
    <w:rsid w:val="006C253D"/>
    <w:rsid w:val="006C2C35"/>
    <w:rsid w:val="006C2DEC"/>
    <w:rsid w:val="006C2F38"/>
    <w:rsid w:val="006C3F1D"/>
    <w:rsid w:val="006C4908"/>
    <w:rsid w:val="006C4A4E"/>
    <w:rsid w:val="006C4DE4"/>
    <w:rsid w:val="006C5443"/>
    <w:rsid w:val="006C6145"/>
    <w:rsid w:val="006C61F8"/>
    <w:rsid w:val="006C674F"/>
    <w:rsid w:val="006C6A7F"/>
    <w:rsid w:val="006C6FA8"/>
    <w:rsid w:val="006C7719"/>
    <w:rsid w:val="006C7FE6"/>
    <w:rsid w:val="006D05BB"/>
    <w:rsid w:val="006D0AE1"/>
    <w:rsid w:val="006D14C4"/>
    <w:rsid w:val="006D190E"/>
    <w:rsid w:val="006D1923"/>
    <w:rsid w:val="006D213A"/>
    <w:rsid w:val="006D262E"/>
    <w:rsid w:val="006D34E2"/>
    <w:rsid w:val="006D3BDB"/>
    <w:rsid w:val="006D471F"/>
    <w:rsid w:val="006D484B"/>
    <w:rsid w:val="006D4987"/>
    <w:rsid w:val="006D4E8A"/>
    <w:rsid w:val="006D546B"/>
    <w:rsid w:val="006D5D7B"/>
    <w:rsid w:val="006D622C"/>
    <w:rsid w:val="006D6401"/>
    <w:rsid w:val="006D672D"/>
    <w:rsid w:val="006D6795"/>
    <w:rsid w:val="006D6E20"/>
    <w:rsid w:val="006D76F3"/>
    <w:rsid w:val="006D7E02"/>
    <w:rsid w:val="006D7E34"/>
    <w:rsid w:val="006E008B"/>
    <w:rsid w:val="006E010D"/>
    <w:rsid w:val="006E034C"/>
    <w:rsid w:val="006E0416"/>
    <w:rsid w:val="006E045B"/>
    <w:rsid w:val="006E1A70"/>
    <w:rsid w:val="006E1DC0"/>
    <w:rsid w:val="006E21B4"/>
    <w:rsid w:val="006E34B7"/>
    <w:rsid w:val="006E3742"/>
    <w:rsid w:val="006E3F6F"/>
    <w:rsid w:val="006E434E"/>
    <w:rsid w:val="006E480A"/>
    <w:rsid w:val="006E4C41"/>
    <w:rsid w:val="006E517F"/>
    <w:rsid w:val="006E552F"/>
    <w:rsid w:val="006E58A3"/>
    <w:rsid w:val="006E5B89"/>
    <w:rsid w:val="006E5F6C"/>
    <w:rsid w:val="006E6B58"/>
    <w:rsid w:val="006E7099"/>
    <w:rsid w:val="006E756C"/>
    <w:rsid w:val="006E75F0"/>
    <w:rsid w:val="006E76D7"/>
    <w:rsid w:val="006F0C3F"/>
    <w:rsid w:val="006F0EC6"/>
    <w:rsid w:val="006F212B"/>
    <w:rsid w:val="006F2537"/>
    <w:rsid w:val="006F26C4"/>
    <w:rsid w:val="006F2766"/>
    <w:rsid w:val="006F28FE"/>
    <w:rsid w:val="006F2A18"/>
    <w:rsid w:val="006F2D22"/>
    <w:rsid w:val="006F2FB8"/>
    <w:rsid w:val="006F3242"/>
    <w:rsid w:val="006F49C8"/>
    <w:rsid w:val="006F4A55"/>
    <w:rsid w:val="006F4CAD"/>
    <w:rsid w:val="006F52DA"/>
    <w:rsid w:val="006F6BA8"/>
    <w:rsid w:val="006F6CEC"/>
    <w:rsid w:val="006F6FDC"/>
    <w:rsid w:val="006F7618"/>
    <w:rsid w:val="006F780F"/>
    <w:rsid w:val="006F79B6"/>
    <w:rsid w:val="006F7D96"/>
    <w:rsid w:val="00700324"/>
    <w:rsid w:val="007003A5"/>
    <w:rsid w:val="00700461"/>
    <w:rsid w:val="00700903"/>
    <w:rsid w:val="00701FA4"/>
    <w:rsid w:val="0070220B"/>
    <w:rsid w:val="007025D1"/>
    <w:rsid w:val="00703A09"/>
    <w:rsid w:val="00703DCB"/>
    <w:rsid w:val="0070457F"/>
    <w:rsid w:val="00704A69"/>
    <w:rsid w:val="00704B13"/>
    <w:rsid w:val="007062C6"/>
    <w:rsid w:val="007069CF"/>
    <w:rsid w:val="00706B77"/>
    <w:rsid w:val="0070701C"/>
    <w:rsid w:val="0070703E"/>
    <w:rsid w:val="00707F77"/>
    <w:rsid w:val="0071037E"/>
    <w:rsid w:val="0071054C"/>
    <w:rsid w:val="00710A43"/>
    <w:rsid w:val="00710E35"/>
    <w:rsid w:val="00710F63"/>
    <w:rsid w:val="0071153E"/>
    <w:rsid w:val="0071261D"/>
    <w:rsid w:val="00712E73"/>
    <w:rsid w:val="007143AF"/>
    <w:rsid w:val="007148C1"/>
    <w:rsid w:val="007155F8"/>
    <w:rsid w:val="00715DD8"/>
    <w:rsid w:val="00717972"/>
    <w:rsid w:val="00717F26"/>
    <w:rsid w:val="00721CEA"/>
    <w:rsid w:val="00721D76"/>
    <w:rsid w:val="007221C8"/>
    <w:rsid w:val="007223A8"/>
    <w:rsid w:val="007224B6"/>
    <w:rsid w:val="0072260A"/>
    <w:rsid w:val="007226A9"/>
    <w:rsid w:val="007226EA"/>
    <w:rsid w:val="00722931"/>
    <w:rsid w:val="00723495"/>
    <w:rsid w:val="007235F2"/>
    <w:rsid w:val="00723E15"/>
    <w:rsid w:val="00723F3B"/>
    <w:rsid w:val="00724056"/>
    <w:rsid w:val="007244AA"/>
    <w:rsid w:val="00724F20"/>
    <w:rsid w:val="0072529F"/>
    <w:rsid w:val="007260D0"/>
    <w:rsid w:val="0072618E"/>
    <w:rsid w:val="007269D9"/>
    <w:rsid w:val="00726AB8"/>
    <w:rsid w:val="00727439"/>
    <w:rsid w:val="007277D3"/>
    <w:rsid w:val="00727C00"/>
    <w:rsid w:val="00730031"/>
    <w:rsid w:val="007300FD"/>
    <w:rsid w:val="00730128"/>
    <w:rsid w:val="007302D8"/>
    <w:rsid w:val="00730C15"/>
    <w:rsid w:val="00730C74"/>
    <w:rsid w:val="00730C8A"/>
    <w:rsid w:val="00730CCC"/>
    <w:rsid w:val="00730DBE"/>
    <w:rsid w:val="00730DF3"/>
    <w:rsid w:val="00730F95"/>
    <w:rsid w:val="0073138B"/>
    <w:rsid w:val="007314E0"/>
    <w:rsid w:val="00732029"/>
    <w:rsid w:val="00732D29"/>
    <w:rsid w:val="00733107"/>
    <w:rsid w:val="0073402D"/>
    <w:rsid w:val="00734538"/>
    <w:rsid w:val="007346CE"/>
    <w:rsid w:val="00734D88"/>
    <w:rsid w:val="00734FEC"/>
    <w:rsid w:val="0073505C"/>
    <w:rsid w:val="0073560E"/>
    <w:rsid w:val="007357AF"/>
    <w:rsid w:val="00736876"/>
    <w:rsid w:val="007378C4"/>
    <w:rsid w:val="00737FD7"/>
    <w:rsid w:val="007400C7"/>
    <w:rsid w:val="0074038D"/>
    <w:rsid w:val="007406B9"/>
    <w:rsid w:val="00740D07"/>
    <w:rsid w:val="00740E83"/>
    <w:rsid w:val="0074119D"/>
    <w:rsid w:val="00741597"/>
    <w:rsid w:val="007417EA"/>
    <w:rsid w:val="00741F34"/>
    <w:rsid w:val="00741FD5"/>
    <w:rsid w:val="00742AEE"/>
    <w:rsid w:val="00742BB8"/>
    <w:rsid w:val="0074308B"/>
    <w:rsid w:val="007433AA"/>
    <w:rsid w:val="00743460"/>
    <w:rsid w:val="00743C03"/>
    <w:rsid w:val="00744193"/>
    <w:rsid w:val="00744240"/>
    <w:rsid w:val="007444B6"/>
    <w:rsid w:val="00744F69"/>
    <w:rsid w:val="007450E6"/>
    <w:rsid w:val="00745380"/>
    <w:rsid w:val="007453E2"/>
    <w:rsid w:val="007457EC"/>
    <w:rsid w:val="007458C6"/>
    <w:rsid w:val="00745DF9"/>
    <w:rsid w:val="00745E49"/>
    <w:rsid w:val="00746333"/>
    <w:rsid w:val="00746C4F"/>
    <w:rsid w:val="007474FE"/>
    <w:rsid w:val="00747522"/>
    <w:rsid w:val="007475BA"/>
    <w:rsid w:val="0074790A"/>
    <w:rsid w:val="00747BD4"/>
    <w:rsid w:val="00747F2E"/>
    <w:rsid w:val="00750340"/>
    <w:rsid w:val="007503F6"/>
    <w:rsid w:val="0075079F"/>
    <w:rsid w:val="00751367"/>
    <w:rsid w:val="00751768"/>
    <w:rsid w:val="00752341"/>
    <w:rsid w:val="00752A0C"/>
    <w:rsid w:val="00752A92"/>
    <w:rsid w:val="00752BC1"/>
    <w:rsid w:val="00752F22"/>
    <w:rsid w:val="00754F2D"/>
    <w:rsid w:val="00755611"/>
    <w:rsid w:val="00755918"/>
    <w:rsid w:val="00755D4D"/>
    <w:rsid w:val="007566EF"/>
    <w:rsid w:val="007566FE"/>
    <w:rsid w:val="00757012"/>
    <w:rsid w:val="007571D5"/>
    <w:rsid w:val="007573E0"/>
    <w:rsid w:val="00757A5C"/>
    <w:rsid w:val="0076052C"/>
    <w:rsid w:val="00760FFF"/>
    <w:rsid w:val="00761311"/>
    <w:rsid w:val="0076146D"/>
    <w:rsid w:val="0076157B"/>
    <w:rsid w:val="007617C2"/>
    <w:rsid w:val="007623B9"/>
    <w:rsid w:val="007623C3"/>
    <w:rsid w:val="00762493"/>
    <w:rsid w:val="00762505"/>
    <w:rsid w:val="007627D1"/>
    <w:rsid w:val="007637ED"/>
    <w:rsid w:val="0076385E"/>
    <w:rsid w:val="00763BB8"/>
    <w:rsid w:val="00764174"/>
    <w:rsid w:val="0076443B"/>
    <w:rsid w:val="007648B6"/>
    <w:rsid w:val="00764A47"/>
    <w:rsid w:val="00764AE2"/>
    <w:rsid w:val="0076517D"/>
    <w:rsid w:val="00766BA0"/>
    <w:rsid w:val="00766EC0"/>
    <w:rsid w:val="007673EB"/>
    <w:rsid w:val="00767B10"/>
    <w:rsid w:val="00767F55"/>
    <w:rsid w:val="00770165"/>
    <w:rsid w:val="00770793"/>
    <w:rsid w:val="00770C98"/>
    <w:rsid w:val="00770F44"/>
    <w:rsid w:val="007718D0"/>
    <w:rsid w:val="0077381E"/>
    <w:rsid w:val="00774869"/>
    <w:rsid w:val="00774C56"/>
    <w:rsid w:val="00774E11"/>
    <w:rsid w:val="0077592D"/>
    <w:rsid w:val="0077634D"/>
    <w:rsid w:val="0077656D"/>
    <w:rsid w:val="00776930"/>
    <w:rsid w:val="00777B79"/>
    <w:rsid w:val="007814E4"/>
    <w:rsid w:val="007814E6"/>
    <w:rsid w:val="00781D85"/>
    <w:rsid w:val="0078242B"/>
    <w:rsid w:val="00782988"/>
    <w:rsid w:val="00782B58"/>
    <w:rsid w:val="00782F5B"/>
    <w:rsid w:val="00783460"/>
    <w:rsid w:val="007839FE"/>
    <w:rsid w:val="00783C0F"/>
    <w:rsid w:val="00783F6C"/>
    <w:rsid w:val="007844C4"/>
    <w:rsid w:val="007848C8"/>
    <w:rsid w:val="007856B2"/>
    <w:rsid w:val="00785DDA"/>
    <w:rsid w:val="00786417"/>
    <w:rsid w:val="00786806"/>
    <w:rsid w:val="00786CEB"/>
    <w:rsid w:val="00786EAD"/>
    <w:rsid w:val="007870BD"/>
    <w:rsid w:val="007874B4"/>
    <w:rsid w:val="00787BA5"/>
    <w:rsid w:val="0079035C"/>
    <w:rsid w:val="007906CE"/>
    <w:rsid w:val="00791003"/>
    <w:rsid w:val="00791555"/>
    <w:rsid w:val="00791CDA"/>
    <w:rsid w:val="00791FB7"/>
    <w:rsid w:val="00792594"/>
    <w:rsid w:val="007934F7"/>
    <w:rsid w:val="007945FB"/>
    <w:rsid w:val="00794B18"/>
    <w:rsid w:val="007960AC"/>
    <w:rsid w:val="007960C4"/>
    <w:rsid w:val="0079687E"/>
    <w:rsid w:val="00796D69"/>
    <w:rsid w:val="00796FD9"/>
    <w:rsid w:val="0079761F"/>
    <w:rsid w:val="00797B99"/>
    <w:rsid w:val="00797E43"/>
    <w:rsid w:val="007A030E"/>
    <w:rsid w:val="007A07A9"/>
    <w:rsid w:val="007A1930"/>
    <w:rsid w:val="007A1B3D"/>
    <w:rsid w:val="007A1F3E"/>
    <w:rsid w:val="007A21CD"/>
    <w:rsid w:val="007A256F"/>
    <w:rsid w:val="007A2AAD"/>
    <w:rsid w:val="007A3845"/>
    <w:rsid w:val="007A493F"/>
    <w:rsid w:val="007A5286"/>
    <w:rsid w:val="007A52AC"/>
    <w:rsid w:val="007A58DF"/>
    <w:rsid w:val="007A69A9"/>
    <w:rsid w:val="007A6CE8"/>
    <w:rsid w:val="007A6E33"/>
    <w:rsid w:val="007A6FBF"/>
    <w:rsid w:val="007A77B6"/>
    <w:rsid w:val="007A7B17"/>
    <w:rsid w:val="007A7BE5"/>
    <w:rsid w:val="007A7C71"/>
    <w:rsid w:val="007B04A5"/>
    <w:rsid w:val="007B07CF"/>
    <w:rsid w:val="007B1131"/>
    <w:rsid w:val="007B2960"/>
    <w:rsid w:val="007B3139"/>
    <w:rsid w:val="007B3291"/>
    <w:rsid w:val="007B390A"/>
    <w:rsid w:val="007B3B32"/>
    <w:rsid w:val="007B457C"/>
    <w:rsid w:val="007B49DB"/>
    <w:rsid w:val="007B4A5E"/>
    <w:rsid w:val="007B4C9D"/>
    <w:rsid w:val="007B53CF"/>
    <w:rsid w:val="007B5401"/>
    <w:rsid w:val="007B5508"/>
    <w:rsid w:val="007B56F2"/>
    <w:rsid w:val="007B57A1"/>
    <w:rsid w:val="007B57C0"/>
    <w:rsid w:val="007B58AB"/>
    <w:rsid w:val="007B60E8"/>
    <w:rsid w:val="007B62B8"/>
    <w:rsid w:val="007B67DE"/>
    <w:rsid w:val="007B68AE"/>
    <w:rsid w:val="007B71C9"/>
    <w:rsid w:val="007B7359"/>
    <w:rsid w:val="007B74BB"/>
    <w:rsid w:val="007B78C7"/>
    <w:rsid w:val="007C0771"/>
    <w:rsid w:val="007C08DB"/>
    <w:rsid w:val="007C1B89"/>
    <w:rsid w:val="007C2058"/>
    <w:rsid w:val="007C250C"/>
    <w:rsid w:val="007C2F47"/>
    <w:rsid w:val="007C3D73"/>
    <w:rsid w:val="007C43F0"/>
    <w:rsid w:val="007C6178"/>
    <w:rsid w:val="007C628F"/>
    <w:rsid w:val="007C6714"/>
    <w:rsid w:val="007C67AC"/>
    <w:rsid w:val="007C68C6"/>
    <w:rsid w:val="007C6DCA"/>
    <w:rsid w:val="007C776B"/>
    <w:rsid w:val="007C7891"/>
    <w:rsid w:val="007C7A2B"/>
    <w:rsid w:val="007C7BBA"/>
    <w:rsid w:val="007C7D96"/>
    <w:rsid w:val="007C7FD4"/>
    <w:rsid w:val="007D055F"/>
    <w:rsid w:val="007D0A78"/>
    <w:rsid w:val="007D0F12"/>
    <w:rsid w:val="007D12C3"/>
    <w:rsid w:val="007D2161"/>
    <w:rsid w:val="007D267F"/>
    <w:rsid w:val="007D2717"/>
    <w:rsid w:val="007D2A8C"/>
    <w:rsid w:val="007D301B"/>
    <w:rsid w:val="007D4191"/>
    <w:rsid w:val="007D41F6"/>
    <w:rsid w:val="007D4239"/>
    <w:rsid w:val="007D4A83"/>
    <w:rsid w:val="007D5206"/>
    <w:rsid w:val="007D52B3"/>
    <w:rsid w:val="007D54E8"/>
    <w:rsid w:val="007D57B0"/>
    <w:rsid w:val="007D61C6"/>
    <w:rsid w:val="007D6A88"/>
    <w:rsid w:val="007D6ABE"/>
    <w:rsid w:val="007D6E05"/>
    <w:rsid w:val="007D726B"/>
    <w:rsid w:val="007D76E1"/>
    <w:rsid w:val="007D7D55"/>
    <w:rsid w:val="007E0217"/>
    <w:rsid w:val="007E0DA4"/>
    <w:rsid w:val="007E143C"/>
    <w:rsid w:val="007E1628"/>
    <w:rsid w:val="007E16E1"/>
    <w:rsid w:val="007E281D"/>
    <w:rsid w:val="007E29F9"/>
    <w:rsid w:val="007E2DA4"/>
    <w:rsid w:val="007E3E5F"/>
    <w:rsid w:val="007E4561"/>
    <w:rsid w:val="007E5757"/>
    <w:rsid w:val="007E6101"/>
    <w:rsid w:val="007E75B0"/>
    <w:rsid w:val="007E75FA"/>
    <w:rsid w:val="007F0554"/>
    <w:rsid w:val="007F0612"/>
    <w:rsid w:val="007F0E62"/>
    <w:rsid w:val="007F136B"/>
    <w:rsid w:val="007F3333"/>
    <w:rsid w:val="007F35E7"/>
    <w:rsid w:val="007F38F9"/>
    <w:rsid w:val="007F394B"/>
    <w:rsid w:val="007F46B5"/>
    <w:rsid w:val="007F4BDE"/>
    <w:rsid w:val="007F4D61"/>
    <w:rsid w:val="007F58F3"/>
    <w:rsid w:val="007F5FBB"/>
    <w:rsid w:val="007F63F7"/>
    <w:rsid w:val="007F69C5"/>
    <w:rsid w:val="007F6F31"/>
    <w:rsid w:val="007F7033"/>
    <w:rsid w:val="007F775A"/>
    <w:rsid w:val="00800223"/>
    <w:rsid w:val="00800B04"/>
    <w:rsid w:val="00800D42"/>
    <w:rsid w:val="008015AD"/>
    <w:rsid w:val="00803200"/>
    <w:rsid w:val="00803732"/>
    <w:rsid w:val="00803A54"/>
    <w:rsid w:val="00804E7D"/>
    <w:rsid w:val="00804E95"/>
    <w:rsid w:val="00805130"/>
    <w:rsid w:val="0080521F"/>
    <w:rsid w:val="008059BD"/>
    <w:rsid w:val="00805B0E"/>
    <w:rsid w:val="008063AB"/>
    <w:rsid w:val="00806BCB"/>
    <w:rsid w:val="008073CD"/>
    <w:rsid w:val="0080746E"/>
    <w:rsid w:val="00810102"/>
    <w:rsid w:val="00811368"/>
    <w:rsid w:val="00811849"/>
    <w:rsid w:val="0081193B"/>
    <w:rsid w:val="00811C4E"/>
    <w:rsid w:val="0081267D"/>
    <w:rsid w:val="00812DC3"/>
    <w:rsid w:val="00813136"/>
    <w:rsid w:val="00814021"/>
    <w:rsid w:val="008149A7"/>
    <w:rsid w:val="008154C8"/>
    <w:rsid w:val="00815758"/>
    <w:rsid w:val="00815A19"/>
    <w:rsid w:val="00815C0E"/>
    <w:rsid w:val="00815E95"/>
    <w:rsid w:val="00816931"/>
    <w:rsid w:val="00816A56"/>
    <w:rsid w:val="00816AD1"/>
    <w:rsid w:val="00816ADE"/>
    <w:rsid w:val="008171DF"/>
    <w:rsid w:val="00817815"/>
    <w:rsid w:val="0082033F"/>
    <w:rsid w:val="0082035A"/>
    <w:rsid w:val="008203EF"/>
    <w:rsid w:val="008205A5"/>
    <w:rsid w:val="00820921"/>
    <w:rsid w:val="00820D2B"/>
    <w:rsid w:val="00820D61"/>
    <w:rsid w:val="0082107B"/>
    <w:rsid w:val="008216E2"/>
    <w:rsid w:val="008219A2"/>
    <w:rsid w:val="00821F65"/>
    <w:rsid w:val="008220CA"/>
    <w:rsid w:val="00822589"/>
    <w:rsid w:val="0082280D"/>
    <w:rsid w:val="00822813"/>
    <w:rsid w:val="00822962"/>
    <w:rsid w:val="00822EB6"/>
    <w:rsid w:val="0082323B"/>
    <w:rsid w:val="00823383"/>
    <w:rsid w:val="008234F2"/>
    <w:rsid w:val="00823A9F"/>
    <w:rsid w:val="008242B6"/>
    <w:rsid w:val="0082436C"/>
    <w:rsid w:val="00824708"/>
    <w:rsid w:val="008248AE"/>
    <w:rsid w:val="0082495D"/>
    <w:rsid w:val="008254BD"/>
    <w:rsid w:val="00825688"/>
    <w:rsid w:val="00825A92"/>
    <w:rsid w:val="00825AE0"/>
    <w:rsid w:val="00826638"/>
    <w:rsid w:val="00826A06"/>
    <w:rsid w:val="00827221"/>
    <w:rsid w:val="00827667"/>
    <w:rsid w:val="00827DAA"/>
    <w:rsid w:val="008301B7"/>
    <w:rsid w:val="00830DA2"/>
    <w:rsid w:val="00831106"/>
    <w:rsid w:val="00831E35"/>
    <w:rsid w:val="00832CE7"/>
    <w:rsid w:val="00832D4A"/>
    <w:rsid w:val="00833208"/>
    <w:rsid w:val="00833712"/>
    <w:rsid w:val="008342FF"/>
    <w:rsid w:val="00836672"/>
    <w:rsid w:val="00837772"/>
    <w:rsid w:val="008378C7"/>
    <w:rsid w:val="00837BCE"/>
    <w:rsid w:val="00840E01"/>
    <w:rsid w:val="00842150"/>
    <w:rsid w:val="0084277E"/>
    <w:rsid w:val="00842CD4"/>
    <w:rsid w:val="0084370C"/>
    <w:rsid w:val="00843950"/>
    <w:rsid w:val="00843988"/>
    <w:rsid w:val="00843AD0"/>
    <w:rsid w:val="00843CB7"/>
    <w:rsid w:val="00843D4A"/>
    <w:rsid w:val="00843FAC"/>
    <w:rsid w:val="0084401C"/>
    <w:rsid w:val="0084424B"/>
    <w:rsid w:val="008446E7"/>
    <w:rsid w:val="0084518D"/>
    <w:rsid w:val="0084607D"/>
    <w:rsid w:val="0084618F"/>
    <w:rsid w:val="008468EE"/>
    <w:rsid w:val="00846974"/>
    <w:rsid w:val="008469B7"/>
    <w:rsid w:val="00846AA0"/>
    <w:rsid w:val="00846E87"/>
    <w:rsid w:val="00846F17"/>
    <w:rsid w:val="00847876"/>
    <w:rsid w:val="00850205"/>
    <w:rsid w:val="00850269"/>
    <w:rsid w:val="00851322"/>
    <w:rsid w:val="00851818"/>
    <w:rsid w:val="00852B04"/>
    <w:rsid w:val="00852C44"/>
    <w:rsid w:val="00852D1C"/>
    <w:rsid w:val="0085341F"/>
    <w:rsid w:val="00853909"/>
    <w:rsid w:val="00853FC6"/>
    <w:rsid w:val="00854EFF"/>
    <w:rsid w:val="008550CA"/>
    <w:rsid w:val="00855A02"/>
    <w:rsid w:val="00856444"/>
    <w:rsid w:val="00856E32"/>
    <w:rsid w:val="00856FE4"/>
    <w:rsid w:val="008575B1"/>
    <w:rsid w:val="00857A39"/>
    <w:rsid w:val="00860151"/>
    <w:rsid w:val="008604AB"/>
    <w:rsid w:val="00860A05"/>
    <w:rsid w:val="00860B79"/>
    <w:rsid w:val="00860BE7"/>
    <w:rsid w:val="008610AF"/>
    <w:rsid w:val="00861240"/>
    <w:rsid w:val="00861D12"/>
    <w:rsid w:val="00861DA9"/>
    <w:rsid w:val="00862075"/>
    <w:rsid w:val="008620E2"/>
    <w:rsid w:val="00862745"/>
    <w:rsid w:val="008629A7"/>
    <w:rsid w:val="00862CF5"/>
    <w:rsid w:val="00863059"/>
    <w:rsid w:val="0086336C"/>
    <w:rsid w:val="008636AD"/>
    <w:rsid w:val="00864366"/>
    <w:rsid w:val="008644F8"/>
    <w:rsid w:val="00864793"/>
    <w:rsid w:val="008653EF"/>
    <w:rsid w:val="00865431"/>
    <w:rsid w:val="008654E0"/>
    <w:rsid w:val="008655C1"/>
    <w:rsid w:val="00865863"/>
    <w:rsid w:val="008658E9"/>
    <w:rsid w:val="008659A9"/>
    <w:rsid w:val="008659F1"/>
    <w:rsid w:val="00865A40"/>
    <w:rsid w:val="00865DDD"/>
    <w:rsid w:val="00866264"/>
    <w:rsid w:val="0086631F"/>
    <w:rsid w:val="00866605"/>
    <w:rsid w:val="008670A4"/>
    <w:rsid w:val="0086724F"/>
    <w:rsid w:val="008679B3"/>
    <w:rsid w:val="008679F2"/>
    <w:rsid w:val="008706B8"/>
    <w:rsid w:val="00870B1D"/>
    <w:rsid w:val="0087180A"/>
    <w:rsid w:val="008731A7"/>
    <w:rsid w:val="00873FF7"/>
    <w:rsid w:val="0087459C"/>
    <w:rsid w:val="00874837"/>
    <w:rsid w:val="00874D9E"/>
    <w:rsid w:val="008754BF"/>
    <w:rsid w:val="00875588"/>
    <w:rsid w:val="00875623"/>
    <w:rsid w:val="00875DF4"/>
    <w:rsid w:val="00876093"/>
    <w:rsid w:val="0087618F"/>
    <w:rsid w:val="008763EE"/>
    <w:rsid w:val="0087691C"/>
    <w:rsid w:val="0087699B"/>
    <w:rsid w:val="0087705D"/>
    <w:rsid w:val="008771DA"/>
    <w:rsid w:val="008771DB"/>
    <w:rsid w:val="008777BD"/>
    <w:rsid w:val="008779E2"/>
    <w:rsid w:val="00880241"/>
    <w:rsid w:val="00880A70"/>
    <w:rsid w:val="00880CE9"/>
    <w:rsid w:val="008819CE"/>
    <w:rsid w:val="00882470"/>
    <w:rsid w:val="00882528"/>
    <w:rsid w:val="00882D5F"/>
    <w:rsid w:val="00882EAF"/>
    <w:rsid w:val="00883FDC"/>
    <w:rsid w:val="00884035"/>
    <w:rsid w:val="008844F6"/>
    <w:rsid w:val="00884A11"/>
    <w:rsid w:val="00884A2F"/>
    <w:rsid w:val="00884D13"/>
    <w:rsid w:val="00885197"/>
    <w:rsid w:val="0088535C"/>
    <w:rsid w:val="00885C6A"/>
    <w:rsid w:val="00885EB2"/>
    <w:rsid w:val="0088665C"/>
    <w:rsid w:val="0088685A"/>
    <w:rsid w:val="00887021"/>
    <w:rsid w:val="00887BB3"/>
    <w:rsid w:val="00890841"/>
    <w:rsid w:val="00890971"/>
    <w:rsid w:val="0089150A"/>
    <w:rsid w:val="008915AB"/>
    <w:rsid w:val="00891872"/>
    <w:rsid w:val="00891D25"/>
    <w:rsid w:val="00892313"/>
    <w:rsid w:val="00892834"/>
    <w:rsid w:val="008928CD"/>
    <w:rsid w:val="00892AD5"/>
    <w:rsid w:val="00892DA7"/>
    <w:rsid w:val="00892EC2"/>
    <w:rsid w:val="0089494C"/>
    <w:rsid w:val="00894B93"/>
    <w:rsid w:val="008957A6"/>
    <w:rsid w:val="00895829"/>
    <w:rsid w:val="008961AF"/>
    <w:rsid w:val="0089622C"/>
    <w:rsid w:val="008978DC"/>
    <w:rsid w:val="00897C97"/>
    <w:rsid w:val="008A0742"/>
    <w:rsid w:val="008A0744"/>
    <w:rsid w:val="008A1149"/>
    <w:rsid w:val="008A1885"/>
    <w:rsid w:val="008A1CB0"/>
    <w:rsid w:val="008A1CDD"/>
    <w:rsid w:val="008A2529"/>
    <w:rsid w:val="008A29FE"/>
    <w:rsid w:val="008A2C95"/>
    <w:rsid w:val="008A3B2D"/>
    <w:rsid w:val="008A4258"/>
    <w:rsid w:val="008A45C6"/>
    <w:rsid w:val="008A570C"/>
    <w:rsid w:val="008A6241"/>
    <w:rsid w:val="008A67FD"/>
    <w:rsid w:val="008A6C22"/>
    <w:rsid w:val="008A6E9D"/>
    <w:rsid w:val="008A760A"/>
    <w:rsid w:val="008A7A88"/>
    <w:rsid w:val="008A7ABC"/>
    <w:rsid w:val="008B035D"/>
    <w:rsid w:val="008B07FA"/>
    <w:rsid w:val="008B0C71"/>
    <w:rsid w:val="008B0FF6"/>
    <w:rsid w:val="008B1B96"/>
    <w:rsid w:val="008B1E06"/>
    <w:rsid w:val="008B2176"/>
    <w:rsid w:val="008B259C"/>
    <w:rsid w:val="008B2670"/>
    <w:rsid w:val="008B2B7C"/>
    <w:rsid w:val="008B2C3F"/>
    <w:rsid w:val="008B388E"/>
    <w:rsid w:val="008B3C21"/>
    <w:rsid w:val="008B3DD8"/>
    <w:rsid w:val="008B3F45"/>
    <w:rsid w:val="008B4865"/>
    <w:rsid w:val="008B49DF"/>
    <w:rsid w:val="008B4C18"/>
    <w:rsid w:val="008B4E86"/>
    <w:rsid w:val="008B50FE"/>
    <w:rsid w:val="008B5FA6"/>
    <w:rsid w:val="008B61B7"/>
    <w:rsid w:val="008B641F"/>
    <w:rsid w:val="008B6861"/>
    <w:rsid w:val="008B6F77"/>
    <w:rsid w:val="008B74B1"/>
    <w:rsid w:val="008B79D8"/>
    <w:rsid w:val="008B7E67"/>
    <w:rsid w:val="008C048E"/>
    <w:rsid w:val="008C04BC"/>
    <w:rsid w:val="008C0517"/>
    <w:rsid w:val="008C0E1E"/>
    <w:rsid w:val="008C0ECD"/>
    <w:rsid w:val="008C0F12"/>
    <w:rsid w:val="008C17AC"/>
    <w:rsid w:val="008C1A35"/>
    <w:rsid w:val="008C21B4"/>
    <w:rsid w:val="008C2216"/>
    <w:rsid w:val="008C233C"/>
    <w:rsid w:val="008C2F4D"/>
    <w:rsid w:val="008C559E"/>
    <w:rsid w:val="008C5E48"/>
    <w:rsid w:val="008C5FBB"/>
    <w:rsid w:val="008C6620"/>
    <w:rsid w:val="008C7128"/>
    <w:rsid w:val="008C7946"/>
    <w:rsid w:val="008C7D8C"/>
    <w:rsid w:val="008D10F2"/>
    <w:rsid w:val="008D170E"/>
    <w:rsid w:val="008D191D"/>
    <w:rsid w:val="008D1D8F"/>
    <w:rsid w:val="008D22B3"/>
    <w:rsid w:val="008D2404"/>
    <w:rsid w:val="008D2601"/>
    <w:rsid w:val="008D26A9"/>
    <w:rsid w:val="008D2F49"/>
    <w:rsid w:val="008D3DD8"/>
    <w:rsid w:val="008D3FCC"/>
    <w:rsid w:val="008D4628"/>
    <w:rsid w:val="008D601A"/>
    <w:rsid w:val="008D65CA"/>
    <w:rsid w:val="008D6C8B"/>
    <w:rsid w:val="008D6D57"/>
    <w:rsid w:val="008D70EF"/>
    <w:rsid w:val="008D746E"/>
    <w:rsid w:val="008E0773"/>
    <w:rsid w:val="008E0DAD"/>
    <w:rsid w:val="008E13F0"/>
    <w:rsid w:val="008E183A"/>
    <w:rsid w:val="008E1899"/>
    <w:rsid w:val="008E189E"/>
    <w:rsid w:val="008E1EB7"/>
    <w:rsid w:val="008E23ED"/>
    <w:rsid w:val="008E3047"/>
    <w:rsid w:val="008E3475"/>
    <w:rsid w:val="008E3549"/>
    <w:rsid w:val="008E3FF8"/>
    <w:rsid w:val="008E4182"/>
    <w:rsid w:val="008E4584"/>
    <w:rsid w:val="008E472D"/>
    <w:rsid w:val="008E4764"/>
    <w:rsid w:val="008E6359"/>
    <w:rsid w:val="008E6B21"/>
    <w:rsid w:val="008E747B"/>
    <w:rsid w:val="008E7611"/>
    <w:rsid w:val="008E7E27"/>
    <w:rsid w:val="008F0D15"/>
    <w:rsid w:val="008F150A"/>
    <w:rsid w:val="008F1600"/>
    <w:rsid w:val="008F181A"/>
    <w:rsid w:val="008F1A65"/>
    <w:rsid w:val="008F1C2E"/>
    <w:rsid w:val="008F1DB7"/>
    <w:rsid w:val="008F2161"/>
    <w:rsid w:val="008F21CF"/>
    <w:rsid w:val="008F35BC"/>
    <w:rsid w:val="008F3B02"/>
    <w:rsid w:val="008F4C22"/>
    <w:rsid w:val="008F4DBA"/>
    <w:rsid w:val="008F4E99"/>
    <w:rsid w:val="008F5670"/>
    <w:rsid w:val="008F590E"/>
    <w:rsid w:val="008F5FEB"/>
    <w:rsid w:val="008F614E"/>
    <w:rsid w:val="008F66AE"/>
    <w:rsid w:val="008F6896"/>
    <w:rsid w:val="008F6D27"/>
    <w:rsid w:val="0090049B"/>
    <w:rsid w:val="00900B2A"/>
    <w:rsid w:val="009011AF"/>
    <w:rsid w:val="009014FB"/>
    <w:rsid w:val="00901811"/>
    <w:rsid w:val="00901964"/>
    <w:rsid w:val="00902615"/>
    <w:rsid w:val="009033E9"/>
    <w:rsid w:val="00903485"/>
    <w:rsid w:val="00903941"/>
    <w:rsid w:val="00903B9A"/>
    <w:rsid w:val="00903E22"/>
    <w:rsid w:val="009043D4"/>
    <w:rsid w:val="0090466C"/>
    <w:rsid w:val="0090517D"/>
    <w:rsid w:val="0090562E"/>
    <w:rsid w:val="009057F1"/>
    <w:rsid w:val="00906300"/>
    <w:rsid w:val="009063FE"/>
    <w:rsid w:val="009065D9"/>
    <w:rsid w:val="00906870"/>
    <w:rsid w:val="00906C1A"/>
    <w:rsid w:val="0090785D"/>
    <w:rsid w:val="00907E37"/>
    <w:rsid w:val="00907EC2"/>
    <w:rsid w:val="009105E7"/>
    <w:rsid w:val="00910970"/>
    <w:rsid w:val="009109A7"/>
    <w:rsid w:val="009109F3"/>
    <w:rsid w:val="00911D09"/>
    <w:rsid w:val="00911EA1"/>
    <w:rsid w:val="00911F9F"/>
    <w:rsid w:val="0091368E"/>
    <w:rsid w:val="0091379B"/>
    <w:rsid w:val="00913804"/>
    <w:rsid w:val="00913907"/>
    <w:rsid w:val="00914214"/>
    <w:rsid w:val="00914E70"/>
    <w:rsid w:val="00914FEA"/>
    <w:rsid w:val="009153AF"/>
    <w:rsid w:val="00915D86"/>
    <w:rsid w:val="009163AA"/>
    <w:rsid w:val="00916611"/>
    <w:rsid w:val="0091689A"/>
    <w:rsid w:val="00920178"/>
    <w:rsid w:val="00920B18"/>
    <w:rsid w:val="00920C57"/>
    <w:rsid w:val="00920DE3"/>
    <w:rsid w:val="00920F71"/>
    <w:rsid w:val="00921039"/>
    <w:rsid w:val="0092195C"/>
    <w:rsid w:val="00921C4B"/>
    <w:rsid w:val="00921D9A"/>
    <w:rsid w:val="00921F2F"/>
    <w:rsid w:val="0092203B"/>
    <w:rsid w:val="009224FC"/>
    <w:rsid w:val="00923063"/>
    <w:rsid w:val="00923721"/>
    <w:rsid w:val="00923BEC"/>
    <w:rsid w:val="0092440B"/>
    <w:rsid w:val="00924CEC"/>
    <w:rsid w:val="00924E27"/>
    <w:rsid w:val="00925752"/>
    <w:rsid w:val="009258EF"/>
    <w:rsid w:val="00925EF4"/>
    <w:rsid w:val="00926CB8"/>
    <w:rsid w:val="009271AD"/>
    <w:rsid w:val="009301A3"/>
    <w:rsid w:val="00930340"/>
    <w:rsid w:val="0093068A"/>
    <w:rsid w:val="00930740"/>
    <w:rsid w:val="00930E96"/>
    <w:rsid w:val="00931B61"/>
    <w:rsid w:val="00931F1F"/>
    <w:rsid w:val="009325AD"/>
    <w:rsid w:val="009328EB"/>
    <w:rsid w:val="00932BAD"/>
    <w:rsid w:val="00932E84"/>
    <w:rsid w:val="00933947"/>
    <w:rsid w:val="00933D6B"/>
    <w:rsid w:val="00934290"/>
    <w:rsid w:val="009353C3"/>
    <w:rsid w:val="00935E0B"/>
    <w:rsid w:val="00935E7C"/>
    <w:rsid w:val="00936019"/>
    <w:rsid w:val="00936691"/>
    <w:rsid w:val="0093677D"/>
    <w:rsid w:val="00936AFB"/>
    <w:rsid w:val="00936BB1"/>
    <w:rsid w:val="00936D14"/>
    <w:rsid w:val="009372EA"/>
    <w:rsid w:val="009373AF"/>
    <w:rsid w:val="009376F4"/>
    <w:rsid w:val="00937B72"/>
    <w:rsid w:val="00937E8B"/>
    <w:rsid w:val="00937E9B"/>
    <w:rsid w:val="00937FC0"/>
    <w:rsid w:val="00940138"/>
    <w:rsid w:val="00941241"/>
    <w:rsid w:val="009419AD"/>
    <w:rsid w:val="009419CD"/>
    <w:rsid w:val="00941B33"/>
    <w:rsid w:val="00941DA6"/>
    <w:rsid w:val="00942143"/>
    <w:rsid w:val="00942563"/>
    <w:rsid w:val="0094356E"/>
    <w:rsid w:val="0094367E"/>
    <w:rsid w:val="009437AA"/>
    <w:rsid w:val="009439D4"/>
    <w:rsid w:val="00943E20"/>
    <w:rsid w:val="00944673"/>
    <w:rsid w:val="00945325"/>
    <w:rsid w:val="009457CB"/>
    <w:rsid w:val="00945E88"/>
    <w:rsid w:val="009468A2"/>
    <w:rsid w:val="00946CE9"/>
    <w:rsid w:val="00946F1F"/>
    <w:rsid w:val="00946FB1"/>
    <w:rsid w:val="0094731F"/>
    <w:rsid w:val="00947C18"/>
    <w:rsid w:val="00947CAF"/>
    <w:rsid w:val="00947F1F"/>
    <w:rsid w:val="0095006D"/>
    <w:rsid w:val="009503EB"/>
    <w:rsid w:val="00950A21"/>
    <w:rsid w:val="00950AEF"/>
    <w:rsid w:val="00950B18"/>
    <w:rsid w:val="0095106D"/>
    <w:rsid w:val="00951275"/>
    <w:rsid w:val="009519E1"/>
    <w:rsid w:val="00951B62"/>
    <w:rsid w:val="00951D67"/>
    <w:rsid w:val="00951E98"/>
    <w:rsid w:val="00952465"/>
    <w:rsid w:val="00953A86"/>
    <w:rsid w:val="00953B80"/>
    <w:rsid w:val="00955B90"/>
    <w:rsid w:val="00956149"/>
    <w:rsid w:val="00956652"/>
    <w:rsid w:val="00956CD8"/>
    <w:rsid w:val="00956DDC"/>
    <w:rsid w:val="009572F7"/>
    <w:rsid w:val="00957A21"/>
    <w:rsid w:val="00957A9C"/>
    <w:rsid w:val="00957C6D"/>
    <w:rsid w:val="00957FCC"/>
    <w:rsid w:val="0096042F"/>
    <w:rsid w:val="00960C47"/>
    <w:rsid w:val="00961004"/>
    <w:rsid w:val="009611C6"/>
    <w:rsid w:val="00961BAC"/>
    <w:rsid w:val="009626A8"/>
    <w:rsid w:val="009627ED"/>
    <w:rsid w:val="009628D9"/>
    <w:rsid w:val="00963288"/>
    <w:rsid w:val="00963402"/>
    <w:rsid w:val="0096494A"/>
    <w:rsid w:val="00964F95"/>
    <w:rsid w:val="00965550"/>
    <w:rsid w:val="009660F0"/>
    <w:rsid w:val="0096628F"/>
    <w:rsid w:val="00966A9C"/>
    <w:rsid w:val="00966CE5"/>
    <w:rsid w:val="0097003F"/>
    <w:rsid w:val="00970649"/>
    <w:rsid w:val="00971009"/>
    <w:rsid w:val="00971514"/>
    <w:rsid w:val="009715FF"/>
    <w:rsid w:val="00971A31"/>
    <w:rsid w:val="00971B17"/>
    <w:rsid w:val="00971C77"/>
    <w:rsid w:val="00971D20"/>
    <w:rsid w:val="00972787"/>
    <w:rsid w:val="00972858"/>
    <w:rsid w:val="0097436C"/>
    <w:rsid w:val="009758C6"/>
    <w:rsid w:val="00975C1B"/>
    <w:rsid w:val="00976545"/>
    <w:rsid w:val="00976D2A"/>
    <w:rsid w:val="00976DF5"/>
    <w:rsid w:val="00977138"/>
    <w:rsid w:val="00980945"/>
    <w:rsid w:val="00980DC8"/>
    <w:rsid w:val="00981218"/>
    <w:rsid w:val="009812F2"/>
    <w:rsid w:val="009815EC"/>
    <w:rsid w:val="00981629"/>
    <w:rsid w:val="00981BB7"/>
    <w:rsid w:val="00982515"/>
    <w:rsid w:val="00983626"/>
    <w:rsid w:val="00983AAD"/>
    <w:rsid w:val="009848A5"/>
    <w:rsid w:val="00984B12"/>
    <w:rsid w:val="00984DDA"/>
    <w:rsid w:val="00984E5C"/>
    <w:rsid w:val="009859F0"/>
    <w:rsid w:val="00985A00"/>
    <w:rsid w:val="00985A1C"/>
    <w:rsid w:val="00985EAF"/>
    <w:rsid w:val="009861C6"/>
    <w:rsid w:val="009871F9"/>
    <w:rsid w:val="009877E4"/>
    <w:rsid w:val="00990A53"/>
    <w:rsid w:val="00990B2F"/>
    <w:rsid w:val="00991265"/>
    <w:rsid w:val="00991488"/>
    <w:rsid w:val="00991D57"/>
    <w:rsid w:val="00991EA2"/>
    <w:rsid w:val="00991F81"/>
    <w:rsid w:val="00992085"/>
    <w:rsid w:val="00992D8A"/>
    <w:rsid w:val="009934D5"/>
    <w:rsid w:val="0099470C"/>
    <w:rsid w:val="00994A49"/>
    <w:rsid w:val="00995E61"/>
    <w:rsid w:val="00996B70"/>
    <w:rsid w:val="009A05FE"/>
    <w:rsid w:val="009A0D84"/>
    <w:rsid w:val="009A159B"/>
    <w:rsid w:val="009A1C3B"/>
    <w:rsid w:val="009A1EA5"/>
    <w:rsid w:val="009A26C0"/>
    <w:rsid w:val="009A2A32"/>
    <w:rsid w:val="009A376A"/>
    <w:rsid w:val="009A3774"/>
    <w:rsid w:val="009A387D"/>
    <w:rsid w:val="009A4926"/>
    <w:rsid w:val="009A4B6A"/>
    <w:rsid w:val="009A50FB"/>
    <w:rsid w:val="009A515F"/>
    <w:rsid w:val="009A5A15"/>
    <w:rsid w:val="009A5DD5"/>
    <w:rsid w:val="009A60EA"/>
    <w:rsid w:val="009A6169"/>
    <w:rsid w:val="009A684B"/>
    <w:rsid w:val="009A764C"/>
    <w:rsid w:val="009A777B"/>
    <w:rsid w:val="009A77B5"/>
    <w:rsid w:val="009A7BB8"/>
    <w:rsid w:val="009A7F6B"/>
    <w:rsid w:val="009B04FC"/>
    <w:rsid w:val="009B06DF"/>
    <w:rsid w:val="009B1079"/>
    <w:rsid w:val="009B153B"/>
    <w:rsid w:val="009B16CC"/>
    <w:rsid w:val="009B1BEC"/>
    <w:rsid w:val="009B24F8"/>
    <w:rsid w:val="009B274C"/>
    <w:rsid w:val="009B29F6"/>
    <w:rsid w:val="009B2AA1"/>
    <w:rsid w:val="009B3136"/>
    <w:rsid w:val="009B331F"/>
    <w:rsid w:val="009B33A4"/>
    <w:rsid w:val="009B41AB"/>
    <w:rsid w:val="009B4201"/>
    <w:rsid w:val="009B4508"/>
    <w:rsid w:val="009B4BDD"/>
    <w:rsid w:val="009B503A"/>
    <w:rsid w:val="009B5420"/>
    <w:rsid w:val="009B5793"/>
    <w:rsid w:val="009B5972"/>
    <w:rsid w:val="009B6E4E"/>
    <w:rsid w:val="009B7184"/>
    <w:rsid w:val="009B71B6"/>
    <w:rsid w:val="009B79AB"/>
    <w:rsid w:val="009B7C2A"/>
    <w:rsid w:val="009B7D16"/>
    <w:rsid w:val="009C0BCF"/>
    <w:rsid w:val="009C0C36"/>
    <w:rsid w:val="009C1613"/>
    <w:rsid w:val="009C2996"/>
    <w:rsid w:val="009C3725"/>
    <w:rsid w:val="009C5819"/>
    <w:rsid w:val="009C6147"/>
    <w:rsid w:val="009C61BE"/>
    <w:rsid w:val="009C6425"/>
    <w:rsid w:val="009C6BF2"/>
    <w:rsid w:val="009C7057"/>
    <w:rsid w:val="009C7762"/>
    <w:rsid w:val="009C7AE2"/>
    <w:rsid w:val="009C7AF4"/>
    <w:rsid w:val="009D00CD"/>
    <w:rsid w:val="009D0104"/>
    <w:rsid w:val="009D0822"/>
    <w:rsid w:val="009D0C22"/>
    <w:rsid w:val="009D0D52"/>
    <w:rsid w:val="009D0D9E"/>
    <w:rsid w:val="009D1AF4"/>
    <w:rsid w:val="009D1EC5"/>
    <w:rsid w:val="009D25AD"/>
    <w:rsid w:val="009D2B48"/>
    <w:rsid w:val="009D2BE7"/>
    <w:rsid w:val="009D339D"/>
    <w:rsid w:val="009D3D4D"/>
    <w:rsid w:val="009D3DEA"/>
    <w:rsid w:val="009D4F43"/>
    <w:rsid w:val="009D57E2"/>
    <w:rsid w:val="009D5804"/>
    <w:rsid w:val="009D59FE"/>
    <w:rsid w:val="009D63C8"/>
    <w:rsid w:val="009D6695"/>
    <w:rsid w:val="009D6AE3"/>
    <w:rsid w:val="009D6D75"/>
    <w:rsid w:val="009D733F"/>
    <w:rsid w:val="009D750E"/>
    <w:rsid w:val="009D76BD"/>
    <w:rsid w:val="009D7EFD"/>
    <w:rsid w:val="009E0780"/>
    <w:rsid w:val="009E0EAD"/>
    <w:rsid w:val="009E1515"/>
    <w:rsid w:val="009E15F3"/>
    <w:rsid w:val="009E167A"/>
    <w:rsid w:val="009E191B"/>
    <w:rsid w:val="009E19C1"/>
    <w:rsid w:val="009E1E4A"/>
    <w:rsid w:val="009E1F43"/>
    <w:rsid w:val="009E20F8"/>
    <w:rsid w:val="009E2527"/>
    <w:rsid w:val="009E2F0F"/>
    <w:rsid w:val="009E3F56"/>
    <w:rsid w:val="009E3F68"/>
    <w:rsid w:val="009E4EB3"/>
    <w:rsid w:val="009E5130"/>
    <w:rsid w:val="009E5C29"/>
    <w:rsid w:val="009E5D48"/>
    <w:rsid w:val="009E6915"/>
    <w:rsid w:val="009E7155"/>
    <w:rsid w:val="009E7174"/>
    <w:rsid w:val="009E7A04"/>
    <w:rsid w:val="009E7BE9"/>
    <w:rsid w:val="009E7C6B"/>
    <w:rsid w:val="009F027D"/>
    <w:rsid w:val="009F087F"/>
    <w:rsid w:val="009F0F95"/>
    <w:rsid w:val="009F10C7"/>
    <w:rsid w:val="009F1213"/>
    <w:rsid w:val="009F156A"/>
    <w:rsid w:val="009F2094"/>
    <w:rsid w:val="009F2B52"/>
    <w:rsid w:val="009F2C4B"/>
    <w:rsid w:val="009F2E77"/>
    <w:rsid w:val="009F3EFF"/>
    <w:rsid w:val="009F424E"/>
    <w:rsid w:val="009F426E"/>
    <w:rsid w:val="009F46E9"/>
    <w:rsid w:val="009F4A62"/>
    <w:rsid w:val="009F4BEA"/>
    <w:rsid w:val="009F58BA"/>
    <w:rsid w:val="009F5C2D"/>
    <w:rsid w:val="009F6171"/>
    <w:rsid w:val="009F62D9"/>
    <w:rsid w:val="009F67F7"/>
    <w:rsid w:val="009F6AC6"/>
    <w:rsid w:val="009F75C4"/>
    <w:rsid w:val="009F75C8"/>
    <w:rsid w:val="009F7B9F"/>
    <w:rsid w:val="00A00C25"/>
    <w:rsid w:val="00A0105A"/>
    <w:rsid w:val="00A013C1"/>
    <w:rsid w:val="00A01B5D"/>
    <w:rsid w:val="00A02A44"/>
    <w:rsid w:val="00A02EBD"/>
    <w:rsid w:val="00A03133"/>
    <w:rsid w:val="00A03867"/>
    <w:rsid w:val="00A0508E"/>
    <w:rsid w:val="00A051B3"/>
    <w:rsid w:val="00A05884"/>
    <w:rsid w:val="00A05DB2"/>
    <w:rsid w:val="00A0679C"/>
    <w:rsid w:val="00A0698A"/>
    <w:rsid w:val="00A07F27"/>
    <w:rsid w:val="00A1033D"/>
    <w:rsid w:val="00A1060B"/>
    <w:rsid w:val="00A10846"/>
    <w:rsid w:val="00A10C15"/>
    <w:rsid w:val="00A1146B"/>
    <w:rsid w:val="00A119DA"/>
    <w:rsid w:val="00A12282"/>
    <w:rsid w:val="00A124EF"/>
    <w:rsid w:val="00A12728"/>
    <w:rsid w:val="00A1283A"/>
    <w:rsid w:val="00A12E4F"/>
    <w:rsid w:val="00A12ECC"/>
    <w:rsid w:val="00A13822"/>
    <w:rsid w:val="00A13F4E"/>
    <w:rsid w:val="00A141B7"/>
    <w:rsid w:val="00A144D3"/>
    <w:rsid w:val="00A14ED8"/>
    <w:rsid w:val="00A1517E"/>
    <w:rsid w:val="00A154E9"/>
    <w:rsid w:val="00A1550C"/>
    <w:rsid w:val="00A1580C"/>
    <w:rsid w:val="00A15E1F"/>
    <w:rsid w:val="00A16173"/>
    <w:rsid w:val="00A164F9"/>
    <w:rsid w:val="00A17290"/>
    <w:rsid w:val="00A1743F"/>
    <w:rsid w:val="00A17579"/>
    <w:rsid w:val="00A17604"/>
    <w:rsid w:val="00A17942"/>
    <w:rsid w:val="00A17BAE"/>
    <w:rsid w:val="00A17D06"/>
    <w:rsid w:val="00A200AA"/>
    <w:rsid w:val="00A20F9B"/>
    <w:rsid w:val="00A212C7"/>
    <w:rsid w:val="00A215A1"/>
    <w:rsid w:val="00A21731"/>
    <w:rsid w:val="00A21B40"/>
    <w:rsid w:val="00A22181"/>
    <w:rsid w:val="00A22867"/>
    <w:rsid w:val="00A229B4"/>
    <w:rsid w:val="00A2310A"/>
    <w:rsid w:val="00A23992"/>
    <w:rsid w:val="00A23D3E"/>
    <w:rsid w:val="00A23DF7"/>
    <w:rsid w:val="00A23FBE"/>
    <w:rsid w:val="00A2416C"/>
    <w:rsid w:val="00A2460E"/>
    <w:rsid w:val="00A24E5F"/>
    <w:rsid w:val="00A25A77"/>
    <w:rsid w:val="00A25DBB"/>
    <w:rsid w:val="00A26F19"/>
    <w:rsid w:val="00A276B3"/>
    <w:rsid w:val="00A2773B"/>
    <w:rsid w:val="00A3032F"/>
    <w:rsid w:val="00A3050A"/>
    <w:rsid w:val="00A30F53"/>
    <w:rsid w:val="00A31085"/>
    <w:rsid w:val="00A314A8"/>
    <w:rsid w:val="00A32AC3"/>
    <w:rsid w:val="00A33B6E"/>
    <w:rsid w:val="00A343A5"/>
    <w:rsid w:val="00A358E6"/>
    <w:rsid w:val="00A35AD4"/>
    <w:rsid w:val="00A36474"/>
    <w:rsid w:val="00A365DB"/>
    <w:rsid w:val="00A372E8"/>
    <w:rsid w:val="00A37849"/>
    <w:rsid w:val="00A37BF2"/>
    <w:rsid w:val="00A37CCC"/>
    <w:rsid w:val="00A405CE"/>
    <w:rsid w:val="00A40B06"/>
    <w:rsid w:val="00A41493"/>
    <w:rsid w:val="00A41A15"/>
    <w:rsid w:val="00A424F4"/>
    <w:rsid w:val="00A4292D"/>
    <w:rsid w:val="00A42C94"/>
    <w:rsid w:val="00A42EBC"/>
    <w:rsid w:val="00A4374E"/>
    <w:rsid w:val="00A438DA"/>
    <w:rsid w:val="00A441A6"/>
    <w:rsid w:val="00A45315"/>
    <w:rsid w:val="00A4606A"/>
    <w:rsid w:val="00A4607B"/>
    <w:rsid w:val="00A46E3C"/>
    <w:rsid w:val="00A4710C"/>
    <w:rsid w:val="00A47891"/>
    <w:rsid w:val="00A47CE0"/>
    <w:rsid w:val="00A50973"/>
    <w:rsid w:val="00A51248"/>
    <w:rsid w:val="00A512EF"/>
    <w:rsid w:val="00A5144A"/>
    <w:rsid w:val="00A518C6"/>
    <w:rsid w:val="00A51A32"/>
    <w:rsid w:val="00A520A2"/>
    <w:rsid w:val="00A52244"/>
    <w:rsid w:val="00A52B0C"/>
    <w:rsid w:val="00A52CC8"/>
    <w:rsid w:val="00A52D73"/>
    <w:rsid w:val="00A52E29"/>
    <w:rsid w:val="00A5376C"/>
    <w:rsid w:val="00A53AF4"/>
    <w:rsid w:val="00A540DA"/>
    <w:rsid w:val="00A54216"/>
    <w:rsid w:val="00A54852"/>
    <w:rsid w:val="00A54B31"/>
    <w:rsid w:val="00A54DAA"/>
    <w:rsid w:val="00A54E5C"/>
    <w:rsid w:val="00A55882"/>
    <w:rsid w:val="00A55C06"/>
    <w:rsid w:val="00A56413"/>
    <w:rsid w:val="00A5649F"/>
    <w:rsid w:val="00A565D8"/>
    <w:rsid w:val="00A56A55"/>
    <w:rsid w:val="00A56EB9"/>
    <w:rsid w:val="00A56EC5"/>
    <w:rsid w:val="00A570A4"/>
    <w:rsid w:val="00A602CA"/>
    <w:rsid w:val="00A604E7"/>
    <w:rsid w:val="00A60B32"/>
    <w:rsid w:val="00A60C91"/>
    <w:rsid w:val="00A60E0A"/>
    <w:rsid w:val="00A61609"/>
    <w:rsid w:val="00A61E6E"/>
    <w:rsid w:val="00A6208E"/>
    <w:rsid w:val="00A620AE"/>
    <w:rsid w:val="00A621C6"/>
    <w:rsid w:val="00A6220A"/>
    <w:rsid w:val="00A62D94"/>
    <w:rsid w:val="00A64D1B"/>
    <w:rsid w:val="00A66370"/>
    <w:rsid w:val="00A66C83"/>
    <w:rsid w:val="00A67238"/>
    <w:rsid w:val="00A7053C"/>
    <w:rsid w:val="00A70C7B"/>
    <w:rsid w:val="00A71607"/>
    <w:rsid w:val="00A721FA"/>
    <w:rsid w:val="00A723C1"/>
    <w:rsid w:val="00A72875"/>
    <w:rsid w:val="00A73874"/>
    <w:rsid w:val="00A73E9F"/>
    <w:rsid w:val="00A74466"/>
    <w:rsid w:val="00A74593"/>
    <w:rsid w:val="00A75D82"/>
    <w:rsid w:val="00A76247"/>
    <w:rsid w:val="00A764EA"/>
    <w:rsid w:val="00A7775D"/>
    <w:rsid w:val="00A80973"/>
    <w:rsid w:val="00A81098"/>
    <w:rsid w:val="00A816EF"/>
    <w:rsid w:val="00A82404"/>
    <w:rsid w:val="00A826E2"/>
    <w:rsid w:val="00A82971"/>
    <w:rsid w:val="00A82F9E"/>
    <w:rsid w:val="00A83CA1"/>
    <w:rsid w:val="00A83D91"/>
    <w:rsid w:val="00A8428F"/>
    <w:rsid w:val="00A8491E"/>
    <w:rsid w:val="00A85E60"/>
    <w:rsid w:val="00A861FD"/>
    <w:rsid w:val="00A86959"/>
    <w:rsid w:val="00A86DB5"/>
    <w:rsid w:val="00A87CDD"/>
    <w:rsid w:val="00A90376"/>
    <w:rsid w:val="00A903BE"/>
    <w:rsid w:val="00A90693"/>
    <w:rsid w:val="00A908AE"/>
    <w:rsid w:val="00A91558"/>
    <w:rsid w:val="00A91587"/>
    <w:rsid w:val="00A91E98"/>
    <w:rsid w:val="00A9257B"/>
    <w:rsid w:val="00A929E3"/>
    <w:rsid w:val="00A92C46"/>
    <w:rsid w:val="00A92FF3"/>
    <w:rsid w:val="00A9419D"/>
    <w:rsid w:val="00A9454E"/>
    <w:rsid w:val="00A9578B"/>
    <w:rsid w:val="00A95F96"/>
    <w:rsid w:val="00A95FD7"/>
    <w:rsid w:val="00A960EC"/>
    <w:rsid w:val="00A9615E"/>
    <w:rsid w:val="00A9670F"/>
    <w:rsid w:val="00A96752"/>
    <w:rsid w:val="00A96868"/>
    <w:rsid w:val="00A96A40"/>
    <w:rsid w:val="00A96E9D"/>
    <w:rsid w:val="00A96F86"/>
    <w:rsid w:val="00AA0819"/>
    <w:rsid w:val="00AA0F1B"/>
    <w:rsid w:val="00AA1103"/>
    <w:rsid w:val="00AA1214"/>
    <w:rsid w:val="00AA2BB1"/>
    <w:rsid w:val="00AA39EE"/>
    <w:rsid w:val="00AA3EE3"/>
    <w:rsid w:val="00AA45E9"/>
    <w:rsid w:val="00AA486F"/>
    <w:rsid w:val="00AA4A4E"/>
    <w:rsid w:val="00AA5465"/>
    <w:rsid w:val="00AA5A13"/>
    <w:rsid w:val="00AA5B0B"/>
    <w:rsid w:val="00AA5E34"/>
    <w:rsid w:val="00AA657F"/>
    <w:rsid w:val="00AA71C5"/>
    <w:rsid w:val="00AB05F6"/>
    <w:rsid w:val="00AB071D"/>
    <w:rsid w:val="00AB0F9D"/>
    <w:rsid w:val="00AB143A"/>
    <w:rsid w:val="00AB1607"/>
    <w:rsid w:val="00AB1AB8"/>
    <w:rsid w:val="00AB1CBD"/>
    <w:rsid w:val="00AB2138"/>
    <w:rsid w:val="00AB2142"/>
    <w:rsid w:val="00AB2184"/>
    <w:rsid w:val="00AB2A08"/>
    <w:rsid w:val="00AB2C3A"/>
    <w:rsid w:val="00AB2D60"/>
    <w:rsid w:val="00AB324C"/>
    <w:rsid w:val="00AB3A34"/>
    <w:rsid w:val="00AB41DE"/>
    <w:rsid w:val="00AB44FF"/>
    <w:rsid w:val="00AB4527"/>
    <w:rsid w:val="00AB48EB"/>
    <w:rsid w:val="00AB4EA6"/>
    <w:rsid w:val="00AB54A0"/>
    <w:rsid w:val="00AB596C"/>
    <w:rsid w:val="00AB5D9A"/>
    <w:rsid w:val="00AB5FA4"/>
    <w:rsid w:val="00AB626E"/>
    <w:rsid w:val="00AB62A6"/>
    <w:rsid w:val="00AB645F"/>
    <w:rsid w:val="00AB6467"/>
    <w:rsid w:val="00AB649B"/>
    <w:rsid w:val="00AB659C"/>
    <w:rsid w:val="00AB726C"/>
    <w:rsid w:val="00AB78A3"/>
    <w:rsid w:val="00AB7A19"/>
    <w:rsid w:val="00AC027C"/>
    <w:rsid w:val="00AC1434"/>
    <w:rsid w:val="00AC155F"/>
    <w:rsid w:val="00AC1581"/>
    <w:rsid w:val="00AC17A8"/>
    <w:rsid w:val="00AC2C98"/>
    <w:rsid w:val="00AC2EFB"/>
    <w:rsid w:val="00AC36AC"/>
    <w:rsid w:val="00AC3C3E"/>
    <w:rsid w:val="00AC4AC0"/>
    <w:rsid w:val="00AC4CCF"/>
    <w:rsid w:val="00AC4DA0"/>
    <w:rsid w:val="00AC4E9D"/>
    <w:rsid w:val="00AC5E9A"/>
    <w:rsid w:val="00AC5EB9"/>
    <w:rsid w:val="00AC64DA"/>
    <w:rsid w:val="00AC6820"/>
    <w:rsid w:val="00AC6D5B"/>
    <w:rsid w:val="00AC6E74"/>
    <w:rsid w:val="00AC7768"/>
    <w:rsid w:val="00AC79FB"/>
    <w:rsid w:val="00AC7B6E"/>
    <w:rsid w:val="00AC7F29"/>
    <w:rsid w:val="00AC7FDA"/>
    <w:rsid w:val="00AD019B"/>
    <w:rsid w:val="00AD0269"/>
    <w:rsid w:val="00AD08FF"/>
    <w:rsid w:val="00AD0AC4"/>
    <w:rsid w:val="00AD0AFE"/>
    <w:rsid w:val="00AD0DEC"/>
    <w:rsid w:val="00AD207B"/>
    <w:rsid w:val="00AD22D1"/>
    <w:rsid w:val="00AD257B"/>
    <w:rsid w:val="00AD2589"/>
    <w:rsid w:val="00AD25D7"/>
    <w:rsid w:val="00AD2C11"/>
    <w:rsid w:val="00AD2E92"/>
    <w:rsid w:val="00AD3712"/>
    <w:rsid w:val="00AD468A"/>
    <w:rsid w:val="00AD4742"/>
    <w:rsid w:val="00AD4B5A"/>
    <w:rsid w:val="00AD4BB6"/>
    <w:rsid w:val="00AD5A12"/>
    <w:rsid w:val="00AD5F58"/>
    <w:rsid w:val="00AD6D5C"/>
    <w:rsid w:val="00AD6DEC"/>
    <w:rsid w:val="00AD6ED9"/>
    <w:rsid w:val="00AD7669"/>
    <w:rsid w:val="00AD7C7C"/>
    <w:rsid w:val="00AE0F3B"/>
    <w:rsid w:val="00AE0F3D"/>
    <w:rsid w:val="00AE1F08"/>
    <w:rsid w:val="00AE2925"/>
    <w:rsid w:val="00AE2AF1"/>
    <w:rsid w:val="00AE2EEC"/>
    <w:rsid w:val="00AE342C"/>
    <w:rsid w:val="00AE387F"/>
    <w:rsid w:val="00AE3D4B"/>
    <w:rsid w:val="00AE416D"/>
    <w:rsid w:val="00AE498E"/>
    <w:rsid w:val="00AE4B96"/>
    <w:rsid w:val="00AE5594"/>
    <w:rsid w:val="00AE598F"/>
    <w:rsid w:val="00AE5A23"/>
    <w:rsid w:val="00AE600A"/>
    <w:rsid w:val="00AE70F0"/>
    <w:rsid w:val="00AE71CF"/>
    <w:rsid w:val="00AE7BC6"/>
    <w:rsid w:val="00AE7BFD"/>
    <w:rsid w:val="00AF011F"/>
    <w:rsid w:val="00AF06FA"/>
    <w:rsid w:val="00AF0BAF"/>
    <w:rsid w:val="00AF120A"/>
    <w:rsid w:val="00AF1352"/>
    <w:rsid w:val="00AF1D3A"/>
    <w:rsid w:val="00AF2967"/>
    <w:rsid w:val="00AF2D5A"/>
    <w:rsid w:val="00AF2EE7"/>
    <w:rsid w:val="00AF323A"/>
    <w:rsid w:val="00AF3A0A"/>
    <w:rsid w:val="00AF3B21"/>
    <w:rsid w:val="00AF3B8A"/>
    <w:rsid w:val="00AF40D0"/>
    <w:rsid w:val="00AF41D0"/>
    <w:rsid w:val="00AF495F"/>
    <w:rsid w:val="00AF4CAD"/>
    <w:rsid w:val="00AF4E2A"/>
    <w:rsid w:val="00AF5D16"/>
    <w:rsid w:val="00AF5D19"/>
    <w:rsid w:val="00AF5DD8"/>
    <w:rsid w:val="00AF6C70"/>
    <w:rsid w:val="00AF6ED0"/>
    <w:rsid w:val="00AF788C"/>
    <w:rsid w:val="00AF7AEA"/>
    <w:rsid w:val="00AF7D30"/>
    <w:rsid w:val="00AF7FEF"/>
    <w:rsid w:val="00B00439"/>
    <w:rsid w:val="00B00583"/>
    <w:rsid w:val="00B0070D"/>
    <w:rsid w:val="00B00930"/>
    <w:rsid w:val="00B01001"/>
    <w:rsid w:val="00B014EC"/>
    <w:rsid w:val="00B0156A"/>
    <w:rsid w:val="00B01630"/>
    <w:rsid w:val="00B017D8"/>
    <w:rsid w:val="00B01AA0"/>
    <w:rsid w:val="00B02663"/>
    <w:rsid w:val="00B027C4"/>
    <w:rsid w:val="00B0289D"/>
    <w:rsid w:val="00B02C7A"/>
    <w:rsid w:val="00B033CB"/>
    <w:rsid w:val="00B03C85"/>
    <w:rsid w:val="00B03D45"/>
    <w:rsid w:val="00B04225"/>
    <w:rsid w:val="00B04891"/>
    <w:rsid w:val="00B05713"/>
    <w:rsid w:val="00B057EF"/>
    <w:rsid w:val="00B05A80"/>
    <w:rsid w:val="00B06837"/>
    <w:rsid w:val="00B07B27"/>
    <w:rsid w:val="00B07D6D"/>
    <w:rsid w:val="00B10ADA"/>
    <w:rsid w:val="00B10EC7"/>
    <w:rsid w:val="00B1121C"/>
    <w:rsid w:val="00B11364"/>
    <w:rsid w:val="00B11885"/>
    <w:rsid w:val="00B121E1"/>
    <w:rsid w:val="00B126ED"/>
    <w:rsid w:val="00B1354C"/>
    <w:rsid w:val="00B13762"/>
    <w:rsid w:val="00B137CC"/>
    <w:rsid w:val="00B13CD8"/>
    <w:rsid w:val="00B13DCE"/>
    <w:rsid w:val="00B13ED1"/>
    <w:rsid w:val="00B144A5"/>
    <w:rsid w:val="00B153A6"/>
    <w:rsid w:val="00B158E9"/>
    <w:rsid w:val="00B1648B"/>
    <w:rsid w:val="00B16ED7"/>
    <w:rsid w:val="00B17997"/>
    <w:rsid w:val="00B20BF2"/>
    <w:rsid w:val="00B20C36"/>
    <w:rsid w:val="00B20F19"/>
    <w:rsid w:val="00B226D7"/>
    <w:rsid w:val="00B2299C"/>
    <w:rsid w:val="00B2348E"/>
    <w:rsid w:val="00B23A02"/>
    <w:rsid w:val="00B23BE1"/>
    <w:rsid w:val="00B244DE"/>
    <w:rsid w:val="00B248E7"/>
    <w:rsid w:val="00B24914"/>
    <w:rsid w:val="00B24F8C"/>
    <w:rsid w:val="00B252CB"/>
    <w:rsid w:val="00B261F5"/>
    <w:rsid w:val="00B26B9B"/>
    <w:rsid w:val="00B26C55"/>
    <w:rsid w:val="00B2734F"/>
    <w:rsid w:val="00B3047F"/>
    <w:rsid w:val="00B304A3"/>
    <w:rsid w:val="00B30B29"/>
    <w:rsid w:val="00B30CAE"/>
    <w:rsid w:val="00B30E05"/>
    <w:rsid w:val="00B30FA8"/>
    <w:rsid w:val="00B32CD9"/>
    <w:rsid w:val="00B3307F"/>
    <w:rsid w:val="00B33B10"/>
    <w:rsid w:val="00B33B78"/>
    <w:rsid w:val="00B33CDD"/>
    <w:rsid w:val="00B33DDB"/>
    <w:rsid w:val="00B344D2"/>
    <w:rsid w:val="00B352C0"/>
    <w:rsid w:val="00B357D8"/>
    <w:rsid w:val="00B35AEB"/>
    <w:rsid w:val="00B36E1A"/>
    <w:rsid w:val="00B37572"/>
    <w:rsid w:val="00B40075"/>
    <w:rsid w:val="00B4022C"/>
    <w:rsid w:val="00B40FC9"/>
    <w:rsid w:val="00B4205F"/>
    <w:rsid w:val="00B42105"/>
    <w:rsid w:val="00B427B1"/>
    <w:rsid w:val="00B429CB"/>
    <w:rsid w:val="00B42CEA"/>
    <w:rsid w:val="00B42E31"/>
    <w:rsid w:val="00B4376A"/>
    <w:rsid w:val="00B43851"/>
    <w:rsid w:val="00B43BEA"/>
    <w:rsid w:val="00B440B5"/>
    <w:rsid w:val="00B4467F"/>
    <w:rsid w:val="00B44D34"/>
    <w:rsid w:val="00B4513F"/>
    <w:rsid w:val="00B45704"/>
    <w:rsid w:val="00B45746"/>
    <w:rsid w:val="00B45BFF"/>
    <w:rsid w:val="00B46FD3"/>
    <w:rsid w:val="00B47012"/>
    <w:rsid w:val="00B472E7"/>
    <w:rsid w:val="00B473E3"/>
    <w:rsid w:val="00B477BF"/>
    <w:rsid w:val="00B5081F"/>
    <w:rsid w:val="00B50A8A"/>
    <w:rsid w:val="00B50BDF"/>
    <w:rsid w:val="00B51089"/>
    <w:rsid w:val="00B51159"/>
    <w:rsid w:val="00B53021"/>
    <w:rsid w:val="00B5316A"/>
    <w:rsid w:val="00B53878"/>
    <w:rsid w:val="00B540EC"/>
    <w:rsid w:val="00B54B18"/>
    <w:rsid w:val="00B54E75"/>
    <w:rsid w:val="00B55623"/>
    <w:rsid w:val="00B55C3B"/>
    <w:rsid w:val="00B56662"/>
    <w:rsid w:val="00B56E6C"/>
    <w:rsid w:val="00B5718D"/>
    <w:rsid w:val="00B575D1"/>
    <w:rsid w:val="00B57C28"/>
    <w:rsid w:val="00B605DB"/>
    <w:rsid w:val="00B60F11"/>
    <w:rsid w:val="00B61715"/>
    <w:rsid w:val="00B61E3F"/>
    <w:rsid w:val="00B6232D"/>
    <w:rsid w:val="00B62E35"/>
    <w:rsid w:val="00B6372E"/>
    <w:rsid w:val="00B63A88"/>
    <w:rsid w:val="00B641C3"/>
    <w:rsid w:val="00B643E9"/>
    <w:rsid w:val="00B6444F"/>
    <w:rsid w:val="00B647F0"/>
    <w:rsid w:val="00B64C3C"/>
    <w:rsid w:val="00B655D5"/>
    <w:rsid w:val="00B65833"/>
    <w:rsid w:val="00B66004"/>
    <w:rsid w:val="00B66184"/>
    <w:rsid w:val="00B668A4"/>
    <w:rsid w:val="00B6701F"/>
    <w:rsid w:val="00B671C9"/>
    <w:rsid w:val="00B676FE"/>
    <w:rsid w:val="00B709C4"/>
    <w:rsid w:val="00B70A1B"/>
    <w:rsid w:val="00B70DE2"/>
    <w:rsid w:val="00B7107E"/>
    <w:rsid w:val="00B71353"/>
    <w:rsid w:val="00B715D9"/>
    <w:rsid w:val="00B71691"/>
    <w:rsid w:val="00B716E4"/>
    <w:rsid w:val="00B71B94"/>
    <w:rsid w:val="00B72AB0"/>
    <w:rsid w:val="00B72DF1"/>
    <w:rsid w:val="00B74A2C"/>
    <w:rsid w:val="00B75AE5"/>
    <w:rsid w:val="00B76556"/>
    <w:rsid w:val="00B76C75"/>
    <w:rsid w:val="00B7737F"/>
    <w:rsid w:val="00B77AA3"/>
    <w:rsid w:val="00B77B5B"/>
    <w:rsid w:val="00B80044"/>
    <w:rsid w:val="00B803F9"/>
    <w:rsid w:val="00B80873"/>
    <w:rsid w:val="00B82A25"/>
    <w:rsid w:val="00B831BD"/>
    <w:rsid w:val="00B83C78"/>
    <w:rsid w:val="00B8463D"/>
    <w:rsid w:val="00B84DC0"/>
    <w:rsid w:val="00B84DD4"/>
    <w:rsid w:val="00B84EBB"/>
    <w:rsid w:val="00B85B12"/>
    <w:rsid w:val="00B85DED"/>
    <w:rsid w:val="00B86090"/>
    <w:rsid w:val="00B863FF"/>
    <w:rsid w:val="00B866B7"/>
    <w:rsid w:val="00B86DC8"/>
    <w:rsid w:val="00B86DDC"/>
    <w:rsid w:val="00B904E8"/>
    <w:rsid w:val="00B90A6F"/>
    <w:rsid w:val="00B90E60"/>
    <w:rsid w:val="00B91670"/>
    <w:rsid w:val="00B91784"/>
    <w:rsid w:val="00B91885"/>
    <w:rsid w:val="00B9244C"/>
    <w:rsid w:val="00B927DD"/>
    <w:rsid w:val="00B92C93"/>
    <w:rsid w:val="00B934DB"/>
    <w:rsid w:val="00B936E6"/>
    <w:rsid w:val="00B93C25"/>
    <w:rsid w:val="00B94323"/>
    <w:rsid w:val="00B94A20"/>
    <w:rsid w:val="00B95049"/>
    <w:rsid w:val="00B952F6"/>
    <w:rsid w:val="00B9570A"/>
    <w:rsid w:val="00B957B6"/>
    <w:rsid w:val="00B96EEE"/>
    <w:rsid w:val="00B970E2"/>
    <w:rsid w:val="00B9728A"/>
    <w:rsid w:val="00B97316"/>
    <w:rsid w:val="00B97868"/>
    <w:rsid w:val="00B97B59"/>
    <w:rsid w:val="00BA0DD3"/>
    <w:rsid w:val="00BA18A5"/>
    <w:rsid w:val="00BA1A2D"/>
    <w:rsid w:val="00BA1CB5"/>
    <w:rsid w:val="00BA1ED5"/>
    <w:rsid w:val="00BA20C8"/>
    <w:rsid w:val="00BA2A5D"/>
    <w:rsid w:val="00BA3629"/>
    <w:rsid w:val="00BA3658"/>
    <w:rsid w:val="00BA3F21"/>
    <w:rsid w:val="00BA44D4"/>
    <w:rsid w:val="00BA4C3D"/>
    <w:rsid w:val="00BA4F3A"/>
    <w:rsid w:val="00BA6415"/>
    <w:rsid w:val="00BA6709"/>
    <w:rsid w:val="00BA67B1"/>
    <w:rsid w:val="00BA74F1"/>
    <w:rsid w:val="00BA7F69"/>
    <w:rsid w:val="00BB003A"/>
    <w:rsid w:val="00BB0399"/>
    <w:rsid w:val="00BB043B"/>
    <w:rsid w:val="00BB0978"/>
    <w:rsid w:val="00BB0FB4"/>
    <w:rsid w:val="00BB126C"/>
    <w:rsid w:val="00BB17E4"/>
    <w:rsid w:val="00BB1EFE"/>
    <w:rsid w:val="00BB1F61"/>
    <w:rsid w:val="00BB2151"/>
    <w:rsid w:val="00BB2212"/>
    <w:rsid w:val="00BB2785"/>
    <w:rsid w:val="00BB2A35"/>
    <w:rsid w:val="00BB2C52"/>
    <w:rsid w:val="00BB31E7"/>
    <w:rsid w:val="00BB3377"/>
    <w:rsid w:val="00BB3899"/>
    <w:rsid w:val="00BB3B56"/>
    <w:rsid w:val="00BB3E0A"/>
    <w:rsid w:val="00BB4151"/>
    <w:rsid w:val="00BB589C"/>
    <w:rsid w:val="00BB5ACD"/>
    <w:rsid w:val="00BB5C0E"/>
    <w:rsid w:val="00BB5C58"/>
    <w:rsid w:val="00BB7647"/>
    <w:rsid w:val="00BB765B"/>
    <w:rsid w:val="00BC0210"/>
    <w:rsid w:val="00BC0348"/>
    <w:rsid w:val="00BC03C5"/>
    <w:rsid w:val="00BC045E"/>
    <w:rsid w:val="00BC1826"/>
    <w:rsid w:val="00BC1A2A"/>
    <w:rsid w:val="00BC1C60"/>
    <w:rsid w:val="00BC1F1E"/>
    <w:rsid w:val="00BC36A3"/>
    <w:rsid w:val="00BC38E7"/>
    <w:rsid w:val="00BC4E8A"/>
    <w:rsid w:val="00BC500B"/>
    <w:rsid w:val="00BC5597"/>
    <w:rsid w:val="00BC56C2"/>
    <w:rsid w:val="00BC5750"/>
    <w:rsid w:val="00BC5EBC"/>
    <w:rsid w:val="00BC62B1"/>
    <w:rsid w:val="00BC652B"/>
    <w:rsid w:val="00BC6F84"/>
    <w:rsid w:val="00BC7A58"/>
    <w:rsid w:val="00BD0178"/>
    <w:rsid w:val="00BD01BD"/>
    <w:rsid w:val="00BD035A"/>
    <w:rsid w:val="00BD06F3"/>
    <w:rsid w:val="00BD08E7"/>
    <w:rsid w:val="00BD0A90"/>
    <w:rsid w:val="00BD0E6C"/>
    <w:rsid w:val="00BD1C0C"/>
    <w:rsid w:val="00BD1D67"/>
    <w:rsid w:val="00BD1E04"/>
    <w:rsid w:val="00BD1FBB"/>
    <w:rsid w:val="00BD2169"/>
    <w:rsid w:val="00BD22BE"/>
    <w:rsid w:val="00BD2377"/>
    <w:rsid w:val="00BD29F2"/>
    <w:rsid w:val="00BD3118"/>
    <w:rsid w:val="00BD3CD4"/>
    <w:rsid w:val="00BD3DB5"/>
    <w:rsid w:val="00BD4322"/>
    <w:rsid w:val="00BD4602"/>
    <w:rsid w:val="00BD4EAB"/>
    <w:rsid w:val="00BD51E2"/>
    <w:rsid w:val="00BD5353"/>
    <w:rsid w:val="00BD64F0"/>
    <w:rsid w:val="00BD6740"/>
    <w:rsid w:val="00BD6821"/>
    <w:rsid w:val="00BD6A74"/>
    <w:rsid w:val="00BD6D9E"/>
    <w:rsid w:val="00BD762C"/>
    <w:rsid w:val="00BD7958"/>
    <w:rsid w:val="00BE0001"/>
    <w:rsid w:val="00BE11AA"/>
    <w:rsid w:val="00BE1444"/>
    <w:rsid w:val="00BE14C2"/>
    <w:rsid w:val="00BE1771"/>
    <w:rsid w:val="00BE197F"/>
    <w:rsid w:val="00BE238B"/>
    <w:rsid w:val="00BE24E9"/>
    <w:rsid w:val="00BE25EB"/>
    <w:rsid w:val="00BE2B44"/>
    <w:rsid w:val="00BE2BF8"/>
    <w:rsid w:val="00BE2FD0"/>
    <w:rsid w:val="00BE387C"/>
    <w:rsid w:val="00BE3DB5"/>
    <w:rsid w:val="00BE4994"/>
    <w:rsid w:val="00BE4A0E"/>
    <w:rsid w:val="00BE4BF9"/>
    <w:rsid w:val="00BE557F"/>
    <w:rsid w:val="00BE5C49"/>
    <w:rsid w:val="00BE5C89"/>
    <w:rsid w:val="00BE646A"/>
    <w:rsid w:val="00BE6946"/>
    <w:rsid w:val="00BE6F73"/>
    <w:rsid w:val="00BE70ED"/>
    <w:rsid w:val="00BE72B4"/>
    <w:rsid w:val="00BE7304"/>
    <w:rsid w:val="00BE7CB3"/>
    <w:rsid w:val="00BF05AF"/>
    <w:rsid w:val="00BF066F"/>
    <w:rsid w:val="00BF0925"/>
    <w:rsid w:val="00BF0EBE"/>
    <w:rsid w:val="00BF127D"/>
    <w:rsid w:val="00BF1378"/>
    <w:rsid w:val="00BF14A8"/>
    <w:rsid w:val="00BF14DA"/>
    <w:rsid w:val="00BF1569"/>
    <w:rsid w:val="00BF17F9"/>
    <w:rsid w:val="00BF1D13"/>
    <w:rsid w:val="00BF22FE"/>
    <w:rsid w:val="00BF24F3"/>
    <w:rsid w:val="00BF3821"/>
    <w:rsid w:val="00BF3F45"/>
    <w:rsid w:val="00BF4D80"/>
    <w:rsid w:val="00BF5730"/>
    <w:rsid w:val="00BF5771"/>
    <w:rsid w:val="00BF6DDF"/>
    <w:rsid w:val="00BF7C4B"/>
    <w:rsid w:val="00BF7ECC"/>
    <w:rsid w:val="00C0063F"/>
    <w:rsid w:val="00C00B79"/>
    <w:rsid w:val="00C01140"/>
    <w:rsid w:val="00C011AA"/>
    <w:rsid w:val="00C01873"/>
    <w:rsid w:val="00C01D45"/>
    <w:rsid w:val="00C020BD"/>
    <w:rsid w:val="00C02224"/>
    <w:rsid w:val="00C033AD"/>
    <w:rsid w:val="00C033EB"/>
    <w:rsid w:val="00C041B6"/>
    <w:rsid w:val="00C046B4"/>
    <w:rsid w:val="00C0482A"/>
    <w:rsid w:val="00C04CC6"/>
    <w:rsid w:val="00C04F54"/>
    <w:rsid w:val="00C05592"/>
    <w:rsid w:val="00C05853"/>
    <w:rsid w:val="00C05A3B"/>
    <w:rsid w:val="00C05FEF"/>
    <w:rsid w:val="00C06062"/>
    <w:rsid w:val="00C0665D"/>
    <w:rsid w:val="00C073F3"/>
    <w:rsid w:val="00C075A2"/>
    <w:rsid w:val="00C0775A"/>
    <w:rsid w:val="00C0797D"/>
    <w:rsid w:val="00C079EA"/>
    <w:rsid w:val="00C10098"/>
    <w:rsid w:val="00C10197"/>
    <w:rsid w:val="00C104A6"/>
    <w:rsid w:val="00C10520"/>
    <w:rsid w:val="00C106CE"/>
    <w:rsid w:val="00C10C63"/>
    <w:rsid w:val="00C10DAB"/>
    <w:rsid w:val="00C10E50"/>
    <w:rsid w:val="00C11372"/>
    <w:rsid w:val="00C11379"/>
    <w:rsid w:val="00C11678"/>
    <w:rsid w:val="00C11CF9"/>
    <w:rsid w:val="00C12162"/>
    <w:rsid w:val="00C125CF"/>
    <w:rsid w:val="00C1351D"/>
    <w:rsid w:val="00C13E67"/>
    <w:rsid w:val="00C13E9A"/>
    <w:rsid w:val="00C14F41"/>
    <w:rsid w:val="00C151CB"/>
    <w:rsid w:val="00C171A7"/>
    <w:rsid w:val="00C17F99"/>
    <w:rsid w:val="00C206E4"/>
    <w:rsid w:val="00C2099B"/>
    <w:rsid w:val="00C20A7E"/>
    <w:rsid w:val="00C21120"/>
    <w:rsid w:val="00C21164"/>
    <w:rsid w:val="00C21AAA"/>
    <w:rsid w:val="00C221CB"/>
    <w:rsid w:val="00C2246F"/>
    <w:rsid w:val="00C22A2F"/>
    <w:rsid w:val="00C22D27"/>
    <w:rsid w:val="00C22EFE"/>
    <w:rsid w:val="00C23686"/>
    <w:rsid w:val="00C23F67"/>
    <w:rsid w:val="00C248AC"/>
    <w:rsid w:val="00C24B38"/>
    <w:rsid w:val="00C25302"/>
    <w:rsid w:val="00C259FC"/>
    <w:rsid w:val="00C25CBF"/>
    <w:rsid w:val="00C26567"/>
    <w:rsid w:val="00C26588"/>
    <w:rsid w:val="00C269B1"/>
    <w:rsid w:val="00C30A59"/>
    <w:rsid w:val="00C314F5"/>
    <w:rsid w:val="00C315E5"/>
    <w:rsid w:val="00C31F83"/>
    <w:rsid w:val="00C31FCB"/>
    <w:rsid w:val="00C32064"/>
    <w:rsid w:val="00C32135"/>
    <w:rsid w:val="00C32281"/>
    <w:rsid w:val="00C32400"/>
    <w:rsid w:val="00C32E2A"/>
    <w:rsid w:val="00C32E96"/>
    <w:rsid w:val="00C32EA2"/>
    <w:rsid w:val="00C33630"/>
    <w:rsid w:val="00C339F3"/>
    <w:rsid w:val="00C33E8D"/>
    <w:rsid w:val="00C34773"/>
    <w:rsid w:val="00C35091"/>
    <w:rsid w:val="00C35435"/>
    <w:rsid w:val="00C361D1"/>
    <w:rsid w:val="00C367DF"/>
    <w:rsid w:val="00C36923"/>
    <w:rsid w:val="00C369BC"/>
    <w:rsid w:val="00C36CEA"/>
    <w:rsid w:val="00C37D53"/>
    <w:rsid w:val="00C37D62"/>
    <w:rsid w:val="00C37D8C"/>
    <w:rsid w:val="00C4013F"/>
    <w:rsid w:val="00C41EAC"/>
    <w:rsid w:val="00C42632"/>
    <w:rsid w:val="00C4284E"/>
    <w:rsid w:val="00C42A57"/>
    <w:rsid w:val="00C433CF"/>
    <w:rsid w:val="00C4380B"/>
    <w:rsid w:val="00C44DAC"/>
    <w:rsid w:val="00C4522D"/>
    <w:rsid w:val="00C45C1E"/>
    <w:rsid w:val="00C45C22"/>
    <w:rsid w:val="00C45C38"/>
    <w:rsid w:val="00C45C6E"/>
    <w:rsid w:val="00C4656C"/>
    <w:rsid w:val="00C46636"/>
    <w:rsid w:val="00C46696"/>
    <w:rsid w:val="00C46796"/>
    <w:rsid w:val="00C46849"/>
    <w:rsid w:val="00C4688E"/>
    <w:rsid w:val="00C469E3"/>
    <w:rsid w:val="00C46D7E"/>
    <w:rsid w:val="00C47359"/>
    <w:rsid w:val="00C509D3"/>
    <w:rsid w:val="00C51375"/>
    <w:rsid w:val="00C52B48"/>
    <w:rsid w:val="00C54556"/>
    <w:rsid w:val="00C5456B"/>
    <w:rsid w:val="00C546A3"/>
    <w:rsid w:val="00C549DF"/>
    <w:rsid w:val="00C54E2D"/>
    <w:rsid w:val="00C5603D"/>
    <w:rsid w:val="00C560BB"/>
    <w:rsid w:val="00C5619C"/>
    <w:rsid w:val="00C56BC4"/>
    <w:rsid w:val="00C56C30"/>
    <w:rsid w:val="00C56D86"/>
    <w:rsid w:val="00C56E6D"/>
    <w:rsid w:val="00C5700A"/>
    <w:rsid w:val="00C57219"/>
    <w:rsid w:val="00C57487"/>
    <w:rsid w:val="00C57527"/>
    <w:rsid w:val="00C57C5C"/>
    <w:rsid w:val="00C57DC0"/>
    <w:rsid w:val="00C60535"/>
    <w:rsid w:val="00C609E7"/>
    <w:rsid w:val="00C60CC5"/>
    <w:rsid w:val="00C60EB1"/>
    <w:rsid w:val="00C61176"/>
    <w:rsid w:val="00C61438"/>
    <w:rsid w:val="00C6168E"/>
    <w:rsid w:val="00C627F7"/>
    <w:rsid w:val="00C62880"/>
    <w:rsid w:val="00C62CDE"/>
    <w:rsid w:val="00C6373F"/>
    <w:rsid w:val="00C64A26"/>
    <w:rsid w:val="00C64E39"/>
    <w:rsid w:val="00C65312"/>
    <w:rsid w:val="00C66935"/>
    <w:rsid w:val="00C66952"/>
    <w:rsid w:val="00C66980"/>
    <w:rsid w:val="00C66A96"/>
    <w:rsid w:val="00C66BAD"/>
    <w:rsid w:val="00C66BBA"/>
    <w:rsid w:val="00C66C50"/>
    <w:rsid w:val="00C67025"/>
    <w:rsid w:val="00C6704E"/>
    <w:rsid w:val="00C676F6"/>
    <w:rsid w:val="00C67C6C"/>
    <w:rsid w:val="00C67E1F"/>
    <w:rsid w:val="00C7006C"/>
    <w:rsid w:val="00C703B7"/>
    <w:rsid w:val="00C7048A"/>
    <w:rsid w:val="00C70B3F"/>
    <w:rsid w:val="00C70F0F"/>
    <w:rsid w:val="00C713C8"/>
    <w:rsid w:val="00C71D6B"/>
    <w:rsid w:val="00C71DCE"/>
    <w:rsid w:val="00C72975"/>
    <w:rsid w:val="00C7399F"/>
    <w:rsid w:val="00C73BB5"/>
    <w:rsid w:val="00C74C29"/>
    <w:rsid w:val="00C74CF9"/>
    <w:rsid w:val="00C75041"/>
    <w:rsid w:val="00C7547D"/>
    <w:rsid w:val="00C76461"/>
    <w:rsid w:val="00C76573"/>
    <w:rsid w:val="00C768DF"/>
    <w:rsid w:val="00C76D56"/>
    <w:rsid w:val="00C76DF1"/>
    <w:rsid w:val="00C775E4"/>
    <w:rsid w:val="00C7772F"/>
    <w:rsid w:val="00C777B0"/>
    <w:rsid w:val="00C77A15"/>
    <w:rsid w:val="00C77C37"/>
    <w:rsid w:val="00C803AE"/>
    <w:rsid w:val="00C806D3"/>
    <w:rsid w:val="00C80AEA"/>
    <w:rsid w:val="00C80C7C"/>
    <w:rsid w:val="00C80EE4"/>
    <w:rsid w:val="00C81721"/>
    <w:rsid w:val="00C81D7E"/>
    <w:rsid w:val="00C823AC"/>
    <w:rsid w:val="00C8245C"/>
    <w:rsid w:val="00C825B1"/>
    <w:rsid w:val="00C8290C"/>
    <w:rsid w:val="00C83DBA"/>
    <w:rsid w:val="00C843FA"/>
    <w:rsid w:val="00C84400"/>
    <w:rsid w:val="00C8449C"/>
    <w:rsid w:val="00C84BC8"/>
    <w:rsid w:val="00C85B27"/>
    <w:rsid w:val="00C862F1"/>
    <w:rsid w:val="00C8642B"/>
    <w:rsid w:val="00C86471"/>
    <w:rsid w:val="00C867D3"/>
    <w:rsid w:val="00C902DE"/>
    <w:rsid w:val="00C903EF"/>
    <w:rsid w:val="00C906E8"/>
    <w:rsid w:val="00C907B5"/>
    <w:rsid w:val="00C90E3B"/>
    <w:rsid w:val="00C923A2"/>
    <w:rsid w:val="00C924E1"/>
    <w:rsid w:val="00C924F6"/>
    <w:rsid w:val="00C925C7"/>
    <w:rsid w:val="00C92C2E"/>
    <w:rsid w:val="00C92E77"/>
    <w:rsid w:val="00C936DC"/>
    <w:rsid w:val="00C93BB8"/>
    <w:rsid w:val="00C942D9"/>
    <w:rsid w:val="00C94394"/>
    <w:rsid w:val="00C95A32"/>
    <w:rsid w:val="00C95C39"/>
    <w:rsid w:val="00C966BE"/>
    <w:rsid w:val="00C96EF4"/>
    <w:rsid w:val="00C973DF"/>
    <w:rsid w:val="00C9792F"/>
    <w:rsid w:val="00C97B38"/>
    <w:rsid w:val="00C97F33"/>
    <w:rsid w:val="00CA0049"/>
    <w:rsid w:val="00CA0D2B"/>
    <w:rsid w:val="00CA1A93"/>
    <w:rsid w:val="00CA1F3D"/>
    <w:rsid w:val="00CA1F5D"/>
    <w:rsid w:val="00CA1F62"/>
    <w:rsid w:val="00CA284F"/>
    <w:rsid w:val="00CA3295"/>
    <w:rsid w:val="00CA342E"/>
    <w:rsid w:val="00CA3980"/>
    <w:rsid w:val="00CA3A0F"/>
    <w:rsid w:val="00CA4FBE"/>
    <w:rsid w:val="00CA5244"/>
    <w:rsid w:val="00CA5B38"/>
    <w:rsid w:val="00CA5D39"/>
    <w:rsid w:val="00CA61CF"/>
    <w:rsid w:val="00CA673D"/>
    <w:rsid w:val="00CA688C"/>
    <w:rsid w:val="00CA7608"/>
    <w:rsid w:val="00CA7A0A"/>
    <w:rsid w:val="00CA7E93"/>
    <w:rsid w:val="00CB04D4"/>
    <w:rsid w:val="00CB0B75"/>
    <w:rsid w:val="00CB10B7"/>
    <w:rsid w:val="00CB1287"/>
    <w:rsid w:val="00CB1F69"/>
    <w:rsid w:val="00CB225D"/>
    <w:rsid w:val="00CB27A0"/>
    <w:rsid w:val="00CB28D7"/>
    <w:rsid w:val="00CB2B4D"/>
    <w:rsid w:val="00CB2E46"/>
    <w:rsid w:val="00CB32F5"/>
    <w:rsid w:val="00CB3943"/>
    <w:rsid w:val="00CB3A77"/>
    <w:rsid w:val="00CB42FD"/>
    <w:rsid w:val="00CB4AB0"/>
    <w:rsid w:val="00CB4BF3"/>
    <w:rsid w:val="00CB4CBD"/>
    <w:rsid w:val="00CB52A7"/>
    <w:rsid w:val="00CB557F"/>
    <w:rsid w:val="00CB5818"/>
    <w:rsid w:val="00CB5EB7"/>
    <w:rsid w:val="00CB6863"/>
    <w:rsid w:val="00CB6BC3"/>
    <w:rsid w:val="00CB7831"/>
    <w:rsid w:val="00CB7C67"/>
    <w:rsid w:val="00CC0128"/>
    <w:rsid w:val="00CC1440"/>
    <w:rsid w:val="00CC1F78"/>
    <w:rsid w:val="00CC2649"/>
    <w:rsid w:val="00CC29F3"/>
    <w:rsid w:val="00CC2A3E"/>
    <w:rsid w:val="00CC2CDA"/>
    <w:rsid w:val="00CC3291"/>
    <w:rsid w:val="00CC383C"/>
    <w:rsid w:val="00CC3AC5"/>
    <w:rsid w:val="00CC4584"/>
    <w:rsid w:val="00CC4736"/>
    <w:rsid w:val="00CC476E"/>
    <w:rsid w:val="00CC4AA1"/>
    <w:rsid w:val="00CC59F9"/>
    <w:rsid w:val="00CC639C"/>
    <w:rsid w:val="00CC6DF8"/>
    <w:rsid w:val="00CC6FBB"/>
    <w:rsid w:val="00CC739F"/>
    <w:rsid w:val="00CC74CA"/>
    <w:rsid w:val="00CD0464"/>
    <w:rsid w:val="00CD0728"/>
    <w:rsid w:val="00CD0A5B"/>
    <w:rsid w:val="00CD0BCA"/>
    <w:rsid w:val="00CD10E2"/>
    <w:rsid w:val="00CD19A5"/>
    <w:rsid w:val="00CD20AF"/>
    <w:rsid w:val="00CD267C"/>
    <w:rsid w:val="00CD3532"/>
    <w:rsid w:val="00CD381E"/>
    <w:rsid w:val="00CD392A"/>
    <w:rsid w:val="00CD3E75"/>
    <w:rsid w:val="00CD43D9"/>
    <w:rsid w:val="00CD4991"/>
    <w:rsid w:val="00CD4D98"/>
    <w:rsid w:val="00CD5023"/>
    <w:rsid w:val="00CD5938"/>
    <w:rsid w:val="00CD5E08"/>
    <w:rsid w:val="00CD5E88"/>
    <w:rsid w:val="00CD6BA3"/>
    <w:rsid w:val="00CD6FCF"/>
    <w:rsid w:val="00CD7484"/>
    <w:rsid w:val="00CD75A2"/>
    <w:rsid w:val="00CD7C6D"/>
    <w:rsid w:val="00CE020E"/>
    <w:rsid w:val="00CE0C72"/>
    <w:rsid w:val="00CE1624"/>
    <w:rsid w:val="00CE1718"/>
    <w:rsid w:val="00CE1D06"/>
    <w:rsid w:val="00CE1E48"/>
    <w:rsid w:val="00CE2741"/>
    <w:rsid w:val="00CE2C30"/>
    <w:rsid w:val="00CE2F51"/>
    <w:rsid w:val="00CE379D"/>
    <w:rsid w:val="00CE3C3E"/>
    <w:rsid w:val="00CE4071"/>
    <w:rsid w:val="00CE42BC"/>
    <w:rsid w:val="00CE43D0"/>
    <w:rsid w:val="00CE47AF"/>
    <w:rsid w:val="00CE480C"/>
    <w:rsid w:val="00CE4FE7"/>
    <w:rsid w:val="00CE53E6"/>
    <w:rsid w:val="00CE5733"/>
    <w:rsid w:val="00CE5B6D"/>
    <w:rsid w:val="00CE5DCD"/>
    <w:rsid w:val="00CE64A0"/>
    <w:rsid w:val="00CE66AA"/>
    <w:rsid w:val="00CE67E5"/>
    <w:rsid w:val="00CE6ADA"/>
    <w:rsid w:val="00CE6F90"/>
    <w:rsid w:val="00CE7531"/>
    <w:rsid w:val="00CE7DD4"/>
    <w:rsid w:val="00CE7FAF"/>
    <w:rsid w:val="00CF04A0"/>
    <w:rsid w:val="00CF077E"/>
    <w:rsid w:val="00CF1517"/>
    <w:rsid w:val="00CF1F25"/>
    <w:rsid w:val="00CF21C5"/>
    <w:rsid w:val="00CF23FE"/>
    <w:rsid w:val="00CF2401"/>
    <w:rsid w:val="00CF2A92"/>
    <w:rsid w:val="00CF2D97"/>
    <w:rsid w:val="00CF2DAC"/>
    <w:rsid w:val="00CF343F"/>
    <w:rsid w:val="00CF35E4"/>
    <w:rsid w:val="00CF4145"/>
    <w:rsid w:val="00CF4361"/>
    <w:rsid w:val="00CF45D9"/>
    <w:rsid w:val="00CF4E23"/>
    <w:rsid w:val="00CF4F27"/>
    <w:rsid w:val="00CF50E4"/>
    <w:rsid w:val="00CF53A7"/>
    <w:rsid w:val="00CF57EC"/>
    <w:rsid w:val="00CF5D12"/>
    <w:rsid w:val="00CF6910"/>
    <w:rsid w:val="00CF69B6"/>
    <w:rsid w:val="00CF7A5B"/>
    <w:rsid w:val="00CF7C92"/>
    <w:rsid w:val="00CF7CFD"/>
    <w:rsid w:val="00D00004"/>
    <w:rsid w:val="00D00131"/>
    <w:rsid w:val="00D00953"/>
    <w:rsid w:val="00D011C4"/>
    <w:rsid w:val="00D0174A"/>
    <w:rsid w:val="00D02E39"/>
    <w:rsid w:val="00D03B76"/>
    <w:rsid w:val="00D03BD2"/>
    <w:rsid w:val="00D04687"/>
    <w:rsid w:val="00D04AEE"/>
    <w:rsid w:val="00D054EB"/>
    <w:rsid w:val="00D05A6C"/>
    <w:rsid w:val="00D05C71"/>
    <w:rsid w:val="00D0648C"/>
    <w:rsid w:val="00D06678"/>
    <w:rsid w:val="00D06F59"/>
    <w:rsid w:val="00D074A0"/>
    <w:rsid w:val="00D07777"/>
    <w:rsid w:val="00D0796E"/>
    <w:rsid w:val="00D07E9F"/>
    <w:rsid w:val="00D1012D"/>
    <w:rsid w:val="00D102A4"/>
    <w:rsid w:val="00D10313"/>
    <w:rsid w:val="00D10C6A"/>
    <w:rsid w:val="00D10F55"/>
    <w:rsid w:val="00D10F56"/>
    <w:rsid w:val="00D11863"/>
    <w:rsid w:val="00D11A8F"/>
    <w:rsid w:val="00D125AA"/>
    <w:rsid w:val="00D12AEB"/>
    <w:rsid w:val="00D137B5"/>
    <w:rsid w:val="00D13B12"/>
    <w:rsid w:val="00D142D8"/>
    <w:rsid w:val="00D142DD"/>
    <w:rsid w:val="00D148E2"/>
    <w:rsid w:val="00D149C9"/>
    <w:rsid w:val="00D14FCD"/>
    <w:rsid w:val="00D15261"/>
    <w:rsid w:val="00D1566F"/>
    <w:rsid w:val="00D15BE7"/>
    <w:rsid w:val="00D169A9"/>
    <w:rsid w:val="00D201ED"/>
    <w:rsid w:val="00D2138F"/>
    <w:rsid w:val="00D216EB"/>
    <w:rsid w:val="00D224E2"/>
    <w:rsid w:val="00D23C9C"/>
    <w:rsid w:val="00D23F3A"/>
    <w:rsid w:val="00D2529E"/>
    <w:rsid w:val="00D25636"/>
    <w:rsid w:val="00D25CF8"/>
    <w:rsid w:val="00D25D6C"/>
    <w:rsid w:val="00D26990"/>
    <w:rsid w:val="00D26A8A"/>
    <w:rsid w:val="00D26FA1"/>
    <w:rsid w:val="00D2704D"/>
    <w:rsid w:val="00D2772E"/>
    <w:rsid w:val="00D27BDC"/>
    <w:rsid w:val="00D301AF"/>
    <w:rsid w:val="00D3062A"/>
    <w:rsid w:val="00D30818"/>
    <w:rsid w:val="00D31234"/>
    <w:rsid w:val="00D31BB6"/>
    <w:rsid w:val="00D33148"/>
    <w:rsid w:val="00D33452"/>
    <w:rsid w:val="00D334F6"/>
    <w:rsid w:val="00D346B3"/>
    <w:rsid w:val="00D347FF"/>
    <w:rsid w:val="00D349DB"/>
    <w:rsid w:val="00D34C93"/>
    <w:rsid w:val="00D34DB0"/>
    <w:rsid w:val="00D34F6A"/>
    <w:rsid w:val="00D35791"/>
    <w:rsid w:val="00D359B8"/>
    <w:rsid w:val="00D35E72"/>
    <w:rsid w:val="00D36852"/>
    <w:rsid w:val="00D368DC"/>
    <w:rsid w:val="00D36D80"/>
    <w:rsid w:val="00D37AB8"/>
    <w:rsid w:val="00D37B68"/>
    <w:rsid w:val="00D37CEF"/>
    <w:rsid w:val="00D4048F"/>
    <w:rsid w:val="00D40EFE"/>
    <w:rsid w:val="00D4118E"/>
    <w:rsid w:val="00D412AC"/>
    <w:rsid w:val="00D414E9"/>
    <w:rsid w:val="00D418B3"/>
    <w:rsid w:val="00D41B53"/>
    <w:rsid w:val="00D42441"/>
    <w:rsid w:val="00D424EF"/>
    <w:rsid w:val="00D4270D"/>
    <w:rsid w:val="00D42DD8"/>
    <w:rsid w:val="00D430DD"/>
    <w:rsid w:val="00D43541"/>
    <w:rsid w:val="00D44152"/>
    <w:rsid w:val="00D45207"/>
    <w:rsid w:val="00D453BA"/>
    <w:rsid w:val="00D45448"/>
    <w:rsid w:val="00D45676"/>
    <w:rsid w:val="00D45F56"/>
    <w:rsid w:val="00D46967"/>
    <w:rsid w:val="00D46D85"/>
    <w:rsid w:val="00D478E5"/>
    <w:rsid w:val="00D47DEC"/>
    <w:rsid w:val="00D47E3D"/>
    <w:rsid w:val="00D500F6"/>
    <w:rsid w:val="00D50914"/>
    <w:rsid w:val="00D509C7"/>
    <w:rsid w:val="00D50BF2"/>
    <w:rsid w:val="00D51BD7"/>
    <w:rsid w:val="00D5289A"/>
    <w:rsid w:val="00D52C58"/>
    <w:rsid w:val="00D52D5D"/>
    <w:rsid w:val="00D52E4D"/>
    <w:rsid w:val="00D534B1"/>
    <w:rsid w:val="00D53E5D"/>
    <w:rsid w:val="00D54D8E"/>
    <w:rsid w:val="00D55323"/>
    <w:rsid w:val="00D560E0"/>
    <w:rsid w:val="00D5757C"/>
    <w:rsid w:val="00D57FD8"/>
    <w:rsid w:val="00D601B0"/>
    <w:rsid w:val="00D606AD"/>
    <w:rsid w:val="00D6132A"/>
    <w:rsid w:val="00D61844"/>
    <w:rsid w:val="00D618B2"/>
    <w:rsid w:val="00D619B9"/>
    <w:rsid w:val="00D61DAC"/>
    <w:rsid w:val="00D61EF8"/>
    <w:rsid w:val="00D628AB"/>
    <w:rsid w:val="00D62969"/>
    <w:rsid w:val="00D63A98"/>
    <w:rsid w:val="00D6441F"/>
    <w:rsid w:val="00D64591"/>
    <w:rsid w:val="00D64D47"/>
    <w:rsid w:val="00D65238"/>
    <w:rsid w:val="00D65750"/>
    <w:rsid w:val="00D65E26"/>
    <w:rsid w:val="00D665F5"/>
    <w:rsid w:val="00D66F74"/>
    <w:rsid w:val="00D67232"/>
    <w:rsid w:val="00D67CE0"/>
    <w:rsid w:val="00D705C0"/>
    <w:rsid w:val="00D70A04"/>
    <w:rsid w:val="00D7102F"/>
    <w:rsid w:val="00D71145"/>
    <w:rsid w:val="00D71843"/>
    <w:rsid w:val="00D71FFF"/>
    <w:rsid w:val="00D72BDD"/>
    <w:rsid w:val="00D72D14"/>
    <w:rsid w:val="00D7332E"/>
    <w:rsid w:val="00D7345F"/>
    <w:rsid w:val="00D737EB"/>
    <w:rsid w:val="00D73874"/>
    <w:rsid w:val="00D75727"/>
    <w:rsid w:val="00D757C3"/>
    <w:rsid w:val="00D760EE"/>
    <w:rsid w:val="00D76422"/>
    <w:rsid w:val="00D76575"/>
    <w:rsid w:val="00D76F49"/>
    <w:rsid w:val="00D77021"/>
    <w:rsid w:val="00D77078"/>
    <w:rsid w:val="00D77345"/>
    <w:rsid w:val="00D77DEF"/>
    <w:rsid w:val="00D77E3A"/>
    <w:rsid w:val="00D80188"/>
    <w:rsid w:val="00D80BA8"/>
    <w:rsid w:val="00D81BEA"/>
    <w:rsid w:val="00D81D65"/>
    <w:rsid w:val="00D82AD6"/>
    <w:rsid w:val="00D8384D"/>
    <w:rsid w:val="00D84014"/>
    <w:rsid w:val="00D844A6"/>
    <w:rsid w:val="00D84FD9"/>
    <w:rsid w:val="00D85286"/>
    <w:rsid w:val="00D856D6"/>
    <w:rsid w:val="00D86E97"/>
    <w:rsid w:val="00D87283"/>
    <w:rsid w:val="00D87882"/>
    <w:rsid w:val="00D87C17"/>
    <w:rsid w:val="00D90B09"/>
    <w:rsid w:val="00D90C29"/>
    <w:rsid w:val="00D90F21"/>
    <w:rsid w:val="00D91393"/>
    <w:rsid w:val="00D913CF"/>
    <w:rsid w:val="00D913D9"/>
    <w:rsid w:val="00D91C7C"/>
    <w:rsid w:val="00D91EEE"/>
    <w:rsid w:val="00D92144"/>
    <w:rsid w:val="00D926BC"/>
    <w:rsid w:val="00D92805"/>
    <w:rsid w:val="00D93536"/>
    <w:rsid w:val="00D937B7"/>
    <w:rsid w:val="00D93FAA"/>
    <w:rsid w:val="00D946BA"/>
    <w:rsid w:val="00D949FC"/>
    <w:rsid w:val="00D94E9D"/>
    <w:rsid w:val="00D950F3"/>
    <w:rsid w:val="00D956FC"/>
    <w:rsid w:val="00D95E77"/>
    <w:rsid w:val="00D96539"/>
    <w:rsid w:val="00D9694E"/>
    <w:rsid w:val="00D96EF2"/>
    <w:rsid w:val="00D97154"/>
    <w:rsid w:val="00D976B2"/>
    <w:rsid w:val="00DA0518"/>
    <w:rsid w:val="00DA07E2"/>
    <w:rsid w:val="00DA0997"/>
    <w:rsid w:val="00DA3199"/>
    <w:rsid w:val="00DA31B9"/>
    <w:rsid w:val="00DA31E0"/>
    <w:rsid w:val="00DA329C"/>
    <w:rsid w:val="00DA3672"/>
    <w:rsid w:val="00DA3B8D"/>
    <w:rsid w:val="00DA3DAE"/>
    <w:rsid w:val="00DA421F"/>
    <w:rsid w:val="00DA56C5"/>
    <w:rsid w:val="00DA5BA8"/>
    <w:rsid w:val="00DA5DC1"/>
    <w:rsid w:val="00DA7AEE"/>
    <w:rsid w:val="00DB0909"/>
    <w:rsid w:val="00DB0FCE"/>
    <w:rsid w:val="00DB1150"/>
    <w:rsid w:val="00DB1946"/>
    <w:rsid w:val="00DB1B73"/>
    <w:rsid w:val="00DB20C6"/>
    <w:rsid w:val="00DB2151"/>
    <w:rsid w:val="00DB29D3"/>
    <w:rsid w:val="00DB2B01"/>
    <w:rsid w:val="00DB2E8A"/>
    <w:rsid w:val="00DB2F6B"/>
    <w:rsid w:val="00DB2F95"/>
    <w:rsid w:val="00DB31A1"/>
    <w:rsid w:val="00DB3568"/>
    <w:rsid w:val="00DB394A"/>
    <w:rsid w:val="00DB463D"/>
    <w:rsid w:val="00DB4A7A"/>
    <w:rsid w:val="00DB4AC3"/>
    <w:rsid w:val="00DB5333"/>
    <w:rsid w:val="00DB537C"/>
    <w:rsid w:val="00DB59C3"/>
    <w:rsid w:val="00DB5AC5"/>
    <w:rsid w:val="00DB5FFF"/>
    <w:rsid w:val="00DB614E"/>
    <w:rsid w:val="00DB69D5"/>
    <w:rsid w:val="00DB73ED"/>
    <w:rsid w:val="00DB76D8"/>
    <w:rsid w:val="00DB7AA5"/>
    <w:rsid w:val="00DC1290"/>
    <w:rsid w:val="00DC132D"/>
    <w:rsid w:val="00DC19B6"/>
    <w:rsid w:val="00DC1CA7"/>
    <w:rsid w:val="00DC1FF1"/>
    <w:rsid w:val="00DC214A"/>
    <w:rsid w:val="00DC23E5"/>
    <w:rsid w:val="00DC2BF5"/>
    <w:rsid w:val="00DC3531"/>
    <w:rsid w:val="00DC41E0"/>
    <w:rsid w:val="00DC5475"/>
    <w:rsid w:val="00DC6054"/>
    <w:rsid w:val="00DC642C"/>
    <w:rsid w:val="00DC64D1"/>
    <w:rsid w:val="00DC6593"/>
    <w:rsid w:val="00DC6E91"/>
    <w:rsid w:val="00DC73C2"/>
    <w:rsid w:val="00DC7429"/>
    <w:rsid w:val="00DC7912"/>
    <w:rsid w:val="00DC7BC3"/>
    <w:rsid w:val="00DC7C46"/>
    <w:rsid w:val="00DC7D71"/>
    <w:rsid w:val="00DD039C"/>
    <w:rsid w:val="00DD047F"/>
    <w:rsid w:val="00DD0771"/>
    <w:rsid w:val="00DD0A44"/>
    <w:rsid w:val="00DD102C"/>
    <w:rsid w:val="00DD191F"/>
    <w:rsid w:val="00DD19A7"/>
    <w:rsid w:val="00DD1C72"/>
    <w:rsid w:val="00DD26D7"/>
    <w:rsid w:val="00DD2B7B"/>
    <w:rsid w:val="00DD2C83"/>
    <w:rsid w:val="00DD2CC4"/>
    <w:rsid w:val="00DD2EFE"/>
    <w:rsid w:val="00DD31BE"/>
    <w:rsid w:val="00DD433B"/>
    <w:rsid w:val="00DD5658"/>
    <w:rsid w:val="00DD6188"/>
    <w:rsid w:val="00DD6EF1"/>
    <w:rsid w:val="00DD76FB"/>
    <w:rsid w:val="00DE0503"/>
    <w:rsid w:val="00DE1B9E"/>
    <w:rsid w:val="00DE1CBE"/>
    <w:rsid w:val="00DE1D44"/>
    <w:rsid w:val="00DE1E4F"/>
    <w:rsid w:val="00DE201A"/>
    <w:rsid w:val="00DE2257"/>
    <w:rsid w:val="00DE3244"/>
    <w:rsid w:val="00DE325E"/>
    <w:rsid w:val="00DE3963"/>
    <w:rsid w:val="00DE4290"/>
    <w:rsid w:val="00DE51A1"/>
    <w:rsid w:val="00DE611B"/>
    <w:rsid w:val="00DE6739"/>
    <w:rsid w:val="00DE6DB2"/>
    <w:rsid w:val="00DE6E30"/>
    <w:rsid w:val="00DE761F"/>
    <w:rsid w:val="00DE764B"/>
    <w:rsid w:val="00DE798B"/>
    <w:rsid w:val="00DE7C5F"/>
    <w:rsid w:val="00DF001C"/>
    <w:rsid w:val="00DF0072"/>
    <w:rsid w:val="00DF0521"/>
    <w:rsid w:val="00DF1BE6"/>
    <w:rsid w:val="00DF2793"/>
    <w:rsid w:val="00DF2C61"/>
    <w:rsid w:val="00DF36DF"/>
    <w:rsid w:val="00DF3C56"/>
    <w:rsid w:val="00DF3F7E"/>
    <w:rsid w:val="00DF42CE"/>
    <w:rsid w:val="00DF4503"/>
    <w:rsid w:val="00DF462F"/>
    <w:rsid w:val="00DF58D2"/>
    <w:rsid w:val="00DF62AC"/>
    <w:rsid w:val="00DF6F7B"/>
    <w:rsid w:val="00DF78E1"/>
    <w:rsid w:val="00DF7A29"/>
    <w:rsid w:val="00DF7C06"/>
    <w:rsid w:val="00DF7C5D"/>
    <w:rsid w:val="00DF7DD4"/>
    <w:rsid w:val="00E000E7"/>
    <w:rsid w:val="00E00516"/>
    <w:rsid w:val="00E009BF"/>
    <w:rsid w:val="00E01BCE"/>
    <w:rsid w:val="00E01EAC"/>
    <w:rsid w:val="00E0332A"/>
    <w:rsid w:val="00E033A1"/>
    <w:rsid w:val="00E0373C"/>
    <w:rsid w:val="00E03900"/>
    <w:rsid w:val="00E04693"/>
    <w:rsid w:val="00E05105"/>
    <w:rsid w:val="00E06430"/>
    <w:rsid w:val="00E066A5"/>
    <w:rsid w:val="00E0779E"/>
    <w:rsid w:val="00E07A04"/>
    <w:rsid w:val="00E07C41"/>
    <w:rsid w:val="00E07EAB"/>
    <w:rsid w:val="00E1074A"/>
    <w:rsid w:val="00E10792"/>
    <w:rsid w:val="00E10F0C"/>
    <w:rsid w:val="00E1144F"/>
    <w:rsid w:val="00E11EF3"/>
    <w:rsid w:val="00E123FA"/>
    <w:rsid w:val="00E1353B"/>
    <w:rsid w:val="00E1365C"/>
    <w:rsid w:val="00E13D0A"/>
    <w:rsid w:val="00E13DE9"/>
    <w:rsid w:val="00E14E61"/>
    <w:rsid w:val="00E15722"/>
    <w:rsid w:val="00E15B01"/>
    <w:rsid w:val="00E16568"/>
    <w:rsid w:val="00E16584"/>
    <w:rsid w:val="00E16839"/>
    <w:rsid w:val="00E17200"/>
    <w:rsid w:val="00E173D6"/>
    <w:rsid w:val="00E17768"/>
    <w:rsid w:val="00E201DF"/>
    <w:rsid w:val="00E2060A"/>
    <w:rsid w:val="00E2083D"/>
    <w:rsid w:val="00E20A0E"/>
    <w:rsid w:val="00E20FFF"/>
    <w:rsid w:val="00E21196"/>
    <w:rsid w:val="00E212BE"/>
    <w:rsid w:val="00E21914"/>
    <w:rsid w:val="00E22241"/>
    <w:rsid w:val="00E22B98"/>
    <w:rsid w:val="00E22E1B"/>
    <w:rsid w:val="00E238CB"/>
    <w:rsid w:val="00E2398A"/>
    <w:rsid w:val="00E23BA2"/>
    <w:rsid w:val="00E23E0E"/>
    <w:rsid w:val="00E23EAA"/>
    <w:rsid w:val="00E24134"/>
    <w:rsid w:val="00E2422A"/>
    <w:rsid w:val="00E246DC"/>
    <w:rsid w:val="00E25932"/>
    <w:rsid w:val="00E25D3E"/>
    <w:rsid w:val="00E25D53"/>
    <w:rsid w:val="00E26DEB"/>
    <w:rsid w:val="00E27653"/>
    <w:rsid w:val="00E27980"/>
    <w:rsid w:val="00E27D30"/>
    <w:rsid w:val="00E27F07"/>
    <w:rsid w:val="00E305AE"/>
    <w:rsid w:val="00E30B0F"/>
    <w:rsid w:val="00E30BCD"/>
    <w:rsid w:val="00E30BF1"/>
    <w:rsid w:val="00E3148D"/>
    <w:rsid w:val="00E317B1"/>
    <w:rsid w:val="00E31C44"/>
    <w:rsid w:val="00E32498"/>
    <w:rsid w:val="00E32DE0"/>
    <w:rsid w:val="00E332B3"/>
    <w:rsid w:val="00E33325"/>
    <w:rsid w:val="00E337C1"/>
    <w:rsid w:val="00E3381F"/>
    <w:rsid w:val="00E33FC4"/>
    <w:rsid w:val="00E34552"/>
    <w:rsid w:val="00E348F2"/>
    <w:rsid w:val="00E35A74"/>
    <w:rsid w:val="00E3695D"/>
    <w:rsid w:val="00E37EB3"/>
    <w:rsid w:val="00E40273"/>
    <w:rsid w:val="00E4080B"/>
    <w:rsid w:val="00E4081A"/>
    <w:rsid w:val="00E4103D"/>
    <w:rsid w:val="00E414A1"/>
    <w:rsid w:val="00E4163E"/>
    <w:rsid w:val="00E41944"/>
    <w:rsid w:val="00E41CD1"/>
    <w:rsid w:val="00E429BB"/>
    <w:rsid w:val="00E4437B"/>
    <w:rsid w:val="00E44858"/>
    <w:rsid w:val="00E44CF6"/>
    <w:rsid w:val="00E44DD4"/>
    <w:rsid w:val="00E45776"/>
    <w:rsid w:val="00E4671C"/>
    <w:rsid w:val="00E46C73"/>
    <w:rsid w:val="00E470B4"/>
    <w:rsid w:val="00E501B2"/>
    <w:rsid w:val="00E5048A"/>
    <w:rsid w:val="00E5157E"/>
    <w:rsid w:val="00E517D0"/>
    <w:rsid w:val="00E51D09"/>
    <w:rsid w:val="00E52D3D"/>
    <w:rsid w:val="00E52DED"/>
    <w:rsid w:val="00E5315B"/>
    <w:rsid w:val="00E53F1A"/>
    <w:rsid w:val="00E54167"/>
    <w:rsid w:val="00E55265"/>
    <w:rsid w:val="00E558E0"/>
    <w:rsid w:val="00E55DB8"/>
    <w:rsid w:val="00E5620B"/>
    <w:rsid w:val="00E564E3"/>
    <w:rsid w:val="00E56EC8"/>
    <w:rsid w:val="00E570F6"/>
    <w:rsid w:val="00E6050F"/>
    <w:rsid w:val="00E60742"/>
    <w:rsid w:val="00E61082"/>
    <w:rsid w:val="00E62C7A"/>
    <w:rsid w:val="00E631C7"/>
    <w:rsid w:val="00E635D9"/>
    <w:rsid w:val="00E63D41"/>
    <w:rsid w:val="00E642E6"/>
    <w:rsid w:val="00E64314"/>
    <w:rsid w:val="00E643A6"/>
    <w:rsid w:val="00E64D02"/>
    <w:rsid w:val="00E65175"/>
    <w:rsid w:val="00E6532F"/>
    <w:rsid w:val="00E65E64"/>
    <w:rsid w:val="00E65F36"/>
    <w:rsid w:val="00E6634C"/>
    <w:rsid w:val="00E66D88"/>
    <w:rsid w:val="00E67221"/>
    <w:rsid w:val="00E6751D"/>
    <w:rsid w:val="00E70A4F"/>
    <w:rsid w:val="00E710A0"/>
    <w:rsid w:val="00E71318"/>
    <w:rsid w:val="00E720FE"/>
    <w:rsid w:val="00E724DB"/>
    <w:rsid w:val="00E725C6"/>
    <w:rsid w:val="00E72BEC"/>
    <w:rsid w:val="00E72E33"/>
    <w:rsid w:val="00E75559"/>
    <w:rsid w:val="00E756A8"/>
    <w:rsid w:val="00E761AF"/>
    <w:rsid w:val="00E7660B"/>
    <w:rsid w:val="00E76720"/>
    <w:rsid w:val="00E770B8"/>
    <w:rsid w:val="00E770F1"/>
    <w:rsid w:val="00E773EF"/>
    <w:rsid w:val="00E77839"/>
    <w:rsid w:val="00E77E97"/>
    <w:rsid w:val="00E8043B"/>
    <w:rsid w:val="00E80AB2"/>
    <w:rsid w:val="00E80E8C"/>
    <w:rsid w:val="00E81968"/>
    <w:rsid w:val="00E81DDB"/>
    <w:rsid w:val="00E81E0C"/>
    <w:rsid w:val="00E82469"/>
    <w:rsid w:val="00E82527"/>
    <w:rsid w:val="00E8301E"/>
    <w:rsid w:val="00E83478"/>
    <w:rsid w:val="00E84531"/>
    <w:rsid w:val="00E8464C"/>
    <w:rsid w:val="00E8526F"/>
    <w:rsid w:val="00E852D6"/>
    <w:rsid w:val="00E85327"/>
    <w:rsid w:val="00E85729"/>
    <w:rsid w:val="00E861BF"/>
    <w:rsid w:val="00E866F7"/>
    <w:rsid w:val="00E86752"/>
    <w:rsid w:val="00E87D37"/>
    <w:rsid w:val="00E90BDC"/>
    <w:rsid w:val="00E90CDE"/>
    <w:rsid w:val="00E90FB3"/>
    <w:rsid w:val="00E91769"/>
    <w:rsid w:val="00E91A1A"/>
    <w:rsid w:val="00E91DF2"/>
    <w:rsid w:val="00E91ED7"/>
    <w:rsid w:val="00E92177"/>
    <w:rsid w:val="00E9292C"/>
    <w:rsid w:val="00E92988"/>
    <w:rsid w:val="00E92A50"/>
    <w:rsid w:val="00E92DD6"/>
    <w:rsid w:val="00E93466"/>
    <w:rsid w:val="00E93FF7"/>
    <w:rsid w:val="00E94228"/>
    <w:rsid w:val="00E946B0"/>
    <w:rsid w:val="00E94A15"/>
    <w:rsid w:val="00E94B19"/>
    <w:rsid w:val="00E94B2B"/>
    <w:rsid w:val="00E94B52"/>
    <w:rsid w:val="00E94C9C"/>
    <w:rsid w:val="00E951FE"/>
    <w:rsid w:val="00E954DE"/>
    <w:rsid w:val="00E957F9"/>
    <w:rsid w:val="00E95BCA"/>
    <w:rsid w:val="00E95EF9"/>
    <w:rsid w:val="00E966C1"/>
    <w:rsid w:val="00EA0A8E"/>
    <w:rsid w:val="00EA0CF6"/>
    <w:rsid w:val="00EA0D40"/>
    <w:rsid w:val="00EA1037"/>
    <w:rsid w:val="00EA1A66"/>
    <w:rsid w:val="00EA1D9C"/>
    <w:rsid w:val="00EA254F"/>
    <w:rsid w:val="00EA2DDA"/>
    <w:rsid w:val="00EA2F08"/>
    <w:rsid w:val="00EA315A"/>
    <w:rsid w:val="00EA3260"/>
    <w:rsid w:val="00EA3F09"/>
    <w:rsid w:val="00EA4444"/>
    <w:rsid w:val="00EA4810"/>
    <w:rsid w:val="00EA5038"/>
    <w:rsid w:val="00EA5173"/>
    <w:rsid w:val="00EA5281"/>
    <w:rsid w:val="00EA53D9"/>
    <w:rsid w:val="00EA58FB"/>
    <w:rsid w:val="00EA6D70"/>
    <w:rsid w:val="00EA74D8"/>
    <w:rsid w:val="00EA7612"/>
    <w:rsid w:val="00EB00AC"/>
    <w:rsid w:val="00EB0460"/>
    <w:rsid w:val="00EB13AA"/>
    <w:rsid w:val="00EB1D9E"/>
    <w:rsid w:val="00EB1E19"/>
    <w:rsid w:val="00EB2E6C"/>
    <w:rsid w:val="00EB36AC"/>
    <w:rsid w:val="00EB37CA"/>
    <w:rsid w:val="00EB37DC"/>
    <w:rsid w:val="00EB4017"/>
    <w:rsid w:val="00EB455C"/>
    <w:rsid w:val="00EB4AD1"/>
    <w:rsid w:val="00EB68D4"/>
    <w:rsid w:val="00EB7194"/>
    <w:rsid w:val="00EB74AB"/>
    <w:rsid w:val="00EB756A"/>
    <w:rsid w:val="00EB7B1F"/>
    <w:rsid w:val="00EB7FDB"/>
    <w:rsid w:val="00EC0CD5"/>
    <w:rsid w:val="00EC14DC"/>
    <w:rsid w:val="00EC2002"/>
    <w:rsid w:val="00EC2397"/>
    <w:rsid w:val="00EC2928"/>
    <w:rsid w:val="00EC2DFD"/>
    <w:rsid w:val="00EC365A"/>
    <w:rsid w:val="00EC36E2"/>
    <w:rsid w:val="00EC36F9"/>
    <w:rsid w:val="00EC388C"/>
    <w:rsid w:val="00EC4166"/>
    <w:rsid w:val="00EC43A8"/>
    <w:rsid w:val="00EC450B"/>
    <w:rsid w:val="00EC4B15"/>
    <w:rsid w:val="00EC5480"/>
    <w:rsid w:val="00EC5545"/>
    <w:rsid w:val="00EC57F9"/>
    <w:rsid w:val="00EC5DEA"/>
    <w:rsid w:val="00EC611C"/>
    <w:rsid w:val="00EC79D9"/>
    <w:rsid w:val="00EC7E28"/>
    <w:rsid w:val="00ED12F0"/>
    <w:rsid w:val="00ED1D2B"/>
    <w:rsid w:val="00ED24F4"/>
    <w:rsid w:val="00ED454E"/>
    <w:rsid w:val="00ED4BA9"/>
    <w:rsid w:val="00ED57F2"/>
    <w:rsid w:val="00ED5807"/>
    <w:rsid w:val="00ED5926"/>
    <w:rsid w:val="00ED6679"/>
    <w:rsid w:val="00ED68E5"/>
    <w:rsid w:val="00ED6C41"/>
    <w:rsid w:val="00ED7B90"/>
    <w:rsid w:val="00ED7BC9"/>
    <w:rsid w:val="00EE038C"/>
    <w:rsid w:val="00EE0B01"/>
    <w:rsid w:val="00EE0BD5"/>
    <w:rsid w:val="00EE0BF9"/>
    <w:rsid w:val="00EE0DD5"/>
    <w:rsid w:val="00EE0E1C"/>
    <w:rsid w:val="00EE0F51"/>
    <w:rsid w:val="00EE2383"/>
    <w:rsid w:val="00EE23D0"/>
    <w:rsid w:val="00EE2B91"/>
    <w:rsid w:val="00EE2E07"/>
    <w:rsid w:val="00EE3234"/>
    <w:rsid w:val="00EE3302"/>
    <w:rsid w:val="00EE34AF"/>
    <w:rsid w:val="00EE3558"/>
    <w:rsid w:val="00EE4390"/>
    <w:rsid w:val="00EE444B"/>
    <w:rsid w:val="00EE50B9"/>
    <w:rsid w:val="00EE52FD"/>
    <w:rsid w:val="00EE5F17"/>
    <w:rsid w:val="00EE5F97"/>
    <w:rsid w:val="00EE61CE"/>
    <w:rsid w:val="00EE6414"/>
    <w:rsid w:val="00EE6AF9"/>
    <w:rsid w:val="00EE7311"/>
    <w:rsid w:val="00EE7D74"/>
    <w:rsid w:val="00EF0454"/>
    <w:rsid w:val="00EF0C13"/>
    <w:rsid w:val="00EF1264"/>
    <w:rsid w:val="00EF1276"/>
    <w:rsid w:val="00EF1B77"/>
    <w:rsid w:val="00EF30D7"/>
    <w:rsid w:val="00EF32F6"/>
    <w:rsid w:val="00EF35EC"/>
    <w:rsid w:val="00EF4AE1"/>
    <w:rsid w:val="00EF4E70"/>
    <w:rsid w:val="00EF5271"/>
    <w:rsid w:val="00EF58A5"/>
    <w:rsid w:val="00EF5D98"/>
    <w:rsid w:val="00EF61A5"/>
    <w:rsid w:val="00EF6487"/>
    <w:rsid w:val="00EF6C4D"/>
    <w:rsid w:val="00EF6E9C"/>
    <w:rsid w:val="00EF703A"/>
    <w:rsid w:val="00EF79A4"/>
    <w:rsid w:val="00F0003A"/>
    <w:rsid w:val="00F006AC"/>
    <w:rsid w:val="00F00BA1"/>
    <w:rsid w:val="00F01884"/>
    <w:rsid w:val="00F01B16"/>
    <w:rsid w:val="00F01C07"/>
    <w:rsid w:val="00F01E02"/>
    <w:rsid w:val="00F01ECC"/>
    <w:rsid w:val="00F020D2"/>
    <w:rsid w:val="00F02B47"/>
    <w:rsid w:val="00F03F4B"/>
    <w:rsid w:val="00F0452A"/>
    <w:rsid w:val="00F048D7"/>
    <w:rsid w:val="00F04C0C"/>
    <w:rsid w:val="00F04DE8"/>
    <w:rsid w:val="00F0645E"/>
    <w:rsid w:val="00F06EF8"/>
    <w:rsid w:val="00F07789"/>
    <w:rsid w:val="00F078C6"/>
    <w:rsid w:val="00F07D8E"/>
    <w:rsid w:val="00F10A0B"/>
    <w:rsid w:val="00F10EC7"/>
    <w:rsid w:val="00F1100A"/>
    <w:rsid w:val="00F1246C"/>
    <w:rsid w:val="00F129AE"/>
    <w:rsid w:val="00F12DAD"/>
    <w:rsid w:val="00F1344D"/>
    <w:rsid w:val="00F13AB9"/>
    <w:rsid w:val="00F13D91"/>
    <w:rsid w:val="00F13E02"/>
    <w:rsid w:val="00F146F7"/>
    <w:rsid w:val="00F15594"/>
    <w:rsid w:val="00F15F94"/>
    <w:rsid w:val="00F175E3"/>
    <w:rsid w:val="00F17608"/>
    <w:rsid w:val="00F20471"/>
    <w:rsid w:val="00F219A3"/>
    <w:rsid w:val="00F2268B"/>
    <w:rsid w:val="00F22CA1"/>
    <w:rsid w:val="00F230A4"/>
    <w:rsid w:val="00F23260"/>
    <w:rsid w:val="00F23967"/>
    <w:rsid w:val="00F239B7"/>
    <w:rsid w:val="00F23BC2"/>
    <w:rsid w:val="00F24128"/>
    <w:rsid w:val="00F24715"/>
    <w:rsid w:val="00F25039"/>
    <w:rsid w:val="00F25067"/>
    <w:rsid w:val="00F25E0C"/>
    <w:rsid w:val="00F261E2"/>
    <w:rsid w:val="00F2647A"/>
    <w:rsid w:val="00F2708A"/>
    <w:rsid w:val="00F30440"/>
    <w:rsid w:val="00F313E0"/>
    <w:rsid w:val="00F31DC8"/>
    <w:rsid w:val="00F31E04"/>
    <w:rsid w:val="00F31F28"/>
    <w:rsid w:val="00F32C8A"/>
    <w:rsid w:val="00F33F65"/>
    <w:rsid w:val="00F34B39"/>
    <w:rsid w:val="00F34E84"/>
    <w:rsid w:val="00F35E31"/>
    <w:rsid w:val="00F3633B"/>
    <w:rsid w:val="00F368FE"/>
    <w:rsid w:val="00F36DBA"/>
    <w:rsid w:val="00F37383"/>
    <w:rsid w:val="00F378B5"/>
    <w:rsid w:val="00F4001A"/>
    <w:rsid w:val="00F405C8"/>
    <w:rsid w:val="00F407C3"/>
    <w:rsid w:val="00F40BF1"/>
    <w:rsid w:val="00F41017"/>
    <w:rsid w:val="00F41293"/>
    <w:rsid w:val="00F41429"/>
    <w:rsid w:val="00F418C0"/>
    <w:rsid w:val="00F418F8"/>
    <w:rsid w:val="00F41C30"/>
    <w:rsid w:val="00F42041"/>
    <w:rsid w:val="00F42343"/>
    <w:rsid w:val="00F42FE4"/>
    <w:rsid w:val="00F43345"/>
    <w:rsid w:val="00F43AC0"/>
    <w:rsid w:val="00F43EE5"/>
    <w:rsid w:val="00F44631"/>
    <w:rsid w:val="00F449D8"/>
    <w:rsid w:val="00F449DD"/>
    <w:rsid w:val="00F45A8F"/>
    <w:rsid w:val="00F45C77"/>
    <w:rsid w:val="00F45CA2"/>
    <w:rsid w:val="00F46056"/>
    <w:rsid w:val="00F469E2"/>
    <w:rsid w:val="00F46DB4"/>
    <w:rsid w:val="00F46FE8"/>
    <w:rsid w:val="00F47878"/>
    <w:rsid w:val="00F47A46"/>
    <w:rsid w:val="00F47B20"/>
    <w:rsid w:val="00F47EB8"/>
    <w:rsid w:val="00F50815"/>
    <w:rsid w:val="00F5150C"/>
    <w:rsid w:val="00F51739"/>
    <w:rsid w:val="00F51D22"/>
    <w:rsid w:val="00F52E68"/>
    <w:rsid w:val="00F5301D"/>
    <w:rsid w:val="00F53292"/>
    <w:rsid w:val="00F53439"/>
    <w:rsid w:val="00F5373E"/>
    <w:rsid w:val="00F53799"/>
    <w:rsid w:val="00F537F0"/>
    <w:rsid w:val="00F539AD"/>
    <w:rsid w:val="00F54F60"/>
    <w:rsid w:val="00F551A7"/>
    <w:rsid w:val="00F559AA"/>
    <w:rsid w:val="00F560AF"/>
    <w:rsid w:val="00F5674A"/>
    <w:rsid w:val="00F567C9"/>
    <w:rsid w:val="00F56822"/>
    <w:rsid w:val="00F56A49"/>
    <w:rsid w:val="00F56D61"/>
    <w:rsid w:val="00F5737F"/>
    <w:rsid w:val="00F57640"/>
    <w:rsid w:val="00F5795E"/>
    <w:rsid w:val="00F579BF"/>
    <w:rsid w:val="00F57B04"/>
    <w:rsid w:val="00F57B39"/>
    <w:rsid w:val="00F57C6B"/>
    <w:rsid w:val="00F60356"/>
    <w:rsid w:val="00F605C6"/>
    <w:rsid w:val="00F60621"/>
    <w:rsid w:val="00F60CD5"/>
    <w:rsid w:val="00F613B7"/>
    <w:rsid w:val="00F631CF"/>
    <w:rsid w:val="00F64F04"/>
    <w:rsid w:val="00F65477"/>
    <w:rsid w:val="00F65ADC"/>
    <w:rsid w:val="00F661A6"/>
    <w:rsid w:val="00F66353"/>
    <w:rsid w:val="00F66950"/>
    <w:rsid w:val="00F66CF7"/>
    <w:rsid w:val="00F66F10"/>
    <w:rsid w:val="00F67468"/>
    <w:rsid w:val="00F67C4F"/>
    <w:rsid w:val="00F703E1"/>
    <w:rsid w:val="00F706B2"/>
    <w:rsid w:val="00F70D0E"/>
    <w:rsid w:val="00F7131A"/>
    <w:rsid w:val="00F713B6"/>
    <w:rsid w:val="00F71970"/>
    <w:rsid w:val="00F7198C"/>
    <w:rsid w:val="00F72136"/>
    <w:rsid w:val="00F7264F"/>
    <w:rsid w:val="00F72BBB"/>
    <w:rsid w:val="00F7310D"/>
    <w:rsid w:val="00F73462"/>
    <w:rsid w:val="00F735D1"/>
    <w:rsid w:val="00F73ACE"/>
    <w:rsid w:val="00F73B75"/>
    <w:rsid w:val="00F74170"/>
    <w:rsid w:val="00F743F6"/>
    <w:rsid w:val="00F74400"/>
    <w:rsid w:val="00F744B8"/>
    <w:rsid w:val="00F74969"/>
    <w:rsid w:val="00F74DB2"/>
    <w:rsid w:val="00F75C2A"/>
    <w:rsid w:val="00F76011"/>
    <w:rsid w:val="00F76835"/>
    <w:rsid w:val="00F76B3C"/>
    <w:rsid w:val="00F77EDA"/>
    <w:rsid w:val="00F80A0B"/>
    <w:rsid w:val="00F80C00"/>
    <w:rsid w:val="00F80C08"/>
    <w:rsid w:val="00F80E76"/>
    <w:rsid w:val="00F812AC"/>
    <w:rsid w:val="00F81510"/>
    <w:rsid w:val="00F8175E"/>
    <w:rsid w:val="00F817B2"/>
    <w:rsid w:val="00F81C50"/>
    <w:rsid w:val="00F81ED6"/>
    <w:rsid w:val="00F8218B"/>
    <w:rsid w:val="00F836A9"/>
    <w:rsid w:val="00F8375E"/>
    <w:rsid w:val="00F83901"/>
    <w:rsid w:val="00F83A60"/>
    <w:rsid w:val="00F8468D"/>
    <w:rsid w:val="00F84913"/>
    <w:rsid w:val="00F84EE3"/>
    <w:rsid w:val="00F85B16"/>
    <w:rsid w:val="00F85D0E"/>
    <w:rsid w:val="00F8603D"/>
    <w:rsid w:val="00F8632F"/>
    <w:rsid w:val="00F86396"/>
    <w:rsid w:val="00F8691E"/>
    <w:rsid w:val="00F877C0"/>
    <w:rsid w:val="00F87E35"/>
    <w:rsid w:val="00F90B06"/>
    <w:rsid w:val="00F90F13"/>
    <w:rsid w:val="00F91634"/>
    <w:rsid w:val="00F91DEC"/>
    <w:rsid w:val="00F924B7"/>
    <w:rsid w:val="00F92BE2"/>
    <w:rsid w:val="00F92D40"/>
    <w:rsid w:val="00F9344F"/>
    <w:rsid w:val="00F938AB"/>
    <w:rsid w:val="00F94B0B"/>
    <w:rsid w:val="00F94F79"/>
    <w:rsid w:val="00F95353"/>
    <w:rsid w:val="00F95510"/>
    <w:rsid w:val="00F95922"/>
    <w:rsid w:val="00F95A03"/>
    <w:rsid w:val="00F96C53"/>
    <w:rsid w:val="00F975AE"/>
    <w:rsid w:val="00F97804"/>
    <w:rsid w:val="00F9787B"/>
    <w:rsid w:val="00F97B79"/>
    <w:rsid w:val="00F97CF7"/>
    <w:rsid w:val="00FA046C"/>
    <w:rsid w:val="00FA1B3C"/>
    <w:rsid w:val="00FA2045"/>
    <w:rsid w:val="00FA214C"/>
    <w:rsid w:val="00FA2388"/>
    <w:rsid w:val="00FA2812"/>
    <w:rsid w:val="00FA2F94"/>
    <w:rsid w:val="00FA3C82"/>
    <w:rsid w:val="00FA3E77"/>
    <w:rsid w:val="00FA422B"/>
    <w:rsid w:val="00FA54A1"/>
    <w:rsid w:val="00FA5888"/>
    <w:rsid w:val="00FA5B56"/>
    <w:rsid w:val="00FA5BC6"/>
    <w:rsid w:val="00FA633F"/>
    <w:rsid w:val="00FA6438"/>
    <w:rsid w:val="00FA799A"/>
    <w:rsid w:val="00FA7C54"/>
    <w:rsid w:val="00FA7D25"/>
    <w:rsid w:val="00FB0CC3"/>
    <w:rsid w:val="00FB0EC6"/>
    <w:rsid w:val="00FB222F"/>
    <w:rsid w:val="00FB2706"/>
    <w:rsid w:val="00FB2FCB"/>
    <w:rsid w:val="00FB30AE"/>
    <w:rsid w:val="00FB3404"/>
    <w:rsid w:val="00FB3D2E"/>
    <w:rsid w:val="00FB4071"/>
    <w:rsid w:val="00FB4117"/>
    <w:rsid w:val="00FB4C78"/>
    <w:rsid w:val="00FB4C8E"/>
    <w:rsid w:val="00FB5227"/>
    <w:rsid w:val="00FB546A"/>
    <w:rsid w:val="00FB5580"/>
    <w:rsid w:val="00FB5C23"/>
    <w:rsid w:val="00FB6206"/>
    <w:rsid w:val="00FB6D94"/>
    <w:rsid w:val="00FB7288"/>
    <w:rsid w:val="00FB787A"/>
    <w:rsid w:val="00FB7F68"/>
    <w:rsid w:val="00FC0470"/>
    <w:rsid w:val="00FC0DA5"/>
    <w:rsid w:val="00FC0E8C"/>
    <w:rsid w:val="00FC18A7"/>
    <w:rsid w:val="00FC23AD"/>
    <w:rsid w:val="00FC3587"/>
    <w:rsid w:val="00FC432A"/>
    <w:rsid w:val="00FC43AF"/>
    <w:rsid w:val="00FC45D6"/>
    <w:rsid w:val="00FC467C"/>
    <w:rsid w:val="00FC46AE"/>
    <w:rsid w:val="00FC47BE"/>
    <w:rsid w:val="00FC4ABC"/>
    <w:rsid w:val="00FC578D"/>
    <w:rsid w:val="00FC6096"/>
    <w:rsid w:val="00FC639D"/>
    <w:rsid w:val="00FC6C6C"/>
    <w:rsid w:val="00FC78AF"/>
    <w:rsid w:val="00FC7C6F"/>
    <w:rsid w:val="00FC7CC6"/>
    <w:rsid w:val="00FD07D6"/>
    <w:rsid w:val="00FD0CC7"/>
    <w:rsid w:val="00FD0DDD"/>
    <w:rsid w:val="00FD0F27"/>
    <w:rsid w:val="00FD11F1"/>
    <w:rsid w:val="00FD1249"/>
    <w:rsid w:val="00FD143F"/>
    <w:rsid w:val="00FD155D"/>
    <w:rsid w:val="00FD229B"/>
    <w:rsid w:val="00FD275A"/>
    <w:rsid w:val="00FD28EF"/>
    <w:rsid w:val="00FD2AA7"/>
    <w:rsid w:val="00FD2C09"/>
    <w:rsid w:val="00FD3C2E"/>
    <w:rsid w:val="00FD3EE3"/>
    <w:rsid w:val="00FD5448"/>
    <w:rsid w:val="00FD59CF"/>
    <w:rsid w:val="00FD5C43"/>
    <w:rsid w:val="00FD5DE6"/>
    <w:rsid w:val="00FD626A"/>
    <w:rsid w:val="00FD69EC"/>
    <w:rsid w:val="00FD6B34"/>
    <w:rsid w:val="00FD6C81"/>
    <w:rsid w:val="00FD735E"/>
    <w:rsid w:val="00FD73EA"/>
    <w:rsid w:val="00FD75C8"/>
    <w:rsid w:val="00FE03CC"/>
    <w:rsid w:val="00FE13A6"/>
    <w:rsid w:val="00FE13EE"/>
    <w:rsid w:val="00FE1683"/>
    <w:rsid w:val="00FE16BD"/>
    <w:rsid w:val="00FE1A3E"/>
    <w:rsid w:val="00FE2BC0"/>
    <w:rsid w:val="00FE2CB3"/>
    <w:rsid w:val="00FE2E50"/>
    <w:rsid w:val="00FE2F4E"/>
    <w:rsid w:val="00FE321C"/>
    <w:rsid w:val="00FE3402"/>
    <w:rsid w:val="00FE3A1B"/>
    <w:rsid w:val="00FE5539"/>
    <w:rsid w:val="00FE58D6"/>
    <w:rsid w:val="00FE5D37"/>
    <w:rsid w:val="00FE5F7D"/>
    <w:rsid w:val="00FE5FBE"/>
    <w:rsid w:val="00FE61CA"/>
    <w:rsid w:val="00FE63E5"/>
    <w:rsid w:val="00FE65FC"/>
    <w:rsid w:val="00FE6ABF"/>
    <w:rsid w:val="00FE6C55"/>
    <w:rsid w:val="00FE722B"/>
    <w:rsid w:val="00FE7F31"/>
    <w:rsid w:val="00FF006B"/>
    <w:rsid w:val="00FF0784"/>
    <w:rsid w:val="00FF0DCC"/>
    <w:rsid w:val="00FF14D5"/>
    <w:rsid w:val="00FF18CB"/>
    <w:rsid w:val="00FF204A"/>
    <w:rsid w:val="00FF2752"/>
    <w:rsid w:val="00FF3729"/>
    <w:rsid w:val="00FF3CEE"/>
    <w:rsid w:val="00FF4C27"/>
    <w:rsid w:val="00FF5390"/>
    <w:rsid w:val="00FF71B1"/>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character" w:customStyle="1" w:styleId="bold1">
    <w:name w:val="bold1"/>
    <w:basedOn w:val="a0"/>
    <w:rsid w:val="005F3A97"/>
    <w:rPr>
      <w:b/>
      <w:bCs/>
    </w:rPr>
  </w:style>
  <w:style w:type="paragraph" w:customStyle="1" w:styleId="xl63">
    <w:name w:val="xl63"/>
    <w:basedOn w:val="a"/>
    <w:rsid w:val="006B108C"/>
    <w:pPr>
      <w:spacing w:before="100" w:beforeAutospacing="1" w:after="100" w:afterAutospacing="1" w:line="240" w:lineRule="auto"/>
    </w:pPr>
    <w:rPr>
      <w:rFonts w:ascii="Arial" w:eastAsia="Times New Roman" w:hAnsi="Arial" w:cs="Arial"/>
      <w:sz w:val="24"/>
      <w:szCs w:val="24"/>
    </w:rPr>
  </w:style>
  <w:style w:type="paragraph" w:customStyle="1" w:styleId="xl64">
    <w:name w:val="xl64"/>
    <w:basedOn w:val="a"/>
    <w:rsid w:val="006B108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5">
    <w:name w:val="xl65"/>
    <w:basedOn w:val="a"/>
    <w:rsid w:val="006B108C"/>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6B108C"/>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a"/>
    <w:rsid w:val="006B108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6B108C"/>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a"/>
    <w:rsid w:val="006B108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a"/>
    <w:rsid w:val="006B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6B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3">
    <w:name w:val="xl73"/>
    <w:basedOn w:val="a"/>
    <w:rsid w:val="006B108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5">
    <w:name w:val="xl75"/>
    <w:basedOn w:val="a"/>
    <w:rsid w:val="006B108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6B108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6B108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6B108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4">
    <w:name w:val="xl84"/>
    <w:basedOn w:val="a"/>
    <w:rsid w:val="006B108C"/>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5">
    <w:name w:val="xl85"/>
    <w:basedOn w:val="a"/>
    <w:rsid w:val="006B108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6">
    <w:name w:val="xl86"/>
    <w:basedOn w:val="a"/>
    <w:rsid w:val="006B108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7">
    <w:name w:val="xl87"/>
    <w:basedOn w:val="a"/>
    <w:rsid w:val="006B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a"/>
    <w:rsid w:val="006B10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9">
    <w:name w:val="xl89"/>
    <w:basedOn w:val="a"/>
    <w:rsid w:val="006B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0">
    <w:name w:val="xl90"/>
    <w:basedOn w:val="a"/>
    <w:rsid w:val="006B10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character" w:customStyle="1" w:styleId="bold1">
    <w:name w:val="bold1"/>
    <w:basedOn w:val="a0"/>
    <w:rsid w:val="005F3A97"/>
    <w:rPr>
      <w:b/>
      <w:bCs/>
    </w:rPr>
  </w:style>
  <w:style w:type="paragraph" w:customStyle="1" w:styleId="xl63">
    <w:name w:val="xl63"/>
    <w:basedOn w:val="a"/>
    <w:rsid w:val="006B108C"/>
    <w:pPr>
      <w:spacing w:before="100" w:beforeAutospacing="1" w:after="100" w:afterAutospacing="1" w:line="240" w:lineRule="auto"/>
    </w:pPr>
    <w:rPr>
      <w:rFonts w:ascii="Arial" w:eastAsia="Times New Roman" w:hAnsi="Arial" w:cs="Arial"/>
      <w:sz w:val="24"/>
      <w:szCs w:val="24"/>
    </w:rPr>
  </w:style>
  <w:style w:type="paragraph" w:customStyle="1" w:styleId="xl64">
    <w:name w:val="xl64"/>
    <w:basedOn w:val="a"/>
    <w:rsid w:val="006B108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5">
    <w:name w:val="xl65"/>
    <w:basedOn w:val="a"/>
    <w:rsid w:val="006B108C"/>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6B108C"/>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a"/>
    <w:rsid w:val="006B108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6B108C"/>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a"/>
    <w:rsid w:val="006B108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a"/>
    <w:rsid w:val="006B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6B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3">
    <w:name w:val="xl73"/>
    <w:basedOn w:val="a"/>
    <w:rsid w:val="006B108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5">
    <w:name w:val="xl75"/>
    <w:basedOn w:val="a"/>
    <w:rsid w:val="006B108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6B108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6B108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6B10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6B108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4">
    <w:name w:val="xl84"/>
    <w:basedOn w:val="a"/>
    <w:rsid w:val="006B108C"/>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5">
    <w:name w:val="xl85"/>
    <w:basedOn w:val="a"/>
    <w:rsid w:val="006B108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6">
    <w:name w:val="xl86"/>
    <w:basedOn w:val="a"/>
    <w:rsid w:val="006B108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7">
    <w:name w:val="xl87"/>
    <w:basedOn w:val="a"/>
    <w:rsid w:val="006B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a"/>
    <w:rsid w:val="006B10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9">
    <w:name w:val="xl89"/>
    <w:basedOn w:val="a"/>
    <w:rsid w:val="006B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0">
    <w:name w:val="xl90"/>
    <w:basedOn w:val="a"/>
    <w:rsid w:val="006B10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576">
      <w:bodyDiv w:val="1"/>
      <w:marLeft w:val="0"/>
      <w:marRight w:val="0"/>
      <w:marTop w:val="0"/>
      <w:marBottom w:val="0"/>
      <w:divBdr>
        <w:top w:val="none" w:sz="0" w:space="0" w:color="auto"/>
        <w:left w:val="none" w:sz="0" w:space="0" w:color="auto"/>
        <w:bottom w:val="none" w:sz="0" w:space="0" w:color="auto"/>
        <w:right w:val="none" w:sz="0" w:space="0" w:color="auto"/>
      </w:divBdr>
    </w:div>
    <w:div w:id="100995302">
      <w:bodyDiv w:val="1"/>
      <w:marLeft w:val="0"/>
      <w:marRight w:val="0"/>
      <w:marTop w:val="0"/>
      <w:marBottom w:val="0"/>
      <w:divBdr>
        <w:top w:val="none" w:sz="0" w:space="0" w:color="auto"/>
        <w:left w:val="none" w:sz="0" w:space="0" w:color="auto"/>
        <w:bottom w:val="none" w:sz="0" w:space="0" w:color="auto"/>
        <w:right w:val="none" w:sz="0" w:space="0" w:color="auto"/>
      </w:divBdr>
    </w:div>
    <w:div w:id="103114754">
      <w:bodyDiv w:val="1"/>
      <w:marLeft w:val="0"/>
      <w:marRight w:val="0"/>
      <w:marTop w:val="0"/>
      <w:marBottom w:val="0"/>
      <w:divBdr>
        <w:top w:val="none" w:sz="0" w:space="0" w:color="auto"/>
        <w:left w:val="none" w:sz="0" w:space="0" w:color="auto"/>
        <w:bottom w:val="none" w:sz="0" w:space="0" w:color="auto"/>
        <w:right w:val="none" w:sz="0" w:space="0" w:color="auto"/>
      </w:divBdr>
    </w:div>
    <w:div w:id="142820686">
      <w:bodyDiv w:val="1"/>
      <w:marLeft w:val="0"/>
      <w:marRight w:val="0"/>
      <w:marTop w:val="0"/>
      <w:marBottom w:val="0"/>
      <w:divBdr>
        <w:top w:val="none" w:sz="0" w:space="0" w:color="auto"/>
        <w:left w:val="none" w:sz="0" w:space="0" w:color="auto"/>
        <w:bottom w:val="none" w:sz="0" w:space="0" w:color="auto"/>
        <w:right w:val="none" w:sz="0" w:space="0" w:color="auto"/>
      </w:divBdr>
    </w:div>
    <w:div w:id="143208619">
      <w:bodyDiv w:val="1"/>
      <w:marLeft w:val="0"/>
      <w:marRight w:val="0"/>
      <w:marTop w:val="0"/>
      <w:marBottom w:val="0"/>
      <w:divBdr>
        <w:top w:val="none" w:sz="0" w:space="0" w:color="auto"/>
        <w:left w:val="none" w:sz="0" w:space="0" w:color="auto"/>
        <w:bottom w:val="none" w:sz="0" w:space="0" w:color="auto"/>
        <w:right w:val="none" w:sz="0" w:space="0" w:color="auto"/>
      </w:divBdr>
    </w:div>
    <w:div w:id="146365593">
      <w:bodyDiv w:val="1"/>
      <w:marLeft w:val="0"/>
      <w:marRight w:val="0"/>
      <w:marTop w:val="0"/>
      <w:marBottom w:val="0"/>
      <w:divBdr>
        <w:top w:val="none" w:sz="0" w:space="0" w:color="auto"/>
        <w:left w:val="none" w:sz="0" w:space="0" w:color="auto"/>
        <w:bottom w:val="none" w:sz="0" w:space="0" w:color="auto"/>
        <w:right w:val="none" w:sz="0" w:space="0" w:color="auto"/>
      </w:divBdr>
    </w:div>
    <w:div w:id="163201782">
      <w:bodyDiv w:val="1"/>
      <w:marLeft w:val="0"/>
      <w:marRight w:val="0"/>
      <w:marTop w:val="0"/>
      <w:marBottom w:val="0"/>
      <w:divBdr>
        <w:top w:val="none" w:sz="0" w:space="0" w:color="auto"/>
        <w:left w:val="none" w:sz="0" w:space="0" w:color="auto"/>
        <w:bottom w:val="none" w:sz="0" w:space="0" w:color="auto"/>
        <w:right w:val="none" w:sz="0" w:space="0" w:color="auto"/>
      </w:divBdr>
    </w:div>
    <w:div w:id="182594953">
      <w:bodyDiv w:val="1"/>
      <w:marLeft w:val="0"/>
      <w:marRight w:val="0"/>
      <w:marTop w:val="0"/>
      <w:marBottom w:val="0"/>
      <w:divBdr>
        <w:top w:val="none" w:sz="0" w:space="0" w:color="auto"/>
        <w:left w:val="none" w:sz="0" w:space="0" w:color="auto"/>
        <w:bottom w:val="none" w:sz="0" w:space="0" w:color="auto"/>
        <w:right w:val="none" w:sz="0" w:space="0" w:color="auto"/>
      </w:divBdr>
    </w:div>
    <w:div w:id="184484609">
      <w:bodyDiv w:val="1"/>
      <w:marLeft w:val="0"/>
      <w:marRight w:val="0"/>
      <w:marTop w:val="0"/>
      <w:marBottom w:val="0"/>
      <w:divBdr>
        <w:top w:val="none" w:sz="0" w:space="0" w:color="auto"/>
        <w:left w:val="none" w:sz="0" w:space="0" w:color="auto"/>
        <w:bottom w:val="none" w:sz="0" w:space="0" w:color="auto"/>
        <w:right w:val="none" w:sz="0" w:space="0" w:color="auto"/>
      </w:divBdr>
    </w:div>
    <w:div w:id="194659980">
      <w:bodyDiv w:val="1"/>
      <w:marLeft w:val="0"/>
      <w:marRight w:val="0"/>
      <w:marTop w:val="0"/>
      <w:marBottom w:val="0"/>
      <w:divBdr>
        <w:top w:val="none" w:sz="0" w:space="0" w:color="auto"/>
        <w:left w:val="none" w:sz="0" w:space="0" w:color="auto"/>
        <w:bottom w:val="none" w:sz="0" w:space="0" w:color="auto"/>
        <w:right w:val="none" w:sz="0" w:space="0" w:color="auto"/>
      </w:divBdr>
    </w:div>
    <w:div w:id="243538655">
      <w:bodyDiv w:val="1"/>
      <w:marLeft w:val="0"/>
      <w:marRight w:val="0"/>
      <w:marTop w:val="0"/>
      <w:marBottom w:val="0"/>
      <w:divBdr>
        <w:top w:val="none" w:sz="0" w:space="0" w:color="auto"/>
        <w:left w:val="none" w:sz="0" w:space="0" w:color="auto"/>
        <w:bottom w:val="none" w:sz="0" w:space="0" w:color="auto"/>
        <w:right w:val="none" w:sz="0" w:space="0" w:color="auto"/>
      </w:divBdr>
    </w:div>
    <w:div w:id="350229245">
      <w:bodyDiv w:val="1"/>
      <w:marLeft w:val="0"/>
      <w:marRight w:val="0"/>
      <w:marTop w:val="0"/>
      <w:marBottom w:val="0"/>
      <w:divBdr>
        <w:top w:val="none" w:sz="0" w:space="0" w:color="auto"/>
        <w:left w:val="none" w:sz="0" w:space="0" w:color="auto"/>
        <w:bottom w:val="none" w:sz="0" w:space="0" w:color="auto"/>
        <w:right w:val="none" w:sz="0" w:space="0" w:color="auto"/>
      </w:divBdr>
    </w:div>
    <w:div w:id="353532150">
      <w:bodyDiv w:val="1"/>
      <w:marLeft w:val="0"/>
      <w:marRight w:val="0"/>
      <w:marTop w:val="0"/>
      <w:marBottom w:val="0"/>
      <w:divBdr>
        <w:top w:val="none" w:sz="0" w:space="0" w:color="auto"/>
        <w:left w:val="none" w:sz="0" w:space="0" w:color="auto"/>
        <w:bottom w:val="none" w:sz="0" w:space="0" w:color="auto"/>
        <w:right w:val="none" w:sz="0" w:space="0" w:color="auto"/>
      </w:divBdr>
    </w:div>
    <w:div w:id="368191367">
      <w:bodyDiv w:val="1"/>
      <w:marLeft w:val="0"/>
      <w:marRight w:val="0"/>
      <w:marTop w:val="0"/>
      <w:marBottom w:val="0"/>
      <w:divBdr>
        <w:top w:val="none" w:sz="0" w:space="0" w:color="auto"/>
        <w:left w:val="none" w:sz="0" w:space="0" w:color="auto"/>
        <w:bottom w:val="none" w:sz="0" w:space="0" w:color="auto"/>
        <w:right w:val="none" w:sz="0" w:space="0" w:color="auto"/>
      </w:divBdr>
    </w:div>
    <w:div w:id="369454531">
      <w:bodyDiv w:val="1"/>
      <w:marLeft w:val="0"/>
      <w:marRight w:val="0"/>
      <w:marTop w:val="0"/>
      <w:marBottom w:val="0"/>
      <w:divBdr>
        <w:top w:val="none" w:sz="0" w:space="0" w:color="auto"/>
        <w:left w:val="none" w:sz="0" w:space="0" w:color="auto"/>
        <w:bottom w:val="none" w:sz="0" w:space="0" w:color="auto"/>
        <w:right w:val="none" w:sz="0" w:space="0" w:color="auto"/>
      </w:divBdr>
    </w:div>
    <w:div w:id="396829992">
      <w:bodyDiv w:val="1"/>
      <w:marLeft w:val="0"/>
      <w:marRight w:val="0"/>
      <w:marTop w:val="0"/>
      <w:marBottom w:val="0"/>
      <w:divBdr>
        <w:top w:val="none" w:sz="0" w:space="0" w:color="auto"/>
        <w:left w:val="none" w:sz="0" w:space="0" w:color="auto"/>
        <w:bottom w:val="none" w:sz="0" w:space="0" w:color="auto"/>
        <w:right w:val="none" w:sz="0" w:space="0" w:color="auto"/>
      </w:divBdr>
    </w:div>
    <w:div w:id="459567484">
      <w:bodyDiv w:val="1"/>
      <w:marLeft w:val="0"/>
      <w:marRight w:val="0"/>
      <w:marTop w:val="0"/>
      <w:marBottom w:val="0"/>
      <w:divBdr>
        <w:top w:val="none" w:sz="0" w:space="0" w:color="auto"/>
        <w:left w:val="none" w:sz="0" w:space="0" w:color="auto"/>
        <w:bottom w:val="none" w:sz="0" w:space="0" w:color="auto"/>
        <w:right w:val="none" w:sz="0" w:space="0" w:color="auto"/>
      </w:divBdr>
    </w:div>
    <w:div w:id="460533876">
      <w:bodyDiv w:val="1"/>
      <w:marLeft w:val="0"/>
      <w:marRight w:val="0"/>
      <w:marTop w:val="0"/>
      <w:marBottom w:val="0"/>
      <w:divBdr>
        <w:top w:val="none" w:sz="0" w:space="0" w:color="auto"/>
        <w:left w:val="none" w:sz="0" w:space="0" w:color="auto"/>
        <w:bottom w:val="none" w:sz="0" w:space="0" w:color="auto"/>
        <w:right w:val="none" w:sz="0" w:space="0" w:color="auto"/>
      </w:divBdr>
    </w:div>
    <w:div w:id="462576169">
      <w:bodyDiv w:val="1"/>
      <w:marLeft w:val="0"/>
      <w:marRight w:val="0"/>
      <w:marTop w:val="0"/>
      <w:marBottom w:val="0"/>
      <w:divBdr>
        <w:top w:val="none" w:sz="0" w:space="0" w:color="auto"/>
        <w:left w:val="none" w:sz="0" w:space="0" w:color="auto"/>
        <w:bottom w:val="none" w:sz="0" w:space="0" w:color="auto"/>
        <w:right w:val="none" w:sz="0" w:space="0" w:color="auto"/>
      </w:divBdr>
    </w:div>
    <w:div w:id="486632587">
      <w:bodyDiv w:val="1"/>
      <w:marLeft w:val="0"/>
      <w:marRight w:val="0"/>
      <w:marTop w:val="0"/>
      <w:marBottom w:val="0"/>
      <w:divBdr>
        <w:top w:val="none" w:sz="0" w:space="0" w:color="auto"/>
        <w:left w:val="none" w:sz="0" w:space="0" w:color="auto"/>
        <w:bottom w:val="none" w:sz="0" w:space="0" w:color="auto"/>
        <w:right w:val="none" w:sz="0" w:space="0" w:color="auto"/>
      </w:divBdr>
    </w:div>
    <w:div w:id="504443303">
      <w:bodyDiv w:val="1"/>
      <w:marLeft w:val="0"/>
      <w:marRight w:val="0"/>
      <w:marTop w:val="0"/>
      <w:marBottom w:val="0"/>
      <w:divBdr>
        <w:top w:val="none" w:sz="0" w:space="0" w:color="auto"/>
        <w:left w:val="none" w:sz="0" w:space="0" w:color="auto"/>
        <w:bottom w:val="none" w:sz="0" w:space="0" w:color="auto"/>
        <w:right w:val="none" w:sz="0" w:space="0" w:color="auto"/>
      </w:divBdr>
    </w:div>
    <w:div w:id="510871801">
      <w:bodyDiv w:val="1"/>
      <w:marLeft w:val="0"/>
      <w:marRight w:val="0"/>
      <w:marTop w:val="0"/>
      <w:marBottom w:val="0"/>
      <w:divBdr>
        <w:top w:val="none" w:sz="0" w:space="0" w:color="auto"/>
        <w:left w:val="none" w:sz="0" w:space="0" w:color="auto"/>
        <w:bottom w:val="none" w:sz="0" w:space="0" w:color="auto"/>
        <w:right w:val="none" w:sz="0" w:space="0" w:color="auto"/>
      </w:divBdr>
    </w:div>
    <w:div w:id="528106823">
      <w:bodyDiv w:val="1"/>
      <w:marLeft w:val="0"/>
      <w:marRight w:val="0"/>
      <w:marTop w:val="0"/>
      <w:marBottom w:val="0"/>
      <w:divBdr>
        <w:top w:val="none" w:sz="0" w:space="0" w:color="auto"/>
        <w:left w:val="none" w:sz="0" w:space="0" w:color="auto"/>
        <w:bottom w:val="none" w:sz="0" w:space="0" w:color="auto"/>
        <w:right w:val="none" w:sz="0" w:space="0" w:color="auto"/>
      </w:divBdr>
    </w:div>
    <w:div w:id="573510276">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601455692">
      <w:bodyDiv w:val="1"/>
      <w:marLeft w:val="0"/>
      <w:marRight w:val="0"/>
      <w:marTop w:val="0"/>
      <w:marBottom w:val="0"/>
      <w:divBdr>
        <w:top w:val="none" w:sz="0" w:space="0" w:color="auto"/>
        <w:left w:val="none" w:sz="0" w:space="0" w:color="auto"/>
        <w:bottom w:val="none" w:sz="0" w:space="0" w:color="auto"/>
        <w:right w:val="none" w:sz="0" w:space="0" w:color="auto"/>
      </w:divBdr>
    </w:div>
    <w:div w:id="606696712">
      <w:bodyDiv w:val="1"/>
      <w:marLeft w:val="0"/>
      <w:marRight w:val="0"/>
      <w:marTop w:val="0"/>
      <w:marBottom w:val="0"/>
      <w:divBdr>
        <w:top w:val="none" w:sz="0" w:space="0" w:color="auto"/>
        <w:left w:val="none" w:sz="0" w:space="0" w:color="auto"/>
        <w:bottom w:val="none" w:sz="0" w:space="0" w:color="auto"/>
        <w:right w:val="none" w:sz="0" w:space="0" w:color="auto"/>
      </w:divBdr>
    </w:div>
    <w:div w:id="626933737">
      <w:bodyDiv w:val="1"/>
      <w:marLeft w:val="0"/>
      <w:marRight w:val="0"/>
      <w:marTop w:val="0"/>
      <w:marBottom w:val="0"/>
      <w:divBdr>
        <w:top w:val="none" w:sz="0" w:space="0" w:color="auto"/>
        <w:left w:val="none" w:sz="0" w:space="0" w:color="auto"/>
        <w:bottom w:val="none" w:sz="0" w:space="0" w:color="auto"/>
        <w:right w:val="none" w:sz="0" w:space="0" w:color="auto"/>
      </w:divBdr>
    </w:div>
    <w:div w:id="718700529">
      <w:bodyDiv w:val="1"/>
      <w:marLeft w:val="0"/>
      <w:marRight w:val="0"/>
      <w:marTop w:val="0"/>
      <w:marBottom w:val="0"/>
      <w:divBdr>
        <w:top w:val="none" w:sz="0" w:space="0" w:color="auto"/>
        <w:left w:val="none" w:sz="0" w:space="0" w:color="auto"/>
        <w:bottom w:val="none" w:sz="0" w:space="0" w:color="auto"/>
        <w:right w:val="none" w:sz="0" w:space="0" w:color="auto"/>
      </w:divBdr>
    </w:div>
    <w:div w:id="753629506">
      <w:bodyDiv w:val="1"/>
      <w:marLeft w:val="0"/>
      <w:marRight w:val="0"/>
      <w:marTop w:val="0"/>
      <w:marBottom w:val="0"/>
      <w:divBdr>
        <w:top w:val="none" w:sz="0" w:space="0" w:color="auto"/>
        <w:left w:val="none" w:sz="0" w:space="0" w:color="auto"/>
        <w:bottom w:val="none" w:sz="0" w:space="0" w:color="auto"/>
        <w:right w:val="none" w:sz="0" w:space="0" w:color="auto"/>
      </w:divBdr>
    </w:div>
    <w:div w:id="790517213">
      <w:bodyDiv w:val="1"/>
      <w:marLeft w:val="0"/>
      <w:marRight w:val="0"/>
      <w:marTop w:val="0"/>
      <w:marBottom w:val="0"/>
      <w:divBdr>
        <w:top w:val="none" w:sz="0" w:space="0" w:color="auto"/>
        <w:left w:val="none" w:sz="0" w:space="0" w:color="auto"/>
        <w:bottom w:val="none" w:sz="0" w:space="0" w:color="auto"/>
        <w:right w:val="none" w:sz="0" w:space="0" w:color="auto"/>
      </w:divBdr>
    </w:div>
    <w:div w:id="796531768">
      <w:bodyDiv w:val="1"/>
      <w:marLeft w:val="0"/>
      <w:marRight w:val="0"/>
      <w:marTop w:val="0"/>
      <w:marBottom w:val="0"/>
      <w:divBdr>
        <w:top w:val="none" w:sz="0" w:space="0" w:color="auto"/>
        <w:left w:val="none" w:sz="0" w:space="0" w:color="auto"/>
        <w:bottom w:val="none" w:sz="0" w:space="0" w:color="auto"/>
        <w:right w:val="none" w:sz="0" w:space="0" w:color="auto"/>
      </w:divBdr>
    </w:div>
    <w:div w:id="814221672">
      <w:bodyDiv w:val="1"/>
      <w:marLeft w:val="0"/>
      <w:marRight w:val="0"/>
      <w:marTop w:val="0"/>
      <w:marBottom w:val="0"/>
      <w:divBdr>
        <w:top w:val="none" w:sz="0" w:space="0" w:color="auto"/>
        <w:left w:val="none" w:sz="0" w:space="0" w:color="auto"/>
        <w:bottom w:val="none" w:sz="0" w:space="0" w:color="auto"/>
        <w:right w:val="none" w:sz="0" w:space="0" w:color="auto"/>
      </w:divBdr>
    </w:div>
    <w:div w:id="817721883">
      <w:bodyDiv w:val="1"/>
      <w:marLeft w:val="0"/>
      <w:marRight w:val="0"/>
      <w:marTop w:val="0"/>
      <w:marBottom w:val="0"/>
      <w:divBdr>
        <w:top w:val="none" w:sz="0" w:space="0" w:color="auto"/>
        <w:left w:val="none" w:sz="0" w:space="0" w:color="auto"/>
        <w:bottom w:val="none" w:sz="0" w:space="0" w:color="auto"/>
        <w:right w:val="none" w:sz="0" w:space="0" w:color="auto"/>
      </w:divBdr>
    </w:div>
    <w:div w:id="818690775">
      <w:bodyDiv w:val="1"/>
      <w:marLeft w:val="0"/>
      <w:marRight w:val="0"/>
      <w:marTop w:val="0"/>
      <w:marBottom w:val="0"/>
      <w:divBdr>
        <w:top w:val="none" w:sz="0" w:space="0" w:color="auto"/>
        <w:left w:val="none" w:sz="0" w:space="0" w:color="auto"/>
        <w:bottom w:val="none" w:sz="0" w:space="0" w:color="auto"/>
        <w:right w:val="none" w:sz="0" w:space="0" w:color="auto"/>
      </w:divBdr>
    </w:div>
    <w:div w:id="832339356">
      <w:bodyDiv w:val="1"/>
      <w:marLeft w:val="0"/>
      <w:marRight w:val="0"/>
      <w:marTop w:val="0"/>
      <w:marBottom w:val="0"/>
      <w:divBdr>
        <w:top w:val="none" w:sz="0" w:space="0" w:color="auto"/>
        <w:left w:val="none" w:sz="0" w:space="0" w:color="auto"/>
        <w:bottom w:val="none" w:sz="0" w:space="0" w:color="auto"/>
        <w:right w:val="none" w:sz="0" w:space="0" w:color="auto"/>
      </w:divBdr>
    </w:div>
    <w:div w:id="852184372">
      <w:bodyDiv w:val="1"/>
      <w:marLeft w:val="0"/>
      <w:marRight w:val="0"/>
      <w:marTop w:val="0"/>
      <w:marBottom w:val="0"/>
      <w:divBdr>
        <w:top w:val="none" w:sz="0" w:space="0" w:color="auto"/>
        <w:left w:val="none" w:sz="0" w:space="0" w:color="auto"/>
        <w:bottom w:val="none" w:sz="0" w:space="0" w:color="auto"/>
        <w:right w:val="none" w:sz="0" w:space="0" w:color="auto"/>
      </w:divBdr>
    </w:div>
    <w:div w:id="857079831">
      <w:bodyDiv w:val="1"/>
      <w:marLeft w:val="0"/>
      <w:marRight w:val="0"/>
      <w:marTop w:val="0"/>
      <w:marBottom w:val="0"/>
      <w:divBdr>
        <w:top w:val="none" w:sz="0" w:space="0" w:color="auto"/>
        <w:left w:val="none" w:sz="0" w:space="0" w:color="auto"/>
        <w:bottom w:val="none" w:sz="0" w:space="0" w:color="auto"/>
        <w:right w:val="none" w:sz="0" w:space="0" w:color="auto"/>
      </w:divBdr>
    </w:div>
    <w:div w:id="857163532">
      <w:bodyDiv w:val="1"/>
      <w:marLeft w:val="0"/>
      <w:marRight w:val="0"/>
      <w:marTop w:val="0"/>
      <w:marBottom w:val="0"/>
      <w:divBdr>
        <w:top w:val="none" w:sz="0" w:space="0" w:color="auto"/>
        <w:left w:val="none" w:sz="0" w:space="0" w:color="auto"/>
        <w:bottom w:val="none" w:sz="0" w:space="0" w:color="auto"/>
        <w:right w:val="none" w:sz="0" w:space="0" w:color="auto"/>
      </w:divBdr>
    </w:div>
    <w:div w:id="861895955">
      <w:bodyDiv w:val="1"/>
      <w:marLeft w:val="0"/>
      <w:marRight w:val="0"/>
      <w:marTop w:val="0"/>
      <w:marBottom w:val="0"/>
      <w:divBdr>
        <w:top w:val="none" w:sz="0" w:space="0" w:color="auto"/>
        <w:left w:val="none" w:sz="0" w:space="0" w:color="auto"/>
        <w:bottom w:val="none" w:sz="0" w:space="0" w:color="auto"/>
        <w:right w:val="none" w:sz="0" w:space="0" w:color="auto"/>
      </w:divBdr>
    </w:div>
    <w:div w:id="867986810">
      <w:bodyDiv w:val="1"/>
      <w:marLeft w:val="0"/>
      <w:marRight w:val="0"/>
      <w:marTop w:val="0"/>
      <w:marBottom w:val="0"/>
      <w:divBdr>
        <w:top w:val="none" w:sz="0" w:space="0" w:color="auto"/>
        <w:left w:val="none" w:sz="0" w:space="0" w:color="auto"/>
        <w:bottom w:val="none" w:sz="0" w:space="0" w:color="auto"/>
        <w:right w:val="none" w:sz="0" w:space="0" w:color="auto"/>
      </w:divBdr>
    </w:div>
    <w:div w:id="903562516">
      <w:bodyDiv w:val="1"/>
      <w:marLeft w:val="0"/>
      <w:marRight w:val="0"/>
      <w:marTop w:val="0"/>
      <w:marBottom w:val="0"/>
      <w:divBdr>
        <w:top w:val="none" w:sz="0" w:space="0" w:color="auto"/>
        <w:left w:val="none" w:sz="0" w:space="0" w:color="auto"/>
        <w:bottom w:val="none" w:sz="0" w:space="0" w:color="auto"/>
        <w:right w:val="none" w:sz="0" w:space="0" w:color="auto"/>
      </w:divBdr>
    </w:div>
    <w:div w:id="917985407">
      <w:bodyDiv w:val="1"/>
      <w:marLeft w:val="0"/>
      <w:marRight w:val="0"/>
      <w:marTop w:val="0"/>
      <w:marBottom w:val="0"/>
      <w:divBdr>
        <w:top w:val="none" w:sz="0" w:space="0" w:color="auto"/>
        <w:left w:val="none" w:sz="0" w:space="0" w:color="auto"/>
        <w:bottom w:val="none" w:sz="0" w:space="0" w:color="auto"/>
        <w:right w:val="none" w:sz="0" w:space="0" w:color="auto"/>
      </w:divBdr>
    </w:div>
    <w:div w:id="923341503">
      <w:bodyDiv w:val="1"/>
      <w:marLeft w:val="0"/>
      <w:marRight w:val="0"/>
      <w:marTop w:val="0"/>
      <w:marBottom w:val="0"/>
      <w:divBdr>
        <w:top w:val="none" w:sz="0" w:space="0" w:color="auto"/>
        <w:left w:val="none" w:sz="0" w:space="0" w:color="auto"/>
        <w:bottom w:val="none" w:sz="0" w:space="0" w:color="auto"/>
        <w:right w:val="none" w:sz="0" w:space="0" w:color="auto"/>
      </w:divBdr>
    </w:div>
    <w:div w:id="945311777">
      <w:bodyDiv w:val="1"/>
      <w:marLeft w:val="0"/>
      <w:marRight w:val="0"/>
      <w:marTop w:val="0"/>
      <w:marBottom w:val="0"/>
      <w:divBdr>
        <w:top w:val="none" w:sz="0" w:space="0" w:color="auto"/>
        <w:left w:val="none" w:sz="0" w:space="0" w:color="auto"/>
        <w:bottom w:val="none" w:sz="0" w:space="0" w:color="auto"/>
        <w:right w:val="none" w:sz="0" w:space="0" w:color="auto"/>
      </w:divBdr>
    </w:div>
    <w:div w:id="945887567">
      <w:bodyDiv w:val="1"/>
      <w:marLeft w:val="0"/>
      <w:marRight w:val="0"/>
      <w:marTop w:val="0"/>
      <w:marBottom w:val="0"/>
      <w:divBdr>
        <w:top w:val="none" w:sz="0" w:space="0" w:color="auto"/>
        <w:left w:val="none" w:sz="0" w:space="0" w:color="auto"/>
        <w:bottom w:val="none" w:sz="0" w:space="0" w:color="auto"/>
        <w:right w:val="none" w:sz="0" w:space="0" w:color="auto"/>
      </w:divBdr>
    </w:div>
    <w:div w:id="982851951">
      <w:bodyDiv w:val="1"/>
      <w:marLeft w:val="0"/>
      <w:marRight w:val="0"/>
      <w:marTop w:val="0"/>
      <w:marBottom w:val="0"/>
      <w:divBdr>
        <w:top w:val="none" w:sz="0" w:space="0" w:color="auto"/>
        <w:left w:val="none" w:sz="0" w:space="0" w:color="auto"/>
        <w:bottom w:val="none" w:sz="0" w:space="0" w:color="auto"/>
        <w:right w:val="none" w:sz="0" w:space="0" w:color="auto"/>
      </w:divBdr>
    </w:div>
    <w:div w:id="986280137">
      <w:bodyDiv w:val="1"/>
      <w:marLeft w:val="0"/>
      <w:marRight w:val="0"/>
      <w:marTop w:val="0"/>
      <w:marBottom w:val="0"/>
      <w:divBdr>
        <w:top w:val="none" w:sz="0" w:space="0" w:color="auto"/>
        <w:left w:val="none" w:sz="0" w:space="0" w:color="auto"/>
        <w:bottom w:val="none" w:sz="0" w:space="0" w:color="auto"/>
        <w:right w:val="none" w:sz="0" w:space="0" w:color="auto"/>
      </w:divBdr>
    </w:div>
    <w:div w:id="1004087856">
      <w:bodyDiv w:val="1"/>
      <w:marLeft w:val="0"/>
      <w:marRight w:val="0"/>
      <w:marTop w:val="0"/>
      <w:marBottom w:val="0"/>
      <w:divBdr>
        <w:top w:val="none" w:sz="0" w:space="0" w:color="auto"/>
        <w:left w:val="none" w:sz="0" w:space="0" w:color="auto"/>
        <w:bottom w:val="none" w:sz="0" w:space="0" w:color="auto"/>
        <w:right w:val="none" w:sz="0" w:space="0" w:color="auto"/>
      </w:divBdr>
    </w:div>
    <w:div w:id="1040013021">
      <w:bodyDiv w:val="1"/>
      <w:marLeft w:val="0"/>
      <w:marRight w:val="0"/>
      <w:marTop w:val="0"/>
      <w:marBottom w:val="0"/>
      <w:divBdr>
        <w:top w:val="none" w:sz="0" w:space="0" w:color="auto"/>
        <w:left w:val="none" w:sz="0" w:space="0" w:color="auto"/>
        <w:bottom w:val="none" w:sz="0" w:space="0" w:color="auto"/>
        <w:right w:val="none" w:sz="0" w:space="0" w:color="auto"/>
      </w:divBdr>
    </w:div>
    <w:div w:id="1055355414">
      <w:bodyDiv w:val="1"/>
      <w:marLeft w:val="0"/>
      <w:marRight w:val="0"/>
      <w:marTop w:val="0"/>
      <w:marBottom w:val="0"/>
      <w:divBdr>
        <w:top w:val="none" w:sz="0" w:space="0" w:color="auto"/>
        <w:left w:val="none" w:sz="0" w:space="0" w:color="auto"/>
        <w:bottom w:val="none" w:sz="0" w:space="0" w:color="auto"/>
        <w:right w:val="none" w:sz="0" w:space="0" w:color="auto"/>
      </w:divBdr>
    </w:div>
    <w:div w:id="1076777838">
      <w:bodyDiv w:val="1"/>
      <w:marLeft w:val="0"/>
      <w:marRight w:val="0"/>
      <w:marTop w:val="0"/>
      <w:marBottom w:val="0"/>
      <w:divBdr>
        <w:top w:val="none" w:sz="0" w:space="0" w:color="auto"/>
        <w:left w:val="none" w:sz="0" w:space="0" w:color="auto"/>
        <w:bottom w:val="none" w:sz="0" w:space="0" w:color="auto"/>
        <w:right w:val="none" w:sz="0" w:space="0" w:color="auto"/>
      </w:divBdr>
    </w:div>
    <w:div w:id="1108042473">
      <w:bodyDiv w:val="1"/>
      <w:marLeft w:val="0"/>
      <w:marRight w:val="0"/>
      <w:marTop w:val="0"/>
      <w:marBottom w:val="0"/>
      <w:divBdr>
        <w:top w:val="none" w:sz="0" w:space="0" w:color="auto"/>
        <w:left w:val="none" w:sz="0" w:space="0" w:color="auto"/>
        <w:bottom w:val="none" w:sz="0" w:space="0" w:color="auto"/>
        <w:right w:val="none" w:sz="0" w:space="0" w:color="auto"/>
      </w:divBdr>
    </w:div>
    <w:div w:id="1122070964">
      <w:bodyDiv w:val="1"/>
      <w:marLeft w:val="0"/>
      <w:marRight w:val="0"/>
      <w:marTop w:val="0"/>
      <w:marBottom w:val="0"/>
      <w:divBdr>
        <w:top w:val="none" w:sz="0" w:space="0" w:color="auto"/>
        <w:left w:val="none" w:sz="0" w:space="0" w:color="auto"/>
        <w:bottom w:val="none" w:sz="0" w:space="0" w:color="auto"/>
        <w:right w:val="none" w:sz="0" w:space="0" w:color="auto"/>
      </w:divBdr>
    </w:div>
    <w:div w:id="1177693884">
      <w:bodyDiv w:val="1"/>
      <w:marLeft w:val="0"/>
      <w:marRight w:val="0"/>
      <w:marTop w:val="0"/>
      <w:marBottom w:val="0"/>
      <w:divBdr>
        <w:top w:val="none" w:sz="0" w:space="0" w:color="auto"/>
        <w:left w:val="none" w:sz="0" w:space="0" w:color="auto"/>
        <w:bottom w:val="none" w:sz="0" w:space="0" w:color="auto"/>
        <w:right w:val="none" w:sz="0" w:space="0" w:color="auto"/>
      </w:divBdr>
    </w:div>
    <w:div w:id="1177882784">
      <w:bodyDiv w:val="1"/>
      <w:marLeft w:val="0"/>
      <w:marRight w:val="0"/>
      <w:marTop w:val="0"/>
      <w:marBottom w:val="0"/>
      <w:divBdr>
        <w:top w:val="none" w:sz="0" w:space="0" w:color="auto"/>
        <w:left w:val="none" w:sz="0" w:space="0" w:color="auto"/>
        <w:bottom w:val="none" w:sz="0" w:space="0" w:color="auto"/>
        <w:right w:val="none" w:sz="0" w:space="0" w:color="auto"/>
      </w:divBdr>
    </w:div>
    <w:div w:id="1220358557">
      <w:bodyDiv w:val="1"/>
      <w:marLeft w:val="0"/>
      <w:marRight w:val="0"/>
      <w:marTop w:val="0"/>
      <w:marBottom w:val="0"/>
      <w:divBdr>
        <w:top w:val="none" w:sz="0" w:space="0" w:color="auto"/>
        <w:left w:val="none" w:sz="0" w:space="0" w:color="auto"/>
        <w:bottom w:val="none" w:sz="0" w:space="0" w:color="auto"/>
        <w:right w:val="none" w:sz="0" w:space="0" w:color="auto"/>
      </w:divBdr>
    </w:div>
    <w:div w:id="1221789102">
      <w:bodyDiv w:val="1"/>
      <w:marLeft w:val="0"/>
      <w:marRight w:val="0"/>
      <w:marTop w:val="0"/>
      <w:marBottom w:val="0"/>
      <w:divBdr>
        <w:top w:val="none" w:sz="0" w:space="0" w:color="auto"/>
        <w:left w:val="none" w:sz="0" w:space="0" w:color="auto"/>
        <w:bottom w:val="none" w:sz="0" w:space="0" w:color="auto"/>
        <w:right w:val="none" w:sz="0" w:space="0" w:color="auto"/>
      </w:divBdr>
    </w:div>
    <w:div w:id="1239092194">
      <w:bodyDiv w:val="1"/>
      <w:marLeft w:val="0"/>
      <w:marRight w:val="0"/>
      <w:marTop w:val="0"/>
      <w:marBottom w:val="0"/>
      <w:divBdr>
        <w:top w:val="none" w:sz="0" w:space="0" w:color="auto"/>
        <w:left w:val="none" w:sz="0" w:space="0" w:color="auto"/>
        <w:bottom w:val="none" w:sz="0" w:space="0" w:color="auto"/>
        <w:right w:val="none" w:sz="0" w:space="0" w:color="auto"/>
      </w:divBdr>
    </w:div>
    <w:div w:id="1256942634">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59214945">
      <w:bodyDiv w:val="1"/>
      <w:marLeft w:val="0"/>
      <w:marRight w:val="0"/>
      <w:marTop w:val="0"/>
      <w:marBottom w:val="0"/>
      <w:divBdr>
        <w:top w:val="none" w:sz="0" w:space="0" w:color="auto"/>
        <w:left w:val="none" w:sz="0" w:space="0" w:color="auto"/>
        <w:bottom w:val="none" w:sz="0" w:space="0" w:color="auto"/>
        <w:right w:val="none" w:sz="0" w:space="0" w:color="auto"/>
      </w:divBdr>
    </w:div>
    <w:div w:id="1287733829">
      <w:bodyDiv w:val="1"/>
      <w:marLeft w:val="0"/>
      <w:marRight w:val="0"/>
      <w:marTop w:val="0"/>
      <w:marBottom w:val="0"/>
      <w:divBdr>
        <w:top w:val="none" w:sz="0" w:space="0" w:color="auto"/>
        <w:left w:val="none" w:sz="0" w:space="0" w:color="auto"/>
        <w:bottom w:val="none" w:sz="0" w:space="0" w:color="auto"/>
        <w:right w:val="none" w:sz="0" w:space="0" w:color="auto"/>
      </w:divBdr>
    </w:div>
    <w:div w:id="1320307760">
      <w:bodyDiv w:val="1"/>
      <w:marLeft w:val="0"/>
      <w:marRight w:val="0"/>
      <w:marTop w:val="0"/>
      <w:marBottom w:val="0"/>
      <w:divBdr>
        <w:top w:val="none" w:sz="0" w:space="0" w:color="auto"/>
        <w:left w:val="none" w:sz="0" w:space="0" w:color="auto"/>
        <w:bottom w:val="none" w:sz="0" w:space="0" w:color="auto"/>
        <w:right w:val="none" w:sz="0" w:space="0" w:color="auto"/>
      </w:divBdr>
    </w:div>
    <w:div w:id="1329939146">
      <w:bodyDiv w:val="1"/>
      <w:marLeft w:val="0"/>
      <w:marRight w:val="0"/>
      <w:marTop w:val="0"/>
      <w:marBottom w:val="0"/>
      <w:divBdr>
        <w:top w:val="none" w:sz="0" w:space="0" w:color="auto"/>
        <w:left w:val="none" w:sz="0" w:space="0" w:color="auto"/>
        <w:bottom w:val="none" w:sz="0" w:space="0" w:color="auto"/>
        <w:right w:val="none" w:sz="0" w:space="0" w:color="auto"/>
      </w:divBdr>
    </w:div>
    <w:div w:id="1335457274">
      <w:bodyDiv w:val="1"/>
      <w:marLeft w:val="0"/>
      <w:marRight w:val="0"/>
      <w:marTop w:val="0"/>
      <w:marBottom w:val="0"/>
      <w:divBdr>
        <w:top w:val="none" w:sz="0" w:space="0" w:color="auto"/>
        <w:left w:val="none" w:sz="0" w:space="0" w:color="auto"/>
        <w:bottom w:val="none" w:sz="0" w:space="0" w:color="auto"/>
        <w:right w:val="none" w:sz="0" w:space="0" w:color="auto"/>
      </w:divBdr>
    </w:div>
    <w:div w:id="1339845747">
      <w:bodyDiv w:val="1"/>
      <w:marLeft w:val="0"/>
      <w:marRight w:val="0"/>
      <w:marTop w:val="0"/>
      <w:marBottom w:val="0"/>
      <w:divBdr>
        <w:top w:val="none" w:sz="0" w:space="0" w:color="auto"/>
        <w:left w:val="none" w:sz="0" w:space="0" w:color="auto"/>
        <w:bottom w:val="none" w:sz="0" w:space="0" w:color="auto"/>
        <w:right w:val="none" w:sz="0" w:space="0" w:color="auto"/>
      </w:divBdr>
    </w:div>
    <w:div w:id="1348361962">
      <w:bodyDiv w:val="1"/>
      <w:marLeft w:val="0"/>
      <w:marRight w:val="0"/>
      <w:marTop w:val="0"/>
      <w:marBottom w:val="0"/>
      <w:divBdr>
        <w:top w:val="none" w:sz="0" w:space="0" w:color="auto"/>
        <w:left w:val="none" w:sz="0" w:space="0" w:color="auto"/>
        <w:bottom w:val="none" w:sz="0" w:space="0" w:color="auto"/>
        <w:right w:val="none" w:sz="0" w:space="0" w:color="auto"/>
      </w:divBdr>
    </w:div>
    <w:div w:id="1408376687">
      <w:bodyDiv w:val="1"/>
      <w:marLeft w:val="0"/>
      <w:marRight w:val="0"/>
      <w:marTop w:val="0"/>
      <w:marBottom w:val="0"/>
      <w:divBdr>
        <w:top w:val="none" w:sz="0" w:space="0" w:color="auto"/>
        <w:left w:val="none" w:sz="0" w:space="0" w:color="auto"/>
        <w:bottom w:val="none" w:sz="0" w:space="0" w:color="auto"/>
        <w:right w:val="none" w:sz="0" w:space="0" w:color="auto"/>
      </w:divBdr>
    </w:div>
    <w:div w:id="1439564742">
      <w:bodyDiv w:val="1"/>
      <w:marLeft w:val="0"/>
      <w:marRight w:val="0"/>
      <w:marTop w:val="0"/>
      <w:marBottom w:val="0"/>
      <w:divBdr>
        <w:top w:val="none" w:sz="0" w:space="0" w:color="auto"/>
        <w:left w:val="none" w:sz="0" w:space="0" w:color="auto"/>
        <w:bottom w:val="none" w:sz="0" w:space="0" w:color="auto"/>
        <w:right w:val="none" w:sz="0" w:space="0" w:color="auto"/>
      </w:divBdr>
    </w:div>
    <w:div w:id="1457527053">
      <w:bodyDiv w:val="1"/>
      <w:marLeft w:val="0"/>
      <w:marRight w:val="0"/>
      <w:marTop w:val="0"/>
      <w:marBottom w:val="0"/>
      <w:divBdr>
        <w:top w:val="none" w:sz="0" w:space="0" w:color="auto"/>
        <w:left w:val="none" w:sz="0" w:space="0" w:color="auto"/>
        <w:bottom w:val="none" w:sz="0" w:space="0" w:color="auto"/>
        <w:right w:val="none" w:sz="0" w:space="0" w:color="auto"/>
      </w:divBdr>
    </w:div>
    <w:div w:id="1466699420">
      <w:bodyDiv w:val="1"/>
      <w:marLeft w:val="0"/>
      <w:marRight w:val="0"/>
      <w:marTop w:val="0"/>
      <w:marBottom w:val="0"/>
      <w:divBdr>
        <w:top w:val="none" w:sz="0" w:space="0" w:color="auto"/>
        <w:left w:val="none" w:sz="0" w:space="0" w:color="auto"/>
        <w:bottom w:val="none" w:sz="0" w:space="0" w:color="auto"/>
        <w:right w:val="none" w:sz="0" w:space="0" w:color="auto"/>
      </w:divBdr>
    </w:div>
    <w:div w:id="1669404431">
      <w:bodyDiv w:val="1"/>
      <w:marLeft w:val="0"/>
      <w:marRight w:val="0"/>
      <w:marTop w:val="0"/>
      <w:marBottom w:val="0"/>
      <w:divBdr>
        <w:top w:val="none" w:sz="0" w:space="0" w:color="auto"/>
        <w:left w:val="none" w:sz="0" w:space="0" w:color="auto"/>
        <w:bottom w:val="none" w:sz="0" w:space="0" w:color="auto"/>
        <w:right w:val="none" w:sz="0" w:space="0" w:color="auto"/>
      </w:divBdr>
    </w:div>
    <w:div w:id="1723139910">
      <w:bodyDiv w:val="1"/>
      <w:marLeft w:val="0"/>
      <w:marRight w:val="0"/>
      <w:marTop w:val="0"/>
      <w:marBottom w:val="0"/>
      <w:divBdr>
        <w:top w:val="none" w:sz="0" w:space="0" w:color="auto"/>
        <w:left w:val="none" w:sz="0" w:space="0" w:color="auto"/>
        <w:bottom w:val="none" w:sz="0" w:space="0" w:color="auto"/>
        <w:right w:val="none" w:sz="0" w:space="0" w:color="auto"/>
      </w:divBdr>
    </w:div>
    <w:div w:id="1767920500">
      <w:bodyDiv w:val="1"/>
      <w:marLeft w:val="0"/>
      <w:marRight w:val="0"/>
      <w:marTop w:val="0"/>
      <w:marBottom w:val="0"/>
      <w:divBdr>
        <w:top w:val="none" w:sz="0" w:space="0" w:color="auto"/>
        <w:left w:val="none" w:sz="0" w:space="0" w:color="auto"/>
        <w:bottom w:val="none" w:sz="0" w:space="0" w:color="auto"/>
        <w:right w:val="none" w:sz="0" w:space="0" w:color="auto"/>
      </w:divBdr>
    </w:div>
    <w:div w:id="1787970654">
      <w:bodyDiv w:val="1"/>
      <w:marLeft w:val="0"/>
      <w:marRight w:val="0"/>
      <w:marTop w:val="0"/>
      <w:marBottom w:val="0"/>
      <w:divBdr>
        <w:top w:val="none" w:sz="0" w:space="0" w:color="auto"/>
        <w:left w:val="none" w:sz="0" w:space="0" w:color="auto"/>
        <w:bottom w:val="none" w:sz="0" w:space="0" w:color="auto"/>
        <w:right w:val="none" w:sz="0" w:space="0" w:color="auto"/>
      </w:divBdr>
    </w:div>
    <w:div w:id="1815633593">
      <w:bodyDiv w:val="1"/>
      <w:marLeft w:val="0"/>
      <w:marRight w:val="0"/>
      <w:marTop w:val="0"/>
      <w:marBottom w:val="0"/>
      <w:divBdr>
        <w:top w:val="none" w:sz="0" w:space="0" w:color="auto"/>
        <w:left w:val="none" w:sz="0" w:space="0" w:color="auto"/>
        <w:bottom w:val="none" w:sz="0" w:space="0" w:color="auto"/>
        <w:right w:val="none" w:sz="0" w:space="0" w:color="auto"/>
      </w:divBdr>
    </w:div>
    <w:div w:id="1850220198">
      <w:bodyDiv w:val="1"/>
      <w:marLeft w:val="0"/>
      <w:marRight w:val="0"/>
      <w:marTop w:val="0"/>
      <w:marBottom w:val="0"/>
      <w:divBdr>
        <w:top w:val="none" w:sz="0" w:space="0" w:color="auto"/>
        <w:left w:val="none" w:sz="0" w:space="0" w:color="auto"/>
        <w:bottom w:val="none" w:sz="0" w:space="0" w:color="auto"/>
        <w:right w:val="none" w:sz="0" w:space="0" w:color="auto"/>
      </w:divBdr>
    </w:div>
    <w:div w:id="1852453663">
      <w:bodyDiv w:val="1"/>
      <w:marLeft w:val="0"/>
      <w:marRight w:val="0"/>
      <w:marTop w:val="0"/>
      <w:marBottom w:val="0"/>
      <w:divBdr>
        <w:top w:val="none" w:sz="0" w:space="0" w:color="auto"/>
        <w:left w:val="none" w:sz="0" w:space="0" w:color="auto"/>
        <w:bottom w:val="none" w:sz="0" w:space="0" w:color="auto"/>
        <w:right w:val="none" w:sz="0" w:space="0" w:color="auto"/>
      </w:divBdr>
    </w:div>
    <w:div w:id="1893692761">
      <w:bodyDiv w:val="1"/>
      <w:marLeft w:val="0"/>
      <w:marRight w:val="0"/>
      <w:marTop w:val="0"/>
      <w:marBottom w:val="0"/>
      <w:divBdr>
        <w:top w:val="none" w:sz="0" w:space="0" w:color="auto"/>
        <w:left w:val="none" w:sz="0" w:space="0" w:color="auto"/>
        <w:bottom w:val="none" w:sz="0" w:space="0" w:color="auto"/>
        <w:right w:val="none" w:sz="0" w:space="0" w:color="auto"/>
      </w:divBdr>
    </w:div>
    <w:div w:id="1920207389">
      <w:bodyDiv w:val="1"/>
      <w:marLeft w:val="0"/>
      <w:marRight w:val="0"/>
      <w:marTop w:val="0"/>
      <w:marBottom w:val="0"/>
      <w:divBdr>
        <w:top w:val="none" w:sz="0" w:space="0" w:color="auto"/>
        <w:left w:val="none" w:sz="0" w:space="0" w:color="auto"/>
        <w:bottom w:val="none" w:sz="0" w:space="0" w:color="auto"/>
        <w:right w:val="none" w:sz="0" w:space="0" w:color="auto"/>
      </w:divBdr>
    </w:div>
    <w:div w:id="1925529113">
      <w:bodyDiv w:val="1"/>
      <w:marLeft w:val="0"/>
      <w:marRight w:val="0"/>
      <w:marTop w:val="0"/>
      <w:marBottom w:val="0"/>
      <w:divBdr>
        <w:top w:val="none" w:sz="0" w:space="0" w:color="auto"/>
        <w:left w:val="none" w:sz="0" w:space="0" w:color="auto"/>
        <w:bottom w:val="none" w:sz="0" w:space="0" w:color="auto"/>
        <w:right w:val="none" w:sz="0" w:space="0" w:color="auto"/>
      </w:divBdr>
    </w:div>
    <w:div w:id="1945458058">
      <w:bodyDiv w:val="1"/>
      <w:marLeft w:val="0"/>
      <w:marRight w:val="0"/>
      <w:marTop w:val="0"/>
      <w:marBottom w:val="0"/>
      <w:divBdr>
        <w:top w:val="none" w:sz="0" w:space="0" w:color="auto"/>
        <w:left w:val="none" w:sz="0" w:space="0" w:color="auto"/>
        <w:bottom w:val="none" w:sz="0" w:space="0" w:color="auto"/>
        <w:right w:val="none" w:sz="0" w:space="0" w:color="auto"/>
      </w:divBdr>
    </w:div>
    <w:div w:id="1968392666">
      <w:bodyDiv w:val="1"/>
      <w:marLeft w:val="0"/>
      <w:marRight w:val="0"/>
      <w:marTop w:val="0"/>
      <w:marBottom w:val="0"/>
      <w:divBdr>
        <w:top w:val="none" w:sz="0" w:space="0" w:color="auto"/>
        <w:left w:val="none" w:sz="0" w:space="0" w:color="auto"/>
        <w:bottom w:val="none" w:sz="0" w:space="0" w:color="auto"/>
        <w:right w:val="none" w:sz="0" w:space="0" w:color="auto"/>
      </w:divBdr>
    </w:div>
    <w:div w:id="1973899182">
      <w:bodyDiv w:val="1"/>
      <w:marLeft w:val="0"/>
      <w:marRight w:val="0"/>
      <w:marTop w:val="0"/>
      <w:marBottom w:val="0"/>
      <w:divBdr>
        <w:top w:val="none" w:sz="0" w:space="0" w:color="auto"/>
        <w:left w:val="none" w:sz="0" w:space="0" w:color="auto"/>
        <w:bottom w:val="none" w:sz="0" w:space="0" w:color="auto"/>
        <w:right w:val="none" w:sz="0" w:space="0" w:color="auto"/>
      </w:divBdr>
    </w:div>
    <w:div w:id="2000379372">
      <w:bodyDiv w:val="1"/>
      <w:marLeft w:val="0"/>
      <w:marRight w:val="0"/>
      <w:marTop w:val="0"/>
      <w:marBottom w:val="0"/>
      <w:divBdr>
        <w:top w:val="none" w:sz="0" w:space="0" w:color="auto"/>
        <w:left w:val="none" w:sz="0" w:space="0" w:color="auto"/>
        <w:bottom w:val="none" w:sz="0" w:space="0" w:color="auto"/>
        <w:right w:val="none" w:sz="0" w:space="0" w:color="auto"/>
      </w:divBdr>
    </w:div>
    <w:div w:id="2025328521">
      <w:bodyDiv w:val="1"/>
      <w:marLeft w:val="0"/>
      <w:marRight w:val="0"/>
      <w:marTop w:val="0"/>
      <w:marBottom w:val="0"/>
      <w:divBdr>
        <w:top w:val="none" w:sz="0" w:space="0" w:color="auto"/>
        <w:left w:val="none" w:sz="0" w:space="0" w:color="auto"/>
        <w:bottom w:val="none" w:sz="0" w:space="0" w:color="auto"/>
        <w:right w:val="none" w:sz="0" w:space="0" w:color="auto"/>
      </w:divBdr>
    </w:div>
    <w:div w:id="2028823305">
      <w:bodyDiv w:val="1"/>
      <w:marLeft w:val="0"/>
      <w:marRight w:val="0"/>
      <w:marTop w:val="0"/>
      <w:marBottom w:val="0"/>
      <w:divBdr>
        <w:top w:val="none" w:sz="0" w:space="0" w:color="auto"/>
        <w:left w:val="none" w:sz="0" w:space="0" w:color="auto"/>
        <w:bottom w:val="none" w:sz="0" w:space="0" w:color="auto"/>
        <w:right w:val="none" w:sz="0" w:space="0" w:color="auto"/>
      </w:divBdr>
    </w:div>
    <w:div w:id="2057002961">
      <w:bodyDiv w:val="1"/>
      <w:marLeft w:val="0"/>
      <w:marRight w:val="0"/>
      <w:marTop w:val="0"/>
      <w:marBottom w:val="0"/>
      <w:divBdr>
        <w:top w:val="none" w:sz="0" w:space="0" w:color="auto"/>
        <w:left w:val="none" w:sz="0" w:space="0" w:color="auto"/>
        <w:bottom w:val="none" w:sz="0" w:space="0" w:color="auto"/>
        <w:right w:val="none" w:sz="0" w:space="0" w:color="auto"/>
      </w:divBdr>
    </w:div>
    <w:div w:id="2073383723">
      <w:bodyDiv w:val="1"/>
      <w:marLeft w:val="0"/>
      <w:marRight w:val="0"/>
      <w:marTop w:val="0"/>
      <w:marBottom w:val="0"/>
      <w:divBdr>
        <w:top w:val="none" w:sz="0" w:space="0" w:color="auto"/>
        <w:left w:val="none" w:sz="0" w:space="0" w:color="auto"/>
        <w:bottom w:val="none" w:sz="0" w:space="0" w:color="auto"/>
        <w:right w:val="none" w:sz="0" w:space="0" w:color="auto"/>
      </w:divBdr>
    </w:div>
    <w:div w:id="2078356037">
      <w:bodyDiv w:val="1"/>
      <w:marLeft w:val="0"/>
      <w:marRight w:val="0"/>
      <w:marTop w:val="0"/>
      <w:marBottom w:val="0"/>
      <w:divBdr>
        <w:top w:val="none" w:sz="0" w:space="0" w:color="auto"/>
        <w:left w:val="none" w:sz="0" w:space="0" w:color="auto"/>
        <w:bottom w:val="none" w:sz="0" w:space="0" w:color="auto"/>
        <w:right w:val="none" w:sz="0" w:space="0" w:color="auto"/>
      </w:divBdr>
    </w:div>
    <w:div w:id="2082484713">
      <w:bodyDiv w:val="1"/>
      <w:marLeft w:val="0"/>
      <w:marRight w:val="0"/>
      <w:marTop w:val="0"/>
      <w:marBottom w:val="0"/>
      <w:divBdr>
        <w:top w:val="none" w:sz="0" w:space="0" w:color="auto"/>
        <w:left w:val="none" w:sz="0" w:space="0" w:color="auto"/>
        <w:bottom w:val="none" w:sz="0" w:space="0" w:color="auto"/>
        <w:right w:val="none" w:sz="0" w:space="0" w:color="auto"/>
      </w:divBdr>
    </w:div>
    <w:div w:id="21053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4C2BA-EF80-4179-ACE3-DEDB6E4A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9353</Words>
  <Characters>53315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КомФин</Company>
  <LinksUpToDate>false</LinksUpToDate>
  <CharactersWithSpaces>62543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Медвиги Дарья Викторовна</cp:lastModifiedBy>
  <cp:revision>2</cp:revision>
  <cp:lastPrinted>2025-09-22T04:52:00Z</cp:lastPrinted>
  <dcterms:created xsi:type="dcterms:W3CDTF">2025-10-24T04:55:00Z</dcterms:created>
  <dcterms:modified xsi:type="dcterms:W3CDTF">2025-10-24T04:55:00Z</dcterms:modified>
</cp:coreProperties>
</file>