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E8" w:rsidRPr="00B473E9" w:rsidRDefault="00BA00E8" w:rsidP="00BA00E8">
      <w:pPr>
        <w:spacing w:after="0"/>
        <w:ind w:firstLine="360"/>
        <w:jc w:val="center"/>
        <w:rPr>
          <w:rFonts w:ascii="Times New Roman" w:hAnsi="Times New Roman" w:cs="Times New Roman"/>
          <w:b/>
          <w:sz w:val="28"/>
          <w:szCs w:val="28"/>
        </w:rPr>
      </w:pPr>
      <w:r w:rsidRPr="00B473E9">
        <w:rPr>
          <w:rFonts w:ascii="Times New Roman" w:hAnsi="Times New Roman" w:cs="Times New Roman"/>
          <w:b/>
          <w:sz w:val="28"/>
          <w:szCs w:val="28"/>
        </w:rPr>
        <w:t xml:space="preserve">Пояснительная записка </w:t>
      </w:r>
    </w:p>
    <w:p w:rsidR="00BA00E8" w:rsidRPr="00B473E9" w:rsidRDefault="00BA00E8" w:rsidP="00BA00E8">
      <w:pPr>
        <w:spacing w:after="0"/>
        <w:ind w:firstLine="360"/>
        <w:jc w:val="center"/>
        <w:rPr>
          <w:rFonts w:ascii="Times New Roman" w:hAnsi="Times New Roman" w:cs="Times New Roman"/>
          <w:b/>
          <w:sz w:val="28"/>
          <w:szCs w:val="28"/>
        </w:rPr>
      </w:pPr>
      <w:proofErr w:type="gramStart"/>
      <w:r w:rsidRPr="00B473E9">
        <w:rPr>
          <w:rFonts w:ascii="Times New Roman" w:hAnsi="Times New Roman" w:cs="Times New Roman"/>
          <w:b/>
          <w:sz w:val="28"/>
          <w:szCs w:val="28"/>
        </w:rPr>
        <w:t>к проекту решения Совета депутатов муниципального образования городское поселение Междуреченский «</w:t>
      </w:r>
      <w:r w:rsidR="00B473E9" w:rsidRPr="00B473E9">
        <w:rPr>
          <w:rFonts w:ascii="Times New Roman" w:hAnsi="Times New Roman" w:cs="Times New Roman"/>
          <w:b/>
          <w:sz w:val="28"/>
          <w:szCs w:val="28"/>
        </w:rPr>
        <w:t>О внесении изменений в Устав муниципального образования городское  поселение Междуреченский Кондинского муниципального района Ханты-Мансийского автономного округа - Югры</w:t>
      </w:r>
      <w:r w:rsidRPr="00B473E9">
        <w:rPr>
          <w:rFonts w:ascii="Times New Roman" w:hAnsi="Times New Roman" w:cs="Times New Roman"/>
          <w:b/>
          <w:sz w:val="28"/>
          <w:szCs w:val="28"/>
        </w:rPr>
        <w:t>»</w:t>
      </w:r>
      <w:proofErr w:type="gramEnd"/>
    </w:p>
    <w:p w:rsidR="00BA00E8" w:rsidRPr="00BA00E8" w:rsidRDefault="00BA00E8" w:rsidP="00BA00E8">
      <w:pPr>
        <w:spacing w:after="0"/>
        <w:ind w:firstLine="360"/>
        <w:jc w:val="both"/>
        <w:rPr>
          <w:rFonts w:ascii="Times New Roman" w:hAnsi="Times New Roman" w:cs="Times New Roman"/>
          <w:sz w:val="28"/>
          <w:szCs w:val="28"/>
        </w:rPr>
      </w:pPr>
    </w:p>
    <w:p w:rsidR="00E164F6" w:rsidRPr="00C73186" w:rsidRDefault="001A662A" w:rsidP="00E164F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Данный проект выноситься с целью приведения в соответствие </w:t>
      </w:r>
      <w:r w:rsidRPr="00A12759">
        <w:rPr>
          <w:rFonts w:ascii="Times New Roman" w:hAnsi="Times New Roman" w:cs="Times New Roman"/>
          <w:sz w:val="28"/>
          <w:szCs w:val="28"/>
        </w:rPr>
        <w:t>Устав</w:t>
      </w:r>
      <w:r>
        <w:rPr>
          <w:rFonts w:ascii="Times New Roman" w:hAnsi="Times New Roman" w:cs="Times New Roman"/>
          <w:sz w:val="28"/>
          <w:szCs w:val="28"/>
        </w:rPr>
        <w:t>а</w:t>
      </w:r>
      <w:r w:rsidRPr="00A12759">
        <w:rPr>
          <w:rFonts w:ascii="Times New Roman" w:hAnsi="Times New Roman" w:cs="Times New Roman"/>
          <w:sz w:val="28"/>
          <w:szCs w:val="28"/>
        </w:rPr>
        <w:t xml:space="preserve"> </w:t>
      </w:r>
      <w:r w:rsidRPr="00A12759">
        <w:rPr>
          <w:rFonts w:ascii="Times New Roman" w:hAnsi="Times New Roman"/>
          <w:bCs/>
          <w:sz w:val="28"/>
          <w:szCs w:val="28"/>
        </w:rPr>
        <w:t xml:space="preserve">Кондинского муниципального района Ханты-Мансийского автономного округа - </w:t>
      </w:r>
      <w:r w:rsidRPr="00ED43D6">
        <w:rPr>
          <w:rFonts w:ascii="Times New Roman" w:hAnsi="Times New Roman" w:cs="Times New Roman"/>
          <w:bCs/>
          <w:sz w:val="28"/>
          <w:szCs w:val="28"/>
        </w:rPr>
        <w:t>Югры</w:t>
      </w:r>
      <w:r w:rsidRPr="00ED43D6">
        <w:rPr>
          <w:rFonts w:ascii="Times New Roman" w:hAnsi="Times New Roman" w:cs="Times New Roman"/>
          <w:sz w:val="28"/>
          <w:szCs w:val="28"/>
        </w:rPr>
        <w:t xml:space="preserve"> с действующим законодательством, а именно Федеральным законом от 20 марта 2025 года № 33-ФЗ «Об общих принципах организации местного самоуправления в единой системе публичной власти».</w:t>
      </w:r>
    </w:p>
    <w:p w:rsidR="00BA62B3" w:rsidRDefault="001A662A" w:rsidP="00BA62B3">
      <w:pPr>
        <w:spacing w:after="0" w:line="240" w:lineRule="auto"/>
        <w:ind w:firstLine="851"/>
        <w:jc w:val="both"/>
        <w:rPr>
          <w:rFonts w:ascii="Times New Roman" w:hAnsi="Times New Roman" w:cs="Times New Roman"/>
          <w:sz w:val="28"/>
          <w:szCs w:val="28"/>
        </w:rPr>
      </w:pPr>
      <w:r w:rsidRPr="00ED43D6">
        <w:rPr>
          <w:rFonts w:ascii="Times New Roman" w:hAnsi="Times New Roman" w:cs="Times New Roman"/>
          <w:sz w:val="28"/>
          <w:szCs w:val="28"/>
        </w:rPr>
        <w:t xml:space="preserve">Проектом предлагается внесение изменений, в </w:t>
      </w:r>
      <w:r>
        <w:rPr>
          <w:rFonts w:ascii="Times New Roman" w:hAnsi="Times New Roman" w:cs="Times New Roman"/>
          <w:sz w:val="28"/>
          <w:szCs w:val="28"/>
        </w:rPr>
        <w:t>уточнения форм непосредственного осуществления населением местного самоуправления, уточняются положения в отношении главы, депутатов, муниципальной собственности, уточняется порядок принятия устава и внесение в него изменений.</w:t>
      </w:r>
    </w:p>
    <w:p w:rsidR="00785930" w:rsidRPr="000A564A" w:rsidRDefault="00785930" w:rsidP="00785930">
      <w:pPr>
        <w:spacing w:after="0" w:line="240" w:lineRule="auto"/>
        <w:ind w:firstLine="851"/>
        <w:jc w:val="both"/>
        <w:rPr>
          <w:rFonts w:ascii="Times New Roman" w:eastAsia="Times New Roman" w:hAnsi="Times New Roman" w:cs="Times New Roman"/>
          <w:sz w:val="28"/>
          <w:szCs w:val="28"/>
          <w:lang w:eastAsia="ru-RU"/>
        </w:rPr>
      </w:pPr>
      <w:r w:rsidRPr="000A564A">
        <w:rPr>
          <w:rFonts w:ascii="Times New Roman" w:hAnsi="Times New Roman" w:cs="Times New Roman"/>
          <w:sz w:val="28"/>
          <w:szCs w:val="28"/>
        </w:rPr>
        <w:t xml:space="preserve">Изменения вносятся в форме точного воспроизведения положений федеральных законов, в </w:t>
      </w:r>
      <w:proofErr w:type="gramStart"/>
      <w:r w:rsidRPr="000A564A">
        <w:rPr>
          <w:rFonts w:ascii="Times New Roman" w:hAnsi="Times New Roman" w:cs="Times New Roman"/>
          <w:sz w:val="28"/>
          <w:szCs w:val="28"/>
        </w:rPr>
        <w:t>связи</w:t>
      </w:r>
      <w:proofErr w:type="gramEnd"/>
      <w:r w:rsidRPr="000A564A">
        <w:rPr>
          <w:rFonts w:ascii="Times New Roman" w:hAnsi="Times New Roman" w:cs="Times New Roman"/>
          <w:sz w:val="28"/>
          <w:szCs w:val="28"/>
        </w:rPr>
        <w:t xml:space="preserve"> с чем проведение публичных слушаний не требуется</w:t>
      </w:r>
      <w:r>
        <w:rPr>
          <w:rFonts w:ascii="Times New Roman" w:hAnsi="Times New Roman" w:cs="Times New Roman"/>
          <w:sz w:val="28"/>
          <w:szCs w:val="28"/>
        </w:rPr>
        <w:t>.</w:t>
      </w:r>
    </w:p>
    <w:p w:rsidR="00BA00E8" w:rsidRPr="00BA00E8" w:rsidRDefault="00BA00E8" w:rsidP="00B473E9">
      <w:pPr>
        <w:suppressAutoHyphens/>
        <w:spacing w:after="0" w:line="240" w:lineRule="auto"/>
        <w:ind w:firstLine="851"/>
        <w:jc w:val="both"/>
        <w:rPr>
          <w:rFonts w:ascii="Times New Roman" w:eastAsia="Times New Roman" w:hAnsi="Times New Roman" w:cs="Times New Roman"/>
          <w:sz w:val="28"/>
          <w:szCs w:val="28"/>
          <w:lang w:eastAsia="ru-RU"/>
        </w:rPr>
      </w:pPr>
      <w:proofErr w:type="gramStart"/>
      <w:r w:rsidRPr="00BA00E8">
        <w:rPr>
          <w:rFonts w:ascii="Times New Roman" w:eastAsia="Times New Roman" w:hAnsi="Times New Roman" w:cs="Times New Roman"/>
          <w:sz w:val="28"/>
          <w:szCs w:val="28"/>
          <w:lang w:eastAsia="ru-RU"/>
        </w:rPr>
        <w:t xml:space="preserve">Изменения, предлагаемые для внесения в Устав </w:t>
      </w:r>
      <w:r w:rsidR="009F0181">
        <w:rPr>
          <w:rFonts w:ascii="Times New Roman" w:eastAsia="Times New Roman" w:hAnsi="Times New Roman" w:cs="Times New Roman"/>
          <w:sz w:val="28"/>
          <w:szCs w:val="28"/>
          <w:lang w:eastAsia="ru-RU"/>
        </w:rPr>
        <w:t xml:space="preserve">муниципального образования городское поселение Междуреченский </w:t>
      </w:r>
      <w:r w:rsidRPr="00BA00E8">
        <w:rPr>
          <w:rFonts w:ascii="Times New Roman" w:eastAsia="Times New Roman" w:hAnsi="Times New Roman" w:cs="Times New Roman"/>
          <w:sz w:val="28"/>
          <w:szCs w:val="28"/>
          <w:lang w:eastAsia="ru-RU"/>
        </w:rPr>
        <w:t>и их обоснование содержатся</w:t>
      </w:r>
      <w:proofErr w:type="gramEnd"/>
      <w:r w:rsidRPr="00BA00E8">
        <w:rPr>
          <w:rFonts w:ascii="Times New Roman" w:eastAsia="Times New Roman" w:hAnsi="Times New Roman" w:cs="Times New Roman"/>
          <w:sz w:val="28"/>
          <w:szCs w:val="28"/>
          <w:lang w:eastAsia="ru-RU"/>
        </w:rPr>
        <w:t xml:space="preserve"> в сравнительной таблице изменений предлагаемых к внесению в Устав </w:t>
      </w:r>
      <w:r w:rsidR="009F0181">
        <w:rPr>
          <w:rFonts w:ascii="Times New Roman" w:eastAsia="Times New Roman" w:hAnsi="Times New Roman" w:cs="Times New Roman"/>
          <w:sz w:val="28"/>
          <w:szCs w:val="28"/>
          <w:lang w:eastAsia="ru-RU"/>
        </w:rPr>
        <w:t>муниципального образования городское поселение Междуреченский</w:t>
      </w:r>
      <w:r w:rsidRPr="00BA00E8">
        <w:rPr>
          <w:rFonts w:ascii="Times New Roman" w:eastAsia="Times New Roman" w:hAnsi="Times New Roman" w:cs="Times New Roman"/>
          <w:sz w:val="28"/>
          <w:szCs w:val="28"/>
          <w:lang w:eastAsia="ru-RU"/>
        </w:rPr>
        <w:t xml:space="preserve"> (приложение).</w:t>
      </w:r>
    </w:p>
    <w:p w:rsidR="00BA00E8" w:rsidRPr="00BA00E8" w:rsidRDefault="00BA00E8" w:rsidP="003F64FC">
      <w:pPr>
        <w:suppressAutoHyphens/>
        <w:spacing w:after="0" w:line="240" w:lineRule="auto"/>
        <w:ind w:firstLine="993"/>
        <w:jc w:val="both"/>
        <w:rPr>
          <w:rFonts w:ascii="Times New Roman" w:eastAsia="Times New Roman" w:hAnsi="Times New Roman" w:cs="Times New Roman"/>
          <w:sz w:val="28"/>
          <w:szCs w:val="28"/>
          <w:lang w:eastAsia="ru-RU"/>
        </w:rPr>
      </w:pPr>
      <w:r w:rsidRPr="00BA00E8">
        <w:rPr>
          <w:rFonts w:ascii="Times New Roman" w:eastAsia="Times New Roman" w:hAnsi="Times New Roman" w:cs="Times New Roman"/>
          <w:sz w:val="28"/>
          <w:szCs w:val="28"/>
          <w:lang w:eastAsia="ru-RU"/>
        </w:rPr>
        <w:t xml:space="preserve">Принятие данного проекта решения </w:t>
      </w:r>
      <w:r w:rsidRPr="00BA00E8">
        <w:rPr>
          <w:rFonts w:ascii="Times New Roman" w:eastAsia="Times New Roman" w:hAnsi="Times New Roman" w:cs="Times New Roman"/>
          <w:sz w:val="28"/>
          <w:szCs w:val="28"/>
          <w:shd w:val="clear" w:color="auto" w:fill="FFFFFF"/>
          <w:lang w:eastAsia="ru-RU"/>
        </w:rPr>
        <w:t xml:space="preserve">не потребует расходов </w:t>
      </w:r>
      <w:r w:rsidRPr="00BA00E8">
        <w:rPr>
          <w:rFonts w:ascii="Times New Roman" w:eastAsia="Times New Roman" w:hAnsi="Times New Roman" w:cs="Times New Roman"/>
          <w:sz w:val="28"/>
          <w:szCs w:val="28"/>
          <w:lang w:eastAsia="ru-RU"/>
        </w:rPr>
        <w:t xml:space="preserve">средств бюджета </w:t>
      </w:r>
      <w:r w:rsidR="009F0181">
        <w:rPr>
          <w:rFonts w:ascii="Times New Roman" w:eastAsia="Times New Roman" w:hAnsi="Times New Roman" w:cs="Times New Roman"/>
          <w:sz w:val="28"/>
          <w:szCs w:val="28"/>
          <w:lang w:eastAsia="ru-RU"/>
        </w:rPr>
        <w:t xml:space="preserve">городского поселения </w:t>
      </w:r>
      <w:proofErr w:type="gramStart"/>
      <w:r w:rsidR="009F0181">
        <w:rPr>
          <w:rFonts w:ascii="Times New Roman" w:eastAsia="Times New Roman" w:hAnsi="Times New Roman" w:cs="Times New Roman"/>
          <w:sz w:val="28"/>
          <w:szCs w:val="28"/>
          <w:lang w:eastAsia="ru-RU"/>
        </w:rPr>
        <w:t>Междуреченский</w:t>
      </w:r>
      <w:proofErr w:type="gramEnd"/>
      <w:r w:rsidRPr="00BA00E8">
        <w:rPr>
          <w:rFonts w:ascii="Times New Roman" w:eastAsia="Times New Roman" w:hAnsi="Times New Roman" w:cs="Times New Roman"/>
          <w:sz w:val="28"/>
          <w:szCs w:val="28"/>
          <w:lang w:eastAsia="ru-RU"/>
        </w:rPr>
        <w:t>.</w:t>
      </w:r>
    </w:p>
    <w:p w:rsidR="00BA00E8" w:rsidRPr="00BA00E8" w:rsidRDefault="00BA00E8" w:rsidP="003F64FC">
      <w:pPr>
        <w:widowControl w:val="0"/>
        <w:autoSpaceDE w:val="0"/>
        <w:autoSpaceDN w:val="0"/>
        <w:adjustRightInd w:val="0"/>
        <w:spacing w:after="0" w:line="240" w:lineRule="auto"/>
        <w:ind w:firstLine="993"/>
        <w:contextualSpacing/>
        <w:jc w:val="both"/>
        <w:rPr>
          <w:rFonts w:ascii="Times New Roman" w:eastAsia="Times New Roman" w:hAnsi="Times New Roman" w:cs="Times New Roman"/>
          <w:sz w:val="28"/>
          <w:szCs w:val="28"/>
          <w:lang w:eastAsia="ru-RU"/>
        </w:rPr>
      </w:pPr>
      <w:r w:rsidRPr="00BA00E8">
        <w:rPr>
          <w:rFonts w:ascii="Times New Roman" w:eastAsia="Times New Roman" w:hAnsi="Times New Roman" w:cs="Times New Roman"/>
          <w:sz w:val="28"/>
          <w:szCs w:val="28"/>
          <w:lang w:eastAsia="ru-RU"/>
        </w:rPr>
        <w:t xml:space="preserve">Проект разработан юридическо-правовым управлением администрации Кондинского района. </w:t>
      </w:r>
    </w:p>
    <w:p w:rsidR="00BA00E8" w:rsidRDefault="00BA00E8" w:rsidP="00BA00E8">
      <w:pPr>
        <w:ind w:firstLine="709"/>
        <w:jc w:val="both"/>
        <w:rPr>
          <w:sz w:val="24"/>
          <w:szCs w:val="24"/>
        </w:rPr>
      </w:pPr>
    </w:p>
    <w:p w:rsidR="001A662A" w:rsidRDefault="001A662A" w:rsidP="001A662A">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CD3B02">
        <w:rPr>
          <w:rFonts w:ascii="Times New Roman" w:eastAsia="Times New Roman" w:hAnsi="Times New Roman" w:cs="Times New Roman"/>
          <w:sz w:val="28"/>
          <w:szCs w:val="28"/>
          <w:lang w:eastAsia="ru-RU"/>
        </w:rPr>
        <w:t>ачальник юридическо</w:t>
      </w:r>
      <w:r>
        <w:rPr>
          <w:rFonts w:ascii="Times New Roman" w:eastAsia="Times New Roman" w:hAnsi="Times New Roman" w:cs="Times New Roman"/>
          <w:sz w:val="28"/>
          <w:szCs w:val="28"/>
          <w:lang w:eastAsia="ru-RU"/>
        </w:rPr>
        <w:t>-</w:t>
      </w:r>
    </w:p>
    <w:p w:rsidR="001A662A" w:rsidRPr="001A662A" w:rsidRDefault="001A662A" w:rsidP="001A662A">
      <w:pPr>
        <w:spacing w:after="0" w:line="240" w:lineRule="auto"/>
        <w:ind w:left="-142"/>
        <w:rPr>
          <w:rFonts w:ascii="Times New Roman" w:eastAsia="Times New Roman" w:hAnsi="Times New Roman" w:cs="Times New Roman"/>
          <w:sz w:val="28"/>
          <w:szCs w:val="28"/>
          <w:lang w:eastAsia="ru-RU"/>
        </w:rPr>
      </w:pPr>
      <w:r w:rsidRPr="00CD3B02">
        <w:rPr>
          <w:rFonts w:ascii="Times New Roman" w:eastAsia="Times New Roman" w:hAnsi="Times New Roman" w:cs="Times New Roman"/>
          <w:sz w:val="28"/>
          <w:szCs w:val="28"/>
          <w:lang w:eastAsia="ru-RU"/>
        </w:rPr>
        <w:t xml:space="preserve">-правового </w:t>
      </w:r>
      <w:r>
        <w:rPr>
          <w:rFonts w:ascii="Times New Roman" w:eastAsia="Times New Roman" w:hAnsi="Times New Roman" w:cs="Times New Roman"/>
          <w:sz w:val="28"/>
          <w:szCs w:val="28"/>
          <w:lang w:eastAsia="ru-RU"/>
        </w:rPr>
        <w:t>управления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С.О. Семёнов</w:t>
      </w:r>
    </w:p>
    <w:p w:rsidR="001A662A" w:rsidRPr="00CD3B02" w:rsidRDefault="001A662A" w:rsidP="001A662A">
      <w:pPr>
        <w:spacing w:after="0" w:line="240" w:lineRule="auto"/>
        <w:rPr>
          <w:rFonts w:ascii="Times New Roman" w:eastAsia="Times New Roman" w:hAnsi="Times New Roman" w:cs="Times New Roman"/>
          <w:sz w:val="24"/>
          <w:szCs w:val="24"/>
          <w:lang w:eastAsia="ru-RU"/>
        </w:rPr>
      </w:pPr>
    </w:p>
    <w:p w:rsidR="001A662A" w:rsidRDefault="001A662A" w:rsidP="001A662A">
      <w:pPr>
        <w:spacing w:after="0" w:line="240" w:lineRule="auto"/>
        <w:ind w:left="-142"/>
        <w:rPr>
          <w:rFonts w:ascii="Times New Roman" w:eastAsia="Times New Roman" w:hAnsi="Times New Roman" w:cs="Times New Roman"/>
          <w:sz w:val="20"/>
          <w:szCs w:val="20"/>
          <w:lang w:eastAsia="ru-RU"/>
        </w:rPr>
      </w:pPr>
      <w:r w:rsidRPr="00CD3B02">
        <w:rPr>
          <w:rFonts w:ascii="Times New Roman" w:eastAsia="Times New Roman" w:hAnsi="Times New Roman" w:cs="Times New Roman"/>
          <w:sz w:val="20"/>
          <w:szCs w:val="20"/>
          <w:lang w:eastAsia="ru-RU"/>
        </w:rPr>
        <w:tab/>
      </w:r>
    </w:p>
    <w:p w:rsidR="001A662A" w:rsidRDefault="001A662A" w:rsidP="001A662A">
      <w:pPr>
        <w:spacing w:after="0" w:line="240" w:lineRule="auto"/>
        <w:ind w:left="-142"/>
        <w:rPr>
          <w:rFonts w:ascii="Times New Roman" w:eastAsia="Times New Roman" w:hAnsi="Times New Roman" w:cs="Times New Roman"/>
          <w:sz w:val="20"/>
          <w:szCs w:val="20"/>
          <w:lang w:eastAsia="ru-RU"/>
        </w:rPr>
      </w:pPr>
    </w:p>
    <w:p w:rsidR="001A662A" w:rsidRDefault="001A662A" w:rsidP="001A662A">
      <w:pPr>
        <w:spacing w:after="0" w:line="240" w:lineRule="auto"/>
        <w:ind w:left="-142"/>
        <w:rPr>
          <w:rFonts w:ascii="Times New Roman" w:eastAsia="Times New Roman" w:hAnsi="Times New Roman" w:cs="Times New Roman"/>
          <w:sz w:val="20"/>
          <w:szCs w:val="20"/>
          <w:lang w:eastAsia="ru-RU"/>
        </w:rPr>
      </w:pPr>
    </w:p>
    <w:p w:rsidR="001A662A" w:rsidRDefault="001A662A" w:rsidP="001A662A">
      <w:pPr>
        <w:spacing w:after="0" w:line="240" w:lineRule="auto"/>
        <w:ind w:left="-142"/>
        <w:rPr>
          <w:rFonts w:ascii="Times New Roman" w:eastAsia="Times New Roman" w:hAnsi="Times New Roman" w:cs="Times New Roman"/>
          <w:sz w:val="20"/>
          <w:szCs w:val="20"/>
          <w:lang w:eastAsia="ru-RU"/>
        </w:rPr>
      </w:pPr>
    </w:p>
    <w:p w:rsidR="001A662A" w:rsidRDefault="001A662A" w:rsidP="001A662A">
      <w:pPr>
        <w:spacing w:after="0" w:line="240" w:lineRule="auto"/>
        <w:ind w:left="-142"/>
        <w:rPr>
          <w:rFonts w:ascii="Times New Roman" w:eastAsia="Times New Roman" w:hAnsi="Times New Roman" w:cs="Times New Roman"/>
          <w:sz w:val="20"/>
          <w:szCs w:val="20"/>
          <w:lang w:eastAsia="ru-RU"/>
        </w:rPr>
      </w:pPr>
    </w:p>
    <w:p w:rsidR="001A662A" w:rsidRDefault="001A662A" w:rsidP="001A662A">
      <w:pPr>
        <w:spacing w:after="0" w:line="240" w:lineRule="auto"/>
        <w:ind w:left="-142"/>
        <w:rPr>
          <w:rFonts w:ascii="Times New Roman" w:eastAsia="Times New Roman" w:hAnsi="Times New Roman" w:cs="Times New Roman"/>
          <w:sz w:val="20"/>
          <w:szCs w:val="20"/>
          <w:lang w:eastAsia="ru-RU"/>
        </w:rPr>
      </w:pPr>
    </w:p>
    <w:p w:rsidR="001A662A" w:rsidRDefault="001A662A" w:rsidP="001A662A">
      <w:pPr>
        <w:spacing w:after="0" w:line="240" w:lineRule="auto"/>
        <w:ind w:left="-142"/>
        <w:rPr>
          <w:rFonts w:ascii="Times New Roman" w:eastAsia="Times New Roman" w:hAnsi="Times New Roman" w:cs="Times New Roman"/>
          <w:sz w:val="20"/>
          <w:szCs w:val="20"/>
          <w:lang w:eastAsia="ru-RU"/>
        </w:rPr>
      </w:pPr>
    </w:p>
    <w:p w:rsidR="001A662A" w:rsidRDefault="001A662A" w:rsidP="001A662A">
      <w:pPr>
        <w:spacing w:after="0" w:line="240" w:lineRule="auto"/>
        <w:ind w:left="-142"/>
        <w:rPr>
          <w:rFonts w:ascii="Times New Roman" w:eastAsia="Times New Roman" w:hAnsi="Times New Roman" w:cs="Times New Roman"/>
          <w:sz w:val="20"/>
          <w:szCs w:val="20"/>
          <w:lang w:eastAsia="ru-RU"/>
        </w:rPr>
      </w:pPr>
    </w:p>
    <w:p w:rsidR="001A662A" w:rsidRPr="00935AAC" w:rsidRDefault="001A662A" w:rsidP="001A662A">
      <w:pPr>
        <w:spacing w:after="0" w:line="240" w:lineRule="auto"/>
        <w:rPr>
          <w:rFonts w:ascii="Times New Roman" w:hAnsi="Times New Roman" w:cs="Times New Roman"/>
          <w:sz w:val="16"/>
          <w:szCs w:val="16"/>
        </w:rPr>
      </w:pPr>
      <w:r w:rsidRPr="00935AAC">
        <w:rPr>
          <w:rFonts w:ascii="Times New Roman" w:hAnsi="Times New Roman" w:cs="Times New Roman"/>
          <w:sz w:val="16"/>
          <w:szCs w:val="16"/>
        </w:rPr>
        <w:t xml:space="preserve">Исполнитель: </w:t>
      </w:r>
    </w:p>
    <w:p w:rsidR="001A662A" w:rsidRPr="00935AAC" w:rsidRDefault="001A662A" w:rsidP="001A662A">
      <w:pPr>
        <w:spacing w:after="0" w:line="240" w:lineRule="auto"/>
        <w:rPr>
          <w:rFonts w:ascii="Times New Roman" w:hAnsi="Times New Roman" w:cs="Times New Roman"/>
          <w:sz w:val="16"/>
          <w:szCs w:val="16"/>
        </w:rPr>
      </w:pPr>
      <w:r w:rsidRPr="00935AAC">
        <w:rPr>
          <w:rFonts w:ascii="Times New Roman" w:hAnsi="Times New Roman" w:cs="Times New Roman"/>
          <w:sz w:val="16"/>
          <w:szCs w:val="16"/>
        </w:rPr>
        <w:t>начальник отдела по правовым вопросам</w:t>
      </w:r>
    </w:p>
    <w:p w:rsidR="001A662A" w:rsidRPr="00935AAC" w:rsidRDefault="001A662A" w:rsidP="001A662A">
      <w:pPr>
        <w:spacing w:after="0" w:line="240" w:lineRule="auto"/>
        <w:rPr>
          <w:rFonts w:ascii="Times New Roman" w:hAnsi="Times New Roman" w:cs="Times New Roman"/>
          <w:sz w:val="16"/>
          <w:szCs w:val="16"/>
        </w:rPr>
      </w:pPr>
      <w:r w:rsidRPr="00935AAC">
        <w:rPr>
          <w:rFonts w:ascii="Times New Roman" w:hAnsi="Times New Roman" w:cs="Times New Roman"/>
          <w:sz w:val="16"/>
          <w:szCs w:val="16"/>
        </w:rPr>
        <w:t xml:space="preserve">юридическо-правового управления </w:t>
      </w:r>
    </w:p>
    <w:p w:rsidR="001A662A" w:rsidRPr="00935AAC" w:rsidRDefault="001A662A" w:rsidP="001A662A">
      <w:pPr>
        <w:spacing w:after="0" w:line="240" w:lineRule="auto"/>
        <w:rPr>
          <w:rFonts w:ascii="Times New Roman" w:hAnsi="Times New Roman" w:cs="Times New Roman"/>
          <w:sz w:val="16"/>
          <w:szCs w:val="16"/>
        </w:rPr>
      </w:pPr>
      <w:r w:rsidRPr="00935AAC">
        <w:rPr>
          <w:rFonts w:ascii="Times New Roman" w:hAnsi="Times New Roman" w:cs="Times New Roman"/>
          <w:sz w:val="16"/>
          <w:szCs w:val="16"/>
        </w:rPr>
        <w:t xml:space="preserve">Евгений Владимирович </w:t>
      </w:r>
      <w:proofErr w:type="spellStart"/>
      <w:r w:rsidRPr="00935AAC">
        <w:rPr>
          <w:rFonts w:ascii="Times New Roman" w:hAnsi="Times New Roman" w:cs="Times New Roman"/>
          <w:sz w:val="16"/>
          <w:szCs w:val="16"/>
        </w:rPr>
        <w:t>Мандрунов</w:t>
      </w:r>
      <w:proofErr w:type="spellEnd"/>
    </w:p>
    <w:p w:rsidR="00CD3B02" w:rsidRPr="00CD3B02" w:rsidRDefault="001A662A" w:rsidP="001A662A">
      <w:pPr>
        <w:spacing w:after="0" w:line="240" w:lineRule="auto"/>
        <w:rPr>
          <w:rFonts w:ascii="Times New Roman" w:eastAsia="Times New Roman" w:hAnsi="Times New Roman" w:cs="Times New Roman"/>
          <w:sz w:val="24"/>
          <w:szCs w:val="24"/>
          <w:lang w:eastAsia="ru-RU"/>
        </w:rPr>
      </w:pPr>
      <w:r w:rsidRPr="00935AAC">
        <w:rPr>
          <w:rFonts w:ascii="Times New Roman" w:hAnsi="Times New Roman" w:cs="Times New Roman"/>
          <w:sz w:val="16"/>
          <w:szCs w:val="16"/>
        </w:rPr>
        <w:t>8 (34677) 34-888</w:t>
      </w:r>
    </w:p>
    <w:p w:rsidR="002C43C9" w:rsidRDefault="002C43C9" w:rsidP="00CD3B02">
      <w:pPr>
        <w:spacing w:after="0" w:line="240" w:lineRule="auto"/>
        <w:ind w:left="-142"/>
        <w:rPr>
          <w:rFonts w:ascii="Times New Roman" w:eastAsia="Times New Roman" w:hAnsi="Times New Roman" w:cs="Times New Roman"/>
          <w:sz w:val="20"/>
          <w:szCs w:val="20"/>
          <w:lang w:eastAsia="ru-RU"/>
        </w:rPr>
      </w:pPr>
    </w:p>
    <w:p w:rsidR="00CD3B02" w:rsidRPr="00CD3B02" w:rsidRDefault="00CD3B02" w:rsidP="00CD3B02">
      <w:pPr>
        <w:suppressAutoHyphens/>
        <w:spacing w:after="0" w:line="0" w:lineRule="atLeast"/>
        <w:jc w:val="both"/>
        <w:rPr>
          <w:rFonts w:ascii="Times New Roman" w:eastAsia="Times New Roman" w:hAnsi="Times New Roman" w:cs="Times New Roman"/>
          <w:sz w:val="28"/>
          <w:szCs w:val="28"/>
          <w:lang w:eastAsia="ru-RU"/>
        </w:rPr>
        <w:sectPr w:rsidR="00CD3B02" w:rsidRPr="00CD3B02" w:rsidSect="00180A10">
          <w:pgSz w:w="11906" w:h="16838"/>
          <w:pgMar w:top="1134" w:right="707" w:bottom="1134" w:left="1701" w:header="708" w:footer="708" w:gutter="0"/>
          <w:cols w:space="708"/>
          <w:docGrid w:linePitch="360"/>
        </w:sectPr>
      </w:pPr>
    </w:p>
    <w:p w:rsidR="00CD3B02" w:rsidRPr="00CD3B02" w:rsidRDefault="00CD3B02" w:rsidP="00CD3B02">
      <w:pPr>
        <w:suppressAutoHyphens/>
        <w:spacing w:after="0" w:line="0" w:lineRule="atLeast"/>
        <w:ind w:firstLine="708"/>
        <w:jc w:val="right"/>
        <w:rPr>
          <w:rFonts w:ascii="Times New Roman" w:eastAsia="Times New Roman" w:hAnsi="Times New Roman" w:cs="Times New Roman"/>
          <w:sz w:val="24"/>
          <w:szCs w:val="24"/>
          <w:lang w:eastAsia="ru-RU"/>
        </w:rPr>
      </w:pPr>
      <w:r w:rsidRPr="00CD3B02">
        <w:rPr>
          <w:rFonts w:ascii="Times New Roman" w:eastAsia="Times New Roman" w:hAnsi="Times New Roman" w:cs="Times New Roman"/>
          <w:sz w:val="24"/>
          <w:szCs w:val="24"/>
          <w:lang w:eastAsia="ru-RU"/>
        </w:rPr>
        <w:lastRenderedPageBreak/>
        <w:t xml:space="preserve">Приложение к пояснительной записке </w:t>
      </w:r>
    </w:p>
    <w:p w:rsidR="00CD3B02" w:rsidRPr="00CD3B02" w:rsidRDefault="00CD3B02" w:rsidP="00CD3B02">
      <w:pPr>
        <w:suppressAutoHyphens/>
        <w:spacing w:after="0" w:line="0" w:lineRule="atLeast"/>
        <w:ind w:firstLine="708"/>
        <w:jc w:val="right"/>
        <w:rPr>
          <w:rFonts w:ascii="Times New Roman" w:eastAsia="Times New Roman" w:hAnsi="Times New Roman" w:cs="Times New Roman"/>
          <w:sz w:val="24"/>
          <w:szCs w:val="24"/>
          <w:lang w:eastAsia="ru-RU"/>
        </w:rPr>
      </w:pPr>
    </w:p>
    <w:p w:rsidR="00CD3B02" w:rsidRPr="00CD3B02" w:rsidRDefault="00CD3B02" w:rsidP="00CD3B02">
      <w:pPr>
        <w:suppressAutoHyphens/>
        <w:spacing w:after="0" w:line="0" w:lineRule="atLeast"/>
        <w:ind w:firstLine="708"/>
        <w:jc w:val="center"/>
        <w:rPr>
          <w:rFonts w:ascii="Times New Roman" w:eastAsia="Times New Roman" w:hAnsi="Times New Roman" w:cs="Times New Roman"/>
          <w:b/>
          <w:sz w:val="24"/>
          <w:szCs w:val="24"/>
          <w:lang w:eastAsia="ru-RU"/>
        </w:rPr>
      </w:pPr>
      <w:r w:rsidRPr="00CD3B02">
        <w:rPr>
          <w:rFonts w:ascii="Times New Roman" w:eastAsia="Times New Roman" w:hAnsi="Times New Roman" w:cs="Times New Roman"/>
          <w:b/>
          <w:sz w:val="24"/>
          <w:szCs w:val="24"/>
          <w:lang w:eastAsia="ru-RU"/>
        </w:rPr>
        <w:t>Сравнительная таблица изменений</w:t>
      </w:r>
      <w:r w:rsidR="001A662A">
        <w:rPr>
          <w:rFonts w:ascii="Times New Roman" w:eastAsia="Times New Roman" w:hAnsi="Times New Roman" w:cs="Times New Roman"/>
          <w:b/>
          <w:sz w:val="24"/>
          <w:szCs w:val="24"/>
          <w:lang w:eastAsia="ru-RU"/>
        </w:rPr>
        <w:t>,</w:t>
      </w:r>
      <w:r w:rsidRPr="00CD3B02">
        <w:rPr>
          <w:rFonts w:ascii="Times New Roman" w:eastAsia="Times New Roman" w:hAnsi="Times New Roman" w:cs="Times New Roman"/>
          <w:b/>
          <w:sz w:val="24"/>
          <w:szCs w:val="24"/>
          <w:lang w:eastAsia="ru-RU"/>
        </w:rPr>
        <w:t xml:space="preserve"> предлагаемых к внесению в </w:t>
      </w:r>
      <w:r w:rsidR="001A662A">
        <w:rPr>
          <w:rFonts w:ascii="Times New Roman" w:eastAsia="Times New Roman" w:hAnsi="Times New Roman" w:cs="Times New Roman"/>
          <w:b/>
          <w:sz w:val="24"/>
          <w:szCs w:val="24"/>
          <w:lang w:eastAsia="ru-RU"/>
        </w:rPr>
        <w:t>устав</w:t>
      </w:r>
      <w:r w:rsidR="009F0181">
        <w:rPr>
          <w:rFonts w:ascii="Times New Roman" w:eastAsia="Times New Roman" w:hAnsi="Times New Roman" w:cs="Times New Roman"/>
          <w:b/>
          <w:sz w:val="24"/>
          <w:szCs w:val="24"/>
          <w:lang w:eastAsia="ru-RU"/>
        </w:rPr>
        <w:t xml:space="preserve"> городского поселения Междуреченский</w:t>
      </w:r>
    </w:p>
    <w:p w:rsidR="00CD3B02" w:rsidRPr="00CD3B02" w:rsidRDefault="00CD3B02" w:rsidP="00CD3B02">
      <w:pPr>
        <w:suppressAutoHyphens/>
        <w:spacing w:after="0" w:line="0" w:lineRule="atLeast"/>
        <w:ind w:firstLine="708"/>
        <w:jc w:val="both"/>
        <w:rPr>
          <w:rFonts w:ascii="Times New Roman" w:eastAsia="Times New Roman" w:hAnsi="Times New Roman" w:cs="Times New Roman"/>
          <w:sz w:val="24"/>
          <w:szCs w:val="24"/>
          <w:lang w:eastAsia="ru-RU"/>
        </w:rPr>
      </w:pPr>
    </w:p>
    <w:tbl>
      <w:tblPr>
        <w:tblStyle w:val="a3"/>
        <w:tblW w:w="16156" w:type="dxa"/>
        <w:jc w:val="center"/>
        <w:tblLayout w:type="fixed"/>
        <w:tblLook w:val="04A0" w:firstRow="1" w:lastRow="0" w:firstColumn="1" w:lastColumn="0" w:noHBand="0" w:noVBand="1"/>
      </w:tblPr>
      <w:tblGrid>
        <w:gridCol w:w="578"/>
        <w:gridCol w:w="1417"/>
        <w:gridCol w:w="5780"/>
        <w:gridCol w:w="5679"/>
        <w:gridCol w:w="2702"/>
      </w:tblGrid>
      <w:tr w:rsidR="00CD3B02" w:rsidRPr="00CD3B02" w:rsidTr="003F64FC">
        <w:trPr>
          <w:jc w:val="center"/>
        </w:trPr>
        <w:tc>
          <w:tcPr>
            <w:tcW w:w="578" w:type="dxa"/>
            <w:shd w:val="clear" w:color="auto" w:fill="F2F2F2" w:themeFill="background1" w:themeFillShade="F2"/>
          </w:tcPr>
          <w:p w:rsidR="00CD3B02" w:rsidRPr="00CD3B02" w:rsidRDefault="00CD3B02" w:rsidP="00CD3B02">
            <w:pPr>
              <w:suppressAutoHyphens/>
              <w:spacing w:line="0" w:lineRule="atLeast"/>
              <w:jc w:val="center"/>
              <w:rPr>
                <w:b/>
                <w:sz w:val="24"/>
                <w:szCs w:val="24"/>
              </w:rPr>
            </w:pPr>
            <w:r w:rsidRPr="00CD3B02">
              <w:rPr>
                <w:b/>
                <w:sz w:val="24"/>
                <w:szCs w:val="24"/>
              </w:rPr>
              <w:t>№</w:t>
            </w:r>
          </w:p>
        </w:tc>
        <w:tc>
          <w:tcPr>
            <w:tcW w:w="1417" w:type="dxa"/>
            <w:shd w:val="clear" w:color="auto" w:fill="F2F2F2" w:themeFill="background1" w:themeFillShade="F2"/>
          </w:tcPr>
          <w:p w:rsidR="00CD3B02" w:rsidRPr="00CD3B02" w:rsidRDefault="00CD3B02" w:rsidP="00CD3B02">
            <w:pPr>
              <w:suppressAutoHyphens/>
              <w:spacing w:line="0" w:lineRule="atLeast"/>
              <w:jc w:val="center"/>
              <w:rPr>
                <w:b/>
                <w:sz w:val="18"/>
                <w:szCs w:val="18"/>
              </w:rPr>
            </w:pPr>
            <w:r w:rsidRPr="00CD3B02">
              <w:rPr>
                <w:b/>
                <w:sz w:val="18"/>
                <w:szCs w:val="18"/>
              </w:rPr>
              <w:t>Структурная единица Устава</w:t>
            </w:r>
          </w:p>
        </w:tc>
        <w:tc>
          <w:tcPr>
            <w:tcW w:w="5780" w:type="dxa"/>
            <w:shd w:val="clear" w:color="auto" w:fill="F2F2F2" w:themeFill="background1" w:themeFillShade="F2"/>
          </w:tcPr>
          <w:p w:rsidR="00CD3B02" w:rsidRPr="00CD3B02" w:rsidRDefault="00CD3B02" w:rsidP="00CD3B02">
            <w:pPr>
              <w:suppressAutoHyphens/>
              <w:spacing w:line="0" w:lineRule="atLeast"/>
              <w:jc w:val="center"/>
              <w:rPr>
                <w:b/>
                <w:sz w:val="24"/>
                <w:szCs w:val="24"/>
              </w:rPr>
            </w:pPr>
            <w:r w:rsidRPr="00CD3B02">
              <w:rPr>
                <w:b/>
                <w:sz w:val="24"/>
                <w:szCs w:val="24"/>
              </w:rPr>
              <w:t xml:space="preserve">Действующая </w:t>
            </w:r>
          </w:p>
          <w:p w:rsidR="00CD3B02" w:rsidRPr="00CD3B02" w:rsidRDefault="00CD3B02" w:rsidP="00CD3B02">
            <w:pPr>
              <w:suppressAutoHyphens/>
              <w:spacing w:line="0" w:lineRule="atLeast"/>
              <w:jc w:val="center"/>
              <w:rPr>
                <w:b/>
                <w:sz w:val="24"/>
                <w:szCs w:val="24"/>
              </w:rPr>
            </w:pPr>
            <w:r w:rsidRPr="00CD3B02">
              <w:rPr>
                <w:b/>
                <w:sz w:val="24"/>
                <w:szCs w:val="24"/>
              </w:rPr>
              <w:t>редакция</w:t>
            </w:r>
          </w:p>
        </w:tc>
        <w:tc>
          <w:tcPr>
            <w:tcW w:w="5679" w:type="dxa"/>
            <w:shd w:val="clear" w:color="auto" w:fill="F2F2F2" w:themeFill="background1" w:themeFillShade="F2"/>
          </w:tcPr>
          <w:p w:rsidR="00CD3B02" w:rsidRPr="00CD3B02" w:rsidRDefault="00CD3B02" w:rsidP="00CD3B02">
            <w:pPr>
              <w:suppressAutoHyphens/>
              <w:spacing w:line="0" w:lineRule="atLeast"/>
              <w:jc w:val="center"/>
              <w:rPr>
                <w:b/>
                <w:sz w:val="24"/>
                <w:szCs w:val="24"/>
              </w:rPr>
            </w:pPr>
            <w:r w:rsidRPr="00CD3B02">
              <w:rPr>
                <w:b/>
                <w:sz w:val="24"/>
                <w:szCs w:val="24"/>
              </w:rPr>
              <w:t xml:space="preserve">Редакция </w:t>
            </w:r>
          </w:p>
          <w:p w:rsidR="00CD3B02" w:rsidRPr="00CD3B02" w:rsidRDefault="00CD3B02" w:rsidP="00CD3B02">
            <w:pPr>
              <w:suppressAutoHyphens/>
              <w:spacing w:line="0" w:lineRule="atLeast"/>
              <w:jc w:val="center"/>
              <w:rPr>
                <w:b/>
                <w:sz w:val="24"/>
                <w:szCs w:val="24"/>
              </w:rPr>
            </w:pPr>
            <w:r w:rsidRPr="00CD3B02">
              <w:rPr>
                <w:b/>
                <w:sz w:val="24"/>
                <w:szCs w:val="24"/>
              </w:rPr>
              <w:t>с внесенными изменениями</w:t>
            </w:r>
          </w:p>
        </w:tc>
        <w:tc>
          <w:tcPr>
            <w:tcW w:w="2702" w:type="dxa"/>
            <w:shd w:val="clear" w:color="auto" w:fill="F2F2F2" w:themeFill="background1" w:themeFillShade="F2"/>
          </w:tcPr>
          <w:p w:rsidR="00CD3B02" w:rsidRPr="00CD3B02" w:rsidRDefault="00CD3B02" w:rsidP="00CD3B02">
            <w:pPr>
              <w:suppressAutoHyphens/>
              <w:spacing w:line="0" w:lineRule="atLeast"/>
              <w:jc w:val="center"/>
              <w:rPr>
                <w:b/>
                <w:sz w:val="24"/>
                <w:szCs w:val="24"/>
              </w:rPr>
            </w:pPr>
            <w:r w:rsidRPr="00CD3B02">
              <w:rPr>
                <w:b/>
                <w:sz w:val="24"/>
                <w:szCs w:val="24"/>
              </w:rPr>
              <w:t>Основание внесения изменений</w:t>
            </w:r>
          </w:p>
        </w:tc>
      </w:tr>
      <w:tr w:rsidR="001A662A" w:rsidRPr="00CD3B02" w:rsidTr="00BA62B3">
        <w:trPr>
          <w:trHeight w:val="1944"/>
          <w:jc w:val="center"/>
        </w:trPr>
        <w:tc>
          <w:tcPr>
            <w:tcW w:w="578" w:type="dxa"/>
          </w:tcPr>
          <w:p w:rsidR="001A662A" w:rsidRPr="00CD3B02" w:rsidRDefault="001A662A" w:rsidP="001A662A">
            <w:pPr>
              <w:tabs>
                <w:tab w:val="left" w:pos="4395"/>
              </w:tabs>
              <w:suppressAutoHyphens/>
              <w:spacing w:line="0" w:lineRule="atLeast"/>
              <w:jc w:val="both"/>
            </w:pPr>
            <w:r w:rsidRPr="00CD3B02">
              <w:t>1</w:t>
            </w:r>
          </w:p>
        </w:tc>
        <w:tc>
          <w:tcPr>
            <w:tcW w:w="1417" w:type="dxa"/>
          </w:tcPr>
          <w:p w:rsidR="001A662A" w:rsidRPr="00C73186" w:rsidRDefault="001A662A" w:rsidP="001A662A">
            <w:pPr>
              <w:rPr>
                <w:bCs/>
              </w:rPr>
            </w:pPr>
            <w:r>
              <w:t>Пункт 3</w:t>
            </w:r>
            <w:r>
              <w:rPr>
                <w:vertAlign w:val="superscript"/>
              </w:rPr>
              <w:t xml:space="preserve"> </w:t>
            </w:r>
            <w:r>
              <w:t>с</w:t>
            </w:r>
            <w:r w:rsidRPr="00080341">
              <w:t>татьи</w:t>
            </w:r>
            <w:r w:rsidRPr="00A12759">
              <w:t xml:space="preserve"> </w:t>
            </w:r>
            <w:r>
              <w:t xml:space="preserve">1 </w:t>
            </w:r>
            <w:r w:rsidRPr="001A662A">
              <w:rPr>
                <w:bCs/>
              </w:rPr>
              <w:t>Статус и границы</w:t>
            </w:r>
          </w:p>
          <w:p w:rsidR="001A662A" w:rsidRPr="00F96FD7" w:rsidRDefault="001A662A" w:rsidP="001A662A"/>
        </w:tc>
        <w:tc>
          <w:tcPr>
            <w:tcW w:w="5780" w:type="dxa"/>
          </w:tcPr>
          <w:p w:rsidR="001A662A" w:rsidRPr="001A662A" w:rsidRDefault="001A662A" w:rsidP="001A662A">
            <w:pPr>
              <w:ind w:firstLine="426"/>
              <w:jc w:val="both"/>
            </w:pPr>
            <w:r w:rsidRPr="001A662A">
              <w:t xml:space="preserve">3. Сокращенное наименование – городское поселение </w:t>
            </w:r>
            <w:proofErr w:type="gramStart"/>
            <w:r w:rsidRPr="001A662A">
              <w:t>Междуреченский</w:t>
            </w:r>
            <w:proofErr w:type="gramEnd"/>
            <w:r w:rsidRPr="001A662A">
              <w:t>.</w:t>
            </w:r>
          </w:p>
          <w:p w:rsidR="001A662A" w:rsidRPr="00E164F6" w:rsidRDefault="001A662A" w:rsidP="001A662A">
            <w:pPr>
              <w:pStyle w:val="formattext"/>
              <w:spacing w:before="0" w:beforeAutospacing="0" w:after="0" w:afterAutospacing="0"/>
              <w:jc w:val="both"/>
              <w:rPr>
                <w:sz w:val="20"/>
                <w:szCs w:val="20"/>
              </w:rPr>
            </w:pPr>
            <w:proofErr w:type="gramStart"/>
            <w:r w:rsidRPr="001A662A">
              <w:rPr>
                <w:sz w:val="20"/>
                <w:szCs w:val="20"/>
              </w:rPr>
              <w:t xml:space="preserve">В соответствии </w:t>
            </w:r>
            <w:r w:rsidRPr="001A662A">
              <w:rPr>
                <w:strike/>
                <w:sz w:val="20"/>
                <w:szCs w:val="20"/>
              </w:rPr>
              <w:t>с частью 5 статьи 9.1 Федерального закона от 06 ноября 2003 года № 131-ФЗ «Об общих принципах организации местного самоуправления в Российской Федерации»</w:t>
            </w:r>
            <w:r w:rsidRPr="001A662A">
              <w:rPr>
                <w:sz w:val="20"/>
                <w:szCs w:val="20"/>
              </w:rPr>
              <w:t xml:space="preserve"> сокращенная форма используется наравне с наименованием, установленным пунктом 2 настоящей статьи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том числе в нормативных правовых актах Ханты-Мансийского автономного</w:t>
            </w:r>
            <w:proofErr w:type="gramEnd"/>
            <w:r w:rsidRPr="001A662A">
              <w:rPr>
                <w:sz w:val="20"/>
                <w:szCs w:val="20"/>
              </w:rPr>
              <w:t xml:space="preserve"> округа – Югры, в настоящем Уставе и иных муниципальных правовых актах городского поселения Междуреченский Кондинского муниципального района Ханты-Мансийского автономного округа – Югры, в Уставе и иных муниципальных правовых актах Кондинского муниципального района Ханты-Мансийского автономного округа </w:t>
            </w:r>
            <w:proofErr w:type="gramStart"/>
            <w:r w:rsidRPr="001A662A">
              <w:rPr>
                <w:sz w:val="20"/>
                <w:szCs w:val="20"/>
              </w:rPr>
              <w:t>–Ю</w:t>
            </w:r>
            <w:proofErr w:type="gramEnd"/>
            <w:r w:rsidRPr="001A662A">
              <w:rPr>
                <w:sz w:val="20"/>
                <w:szCs w:val="20"/>
              </w:rPr>
              <w:t>гры.</w:t>
            </w:r>
          </w:p>
        </w:tc>
        <w:tc>
          <w:tcPr>
            <w:tcW w:w="5679" w:type="dxa"/>
          </w:tcPr>
          <w:p w:rsidR="001A662A" w:rsidRPr="001A662A" w:rsidRDefault="001A662A" w:rsidP="001A662A">
            <w:pPr>
              <w:ind w:firstLine="426"/>
              <w:jc w:val="both"/>
            </w:pPr>
            <w:r w:rsidRPr="001A662A">
              <w:t xml:space="preserve">3. Сокращенное наименование – городское поселение </w:t>
            </w:r>
            <w:proofErr w:type="gramStart"/>
            <w:r w:rsidRPr="001A662A">
              <w:t>Междуреченский</w:t>
            </w:r>
            <w:proofErr w:type="gramEnd"/>
            <w:r w:rsidRPr="001A662A">
              <w:t>.</w:t>
            </w:r>
          </w:p>
          <w:p w:rsidR="001A662A" w:rsidRPr="00190AEF" w:rsidRDefault="001A662A" w:rsidP="001A662A">
            <w:pPr>
              <w:pStyle w:val="formattext"/>
              <w:spacing w:before="0" w:beforeAutospacing="0" w:after="0" w:afterAutospacing="0"/>
              <w:jc w:val="both"/>
              <w:rPr>
                <w:sz w:val="20"/>
                <w:szCs w:val="20"/>
              </w:rPr>
            </w:pPr>
            <w:proofErr w:type="gramStart"/>
            <w:r w:rsidRPr="001A662A">
              <w:rPr>
                <w:sz w:val="20"/>
                <w:szCs w:val="20"/>
              </w:rPr>
              <w:t xml:space="preserve">В соответствии с </w:t>
            </w:r>
            <w:r w:rsidRPr="001A662A">
              <w:rPr>
                <w:b/>
                <w:sz w:val="20"/>
                <w:szCs w:val="20"/>
              </w:rPr>
              <w:t xml:space="preserve">частью 5 </w:t>
            </w:r>
            <w:hyperlink r:id="rId8" w:history="1">
              <w:r w:rsidRPr="001A662A">
                <w:rPr>
                  <w:b/>
                  <w:sz w:val="20"/>
                  <w:szCs w:val="20"/>
                </w:rPr>
                <w:t xml:space="preserve">статьи </w:t>
              </w:r>
            </w:hyperlink>
            <w:r w:rsidRPr="001A662A">
              <w:rPr>
                <w:b/>
                <w:sz w:val="20"/>
                <w:szCs w:val="20"/>
              </w:rPr>
              <w:t>7  Федерального закона от 20 марта 2025 года № 33-ФЗ «Об общих принципах организации местного самоуправления в единой системе публичной власти</w:t>
            </w:r>
            <w:r w:rsidRPr="001A662A">
              <w:rPr>
                <w:sz w:val="20"/>
                <w:szCs w:val="20"/>
              </w:rPr>
              <w:t>» сокращенная форма используется наравне с наименованием, установленным пунктом 2 настоящей статьи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том числе в нормативных правовых актах</w:t>
            </w:r>
            <w:proofErr w:type="gramEnd"/>
            <w:r w:rsidRPr="001A662A">
              <w:rPr>
                <w:sz w:val="20"/>
                <w:szCs w:val="20"/>
              </w:rPr>
              <w:t xml:space="preserve"> Ханты-Мансийского автономного округа – Югры, в настоящем Уставе и иных муниципальных правовых актах городского поселения Междуреченский Кондинского муниципального района Ханты-Мансийского автономного округа – Югры, в Уставе и иных муниципальных правовых актах Кондинского муниципального района Ханты-Мансийского автономного округа </w:t>
            </w:r>
            <w:proofErr w:type="gramStart"/>
            <w:r w:rsidRPr="001A662A">
              <w:rPr>
                <w:sz w:val="20"/>
                <w:szCs w:val="20"/>
              </w:rPr>
              <w:t>–Ю</w:t>
            </w:r>
            <w:proofErr w:type="gramEnd"/>
            <w:r w:rsidRPr="001A662A">
              <w:rPr>
                <w:sz w:val="20"/>
                <w:szCs w:val="20"/>
              </w:rPr>
              <w:t>гры.</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BA62B3">
        <w:trPr>
          <w:trHeight w:val="1835"/>
          <w:jc w:val="center"/>
        </w:trPr>
        <w:tc>
          <w:tcPr>
            <w:tcW w:w="578" w:type="dxa"/>
          </w:tcPr>
          <w:p w:rsidR="001A662A" w:rsidRPr="00CD3B02" w:rsidRDefault="001A662A" w:rsidP="001A662A">
            <w:pPr>
              <w:tabs>
                <w:tab w:val="left" w:pos="4395"/>
              </w:tabs>
              <w:suppressAutoHyphens/>
              <w:spacing w:line="0" w:lineRule="atLeast"/>
              <w:jc w:val="both"/>
            </w:pPr>
            <w:r>
              <w:t>2</w:t>
            </w:r>
          </w:p>
        </w:tc>
        <w:tc>
          <w:tcPr>
            <w:tcW w:w="1417" w:type="dxa"/>
          </w:tcPr>
          <w:p w:rsidR="001A662A" w:rsidRPr="001A662A" w:rsidRDefault="001A662A" w:rsidP="001A662A">
            <w:r w:rsidRPr="001A662A">
              <w:rPr>
                <w:bCs/>
              </w:rPr>
              <w:t>Статья 4 Права органов местного самоуправления поселения на решение вопросов, не отнесенных к вопросам местного значения поселений</w:t>
            </w:r>
          </w:p>
        </w:tc>
        <w:tc>
          <w:tcPr>
            <w:tcW w:w="5780" w:type="dxa"/>
          </w:tcPr>
          <w:p w:rsidR="001A662A" w:rsidRPr="001A662A" w:rsidRDefault="001A662A" w:rsidP="001A662A">
            <w:pPr>
              <w:jc w:val="both"/>
            </w:pPr>
            <w:r w:rsidRPr="001A662A">
              <w:t xml:space="preserve">Органы местного самоуправления поселения вправе решать вопросы, указанные в части 1 статьи 14.1. </w:t>
            </w:r>
            <w:proofErr w:type="gramStart"/>
            <w:r w:rsidRPr="001A662A">
              <w:t xml:space="preserve">Федерального закона от 6 октября 2003 года «Об общих принципах организации местного самоуправления в Российской Федерации», участвовать в осуществлении иных государственных полномочий (не переданных им в соответствии </w:t>
            </w:r>
            <w:r w:rsidRPr="001A662A">
              <w:rPr>
                <w:strike/>
              </w:rPr>
              <w:t>со статьей 19 указанного Федерального закона</w:t>
            </w:r>
            <w:r w:rsidRPr="001A662A">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w:t>
            </w:r>
            <w:proofErr w:type="gramEnd"/>
            <w:r w:rsidRPr="001A662A">
              <w:t xml:space="preserve"> из их компетенции федеральными законами и законами Ханты-Мансийского автономного округа – Югры, за счет доходов местного бюджета,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tc>
        <w:tc>
          <w:tcPr>
            <w:tcW w:w="5679" w:type="dxa"/>
          </w:tcPr>
          <w:p w:rsidR="001A662A" w:rsidRPr="00E164F6" w:rsidRDefault="001A662A" w:rsidP="001A662A">
            <w:pPr>
              <w:jc w:val="both"/>
              <w:rPr>
                <w:strike/>
              </w:rPr>
            </w:pPr>
            <w:r w:rsidRPr="001A662A">
              <w:t xml:space="preserve">Органы местного самоуправления поселения вправе решать вопросы, указанные в части 1 статьи 14.1. </w:t>
            </w:r>
            <w:proofErr w:type="gramStart"/>
            <w:r w:rsidRPr="001A662A">
              <w:t xml:space="preserve">Федерального закона от 6 октября 2003 года «Об общих принципах организации местного самоуправления в Российской Федерации», участвовать в осуществлении иных государственных полномочий (не переданных им в соответствии </w:t>
            </w:r>
            <w:r w:rsidRPr="001A662A">
              <w:rPr>
                <w:b/>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r w:rsidRPr="001A662A">
              <w:t>), если это участие  предусмотрено федеральными законами, а также решать иные вопросы</w:t>
            </w:r>
            <w:proofErr w:type="gramEnd"/>
            <w:r w:rsidRPr="001A662A">
              <w:t xml:space="preserve">, </w:t>
            </w:r>
            <w:proofErr w:type="gramStart"/>
            <w:r w:rsidRPr="001A662A">
              <w:t>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местного бюджета,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roofErr w:type="gramEnd"/>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BD2CCF">
        <w:trPr>
          <w:trHeight w:val="699"/>
          <w:jc w:val="center"/>
        </w:trPr>
        <w:tc>
          <w:tcPr>
            <w:tcW w:w="578" w:type="dxa"/>
          </w:tcPr>
          <w:p w:rsidR="001A662A" w:rsidRPr="00CD3B02" w:rsidRDefault="001A662A" w:rsidP="001A662A">
            <w:pPr>
              <w:tabs>
                <w:tab w:val="left" w:pos="4395"/>
              </w:tabs>
              <w:suppressAutoHyphens/>
              <w:spacing w:line="0" w:lineRule="atLeast"/>
              <w:jc w:val="both"/>
            </w:pPr>
            <w:r>
              <w:lastRenderedPageBreak/>
              <w:t>3</w:t>
            </w:r>
          </w:p>
        </w:tc>
        <w:tc>
          <w:tcPr>
            <w:tcW w:w="1417" w:type="dxa"/>
          </w:tcPr>
          <w:p w:rsidR="001A662A" w:rsidRPr="00C73186" w:rsidRDefault="001A662A" w:rsidP="001A662A">
            <w:pPr>
              <w:rPr>
                <w:bCs/>
              </w:rPr>
            </w:pPr>
            <w:r>
              <w:t>С</w:t>
            </w:r>
            <w:r w:rsidRPr="00080341">
              <w:t>тать</w:t>
            </w:r>
            <w:r>
              <w:t>я</w:t>
            </w:r>
            <w:r w:rsidRPr="00A12759">
              <w:t xml:space="preserve"> </w:t>
            </w:r>
            <w:r>
              <w:t xml:space="preserve">5 </w:t>
            </w:r>
            <w:r w:rsidRPr="001A662A">
              <w:rPr>
                <w:bCs/>
              </w:rPr>
              <w:t>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1A662A" w:rsidRDefault="001A662A" w:rsidP="001A662A"/>
        </w:tc>
        <w:tc>
          <w:tcPr>
            <w:tcW w:w="5780" w:type="dxa"/>
          </w:tcPr>
          <w:p w:rsidR="001A662A" w:rsidRPr="00BD2CCF" w:rsidRDefault="001A662A" w:rsidP="001A662A">
            <w:pPr>
              <w:jc w:val="center"/>
              <w:outlineLvl w:val="3"/>
              <w:rPr>
                <w:b/>
                <w:bCs/>
                <w:strike/>
              </w:rPr>
            </w:pPr>
            <w:r w:rsidRPr="00BD2CCF">
              <w:rPr>
                <w:b/>
                <w:bCs/>
                <w:strike/>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1A662A" w:rsidRPr="00BD2CCF" w:rsidRDefault="001A662A" w:rsidP="001A662A">
            <w:pPr>
              <w:ind w:firstLine="709"/>
              <w:jc w:val="both"/>
              <w:rPr>
                <w:strike/>
              </w:rPr>
            </w:pPr>
          </w:p>
          <w:p w:rsidR="001A662A" w:rsidRPr="00BD2CCF" w:rsidRDefault="001A662A" w:rsidP="001A662A">
            <w:pPr>
              <w:ind w:firstLine="284"/>
              <w:jc w:val="both"/>
              <w:rPr>
                <w:strike/>
              </w:rPr>
            </w:pPr>
            <w:r w:rsidRPr="00BD2CCF">
              <w:rPr>
                <w:strike/>
              </w:rPr>
              <w:t>1.Граждане Российской Федерации (далее - граждане) непосредственно осуществляют местное самоуправление в форме:</w:t>
            </w:r>
          </w:p>
          <w:p w:rsidR="001A662A" w:rsidRPr="00BD2CCF" w:rsidRDefault="001A662A" w:rsidP="001A662A">
            <w:pPr>
              <w:ind w:firstLine="284"/>
              <w:jc w:val="both"/>
              <w:rPr>
                <w:strike/>
              </w:rPr>
            </w:pPr>
            <w:r w:rsidRPr="00BD2CCF">
              <w:rPr>
                <w:strike/>
              </w:rPr>
              <w:t>1) местного референдума;</w:t>
            </w:r>
          </w:p>
          <w:p w:rsidR="001A662A" w:rsidRPr="00BD2CCF" w:rsidRDefault="001A662A" w:rsidP="001A662A">
            <w:pPr>
              <w:ind w:firstLine="284"/>
              <w:jc w:val="both"/>
              <w:rPr>
                <w:strike/>
              </w:rPr>
            </w:pPr>
            <w:r w:rsidRPr="00BD2CCF">
              <w:rPr>
                <w:strike/>
              </w:rPr>
              <w:t>2) муниципальных выборов;</w:t>
            </w:r>
          </w:p>
          <w:p w:rsidR="001A662A" w:rsidRPr="00BD2CCF" w:rsidRDefault="001A662A" w:rsidP="001A662A">
            <w:pPr>
              <w:ind w:firstLine="284"/>
              <w:jc w:val="both"/>
              <w:rPr>
                <w:strike/>
              </w:rPr>
            </w:pPr>
            <w:r w:rsidRPr="00BD2CCF">
              <w:rPr>
                <w:strike/>
              </w:rPr>
              <w:t>3) голосования по отзыву депутата Совета поселения (далее - депутат), главы поселения;</w:t>
            </w:r>
          </w:p>
          <w:p w:rsidR="001A662A" w:rsidRPr="00BD2CCF" w:rsidRDefault="001A662A" w:rsidP="001A662A">
            <w:pPr>
              <w:ind w:firstLine="284"/>
              <w:jc w:val="both"/>
              <w:rPr>
                <w:strike/>
              </w:rPr>
            </w:pPr>
            <w:r w:rsidRPr="00BD2CCF">
              <w:rPr>
                <w:strike/>
              </w:rPr>
              <w:t>4) голосования по вопросам изменения границ поселения, преобразования поселения;</w:t>
            </w:r>
          </w:p>
          <w:p w:rsidR="001A662A" w:rsidRPr="00BD2CCF" w:rsidRDefault="001A662A" w:rsidP="001A662A">
            <w:pPr>
              <w:ind w:firstLine="284"/>
              <w:jc w:val="both"/>
              <w:rPr>
                <w:strike/>
              </w:rPr>
            </w:pPr>
            <w:r w:rsidRPr="00BD2CCF">
              <w:rPr>
                <w:strike/>
              </w:rPr>
              <w:t>Граждане осуществляют местное самоуправление также через выборные и иные органы местного самоуправления поселения.</w:t>
            </w:r>
          </w:p>
          <w:p w:rsidR="001A662A" w:rsidRPr="00BD2CCF" w:rsidRDefault="001A662A" w:rsidP="001A662A">
            <w:pPr>
              <w:ind w:firstLine="284"/>
              <w:jc w:val="both"/>
              <w:rPr>
                <w:strike/>
              </w:rPr>
            </w:pPr>
            <w:r w:rsidRPr="00BD2CCF">
              <w:rPr>
                <w:strike/>
              </w:rPr>
              <w:t>2.Население участвует в осуществлении местного самоуправления в форме:</w:t>
            </w:r>
          </w:p>
          <w:p w:rsidR="001A662A" w:rsidRPr="00BD2CCF" w:rsidRDefault="001A662A" w:rsidP="001A662A">
            <w:pPr>
              <w:ind w:firstLine="284"/>
              <w:jc w:val="both"/>
              <w:rPr>
                <w:strike/>
              </w:rPr>
            </w:pPr>
            <w:r w:rsidRPr="00BD2CCF">
              <w:rPr>
                <w:strike/>
              </w:rPr>
              <w:t>1) правотворческой инициативы;</w:t>
            </w:r>
          </w:p>
          <w:p w:rsidR="001A662A" w:rsidRPr="00BD2CCF" w:rsidRDefault="001A662A" w:rsidP="001A662A">
            <w:pPr>
              <w:ind w:firstLine="284"/>
              <w:jc w:val="both"/>
              <w:rPr>
                <w:strike/>
              </w:rPr>
            </w:pPr>
            <w:r w:rsidRPr="00BD2CCF">
              <w:rPr>
                <w:strike/>
              </w:rPr>
              <w:t>2) территориального общественного самоуправления;</w:t>
            </w:r>
          </w:p>
          <w:p w:rsidR="001A662A" w:rsidRPr="00BD2CCF" w:rsidRDefault="001A662A" w:rsidP="001A662A">
            <w:pPr>
              <w:ind w:firstLine="284"/>
              <w:jc w:val="both"/>
              <w:rPr>
                <w:strike/>
              </w:rPr>
            </w:pPr>
            <w:r w:rsidRPr="00BD2CCF">
              <w:rPr>
                <w:strike/>
              </w:rPr>
              <w:t>3) проведения публичных слушаний;</w:t>
            </w:r>
          </w:p>
          <w:p w:rsidR="001A662A" w:rsidRPr="00BD2CCF" w:rsidRDefault="001A662A" w:rsidP="001A662A">
            <w:pPr>
              <w:ind w:firstLine="284"/>
              <w:jc w:val="both"/>
              <w:rPr>
                <w:strike/>
              </w:rPr>
            </w:pPr>
            <w:r w:rsidRPr="00BD2CCF">
              <w:rPr>
                <w:strike/>
              </w:rPr>
              <w:t xml:space="preserve">4) проведения собраний граждан; </w:t>
            </w:r>
          </w:p>
          <w:p w:rsidR="001A662A" w:rsidRPr="00BD2CCF" w:rsidRDefault="001A662A" w:rsidP="001A662A">
            <w:pPr>
              <w:ind w:firstLine="284"/>
              <w:jc w:val="both"/>
              <w:rPr>
                <w:strike/>
              </w:rPr>
            </w:pPr>
            <w:r w:rsidRPr="00BD2CCF">
              <w:rPr>
                <w:strike/>
              </w:rPr>
              <w:t>5) проведения конференций граждан (собраний делегатов);</w:t>
            </w:r>
          </w:p>
          <w:p w:rsidR="001A662A" w:rsidRPr="00BD2CCF" w:rsidRDefault="001A662A" w:rsidP="001A662A">
            <w:pPr>
              <w:ind w:firstLine="284"/>
              <w:jc w:val="both"/>
              <w:rPr>
                <w:strike/>
              </w:rPr>
            </w:pPr>
            <w:r w:rsidRPr="00BD2CCF">
              <w:rPr>
                <w:strike/>
              </w:rPr>
              <w:t>6) участия в опросе граждан;</w:t>
            </w:r>
          </w:p>
          <w:p w:rsidR="001A662A" w:rsidRPr="00BD2CCF" w:rsidRDefault="001A662A" w:rsidP="001A662A">
            <w:pPr>
              <w:ind w:firstLine="284"/>
              <w:jc w:val="both"/>
              <w:rPr>
                <w:strike/>
              </w:rPr>
            </w:pPr>
            <w:r w:rsidRPr="00BD2CCF">
              <w:rPr>
                <w:strike/>
              </w:rPr>
              <w:t>7) индивидуальных и коллективных обращений в органы местного самоуправления поселения.</w:t>
            </w:r>
          </w:p>
          <w:p w:rsidR="001A662A" w:rsidRPr="00BD2CCF" w:rsidRDefault="001A662A" w:rsidP="001A662A">
            <w:pPr>
              <w:ind w:firstLine="284"/>
              <w:jc w:val="both"/>
              <w:rPr>
                <w:strike/>
              </w:rPr>
            </w:pPr>
            <w:r w:rsidRPr="00BD2CCF">
              <w:rPr>
                <w:strike/>
              </w:rPr>
              <w:t xml:space="preserve">3.Иностранные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 </w:t>
            </w:r>
          </w:p>
          <w:p w:rsidR="001A662A" w:rsidRPr="00BD2CCF" w:rsidRDefault="001A662A" w:rsidP="001A662A">
            <w:pPr>
              <w:ind w:firstLine="284"/>
              <w:jc w:val="both"/>
              <w:rPr>
                <w:strike/>
              </w:rPr>
            </w:pPr>
            <w:r w:rsidRPr="00BD2CCF">
              <w:rPr>
                <w:strike/>
              </w:rPr>
              <w:t>4.Граждане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A662A" w:rsidRPr="00BD2CCF" w:rsidRDefault="001A662A" w:rsidP="001A662A">
            <w:pPr>
              <w:ind w:firstLine="284"/>
              <w:jc w:val="both"/>
              <w:rPr>
                <w:strike/>
              </w:rPr>
            </w:pPr>
            <w:r w:rsidRPr="00BD2CCF">
              <w:rPr>
                <w:strike/>
              </w:rPr>
              <w:t>5.Права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Конституцией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поселения.</w:t>
            </w:r>
          </w:p>
          <w:p w:rsidR="001A662A" w:rsidRPr="00BD2CCF" w:rsidRDefault="001A662A" w:rsidP="001A662A">
            <w:pPr>
              <w:pStyle w:val="2"/>
              <w:ind w:firstLine="284"/>
              <w:outlineLvl w:val="1"/>
              <w:rPr>
                <w:rFonts w:ascii="Times New Roman" w:hAnsi="Times New Roman" w:cs="Times New Roman"/>
                <w:strike/>
                <w:color w:val="auto"/>
                <w:sz w:val="20"/>
                <w:szCs w:val="20"/>
              </w:rPr>
            </w:pPr>
            <w:r w:rsidRPr="00BD2CCF">
              <w:rPr>
                <w:rFonts w:ascii="Times New Roman" w:hAnsi="Times New Roman" w:cs="Times New Roman"/>
                <w:strike/>
                <w:color w:val="auto"/>
                <w:sz w:val="20"/>
                <w:szCs w:val="20"/>
              </w:rPr>
              <w:t xml:space="preserve">6.Непосредственное осуществление населением местного </w:t>
            </w:r>
            <w:r w:rsidRPr="00BD2CCF">
              <w:rPr>
                <w:rFonts w:ascii="Times New Roman" w:hAnsi="Times New Roman" w:cs="Times New Roman"/>
                <w:strike/>
                <w:color w:val="auto"/>
                <w:sz w:val="20"/>
                <w:szCs w:val="20"/>
              </w:rPr>
              <w:lastRenderedPageBreak/>
              <w:t>самоуправления и участие населения в осуществлении местного самоуправления основываются на принципах законности, добровольности.</w:t>
            </w:r>
          </w:p>
          <w:p w:rsidR="001A662A" w:rsidRPr="00E164F6" w:rsidRDefault="001A662A" w:rsidP="001A662A">
            <w:pPr>
              <w:jc w:val="both"/>
            </w:pPr>
          </w:p>
        </w:tc>
        <w:tc>
          <w:tcPr>
            <w:tcW w:w="5679" w:type="dxa"/>
          </w:tcPr>
          <w:p w:rsidR="001A662A" w:rsidRPr="001A662A" w:rsidRDefault="001A662A" w:rsidP="001A662A">
            <w:pPr>
              <w:rPr>
                <w:b/>
                <w:bCs/>
              </w:rPr>
            </w:pPr>
            <w:r w:rsidRPr="001A662A">
              <w:rPr>
                <w:b/>
                <w:bCs/>
              </w:rPr>
              <w:lastRenderedPageBreak/>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1A662A" w:rsidRPr="001A662A" w:rsidRDefault="001A662A" w:rsidP="001A662A">
            <w:pPr>
              <w:ind w:firstLine="708"/>
              <w:jc w:val="both"/>
            </w:pPr>
            <w:r w:rsidRPr="001A662A">
              <w:t>1. К формам непосредственного осуществления населением местного самоуправления относятся:</w:t>
            </w:r>
          </w:p>
          <w:p w:rsidR="001A662A" w:rsidRPr="001A662A" w:rsidRDefault="001A662A" w:rsidP="001A662A">
            <w:pPr>
              <w:ind w:firstLine="708"/>
            </w:pPr>
            <w:r w:rsidRPr="001A662A">
              <w:t>1) местный референдум;</w:t>
            </w:r>
          </w:p>
          <w:p w:rsidR="001A662A" w:rsidRPr="001A662A" w:rsidRDefault="001A662A" w:rsidP="001A662A">
            <w:pPr>
              <w:ind w:firstLine="708"/>
            </w:pPr>
            <w:r w:rsidRPr="001A662A">
              <w:t>2) муниципальные выборы.</w:t>
            </w:r>
          </w:p>
          <w:p w:rsidR="001A662A" w:rsidRPr="001A662A" w:rsidRDefault="001A662A" w:rsidP="001A662A">
            <w:pPr>
              <w:ind w:firstLine="708"/>
              <w:jc w:val="both"/>
            </w:pPr>
            <w:r w:rsidRPr="001A662A">
              <w:t>2. К формам участия населения в осуществлении местного самоуправления относятся:</w:t>
            </w:r>
          </w:p>
          <w:p w:rsidR="001A662A" w:rsidRPr="001A662A" w:rsidRDefault="001A662A" w:rsidP="001A662A">
            <w:pPr>
              <w:ind w:firstLine="708"/>
            </w:pPr>
            <w:r w:rsidRPr="001A662A">
              <w:t>1) опрос;</w:t>
            </w:r>
          </w:p>
          <w:p w:rsidR="001A662A" w:rsidRPr="001A662A" w:rsidRDefault="001A662A" w:rsidP="001A662A">
            <w:pPr>
              <w:ind w:firstLine="708"/>
            </w:pPr>
            <w:r w:rsidRPr="001A662A">
              <w:t>2) публичные слушания, общественные обсуждения;</w:t>
            </w:r>
          </w:p>
          <w:p w:rsidR="001A662A" w:rsidRPr="001A662A" w:rsidRDefault="001A662A" w:rsidP="001A662A">
            <w:pPr>
              <w:ind w:firstLine="708"/>
            </w:pPr>
            <w:r w:rsidRPr="001A662A">
              <w:t>3) собрание граждан;</w:t>
            </w:r>
          </w:p>
          <w:p w:rsidR="001A662A" w:rsidRPr="001A662A" w:rsidRDefault="001A662A" w:rsidP="001A662A">
            <w:pPr>
              <w:ind w:firstLine="708"/>
            </w:pPr>
            <w:r w:rsidRPr="001A662A">
              <w:t>4) инициативные проекты;</w:t>
            </w:r>
          </w:p>
          <w:p w:rsidR="001A662A" w:rsidRPr="001A662A" w:rsidRDefault="001A662A" w:rsidP="001A662A">
            <w:pPr>
              <w:ind w:firstLine="708"/>
            </w:pPr>
            <w:r w:rsidRPr="001A662A">
              <w:t>5) территориальное общественное самоуправление.</w:t>
            </w:r>
          </w:p>
          <w:p w:rsidR="001A662A" w:rsidRPr="001A662A" w:rsidRDefault="001A662A" w:rsidP="001A662A">
            <w:pPr>
              <w:ind w:firstLine="708"/>
              <w:jc w:val="both"/>
            </w:pPr>
            <w:r w:rsidRPr="001A662A">
              <w:t>3. 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 установленными пунктами 1 и 2 настоящей статьи,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Ханты-Мансийского автономного округа – Югры.</w:t>
            </w:r>
          </w:p>
          <w:p w:rsidR="001A662A" w:rsidRPr="00190AEF" w:rsidRDefault="001A662A" w:rsidP="001A662A">
            <w:pPr>
              <w:jc w:val="both"/>
              <w:rPr>
                <w:b/>
                <w:strike/>
              </w:rPr>
            </w:pPr>
            <w:r w:rsidRPr="001A662A">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4</w:t>
            </w:r>
          </w:p>
        </w:tc>
        <w:tc>
          <w:tcPr>
            <w:tcW w:w="1417" w:type="dxa"/>
          </w:tcPr>
          <w:p w:rsidR="001A662A" w:rsidRDefault="001A662A" w:rsidP="001A662A">
            <w:r w:rsidRPr="00A51BBB">
              <w:t xml:space="preserve">Статья </w:t>
            </w:r>
            <w:r w:rsidR="00BD2CCF">
              <w:t xml:space="preserve">6 </w:t>
            </w:r>
            <w:r w:rsidR="00BD2CCF" w:rsidRPr="00BD2CCF">
              <w:rPr>
                <w:bCs/>
              </w:rPr>
              <w:t>Местный референдум</w:t>
            </w:r>
          </w:p>
        </w:tc>
        <w:tc>
          <w:tcPr>
            <w:tcW w:w="5780" w:type="dxa"/>
          </w:tcPr>
          <w:p w:rsidR="00BD2CCF" w:rsidRPr="00BD2CCF" w:rsidRDefault="00BD2CCF" w:rsidP="00BD2CCF">
            <w:pPr>
              <w:pStyle w:val="2"/>
              <w:jc w:val="center"/>
              <w:outlineLvl w:val="1"/>
              <w:rPr>
                <w:b/>
                <w:bCs/>
                <w:strike/>
                <w:color w:val="auto"/>
                <w:sz w:val="20"/>
                <w:szCs w:val="20"/>
              </w:rPr>
            </w:pPr>
            <w:r w:rsidRPr="00BD2CCF">
              <w:rPr>
                <w:b/>
                <w:bCs/>
                <w:strike/>
                <w:color w:val="auto"/>
                <w:sz w:val="20"/>
                <w:szCs w:val="20"/>
              </w:rPr>
              <w:t>Статья 6. Местный референдум</w:t>
            </w:r>
          </w:p>
          <w:p w:rsidR="00BD2CCF" w:rsidRPr="00BD2CCF" w:rsidRDefault="00BD2CCF" w:rsidP="00BD2CCF">
            <w:pPr>
              <w:ind w:firstLine="284"/>
              <w:jc w:val="both"/>
              <w:rPr>
                <w:strike/>
              </w:rPr>
            </w:pPr>
            <w:r w:rsidRPr="00BD2CCF">
              <w:rPr>
                <w:strike/>
              </w:rPr>
              <w:t>1.В целях решения непосредственно населением вопросов местного значения проводится местный референдум.</w:t>
            </w:r>
          </w:p>
          <w:p w:rsidR="00BD2CCF" w:rsidRPr="00BD2CCF" w:rsidRDefault="00BD2CCF" w:rsidP="00BD2CCF">
            <w:pPr>
              <w:ind w:firstLine="284"/>
              <w:jc w:val="both"/>
              <w:rPr>
                <w:strike/>
              </w:rPr>
            </w:pPr>
            <w:proofErr w:type="gramStart"/>
            <w:r w:rsidRPr="00BD2CCF">
              <w:rPr>
                <w:strike/>
              </w:rPr>
              <w:t>2.Местный референдум проводится в соответствии с Конституцией Российской Федерации,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Ханты-Мансийского автономного округа – Югры, Законом Ханты-Мансийского автономного округа – Югры от 11 ноября 2005 года № 104-оз «О местном референдуме» и иными законами Ханты-Мансийского</w:t>
            </w:r>
            <w:proofErr w:type="gramEnd"/>
            <w:r w:rsidRPr="00BD2CCF">
              <w:rPr>
                <w:strike/>
              </w:rPr>
              <w:t xml:space="preserve"> автономного округа – Югры.</w:t>
            </w:r>
          </w:p>
          <w:p w:rsidR="001A662A" w:rsidRPr="00E164F6" w:rsidRDefault="001A662A" w:rsidP="001A662A">
            <w:pPr>
              <w:jc w:val="both"/>
            </w:pPr>
          </w:p>
        </w:tc>
        <w:tc>
          <w:tcPr>
            <w:tcW w:w="5679" w:type="dxa"/>
          </w:tcPr>
          <w:p w:rsidR="00BD2CCF" w:rsidRPr="00BD2CCF" w:rsidRDefault="00BD2CCF" w:rsidP="00BD2CCF">
            <w:pPr>
              <w:jc w:val="both"/>
            </w:pPr>
            <w:r w:rsidRPr="00BD2CCF">
              <w:rPr>
                <w:b/>
                <w:bCs/>
              </w:rPr>
              <w:t>Статья 6. Местный референдум</w:t>
            </w:r>
          </w:p>
          <w:p w:rsidR="00BD2CCF" w:rsidRPr="00BD2CCF" w:rsidRDefault="00BD2CCF" w:rsidP="00BD2CCF">
            <w:pPr>
              <w:ind w:firstLine="480"/>
              <w:jc w:val="both"/>
            </w:pPr>
            <w:r w:rsidRPr="00BD2CCF">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BD2CCF" w:rsidRPr="00BD2CCF" w:rsidRDefault="00BD2CCF" w:rsidP="00BD2CCF">
            <w:pPr>
              <w:ind w:firstLine="480"/>
              <w:jc w:val="both"/>
            </w:pPr>
            <w:r w:rsidRPr="00BD2CCF">
              <w:t xml:space="preserve">2. Местный референдум проводится на всей территории городского поселения Междуреченский. </w:t>
            </w:r>
          </w:p>
          <w:p w:rsidR="00BD2CCF" w:rsidRPr="00BD2CCF" w:rsidRDefault="00BD2CCF" w:rsidP="00BD2CCF">
            <w:pPr>
              <w:ind w:firstLine="480"/>
              <w:jc w:val="both"/>
            </w:pPr>
            <w:r w:rsidRPr="00BD2CCF">
              <w:t xml:space="preserve">3. Решение о назначении местного референдума принимается Советом поселения: </w:t>
            </w:r>
          </w:p>
          <w:p w:rsidR="00BD2CCF" w:rsidRPr="00BD2CCF" w:rsidRDefault="00BD2CCF" w:rsidP="00BD2CCF">
            <w:pPr>
              <w:ind w:firstLine="480"/>
              <w:jc w:val="both"/>
            </w:pPr>
            <w:r w:rsidRPr="00BD2CCF">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BD2CCF" w:rsidRPr="00BD2CCF" w:rsidRDefault="00BD2CCF" w:rsidP="00BD2CCF">
            <w:pPr>
              <w:ind w:firstLine="480"/>
              <w:jc w:val="both"/>
            </w:pPr>
            <w:r w:rsidRPr="00BD2CCF">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D2CCF" w:rsidRPr="00BD2CCF" w:rsidRDefault="00BD2CCF" w:rsidP="00BD2CCF">
            <w:pPr>
              <w:ind w:firstLine="480"/>
              <w:jc w:val="both"/>
            </w:pPr>
            <w:r w:rsidRPr="00BD2CCF">
              <w:t xml:space="preserve">3) по инициативе Совета поселения и главы поселения, выдвинутой ими совместно. </w:t>
            </w:r>
          </w:p>
          <w:p w:rsidR="00BD2CCF" w:rsidRPr="00BD2CCF" w:rsidRDefault="00BD2CCF" w:rsidP="00BD2CCF">
            <w:pPr>
              <w:ind w:firstLine="480"/>
              <w:jc w:val="both"/>
            </w:pPr>
            <w:r w:rsidRPr="00BD2CCF">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w:t>
            </w:r>
            <w:hyperlink r:id="rId9" w:history="1">
              <w:r w:rsidRPr="00BD2CCF">
                <w:rPr>
                  <w:rStyle w:val="a9"/>
                  <w:color w:val="auto"/>
                  <w:u w:val="none"/>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BD2CCF">
              <w:t xml:space="preserve">. </w:t>
            </w:r>
          </w:p>
          <w:p w:rsidR="00BD2CCF" w:rsidRPr="00BD2CCF" w:rsidRDefault="00BD2CCF" w:rsidP="00BD2CCF">
            <w:pPr>
              <w:ind w:firstLine="480"/>
              <w:jc w:val="both"/>
            </w:pPr>
            <w:r w:rsidRPr="00BD2CCF">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BD2CCF" w:rsidRPr="00BD2CCF" w:rsidRDefault="00BD2CCF" w:rsidP="00BD2CCF">
            <w:pPr>
              <w:ind w:firstLine="480"/>
              <w:jc w:val="both"/>
            </w:pPr>
            <w:r w:rsidRPr="00BD2CCF">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rsidR="00BD2CCF" w:rsidRPr="00BD2CCF" w:rsidRDefault="00BD2CCF" w:rsidP="00BD2CCF">
            <w:pPr>
              <w:ind w:firstLine="480"/>
              <w:jc w:val="both"/>
            </w:pPr>
            <w:r w:rsidRPr="00BD2CCF">
              <w:t xml:space="preserve">5. Совет поселения обязан назначить местный </w:t>
            </w:r>
            <w:r w:rsidRPr="00BD2CCF">
              <w:lastRenderedPageBreak/>
              <w:t xml:space="preserve">референдум в течение 30 дней со дня поступления в Совет поселения документов, на основании которых назначается местный референдум. </w:t>
            </w:r>
          </w:p>
          <w:p w:rsidR="00BD2CCF" w:rsidRPr="00BD2CCF" w:rsidRDefault="00BD2CCF" w:rsidP="00BD2CCF">
            <w:pPr>
              <w:ind w:firstLine="480"/>
              <w:jc w:val="both"/>
            </w:pPr>
            <w:r w:rsidRPr="00BD2CCF">
              <w:t>В случае</w:t>
            </w:r>
            <w:proofErr w:type="gramStart"/>
            <w:r w:rsidRPr="00BD2CCF">
              <w:t>,</w:t>
            </w:r>
            <w:proofErr w:type="gramEnd"/>
            <w:r w:rsidRPr="00BD2CCF">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BD2CCF" w:rsidRPr="00BD2CCF" w:rsidRDefault="00BD2CCF" w:rsidP="00BD2CCF">
            <w:pPr>
              <w:ind w:firstLine="480"/>
              <w:jc w:val="both"/>
            </w:pPr>
            <w:r w:rsidRPr="00BD2CCF">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BD2CCF" w:rsidRPr="00BD2CCF" w:rsidRDefault="00BD2CCF" w:rsidP="00BD2CCF">
            <w:pPr>
              <w:ind w:firstLine="480"/>
              <w:jc w:val="both"/>
            </w:pPr>
            <w:r w:rsidRPr="00BD2CCF">
              <w:t xml:space="preserve">Итоги голосования и принятое на местном референдуме решение подлежат официальному опубликованию. </w:t>
            </w:r>
          </w:p>
          <w:p w:rsidR="00BD2CCF" w:rsidRPr="00BD2CCF" w:rsidRDefault="00BD2CCF" w:rsidP="00BD2CCF">
            <w:pPr>
              <w:ind w:firstLine="480"/>
              <w:jc w:val="both"/>
            </w:pPr>
            <w:r w:rsidRPr="00BD2CCF">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rsidR="00BD2CCF" w:rsidRPr="00BD2CCF" w:rsidRDefault="00BD2CCF" w:rsidP="00BD2CCF">
            <w:pPr>
              <w:ind w:firstLine="480"/>
              <w:jc w:val="both"/>
            </w:pPr>
            <w:r w:rsidRPr="00BD2CCF">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BD2CCF" w:rsidRPr="00BD2CCF" w:rsidRDefault="00BD2CCF" w:rsidP="00BD2CCF">
            <w:pPr>
              <w:ind w:firstLine="480"/>
              <w:jc w:val="both"/>
            </w:pPr>
            <w:r w:rsidRPr="00BD2CCF">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1A662A" w:rsidRPr="00190AEF" w:rsidRDefault="00BD2CCF" w:rsidP="00BD2CCF">
            <w:pPr>
              <w:jc w:val="both"/>
              <w:rPr>
                <w:b/>
                <w:strike/>
              </w:rPr>
            </w:pPr>
            <w:r w:rsidRPr="00BD2CCF">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BD2CCF">
        <w:trPr>
          <w:trHeight w:val="1410"/>
          <w:jc w:val="center"/>
        </w:trPr>
        <w:tc>
          <w:tcPr>
            <w:tcW w:w="578" w:type="dxa"/>
          </w:tcPr>
          <w:p w:rsidR="001A662A" w:rsidRDefault="00BD2CCF" w:rsidP="001A662A">
            <w:pPr>
              <w:tabs>
                <w:tab w:val="left" w:pos="4395"/>
              </w:tabs>
              <w:suppressAutoHyphens/>
              <w:spacing w:line="0" w:lineRule="atLeast"/>
              <w:jc w:val="both"/>
            </w:pPr>
            <w:r>
              <w:lastRenderedPageBreak/>
              <w:t>5</w:t>
            </w:r>
          </w:p>
        </w:tc>
        <w:tc>
          <w:tcPr>
            <w:tcW w:w="1417" w:type="dxa"/>
          </w:tcPr>
          <w:p w:rsidR="001A662A" w:rsidRDefault="00BD2CCF" w:rsidP="00BD2CCF">
            <w:r>
              <w:t xml:space="preserve">Пункт 9 </w:t>
            </w:r>
            <w:r w:rsidR="001A662A" w:rsidRPr="00A51BBB">
              <w:t>Стать</w:t>
            </w:r>
            <w:r>
              <w:t>и</w:t>
            </w:r>
            <w:r w:rsidR="001A662A" w:rsidRPr="00A51BBB">
              <w:t xml:space="preserve"> </w:t>
            </w:r>
            <w:r>
              <w:t>7</w:t>
            </w:r>
            <w:r w:rsidR="001A662A" w:rsidRPr="00A51BBB">
              <w:t xml:space="preserve"> </w:t>
            </w:r>
            <w:r w:rsidRPr="00BD2CCF">
              <w:rPr>
                <w:bCs/>
              </w:rPr>
              <w:t>Муниципальные выборы</w:t>
            </w:r>
          </w:p>
        </w:tc>
        <w:tc>
          <w:tcPr>
            <w:tcW w:w="5780" w:type="dxa"/>
          </w:tcPr>
          <w:p w:rsidR="00BD2CCF" w:rsidRPr="00BD2CCF" w:rsidRDefault="00BD2CCF" w:rsidP="00BD2CCF">
            <w:pPr>
              <w:autoSpaceDE w:val="0"/>
              <w:autoSpaceDN w:val="0"/>
              <w:adjustRightInd w:val="0"/>
              <w:ind w:firstLine="284"/>
              <w:jc w:val="both"/>
            </w:pPr>
            <w:r w:rsidRPr="00BD2CCF">
              <w:t xml:space="preserve">9. Итоги муниципальных выборов подлежат официальному опубликованию </w:t>
            </w:r>
            <w:r w:rsidRPr="00BD2CCF">
              <w:rPr>
                <w:strike/>
              </w:rPr>
              <w:t>(обнародованию)</w:t>
            </w:r>
            <w:r w:rsidRPr="00BD2CCF">
              <w:t>.</w:t>
            </w:r>
          </w:p>
          <w:p w:rsidR="001A662A" w:rsidRPr="00E164F6" w:rsidRDefault="001A662A" w:rsidP="001A662A">
            <w:pPr>
              <w:jc w:val="both"/>
            </w:pPr>
          </w:p>
        </w:tc>
        <w:tc>
          <w:tcPr>
            <w:tcW w:w="5679" w:type="dxa"/>
          </w:tcPr>
          <w:p w:rsidR="00BD2CCF" w:rsidRPr="00BD2CCF" w:rsidRDefault="00BD2CCF" w:rsidP="00BD2CCF">
            <w:pPr>
              <w:autoSpaceDE w:val="0"/>
              <w:autoSpaceDN w:val="0"/>
              <w:adjustRightInd w:val="0"/>
              <w:ind w:firstLine="284"/>
              <w:jc w:val="both"/>
            </w:pPr>
            <w:r w:rsidRPr="00BD2CCF">
              <w:t>9. Итоги муниципальных выборов подлежат официальному опубликованию.</w:t>
            </w:r>
          </w:p>
          <w:p w:rsidR="001A662A" w:rsidRPr="00190AEF" w:rsidRDefault="001A662A" w:rsidP="001A662A">
            <w:pPr>
              <w:jc w:val="both"/>
              <w:rPr>
                <w:b/>
                <w:strike/>
              </w:rPr>
            </w:pP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t>6</w:t>
            </w:r>
          </w:p>
        </w:tc>
        <w:tc>
          <w:tcPr>
            <w:tcW w:w="1417" w:type="dxa"/>
          </w:tcPr>
          <w:p w:rsidR="001A662A" w:rsidRDefault="001A662A" w:rsidP="00BD2CCF">
            <w:r w:rsidRPr="00A51BBB">
              <w:t xml:space="preserve">Статья </w:t>
            </w:r>
            <w:r w:rsidR="00BD2CCF">
              <w:t>8</w:t>
            </w:r>
            <w:r w:rsidRPr="00A51BBB">
              <w:t xml:space="preserve"> </w:t>
            </w:r>
            <w:r w:rsidR="00BD2CCF" w:rsidRPr="00BD2CCF">
              <w:rPr>
                <w:bCs/>
              </w:rPr>
              <w:t>Голосование по отзыву депутата Совета поселения, главы поселения</w:t>
            </w:r>
          </w:p>
        </w:tc>
        <w:tc>
          <w:tcPr>
            <w:tcW w:w="5780" w:type="dxa"/>
          </w:tcPr>
          <w:p w:rsidR="00BD2CCF" w:rsidRPr="00BD2CCF" w:rsidRDefault="00BD2CCF" w:rsidP="00BD2CCF">
            <w:pPr>
              <w:pStyle w:val="3"/>
              <w:spacing w:after="0"/>
              <w:ind w:left="0"/>
              <w:jc w:val="center"/>
              <w:rPr>
                <w:b/>
                <w:bCs/>
                <w:strike/>
                <w:sz w:val="20"/>
                <w:szCs w:val="20"/>
              </w:rPr>
            </w:pPr>
            <w:r w:rsidRPr="00BD2CCF">
              <w:rPr>
                <w:b/>
                <w:bCs/>
                <w:strike/>
                <w:sz w:val="20"/>
                <w:szCs w:val="20"/>
              </w:rPr>
              <w:t>Статья 8. Голосование по отзыву депутата Совета поселения, главы поселения</w:t>
            </w:r>
          </w:p>
          <w:p w:rsidR="00BD2CCF" w:rsidRPr="00BD2CCF" w:rsidRDefault="00BD2CCF" w:rsidP="00BD2CCF">
            <w:pPr>
              <w:autoSpaceDE w:val="0"/>
              <w:autoSpaceDN w:val="0"/>
              <w:adjustRightInd w:val="0"/>
              <w:ind w:firstLine="284"/>
              <w:jc w:val="both"/>
              <w:rPr>
                <w:strike/>
              </w:rPr>
            </w:pPr>
            <w:r w:rsidRPr="00BD2CCF">
              <w:rPr>
                <w:strike/>
              </w:rPr>
              <w:t>1.Отзыв депутата, главы поселения является формой публичной ответственности депутата, главы поселения перед избирателями за осуществление своих полномочий, установленных федеральными законами и принимаемыми в соответствии с ними уставом Ханты - Мансийского автономного округа - Югры, законами Ханты-Мансийского автономного округа - Югры и настоящим уставом.</w:t>
            </w:r>
          </w:p>
          <w:p w:rsidR="00BD2CCF" w:rsidRPr="00BD2CCF" w:rsidRDefault="00BD2CCF" w:rsidP="00BD2CCF">
            <w:pPr>
              <w:ind w:firstLine="284"/>
              <w:jc w:val="both"/>
              <w:rPr>
                <w:strike/>
              </w:rPr>
            </w:pPr>
            <w:r w:rsidRPr="00BD2CCF">
              <w:rPr>
                <w:strike/>
              </w:rPr>
              <w:t>2.Право отзыва не может быть использовано для ограничения самостоятельности и инициативы депутата, главы поселения, создания препятствий их законной деятельности.</w:t>
            </w:r>
          </w:p>
          <w:p w:rsidR="001A662A" w:rsidRPr="00BD2CCF" w:rsidRDefault="00BD2CCF" w:rsidP="00BD2CCF">
            <w:pPr>
              <w:ind w:firstLine="284"/>
              <w:jc w:val="both"/>
              <w:rPr>
                <w:strike/>
              </w:rPr>
            </w:pPr>
            <w:r w:rsidRPr="00BD2CCF">
              <w:rPr>
                <w:strike/>
              </w:rPr>
              <w:t>3.Голосование по отзыву депутата, главы поселения проводится по инициативе населения в порядке, установленном федеральным законом и принимаемым в соответствии с ним законом Ханты-Мансийского автономного округа - Югры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tc>
        <w:tc>
          <w:tcPr>
            <w:tcW w:w="5679" w:type="dxa"/>
          </w:tcPr>
          <w:p w:rsidR="001A662A" w:rsidRPr="00BD2CCF" w:rsidRDefault="00BD2CCF" w:rsidP="001A662A">
            <w:pPr>
              <w:jc w:val="both"/>
            </w:pPr>
            <w:proofErr w:type="gramStart"/>
            <w:r>
              <w:t>П</w:t>
            </w:r>
            <w:r w:rsidRPr="00BD2CCF">
              <w:t>ри</w:t>
            </w:r>
            <w:r>
              <w:t>знана</w:t>
            </w:r>
            <w:proofErr w:type="gramEnd"/>
            <w:r>
              <w:t xml:space="preserve"> утратившей силу.</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t>7</w:t>
            </w:r>
          </w:p>
        </w:tc>
        <w:tc>
          <w:tcPr>
            <w:tcW w:w="1417" w:type="dxa"/>
          </w:tcPr>
          <w:p w:rsidR="001A662A" w:rsidRDefault="001A662A" w:rsidP="00BD2CCF">
            <w:r w:rsidRPr="00A51BBB">
              <w:t xml:space="preserve">Статья </w:t>
            </w:r>
            <w:r w:rsidR="00BD2CCF">
              <w:t>9</w:t>
            </w:r>
            <w:r w:rsidRPr="00A51BBB">
              <w:t xml:space="preserve"> </w:t>
            </w:r>
            <w:r w:rsidR="00BD2CCF" w:rsidRPr="00BD2CCF">
              <w:rPr>
                <w:bCs/>
              </w:rPr>
              <w:t>Основания и процедура отзыва депутата Совета поселения, главы поселения</w:t>
            </w:r>
          </w:p>
        </w:tc>
        <w:tc>
          <w:tcPr>
            <w:tcW w:w="5780" w:type="dxa"/>
          </w:tcPr>
          <w:p w:rsidR="00BD2CCF" w:rsidRPr="00BD2CCF" w:rsidRDefault="00BD2CCF" w:rsidP="00BD2CCF">
            <w:pPr>
              <w:jc w:val="center"/>
              <w:rPr>
                <w:b/>
                <w:bCs/>
                <w:strike/>
              </w:rPr>
            </w:pPr>
            <w:r w:rsidRPr="00BD2CCF">
              <w:rPr>
                <w:b/>
                <w:bCs/>
                <w:strike/>
              </w:rPr>
              <w:t>Статья 9. Основания и процедура отзыва депутата Совета поселения, главы поселения.</w:t>
            </w:r>
          </w:p>
          <w:p w:rsidR="00BD2CCF" w:rsidRPr="00BD2CCF" w:rsidRDefault="00BD2CCF" w:rsidP="00BD2CCF">
            <w:pPr>
              <w:ind w:firstLine="284"/>
              <w:jc w:val="both"/>
              <w:rPr>
                <w:strike/>
              </w:rPr>
            </w:pPr>
            <w:r w:rsidRPr="00BD2CCF">
              <w:rPr>
                <w:strike/>
              </w:rPr>
              <w:t>1.Основаниями для отзыва депутата Совета поселения являются:</w:t>
            </w:r>
          </w:p>
          <w:p w:rsidR="00BD2CCF" w:rsidRPr="00BD2CCF" w:rsidRDefault="00BD2CCF" w:rsidP="00BD2CCF">
            <w:pPr>
              <w:ind w:firstLine="284"/>
              <w:jc w:val="both"/>
              <w:rPr>
                <w:strike/>
              </w:rPr>
            </w:pPr>
            <w:r w:rsidRPr="00BD2CCF">
              <w:rPr>
                <w:strike/>
              </w:rPr>
              <w:t>1) неоднократное (более двух раз в течение срока своих полномочий), без уважительных причин, невыполнение обязанностей, возложенных на депутата Совета поселения федеральными законами, законами Ханты-Мансийского автономного округа – Югры, настоящим уставом, решениями Совета поселения, если это подтверждено соответствующим судом;</w:t>
            </w:r>
          </w:p>
          <w:p w:rsidR="00BD2CCF" w:rsidRPr="00BD2CCF" w:rsidRDefault="00BD2CCF" w:rsidP="00BD2CCF">
            <w:pPr>
              <w:ind w:firstLine="284"/>
              <w:jc w:val="both"/>
              <w:rPr>
                <w:strike/>
              </w:rPr>
            </w:pPr>
            <w:r w:rsidRPr="00BD2CCF">
              <w:rPr>
                <w:strike/>
              </w:rPr>
              <w:t>2) осуществление деятельности, несовместимой со статусом депутата Совета поселения, если это подтверждено соответствующим судом.</w:t>
            </w:r>
          </w:p>
          <w:p w:rsidR="00BD2CCF" w:rsidRPr="00BD2CCF" w:rsidRDefault="00BD2CCF" w:rsidP="00BD2CCF">
            <w:pPr>
              <w:ind w:firstLine="284"/>
              <w:jc w:val="both"/>
              <w:rPr>
                <w:strike/>
              </w:rPr>
            </w:pPr>
            <w:r w:rsidRPr="00BD2CCF">
              <w:rPr>
                <w:strike/>
              </w:rPr>
              <w:t>2.Основаниями для отзыва главы поселения избирателями являются:</w:t>
            </w:r>
          </w:p>
          <w:p w:rsidR="00BD2CCF" w:rsidRPr="00BD2CCF" w:rsidRDefault="00BD2CCF" w:rsidP="00BD2CCF">
            <w:pPr>
              <w:ind w:firstLine="284"/>
              <w:jc w:val="both"/>
              <w:rPr>
                <w:strike/>
              </w:rPr>
            </w:pPr>
            <w:r w:rsidRPr="00BD2CCF">
              <w:rPr>
                <w:strike/>
              </w:rPr>
              <w:t xml:space="preserve">1) издание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w:t>
            </w:r>
            <w:r w:rsidRPr="00BD2CCF">
              <w:rPr>
                <w:strike/>
              </w:rPr>
              <w:lastRenderedPageBreak/>
              <w:t>уставу (Основному закону) Ханты-Мансийского автономного округа – Югры и законам Ханты-Мансийского автономного округа – Югры, настоящему уставу, если такие противоречия подтверждены соответствующим судом;</w:t>
            </w:r>
          </w:p>
          <w:p w:rsidR="00BD2CCF" w:rsidRPr="00BD2CCF" w:rsidRDefault="00BD2CCF" w:rsidP="00BD2CCF">
            <w:pPr>
              <w:ind w:firstLine="284"/>
              <w:jc w:val="both"/>
              <w:rPr>
                <w:strike/>
              </w:rPr>
            </w:pPr>
            <w:r w:rsidRPr="00BD2CCF">
              <w:rPr>
                <w:strike/>
              </w:rPr>
              <w:t>2) совершение главой поселения действий (бездействий), в том числе издание им правового акта, не носящего нормативного характера, влекущих нарушение прав и свобод человека и гражданина, нецелевое расходование средств бюджета поселения, если это подтверждено соответствующим судом;</w:t>
            </w:r>
          </w:p>
          <w:p w:rsidR="00BD2CCF" w:rsidRPr="00BD2CCF" w:rsidRDefault="00BD2CCF" w:rsidP="00BD2CCF">
            <w:pPr>
              <w:ind w:firstLine="284"/>
              <w:jc w:val="both"/>
              <w:rPr>
                <w:strike/>
              </w:rPr>
            </w:pPr>
            <w:r w:rsidRPr="00BD2CCF">
              <w:rPr>
                <w:strike/>
              </w:rPr>
              <w:t>3) осуществление деятельности, несовместимой со статусом главы поселения, если это подтверждено соответствующим судом;</w:t>
            </w:r>
          </w:p>
          <w:p w:rsidR="00BD2CCF" w:rsidRPr="00BD2CCF" w:rsidRDefault="00BD2CCF" w:rsidP="00BD2CCF">
            <w:pPr>
              <w:ind w:firstLine="284"/>
              <w:jc w:val="both"/>
              <w:rPr>
                <w:strike/>
              </w:rPr>
            </w:pPr>
            <w:r w:rsidRPr="00BD2CCF">
              <w:rPr>
                <w:strike/>
              </w:rPr>
              <w:t>4) нарушение главой поселения срока издания муниципального правового акта, необходимого для реализации решения, принятого на местном референдуме, если это нарушение подтверждено соответствующим судом.</w:t>
            </w:r>
          </w:p>
          <w:p w:rsidR="00BD2CCF" w:rsidRPr="00BD2CCF" w:rsidRDefault="00BD2CCF" w:rsidP="00BD2CCF">
            <w:pPr>
              <w:ind w:firstLine="284"/>
              <w:jc w:val="both"/>
              <w:rPr>
                <w:strike/>
              </w:rPr>
            </w:pPr>
            <w:r w:rsidRPr="00BD2CCF">
              <w:rPr>
                <w:strike/>
              </w:rPr>
              <w:t>3.Основанием для отзыва депутата, главы поселения может служить только его конкретное противоправное решение или действие (бездействие) в случае его подтверждения в судебном порядке.</w:t>
            </w:r>
          </w:p>
          <w:p w:rsidR="00BD2CCF" w:rsidRPr="00BD2CCF" w:rsidRDefault="00BD2CCF" w:rsidP="00BD2CCF">
            <w:pPr>
              <w:ind w:firstLine="284"/>
              <w:jc w:val="both"/>
              <w:rPr>
                <w:strike/>
              </w:rPr>
            </w:pPr>
            <w:r w:rsidRPr="00BD2CCF">
              <w:rPr>
                <w:strike/>
              </w:rPr>
              <w:t>4.Итоги голосования по отзыву депутата Совета поселения, главы поселения подлежат официальному опубликованию (обнародованию).</w:t>
            </w:r>
          </w:p>
          <w:p w:rsidR="001A662A" w:rsidRPr="00BD2CCF" w:rsidRDefault="001A662A" w:rsidP="001A662A">
            <w:pPr>
              <w:jc w:val="both"/>
              <w:rPr>
                <w:strike/>
              </w:rPr>
            </w:pPr>
          </w:p>
        </w:tc>
        <w:tc>
          <w:tcPr>
            <w:tcW w:w="5679" w:type="dxa"/>
          </w:tcPr>
          <w:p w:rsidR="001A662A" w:rsidRPr="00190AEF" w:rsidRDefault="00BD2CCF" w:rsidP="001A662A">
            <w:pPr>
              <w:jc w:val="both"/>
              <w:rPr>
                <w:b/>
                <w:strike/>
              </w:rPr>
            </w:pPr>
            <w:proofErr w:type="gramStart"/>
            <w:r>
              <w:lastRenderedPageBreak/>
              <w:t>П</w:t>
            </w:r>
            <w:r w:rsidRPr="00BD2CCF">
              <w:t>ри</w:t>
            </w:r>
            <w:r>
              <w:t>знана</w:t>
            </w:r>
            <w:proofErr w:type="gramEnd"/>
            <w:r>
              <w:t xml:space="preserve"> утратившей силу.</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BD2CCF">
        <w:trPr>
          <w:trHeight w:val="560"/>
          <w:jc w:val="center"/>
        </w:trPr>
        <w:tc>
          <w:tcPr>
            <w:tcW w:w="578" w:type="dxa"/>
          </w:tcPr>
          <w:p w:rsidR="001A662A" w:rsidRDefault="00BD2CCF" w:rsidP="001A662A">
            <w:pPr>
              <w:tabs>
                <w:tab w:val="left" w:pos="4395"/>
              </w:tabs>
              <w:suppressAutoHyphens/>
              <w:spacing w:line="0" w:lineRule="atLeast"/>
              <w:jc w:val="both"/>
            </w:pPr>
            <w:r>
              <w:lastRenderedPageBreak/>
              <w:t>8</w:t>
            </w:r>
          </w:p>
        </w:tc>
        <w:tc>
          <w:tcPr>
            <w:tcW w:w="1417" w:type="dxa"/>
          </w:tcPr>
          <w:p w:rsidR="001A662A" w:rsidRDefault="001A662A" w:rsidP="001A662A">
            <w:r w:rsidRPr="00A51BBB">
              <w:t>Статья 1</w:t>
            </w:r>
            <w:r w:rsidR="00BD2CCF">
              <w:t>0</w:t>
            </w:r>
            <w:r w:rsidRPr="00A51BBB">
              <w:t xml:space="preserve"> </w:t>
            </w:r>
            <w:r w:rsidR="00BD2CCF" w:rsidRPr="00BD2CCF">
              <w:rPr>
                <w:bCs/>
              </w:rPr>
              <w:t>Голосование по вопросам изменения границ поселения, преобразования поселения</w:t>
            </w:r>
          </w:p>
        </w:tc>
        <w:tc>
          <w:tcPr>
            <w:tcW w:w="5780" w:type="dxa"/>
          </w:tcPr>
          <w:p w:rsidR="00BD2CCF" w:rsidRPr="00BD2CCF" w:rsidRDefault="00BD2CCF" w:rsidP="00BD2CCF">
            <w:pPr>
              <w:pStyle w:val="3"/>
              <w:tabs>
                <w:tab w:val="left" w:pos="709"/>
              </w:tabs>
              <w:spacing w:after="0"/>
              <w:ind w:left="0"/>
              <w:jc w:val="center"/>
              <w:rPr>
                <w:b/>
                <w:bCs/>
                <w:strike/>
                <w:sz w:val="20"/>
                <w:szCs w:val="20"/>
              </w:rPr>
            </w:pPr>
            <w:r w:rsidRPr="00BD2CCF">
              <w:rPr>
                <w:b/>
                <w:bCs/>
                <w:strike/>
                <w:sz w:val="20"/>
                <w:szCs w:val="20"/>
              </w:rPr>
              <w:t>Статья 10. Голосование по вопросам изменения границ поселения, преобразования поселения</w:t>
            </w:r>
          </w:p>
          <w:p w:rsidR="00BD2CCF" w:rsidRPr="00BD2CCF" w:rsidRDefault="00BD2CCF" w:rsidP="00BD2CCF">
            <w:pPr>
              <w:ind w:firstLine="284"/>
              <w:jc w:val="both"/>
              <w:rPr>
                <w:strike/>
              </w:rPr>
            </w:pPr>
            <w:r w:rsidRPr="00BD2CCF">
              <w:rPr>
                <w:strike/>
              </w:rPr>
              <w:t>1.В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BD2CCF" w:rsidRPr="00BD2CCF" w:rsidRDefault="00BD2CCF" w:rsidP="00BD2CCF">
            <w:pPr>
              <w:ind w:firstLine="284"/>
              <w:jc w:val="both"/>
              <w:rPr>
                <w:strike/>
              </w:rPr>
            </w:pPr>
            <w:proofErr w:type="gramStart"/>
            <w:r w:rsidRPr="00BD2CCF">
              <w:rPr>
                <w:strike/>
              </w:rPr>
              <w:t>2.Голосование по вопросам изменения границ поселения, преобразования поселения назначается Советом поселения и проводится на всей территории поселения или на части территории поселения в соответствии с федеральным законом и принимаемым в соответствии с ним законом Ханты-Мансийского автономного округа – Югры для проведения местного референдума, с учетом особенностей, установленных Федеральным законом от 6 октября 2003 года № 131-ФЗ «Об общих принципах организации местного</w:t>
            </w:r>
            <w:proofErr w:type="gramEnd"/>
            <w:r w:rsidRPr="00BD2CCF">
              <w:rPr>
                <w:strike/>
              </w:rPr>
              <w:t xml:space="preserve"> самоуправления в Российской Федерации».</w:t>
            </w:r>
          </w:p>
          <w:p w:rsidR="001A662A" w:rsidRPr="00E164F6" w:rsidRDefault="00BD2CCF" w:rsidP="00BD2CCF">
            <w:pPr>
              <w:ind w:firstLine="284"/>
              <w:jc w:val="both"/>
            </w:pPr>
            <w:r w:rsidRPr="00BD2CCF">
              <w:rPr>
                <w:strike/>
              </w:rPr>
              <w:t xml:space="preserve">3.Итоги голосования по вопросам изменения границ </w:t>
            </w:r>
            <w:r w:rsidRPr="00BD2CCF">
              <w:rPr>
                <w:strike/>
              </w:rPr>
              <w:lastRenderedPageBreak/>
              <w:t>поселения, преобразования поселения и принятые решения подлежат официальному опубликованию (обнародованию).</w:t>
            </w:r>
          </w:p>
        </w:tc>
        <w:tc>
          <w:tcPr>
            <w:tcW w:w="5679" w:type="dxa"/>
          </w:tcPr>
          <w:p w:rsidR="001A662A" w:rsidRPr="00190AEF" w:rsidRDefault="00BD2CCF" w:rsidP="001A662A">
            <w:pPr>
              <w:jc w:val="both"/>
              <w:rPr>
                <w:b/>
                <w:strike/>
              </w:rPr>
            </w:pPr>
            <w:proofErr w:type="gramStart"/>
            <w:r>
              <w:lastRenderedPageBreak/>
              <w:t>П</w:t>
            </w:r>
            <w:r w:rsidRPr="00BD2CCF">
              <w:t>ри</w:t>
            </w:r>
            <w:r>
              <w:t>знана</w:t>
            </w:r>
            <w:proofErr w:type="gramEnd"/>
            <w:r>
              <w:t xml:space="preserve"> утратившей силу.</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9</w:t>
            </w:r>
          </w:p>
        </w:tc>
        <w:tc>
          <w:tcPr>
            <w:tcW w:w="1417" w:type="dxa"/>
          </w:tcPr>
          <w:p w:rsidR="001A662A" w:rsidRDefault="001A662A" w:rsidP="001A662A">
            <w:r w:rsidRPr="00A51BBB">
              <w:t>Статья 1</w:t>
            </w:r>
            <w:r w:rsidR="00BD2CCF">
              <w:t>1</w:t>
            </w:r>
            <w:r w:rsidRPr="00A51BBB">
              <w:t xml:space="preserve"> </w:t>
            </w:r>
            <w:r w:rsidR="00BD2CCF" w:rsidRPr="00BD2CCF">
              <w:rPr>
                <w:bCs/>
              </w:rPr>
              <w:t>Правотворческая инициатива граждан</w:t>
            </w:r>
          </w:p>
        </w:tc>
        <w:tc>
          <w:tcPr>
            <w:tcW w:w="5780" w:type="dxa"/>
          </w:tcPr>
          <w:p w:rsidR="00BD2CCF" w:rsidRPr="007D2090" w:rsidRDefault="00BD2CCF" w:rsidP="00BD2CCF">
            <w:pPr>
              <w:pStyle w:val="2"/>
              <w:jc w:val="center"/>
              <w:outlineLvl w:val="1"/>
              <w:rPr>
                <w:rFonts w:ascii="Times New Roman" w:hAnsi="Times New Roman" w:cs="Times New Roman"/>
                <w:b/>
                <w:bCs/>
                <w:strike/>
                <w:color w:val="auto"/>
                <w:sz w:val="20"/>
                <w:szCs w:val="20"/>
              </w:rPr>
            </w:pPr>
            <w:r w:rsidRPr="007D2090">
              <w:rPr>
                <w:rFonts w:ascii="Times New Roman" w:hAnsi="Times New Roman" w:cs="Times New Roman"/>
                <w:b/>
                <w:bCs/>
                <w:strike/>
                <w:color w:val="auto"/>
                <w:sz w:val="20"/>
                <w:szCs w:val="20"/>
              </w:rPr>
              <w:t>Статья 11. Правотворческая инициатива граждан</w:t>
            </w:r>
          </w:p>
          <w:p w:rsidR="00BD2CCF" w:rsidRPr="007D2090" w:rsidRDefault="00BD2CCF" w:rsidP="00BD2CCF">
            <w:pPr>
              <w:ind w:firstLine="284"/>
              <w:jc w:val="both"/>
              <w:rPr>
                <w:strike/>
              </w:rPr>
            </w:pPr>
            <w:r w:rsidRPr="007D2090">
              <w:rPr>
                <w:strike/>
              </w:rPr>
              <w:t>1.Инициативная группа граждан, обладающих избирательным правом, может выступить с правотворческой инициативой, то есть внести на рассмотрение органа местного самоуправления или должностного лица местного самоуправления проект муниципального правового акта.</w:t>
            </w:r>
          </w:p>
          <w:p w:rsidR="00BD2CCF" w:rsidRPr="007D2090" w:rsidRDefault="00BD2CCF" w:rsidP="00BD2CCF">
            <w:pPr>
              <w:ind w:firstLine="284"/>
              <w:jc w:val="both"/>
              <w:rPr>
                <w:strike/>
              </w:rPr>
            </w:pPr>
            <w:r w:rsidRPr="007D2090">
              <w:rPr>
                <w:strike/>
              </w:rPr>
              <w:t>Минимальная численность инициативной группы граждан устанавливается решением Совета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D2CCF" w:rsidRPr="007D2090" w:rsidRDefault="00BD2CCF" w:rsidP="00BD2CCF">
            <w:pPr>
              <w:ind w:firstLine="284"/>
              <w:jc w:val="both"/>
              <w:rPr>
                <w:strike/>
              </w:rPr>
            </w:pPr>
            <w:r w:rsidRPr="007D2090">
              <w:rPr>
                <w:strike/>
              </w:rPr>
              <w:t>2.Проект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D2CCF" w:rsidRPr="007D2090" w:rsidRDefault="00BD2CCF" w:rsidP="00BD2CCF">
            <w:pPr>
              <w:ind w:firstLine="284"/>
              <w:jc w:val="both"/>
              <w:rPr>
                <w:strike/>
              </w:rPr>
            </w:pPr>
            <w:r w:rsidRPr="007D2090">
              <w:rPr>
                <w:strike/>
              </w:rPr>
              <w:t>3.Порядок реализации правотворческой инициативы граждан, принятие к рассмотрению и рассмотрение проекта муниципального правового акта определяется решением Совета поселения.</w:t>
            </w:r>
          </w:p>
          <w:p w:rsidR="001A662A" w:rsidRPr="00E164F6" w:rsidRDefault="00BD2CCF" w:rsidP="00BD2CCF">
            <w:pPr>
              <w:jc w:val="both"/>
            </w:pPr>
            <w:r w:rsidRPr="007D2090">
              <w:rPr>
                <w:strike/>
              </w:rPr>
              <w:t>4.Мотивированное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не позднее 10 дней со дня его принятия официально в письменной форме доводится до сведения внесшей его инициативной группы граждан.</w:t>
            </w:r>
          </w:p>
        </w:tc>
        <w:tc>
          <w:tcPr>
            <w:tcW w:w="5679" w:type="dxa"/>
          </w:tcPr>
          <w:p w:rsidR="001A662A" w:rsidRPr="00190AEF" w:rsidRDefault="00BD2CCF" w:rsidP="001A662A">
            <w:pPr>
              <w:jc w:val="both"/>
              <w:rPr>
                <w:b/>
                <w:strike/>
              </w:rPr>
            </w:pPr>
            <w:proofErr w:type="gramStart"/>
            <w:r>
              <w:t>П</w:t>
            </w:r>
            <w:r w:rsidRPr="00BD2CCF">
              <w:t>ри</w:t>
            </w:r>
            <w:r>
              <w:t>знана</w:t>
            </w:r>
            <w:proofErr w:type="gramEnd"/>
            <w:r>
              <w:t xml:space="preserve"> утратившей силу.</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t>10</w:t>
            </w:r>
          </w:p>
        </w:tc>
        <w:tc>
          <w:tcPr>
            <w:tcW w:w="1417" w:type="dxa"/>
          </w:tcPr>
          <w:p w:rsidR="00BD2CCF" w:rsidRPr="00BD2CCF" w:rsidRDefault="001A662A" w:rsidP="00BD2CCF">
            <w:r w:rsidRPr="00BD2CCF">
              <w:t>Статья 1</w:t>
            </w:r>
            <w:r w:rsidR="00BD2CCF" w:rsidRPr="00BD2CCF">
              <w:t>2</w:t>
            </w:r>
            <w:r w:rsidRPr="00BD2CCF">
              <w:t xml:space="preserve"> </w:t>
            </w:r>
            <w:r w:rsidR="00BD2CCF" w:rsidRPr="00BD2CCF">
              <w:t>Публичные слушания, общественные обсуждения</w:t>
            </w:r>
          </w:p>
          <w:p w:rsidR="00BD2CCF" w:rsidRPr="00473A8A" w:rsidRDefault="00BD2CCF" w:rsidP="00BD2CCF">
            <w:pPr>
              <w:ind w:firstLine="284"/>
              <w:jc w:val="both"/>
              <w:rPr>
                <w:sz w:val="26"/>
                <w:szCs w:val="26"/>
              </w:rPr>
            </w:pPr>
          </w:p>
          <w:p w:rsidR="001A662A" w:rsidRDefault="001A662A" w:rsidP="001A662A"/>
        </w:tc>
        <w:tc>
          <w:tcPr>
            <w:tcW w:w="5780" w:type="dxa"/>
          </w:tcPr>
          <w:p w:rsidR="00BD2CCF" w:rsidRPr="007D2090" w:rsidRDefault="00BD2CCF" w:rsidP="007D2090">
            <w:r w:rsidRPr="007D2090">
              <w:t>Статья 12. Публичные слушания, общественные обсуждения</w:t>
            </w:r>
          </w:p>
          <w:p w:rsidR="00BD2CCF" w:rsidRPr="007D2090" w:rsidRDefault="00BD2CCF" w:rsidP="007D2090">
            <w:r w:rsidRPr="007D2090">
              <w:t>1.Для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BD2CCF" w:rsidRPr="007D2090" w:rsidRDefault="00BD2CCF" w:rsidP="007D2090">
            <w:r w:rsidRPr="007D2090">
              <w:t>2.Публичные слушания проводятся по инициативе населения поселения, Совета поселения или главы поселения.</w:t>
            </w:r>
          </w:p>
          <w:p w:rsidR="00BD2CCF" w:rsidRPr="007D2090" w:rsidRDefault="00BD2CCF" w:rsidP="007D2090">
            <w:r w:rsidRPr="007D2090">
              <w:t>3.Публичные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BD2CCF" w:rsidRPr="007D2090" w:rsidRDefault="00BD2CCF" w:rsidP="007D2090">
            <w:r w:rsidRPr="007D2090">
              <w:t>4.На публичные слушания выносятся:</w:t>
            </w:r>
          </w:p>
          <w:p w:rsidR="00BD2CCF" w:rsidRPr="007D2090" w:rsidRDefault="00BD2CCF" w:rsidP="007D2090">
            <w:proofErr w:type="gramStart"/>
            <w:r w:rsidRPr="007D2090">
              <w:t xml:space="preserve">1) проект Устава муниципального образования городское поселение Междуреченский, а также проект муниципального нормативного правового акта о внесении изменений и </w:t>
            </w:r>
            <w:r w:rsidRPr="007D2090">
              <w:lastRenderedPageBreak/>
              <w:t>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муниципального образования городское поселение Междуреченский в соответствие</w:t>
            </w:r>
            <w:proofErr w:type="gramEnd"/>
            <w:r w:rsidRPr="007D2090">
              <w:t xml:space="preserve"> с этими нормативными правовыми актами; </w:t>
            </w:r>
          </w:p>
          <w:p w:rsidR="00BD2CCF" w:rsidRPr="007D2090" w:rsidRDefault="00BD2CCF" w:rsidP="007D2090">
            <w:r w:rsidRPr="007D2090">
              <w:t>2) проект местного бюджета и отчет о его исполнении;</w:t>
            </w:r>
          </w:p>
          <w:p w:rsidR="00BD2CCF" w:rsidRPr="007D2090" w:rsidRDefault="00BD2CCF" w:rsidP="007D2090">
            <w:r w:rsidRPr="007D2090">
              <w:rPr>
                <w:rFonts w:eastAsia="Calibri"/>
              </w:rPr>
              <w:t>2.1) прое</w:t>
            </w:r>
            <w:proofErr w:type="gramStart"/>
            <w:r w:rsidRPr="007D2090">
              <w:rPr>
                <w:rFonts w:eastAsia="Calibri"/>
              </w:rPr>
              <w:t>кт стр</w:t>
            </w:r>
            <w:proofErr w:type="gramEnd"/>
            <w:r w:rsidRPr="007D2090">
              <w:rPr>
                <w:rFonts w:eastAsia="Calibri"/>
              </w:rPr>
              <w:t>атегии социально-экономического развития муниципального образования;</w:t>
            </w:r>
            <w:r w:rsidRPr="007D2090">
              <w:t xml:space="preserve"> </w:t>
            </w:r>
          </w:p>
          <w:p w:rsidR="00BD2CCF" w:rsidRPr="007D2090" w:rsidRDefault="00BD2CCF" w:rsidP="007D2090">
            <w:r w:rsidRPr="007D2090">
              <w:t xml:space="preserve">3) утратил силу; </w:t>
            </w:r>
          </w:p>
          <w:p w:rsidR="00BD2CCF" w:rsidRPr="007D2090" w:rsidRDefault="00BD2CCF" w:rsidP="007D2090">
            <w:r w:rsidRPr="007D2090">
              <w:t>4)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выраженного путем голосования либо на сходах граждан.</w:t>
            </w:r>
          </w:p>
          <w:p w:rsidR="00BD2CCF" w:rsidRPr="007D2090" w:rsidRDefault="00BD2CCF" w:rsidP="007D2090">
            <w:r w:rsidRPr="007D2090">
              <w:t xml:space="preserve">5. </w:t>
            </w:r>
            <w:proofErr w:type="gramStart"/>
            <w:r w:rsidRPr="007D2090">
              <w:t>Порядок организации и проведения публичных слушаний определяется нормативным правовым актом Совета поселения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w:t>
            </w:r>
            <w:proofErr w:type="gramEnd"/>
            <w:r w:rsidRPr="007D2090">
              <w:t xml:space="preserve"> </w:t>
            </w:r>
            <w:proofErr w:type="gramStart"/>
            <w:r w:rsidRPr="007D2090">
              <w:t>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proofErr w:type="gramEnd"/>
            <w:r w:rsidRPr="007D2090">
              <w:t xml:space="preserve"> </w:t>
            </w:r>
            <w:proofErr w:type="gramStart"/>
            <w:r w:rsidRPr="007D2090">
              <w:t xml:space="preserve">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 </w:t>
            </w:r>
            <w:proofErr w:type="gramEnd"/>
          </w:p>
          <w:p w:rsidR="00BD2CCF" w:rsidRPr="007D2090" w:rsidRDefault="00BD2CCF" w:rsidP="007D2090">
            <w:r w:rsidRPr="007D2090">
              <w:lastRenderedPageBreak/>
              <w:t xml:space="preserve">6. Результаты публичных слушаний подлежат официальному опубликованию (обнародованию) не позднее 10 дней со дня их проведения. </w:t>
            </w:r>
          </w:p>
          <w:p w:rsidR="001A662A" w:rsidRPr="007D2090" w:rsidRDefault="00BD2CCF" w:rsidP="007D2090">
            <w:r w:rsidRPr="007D2090">
              <w:t xml:space="preserve">7. </w:t>
            </w:r>
            <w:proofErr w:type="gramStart"/>
            <w:r w:rsidRPr="007D2090">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D2090">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tc>
        <w:tc>
          <w:tcPr>
            <w:tcW w:w="5679" w:type="dxa"/>
          </w:tcPr>
          <w:p w:rsidR="00BD2CCF" w:rsidRPr="00BD2CCF" w:rsidRDefault="00BD2CCF" w:rsidP="00BD2CCF">
            <w:r w:rsidRPr="00BD2CCF">
              <w:rPr>
                <w:b/>
                <w:bCs/>
              </w:rPr>
              <w:lastRenderedPageBreak/>
              <w:t xml:space="preserve">Статья 12. </w:t>
            </w:r>
            <w:r w:rsidRPr="00BD2CCF">
              <w:rPr>
                <w:b/>
              </w:rPr>
              <w:t>Публичные слушания, общественные обсуждения</w:t>
            </w:r>
          </w:p>
          <w:p w:rsidR="00BD2CCF" w:rsidRPr="00BD2CCF" w:rsidRDefault="00BD2CCF" w:rsidP="00BD2CCF">
            <w:pPr>
              <w:ind w:firstLine="709"/>
              <w:jc w:val="both"/>
            </w:pPr>
            <w:r w:rsidRPr="00BD2CCF">
              <w:t xml:space="preserve">1. Публичные слушания могут проводиться на всей территории поселения для обсуждения с участием жителей Кондинского района проектов муниципальных правовых актов по вопросам непосредственного обеспечения жизнедеятельности населения. </w:t>
            </w:r>
          </w:p>
          <w:p w:rsidR="00BD2CCF" w:rsidRPr="00BD2CCF" w:rsidRDefault="00BD2CCF" w:rsidP="00BD2CCF">
            <w:pPr>
              <w:ind w:firstLine="709"/>
              <w:jc w:val="both"/>
            </w:pPr>
            <w:r w:rsidRPr="00BD2CCF">
              <w:t>2. На публичные слушания должны выноситься:</w:t>
            </w:r>
          </w:p>
          <w:p w:rsidR="00BD2CCF" w:rsidRPr="00BD2CCF" w:rsidRDefault="00BD2CCF" w:rsidP="00BD2CCF">
            <w:pPr>
              <w:ind w:firstLine="709"/>
              <w:jc w:val="both"/>
            </w:pPr>
            <w:proofErr w:type="gramStart"/>
            <w:r w:rsidRPr="00BD2CCF">
              <w:t xml:space="preserve">1) проект устава муниципального образования городское поселение Междуреченский, а также проект решения Совета поселения о внесении изменений и дополнений в устав муниципального образования городское поселение Междуреченский, кроме случаев, когда в устав муниципального образования городское поселение </w:t>
            </w:r>
            <w:r w:rsidRPr="00BD2CCF">
              <w:lastRenderedPageBreak/>
              <w:t>Междуреченский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w:t>
            </w:r>
            <w:proofErr w:type="gramEnd"/>
            <w:r w:rsidRPr="00BD2CCF">
              <w:t xml:space="preserve"> в соответствие с этими нормативными правовыми актами;</w:t>
            </w:r>
          </w:p>
          <w:p w:rsidR="00BD2CCF" w:rsidRPr="00BD2CCF" w:rsidRDefault="00BD2CCF" w:rsidP="00BD2CCF">
            <w:pPr>
              <w:ind w:firstLine="709"/>
              <w:jc w:val="both"/>
            </w:pPr>
            <w:r w:rsidRPr="00BD2CCF">
              <w:t>2) проект бюджета городского поселения Междуреченский и отчет о его исполнении;</w:t>
            </w:r>
          </w:p>
          <w:p w:rsidR="00BD2CCF" w:rsidRPr="00BD2CCF" w:rsidRDefault="00BD2CCF" w:rsidP="00BD2CCF">
            <w:pPr>
              <w:ind w:firstLine="709"/>
              <w:jc w:val="both"/>
            </w:pPr>
            <w:r w:rsidRPr="00BD2CCF">
              <w:t xml:space="preserve">3) вопросы о преобразовании городского поселения </w:t>
            </w:r>
            <w:proofErr w:type="gramStart"/>
            <w:r w:rsidRPr="00BD2CCF">
              <w:t>Междуреченский</w:t>
            </w:r>
            <w:proofErr w:type="gramEnd"/>
            <w:r w:rsidRPr="00BD2CCF">
              <w:t>.</w:t>
            </w:r>
          </w:p>
          <w:p w:rsidR="00BD2CCF" w:rsidRPr="00BD2CCF" w:rsidRDefault="00BD2CCF" w:rsidP="00BD2CCF">
            <w:pPr>
              <w:ind w:firstLine="709"/>
              <w:jc w:val="both"/>
            </w:pPr>
            <w:r w:rsidRPr="00BD2CCF">
              <w:t>3. В публичных слушаниях имеют право участвовать жители поселения, достигшие восемнадцатилетнего возраста.</w:t>
            </w:r>
          </w:p>
          <w:p w:rsidR="00BD2CCF" w:rsidRPr="00BD2CCF" w:rsidRDefault="00BD2CCF" w:rsidP="00BD2CCF">
            <w:pPr>
              <w:ind w:firstLine="709"/>
              <w:jc w:val="both"/>
            </w:pPr>
            <w:r w:rsidRPr="00BD2CCF">
              <w:t>4. Публичные слушания проводятся по инициативе:</w:t>
            </w:r>
          </w:p>
          <w:p w:rsidR="00BD2CCF" w:rsidRPr="00BD2CCF" w:rsidRDefault="00BD2CCF" w:rsidP="00BD2CCF">
            <w:pPr>
              <w:ind w:firstLine="709"/>
              <w:jc w:val="both"/>
            </w:pPr>
            <w:r w:rsidRPr="00BD2CCF">
              <w:t>1) Совета поселения;</w:t>
            </w:r>
          </w:p>
          <w:p w:rsidR="00BD2CCF" w:rsidRPr="00BD2CCF" w:rsidRDefault="00BD2CCF" w:rsidP="00BD2CCF">
            <w:pPr>
              <w:ind w:firstLine="709"/>
              <w:jc w:val="both"/>
            </w:pPr>
            <w:r w:rsidRPr="00BD2CCF">
              <w:t>2) главы поселения;</w:t>
            </w:r>
          </w:p>
          <w:p w:rsidR="00BD2CCF" w:rsidRPr="00BD2CCF" w:rsidRDefault="00BD2CCF" w:rsidP="00BD2CCF">
            <w:pPr>
              <w:ind w:firstLine="709"/>
              <w:jc w:val="both"/>
            </w:pPr>
            <w:r w:rsidRPr="00BD2CCF">
              <w:t xml:space="preserve">3) жителей городского поселения </w:t>
            </w:r>
            <w:proofErr w:type="gramStart"/>
            <w:r w:rsidRPr="00BD2CCF">
              <w:t>Междуреченский</w:t>
            </w:r>
            <w:proofErr w:type="gramEnd"/>
            <w:r w:rsidRPr="00BD2CCF">
              <w:t>.</w:t>
            </w:r>
          </w:p>
          <w:p w:rsidR="00BD2CCF" w:rsidRPr="00BD2CCF" w:rsidRDefault="00BD2CCF" w:rsidP="00BD2CCF">
            <w:pPr>
              <w:ind w:firstLine="709"/>
              <w:jc w:val="both"/>
            </w:pPr>
            <w:r w:rsidRPr="00BD2CCF">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rsidR="00BD2CCF" w:rsidRPr="00BD2CCF" w:rsidRDefault="00BD2CCF" w:rsidP="00BD2CCF">
            <w:pPr>
              <w:ind w:firstLine="709"/>
              <w:jc w:val="both"/>
            </w:pPr>
            <w:r w:rsidRPr="00BD2CCF">
              <w:t xml:space="preserve">6. </w:t>
            </w:r>
            <w:proofErr w:type="gramStart"/>
            <w:r w:rsidRPr="00BD2CCF">
              <w:t>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w:t>
            </w:r>
            <w:proofErr w:type="gramEnd"/>
            <w:r w:rsidRPr="00BD2CCF">
              <w:t xml:space="preserve">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BD2CCF" w:rsidRPr="00BD2CCF" w:rsidRDefault="00BD2CCF" w:rsidP="00BD2CCF">
            <w:pPr>
              <w:ind w:firstLine="709"/>
              <w:jc w:val="both"/>
            </w:pPr>
            <w:r w:rsidRPr="00BD2CCF">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BD2CCF" w:rsidRPr="00BD2CCF" w:rsidRDefault="00BD2CCF" w:rsidP="00BD2CCF">
            <w:pPr>
              <w:ind w:firstLine="709"/>
              <w:jc w:val="both"/>
            </w:pPr>
            <w:r w:rsidRPr="00BD2CCF">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BD2CCF" w:rsidRPr="00BD2CCF" w:rsidRDefault="00BD2CCF" w:rsidP="00BD2CCF">
            <w:pPr>
              <w:ind w:firstLine="709"/>
              <w:jc w:val="both"/>
            </w:pPr>
            <w:r w:rsidRPr="00BD2CCF">
              <w:t xml:space="preserve">9. </w:t>
            </w:r>
            <w:proofErr w:type="gramStart"/>
            <w:r w:rsidRPr="00BD2CCF">
              <w:t xml:space="preserve">По проектам генеральных планов, проектам правил землепользования и застройки, проектам планировки </w:t>
            </w:r>
            <w:r w:rsidRPr="00BD2CCF">
              <w:lastRenderedPageBreak/>
              <w:t>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D2CCF">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D2CCF" w:rsidRPr="00BD2CCF" w:rsidRDefault="00BD2CCF" w:rsidP="00BD2CCF">
            <w:pPr>
              <w:ind w:firstLine="709"/>
              <w:jc w:val="both"/>
            </w:pPr>
            <w:r w:rsidRPr="00BD2CCF">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BD2CCF" w:rsidRPr="00BD2CCF" w:rsidRDefault="00BD2CCF" w:rsidP="00BD2CCF">
            <w:pPr>
              <w:ind w:firstLine="709"/>
              <w:jc w:val="both"/>
            </w:pPr>
            <w:r w:rsidRPr="00BD2CCF">
              <w:t>11. Результаты публичных слушаний, общественных обсуждений, включая мотивированное обоснование принятых решений, подлежат обнародованию.</w:t>
            </w:r>
          </w:p>
          <w:p w:rsidR="001A662A" w:rsidRPr="00190AEF" w:rsidRDefault="00BD2CCF" w:rsidP="00BD2CCF">
            <w:pPr>
              <w:jc w:val="both"/>
              <w:rPr>
                <w:b/>
                <w:strike/>
              </w:rPr>
            </w:pPr>
            <w:r w:rsidRPr="00BD2CCF">
              <w:t>12. Результаты публичных слушаний, общественных обсуждений носят рекомендательный характер</w:t>
            </w:r>
            <w:proofErr w:type="gramStart"/>
            <w:r w:rsidRPr="00BD2CCF">
              <w:t>.».</w:t>
            </w:r>
            <w:proofErr w:type="gramEnd"/>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11</w:t>
            </w:r>
          </w:p>
        </w:tc>
        <w:tc>
          <w:tcPr>
            <w:tcW w:w="1417" w:type="dxa"/>
          </w:tcPr>
          <w:p w:rsidR="001A662A" w:rsidRDefault="001A662A" w:rsidP="001A662A">
            <w:r w:rsidRPr="00A51BBB">
              <w:t>Статья 1</w:t>
            </w:r>
            <w:r w:rsidR="007D2090">
              <w:t xml:space="preserve">3 </w:t>
            </w:r>
            <w:r w:rsidR="007D2090" w:rsidRPr="007D2090">
              <w:rPr>
                <w:bCs/>
              </w:rPr>
              <w:t>Собрание граждан</w:t>
            </w:r>
          </w:p>
        </w:tc>
        <w:tc>
          <w:tcPr>
            <w:tcW w:w="5780" w:type="dxa"/>
          </w:tcPr>
          <w:p w:rsidR="007D2090" w:rsidRPr="007D2090" w:rsidRDefault="007D2090" w:rsidP="007D2090">
            <w:r w:rsidRPr="007D2090">
              <w:t>Статья 13. Собрание граждан</w:t>
            </w:r>
          </w:p>
          <w:p w:rsidR="007D2090" w:rsidRPr="007D2090" w:rsidRDefault="007D2090" w:rsidP="007D2090">
            <w:r w:rsidRPr="007D2090">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7D2090">
              <w:t>на части территории</w:t>
            </w:r>
            <w:proofErr w:type="gramEnd"/>
            <w:r w:rsidRPr="007D2090">
              <w:t xml:space="preserve"> поселения могут проводиться собрания граждан.</w:t>
            </w:r>
          </w:p>
          <w:p w:rsidR="007D2090" w:rsidRPr="007D2090" w:rsidRDefault="007D2090" w:rsidP="007D2090">
            <w:r w:rsidRPr="007D2090">
              <w:t>(в редакции решения Совета депутатов от  15.04.2021 № 124)</w:t>
            </w:r>
          </w:p>
          <w:p w:rsidR="007D2090" w:rsidRPr="007D2090" w:rsidRDefault="007D2090" w:rsidP="007D2090">
            <w:r w:rsidRPr="007D2090">
              <w:t>2.Порядок назначения и проведения собрания граждан, а также полномочия собрания граждан определяются настоящим уставом, решением Совета поселения, уставом территориального общественного самоуправления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1A662A" w:rsidRPr="007D2090" w:rsidRDefault="007D2090" w:rsidP="007D2090">
            <w:r w:rsidRPr="007D2090">
              <w:t>3.Итоги собрания граждан подлежат официальному опубликованию (обнародованию).</w:t>
            </w:r>
          </w:p>
        </w:tc>
        <w:tc>
          <w:tcPr>
            <w:tcW w:w="5679" w:type="dxa"/>
          </w:tcPr>
          <w:p w:rsidR="007D2090" w:rsidRPr="007D2090" w:rsidRDefault="007D2090" w:rsidP="007D2090">
            <w:pPr>
              <w:rPr>
                <w:b/>
                <w:bCs/>
              </w:rPr>
            </w:pPr>
            <w:r w:rsidRPr="007D2090">
              <w:rPr>
                <w:b/>
                <w:bCs/>
              </w:rPr>
              <w:t>Статья 13. Собрания граждан</w:t>
            </w:r>
          </w:p>
          <w:p w:rsidR="007D2090" w:rsidRPr="007D2090" w:rsidRDefault="007D2090" w:rsidP="007D2090">
            <w:pPr>
              <w:ind w:firstLine="709"/>
            </w:pPr>
            <w:r w:rsidRPr="007D2090">
              <w:t>1. Собрания граждан могут проводиться:</w:t>
            </w:r>
          </w:p>
          <w:p w:rsidR="007D2090" w:rsidRPr="007D2090" w:rsidRDefault="007D2090" w:rsidP="007D2090">
            <w:pPr>
              <w:ind w:firstLine="709"/>
              <w:jc w:val="both"/>
            </w:pPr>
            <w:r w:rsidRPr="007D2090">
              <w:t>1) для обсуждения вопросов непосредственного обеспечения жизнедеятельности населения;</w:t>
            </w:r>
          </w:p>
          <w:p w:rsidR="007D2090" w:rsidRPr="007D2090" w:rsidRDefault="007D2090" w:rsidP="007D2090">
            <w:pPr>
              <w:ind w:firstLine="709"/>
              <w:jc w:val="both"/>
            </w:pPr>
            <w:r w:rsidRPr="007D2090">
              <w:t>2) для информирования населения о деятельности органов местного самоуправления и должностных лиц местного самоуправления;</w:t>
            </w:r>
          </w:p>
          <w:p w:rsidR="007D2090" w:rsidRPr="007D2090" w:rsidRDefault="007D2090" w:rsidP="007D2090">
            <w:pPr>
              <w:ind w:firstLine="709"/>
              <w:jc w:val="both"/>
            </w:pPr>
            <w:r w:rsidRPr="007D2090">
              <w:t>3) на территории поселения или на части его территории по вопросу выявления мнения граждан о поддержке инициативного проекта;</w:t>
            </w:r>
          </w:p>
          <w:p w:rsidR="007D2090" w:rsidRPr="007D2090" w:rsidRDefault="007D2090" w:rsidP="007D2090">
            <w:pPr>
              <w:ind w:firstLine="709"/>
              <w:jc w:val="both"/>
            </w:pPr>
            <w:r w:rsidRPr="007D2090">
              <w:t xml:space="preserve">4) в целях осуществления территориального общественного самоуправления </w:t>
            </w:r>
            <w:proofErr w:type="gramStart"/>
            <w:r w:rsidRPr="007D2090">
              <w:t>на части территории</w:t>
            </w:r>
            <w:proofErr w:type="gramEnd"/>
            <w:r w:rsidRPr="007D2090">
              <w:t xml:space="preserve"> поселения.</w:t>
            </w:r>
          </w:p>
          <w:p w:rsidR="007D2090" w:rsidRPr="007D2090" w:rsidRDefault="007D2090" w:rsidP="007D2090">
            <w:pPr>
              <w:ind w:firstLine="709"/>
              <w:jc w:val="both"/>
            </w:pPr>
            <w:r w:rsidRPr="007D2090">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7D2090" w:rsidRPr="007D2090" w:rsidRDefault="007D2090" w:rsidP="007D2090">
            <w:pPr>
              <w:ind w:firstLine="709"/>
              <w:jc w:val="both"/>
            </w:pPr>
            <w:r w:rsidRPr="007D2090">
              <w:t>3. Собрание граждан, проводимое по инициативе Совета поселения или главы поселения, назначается Советом поселения или главой поселения.</w:t>
            </w:r>
          </w:p>
          <w:p w:rsidR="007D2090" w:rsidRPr="007D2090" w:rsidRDefault="007D2090" w:rsidP="007D2090">
            <w:pPr>
              <w:ind w:firstLine="709"/>
              <w:jc w:val="both"/>
            </w:pPr>
            <w:r w:rsidRPr="007D2090">
              <w:lastRenderedPageBreak/>
              <w:t>4. Собрание граждан, проводимое по инициативе населения, назначается Советом поселения в порядке, установленном решением Советом поселения.</w:t>
            </w:r>
          </w:p>
          <w:p w:rsidR="007D2090" w:rsidRPr="007D2090" w:rsidRDefault="007D2090" w:rsidP="007D2090">
            <w:pPr>
              <w:ind w:firstLine="709"/>
              <w:jc w:val="both"/>
            </w:pPr>
            <w:r w:rsidRPr="007D2090">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7D2090" w:rsidRPr="007D2090" w:rsidRDefault="007D2090" w:rsidP="007D2090">
            <w:pPr>
              <w:ind w:firstLine="709"/>
              <w:jc w:val="both"/>
            </w:pPr>
            <w:r w:rsidRPr="007D2090">
              <w:t>6. Порядок назначения и проведения собраний граждан, предусмотренных пунктами 1-3 части 1 настоящей статьи, определяется решением Совета поселения.</w:t>
            </w:r>
          </w:p>
          <w:p w:rsidR="007D2090" w:rsidRPr="007D2090" w:rsidRDefault="007D2090" w:rsidP="007D2090">
            <w:pPr>
              <w:ind w:firstLine="709"/>
              <w:jc w:val="both"/>
            </w:pPr>
            <w:r w:rsidRPr="007D2090">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D2090" w:rsidRPr="007D2090" w:rsidRDefault="007D2090" w:rsidP="007D2090">
            <w:pPr>
              <w:ind w:firstLine="709"/>
              <w:jc w:val="both"/>
            </w:pPr>
            <w:r w:rsidRPr="007D2090">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D2090" w:rsidRPr="007D2090" w:rsidRDefault="007D2090" w:rsidP="007D2090">
            <w:pPr>
              <w:ind w:firstLine="709"/>
              <w:jc w:val="both"/>
            </w:pPr>
            <w:r w:rsidRPr="007D2090">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D2090" w:rsidRPr="007D2090" w:rsidRDefault="007D2090" w:rsidP="007D2090">
            <w:pPr>
              <w:ind w:firstLine="709"/>
              <w:jc w:val="both"/>
            </w:pPr>
            <w:r w:rsidRPr="007D2090">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D2090" w:rsidRPr="007D2090" w:rsidRDefault="007D2090" w:rsidP="007D2090">
            <w:pPr>
              <w:ind w:firstLine="709"/>
              <w:jc w:val="both"/>
            </w:pPr>
            <w:r w:rsidRPr="007D2090">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A662A" w:rsidRPr="00190AEF" w:rsidRDefault="007D2090" w:rsidP="007D2090">
            <w:pPr>
              <w:jc w:val="both"/>
              <w:rPr>
                <w:b/>
                <w:strike/>
              </w:rPr>
            </w:pPr>
            <w:r w:rsidRPr="007D2090">
              <w:t>12. Итоги собрания граждан подлежат официальному обнародованию.</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12</w:t>
            </w:r>
          </w:p>
        </w:tc>
        <w:tc>
          <w:tcPr>
            <w:tcW w:w="1417" w:type="dxa"/>
          </w:tcPr>
          <w:p w:rsidR="001A662A" w:rsidRDefault="001A662A" w:rsidP="001A662A">
            <w:r w:rsidRPr="00A51BBB">
              <w:t>Статья 1</w:t>
            </w:r>
            <w:r w:rsidR="007D2090">
              <w:t>4</w:t>
            </w:r>
            <w:r w:rsidRPr="00A51BBB">
              <w:t xml:space="preserve"> </w:t>
            </w:r>
            <w:r w:rsidR="007D2090" w:rsidRPr="007D2090">
              <w:t>Конференция граждан (собрание делегатов)</w:t>
            </w:r>
          </w:p>
        </w:tc>
        <w:tc>
          <w:tcPr>
            <w:tcW w:w="5780" w:type="dxa"/>
          </w:tcPr>
          <w:p w:rsidR="007D2090" w:rsidRPr="007D2090" w:rsidRDefault="007D2090" w:rsidP="007D2090">
            <w:pPr>
              <w:jc w:val="both"/>
              <w:rPr>
                <w:strike/>
              </w:rPr>
            </w:pPr>
            <w:r w:rsidRPr="007D2090">
              <w:rPr>
                <w:strike/>
              </w:rPr>
              <w:t>Статья 14. Конференция граждан (собрание делегатов)</w:t>
            </w:r>
          </w:p>
          <w:p w:rsidR="007D2090" w:rsidRPr="007D2090" w:rsidRDefault="007D2090" w:rsidP="007D2090">
            <w:pPr>
              <w:jc w:val="both"/>
              <w:rPr>
                <w:strike/>
              </w:rPr>
            </w:pPr>
            <w:r w:rsidRPr="007D2090">
              <w:rPr>
                <w:strike/>
              </w:rPr>
              <w:t>1.В случаях, предусмотренных решением Совета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D2090" w:rsidRPr="007D2090" w:rsidRDefault="007D2090" w:rsidP="007D2090">
            <w:pPr>
              <w:jc w:val="both"/>
              <w:rPr>
                <w:strike/>
              </w:rPr>
            </w:pPr>
            <w:r w:rsidRPr="007D2090">
              <w:rPr>
                <w:strike/>
              </w:rPr>
              <w:t>2.Порядок назначения и проведения конференции граждан (собрания делегатов), избрания делегатов определяется решением Совета поселения, уставом территориального общественного самоуправления.</w:t>
            </w:r>
          </w:p>
          <w:p w:rsidR="001A662A" w:rsidRPr="007D2090" w:rsidRDefault="007D2090" w:rsidP="007D2090">
            <w:pPr>
              <w:jc w:val="both"/>
            </w:pPr>
            <w:r w:rsidRPr="007D2090">
              <w:rPr>
                <w:strike/>
              </w:rPr>
              <w:t>3.Итоги конференции граждан (собрания делегатов) подлежат официальному опубликованию (обнародованию).</w:t>
            </w:r>
          </w:p>
        </w:tc>
        <w:tc>
          <w:tcPr>
            <w:tcW w:w="5679" w:type="dxa"/>
          </w:tcPr>
          <w:p w:rsidR="001A662A" w:rsidRPr="00190AEF" w:rsidRDefault="007D2090" w:rsidP="001A662A">
            <w:pPr>
              <w:jc w:val="both"/>
              <w:rPr>
                <w:b/>
                <w:strike/>
              </w:rPr>
            </w:pPr>
            <w:proofErr w:type="gramStart"/>
            <w:r>
              <w:t>П</w:t>
            </w:r>
            <w:r w:rsidRPr="00BD2CCF">
              <w:t>ри</w:t>
            </w:r>
            <w:r>
              <w:t>знана</w:t>
            </w:r>
            <w:proofErr w:type="gramEnd"/>
            <w:r>
              <w:t xml:space="preserve"> утратившей силу.</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t>13</w:t>
            </w:r>
          </w:p>
        </w:tc>
        <w:tc>
          <w:tcPr>
            <w:tcW w:w="1417" w:type="dxa"/>
          </w:tcPr>
          <w:p w:rsidR="001A662A" w:rsidRDefault="001A662A" w:rsidP="001A662A">
            <w:r w:rsidRPr="00A51BBB">
              <w:t>Статья 1</w:t>
            </w:r>
            <w:r w:rsidR="007D2090">
              <w:t>5</w:t>
            </w:r>
            <w:r w:rsidRPr="00A51BBB">
              <w:t xml:space="preserve"> </w:t>
            </w:r>
            <w:r w:rsidR="007D2090" w:rsidRPr="007D2090">
              <w:t>Опрос граждан</w:t>
            </w:r>
          </w:p>
        </w:tc>
        <w:tc>
          <w:tcPr>
            <w:tcW w:w="5780" w:type="dxa"/>
          </w:tcPr>
          <w:p w:rsidR="007D2090" w:rsidRPr="007D2090" w:rsidRDefault="007D2090" w:rsidP="007D2090">
            <w:pPr>
              <w:rPr>
                <w:strike/>
              </w:rPr>
            </w:pPr>
            <w:r w:rsidRPr="007D2090">
              <w:rPr>
                <w:strike/>
              </w:rPr>
              <w:t>Статья 15. Опрос граждан</w:t>
            </w:r>
          </w:p>
          <w:p w:rsidR="007D2090" w:rsidRPr="007D2090" w:rsidRDefault="007D2090" w:rsidP="007D2090">
            <w:pPr>
              <w:rPr>
                <w:strike/>
              </w:rPr>
            </w:pPr>
            <w:r w:rsidRPr="007D2090">
              <w:rPr>
                <w:strike/>
              </w:rPr>
              <w:t>1.Опрос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поселения и должностными лицами местного самоуправления поселения, а также органами государственной власти. Результаты опроса носят рекомендательный характер.</w:t>
            </w:r>
          </w:p>
          <w:p w:rsidR="007D2090" w:rsidRPr="007D2090" w:rsidRDefault="007D2090" w:rsidP="007D2090">
            <w:pPr>
              <w:rPr>
                <w:strike/>
              </w:rPr>
            </w:pPr>
            <w:r w:rsidRPr="007D2090">
              <w:rPr>
                <w:strike/>
              </w:rPr>
              <w:t>2.В опросе граждан имеют право участвовать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7D2090" w:rsidRPr="007D2090" w:rsidRDefault="007D2090" w:rsidP="007D2090">
            <w:pPr>
              <w:rPr>
                <w:strike/>
              </w:rPr>
            </w:pPr>
            <w:r w:rsidRPr="007D2090">
              <w:rPr>
                <w:strike/>
              </w:rPr>
              <w:t>3.Опрос граждан проводится по инициативе:</w:t>
            </w:r>
          </w:p>
          <w:p w:rsidR="007D2090" w:rsidRPr="007D2090" w:rsidRDefault="007D2090" w:rsidP="007D2090">
            <w:pPr>
              <w:rPr>
                <w:strike/>
              </w:rPr>
            </w:pPr>
            <w:r w:rsidRPr="007D2090">
              <w:rPr>
                <w:strike/>
              </w:rPr>
              <w:t>1) Совета поселения или главы поселения – по вопросам местного значения;</w:t>
            </w:r>
          </w:p>
          <w:p w:rsidR="007D2090" w:rsidRPr="007D2090" w:rsidRDefault="007D2090" w:rsidP="007D2090">
            <w:pPr>
              <w:rPr>
                <w:strike/>
              </w:rPr>
            </w:pPr>
            <w:r w:rsidRPr="007D2090">
              <w:rPr>
                <w:strike/>
              </w:rPr>
              <w:t>2) органов государственной власти Ханты-Мансийского автономного округа – Югры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7D2090" w:rsidRPr="007D2090" w:rsidRDefault="007D2090" w:rsidP="007D2090">
            <w:pPr>
              <w:rPr>
                <w:strike/>
              </w:rPr>
            </w:pPr>
            <w:r w:rsidRPr="007D2090">
              <w:rPr>
                <w:strike/>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D2090" w:rsidRPr="007D2090" w:rsidRDefault="007D2090" w:rsidP="007D2090">
            <w:pPr>
              <w:rPr>
                <w:strike/>
              </w:rPr>
            </w:pPr>
            <w:r w:rsidRPr="007D2090">
              <w:rPr>
                <w:strike/>
              </w:rPr>
              <w:t>4.Решение о назначении опроса граждан принимается Советом поселения. Для проведения опроса граждан может использоваться официальный сайт поселения в информационно-телекоммуникационной сети «Интернет».</w:t>
            </w:r>
          </w:p>
          <w:p w:rsidR="007D2090" w:rsidRPr="007D2090" w:rsidRDefault="007D2090" w:rsidP="007D2090">
            <w:pPr>
              <w:rPr>
                <w:strike/>
              </w:rPr>
            </w:pPr>
            <w:r w:rsidRPr="007D2090">
              <w:rPr>
                <w:strike/>
              </w:rPr>
              <w:t>5.Порядок назначения и проведения опроса граждан определяется решением Совета поселения с учетом положений настоящего устава, Федерального закона от 6 октября 2003 года № 131-ФЗ «Об общих принципах организации местного самоуправления в Российской Федерации».</w:t>
            </w:r>
          </w:p>
          <w:p w:rsidR="001A662A" w:rsidRPr="007D2090" w:rsidRDefault="001A662A" w:rsidP="007D2090"/>
        </w:tc>
        <w:tc>
          <w:tcPr>
            <w:tcW w:w="5679" w:type="dxa"/>
          </w:tcPr>
          <w:p w:rsidR="007D2090" w:rsidRPr="007D2090" w:rsidRDefault="007D2090" w:rsidP="007D2090">
            <w:pPr>
              <w:jc w:val="both"/>
            </w:pPr>
            <w:r w:rsidRPr="007D2090">
              <w:lastRenderedPageBreak/>
              <w:t>Статья 15. Опрос</w:t>
            </w:r>
          </w:p>
          <w:p w:rsidR="007D2090" w:rsidRPr="007D2090" w:rsidRDefault="007D2090" w:rsidP="007D2090">
            <w:pPr>
              <w:jc w:val="both"/>
            </w:pPr>
            <w:r w:rsidRPr="007D2090">
              <w:t xml:space="preserve">1. </w:t>
            </w:r>
            <w:proofErr w:type="gramStart"/>
            <w:r w:rsidRPr="007D2090">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rsidRPr="007D2090">
              <w:t xml:space="preserve"> самоуправления.</w:t>
            </w:r>
          </w:p>
          <w:p w:rsidR="007D2090" w:rsidRPr="007D2090" w:rsidRDefault="007D2090" w:rsidP="007D2090">
            <w:pPr>
              <w:jc w:val="both"/>
            </w:pPr>
            <w:r w:rsidRPr="007D2090">
              <w:t>2. В опросе граждан имеют право участвовать жители поселения, обладающие избирательным правом.</w:t>
            </w:r>
          </w:p>
          <w:p w:rsidR="007D2090" w:rsidRPr="007D2090" w:rsidRDefault="007D2090" w:rsidP="007D2090">
            <w:pPr>
              <w:jc w:val="both"/>
            </w:pPr>
            <w:r w:rsidRPr="007D2090">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7D2090" w:rsidRPr="007D2090" w:rsidRDefault="007D2090" w:rsidP="007D2090">
            <w:pPr>
              <w:jc w:val="both"/>
            </w:pPr>
            <w:r w:rsidRPr="007D2090">
              <w:t>4. Опрос граждан проводится по инициативе:</w:t>
            </w:r>
          </w:p>
          <w:p w:rsidR="007D2090" w:rsidRPr="007D2090" w:rsidRDefault="007D2090" w:rsidP="007D2090">
            <w:pPr>
              <w:jc w:val="both"/>
            </w:pPr>
            <w:r w:rsidRPr="007D2090">
              <w:t>1) Совета поселения, главы поселения;</w:t>
            </w:r>
          </w:p>
          <w:p w:rsidR="007D2090" w:rsidRPr="007D2090" w:rsidRDefault="007D2090" w:rsidP="007D2090">
            <w:pPr>
              <w:jc w:val="both"/>
            </w:pPr>
            <w:r w:rsidRPr="007D2090">
              <w:t>2) органов государственной власти Ханты-Мансийского автономного округа – Югры;</w:t>
            </w:r>
          </w:p>
          <w:p w:rsidR="007D2090" w:rsidRPr="007D2090" w:rsidRDefault="007D2090" w:rsidP="007D2090">
            <w:pPr>
              <w:jc w:val="both"/>
            </w:pPr>
            <w:r w:rsidRPr="007D2090">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D2090" w:rsidRPr="007D2090" w:rsidRDefault="007D2090" w:rsidP="007D2090">
            <w:pPr>
              <w:jc w:val="both"/>
            </w:pPr>
            <w:r w:rsidRPr="007D2090">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rsidR="007D2090" w:rsidRPr="007D2090" w:rsidRDefault="007D2090" w:rsidP="007D2090">
            <w:pPr>
              <w:jc w:val="both"/>
            </w:pPr>
            <w:r w:rsidRPr="007D2090">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пунктом 4 настоящей статьи.</w:t>
            </w:r>
          </w:p>
          <w:p w:rsidR="007D2090" w:rsidRPr="007D2090" w:rsidRDefault="007D2090" w:rsidP="007D2090">
            <w:pPr>
              <w:jc w:val="both"/>
            </w:pPr>
            <w:r w:rsidRPr="007D2090">
              <w:t xml:space="preserve">7. В решении Совета поселения о назначении опроса граждан </w:t>
            </w:r>
            <w:r w:rsidRPr="007D2090">
              <w:lastRenderedPageBreak/>
              <w:t>устанавливаются:</w:t>
            </w:r>
          </w:p>
          <w:p w:rsidR="007D2090" w:rsidRPr="007D2090" w:rsidRDefault="007D2090" w:rsidP="007D2090">
            <w:pPr>
              <w:jc w:val="both"/>
            </w:pPr>
            <w:r w:rsidRPr="007D2090">
              <w:t>1) дата и сроки проведения опроса;</w:t>
            </w:r>
          </w:p>
          <w:p w:rsidR="007D2090" w:rsidRPr="007D2090" w:rsidRDefault="007D2090" w:rsidP="007D2090">
            <w:pPr>
              <w:jc w:val="both"/>
            </w:pPr>
            <w:proofErr w:type="gramStart"/>
            <w:r w:rsidRPr="007D2090">
              <w:t>2) формулировка вопроса (вопросов), предлагаемого (предлагаемых) при проведении опроса;</w:t>
            </w:r>
            <w:proofErr w:type="gramEnd"/>
          </w:p>
          <w:p w:rsidR="007D2090" w:rsidRPr="007D2090" w:rsidRDefault="007D2090" w:rsidP="007D2090">
            <w:pPr>
              <w:jc w:val="both"/>
            </w:pPr>
            <w:r w:rsidRPr="007D2090">
              <w:t>3) методика проведения опроса;</w:t>
            </w:r>
          </w:p>
          <w:p w:rsidR="007D2090" w:rsidRPr="007D2090" w:rsidRDefault="007D2090" w:rsidP="007D2090">
            <w:pPr>
              <w:jc w:val="both"/>
            </w:pPr>
            <w:r w:rsidRPr="007D2090">
              <w:t>4) форма опросного листа;</w:t>
            </w:r>
          </w:p>
          <w:p w:rsidR="007D2090" w:rsidRPr="007D2090" w:rsidRDefault="007D2090" w:rsidP="007D2090">
            <w:pPr>
              <w:jc w:val="both"/>
            </w:pPr>
            <w:r w:rsidRPr="007D2090">
              <w:t>5) минимальная численность жителей поселения, участвующих в опросе;</w:t>
            </w:r>
          </w:p>
          <w:p w:rsidR="007D2090" w:rsidRPr="007D2090" w:rsidRDefault="007D2090" w:rsidP="007D2090">
            <w:pPr>
              <w:jc w:val="both"/>
            </w:pPr>
            <w:r w:rsidRPr="007D2090">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D2090" w:rsidRPr="007D2090" w:rsidRDefault="007D2090" w:rsidP="007D2090">
            <w:pPr>
              <w:jc w:val="both"/>
            </w:pPr>
            <w:r w:rsidRPr="007D2090">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D2090" w:rsidRPr="007D2090" w:rsidRDefault="007D2090" w:rsidP="007D2090">
            <w:pPr>
              <w:jc w:val="both"/>
            </w:pPr>
            <w:r w:rsidRPr="007D2090">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D2090" w:rsidRPr="007D2090" w:rsidRDefault="007D2090" w:rsidP="007D2090">
            <w:pPr>
              <w:jc w:val="both"/>
            </w:pPr>
            <w:r w:rsidRPr="007D2090">
              <w:t>10. Финансирование мероприятий, связанных с подготовкой и проведением опроса граждан, осуществляется:</w:t>
            </w:r>
          </w:p>
          <w:p w:rsidR="007D2090" w:rsidRPr="007D2090" w:rsidRDefault="007D2090" w:rsidP="007D2090">
            <w:pPr>
              <w:jc w:val="both"/>
            </w:pPr>
            <w:r w:rsidRPr="007D2090">
              <w:t>1) за счет средств бюджета поселения - при проведении опроса по инициативе органов местного самоуправления или жителей поселения;</w:t>
            </w:r>
          </w:p>
          <w:p w:rsidR="007D2090" w:rsidRPr="007D2090" w:rsidRDefault="007D2090" w:rsidP="007D2090">
            <w:pPr>
              <w:jc w:val="both"/>
            </w:pPr>
            <w:r w:rsidRPr="007D2090">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7D2090" w:rsidRPr="007D2090" w:rsidRDefault="007D2090" w:rsidP="007D2090">
            <w:pPr>
              <w:jc w:val="both"/>
            </w:pPr>
            <w:r w:rsidRPr="007D2090">
              <w:t>11. Результаты опроса носят рекомендательный характер.</w:t>
            </w:r>
          </w:p>
          <w:p w:rsidR="001A662A" w:rsidRPr="00190AEF" w:rsidRDefault="007D2090" w:rsidP="007D2090">
            <w:pPr>
              <w:jc w:val="both"/>
              <w:rPr>
                <w:strike/>
              </w:rPr>
            </w:pPr>
            <w:r w:rsidRPr="007D2090">
              <w:t>12. Результаты опроса подлежат обнародованию.</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7D2090">
        <w:trPr>
          <w:trHeight w:val="1876"/>
          <w:jc w:val="center"/>
        </w:trPr>
        <w:tc>
          <w:tcPr>
            <w:tcW w:w="578" w:type="dxa"/>
          </w:tcPr>
          <w:p w:rsidR="001A662A" w:rsidRDefault="00BD2CCF" w:rsidP="001A662A">
            <w:pPr>
              <w:tabs>
                <w:tab w:val="left" w:pos="4395"/>
              </w:tabs>
              <w:suppressAutoHyphens/>
              <w:spacing w:line="0" w:lineRule="atLeast"/>
              <w:jc w:val="both"/>
            </w:pPr>
            <w:r>
              <w:lastRenderedPageBreak/>
              <w:t>14</w:t>
            </w:r>
          </w:p>
        </w:tc>
        <w:tc>
          <w:tcPr>
            <w:tcW w:w="1417" w:type="dxa"/>
          </w:tcPr>
          <w:p w:rsidR="001A662A" w:rsidRDefault="001A662A" w:rsidP="001A662A">
            <w:r w:rsidRPr="00A51BBB">
              <w:t>Статья 1</w:t>
            </w:r>
            <w:r w:rsidR="007D2090">
              <w:t>6</w:t>
            </w:r>
            <w:r w:rsidRPr="00A51BBB">
              <w:t xml:space="preserve"> </w:t>
            </w:r>
            <w:r w:rsidR="007D2090" w:rsidRPr="007D2090">
              <w:t>Обращения граждан в органы местного самоуправления</w:t>
            </w:r>
          </w:p>
        </w:tc>
        <w:tc>
          <w:tcPr>
            <w:tcW w:w="5780" w:type="dxa"/>
          </w:tcPr>
          <w:p w:rsidR="007D2090" w:rsidRPr="007D2090" w:rsidRDefault="007D2090" w:rsidP="007D2090">
            <w:pPr>
              <w:rPr>
                <w:strike/>
              </w:rPr>
            </w:pPr>
            <w:r w:rsidRPr="007D2090">
              <w:rPr>
                <w:strike/>
              </w:rPr>
              <w:t>Статья 16. Обращения граждан в органы местного самоуправления</w:t>
            </w:r>
          </w:p>
          <w:p w:rsidR="007D2090" w:rsidRPr="007D2090" w:rsidRDefault="007D2090" w:rsidP="007D2090">
            <w:pPr>
              <w:rPr>
                <w:strike/>
              </w:rPr>
            </w:pPr>
            <w:r w:rsidRPr="007D2090">
              <w:rPr>
                <w:strike/>
              </w:rPr>
              <w:t>1.Граждане имеют право на индивидуальные и коллективные обращения в органы местного самоуправления.</w:t>
            </w:r>
          </w:p>
          <w:p w:rsidR="007D2090" w:rsidRPr="007D2090" w:rsidRDefault="007D2090" w:rsidP="007D2090">
            <w:pPr>
              <w:rPr>
                <w:strike/>
              </w:rPr>
            </w:pPr>
            <w:r w:rsidRPr="007D2090">
              <w:rPr>
                <w:strike/>
              </w:rPr>
              <w:t>2.Обращения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1A662A" w:rsidRPr="00E164F6" w:rsidRDefault="001A662A" w:rsidP="001A662A">
            <w:pPr>
              <w:jc w:val="both"/>
            </w:pPr>
          </w:p>
        </w:tc>
        <w:tc>
          <w:tcPr>
            <w:tcW w:w="5679" w:type="dxa"/>
          </w:tcPr>
          <w:p w:rsidR="001A662A" w:rsidRPr="00190AEF" w:rsidRDefault="007D2090" w:rsidP="001A662A">
            <w:pPr>
              <w:jc w:val="both"/>
              <w:rPr>
                <w:b/>
                <w:strike/>
              </w:rPr>
            </w:pPr>
            <w:proofErr w:type="gramStart"/>
            <w:r>
              <w:t>П</w:t>
            </w:r>
            <w:r w:rsidRPr="00BD2CCF">
              <w:t>ри</w:t>
            </w:r>
            <w:r>
              <w:t>знана</w:t>
            </w:r>
            <w:proofErr w:type="gramEnd"/>
            <w:r>
              <w:t xml:space="preserve"> утратившей силу.</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15</w:t>
            </w:r>
          </w:p>
        </w:tc>
        <w:tc>
          <w:tcPr>
            <w:tcW w:w="1417" w:type="dxa"/>
          </w:tcPr>
          <w:p w:rsidR="001A662A" w:rsidRDefault="001A662A" w:rsidP="007D2090">
            <w:r w:rsidRPr="00A51BBB">
              <w:t>Статья 1</w:t>
            </w:r>
            <w:r w:rsidR="007D2090">
              <w:t>6.1</w:t>
            </w:r>
            <w:r w:rsidRPr="00A51BBB">
              <w:t xml:space="preserve"> </w:t>
            </w:r>
            <w:r w:rsidR="007D2090" w:rsidRPr="003A7E91">
              <w:t>Инициативные проекты</w:t>
            </w:r>
          </w:p>
        </w:tc>
        <w:tc>
          <w:tcPr>
            <w:tcW w:w="5780" w:type="dxa"/>
          </w:tcPr>
          <w:p w:rsidR="007D2090" w:rsidRPr="00203AE5" w:rsidRDefault="007D2090" w:rsidP="00203AE5">
            <w:r w:rsidRPr="00203AE5">
              <w:t>Статья 16.1. Инициативные проекты</w:t>
            </w:r>
          </w:p>
          <w:p w:rsidR="007D2090" w:rsidRPr="00203AE5" w:rsidRDefault="007D2090" w:rsidP="00203AE5">
            <w:r w:rsidRPr="00203AE5">
              <w:t xml:space="preserve">1. В целях реализации мероприятий, имеющих приоритетное значение для жителей городского поселения Междуреченский или его части, по решению вопросов местного значения или иных вопросов, право </w:t>
            </w:r>
            <w:proofErr w:type="gramStart"/>
            <w:r w:rsidRPr="00203AE5">
              <w:t>решения</w:t>
            </w:r>
            <w:proofErr w:type="gramEnd"/>
            <w:r w:rsidRPr="00203AE5">
              <w:t xml:space="preserve"> которых предоставлено органам местного самоуправления городского поселения Междуреченский, в Администрацию поселения может быть внесен инициативный проект. Порядок определения части территории городского поселения Междуреченский, на которой могут реализовываться инициативные проекты, устанавливается решением Совета поселения.</w:t>
            </w:r>
          </w:p>
          <w:p w:rsidR="007D2090" w:rsidRPr="00203AE5" w:rsidRDefault="007D2090" w:rsidP="00203AE5">
            <w:r w:rsidRPr="00203AE5">
              <w:t>2.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1A662A" w:rsidRPr="00203AE5" w:rsidRDefault="001A662A" w:rsidP="00203AE5"/>
        </w:tc>
        <w:tc>
          <w:tcPr>
            <w:tcW w:w="5679" w:type="dxa"/>
          </w:tcPr>
          <w:p w:rsidR="007D2090" w:rsidRPr="007D2090" w:rsidRDefault="007D2090" w:rsidP="007D2090">
            <w:pPr>
              <w:jc w:val="both"/>
            </w:pPr>
            <w:r w:rsidRPr="007D2090">
              <w:t>Статья 16.1. Инициативные проекты</w:t>
            </w:r>
          </w:p>
          <w:p w:rsidR="007D2090" w:rsidRPr="007D2090" w:rsidRDefault="007D2090" w:rsidP="007D2090">
            <w:pPr>
              <w:jc w:val="both"/>
            </w:pPr>
            <w:r w:rsidRPr="007D2090">
              <w:t xml:space="preserve">1. В целях реализации мероприятий, имеющих приоритетное значение для жителей городского поселения Междуреченский или его части, по решению вопросов непосредственного обеспечения жизнедеятельности населения или иных вопросов, право </w:t>
            </w:r>
            <w:proofErr w:type="gramStart"/>
            <w:r w:rsidRPr="007D2090">
              <w:t>решения</w:t>
            </w:r>
            <w:proofErr w:type="gramEnd"/>
            <w:r w:rsidRPr="007D2090">
              <w:t xml:space="preserve"> которых предоставлено органам местного самоуправления, в администрацию поселения может быть внесен инициативный проект.</w:t>
            </w:r>
          </w:p>
          <w:p w:rsidR="007D2090" w:rsidRPr="007D2090" w:rsidRDefault="007D2090" w:rsidP="007D2090">
            <w:pPr>
              <w:jc w:val="both"/>
            </w:pPr>
            <w:r w:rsidRPr="007D2090">
              <w:t>2. Порядок определения части территории городского поселения междуреченский, на которой могут реализовываться инициативные проекты, устанавливается решением Совета поселения.</w:t>
            </w:r>
          </w:p>
          <w:p w:rsidR="007D2090" w:rsidRPr="007D2090" w:rsidRDefault="007D2090" w:rsidP="007D2090">
            <w:pPr>
              <w:jc w:val="both"/>
            </w:pPr>
            <w:r w:rsidRPr="007D2090">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7D2090" w:rsidRPr="007D2090" w:rsidRDefault="007D2090" w:rsidP="007D2090">
            <w:pPr>
              <w:jc w:val="both"/>
            </w:pPr>
            <w:r w:rsidRPr="007D2090">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7D2090">
              <w:t>контроль за</w:t>
            </w:r>
            <w:proofErr w:type="gramEnd"/>
            <w:r w:rsidRPr="007D2090">
              <w:t xml:space="preserve"> реализацией инициативного проекта в формах, не противоречащих законодательству Российской Федерации.</w:t>
            </w:r>
          </w:p>
          <w:p w:rsidR="007D2090" w:rsidRPr="007D2090" w:rsidRDefault="007D2090" w:rsidP="007D2090">
            <w:pPr>
              <w:jc w:val="both"/>
            </w:pPr>
            <w:r w:rsidRPr="007D2090">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1A662A" w:rsidRPr="00190AEF" w:rsidRDefault="007D2090" w:rsidP="007D2090">
            <w:pPr>
              <w:jc w:val="both"/>
              <w:rPr>
                <w:strike/>
              </w:rPr>
            </w:pPr>
            <w:r w:rsidRPr="007D2090">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16</w:t>
            </w:r>
          </w:p>
        </w:tc>
        <w:tc>
          <w:tcPr>
            <w:tcW w:w="1417" w:type="dxa"/>
          </w:tcPr>
          <w:p w:rsidR="001A662A" w:rsidRDefault="001A662A" w:rsidP="001A662A">
            <w:r w:rsidRPr="00A51BBB">
              <w:t>Статья 1</w:t>
            </w:r>
            <w:r w:rsidR="007D2090">
              <w:t>7</w:t>
            </w:r>
            <w:r w:rsidRPr="00A51BBB">
              <w:t xml:space="preserve"> </w:t>
            </w:r>
            <w:r w:rsidR="00203AE5" w:rsidRPr="00203AE5">
              <w:t>Территориальное общественное самоуправление</w:t>
            </w:r>
          </w:p>
        </w:tc>
        <w:tc>
          <w:tcPr>
            <w:tcW w:w="5780" w:type="dxa"/>
          </w:tcPr>
          <w:p w:rsidR="007D2090" w:rsidRPr="00203AE5" w:rsidRDefault="007D2090" w:rsidP="00203AE5">
            <w:pPr>
              <w:jc w:val="both"/>
              <w:rPr>
                <w:strike/>
              </w:rPr>
            </w:pPr>
            <w:r w:rsidRPr="00203AE5">
              <w:rPr>
                <w:strike/>
              </w:rPr>
              <w:t>Статья 17. Территориальное общественное самоуправление</w:t>
            </w:r>
          </w:p>
          <w:p w:rsidR="007D2090" w:rsidRPr="00203AE5" w:rsidRDefault="007D2090" w:rsidP="00203AE5">
            <w:pPr>
              <w:jc w:val="both"/>
              <w:rPr>
                <w:strike/>
              </w:rPr>
            </w:pPr>
            <w:r w:rsidRPr="00203AE5">
              <w:rPr>
                <w:strike/>
              </w:rPr>
              <w:t xml:space="preserve">1.Под территориальным общественным самоуправлением понимается самоорганизация граждан по месту их жительства </w:t>
            </w:r>
            <w:proofErr w:type="gramStart"/>
            <w:r w:rsidRPr="00203AE5">
              <w:rPr>
                <w:strike/>
              </w:rPr>
              <w:t>на части территории</w:t>
            </w:r>
            <w:proofErr w:type="gramEnd"/>
            <w:r w:rsidRPr="00203AE5">
              <w:rPr>
                <w:strike/>
              </w:rPr>
              <w:t xml:space="preserve"> поселения для самостоятельного и под свою ответственность осуществления собственных инициатив по вопросам местного значения.</w:t>
            </w:r>
          </w:p>
          <w:p w:rsidR="007D2090" w:rsidRPr="00203AE5" w:rsidRDefault="007D2090" w:rsidP="00203AE5">
            <w:pPr>
              <w:jc w:val="both"/>
              <w:rPr>
                <w:strike/>
              </w:rPr>
            </w:pPr>
            <w:r w:rsidRPr="00203AE5">
              <w:rPr>
                <w:strike/>
              </w:rPr>
              <w:t>2.Границы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7D2090" w:rsidRPr="00203AE5" w:rsidRDefault="007D2090" w:rsidP="00203AE5">
            <w:pPr>
              <w:jc w:val="both"/>
              <w:rPr>
                <w:strike/>
              </w:rPr>
            </w:pPr>
            <w:r w:rsidRPr="00203AE5">
              <w:rPr>
                <w:strike/>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7D2090" w:rsidRPr="00203AE5" w:rsidRDefault="007D2090" w:rsidP="00203AE5">
            <w:pPr>
              <w:jc w:val="both"/>
              <w:rPr>
                <w:strike/>
              </w:rPr>
            </w:pPr>
            <w:r w:rsidRPr="00203AE5">
              <w:rPr>
                <w:strike/>
              </w:rPr>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7D2090" w:rsidRPr="00203AE5" w:rsidRDefault="007D2090" w:rsidP="00203AE5">
            <w:pPr>
              <w:jc w:val="both"/>
              <w:rPr>
                <w:strike/>
              </w:rPr>
            </w:pPr>
            <w:r w:rsidRPr="00203AE5">
              <w:rPr>
                <w:strike/>
              </w:rPr>
              <w:t>3.Территориальное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D2090" w:rsidRPr="00203AE5" w:rsidRDefault="007D2090" w:rsidP="00203AE5">
            <w:pPr>
              <w:jc w:val="both"/>
              <w:rPr>
                <w:strike/>
              </w:rPr>
            </w:pPr>
            <w:r w:rsidRPr="00203AE5">
              <w:rPr>
                <w:strike/>
              </w:rPr>
              <w:t>4.Порядок назначения и проведения собрания,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D2090" w:rsidRPr="00203AE5" w:rsidRDefault="007D2090" w:rsidP="00203AE5">
            <w:pPr>
              <w:jc w:val="both"/>
              <w:rPr>
                <w:strike/>
              </w:rPr>
            </w:pPr>
            <w:r w:rsidRPr="00203AE5">
              <w:rPr>
                <w:strike/>
              </w:rPr>
              <w:t>5.Собрание, конференция граждан, проводимые по вопросам, связанным с осуществлением территориального общественного самоуправления, принимают решения по вопросам, отнесенным к его компетенции уставом территориального общественного самоуправления.</w:t>
            </w:r>
          </w:p>
          <w:p w:rsidR="007D2090" w:rsidRPr="00203AE5" w:rsidRDefault="007D2090" w:rsidP="00203AE5">
            <w:pPr>
              <w:jc w:val="both"/>
              <w:rPr>
                <w:strike/>
              </w:rPr>
            </w:pPr>
            <w:r w:rsidRPr="00203AE5">
              <w:rPr>
                <w:strike/>
              </w:rPr>
              <w:t>6.К исключительным полномочиям собрания, конференции граждан, осуществляющих территориальное общественное самоуправление, относятся:</w:t>
            </w:r>
          </w:p>
          <w:p w:rsidR="007D2090" w:rsidRPr="00203AE5" w:rsidRDefault="007D2090" w:rsidP="00203AE5">
            <w:pPr>
              <w:jc w:val="both"/>
              <w:rPr>
                <w:strike/>
              </w:rPr>
            </w:pPr>
            <w:r w:rsidRPr="00203AE5">
              <w:rPr>
                <w:strike/>
              </w:rPr>
              <w:t>1)установление структуры органов территориального общественного самоуправления;</w:t>
            </w:r>
          </w:p>
          <w:p w:rsidR="007D2090" w:rsidRPr="00203AE5" w:rsidRDefault="007D2090" w:rsidP="00203AE5">
            <w:pPr>
              <w:jc w:val="both"/>
              <w:rPr>
                <w:strike/>
              </w:rPr>
            </w:pPr>
            <w:r w:rsidRPr="00203AE5">
              <w:rPr>
                <w:strike/>
              </w:rPr>
              <w:t>2) принятие устава территориального общественного самоуправления, внесение в него изменений и дополнений;</w:t>
            </w:r>
          </w:p>
          <w:p w:rsidR="007D2090" w:rsidRPr="00203AE5" w:rsidRDefault="007D2090" w:rsidP="00203AE5">
            <w:pPr>
              <w:jc w:val="both"/>
              <w:rPr>
                <w:strike/>
              </w:rPr>
            </w:pPr>
            <w:r w:rsidRPr="00203AE5">
              <w:rPr>
                <w:strike/>
              </w:rPr>
              <w:t>3) избрание органов территориального общественного самоуправления;</w:t>
            </w:r>
          </w:p>
          <w:p w:rsidR="007D2090" w:rsidRPr="00203AE5" w:rsidRDefault="007D2090" w:rsidP="00203AE5">
            <w:pPr>
              <w:jc w:val="both"/>
              <w:rPr>
                <w:strike/>
              </w:rPr>
            </w:pPr>
            <w:r w:rsidRPr="00203AE5">
              <w:rPr>
                <w:strike/>
              </w:rPr>
              <w:t>4) определение основных направлений деятельности территориального общественного самоуправления;</w:t>
            </w:r>
          </w:p>
          <w:p w:rsidR="007D2090" w:rsidRPr="00203AE5" w:rsidRDefault="007D2090" w:rsidP="00203AE5">
            <w:pPr>
              <w:jc w:val="both"/>
              <w:rPr>
                <w:strike/>
              </w:rPr>
            </w:pPr>
            <w:r w:rsidRPr="00203AE5">
              <w:rPr>
                <w:strike/>
              </w:rPr>
              <w:t>5) утверждение сметы доходов и расходов территориального общественного самоуправления и отчета об ее исполнении;</w:t>
            </w:r>
          </w:p>
          <w:p w:rsidR="007D2090" w:rsidRPr="00203AE5" w:rsidRDefault="007D2090" w:rsidP="00203AE5">
            <w:pPr>
              <w:jc w:val="both"/>
              <w:rPr>
                <w:strike/>
              </w:rPr>
            </w:pPr>
            <w:r w:rsidRPr="00203AE5">
              <w:rPr>
                <w:strike/>
              </w:rPr>
              <w:lastRenderedPageBreak/>
              <w:t>6) рассмотрение и утверждение отчетов о деятельности органов территориального общественного самоуправления.</w:t>
            </w:r>
          </w:p>
          <w:p w:rsidR="007D2090" w:rsidRPr="00203AE5" w:rsidRDefault="007D2090" w:rsidP="00203AE5">
            <w:pPr>
              <w:jc w:val="both"/>
              <w:rPr>
                <w:strike/>
              </w:rPr>
            </w:pPr>
            <w:r w:rsidRPr="00203AE5">
              <w:rPr>
                <w:strike/>
              </w:rPr>
              <w:t>7) обсуждение инициативного проекта и принятие решения по вопросу о его одобрении.</w:t>
            </w:r>
          </w:p>
          <w:p w:rsidR="007D2090" w:rsidRPr="00203AE5" w:rsidRDefault="007D2090" w:rsidP="00203AE5">
            <w:pPr>
              <w:jc w:val="both"/>
              <w:rPr>
                <w:strike/>
              </w:rPr>
            </w:pPr>
            <w:r w:rsidRPr="00203AE5">
              <w:rPr>
                <w:strike/>
              </w:rPr>
              <w:t>(пункт 6 статьи 17 дополнен подпунктом 7 решением Совета депутатов от  15.04.2021 № 124)</w:t>
            </w:r>
          </w:p>
          <w:p w:rsidR="007D2090" w:rsidRPr="00203AE5" w:rsidRDefault="007D2090" w:rsidP="00203AE5">
            <w:pPr>
              <w:jc w:val="both"/>
              <w:rPr>
                <w:strike/>
              </w:rPr>
            </w:pPr>
            <w:r w:rsidRPr="00203AE5">
              <w:rPr>
                <w:strike/>
              </w:rPr>
              <w:t>7.Органы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D2090" w:rsidRPr="00203AE5" w:rsidRDefault="007D2090" w:rsidP="00203AE5">
            <w:pPr>
              <w:jc w:val="both"/>
              <w:rPr>
                <w:strike/>
              </w:rPr>
            </w:pPr>
            <w:r w:rsidRPr="00203AE5">
              <w:rPr>
                <w:strike/>
              </w:rPr>
              <w:t>8.Органы территориального общественного самоуправления:</w:t>
            </w:r>
          </w:p>
          <w:p w:rsidR="007D2090" w:rsidRPr="00203AE5" w:rsidRDefault="007D2090" w:rsidP="00203AE5">
            <w:pPr>
              <w:jc w:val="both"/>
              <w:rPr>
                <w:strike/>
              </w:rPr>
            </w:pPr>
            <w:r w:rsidRPr="00203AE5">
              <w:rPr>
                <w:strike/>
              </w:rPr>
              <w:t>1) представляют интересы населения, проживающего на соответствующей территории;</w:t>
            </w:r>
          </w:p>
          <w:p w:rsidR="007D2090" w:rsidRPr="00203AE5" w:rsidRDefault="007D2090" w:rsidP="00203AE5">
            <w:pPr>
              <w:jc w:val="both"/>
              <w:rPr>
                <w:strike/>
              </w:rPr>
            </w:pPr>
            <w:r w:rsidRPr="00203AE5">
              <w:rPr>
                <w:strike/>
              </w:rPr>
              <w:t>2) обеспечивают исполнение решений, принятых на собраниях и конференциях граждан;</w:t>
            </w:r>
          </w:p>
          <w:p w:rsidR="007D2090" w:rsidRPr="00203AE5" w:rsidRDefault="007D2090" w:rsidP="00203AE5">
            <w:pPr>
              <w:jc w:val="both"/>
              <w:rPr>
                <w:strike/>
              </w:rPr>
            </w:pPr>
            <w:r w:rsidRPr="00203AE5">
              <w:rPr>
                <w:strike/>
              </w:rPr>
              <w:t>3) осуществляют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7D2090" w:rsidRPr="00203AE5" w:rsidRDefault="007D2090" w:rsidP="00203AE5">
            <w:pPr>
              <w:jc w:val="both"/>
              <w:rPr>
                <w:strike/>
              </w:rPr>
            </w:pPr>
            <w:r w:rsidRPr="00203AE5">
              <w:rPr>
                <w:strik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D2090" w:rsidRPr="00203AE5" w:rsidRDefault="007D2090" w:rsidP="00203AE5">
            <w:pPr>
              <w:jc w:val="both"/>
              <w:rPr>
                <w:strike/>
              </w:rPr>
            </w:pPr>
            <w:r w:rsidRPr="00203AE5">
              <w:rPr>
                <w:strike/>
              </w:rPr>
              <w:t>8.1. Органы территориального общественного самоуправления могут выдвигать инициативный проект в качестве инициаторов проекта.</w:t>
            </w:r>
          </w:p>
          <w:p w:rsidR="007D2090" w:rsidRPr="00203AE5" w:rsidRDefault="007D2090" w:rsidP="00203AE5">
            <w:pPr>
              <w:jc w:val="both"/>
              <w:rPr>
                <w:strike/>
              </w:rPr>
            </w:pPr>
            <w:r w:rsidRPr="00203AE5">
              <w:rPr>
                <w:strike/>
              </w:rPr>
              <w:t>(статья 17 дополнена пунктом 8.1 решением Совета депутатов от  15.04.2021 № 124)</w:t>
            </w:r>
          </w:p>
          <w:p w:rsidR="007D2090" w:rsidRPr="00203AE5" w:rsidRDefault="007D2090" w:rsidP="00203AE5">
            <w:pPr>
              <w:jc w:val="both"/>
              <w:rPr>
                <w:strike/>
              </w:rPr>
            </w:pPr>
            <w:r w:rsidRPr="00203AE5">
              <w:rPr>
                <w:strike/>
              </w:rPr>
              <w:t>9.Территориальное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rsidR="007D2090" w:rsidRPr="00203AE5" w:rsidRDefault="007D2090" w:rsidP="00203AE5">
            <w:pPr>
              <w:jc w:val="both"/>
              <w:rPr>
                <w:strike/>
              </w:rPr>
            </w:pPr>
            <w:r w:rsidRPr="00203AE5">
              <w:rPr>
                <w:strike/>
              </w:rPr>
              <w:t>10. В уставе территориального общественного самоуправления устанавливаются:</w:t>
            </w:r>
          </w:p>
          <w:p w:rsidR="007D2090" w:rsidRPr="00203AE5" w:rsidRDefault="007D2090" w:rsidP="00203AE5">
            <w:pPr>
              <w:jc w:val="both"/>
              <w:rPr>
                <w:strike/>
              </w:rPr>
            </w:pPr>
            <w:r w:rsidRPr="00203AE5">
              <w:rPr>
                <w:strike/>
              </w:rPr>
              <w:t>1) территория, на которой оно осуществляется;</w:t>
            </w:r>
          </w:p>
          <w:p w:rsidR="007D2090" w:rsidRPr="00203AE5" w:rsidRDefault="007D2090" w:rsidP="00203AE5">
            <w:pPr>
              <w:jc w:val="both"/>
              <w:rPr>
                <w:strike/>
              </w:rPr>
            </w:pPr>
            <w:r w:rsidRPr="00203AE5">
              <w:rPr>
                <w:strike/>
              </w:rPr>
              <w:t>2) цели, задачи, формы и основные направления деятельности территориального общественного самоуправления;</w:t>
            </w:r>
          </w:p>
          <w:p w:rsidR="007D2090" w:rsidRPr="00203AE5" w:rsidRDefault="007D2090" w:rsidP="00203AE5">
            <w:pPr>
              <w:jc w:val="both"/>
              <w:rPr>
                <w:strike/>
              </w:rPr>
            </w:pPr>
            <w:r w:rsidRPr="00203AE5">
              <w:rPr>
                <w:strike/>
              </w:rPr>
              <w:t xml:space="preserve">3) порядок формирования, прекращения полномочий, права и обязанности, срок полномочий органов территориального </w:t>
            </w:r>
            <w:r w:rsidRPr="00203AE5">
              <w:rPr>
                <w:strike/>
              </w:rPr>
              <w:lastRenderedPageBreak/>
              <w:t>общественного самоуправления;</w:t>
            </w:r>
          </w:p>
          <w:p w:rsidR="007D2090" w:rsidRPr="00203AE5" w:rsidRDefault="007D2090" w:rsidP="00203AE5">
            <w:pPr>
              <w:jc w:val="both"/>
              <w:rPr>
                <w:strike/>
              </w:rPr>
            </w:pPr>
            <w:r w:rsidRPr="00203AE5">
              <w:rPr>
                <w:strike/>
              </w:rPr>
              <w:t>4) порядок принятия решений;</w:t>
            </w:r>
          </w:p>
          <w:p w:rsidR="007D2090" w:rsidRPr="00203AE5" w:rsidRDefault="007D2090" w:rsidP="00203AE5">
            <w:pPr>
              <w:jc w:val="both"/>
              <w:rPr>
                <w:strike/>
              </w:rPr>
            </w:pPr>
            <w:r w:rsidRPr="00203AE5">
              <w:rPr>
                <w:strike/>
              </w:rPr>
              <w:t>5) порядок приобретения имущества, а также порядок пользования и распоряжения указанным имуществом и финансовыми средствами;</w:t>
            </w:r>
          </w:p>
          <w:p w:rsidR="007D2090" w:rsidRPr="00203AE5" w:rsidRDefault="007D2090" w:rsidP="00203AE5">
            <w:pPr>
              <w:jc w:val="both"/>
              <w:rPr>
                <w:strike/>
              </w:rPr>
            </w:pPr>
            <w:r w:rsidRPr="00203AE5">
              <w:rPr>
                <w:strike/>
              </w:rPr>
              <w:t>6) порядок прекращения осуществления территориального общественного самоуправления.</w:t>
            </w:r>
          </w:p>
          <w:p w:rsidR="007D2090" w:rsidRPr="00203AE5" w:rsidRDefault="007D2090" w:rsidP="00203AE5">
            <w:pPr>
              <w:jc w:val="both"/>
              <w:rPr>
                <w:strike/>
              </w:rPr>
            </w:pPr>
            <w:r w:rsidRPr="00203AE5">
              <w:rPr>
                <w:strike/>
              </w:rPr>
              <w:t>11.Территориальное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1A662A" w:rsidRPr="00203AE5" w:rsidRDefault="007D2090" w:rsidP="00203AE5">
            <w:pPr>
              <w:jc w:val="both"/>
            </w:pPr>
            <w:r w:rsidRPr="00203AE5">
              <w:rPr>
                <w:strike/>
              </w:rPr>
              <w:t>12.Порядок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 с учетом положений настоящего устава.</w:t>
            </w:r>
          </w:p>
        </w:tc>
        <w:tc>
          <w:tcPr>
            <w:tcW w:w="5679" w:type="dxa"/>
          </w:tcPr>
          <w:p w:rsidR="007D2090" w:rsidRPr="007D2090" w:rsidRDefault="007D2090" w:rsidP="007D2090">
            <w:pPr>
              <w:jc w:val="both"/>
            </w:pPr>
            <w:r w:rsidRPr="007D2090">
              <w:lastRenderedPageBreak/>
              <w:t>Статья 17. Территориальное общественное самоуправление</w:t>
            </w:r>
          </w:p>
          <w:p w:rsidR="007D2090" w:rsidRPr="007D2090" w:rsidRDefault="007D2090" w:rsidP="007D2090">
            <w:pPr>
              <w:jc w:val="both"/>
            </w:pPr>
            <w:r w:rsidRPr="007D2090">
              <w:t xml:space="preserve">1. Под территориальным общественным самоуправлением понимается самоорганизация граждан по месту их жительства </w:t>
            </w:r>
            <w:proofErr w:type="gramStart"/>
            <w:r w:rsidRPr="007D2090">
              <w:t>на части территории</w:t>
            </w:r>
            <w:proofErr w:type="gramEnd"/>
            <w:r w:rsidRPr="007D2090">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7D2090" w:rsidRPr="007D2090" w:rsidRDefault="007D2090" w:rsidP="007D2090">
            <w:pPr>
              <w:jc w:val="both"/>
            </w:pPr>
            <w:r w:rsidRPr="007D2090">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7D2090" w:rsidRPr="007D2090" w:rsidRDefault="007D2090" w:rsidP="007D2090">
            <w:pPr>
              <w:jc w:val="both"/>
            </w:pPr>
            <w:r w:rsidRPr="007D2090">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7D2090" w:rsidRPr="007D2090" w:rsidRDefault="007D2090" w:rsidP="007D2090">
            <w:pPr>
              <w:jc w:val="both"/>
            </w:pPr>
            <w:r w:rsidRPr="007D2090">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7D2090" w:rsidRPr="007D2090" w:rsidRDefault="007D2090" w:rsidP="007D2090">
            <w:pPr>
              <w:jc w:val="both"/>
            </w:pPr>
            <w:r w:rsidRPr="007D2090">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7D2090" w:rsidRPr="007D2090" w:rsidRDefault="007D2090" w:rsidP="007D2090">
            <w:pPr>
              <w:jc w:val="both"/>
            </w:pPr>
            <w:r w:rsidRPr="007D2090">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Советом поселения. </w:t>
            </w:r>
          </w:p>
          <w:p w:rsidR="007D2090" w:rsidRPr="007D2090" w:rsidRDefault="007D2090" w:rsidP="007D2090">
            <w:pPr>
              <w:jc w:val="both"/>
            </w:pPr>
            <w:r w:rsidRPr="007D2090">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7D2090" w:rsidRPr="007D2090" w:rsidRDefault="007D2090" w:rsidP="007D2090">
            <w:pPr>
              <w:jc w:val="both"/>
            </w:pPr>
            <w:r w:rsidRPr="007D2090">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7D2090" w:rsidRPr="007D2090" w:rsidRDefault="007D2090" w:rsidP="007D2090">
            <w:pPr>
              <w:jc w:val="both"/>
            </w:pPr>
            <w:r w:rsidRPr="007D2090">
              <w:t xml:space="preserve">9. К исключительным полномочиям собрания граждан, осуществляющих территориальное общественное самоуправление, относятся: </w:t>
            </w:r>
          </w:p>
          <w:p w:rsidR="007D2090" w:rsidRPr="007D2090" w:rsidRDefault="007D2090" w:rsidP="007D2090">
            <w:pPr>
              <w:jc w:val="both"/>
            </w:pPr>
            <w:r w:rsidRPr="007D2090">
              <w:lastRenderedPageBreak/>
              <w:t xml:space="preserve">1) установление структуры органов территориального общественного самоуправления; </w:t>
            </w:r>
          </w:p>
          <w:p w:rsidR="007D2090" w:rsidRPr="007D2090" w:rsidRDefault="007D2090" w:rsidP="007D2090">
            <w:pPr>
              <w:jc w:val="both"/>
            </w:pPr>
            <w:r w:rsidRPr="007D2090">
              <w:t xml:space="preserve">2) принятие устава территориального общественного самоуправления, внесение в него изменений и дополнений; </w:t>
            </w:r>
          </w:p>
          <w:p w:rsidR="007D2090" w:rsidRPr="007D2090" w:rsidRDefault="007D2090" w:rsidP="007D2090">
            <w:pPr>
              <w:jc w:val="both"/>
            </w:pPr>
            <w:r w:rsidRPr="007D2090">
              <w:t xml:space="preserve">3) избрание органов территориального общественного самоуправления; </w:t>
            </w:r>
          </w:p>
          <w:p w:rsidR="007D2090" w:rsidRPr="007D2090" w:rsidRDefault="007D2090" w:rsidP="007D2090">
            <w:pPr>
              <w:jc w:val="both"/>
            </w:pPr>
            <w:r w:rsidRPr="007D2090">
              <w:t xml:space="preserve">4) определение основных направлений деятельности территориального общественного самоуправления; </w:t>
            </w:r>
          </w:p>
          <w:p w:rsidR="007D2090" w:rsidRPr="007D2090" w:rsidRDefault="007D2090" w:rsidP="007D2090">
            <w:pPr>
              <w:jc w:val="both"/>
            </w:pPr>
            <w:r w:rsidRPr="007D2090">
              <w:t>5) утверждение сметы доходов и расходов территориального общественного самоуправления и отчет</w:t>
            </w:r>
            <w:proofErr w:type="gramStart"/>
            <w:r w:rsidRPr="007D2090">
              <w:t>а о ее</w:t>
            </w:r>
            <w:proofErr w:type="gramEnd"/>
            <w:r w:rsidRPr="007D2090">
              <w:t xml:space="preserve"> исполнении; </w:t>
            </w:r>
          </w:p>
          <w:p w:rsidR="007D2090" w:rsidRPr="007D2090" w:rsidRDefault="007D2090" w:rsidP="007D2090">
            <w:pPr>
              <w:jc w:val="both"/>
            </w:pPr>
            <w:r w:rsidRPr="007D2090">
              <w:t xml:space="preserve">6) рассмотрение и утверждение отчетов о деятельности органов территориального общественного самоуправления; </w:t>
            </w:r>
          </w:p>
          <w:p w:rsidR="007D2090" w:rsidRPr="007D2090" w:rsidRDefault="007D2090" w:rsidP="007D2090">
            <w:pPr>
              <w:jc w:val="both"/>
            </w:pPr>
            <w:r w:rsidRPr="007D2090">
              <w:t xml:space="preserve">7) обсуждение инициативного проекта и принятие решения по вопросу о его одобрении. </w:t>
            </w:r>
          </w:p>
          <w:p w:rsidR="007D2090" w:rsidRPr="007D2090" w:rsidRDefault="007D2090" w:rsidP="007D2090">
            <w:pPr>
              <w:jc w:val="both"/>
            </w:pPr>
            <w:r w:rsidRPr="007D2090">
              <w:t xml:space="preserve">10. Органы территориального общественного самоуправления: </w:t>
            </w:r>
          </w:p>
          <w:p w:rsidR="007D2090" w:rsidRPr="007D2090" w:rsidRDefault="007D2090" w:rsidP="007D2090">
            <w:pPr>
              <w:jc w:val="both"/>
            </w:pPr>
            <w:r w:rsidRPr="007D2090">
              <w:t xml:space="preserve">1) действуют в интересах населения, проживающего на соответствующей территории; </w:t>
            </w:r>
          </w:p>
          <w:p w:rsidR="007D2090" w:rsidRPr="007D2090" w:rsidRDefault="007D2090" w:rsidP="007D2090">
            <w:pPr>
              <w:jc w:val="both"/>
            </w:pPr>
            <w:r w:rsidRPr="007D2090">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7D2090" w:rsidRPr="007D2090" w:rsidRDefault="007D2090" w:rsidP="007D2090">
            <w:pPr>
              <w:jc w:val="both"/>
            </w:pPr>
            <w:r w:rsidRPr="007D2090">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7D2090" w:rsidRPr="007D2090" w:rsidRDefault="007D2090" w:rsidP="007D2090">
            <w:pPr>
              <w:jc w:val="both"/>
            </w:pPr>
            <w:r w:rsidRPr="007D2090">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7D2090" w:rsidRPr="007D2090" w:rsidRDefault="007D2090" w:rsidP="007D2090">
            <w:pPr>
              <w:jc w:val="both"/>
            </w:pPr>
            <w:r w:rsidRPr="007D2090">
              <w:t xml:space="preserve">11. Органы территориального общественного самоуправления могут выдвигать инициативный проект в качестве инициаторов проекта. </w:t>
            </w:r>
          </w:p>
          <w:p w:rsidR="007D2090" w:rsidRPr="007D2090" w:rsidRDefault="007D2090" w:rsidP="007D2090">
            <w:pPr>
              <w:jc w:val="both"/>
            </w:pPr>
            <w:r w:rsidRPr="007D2090">
              <w:t xml:space="preserve">12. В уставе территориального общественного самоуправления устанавливаются: </w:t>
            </w:r>
          </w:p>
          <w:p w:rsidR="007D2090" w:rsidRPr="007D2090" w:rsidRDefault="007D2090" w:rsidP="007D2090">
            <w:pPr>
              <w:jc w:val="both"/>
            </w:pPr>
            <w:r w:rsidRPr="007D2090">
              <w:t xml:space="preserve">1) территория, на которой оно осуществляется; </w:t>
            </w:r>
          </w:p>
          <w:p w:rsidR="007D2090" w:rsidRPr="007D2090" w:rsidRDefault="007D2090" w:rsidP="007D2090">
            <w:pPr>
              <w:jc w:val="both"/>
            </w:pPr>
            <w:r w:rsidRPr="007D2090">
              <w:t xml:space="preserve">2) цели, задачи, формы и основные направления деятельности территориального общественного самоуправления; </w:t>
            </w:r>
          </w:p>
          <w:p w:rsidR="007D2090" w:rsidRPr="007D2090" w:rsidRDefault="007D2090" w:rsidP="007D2090">
            <w:pPr>
              <w:jc w:val="both"/>
            </w:pPr>
            <w:r w:rsidRPr="007D2090">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7D2090" w:rsidRPr="007D2090" w:rsidRDefault="007D2090" w:rsidP="007D2090">
            <w:pPr>
              <w:jc w:val="both"/>
            </w:pPr>
            <w:r w:rsidRPr="007D2090">
              <w:lastRenderedPageBreak/>
              <w:t xml:space="preserve">4) порядок принятия решений; </w:t>
            </w:r>
          </w:p>
          <w:p w:rsidR="007D2090" w:rsidRPr="007D2090" w:rsidRDefault="007D2090" w:rsidP="007D2090">
            <w:pPr>
              <w:jc w:val="both"/>
            </w:pPr>
            <w:r w:rsidRPr="007D2090">
              <w:t xml:space="preserve">5) порядок приобретения имущества, а также порядок пользования и распоряжения указанным имуществом и финансовыми средствами; </w:t>
            </w:r>
          </w:p>
          <w:p w:rsidR="007D2090" w:rsidRPr="007D2090" w:rsidRDefault="007D2090" w:rsidP="007D2090">
            <w:pPr>
              <w:jc w:val="both"/>
            </w:pPr>
            <w:r w:rsidRPr="007D2090">
              <w:t xml:space="preserve">6) порядок прекращения осуществления территориального общественного самоуправления. </w:t>
            </w:r>
          </w:p>
          <w:p w:rsidR="007D2090" w:rsidRPr="007D2090" w:rsidRDefault="007D2090" w:rsidP="007D2090">
            <w:pPr>
              <w:jc w:val="both"/>
            </w:pPr>
            <w:r w:rsidRPr="007D2090">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7D2090" w:rsidRPr="007D2090" w:rsidRDefault="007D2090" w:rsidP="007D2090">
            <w:pPr>
              <w:jc w:val="both"/>
            </w:pPr>
            <w:r w:rsidRPr="007D2090">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городского поселения.</w:t>
            </w:r>
          </w:p>
          <w:p w:rsidR="001A662A" w:rsidRPr="00190AEF" w:rsidRDefault="007D2090" w:rsidP="007D2090">
            <w:pPr>
              <w:jc w:val="both"/>
              <w:rPr>
                <w:strike/>
              </w:rPr>
            </w:pPr>
            <w:r w:rsidRPr="007D2090">
              <w:t>15.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поселения определяются решениями Совета поселения.</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17</w:t>
            </w:r>
          </w:p>
        </w:tc>
        <w:tc>
          <w:tcPr>
            <w:tcW w:w="1417" w:type="dxa"/>
          </w:tcPr>
          <w:p w:rsidR="001A662A" w:rsidRDefault="001A662A" w:rsidP="001A662A">
            <w:r w:rsidRPr="00A51BBB">
              <w:t>Статья 1</w:t>
            </w:r>
            <w:r w:rsidR="00203AE5">
              <w:t>9</w:t>
            </w:r>
            <w:r w:rsidRPr="00A51BBB">
              <w:t xml:space="preserve"> </w:t>
            </w:r>
            <w:r w:rsidR="00203AE5" w:rsidRPr="00203AE5">
              <w:rPr>
                <w:bCs/>
              </w:rPr>
              <w:t>Полномочия Совета поселения</w:t>
            </w:r>
          </w:p>
        </w:tc>
        <w:tc>
          <w:tcPr>
            <w:tcW w:w="5780" w:type="dxa"/>
          </w:tcPr>
          <w:p w:rsidR="00203AE5" w:rsidRPr="00203AE5" w:rsidRDefault="00203AE5" w:rsidP="00203AE5">
            <w:pPr>
              <w:ind w:firstLine="284"/>
              <w:jc w:val="both"/>
            </w:pPr>
            <w:r w:rsidRPr="00203AE5">
              <w:t>1.В исключительной компетенции Совета поселения находятся:</w:t>
            </w:r>
          </w:p>
          <w:p w:rsidR="00203AE5" w:rsidRPr="00203AE5" w:rsidRDefault="00203AE5" w:rsidP="00203AE5">
            <w:pPr>
              <w:ind w:firstLine="284"/>
              <w:jc w:val="both"/>
            </w:pPr>
            <w:proofErr w:type="gramStart"/>
            <w:r w:rsidRPr="00203AE5">
              <w:t>1) принятие устава городского поселения Междуреченский и внесение в него изменений и дополнений;</w:t>
            </w:r>
            <w:proofErr w:type="gramEnd"/>
          </w:p>
          <w:p w:rsidR="00203AE5" w:rsidRPr="00203AE5" w:rsidRDefault="00203AE5" w:rsidP="00203AE5">
            <w:pPr>
              <w:ind w:firstLine="284"/>
              <w:jc w:val="both"/>
            </w:pPr>
            <w:r w:rsidRPr="00203AE5">
              <w:t>2) утверждение бюджета городского поселения и отчета о его исполнении;</w:t>
            </w:r>
          </w:p>
          <w:p w:rsidR="00203AE5" w:rsidRPr="00203AE5" w:rsidRDefault="00203AE5" w:rsidP="00203AE5">
            <w:pPr>
              <w:ind w:firstLine="284"/>
              <w:jc w:val="both"/>
            </w:pPr>
            <w:r w:rsidRPr="00203AE5">
              <w:t>3) установление, изменение и отмена местных налогов и сборов в соответствии с законодательством Российской Федерации о налогах и сборах;</w:t>
            </w:r>
          </w:p>
          <w:p w:rsidR="00203AE5" w:rsidRPr="00203AE5" w:rsidRDefault="00203AE5" w:rsidP="00203AE5">
            <w:pPr>
              <w:ind w:firstLine="284"/>
              <w:jc w:val="both"/>
            </w:pPr>
            <w:r w:rsidRPr="00203AE5">
              <w:t xml:space="preserve">4) </w:t>
            </w:r>
            <w:r w:rsidRPr="00203AE5">
              <w:rPr>
                <w:rFonts w:eastAsia="Calibri"/>
                <w:lang w:eastAsia="en-US"/>
              </w:rPr>
              <w:t>утверждение стратегии социально-экономического развития муниципального образования;</w:t>
            </w:r>
            <w:r w:rsidRPr="00203AE5">
              <w:t xml:space="preserve"> </w:t>
            </w:r>
            <w:r w:rsidRPr="00203AE5">
              <w:rPr>
                <w:i/>
              </w:rPr>
              <w:t>(в редакции решения Совета депутатов от  26.12.2017 № 337)</w:t>
            </w:r>
          </w:p>
          <w:p w:rsidR="00203AE5" w:rsidRPr="00203AE5" w:rsidRDefault="00203AE5" w:rsidP="00203AE5">
            <w:pPr>
              <w:ind w:firstLine="284"/>
              <w:jc w:val="both"/>
            </w:pPr>
            <w:r w:rsidRPr="00203AE5">
              <w:t>5) определение порядка управления и распоряжения имуществом, находящимся в муниципальной собственности;</w:t>
            </w:r>
          </w:p>
          <w:p w:rsidR="00203AE5" w:rsidRPr="00203AE5" w:rsidRDefault="00203AE5" w:rsidP="00203AE5">
            <w:pPr>
              <w:ind w:firstLine="284"/>
              <w:jc w:val="both"/>
            </w:pPr>
            <w:r w:rsidRPr="00203AE5">
              <w:t>6) определения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03AE5" w:rsidRPr="00203AE5" w:rsidRDefault="00203AE5" w:rsidP="00203AE5">
            <w:pPr>
              <w:ind w:firstLine="284"/>
              <w:jc w:val="both"/>
            </w:pPr>
            <w:r w:rsidRPr="00203AE5">
              <w:t>7) определение порядка участия поселения в организациях межмуниципального сотрудничества;</w:t>
            </w:r>
          </w:p>
          <w:p w:rsidR="00203AE5" w:rsidRPr="00203AE5" w:rsidRDefault="00203AE5" w:rsidP="00203AE5">
            <w:pPr>
              <w:ind w:firstLine="284"/>
              <w:jc w:val="both"/>
            </w:pPr>
            <w:r w:rsidRPr="00203AE5">
              <w:t>8)определение порядка материально-технического и организационного обеспечения деятельности органов местного самоуправления;</w:t>
            </w:r>
          </w:p>
          <w:p w:rsidR="00203AE5" w:rsidRPr="00203AE5" w:rsidRDefault="00203AE5" w:rsidP="00203AE5">
            <w:pPr>
              <w:ind w:firstLine="284"/>
              <w:jc w:val="both"/>
            </w:pPr>
            <w:r w:rsidRPr="00203AE5">
              <w:t xml:space="preserve">9) контроль над исполнением органами местного </w:t>
            </w:r>
            <w:r w:rsidRPr="00203AE5">
              <w:lastRenderedPageBreak/>
              <w:t>самоуправления и должностными лицами местного самоуправления полномочий по решению вопросов местного значения;</w:t>
            </w:r>
          </w:p>
          <w:p w:rsidR="00203AE5" w:rsidRPr="00203AE5" w:rsidRDefault="00203AE5" w:rsidP="00203AE5">
            <w:pPr>
              <w:ind w:firstLine="284"/>
              <w:jc w:val="both"/>
            </w:pPr>
            <w:r w:rsidRPr="00203AE5">
              <w:t>10) принятие  решения об удалении главы муниципального образования в отставку;</w:t>
            </w:r>
          </w:p>
          <w:p w:rsidR="00203AE5" w:rsidRPr="00203AE5" w:rsidRDefault="00203AE5" w:rsidP="00203AE5">
            <w:pPr>
              <w:ind w:firstLine="284"/>
              <w:jc w:val="both"/>
            </w:pPr>
            <w:r w:rsidRPr="00203AE5">
              <w:t>11) утверждение правил благоустройства территории муниципального образования</w:t>
            </w:r>
            <w:proofErr w:type="gramStart"/>
            <w:r w:rsidRPr="00203AE5">
              <w:t>.</w:t>
            </w:r>
            <w:proofErr w:type="gramEnd"/>
            <w:r w:rsidRPr="00203AE5">
              <w:t xml:space="preserve"> </w:t>
            </w:r>
            <w:r w:rsidRPr="00203AE5">
              <w:rPr>
                <w:i/>
              </w:rPr>
              <w:t>(</w:t>
            </w:r>
            <w:proofErr w:type="gramStart"/>
            <w:r w:rsidRPr="00203AE5">
              <w:rPr>
                <w:i/>
              </w:rPr>
              <w:t>в</w:t>
            </w:r>
            <w:proofErr w:type="gramEnd"/>
            <w:r w:rsidRPr="00203AE5">
              <w:rPr>
                <w:i/>
              </w:rPr>
              <w:t xml:space="preserve"> редакции решения Совета депутатов от  22.03.2018 № 354)</w:t>
            </w:r>
            <w:r w:rsidRPr="00203AE5">
              <w:t xml:space="preserve"> </w:t>
            </w:r>
          </w:p>
          <w:p w:rsidR="00203AE5" w:rsidRPr="00203AE5" w:rsidRDefault="00203AE5" w:rsidP="00203AE5">
            <w:pPr>
              <w:ind w:firstLine="284"/>
              <w:jc w:val="both"/>
            </w:pPr>
            <w:r w:rsidRPr="00203AE5">
              <w:t>1.1.Совет поселения заслушивает ежегодные отчеты главы поселения, исполняющего полномочия главы администрации поселения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rsidR="00203AE5" w:rsidRPr="00203AE5" w:rsidRDefault="00203AE5" w:rsidP="00203AE5">
            <w:pPr>
              <w:ind w:firstLine="284"/>
              <w:jc w:val="both"/>
            </w:pPr>
            <w:r w:rsidRPr="00203AE5">
              <w:t xml:space="preserve">2.К полномочиям Совета поселения также относится: </w:t>
            </w:r>
          </w:p>
          <w:p w:rsidR="00203AE5" w:rsidRPr="00203AE5" w:rsidRDefault="00203AE5" w:rsidP="00203AE5">
            <w:pPr>
              <w:ind w:firstLine="284"/>
              <w:jc w:val="both"/>
            </w:pPr>
            <w:r w:rsidRPr="00203AE5">
              <w:t>1) установление официальных символов поселения и порядка официального использования указанных символов;</w:t>
            </w:r>
          </w:p>
          <w:p w:rsidR="00203AE5" w:rsidRPr="00203AE5" w:rsidRDefault="00203AE5" w:rsidP="00203AE5">
            <w:pPr>
              <w:ind w:firstLine="284"/>
              <w:jc w:val="both"/>
            </w:pPr>
            <w:r w:rsidRPr="00203AE5">
              <w:t>2) утверждение структуры администрации поселения по представлению главы администрации поселения;</w:t>
            </w:r>
          </w:p>
          <w:p w:rsidR="00203AE5" w:rsidRPr="00203AE5" w:rsidRDefault="00203AE5" w:rsidP="00203AE5">
            <w:pPr>
              <w:ind w:firstLine="284"/>
              <w:jc w:val="both"/>
            </w:pPr>
            <w:r w:rsidRPr="00203AE5">
              <w:t>3) формирование контрольного органа Совета поселения в соответствии с Бюджетным кодексом Российской Федерации и принятие положения об организации его деятельности;</w:t>
            </w:r>
          </w:p>
          <w:p w:rsidR="00203AE5" w:rsidRPr="00203AE5" w:rsidRDefault="00203AE5" w:rsidP="00203AE5">
            <w:pPr>
              <w:ind w:firstLine="284"/>
              <w:jc w:val="both"/>
            </w:pPr>
            <w:r w:rsidRPr="00203AE5">
              <w:t>4) утратил силу;</w:t>
            </w:r>
          </w:p>
          <w:p w:rsidR="00203AE5" w:rsidRPr="00203AE5" w:rsidRDefault="00203AE5" w:rsidP="00203AE5">
            <w:pPr>
              <w:ind w:firstLine="284"/>
              <w:jc w:val="both"/>
              <w:rPr>
                <w:i/>
              </w:rPr>
            </w:pPr>
            <w:r w:rsidRPr="00203AE5">
              <w:rPr>
                <w:i/>
              </w:rPr>
              <w:t>(в редакции решения Совета депутатов от  27.09.2022 № 184)</w:t>
            </w:r>
          </w:p>
          <w:p w:rsidR="00203AE5" w:rsidRPr="00203AE5" w:rsidRDefault="00203AE5" w:rsidP="00203AE5">
            <w:pPr>
              <w:ind w:firstLine="284"/>
              <w:jc w:val="both"/>
            </w:pPr>
            <w:r w:rsidRPr="00203AE5">
              <w:t xml:space="preserve">5)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в соответствии с Федеральным законом от 06.10.2003 года № 131-ФЗ «Об общих принципах организации местного самоуправления в Российской Федерации»; </w:t>
            </w:r>
          </w:p>
          <w:p w:rsidR="00203AE5" w:rsidRPr="00203AE5" w:rsidRDefault="00203AE5" w:rsidP="00203AE5">
            <w:pPr>
              <w:ind w:firstLine="284"/>
              <w:jc w:val="both"/>
            </w:pPr>
            <w:r w:rsidRPr="00203AE5">
              <w:t>6) назначение муниципальных выборов и местного референдума;</w:t>
            </w:r>
          </w:p>
          <w:p w:rsidR="00203AE5" w:rsidRPr="00203AE5" w:rsidRDefault="00203AE5" w:rsidP="00203AE5">
            <w:pPr>
              <w:ind w:firstLine="284"/>
              <w:jc w:val="both"/>
            </w:pPr>
            <w:r w:rsidRPr="00203AE5">
              <w:t>7) утверждение схемы избирательных округов на территории муниципального образования;</w:t>
            </w:r>
          </w:p>
          <w:p w:rsidR="00203AE5" w:rsidRPr="00203AE5" w:rsidRDefault="00203AE5" w:rsidP="00203AE5">
            <w:pPr>
              <w:ind w:firstLine="284"/>
              <w:jc w:val="both"/>
            </w:pPr>
            <w:r w:rsidRPr="00203AE5">
              <w:t xml:space="preserve">8) </w:t>
            </w:r>
            <w:r w:rsidRPr="00203AE5">
              <w:rPr>
                <w:rFonts w:ascii="Times New Roman CYR" w:eastAsia="Calibri" w:hAnsi="Times New Roman CYR" w:cs="Times New Roman CYR"/>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203AE5">
              <w:t>;</w:t>
            </w:r>
          </w:p>
          <w:p w:rsidR="00203AE5" w:rsidRPr="00203AE5" w:rsidRDefault="00203AE5" w:rsidP="00203AE5">
            <w:pPr>
              <w:ind w:firstLine="284"/>
              <w:jc w:val="both"/>
              <w:rPr>
                <w:i/>
              </w:rPr>
            </w:pPr>
            <w:r w:rsidRPr="00203AE5">
              <w:rPr>
                <w:i/>
              </w:rPr>
              <w:t>(в редакции решения Совета депутатов от  30.05.2024 № 50)</w:t>
            </w:r>
          </w:p>
          <w:p w:rsidR="00203AE5" w:rsidRPr="00203AE5" w:rsidRDefault="00203AE5" w:rsidP="00203AE5">
            <w:pPr>
              <w:ind w:firstLine="284"/>
              <w:jc w:val="both"/>
            </w:pPr>
            <w:r w:rsidRPr="00203AE5">
              <w:rPr>
                <w:iCs/>
              </w:rPr>
              <w:t xml:space="preserve">9) </w:t>
            </w:r>
            <w:r w:rsidRPr="00203AE5">
              <w:t xml:space="preserve">определение порядка принятия решения о применении к депутату, главе поселения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 в соответствии с </w:t>
            </w:r>
            <w:r w:rsidRPr="00203AE5">
              <w:lastRenderedPageBreak/>
              <w:t>законом Ханты-Мансийского автономного округа – Югры</w:t>
            </w:r>
            <w:proofErr w:type="gramStart"/>
            <w:r w:rsidRPr="00203AE5">
              <w:t>.</w:t>
            </w:r>
            <w:proofErr w:type="gramEnd"/>
            <w:r w:rsidRPr="00203AE5">
              <w:t xml:space="preserve"> </w:t>
            </w:r>
            <w:r w:rsidRPr="00203AE5">
              <w:rPr>
                <w:i/>
              </w:rPr>
              <w:t>(</w:t>
            </w:r>
            <w:proofErr w:type="gramStart"/>
            <w:r w:rsidRPr="00203AE5">
              <w:rPr>
                <w:i/>
              </w:rPr>
              <w:t>в</w:t>
            </w:r>
            <w:proofErr w:type="gramEnd"/>
            <w:r w:rsidRPr="00203AE5">
              <w:rPr>
                <w:i/>
              </w:rPr>
              <w:t xml:space="preserve"> редакции решения Совета депутатов от  15.01.2020 № 68)</w:t>
            </w:r>
          </w:p>
          <w:p w:rsidR="00203AE5" w:rsidRPr="00203AE5" w:rsidRDefault="00203AE5" w:rsidP="00203AE5">
            <w:pPr>
              <w:ind w:firstLine="284"/>
              <w:jc w:val="both"/>
            </w:pPr>
            <w:r w:rsidRPr="00203AE5">
              <w:t>3.Председатель Совета поселения осуществляет следующие полномочия:</w:t>
            </w:r>
          </w:p>
          <w:p w:rsidR="00203AE5" w:rsidRPr="00203AE5" w:rsidRDefault="00203AE5" w:rsidP="00203AE5">
            <w:pPr>
              <w:ind w:firstLine="284"/>
              <w:jc w:val="both"/>
            </w:pPr>
            <w:r w:rsidRPr="00203AE5">
              <w:t>1) Представляет Совет поселения в отношении с государственными органами, органами территориального общественного самоуправления, предприятиями, учреждениями, организациями и населением;</w:t>
            </w:r>
          </w:p>
          <w:p w:rsidR="00203AE5" w:rsidRPr="00203AE5" w:rsidRDefault="00203AE5" w:rsidP="00203AE5">
            <w:pPr>
              <w:ind w:firstLine="284"/>
              <w:jc w:val="both"/>
            </w:pPr>
            <w:r w:rsidRPr="00203AE5">
              <w:t>2) созывает и ведет заседания Совета поселения;</w:t>
            </w:r>
          </w:p>
          <w:p w:rsidR="00203AE5" w:rsidRPr="00203AE5" w:rsidRDefault="00203AE5" w:rsidP="00203AE5">
            <w:pPr>
              <w:ind w:firstLine="284"/>
              <w:jc w:val="both"/>
            </w:pPr>
            <w:r w:rsidRPr="00203AE5">
              <w:t>3) доводит до сведения депутатов и населения информацию о времени и месте проведения заседаний Совета поселения, а также проект повестки дня заседаний;</w:t>
            </w:r>
          </w:p>
          <w:p w:rsidR="00203AE5" w:rsidRPr="00203AE5" w:rsidRDefault="00203AE5" w:rsidP="00203AE5">
            <w:pPr>
              <w:ind w:firstLine="284"/>
              <w:jc w:val="both"/>
            </w:pPr>
            <w:r w:rsidRPr="00203AE5">
              <w:t>4) осуществляет руководство подготовкой заседаний Совета поселения и вопросов, вносимых на рассмотрение Совета поселения;</w:t>
            </w:r>
          </w:p>
          <w:p w:rsidR="00203AE5" w:rsidRPr="00203AE5" w:rsidRDefault="00203AE5" w:rsidP="00203AE5">
            <w:pPr>
              <w:ind w:firstLine="284"/>
              <w:jc w:val="both"/>
            </w:pPr>
            <w:r w:rsidRPr="00203AE5">
              <w:t>5) контролирует исполнение регламента при проведении заседаний;</w:t>
            </w:r>
          </w:p>
          <w:p w:rsidR="00203AE5" w:rsidRPr="00203AE5" w:rsidRDefault="00203AE5" w:rsidP="00203AE5">
            <w:pPr>
              <w:autoSpaceDE w:val="0"/>
              <w:autoSpaceDN w:val="0"/>
              <w:adjustRightInd w:val="0"/>
              <w:ind w:firstLine="284"/>
              <w:jc w:val="both"/>
            </w:pPr>
            <w:r w:rsidRPr="00203AE5">
              <w:t>6) издает постановления и распоряжения по вопросам организации деятельности Совета поселения;</w:t>
            </w:r>
          </w:p>
          <w:p w:rsidR="00203AE5" w:rsidRPr="00203AE5" w:rsidRDefault="00203AE5" w:rsidP="00203AE5">
            <w:pPr>
              <w:autoSpaceDE w:val="0"/>
              <w:autoSpaceDN w:val="0"/>
              <w:adjustRightInd w:val="0"/>
              <w:ind w:firstLine="284"/>
              <w:jc w:val="both"/>
            </w:pPr>
            <w:r w:rsidRPr="00203AE5">
              <w:t xml:space="preserve">  7) подписывает решения Совета поселения.</w:t>
            </w:r>
          </w:p>
          <w:p w:rsidR="00203AE5" w:rsidRPr="00203AE5" w:rsidRDefault="00203AE5" w:rsidP="00203AE5">
            <w:pPr>
              <w:autoSpaceDE w:val="0"/>
              <w:autoSpaceDN w:val="0"/>
              <w:adjustRightInd w:val="0"/>
              <w:ind w:firstLine="284"/>
              <w:jc w:val="both"/>
            </w:pPr>
            <w:r w:rsidRPr="00203AE5">
              <w:t xml:space="preserve">  8) подписывает решение Совета поселения об удалении главы муниципального образования в отставку;</w:t>
            </w:r>
          </w:p>
          <w:p w:rsidR="00203AE5" w:rsidRPr="00203AE5" w:rsidRDefault="00203AE5" w:rsidP="00203AE5">
            <w:pPr>
              <w:ind w:firstLine="284"/>
              <w:jc w:val="both"/>
            </w:pPr>
            <w:r w:rsidRPr="00203AE5">
              <w:t>9) принимает меры по обеспечению гласности и учета общественного мнения в работе Совета поселения.</w:t>
            </w:r>
          </w:p>
          <w:p w:rsidR="001A662A" w:rsidRPr="00E164F6" w:rsidRDefault="00203AE5" w:rsidP="00203AE5">
            <w:pPr>
              <w:jc w:val="both"/>
            </w:pPr>
            <w:r w:rsidRPr="00203AE5">
              <w:t>4.Совет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Ханты-Мансийского автономного округа – Югры, настоящим уставом.</w:t>
            </w:r>
          </w:p>
        </w:tc>
        <w:tc>
          <w:tcPr>
            <w:tcW w:w="5679" w:type="dxa"/>
          </w:tcPr>
          <w:p w:rsidR="00203AE5" w:rsidRPr="00203AE5" w:rsidRDefault="00203AE5" w:rsidP="00203AE5">
            <w:pPr>
              <w:jc w:val="both"/>
            </w:pPr>
            <w:r w:rsidRPr="00203AE5">
              <w:lastRenderedPageBreak/>
              <w:t>1. В исключительной компетенции Совета поселения находятся:</w:t>
            </w:r>
          </w:p>
          <w:p w:rsidR="00203AE5" w:rsidRPr="00203AE5" w:rsidRDefault="00203AE5" w:rsidP="00203AE5">
            <w:pPr>
              <w:pStyle w:val="af"/>
              <w:numPr>
                <w:ilvl w:val="0"/>
                <w:numId w:val="1"/>
              </w:numPr>
              <w:ind w:left="0" w:firstLine="284"/>
              <w:jc w:val="both"/>
              <w:rPr>
                <w:sz w:val="20"/>
                <w:szCs w:val="20"/>
              </w:rPr>
            </w:pPr>
            <w:proofErr w:type="gramStart"/>
            <w:r w:rsidRPr="00203AE5">
              <w:rPr>
                <w:sz w:val="20"/>
                <w:szCs w:val="20"/>
              </w:rPr>
              <w:t xml:space="preserve">принятие устава городского поселения Междуреченский и внесение в него изменений и дополнений; </w:t>
            </w:r>
            <w:proofErr w:type="gramEnd"/>
          </w:p>
          <w:p w:rsidR="00203AE5" w:rsidRPr="00203AE5" w:rsidRDefault="00203AE5" w:rsidP="00203AE5">
            <w:pPr>
              <w:pStyle w:val="af"/>
              <w:numPr>
                <w:ilvl w:val="0"/>
                <w:numId w:val="1"/>
              </w:numPr>
              <w:ind w:left="0" w:firstLine="284"/>
              <w:jc w:val="both"/>
              <w:rPr>
                <w:sz w:val="20"/>
                <w:szCs w:val="20"/>
              </w:rPr>
            </w:pPr>
            <w:r w:rsidRPr="00203AE5">
              <w:rPr>
                <w:sz w:val="20"/>
                <w:szCs w:val="20"/>
              </w:rPr>
              <w:t xml:space="preserve">утверждение бюджета городского поселения и отчета о его исполнении; </w:t>
            </w:r>
          </w:p>
          <w:p w:rsidR="00203AE5" w:rsidRPr="00203AE5" w:rsidRDefault="00203AE5" w:rsidP="00203AE5">
            <w:pPr>
              <w:pStyle w:val="af"/>
              <w:numPr>
                <w:ilvl w:val="0"/>
                <w:numId w:val="1"/>
              </w:numPr>
              <w:ind w:left="0" w:firstLine="284"/>
              <w:jc w:val="both"/>
              <w:rPr>
                <w:sz w:val="20"/>
                <w:szCs w:val="20"/>
              </w:rPr>
            </w:pPr>
            <w:r w:rsidRPr="00203AE5">
              <w:rPr>
                <w:sz w:val="20"/>
                <w:szCs w:val="20"/>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03AE5" w:rsidRPr="00203AE5" w:rsidRDefault="00203AE5" w:rsidP="00203AE5">
            <w:pPr>
              <w:pStyle w:val="af"/>
              <w:numPr>
                <w:ilvl w:val="0"/>
                <w:numId w:val="1"/>
              </w:numPr>
              <w:ind w:left="0" w:firstLine="284"/>
              <w:jc w:val="both"/>
              <w:rPr>
                <w:i/>
                <w:sz w:val="20"/>
                <w:szCs w:val="20"/>
              </w:rPr>
            </w:pPr>
            <w:r w:rsidRPr="00203AE5">
              <w:rPr>
                <w:sz w:val="20"/>
                <w:szCs w:val="20"/>
              </w:rPr>
              <w:t>утверждение стратегии социально-экономического развития муниципального образования;</w:t>
            </w:r>
          </w:p>
          <w:p w:rsidR="00203AE5" w:rsidRPr="00203AE5" w:rsidRDefault="00203AE5" w:rsidP="00203AE5">
            <w:pPr>
              <w:pStyle w:val="af"/>
              <w:numPr>
                <w:ilvl w:val="0"/>
                <w:numId w:val="1"/>
              </w:numPr>
              <w:ind w:left="0" w:firstLine="284"/>
              <w:jc w:val="both"/>
              <w:rPr>
                <w:sz w:val="20"/>
                <w:szCs w:val="20"/>
              </w:rPr>
            </w:pPr>
            <w:r w:rsidRPr="00203AE5">
              <w:rPr>
                <w:sz w:val="20"/>
                <w:szCs w:val="20"/>
              </w:rPr>
              <w:t>определение порядка управления и распоряжения имуществом, находящимся в муниципальной собственности;</w:t>
            </w:r>
          </w:p>
          <w:p w:rsidR="00203AE5" w:rsidRPr="00203AE5" w:rsidRDefault="00203AE5" w:rsidP="00203AE5">
            <w:pPr>
              <w:pStyle w:val="af"/>
              <w:numPr>
                <w:ilvl w:val="0"/>
                <w:numId w:val="1"/>
              </w:numPr>
              <w:ind w:left="0" w:firstLine="284"/>
              <w:jc w:val="both"/>
              <w:rPr>
                <w:sz w:val="20"/>
                <w:szCs w:val="20"/>
              </w:rPr>
            </w:pPr>
            <w:r w:rsidRPr="00203AE5">
              <w:rPr>
                <w:sz w:val="20"/>
                <w:szCs w:val="20"/>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03AE5" w:rsidRPr="00203AE5" w:rsidRDefault="00203AE5" w:rsidP="00203AE5">
            <w:pPr>
              <w:pStyle w:val="af"/>
              <w:numPr>
                <w:ilvl w:val="0"/>
                <w:numId w:val="1"/>
              </w:numPr>
              <w:ind w:left="0" w:firstLine="284"/>
              <w:jc w:val="both"/>
              <w:rPr>
                <w:sz w:val="20"/>
                <w:szCs w:val="20"/>
              </w:rPr>
            </w:pPr>
            <w:r w:rsidRPr="00203AE5">
              <w:rPr>
                <w:sz w:val="20"/>
                <w:szCs w:val="20"/>
              </w:rPr>
              <w:t>определение порядка материально-технического и организационного обеспечения деятельности органов местного самоуправления;</w:t>
            </w:r>
          </w:p>
          <w:p w:rsidR="00203AE5" w:rsidRPr="00203AE5" w:rsidRDefault="00203AE5" w:rsidP="00203AE5">
            <w:pPr>
              <w:pStyle w:val="af"/>
              <w:numPr>
                <w:ilvl w:val="0"/>
                <w:numId w:val="1"/>
              </w:numPr>
              <w:tabs>
                <w:tab w:val="left" w:pos="709"/>
              </w:tabs>
              <w:ind w:left="0" w:firstLine="284"/>
              <w:jc w:val="both"/>
              <w:rPr>
                <w:sz w:val="20"/>
                <w:szCs w:val="20"/>
              </w:rPr>
            </w:pPr>
            <w:proofErr w:type="gramStart"/>
            <w:r w:rsidRPr="00203AE5">
              <w:rPr>
                <w:sz w:val="20"/>
                <w:szCs w:val="20"/>
              </w:rPr>
              <w:t>контроль за</w:t>
            </w:r>
            <w:proofErr w:type="gramEnd"/>
            <w:r w:rsidRPr="00203AE5">
              <w:rPr>
                <w:sz w:val="20"/>
                <w:szCs w:val="20"/>
              </w:rPr>
              <w:t xml:space="preserve"> исполнением органами местного самоуправления и должностными лицами местного </w:t>
            </w:r>
            <w:r w:rsidRPr="00203AE5">
              <w:rPr>
                <w:sz w:val="20"/>
                <w:szCs w:val="20"/>
              </w:rPr>
              <w:lastRenderedPageBreak/>
              <w:t>самоуправления полномочий по решению вопросов непосредственного обеспечения жизнедеятельности населения;</w:t>
            </w:r>
          </w:p>
          <w:p w:rsidR="00203AE5" w:rsidRPr="00203AE5" w:rsidRDefault="00203AE5" w:rsidP="00203AE5">
            <w:pPr>
              <w:pStyle w:val="ConsNonformat"/>
              <w:numPr>
                <w:ilvl w:val="0"/>
                <w:numId w:val="1"/>
              </w:numPr>
              <w:ind w:left="0" w:right="0" w:firstLine="284"/>
              <w:jc w:val="both"/>
              <w:rPr>
                <w:rFonts w:ascii="Times New Roman" w:hAnsi="Times New Roman" w:cs="Times New Roman"/>
              </w:rPr>
            </w:pPr>
            <w:r w:rsidRPr="00203AE5">
              <w:rPr>
                <w:rFonts w:ascii="Times New Roman" w:hAnsi="Times New Roman" w:cs="Times New Roman"/>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203AE5" w:rsidRPr="00203AE5" w:rsidRDefault="00203AE5" w:rsidP="00203AE5">
            <w:pPr>
              <w:pStyle w:val="ConsNonformat"/>
              <w:numPr>
                <w:ilvl w:val="0"/>
                <w:numId w:val="1"/>
              </w:numPr>
              <w:ind w:left="0" w:right="0" w:firstLine="284"/>
              <w:jc w:val="both"/>
              <w:rPr>
                <w:rFonts w:ascii="Times New Roman" w:hAnsi="Times New Roman" w:cs="Times New Roman"/>
              </w:rPr>
            </w:pPr>
            <w:r w:rsidRPr="00203AE5">
              <w:rPr>
                <w:rFonts w:ascii="Times New Roman" w:hAnsi="Times New Roman" w:cs="Times New Roman"/>
                <w:bCs/>
              </w:rPr>
              <w:t>утверждение правил благоустройства территории муниципального образования;</w:t>
            </w:r>
          </w:p>
          <w:p w:rsidR="00203AE5" w:rsidRPr="00203AE5" w:rsidRDefault="00203AE5" w:rsidP="00203AE5">
            <w:pPr>
              <w:pStyle w:val="af"/>
              <w:numPr>
                <w:ilvl w:val="0"/>
                <w:numId w:val="1"/>
              </w:numPr>
              <w:autoSpaceDE w:val="0"/>
              <w:autoSpaceDN w:val="0"/>
              <w:adjustRightInd w:val="0"/>
              <w:ind w:left="0" w:firstLine="284"/>
              <w:jc w:val="both"/>
              <w:rPr>
                <w:i/>
                <w:sz w:val="20"/>
                <w:szCs w:val="20"/>
              </w:rPr>
            </w:pPr>
            <w:r w:rsidRPr="00203AE5">
              <w:rPr>
                <w:sz w:val="20"/>
                <w:szCs w:val="20"/>
              </w:rPr>
              <w:t xml:space="preserve">заслушивание ежегодного отчета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 </w:t>
            </w:r>
          </w:p>
          <w:p w:rsidR="00203AE5" w:rsidRPr="00203AE5" w:rsidRDefault="00203AE5" w:rsidP="00203AE5">
            <w:pPr>
              <w:pStyle w:val="af"/>
              <w:ind w:left="0"/>
              <w:rPr>
                <w:sz w:val="20"/>
                <w:szCs w:val="20"/>
              </w:rPr>
            </w:pPr>
            <w:r w:rsidRPr="00203AE5">
              <w:rPr>
                <w:sz w:val="20"/>
                <w:szCs w:val="20"/>
              </w:rPr>
              <w:t>2. Иные полномочия Совета поселения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sidRPr="00203AE5">
              <w:rPr>
                <w:sz w:val="20"/>
                <w:szCs w:val="20"/>
              </w:rPr>
              <w:t>.».</w:t>
            </w:r>
            <w:proofErr w:type="gramEnd"/>
          </w:p>
          <w:p w:rsidR="001A662A" w:rsidRPr="00190AEF" w:rsidRDefault="001A662A" w:rsidP="001A662A">
            <w:pPr>
              <w:jc w:val="both"/>
              <w:rPr>
                <w:b/>
                <w:strike/>
              </w:rPr>
            </w:pP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DB3CFA">
        <w:trPr>
          <w:trHeight w:val="1693"/>
          <w:jc w:val="center"/>
        </w:trPr>
        <w:tc>
          <w:tcPr>
            <w:tcW w:w="578" w:type="dxa"/>
          </w:tcPr>
          <w:p w:rsidR="001A662A" w:rsidRDefault="00BD2CCF" w:rsidP="001A662A">
            <w:pPr>
              <w:tabs>
                <w:tab w:val="left" w:pos="4395"/>
              </w:tabs>
              <w:suppressAutoHyphens/>
              <w:spacing w:line="0" w:lineRule="atLeast"/>
              <w:jc w:val="both"/>
            </w:pPr>
            <w:r>
              <w:lastRenderedPageBreak/>
              <w:t>18</w:t>
            </w:r>
          </w:p>
        </w:tc>
        <w:tc>
          <w:tcPr>
            <w:tcW w:w="1417" w:type="dxa"/>
          </w:tcPr>
          <w:p w:rsidR="001A662A" w:rsidRDefault="001A662A" w:rsidP="00203AE5">
            <w:r w:rsidRPr="00A51BBB">
              <w:t xml:space="preserve">Статья </w:t>
            </w:r>
            <w:r w:rsidR="00203AE5">
              <w:t>20</w:t>
            </w:r>
            <w:r w:rsidRPr="00A51BBB">
              <w:t xml:space="preserve"> </w:t>
            </w:r>
            <w:r w:rsidR="00203AE5" w:rsidRPr="00203AE5">
              <w:rPr>
                <w:bCs/>
              </w:rPr>
              <w:t>Досрочное прекращение полномочий Совета поселения</w:t>
            </w:r>
          </w:p>
        </w:tc>
        <w:tc>
          <w:tcPr>
            <w:tcW w:w="5780" w:type="dxa"/>
          </w:tcPr>
          <w:p w:rsidR="00DB3CFA" w:rsidRPr="00DB3CFA" w:rsidRDefault="00DB3CFA" w:rsidP="00DB3CFA">
            <w:pPr>
              <w:pStyle w:val="2"/>
              <w:jc w:val="center"/>
              <w:outlineLvl w:val="1"/>
              <w:rPr>
                <w:b/>
                <w:bCs/>
                <w:color w:val="auto"/>
                <w:sz w:val="20"/>
                <w:szCs w:val="20"/>
              </w:rPr>
            </w:pPr>
            <w:r w:rsidRPr="00DB3CFA">
              <w:rPr>
                <w:b/>
                <w:bCs/>
                <w:color w:val="auto"/>
                <w:sz w:val="20"/>
                <w:szCs w:val="20"/>
              </w:rPr>
              <w:t>Статья 20. Досрочное прекращение полномочий Совета поселения</w:t>
            </w:r>
          </w:p>
          <w:p w:rsidR="00DB3CFA" w:rsidRPr="00DB3CFA" w:rsidRDefault="00DB3CFA" w:rsidP="00DB3CFA">
            <w:pPr>
              <w:autoSpaceDE w:val="0"/>
              <w:autoSpaceDN w:val="0"/>
              <w:adjustRightInd w:val="0"/>
              <w:ind w:firstLine="284"/>
              <w:jc w:val="both"/>
            </w:pPr>
            <w:r w:rsidRPr="00DB3CFA">
              <w:t>1.Полномочия Совета поселения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DB3CFA" w:rsidRPr="00DB3CFA" w:rsidRDefault="00DB3CFA" w:rsidP="00DB3CFA">
            <w:pPr>
              <w:ind w:firstLine="284"/>
              <w:jc w:val="both"/>
            </w:pPr>
            <w:r w:rsidRPr="00DB3CFA">
              <w:t>2.Полномочия Совета поселения также  прекращаются в случае:</w:t>
            </w:r>
          </w:p>
          <w:p w:rsidR="00DB3CFA" w:rsidRPr="00DB3CFA" w:rsidRDefault="00DB3CFA" w:rsidP="00DB3CFA">
            <w:pPr>
              <w:ind w:firstLine="284"/>
              <w:jc w:val="both"/>
            </w:pPr>
            <w:r w:rsidRPr="00DB3CFA">
              <w:t>1) принятия Советом поселения решения о самороспуске. Решение о самороспуске принимается двумя третями голосов от установленной численности депутатов;</w:t>
            </w:r>
          </w:p>
          <w:p w:rsidR="00DB3CFA" w:rsidRPr="00DB3CFA" w:rsidRDefault="00DB3CFA" w:rsidP="00DB3CFA">
            <w:pPr>
              <w:ind w:firstLine="284"/>
              <w:jc w:val="both"/>
            </w:pPr>
            <w:r w:rsidRPr="00DB3CFA">
              <w:t xml:space="preserve">2) вступления в силу решения суда Ханты-Мансийского автономного   округа – Югры о неправомочности данного состава депутатов Совета поселения, в том числе в связи со </w:t>
            </w:r>
            <w:r w:rsidRPr="00DB3CFA">
              <w:lastRenderedPageBreak/>
              <w:t>сложением депутатами своих полномочий;</w:t>
            </w:r>
          </w:p>
          <w:p w:rsidR="00DB3CFA" w:rsidRPr="00DB3CFA" w:rsidRDefault="00DB3CFA" w:rsidP="00DB3CFA">
            <w:pPr>
              <w:ind w:firstLine="284"/>
              <w:jc w:val="both"/>
            </w:pPr>
            <w:r w:rsidRPr="00DB3CFA">
              <w:t>3)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DB3CFA" w:rsidRPr="00DB3CFA" w:rsidRDefault="00DB3CFA" w:rsidP="00DB3CFA">
            <w:pPr>
              <w:ind w:firstLine="284"/>
              <w:jc w:val="both"/>
            </w:pPr>
            <w:r w:rsidRPr="00DB3CFA">
              <w:t>4) утраты поселением статуса муниципального образования в связи с его объединением с городским округом;</w:t>
            </w:r>
          </w:p>
          <w:p w:rsidR="00DB3CFA" w:rsidRPr="00DB3CFA" w:rsidRDefault="00DB3CFA" w:rsidP="00DB3CFA">
            <w:pPr>
              <w:ind w:firstLine="284"/>
              <w:jc w:val="both"/>
            </w:pPr>
            <w:r w:rsidRPr="00DB3CFA">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A662A" w:rsidRPr="00E164F6" w:rsidRDefault="001A662A" w:rsidP="001A662A">
            <w:pPr>
              <w:jc w:val="both"/>
            </w:pPr>
          </w:p>
        </w:tc>
        <w:tc>
          <w:tcPr>
            <w:tcW w:w="5679" w:type="dxa"/>
          </w:tcPr>
          <w:p w:rsidR="00203AE5" w:rsidRPr="00203AE5" w:rsidRDefault="00203AE5" w:rsidP="00203AE5">
            <w:pPr>
              <w:autoSpaceDE w:val="0"/>
              <w:autoSpaceDN w:val="0"/>
              <w:adjustRightInd w:val="0"/>
              <w:jc w:val="both"/>
            </w:pPr>
            <w:r w:rsidRPr="00203AE5">
              <w:rPr>
                <w:b/>
                <w:bCs/>
              </w:rPr>
              <w:lastRenderedPageBreak/>
              <w:t>Статья 20. Досрочное прекращение полномочий Совета поселения</w:t>
            </w:r>
          </w:p>
          <w:p w:rsidR="00203AE5" w:rsidRPr="00203AE5" w:rsidRDefault="00203AE5" w:rsidP="00203AE5">
            <w:pPr>
              <w:ind w:firstLine="708"/>
              <w:jc w:val="both"/>
            </w:pPr>
            <w:r w:rsidRPr="00203AE5">
              <w:t>1. Полномочия Совета поселения прекращаются досрочно в следующих случаях:</w:t>
            </w:r>
          </w:p>
          <w:p w:rsidR="00203AE5" w:rsidRPr="00203AE5" w:rsidRDefault="00203AE5" w:rsidP="00203AE5">
            <w:pPr>
              <w:ind w:firstLine="708"/>
              <w:jc w:val="both"/>
            </w:pPr>
            <w:r w:rsidRPr="00203AE5">
              <w:t>1) вступление в силу закона Ханты-Мансийского автономного округа - Югры о его роспуске;</w:t>
            </w:r>
          </w:p>
          <w:p w:rsidR="00203AE5" w:rsidRPr="00203AE5" w:rsidRDefault="00203AE5" w:rsidP="00203AE5">
            <w:pPr>
              <w:ind w:firstLine="708"/>
              <w:jc w:val="both"/>
            </w:pPr>
            <w:r w:rsidRPr="00203AE5">
              <w:t xml:space="preserve">2) принятие Думой района в порядке, определенном уставом городского поселения </w:t>
            </w:r>
            <w:proofErr w:type="gramStart"/>
            <w:r w:rsidRPr="00203AE5">
              <w:t>Междуреченский</w:t>
            </w:r>
            <w:proofErr w:type="gramEnd"/>
            <w:r w:rsidRPr="00203AE5">
              <w:t>, решения о самороспуске;</w:t>
            </w:r>
          </w:p>
          <w:p w:rsidR="00203AE5" w:rsidRPr="00203AE5" w:rsidRDefault="00203AE5" w:rsidP="00203AE5">
            <w:pPr>
              <w:ind w:firstLine="708"/>
              <w:jc w:val="both"/>
            </w:pPr>
            <w:r w:rsidRPr="00203AE5">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203AE5" w:rsidRPr="00203AE5" w:rsidRDefault="00203AE5" w:rsidP="00203AE5">
            <w:pPr>
              <w:ind w:firstLine="708"/>
              <w:jc w:val="both"/>
            </w:pPr>
            <w:r w:rsidRPr="00203AE5">
              <w:t xml:space="preserve">4) преобразование муниципального образования, осуществляемое в соответствии с частями 6 и 7 статьи 12 </w:t>
            </w:r>
            <w:r w:rsidRPr="00203AE5">
              <w:lastRenderedPageBreak/>
              <w:t>Федерального закона от 20 марта 2025 года № 33-ФЗ «Об общих принципах организации местного самоуправления в единой системе публичной власти»;</w:t>
            </w:r>
          </w:p>
          <w:p w:rsidR="00203AE5" w:rsidRPr="00203AE5" w:rsidRDefault="00203AE5" w:rsidP="00203AE5">
            <w:pPr>
              <w:ind w:firstLine="708"/>
              <w:jc w:val="both"/>
            </w:pPr>
            <w:r w:rsidRPr="00203AE5">
              <w:t>5) увеличение численности избирателей муниципального образования более чем на 25 процентов;</w:t>
            </w:r>
          </w:p>
          <w:p w:rsidR="00203AE5" w:rsidRPr="00203AE5" w:rsidRDefault="00203AE5" w:rsidP="00203AE5">
            <w:pPr>
              <w:ind w:firstLine="708"/>
              <w:jc w:val="both"/>
            </w:pPr>
            <w:r w:rsidRPr="00203AE5">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03AE5" w:rsidRPr="00203AE5" w:rsidRDefault="00203AE5" w:rsidP="00203AE5">
            <w:pPr>
              <w:ind w:firstLine="708"/>
              <w:jc w:val="both"/>
            </w:pPr>
            <w:r w:rsidRPr="00203AE5">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203AE5" w:rsidRPr="00203AE5" w:rsidRDefault="00203AE5" w:rsidP="00203AE5">
            <w:pPr>
              <w:ind w:firstLine="708"/>
              <w:jc w:val="both"/>
            </w:pPr>
            <w:r w:rsidRPr="00203AE5">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w:t>
            </w:r>
          </w:p>
          <w:p w:rsidR="00203AE5" w:rsidRPr="00203AE5" w:rsidRDefault="00203AE5" w:rsidP="00203AE5">
            <w:pPr>
              <w:ind w:firstLine="708"/>
              <w:jc w:val="both"/>
            </w:pPr>
            <w:proofErr w:type="gramStart"/>
            <w:r w:rsidRPr="00203AE5">
              <w:t>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городского поселения Междуреченский,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203AE5">
              <w:t xml:space="preserve"> решения суда, в том числе не отменила соответствующий нормативный правовой акт;</w:t>
            </w:r>
          </w:p>
          <w:p w:rsidR="00203AE5" w:rsidRPr="00203AE5" w:rsidRDefault="00203AE5" w:rsidP="00203AE5">
            <w:pPr>
              <w:ind w:firstLine="708"/>
              <w:jc w:val="both"/>
            </w:pPr>
            <w:r w:rsidRPr="00203AE5">
              <w:t>2) что избранный в правомочном составе Совет поселения в течение трех месяцев подряд не проводил заседание;</w:t>
            </w:r>
          </w:p>
          <w:p w:rsidR="00203AE5" w:rsidRPr="00203AE5" w:rsidRDefault="00203AE5" w:rsidP="00203AE5">
            <w:pPr>
              <w:ind w:firstLine="708"/>
              <w:jc w:val="both"/>
            </w:pPr>
            <w:r w:rsidRPr="00203AE5">
              <w:t>3) что вновь избранный в правомочном составе Совет поселения в течение трех месяцев подряд со дня его избрания не проводил заседание.</w:t>
            </w:r>
          </w:p>
          <w:p w:rsidR="00203AE5" w:rsidRPr="00203AE5" w:rsidRDefault="00203AE5" w:rsidP="00203AE5">
            <w:pPr>
              <w:ind w:firstLine="708"/>
              <w:jc w:val="both"/>
            </w:pPr>
            <w:r w:rsidRPr="00203AE5">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203AE5" w:rsidRPr="00203AE5" w:rsidRDefault="00203AE5" w:rsidP="00203AE5">
            <w:pPr>
              <w:ind w:firstLine="708"/>
              <w:jc w:val="both"/>
            </w:pPr>
            <w:r w:rsidRPr="00203AE5">
              <w:t xml:space="preserve">5. </w:t>
            </w:r>
            <w:proofErr w:type="gramStart"/>
            <w:r w:rsidRPr="00203AE5">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sidRPr="00203AE5">
              <w:t>непроведение</w:t>
            </w:r>
            <w:proofErr w:type="spellEnd"/>
            <w:r w:rsidRPr="00203AE5">
              <w:t xml:space="preserve"> Советом поселения </w:t>
            </w:r>
            <w:r w:rsidRPr="00203AE5">
              <w:lastRenderedPageBreak/>
              <w:t>правомочного заседания в течение трех месяцев подряд.</w:t>
            </w:r>
            <w:proofErr w:type="gramEnd"/>
          </w:p>
          <w:p w:rsidR="00203AE5" w:rsidRPr="00203AE5" w:rsidRDefault="00203AE5" w:rsidP="00203AE5">
            <w:pPr>
              <w:ind w:firstLine="708"/>
              <w:jc w:val="both"/>
            </w:pPr>
            <w:r w:rsidRPr="00203AE5">
              <w:t>6. Досрочное прекращение полномочий Совета поселений влечет за собой досрочное прекращение полномочий его депутатов.</w:t>
            </w:r>
          </w:p>
          <w:p w:rsidR="001A662A" w:rsidRPr="00190AEF" w:rsidRDefault="00203AE5" w:rsidP="00203AE5">
            <w:pPr>
              <w:jc w:val="both"/>
              <w:rPr>
                <w:b/>
                <w:strike/>
              </w:rPr>
            </w:pPr>
            <w:r w:rsidRPr="00203AE5">
              <w:tab/>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19</w:t>
            </w:r>
          </w:p>
        </w:tc>
        <w:tc>
          <w:tcPr>
            <w:tcW w:w="1417" w:type="dxa"/>
          </w:tcPr>
          <w:p w:rsidR="001A662A" w:rsidRDefault="001A662A" w:rsidP="001A662A">
            <w:r w:rsidRPr="00A51BBB">
              <w:t xml:space="preserve">Статья </w:t>
            </w:r>
            <w:r w:rsidR="00DB3CFA">
              <w:t>2</w:t>
            </w:r>
            <w:r w:rsidRPr="00A51BBB">
              <w:t xml:space="preserve">1 </w:t>
            </w:r>
            <w:r w:rsidR="00DB3CFA" w:rsidRPr="00DB3CFA">
              <w:t>Депутат Совета поселения</w:t>
            </w:r>
          </w:p>
        </w:tc>
        <w:tc>
          <w:tcPr>
            <w:tcW w:w="5780" w:type="dxa"/>
          </w:tcPr>
          <w:p w:rsidR="00DB3CFA" w:rsidRPr="00DB3CFA" w:rsidRDefault="00DB3CFA" w:rsidP="00DB3CFA">
            <w:pPr>
              <w:rPr>
                <w:strike/>
              </w:rPr>
            </w:pPr>
            <w:r w:rsidRPr="00DB3CFA">
              <w:rPr>
                <w:strike/>
              </w:rPr>
              <w:t xml:space="preserve">4.Полномочия депутата начинаются со дня его избрания и прекращаются со дня </w:t>
            </w:r>
            <w:proofErr w:type="gramStart"/>
            <w:r w:rsidRPr="00DB3CFA">
              <w:rPr>
                <w:strike/>
              </w:rPr>
              <w:t>начала работы Совета поселения нового созыва</w:t>
            </w:r>
            <w:proofErr w:type="gramEnd"/>
            <w:r w:rsidRPr="00DB3CFA">
              <w:rPr>
                <w:strike/>
              </w:rPr>
              <w:t>.</w:t>
            </w:r>
          </w:p>
          <w:p w:rsidR="001A662A" w:rsidRDefault="00EC6A75" w:rsidP="001A662A">
            <w:pPr>
              <w:jc w:val="both"/>
              <w:rPr>
                <w:strike/>
              </w:rPr>
            </w:pPr>
            <w:r w:rsidRPr="00EC6A75">
              <w:rPr>
                <w:strike/>
              </w:rPr>
              <w:t xml:space="preserve">7. Депутаты Совета поселения должны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 </w:t>
            </w:r>
            <w:proofErr w:type="gramStart"/>
            <w:r w:rsidRPr="00EC6A75">
              <w:rPr>
                <w:strike/>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w:t>
            </w:r>
            <w:proofErr w:type="gramEnd"/>
            <w:r w:rsidRPr="00EC6A75">
              <w:rPr>
                <w:strike/>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EC6A75" w:rsidRPr="00EC6A75" w:rsidRDefault="00EC6A75" w:rsidP="00EC6A75">
            <w:pPr>
              <w:jc w:val="both"/>
            </w:pPr>
            <w:r w:rsidRPr="00EC6A75">
              <w:t>7</w:t>
            </w:r>
            <w:r w:rsidRPr="00EC6A75">
              <w:rPr>
                <w:vertAlign w:val="superscript"/>
              </w:rPr>
              <w:t>1</w:t>
            </w:r>
            <w:r w:rsidRPr="00EC6A75">
              <w:t xml:space="preserve">. </w:t>
            </w:r>
            <w:proofErr w:type="gramStart"/>
            <w:r w:rsidRPr="00EC6A75">
              <w:t>Депутаты Совета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w:t>
            </w:r>
            <w:proofErr w:type="gramEnd"/>
            <w:r w:rsidRPr="00EC6A75">
              <w:t xml:space="preserve"> 3-6 статьи 13 Федерального закона от 25 декабря 2008 года № 273-ФЗ «О противодействии коррупции».</w:t>
            </w:r>
          </w:p>
        </w:tc>
        <w:tc>
          <w:tcPr>
            <w:tcW w:w="5679" w:type="dxa"/>
          </w:tcPr>
          <w:p w:rsidR="001A662A" w:rsidRDefault="00DB3CFA" w:rsidP="00DB3CFA">
            <w:pPr>
              <w:jc w:val="both"/>
            </w:pPr>
            <w:r w:rsidRPr="00DB3CFA">
              <w:t xml:space="preserve">4. Полномочия депутата начинаются со дня его избрания и прекращаются со дня </w:t>
            </w:r>
            <w:proofErr w:type="gramStart"/>
            <w:r w:rsidRPr="00DB3CFA">
              <w:t>проведения первого заседания Совета поселения нового созыва</w:t>
            </w:r>
            <w:proofErr w:type="gramEnd"/>
            <w:r w:rsidRPr="00DB3CFA">
              <w:t xml:space="preserve"> в правомочном составе.</w:t>
            </w:r>
          </w:p>
          <w:p w:rsidR="00EC6A75" w:rsidRPr="00EC6A75" w:rsidRDefault="00EC6A75" w:rsidP="00EC6A75">
            <w:pPr>
              <w:jc w:val="both"/>
              <w:rPr>
                <w:rFonts w:ascii="TimesNewRoman" w:eastAsia="TimesNewRoman" w:hAnsi="TimesNewRoman" w:cs="TimesNewRoman"/>
                <w:highlight w:val="green"/>
              </w:rPr>
            </w:pPr>
            <w:r>
              <w:t xml:space="preserve">7. </w:t>
            </w:r>
            <w:r w:rsidRPr="00EC6A75">
              <w:rPr>
                <w:rFonts w:ascii="TimesNewRoman" w:eastAsia="TimesNewRoman" w:hAnsi="TimesNewRoman" w:cs="TimesNewRoman"/>
              </w:rPr>
              <w:t>Депутат Совета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Default="00EC6A75" w:rsidP="00DB3CFA">
            <w:pPr>
              <w:jc w:val="both"/>
            </w:pPr>
          </w:p>
          <w:p w:rsidR="00EC6A75" w:rsidRPr="00DB3CFA" w:rsidRDefault="00EC6A75" w:rsidP="00EC6A75">
            <w:pPr>
              <w:jc w:val="both"/>
            </w:pPr>
            <w:r w:rsidRPr="00EC6A75">
              <w:t>7</w:t>
            </w:r>
            <w:r w:rsidRPr="00EC6A75">
              <w:rPr>
                <w:vertAlign w:val="superscript"/>
              </w:rPr>
              <w:t>1</w:t>
            </w:r>
            <w:r w:rsidRPr="00EC6A75">
              <w:t xml:space="preserve">. </w:t>
            </w:r>
            <w:proofErr w:type="gramStart"/>
            <w:r w:rsidRPr="00EC6A75">
              <w:t xml:space="preserve">Депутаты Совета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EC6A75">
              <w:rPr>
                <w:bCs/>
              </w:rPr>
              <w:t>Федеральным законом от 20.03.2025 № 33-ФЗ «Об общих принципах организации местного самоуправления в единой системе публичной власти»</w:t>
            </w:r>
            <w:r w:rsidRPr="00EC6A75">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EC6A75">
              <w:t xml:space="preserve">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273-ФЗ «О противодействии коррупции».</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20</w:t>
            </w:r>
          </w:p>
        </w:tc>
        <w:tc>
          <w:tcPr>
            <w:tcW w:w="1417" w:type="dxa"/>
          </w:tcPr>
          <w:p w:rsidR="001A662A" w:rsidRDefault="001A662A" w:rsidP="00DB3CFA">
            <w:r w:rsidRPr="00A51BBB">
              <w:t xml:space="preserve">Статья </w:t>
            </w:r>
            <w:r w:rsidR="00DB3CFA">
              <w:t>23</w:t>
            </w:r>
            <w:r w:rsidRPr="00A51BBB">
              <w:t xml:space="preserve"> </w:t>
            </w:r>
            <w:r w:rsidR="00DB3CFA" w:rsidRPr="00DB3CFA">
              <w:t>Досрочное прекращение полномочий депутата Совета поселения</w:t>
            </w:r>
          </w:p>
        </w:tc>
        <w:tc>
          <w:tcPr>
            <w:tcW w:w="5780" w:type="dxa"/>
          </w:tcPr>
          <w:p w:rsidR="001A662A" w:rsidRPr="00DB3CFA" w:rsidRDefault="00DB3CFA" w:rsidP="001A662A">
            <w:pPr>
              <w:jc w:val="both"/>
              <w:rPr>
                <w:strike/>
              </w:rPr>
            </w:pPr>
            <w:proofErr w:type="gramStart"/>
            <w:r w:rsidRPr="00DB3CFA">
              <w:rPr>
                <w:strike/>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B3CFA">
              <w:rPr>
                <w:strike/>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B3CFA" w:rsidRPr="00DB3CFA" w:rsidRDefault="00DB3CFA" w:rsidP="001A662A">
            <w:pPr>
              <w:jc w:val="both"/>
            </w:pPr>
            <w:r w:rsidRPr="00DB3CFA">
              <w:t>8) отзыва избирателями;</w:t>
            </w:r>
          </w:p>
          <w:p w:rsidR="00DB3CFA" w:rsidRPr="00DB3CFA" w:rsidRDefault="00DB3CFA" w:rsidP="00DB3CFA">
            <w:pPr>
              <w:tabs>
                <w:tab w:val="left" w:pos="142"/>
                <w:tab w:val="left" w:pos="284"/>
              </w:tabs>
              <w:jc w:val="both"/>
              <w:rPr>
                <w:strike/>
              </w:rPr>
            </w:pPr>
            <w:r w:rsidRPr="00DB3CFA">
              <w:t xml:space="preserve">11) в иных случаях, установленных </w:t>
            </w:r>
            <w:r w:rsidRPr="00DB3CFA">
              <w:rPr>
                <w:strike/>
              </w:rPr>
              <w:t>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r w:rsidRPr="00DB3CFA">
              <w:t>.</w:t>
            </w:r>
          </w:p>
        </w:tc>
        <w:tc>
          <w:tcPr>
            <w:tcW w:w="5679" w:type="dxa"/>
          </w:tcPr>
          <w:p w:rsidR="00DB3CFA" w:rsidRPr="00DB3CFA" w:rsidRDefault="00DB3CFA" w:rsidP="00DB3CFA">
            <w:pPr>
              <w:autoSpaceDE w:val="0"/>
              <w:autoSpaceDN w:val="0"/>
              <w:adjustRightInd w:val="0"/>
              <w:jc w:val="both"/>
              <w:rPr>
                <w:bCs/>
              </w:rPr>
            </w:pPr>
            <w:r w:rsidRPr="00DB3CFA">
              <w:t xml:space="preserve">7) </w:t>
            </w:r>
            <w:r w:rsidRPr="00DB3CFA">
              <w:rPr>
                <w:bC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B3CFA" w:rsidRPr="00DB3CFA" w:rsidRDefault="00DB3CFA" w:rsidP="001A662A">
            <w:pPr>
              <w:jc w:val="both"/>
              <w:rPr>
                <w:b/>
                <w:strike/>
              </w:rPr>
            </w:pPr>
          </w:p>
          <w:p w:rsidR="00DB3CFA" w:rsidRPr="00DB3CFA" w:rsidRDefault="00DB3CFA" w:rsidP="00DB3CFA"/>
          <w:p w:rsidR="00DB3CFA" w:rsidRPr="00DB3CFA" w:rsidRDefault="00DB3CFA" w:rsidP="00DB3CFA"/>
          <w:p w:rsidR="00DB3CFA" w:rsidRPr="00DB3CFA" w:rsidRDefault="00DB3CFA" w:rsidP="00DB3CFA"/>
          <w:p w:rsidR="00DB3CFA" w:rsidRPr="00DB3CFA" w:rsidRDefault="00DB3CFA" w:rsidP="00DB3CFA"/>
          <w:p w:rsidR="00DB3CFA" w:rsidRPr="00DB3CFA" w:rsidRDefault="00DB3CFA" w:rsidP="00DB3CFA"/>
          <w:p w:rsidR="00DB3CFA" w:rsidRPr="00DB3CFA" w:rsidRDefault="00DB3CFA" w:rsidP="00DB3CFA"/>
          <w:p w:rsidR="001A662A" w:rsidRPr="00DB3CFA" w:rsidRDefault="001A662A" w:rsidP="00DB3CFA"/>
          <w:p w:rsidR="00DB3CFA" w:rsidRPr="00DB3CFA" w:rsidRDefault="00DB3CFA" w:rsidP="00DB3CFA">
            <w:r>
              <w:t xml:space="preserve">8) </w:t>
            </w:r>
            <w:r w:rsidRPr="00DB3CFA">
              <w:t>Утратил силу.</w:t>
            </w:r>
          </w:p>
          <w:p w:rsidR="00DB3CFA" w:rsidRPr="00DB3CFA" w:rsidRDefault="00DB3CFA" w:rsidP="00DB3CFA">
            <w:pPr>
              <w:tabs>
                <w:tab w:val="left" w:pos="142"/>
                <w:tab w:val="left" w:pos="284"/>
              </w:tabs>
              <w:jc w:val="both"/>
            </w:pPr>
            <w:r w:rsidRPr="00DB3CFA">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t>21</w:t>
            </w:r>
          </w:p>
        </w:tc>
        <w:tc>
          <w:tcPr>
            <w:tcW w:w="1417" w:type="dxa"/>
          </w:tcPr>
          <w:p w:rsidR="001A662A" w:rsidRDefault="001A662A" w:rsidP="00DB3CFA">
            <w:r w:rsidRPr="00A51BBB">
              <w:t xml:space="preserve">Статья </w:t>
            </w:r>
            <w:r w:rsidR="00DB3CFA">
              <w:t>24</w:t>
            </w:r>
            <w:r w:rsidRPr="00A51BBB">
              <w:t xml:space="preserve"> </w:t>
            </w:r>
            <w:r w:rsidR="00DB3CFA" w:rsidRPr="00DB3CFA">
              <w:t>Глава муниципального образования</w:t>
            </w:r>
          </w:p>
        </w:tc>
        <w:tc>
          <w:tcPr>
            <w:tcW w:w="5780" w:type="dxa"/>
          </w:tcPr>
          <w:p w:rsidR="00DB3CFA" w:rsidRPr="00DB3CFA" w:rsidRDefault="00DB3CFA" w:rsidP="00DB3CFA">
            <w:pPr>
              <w:rPr>
                <w:strike/>
              </w:rPr>
            </w:pPr>
            <w:r w:rsidRPr="00DB3CFA">
              <w:rPr>
                <w:strike/>
              </w:rPr>
              <w:t>1.Глава поселения является высшим должностным лицом поселения, наделенным настоящим уставом 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собственными полномочиями по решению вопросов местного значения, предусмотренных статьей 3 настоящего устава.</w:t>
            </w:r>
          </w:p>
          <w:p w:rsidR="001A662A" w:rsidRPr="00DB3CFA" w:rsidRDefault="00DB3CFA" w:rsidP="00DB3CFA">
            <w:pPr>
              <w:jc w:val="both"/>
              <w:rPr>
                <w:strike/>
              </w:rPr>
            </w:pPr>
            <w:r w:rsidRPr="00DB3CFA">
              <w:rPr>
                <w:strike/>
              </w:rPr>
              <w:t xml:space="preserve">7. </w:t>
            </w:r>
            <w:proofErr w:type="gramStart"/>
            <w:r w:rsidRPr="00DB3CFA">
              <w:rPr>
                <w:strike/>
              </w:rPr>
              <w:t xml:space="preserve">Глава поселения </w:t>
            </w:r>
            <w:r w:rsidRPr="00DB3CFA">
              <w:rPr>
                <w:rFonts w:eastAsia="Calibri"/>
                <w:strike/>
              </w:rPr>
              <w:t xml:space="preserve"> должен соблюдать ограничения, запреты, исполнять обязанности,                      которые  установлены  Федеральным  </w:t>
            </w:r>
            <w:hyperlink r:id="rId10" w:history="1">
              <w:r w:rsidRPr="00DB3CFA">
                <w:rPr>
                  <w:rStyle w:val="a9"/>
                  <w:rFonts w:eastAsia="Calibri"/>
                  <w:strike/>
                </w:rPr>
                <w:t>законом</w:t>
              </w:r>
            </w:hyperlink>
            <w:r w:rsidRPr="00DB3CFA">
              <w:rPr>
                <w:rFonts w:eastAsia="Calibri"/>
                <w:strike/>
              </w:rPr>
              <w:t xml:space="preserve">  от  25  декабря 2008 года N 273-ФЗ  "О  противодействии  коррупции",  Федеральным </w:t>
            </w:r>
            <w:hyperlink r:id="rId11" w:history="1">
              <w:r w:rsidRPr="00DB3CFA">
                <w:rPr>
                  <w:rStyle w:val="a9"/>
                  <w:rFonts w:eastAsia="Calibri"/>
                  <w:strike/>
                </w:rPr>
                <w:t>законом</w:t>
              </w:r>
            </w:hyperlink>
            <w:r w:rsidRPr="00DB3CFA">
              <w:rPr>
                <w:rFonts w:eastAsia="Calibri"/>
                <w:strike/>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history="1">
              <w:r w:rsidRPr="00DB3CFA">
                <w:rPr>
                  <w:rStyle w:val="a9"/>
                  <w:rFonts w:eastAsia="Calibri"/>
                  <w:strike/>
                </w:rPr>
                <w:t>законом</w:t>
              </w:r>
            </w:hyperlink>
            <w:r w:rsidRPr="00DB3CFA">
              <w:rPr>
                <w:rFonts w:eastAsia="Calibri"/>
                <w:strike/>
              </w:rPr>
              <w:t xml:space="preserve"> от 7 мая 2013 года N 79-ФЗ "О запрете отдельным категориям лиц открывать</w:t>
            </w:r>
            <w:proofErr w:type="gramEnd"/>
            <w:r w:rsidRPr="00DB3CFA">
              <w:rPr>
                <w:rFonts w:eastAsia="Calibri"/>
                <w:strike/>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B3CFA">
              <w:rPr>
                <w:strike/>
              </w:rPr>
              <w:t>,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DB3CFA" w:rsidRPr="00DB3CFA" w:rsidRDefault="00DB3CFA" w:rsidP="00DB3CFA">
            <w:pPr>
              <w:ind w:firstLine="284"/>
              <w:jc w:val="both"/>
            </w:pPr>
            <w:r w:rsidRPr="00DB3CFA">
              <w:t>7</w:t>
            </w:r>
            <w:r w:rsidRPr="00DB3CFA">
              <w:rPr>
                <w:vertAlign w:val="superscript"/>
              </w:rPr>
              <w:t>1</w:t>
            </w:r>
            <w:r w:rsidRPr="00DB3CFA">
              <w:t xml:space="preserve">. </w:t>
            </w:r>
            <w:proofErr w:type="gramStart"/>
            <w:r w:rsidRPr="00DB3CFA">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DB3CFA">
              <w:rPr>
                <w:strike/>
              </w:rPr>
              <w:t xml:space="preserve">настоящим </w:t>
            </w:r>
            <w:r w:rsidRPr="00DB3CFA">
              <w:rPr>
                <w:strike/>
              </w:rPr>
              <w:lastRenderedPageBreak/>
              <w:t>Федеральным законом</w:t>
            </w:r>
            <w:r w:rsidRPr="00DB3CFA">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w:t>
            </w:r>
            <w:proofErr w:type="gramEnd"/>
            <w:r w:rsidRPr="00DB3CFA">
              <w:t xml:space="preserve"> 13 Федерального закона от 25 декабря 2008 года № 273-ФЗ «О противодействии коррупции».</w:t>
            </w:r>
          </w:p>
          <w:p w:rsidR="00DB3CFA" w:rsidRPr="00DB3CFA" w:rsidRDefault="00DB3CFA" w:rsidP="00DB3CFA">
            <w:pPr>
              <w:jc w:val="both"/>
            </w:pPr>
          </w:p>
        </w:tc>
        <w:tc>
          <w:tcPr>
            <w:tcW w:w="5679" w:type="dxa"/>
          </w:tcPr>
          <w:p w:rsidR="001A662A" w:rsidRPr="00DB3CFA" w:rsidRDefault="00DB3CFA" w:rsidP="00DB3CFA">
            <w:pPr>
              <w:jc w:val="both"/>
            </w:pPr>
            <w:r w:rsidRPr="00DB3CFA">
              <w:lastRenderedPageBreak/>
              <w:t>1.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proofErr w:type="gramStart"/>
            <w:r w:rsidRPr="00DB3CFA">
              <w:t>.».</w:t>
            </w:r>
            <w:proofErr w:type="gramEnd"/>
          </w:p>
          <w:p w:rsidR="00DB3CFA" w:rsidRPr="00DB3CFA" w:rsidRDefault="00DB3CFA" w:rsidP="00DB3CFA">
            <w:pPr>
              <w:jc w:val="both"/>
            </w:pPr>
            <w:r w:rsidRPr="00DB3CFA">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DB3CFA">
            <w:pPr>
              <w:jc w:val="both"/>
            </w:pPr>
          </w:p>
          <w:p w:rsidR="00DB3CFA" w:rsidRPr="00DB3CFA" w:rsidRDefault="00DB3CFA" w:rsidP="00C32562">
            <w:pPr>
              <w:ind w:firstLine="284"/>
              <w:jc w:val="both"/>
            </w:pPr>
            <w:r w:rsidRPr="00DB3CFA">
              <w:t>7</w:t>
            </w:r>
            <w:r w:rsidRPr="00DB3CFA">
              <w:rPr>
                <w:vertAlign w:val="superscript"/>
              </w:rPr>
              <w:t>1</w:t>
            </w:r>
            <w:r w:rsidRPr="00DB3CFA">
              <w:t xml:space="preserve">. </w:t>
            </w:r>
            <w:proofErr w:type="gramStart"/>
            <w:r w:rsidRPr="00DB3CFA">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DB3CFA">
              <w:rPr>
                <w:b/>
                <w:bCs/>
              </w:rPr>
              <w:t xml:space="preserve">Федеральным </w:t>
            </w:r>
            <w:r w:rsidRPr="00DB3CFA">
              <w:rPr>
                <w:b/>
                <w:bCs/>
              </w:rPr>
              <w:lastRenderedPageBreak/>
              <w:t>законом от 20 марта 2025 года № 33-ФЗ «Об общих принципах организации местного самоуправления в единой системе публичной власти</w:t>
            </w:r>
            <w:r w:rsidRPr="00DB3CFA">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DB3CFA">
              <w:t xml:space="preserve">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22</w:t>
            </w:r>
          </w:p>
        </w:tc>
        <w:tc>
          <w:tcPr>
            <w:tcW w:w="1417" w:type="dxa"/>
          </w:tcPr>
          <w:p w:rsidR="001A662A" w:rsidRDefault="001A662A" w:rsidP="007D1059">
            <w:r w:rsidRPr="00A51BBB">
              <w:t xml:space="preserve">Статья </w:t>
            </w:r>
            <w:r w:rsidR="007D1059">
              <w:t>25</w:t>
            </w:r>
            <w:r w:rsidRPr="00A51BBB">
              <w:t xml:space="preserve"> </w:t>
            </w:r>
            <w:r w:rsidR="007D1059" w:rsidRPr="007D1059">
              <w:rPr>
                <w:bCs/>
              </w:rPr>
              <w:t>Полномочия главы поселения</w:t>
            </w:r>
          </w:p>
        </w:tc>
        <w:tc>
          <w:tcPr>
            <w:tcW w:w="5780" w:type="dxa"/>
          </w:tcPr>
          <w:p w:rsidR="001A662A" w:rsidRPr="007D1059" w:rsidRDefault="007D1059" w:rsidP="001A662A">
            <w:pPr>
              <w:jc w:val="both"/>
            </w:pPr>
            <w:r w:rsidRPr="007D1059">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r w:rsidRPr="007D1059">
              <w:rPr>
                <w:strike/>
              </w:rPr>
              <w:t>, без доверенности действует от имени поселения</w:t>
            </w:r>
            <w:r w:rsidRPr="007D1059">
              <w:t>;</w:t>
            </w:r>
          </w:p>
          <w:p w:rsidR="007D1059" w:rsidRPr="007D1059" w:rsidRDefault="007D1059" w:rsidP="001A662A">
            <w:pPr>
              <w:jc w:val="both"/>
            </w:pPr>
            <w:r w:rsidRPr="007D1059">
              <w:t xml:space="preserve">6) обеспечивает осуществление органами местного самоуправления полномочий по решению </w:t>
            </w:r>
            <w:r w:rsidRPr="007D1059">
              <w:rPr>
                <w:strike/>
              </w:rPr>
              <w:t>вопросов местного значения</w:t>
            </w:r>
            <w:r w:rsidRPr="007D1059">
              <w:t xml:space="preserve"> и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7D1059" w:rsidRPr="007D1059" w:rsidRDefault="007D1059" w:rsidP="001A662A">
            <w:pPr>
              <w:jc w:val="both"/>
              <w:rPr>
                <w:strike/>
              </w:rPr>
            </w:pPr>
            <w:r w:rsidRPr="007D1059">
              <w:rPr>
                <w:strike/>
              </w:rPr>
              <w:t>3.Глава поселения осуществляет иные полномочия, отнесенные к полномочиям главы администрации поселения федеральными законами, законами Ханты-Мансийского автономного округа – Югры, настоящим уставом, решениями Совета поселения.</w:t>
            </w:r>
          </w:p>
          <w:p w:rsidR="007D1059" w:rsidRPr="007D1059" w:rsidRDefault="007D1059" w:rsidP="001A662A">
            <w:pPr>
              <w:jc w:val="both"/>
            </w:pPr>
          </w:p>
        </w:tc>
        <w:tc>
          <w:tcPr>
            <w:tcW w:w="5679" w:type="dxa"/>
          </w:tcPr>
          <w:p w:rsidR="001A662A" w:rsidRPr="007D1059" w:rsidRDefault="007D1059" w:rsidP="007D1059">
            <w:pPr>
              <w:jc w:val="both"/>
            </w:pPr>
            <w:r w:rsidRPr="007D1059">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D1059" w:rsidRPr="007D1059" w:rsidRDefault="007D1059" w:rsidP="007D1059">
            <w:pPr>
              <w:jc w:val="both"/>
            </w:pPr>
          </w:p>
          <w:p w:rsidR="007D1059" w:rsidRPr="007D1059" w:rsidRDefault="007D1059" w:rsidP="007D1059">
            <w:pPr>
              <w:jc w:val="both"/>
            </w:pPr>
            <w:r w:rsidRPr="007D1059">
              <w:t>6)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7D1059" w:rsidRPr="007D1059" w:rsidRDefault="007D1059" w:rsidP="00EC6A75">
            <w:pPr>
              <w:jc w:val="both"/>
              <w:rPr>
                <w:b/>
                <w:strike/>
              </w:rPr>
            </w:pPr>
            <w:r w:rsidRPr="007D1059">
              <w:t xml:space="preserve">3. </w:t>
            </w:r>
            <w:r w:rsidR="00EC6A75">
              <w:t>Пункт утратил силу.</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t>23</w:t>
            </w:r>
          </w:p>
        </w:tc>
        <w:tc>
          <w:tcPr>
            <w:tcW w:w="1417" w:type="dxa"/>
          </w:tcPr>
          <w:p w:rsidR="001A662A" w:rsidRDefault="001A662A" w:rsidP="007D1059">
            <w:r w:rsidRPr="00A51BBB">
              <w:t xml:space="preserve">Статья </w:t>
            </w:r>
            <w:r w:rsidR="007D1059">
              <w:t>27</w:t>
            </w:r>
            <w:r w:rsidRPr="00A51BBB">
              <w:t xml:space="preserve"> </w:t>
            </w:r>
            <w:r w:rsidR="007D1059" w:rsidRPr="007D1059">
              <w:rPr>
                <w:bCs/>
              </w:rPr>
              <w:t>Досрочное прекращение полномочий главы поселения</w:t>
            </w:r>
          </w:p>
        </w:tc>
        <w:tc>
          <w:tcPr>
            <w:tcW w:w="5780" w:type="dxa"/>
          </w:tcPr>
          <w:p w:rsidR="007D1059" w:rsidRPr="007D1059" w:rsidRDefault="007D1059" w:rsidP="007D1059">
            <w:pPr>
              <w:ind w:firstLine="284"/>
              <w:jc w:val="both"/>
            </w:pPr>
            <w:r w:rsidRPr="007D1059">
              <w:t>1.Полномочия главы поселения прекращаются досрочно в случае:</w:t>
            </w:r>
          </w:p>
          <w:p w:rsidR="007D1059" w:rsidRPr="007D1059" w:rsidRDefault="007D1059" w:rsidP="007D1059">
            <w:pPr>
              <w:ind w:firstLine="284"/>
              <w:jc w:val="both"/>
            </w:pPr>
            <w:r w:rsidRPr="007D1059">
              <w:t>1) смерти;</w:t>
            </w:r>
          </w:p>
          <w:p w:rsidR="007D1059" w:rsidRPr="007D1059" w:rsidRDefault="007D1059" w:rsidP="007D1059">
            <w:pPr>
              <w:ind w:firstLine="284"/>
              <w:jc w:val="both"/>
            </w:pPr>
            <w:r w:rsidRPr="007D1059">
              <w:t>2) отставки по собственному желанию;</w:t>
            </w:r>
          </w:p>
          <w:p w:rsidR="007D1059" w:rsidRPr="007D1059" w:rsidRDefault="007D1059" w:rsidP="007D1059">
            <w:pPr>
              <w:ind w:firstLine="284"/>
              <w:jc w:val="both"/>
            </w:pPr>
            <w:r w:rsidRPr="007D1059">
              <w:t>3)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7D1059" w:rsidRPr="007D1059" w:rsidRDefault="007D1059" w:rsidP="007D1059">
            <w:pPr>
              <w:ind w:firstLine="284"/>
              <w:jc w:val="both"/>
            </w:pPr>
            <w:r w:rsidRPr="007D1059">
              <w:t>4) признания судом недееспособным или ограниченно дееспособным;</w:t>
            </w:r>
          </w:p>
          <w:p w:rsidR="007D1059" w:rsidRPr="007D1059" w:rsidRDefault="007D1059" w:rsidP="007D1059">
            <w:pPr>
              <w:ind w:firstLine="284"/>
              <w:jc w:val="both"/>
            </w:pPr>
            <w:r w:rsidRPr="007D1059">
              <w:t>5) признания судом безвестно отсутствующим или объявления умершим;</w:t>
            </w:r>
          </w:p>
          <w:p w:rsidR="007D1059" w:rsidRPr="007D1059" w:rsidRDefault="007D1059" w:rsidP="007D1059">
            <w:pPr>
              <w:ind w:firstLine="284"/>
              <w:jc w:val="both"/>
            </w:pPr>
            <w:r w:rsidRPr="007D1059">
              <w:t>6) вступления в отношении его в законную силу обвинительного приговора суда;</w:t>
            </w:r>
          </w:p>
          <w:p w:rsidR="007D1059" w:rsidRPr="007D1059" w:rsidRDefault="007D1059" w:rsidP="007D1059">
            <w:pPr>
              <w:ind w:firstLine="284"/>
              <w:jc w:val="both"/>
            </w:pPr>
            <w:r w:rsidRPr="007D1059">
              <w:t>7) выезда за пределы Российской Федерации на постоянное место жительства;</w:t>
            </w:r>
          </w:p>
          <w:p w:rsidR="007D1059" w:rsidRPr="007D1059" w:rsidRDefault="007D1059" w:rsidP="007D1059">
            <w:pPr>
              <w:ind w:firstLine="284"/>
              <w:jc w:val="both"/>
              <w:rPr>
                <w:i/>
              </w:rPr>
            </w:pPr>
            <w:proofErr w:type="gramStart"/>
            <w:r w:rsidRPr="007D1059">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w:t>
            </w:r>
            <w:r w:rsidRPr="007D1059">
              <w:lastRenderedPageBreak/>
              <w:t>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D1059">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7D1059" w:rsidRPr="007D1059" w:rsidRDefault="007D1059" w:rsidP="007D1059">
            <w:pPr>
              <w:ind w:firstLine="284"/>
              <w:jc w:val="both"/>
            </w:pPr>
            <w:r w:rsidRPr="007D1059">
              <w:t>9) отзыва избирателями;</w:t>
            </w:r>
          </w:p>
          <w:p w:rsidR="007D1059" w:rsidRPr="007D1059" w:rsidRDefault="007D1059" w:rsidP="007D1059">
            <w:pPr>
              <w:ind w:firstLine="284"/>
              <w:jc w:val="both"/>
            </w:pPr>
            <w:r w:rsidRPr="007D1059">
              <w:t>10) установленной в судебном порядке стойкой неспособности по состоянию здоровья осуществлять полномочия главы поселения;</w:t>
            </w:r>
          </w:p>
          <w:p w:rsidR="007D1059" w:rsidRPr="007D1059" w:rsidRDefault="007D1059" w:rsidP="007D1059">
            <w:pPr>
              <w:ind w:firstLine="284"/>
              <w:jc w:val="both"/>
            </w:pPr>
            <w:r w:rsidRPr="007D1059">
              <w:t>11) утратил силу;</w:t>
            </w:r>
          </w:p>
          <w:p w:rsidR="007D1059" w:rsidRPr="007D1059" w:rsidRDefault="007D1059" w:rsidP="007D1059">
            <w:pPr>
              <w:ind w:firstLine="284"/>
              <w:jc w:val="both"/>
            </w:pPr>
            <w:r w:rsidRPr="007D1059">
              <w:t>12) преобразования муниципального образования, осуществляемого в соответствии со статьей 13 Федерального закона от 6 октября 2003 года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D1059" w:rsidRPr="007D1059" w:rsidRDefault="007D1059" w:rsidP="007D1059">
            <w:pPr>
              <w:ind w:firstLine="284"/>
              <w:jc w:val="both"/>
            </w:pPr>
            <w:r w:rsidRPr="007D1059">
              <w:t>13) утраты поселением статуса муниципального образования в связи с его объединением с городским округом;</w:t>
            </w:r>
          </w:p>
          <w:p w:rsidR="007D1059" w:rsidRPr="007D1059" w:rsidRDefault="007D1059" w:rsidP="007D1059">
            <w:pPr>
              <w:ind w:firstLine="284"/>
              <w:jc w:val="both"/>
            </w:pPr>
            <w:r w:rsidRPr="007D1059">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D1059" w:rsidRPr="007D1059" w:rsidRDefault="007D1059" w:rsidP="007D1059">
            <w:pPr>
              <w:ind w:firstLine="284"/>
              <w:jc w:val="both"/>
            </w:pPr>
            <w:r w:rsidRPr="007D1059">
              <w:t>15) удаления в отставку в соответствии со статьей 74.1 Федерального закона от 6 октября 2003 года  № 131–ФЗ «Об общих принципах организации местного самоуправления в Российской Федерации;</w:t>
            </w:r>
          </w:p>
          <w:p w:rsidR="007D1059" w:rsidRPr="007D1059" w:rsidRDefault="007D1059" w:rsidP="007D1059">
            <w:pPr>
              <w:ind w:firstLine="284"/>
              <w:jc w:val="both"/>
            </w:pPr>
            <w:r w:rsidRPr="007D1059">
              <w:t>16) приобретения им статуса иностранного агента;</w:t>
            </w:r>
          </w:p>
          <w:p w:rsidR="001A662A" w:rsidRDefault="007D1059" w:rsidP="007D1059">
            <w:pPr>
              <w:jc w:val="both"/>
            </w:pPr>
            <w:r w:rsidRPr="007D1059">
              <w:t xml:space="preserve">17) </w:t>
            </w:r>
            <w:proofErr w:type="gramStart"/>
            <w:r w:rsidRPr="007D1059">
              <w:rPr>
                <w:shd w:val="clear" w:color="auto" w:fill="FFFFFF"/>
              </w:rPr>
              <w:t>систематическое</w:t>
            </w:r>
            <w:proofErr w:type="gramEnd"/>
            <w:r w:rsidRPr="007D1059">
              <w:rPr>
                <w:shd w:val="clear" w:color="auto" w:fill="FFFFFF"/>
              </w:rPr>
              <w:t xml:space="preserve"> </w:t>
            </w:r>
            <w:proofErr w:type="spellStart"/>
            <w:r w:rsidRPr="007D1059">
              <w:rPr>
                <w:shd w:val="clear" w:color="auto" w:fill="FFFFFF"/>
              </w:rPr>
              <w:t>недостижение</w:t>
            </w:r>
            <w:proofErr w:type="spellEnd"/>
            <w:r w:rsidRPr="007D1059">
              <w:rPr>
                <w:shd w:val="clear" w:color="auto" w:fill="FFFFFF"/>
              </w:rPr>
              <w:t xml:space="preserve"> показателей для оценки эффективности деятельности органов местного самоуправления</w:t>
            </w:r>
            <w:r w:rsidRPr="007D1059">
              <w:t>.</w:t>
            </w:r>
          </w:p>
          <w:p w:rsidR="007D1059" w:rsidRDefault="007D1059" w:rsidP="007D1059">
            <w:pPr>
              <w:ind w:firstLine="284"/>
              <w:jc w:val="both"/>
            </w:pPr>
            <w:r w:rsidRPr="007D1059">
              <w:t>2. В случаях, указанных в подпунктах 4, 5, 6, 10 пункта 1 настоящей статьи, полномочия главы поселения прекращаются в день вступления в законную силу решения суда.  В остальных случаях, в день наступления соответствующего факта (события).</w:t>
            </w: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Default="00300649" w:rsidP="007D1059">
            <w:pPr>
              <w:ind w:firstLine="284"/>
              <w:jc w:val="both"/>
            </w:pPr>
          </w:p>
          <w:p w:rsidR="00300649" w:rsidRPr="00300649" w:rsidRDefault="00300649" w:rsidP="007D1059">
            <w:pPr>
              <w:ind w:firstLine="284"/>
              <w:jc w:val="both"/>
            </w:pPr>
            <w:r w:rsidRPr="00300649">
              <w:t xml:space="preserve">3. </w:t>
            </w:r>
            <w:proofErr w:type="gramStart"/>
            <w:r w:rsidRPr="00300649">
              <w:t xml:space="preserve">В случае </w:t>
            </w:r>
            <w:r w:rsidRPr="00300649">
              <w:rPr>
                <w:strike/>
              </w:rPr>
              <w:t>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w:t>
            </w:r>
            <w:r w:rsidRPr="00300649">
              <w:t xml:space="preserve"> отсутствия главы поселения (командировка, отпуск, болезнь и др.) </w:t>
            </w:r>
            <w:r w:rsidRPr="00300649">
              <w:lastRenderedPageBreak/>
              <w:t>полномочия главы поселения временно исполняет должностное лицо местного самоуправления – лицо, замещающее должность муниципальной службы в администрации городского поселения, в должностные обязанности которого входит</w:t>
            </w:r>
            <w:proofErr w:type="gramEnd"/>
            <w:r w:rsidRPr="00300649">
              <w:t xml:space="preserve"> временное исполнение полномочий главы поселения в случае его отсутствия.</w:t>
            </w:r>
          </w:p>
          <w:p w:rsidR="007D1059" w:rsidRPr="00300649" w:rsidRDefault="00300649" w:rsidP="007D1059">
            <w:pPr>
              <w:jc w:val="both"/>
              <w:rPr>
                <w:strike/>
              </w:rPr>
            </w:pPr>
            <w:r w:rsidRPr="00300649">
              <w:rPr>
                <w:strike/>
              </w:rPr>
              <w:t>4. В случае</w:t>
            </w:r>
            <w:proofErr w:type="gramStart"/>
            <w:r w:rsidRPr="00300649">
              <w:rPr>
                <w:strike/>
              </w:rPr>
              <w:t>,</w:t>
            </w:r>
            <w:proofErr w:type="gramEnd"/>
            <w:r w:rsidRPr="00300649">
              <w:rPr>
                <w:strike/>
              </w:rPr>
              <w:t xml:space="preserve"> если глава поселения,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поселения либо на основании решения Совета депутатов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tc>
        <w:tc>
          <w:tcPr>
            <w:tcW w:w="5679" w:type="dxa"/>
          </w:tcPr>
          <w:p w:rsidR="007D1059" w:rsidRPr="007D1059" w:rsidRDefault="007D1059" w:rsidP="007D1059">
            <w:pPr>
              <w:pStyle w:val="ConsPlusNormal1"/>
              <w:jc w:val="both"/>
              <w:rPr>
                <w:sz w:val="20"/>
              </w:rPr>
            </w:pPr>
            <w:r w:rsidRPr="007D1059">
              <w:rPr>
                <w:sz w:val="20"/>
              </w:rPr>
              <w:lastRenderedPageBreak/>
              <w:t>1. Полномочия главы поселения прекращаются досрочно в следующих случаях:</w:t>
            </w:r>
          </w:p>
          <w:p w:rsidR="007D1059" w:rsidRPr="007D1059" w:rsidRDefault="007D1059" w:rsidP="007D1059">
            <w:pPr>
              <w:pStyle w:val="ConsPlusNormal1"/>
              <w:ind w:left="8" w:firstLineChars="291" w:firstLine="582"/>
              <w:jc w:val="both"/>
              <w:rPr>
                <w:sz w:val="20"/>
              </w:rPr>
            </w:pPr>
            <w:r w:rsidRPr="007D1059">
              <w:rPr>
                <w:sz w:val="20"/>
              </w:rPr>
              <w:t>1) смерть;</w:t>
            </w:r>
          </w:p>
          <w:p w:rsidR="007D1059" w:rsidRPr="007D1059" w:rsidRDefault="007D1059" w:rsidP="007D1059">
            <w:pPr>
              <w:pStyle w:val="ConsPlusNormal1"/>
              <w:ind w:left="8" w:firstLineChars="291" w:firstLine="582"/>
              <w:jc w:val="both"/>
              <w:rPr>
                <w:sz w:val="20"/>
              </w:rPr>
            </w:pPr>
            <w:r w:rsidRPr="007D1059">
              <w:rPr>
                <w:sz w:val="20"/>
              </w:rPr>
              <w:t>2) отставка по собственному желанию;</w:t>
            </w:r>
          </w:p>
          <w:p w:rsidR="007D1059" w:rsidRPr="007D1059" w:rsidRDefault="007D1059" w:rsidP="007D1059">
            <w:pPr>
              <w:pStyle w:val="ConsPlusNormal1"/>
              <w:ind w:left="8" w:firstLineChars="291" w:firstLine="582"/>
              <w:jc w:val="both"/>
              <w:rPr>
                <w:sz w:val="20"/>
              </w:rPr>
            </w:pPr>
            <w:r w:rsidRPr="007D1059">
              <w:rPr>
                <w:sz w:val="20"/>
              </w:rPr>
              <w:t>3) признание судом недееспособным или ограниченно дееспособным;</w:t>
            </w:r>
          </w:p>
          <w:p w:rsidR="007D1059" w:rsidRPr="007D1059" w:rsidRDefault="007D1059" w:rsidP="007D1059">
            <w:pPr>
              <w:pStyle w:val="ConsPlusNormal1"/>
              <w:ind w:left="8" w:firstLineChars="291" w:firstLine="582"/>
              <w:jc w:val="both"/>
              <w:rPr>
                <w:sz w:val="20"/>
              </w:rPr>
            </w:pPr>
            <w:r w:rsidRPr="007D1059">
              <w:rPr>
                <w:sz w:val="20"/>
              </w:rPr>
              <w:t>4) признание судом безвестно отсутствующим или объявление умершим;</w:t>
            </w:r>
          </w:p>
          <w:p w:rsidR="007D1059" w:rsidRPr="007D1059" w:rsidRDefault="007D1059" w:rsidP="007D1059">
            <w:pPr>
              <w:pStyle w:val="ConsPlusNormal1"/>
              <w:ind w:left="8" w:firstLineChars="291" w:firstLine="582"/>
              <w:jc w:val="both"/>
              <w:rPr>
                <w:sz w:val="20"/>
              </w:rPr>
            </w:pPr>
            <w:r w:rsidRPr="007D1059">
              <w:rPr>
                <w:sz w:val="20"/>
              </w:rPr>
              <w:t>5) вступление в отношении его в законную силу обвинительного приговора суда;</w:t>
            </w:r>
          </w:p>
          <w:p w:rsidR="007D1059" w:rsidRPr="007D1059" w:rsidRDefault="007D1059" w:rsidP="007D1059">
            <w:pPr>
              <w:pStyle w:val="ConsPlusNormal1"/>
              <w:ind w:left="8" w:firstLineChars="291" w:firstLine="582"/>
              <w:jc w:val="both"/>
              <w:rPr>
                <w:sz w:val="20"/>
              </w:rPr>
            </w:pPr>
            <w:r w:rsidRPr="007D1059">
              <w:rPr>
                <w:sz w:val="20"/>
              </w:rPr>
              <w:t>6) выезд за пределы Российской Федерации на постоянное место жительства;</w:t>
            </w:r>
          </w:p>
          <w:p w:rsidR="007D1059" w:rsidRPr="007D1059" w:rsidRDefault="007D1059" w:rsidP="007D1059">
            <w:pPr>
              <w:pStyle w:val="ConsPlusNormal1"/>
              <w:ind w:left="8" w:firstLineChars="291" w:firstLine="582"/>
              <w:jc w:val="both"/>
              <w:rPr>
                <w:sz w:val="20"/>
              </w:rPr>
            </w:pPr>
            <w:r w:rsidRPr="007D1059">
              <w:rPr>
                <w:sz w:val="2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D1059" w:rsidRPr="007D1059" w:rsidRDefault="007D1059" w:rsidP="007D1059">
            <w:pPr>
              <w:pStyle w:val="ConsPlusNormal1"/>
              <w:ind w:left="8" w:firstLineChars="291" w:firstLine="582"/>
              <w:jc w:val="both"/>
              <w:rPr>
                <w:sz w:val="20"/>
              </w:rPr>
            </w:pPr>
            <w:r w:rsidRPr="007D1059">
              <w:rPr>
                <w:sz w:val="20"/>
              </w:rPr>
              <w:t xml:space="preserve">8) досрочное прекращение полномочий </w:t>
            </w:r>
            <w:r w:rsidRPr="007D1059">
              <w:rPr>
                <w:sz w:val="20"/>
              </w:rPr>
              <w:lastRenderedPageBreak/>
              <w:t>соответствующего органа местного самоуправления;</w:t>
            </w:r>
          </w:p>
          <w:p w:rsidR="007D1059" w:rsidRPr="007D1059" w:rsidRDefault="007D1059" w:rsidP="007D1059">
            <w:pPr>
              <w:pStyle w:val="ConsPlusNormal1"/>
              <w:ind w:left="8" w:firstLineChars="291" w:firstLine="582"/>
              <w:jc w:val="both"/>
              <w:rPr>
                <w:sz w:val="20"/>
              </w:rPr>
            </w:pPr>
            <w:r w:rsidRPr="007D1059">
              <w:rPr>
                <w:sz w:val="20"/>
              </w:rPr>
              <w:t>9) призыв на военную службу или направление на заменяющую ее альтернативную гражданскую службу;</w:t>
            </w:r>
          </w:p>
          <w:p w:rsidR="007D1059" w:rsidRPr="007D1059" w:rsidRDefault="007D1059" w:rsidP="007D1059">
            <w:pPr>
              <w:pStyle w:val="ConsPlusNormal1"/>
              <w:ind w:left="8" w:firstLineChars="291" w:firstLine="582"/>
              <w:jc w:val="both"/>
              <w:rPr>
                <w:sz w:val="20"/>
              </w:rPr>
            </w:pPr>
            <w:r w:rsidRPr="007D1059">
              <w:rPr>
                <w:sz w:val="20"/>
              </w:rPr>
              <w:t>10) приобретение статуса иностранного агента;</w:t>
            </w:r>
          </w:p>
          <w:p w:rsidR="007D1059" w:rsidRPr="007D1059" w:rsidRDefault="007D1059" w:rsidP="007D1059">
            <w:pPr>
              <w:pStyle w:val="ConsPlusNormal1"/>
              <w:ind w:left="8" w:firstLineChars="291" w:firstLine="582"/>
              <w:jc w:val="both"/>
              <w:rPr>
                <w:sz w:val="20"/>
              </w:rPr>
            </w:pPr>
            <w:r w:rsidRPr="007D1059">
              <w:rPr>
                <w:sz w:val="20"/>
              </w:rPr>
              <w:t>11) утрата доверия Президента Российской Федерации;</w:t>
            </w:r>
          </w:p>
          <w:p w:rsidR="007D1059" w:rsidRPr="007D1059" w:rsidRDefault="007D1059" w:rsidP="007D1059">
            <w:pPr>
              <w:pStyle w:val="ConsPlusNormal1"/>
              <w:ind w:left="8" w:firstLineChars="291" w:firstLine="582"/>
              <w:jc w:val="both"/>
              <w:rPr>
                <w:sz w:val="20"/>
              </w:rPr>
            </w:pPr>
            <w:r w:rsidRPr="007D1059">
              <w:rPr>
                <w:sz w:val="20"/>
              </w:rPr>
              <w:t>12) удаление в отставку;</w:t>
            </w:r>
          </w:p>
          <w:p w:rsidR="007D1059" w:rsidRPr="007D1059" w:rsidRDefault="007D1059" w:rsidP="007D1059">
            <w:pPr>
              <w:pStyle w:val="ConsPlusNormal1"/>
              <w:ind w:left="8" w:firstLineChars="291" w:firstLine="582"/>
              <w:jc w:val="both"/>
              <w:rPr>
                <w:sz w:val="20"/>
              </w:rPr>
            </w:pPr>
            <w:r w:rsidRPr="007D1059">
              <w:rPr>
                <w:sz w:val="20"/>
              </w:rPr>
              <w:t>13) отрешение от должности;</w:t>
            </w:r>
          </w:p>
          <w:p w:rsidR="007D1059" w:rsidRPr="007D1059" w:rsidRDefault="007D1059" w:rsidP="007D1059">
            <w:pPr>
              <w:pStyle w:val="ConsPlusNormal1"/>
              <w:ind w:left="8" w:firstLineChars="291" w:firstLine="582"/>
              <w:jc w:val="both"/>
              <w:rPr>
                <w:sz w:val="20"/>
              </w:rPr>
            </w:pPr>
            <w:r w:rsidRPr="007D1059">
              <w:rPr>
                <w:sz w:val="20"/>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7D1059" w:rsidRPr="007D1059" w:rsidRDefault="007D1059" w:rsidP="007D1059">
            <w:pPr>
              <w:pStyle w:val="ConsPlusNormal1"/>
              <w:ind w:left="8" w:firstLineChars="291" w:firstLine="582"/>
              <w:jc w:val="both"/>
              <w:rPr>
                <w:sz w:val="20"/>
              </w:rPr>
            </w:pPr>
            <w:r w:rsidRPr="007D1059">
              <w:rPr>
                <w:sz w:val="20"/>
              </w:rPr>
              <w:t xml:space="preserve">15) преобразование муниципального образования, осуществляемое в соответствии с </w:t>
            </w:r>
            <w:hyperlink r:id="rId13" w:history="1">
              <w:r w:rsidRPr="007D1059">
                <w:rPr>
                  <w:sz w:val="20"/>
                </w:rPr>
                <w:t>частями 6</w:t>
              </w:r>
            </w:hyperlink>
            <w:r w:rsidRPr="007D1059">
              <w:rPr>
                <w:sz w:val="20"/>
              </w:rPr>
              <w:t xml:space="preserve"> и </w:t>
            </w:r>
            <w:hyperlink r:id="rId14" w:history="1">
              <w:r w:rsidRPr="007D1059">
                <w:rPr>
                  <w:sz w:val="20"/>
                </w:rPr>
                <w:t>7 статьи 12</w:t>
              </w:r>
            </w:hyperlink>
            <w:r w:rsidRPr="007D1059">
              <w:rPr>
                <w:sz w:val="20"/>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7D1059" w:rsidRPr="007D1059" w:rsidRDefault="007D1059" w:rsidP="007D1059">
            <w:pPr>
              <w:pStyle w:val="ConsPlusNormal1"/>
              <w:ind w:left="8" w:firstLineChars="291" w:firstLine="582"/>
              <w:jc w:val="both"/>
              <w:rPr>
                <w:sz w:val="20"/>
              </w:rPr>
            </w:pPr>
            <w:r w:rsidRPr="007D1059">
              <w:rPr>
                <w:sz w:val="20"/>
              </w:rPr>
              <w:t>16) увеличение численности избирателей муниципального образования более чем на 25 процентов;</w:t>
            </w:r>
          </w:p>
          <w:p w:rsidR="007D1059" w:rsidRPr="007D1059" w:rsidRDefault="007D1059" w:rsidP="007D1059">
            <w:pPr>
              <w:pStyle w:val="ConsPlusNormal1"/>
              <w:ind w:left="8" w:firstLineChars="291" w:firstLine="582"/>
              <w:jc w:val="both"/>
              <w:rPr>
                <w:sz w:val="20"/>
              </w:rPr>
            </w:pPr>
            <w:r w:rsidRPr="007D1059">
              <w:rPr>
                <w:sz w:val="20"/>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A662A" w:rsidRDefault="007D1059" w:rsidP="007D1059">
            <w:pPr>
              <w:jc w:val="both"/>
            </w:pPr>
            <w:r w:rsidRPr="007D1059">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300649" w:rsidRDefault="00300649" w:rsidP="007D1059">
            <w:pPr>
              <w:pStyle w:val="ConsPlusNormal1"/>
              <w:ind w:left="8"/>
              <w:jc w:val="both"/>
              <w:rPr>
                <w:sz w:val="20"/>
              </w:rPr>
            </w:pPr>
          </w:p>
          <w:p w:rsidR="007D1059" w:rsidRPr="007D1059" w:rsidRDefault="007D1059" w:rsidP="007D1059">
            <w:pPr>
              <w:pStyle w:val="ConsPlusNormal1"/>
              <w:ind w:left="8"/>
              <w:jc w:val="both"/>
              <w:rPr>
                <w:sz w:val="20"/>
              </w:rPr>
            </w:pPr>
            <w:r w:rsidRPr="007D1059">
              <w:rPr>
                <w:sz w:val="20"/>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Югры.</w:t>
            </w:r>
          </w:p>
          <w:p w:rsidR="007D1059" w:rsidRPr="007D1059" w:rsidRDefault="007D1059" w:rsidP="007D1059">
            <w:pPr>
              <w:pStyle w:val="ConsPlusNormal1"/>
              <w:ind w:firstLine="706"/>
              <w:jc w:val="both"/>
              <w:rPr>
                <w:sz w:val="20"/>
              </w:rPr>
            </w:pPr>
            <w:r w:rsidRPr="007D1059">
              <w:rPr>
                <w:sz w:val="20"/>
              </w:rPr>
              <w:t>Основаниями для удаления главы поселения в отставку являются:</w:t>
            </w:r>
          </w:p>
          <w:p w:rsidR="007D1059" w:rsidRPr="007D1059" w:rsidRDefault="007D1059" w:rsidP="007D1059">
            <w:pPr>
              <w:pStyle w:val="ConsPlusNormal1"/>
              <w:ind w:left="8" w:firstLineChars="291" w:firstLine="582"/>
              <w:jc w:val="both"/>
              <w:rPr>
                <w:sz w:val="20"/>
              </w:rPr>
            </w:pPr>
            <w:r w:rsidRPr="007D1059">
              <w:rPr>
                <w:sz w:val="20"/>
              </w:rPr>
              <w:t xml:space="preserve">1) решения, действия (бездействие) главы поселения, повлекшие (повлекшее) за собой наступление последствий, </w:t>
            </w:r>
            <w:r w:rsidRPr="007D1059">
              <w:rPr>
                <w:sz w:val="20"/>
              </w:rPr>
              <w:lastRenderedPageBreak/>
              <w:t xml:space="preserve">предусмотренных </w:t>
            </w:r>
            <w:hyperlink r:id="rId15" w:history="1">
              <w:r w:rsidRPr="007D1059">
                <w:rPr>
                  <w:sz w:val="20"/>
                </w:rPr>
                <w:t>пунктами 2</w:t>
              </w:r>
            </w:hyperlink>
            <w:r w:rsidRPr="007D1059">
              <w:rPr>
                <w:sz w:val="20"/>
              </w:rPr>
              <w:t xml:space="preserve"> и </w:t>
            </w:r>
            <w:hyperlink r:id="rId16" w:history="1">
              <w:r w:rsidRPr="007D1059">
                <w:rPr>
                  <w:sz w:val="20"/>
                </w:rPr>
                <w:t>3 части 1 статьи 38</w:t>
              </w:r>
            </w:hyperlink>
            <w:r w:rsidRPr="007D1059">
              <w:rPr>
                <w:sz w:val="20"/>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7D1059" w:rsidRPr="007D1059" w:rsidRDefault="007D1059" w:rsidP="007D1059">
            <w:pPr>
              <w:pStyle w:val="ConsPlusNormal1"/>
              <w:ind w:left="8" w:firstLineChars="291" w:firstLine="582"/>
              <w:jc w:val="both"/>
              <w:rPr>
                <w:sz w:val="20"/>
              </w:rPr>
            </w:pPr>
            <w:proofErr w:type="gramStart"/>
            <w:r w:rsidRPr="007D1059">
              <w:rPr>
                <w:sz w:val="20"/>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7D1059">
              <w:rPr>
                <w:sz w:val="20"/>
              </w:rPr>
              <w:t xml:space="preserve"> законами и законами Ханты-Мансийского автономного округа - Югры;</w:t>
            </w:r>
          </w:p>
          <w:p w:rsidR="007D1059" w:rsidRPr="007D1059" w:rsidRDefault="007D1059" w:rsidP="007D1059">
            <w:pPr>
              <w:pStyle w:val="ConsPlusNormal1"/>
              <w:ind w:left="8" w:firstLineChars="291" w:firstLine="582"/>
              <w:jc w:val="both"/>
              <w:rPr>
                <w:sz w:val="20"/>
              </w:rPr>
            </w:pPr>
            <w:r w:rsidRPr="007D1059">
              <w:rPr>
                <w:sz w:val="20"/>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7D1059" w:rsidRPr="007D1059" w:rsidRDefault="007D1059" w:rsidP="007D1059">
            <w:pPr>
              <w:pStyle w:val="ConsPlusNormal1"/>
              <w:ind w:left="8" w:firstLineChars="291" w:firstLine="582"/>
              <w:jc w:val="both"/>
              <w:rPr>
                <w:sz w:val="20"/>
              </w:rPr>
            </w:pPr>
            <w:r w:rsidRPr="007D1059">
              <w:rPr>
                <w:sz w:val="2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7" w:history="1">
              <w:r w:rsidRPr="007D1059">
                <w:rPr>
                  <w:sz w:val="20"/>
                </w:rPr>
                <w:t>частью 5 статьи 28</w:t>
              </w:r>
            </w:hyperlink>
            <w:r w:rsidRPr="007D1059">
              <w:rPr>
                <w:sz w:val="20"/>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7D1059" w:rsidRPr="007D1059" w:rsidRDefault="007D1059" w:rsidP="007D1059">
            <w:pPr>
              <w:pStyle w:val="ConsPlusNormal1"/>
              <w:ind w:left="8" w:firstLineChars="291" w:firstLine="582"/>
              <w:jc w:val="both"/>
              <w:rPr>
                <w:sz w:val="20"/>
              </w:rPr>
            </w:pPr>
            <w:proofErr w:type="gramStart"/>
            <w:r w:rsidRPr="007D1059">
              <w:rPr>
                <w:sz w:val="20"/>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7D1059">
              <w:rPr>
                <w:sz w:val="20"/>
              </w:rPr>
              <w:t xml:space="preserve"> и способствовало возникновению межнациональных (межэтнических) и межконфессиональных конфликтов;</w:t>
            </w:r>
          </w:p>
          <w:p w:rsidR="007D1059" w:rsidRDefault="007D1059" w:rsidP="007D1059">
            <w:pPr>
              <w:jc w:val="both"/>
            </w:pPr>
            <w:r w:rsidRPr="007D1059">
              <w:tab/>
              <w:t xml:space="preserve">6) </w:t>
            </w:r>
            <w:proofErr w:type="gramStart"/>
            <w:r w:rsidRPr="007D1059">
              <w:t>систематическое</w:t>
            </w:r>
            <w:proofErr w:type="gramEnd"/>
            <w:r w:rsidRPr="007D1059">
              <w:t xml:space="preserve"> </w:t>
            </w:r>
            <w:proofErr w:type="spellStart"/>
            <w:r w:rsidRPr="007D1059">
              <w:t>недостижение</w:t>
            </w:r>
            <w:proofErr w:type="spellEnd"/>
            <w:r w:rsidRPr="007D1059">
              <w:t xml:space="preserve"> показателей эффективности деятельности органов местного самоуправления.</w:t>
            </w:r>
          </w:p>
          <w:p w:rsidR="00300649" w:rsidRPr="00300649" w:rsidRDefault="00300649" w:rsidP="00300649">
            <w:pPr>
              <w:ind w:firstLine="284"/>
              <w:jc w:val="both"/>
            </w:pPr>
            <w:r w:rsidRPr="00300649">
              <w:t xml:space="preserve">3. В случае отсутствия главы поселения (командировка, отпуск, болезнь и др.) полномочия главы поселения временно исполняет должностное лицо местного самоуправления – лицо, замещающее должность муниципальной службы в администрации городского поселения, в должностные </w:t>
            </w:r>
            <w:r w:rsidRPr="00300649">
              <w:lastRenderedPageBreak/>
              <w:t>обязанности которого входит временное исполнение полномочий главы поселения в случае его отсутствия.</w:t>
            </w:r>
          </w:p>
          <w:p w:rsidR="00300649" w:rsidRDefault="00300649" w:rsidP="007D1059">
            <w:pPr>
              <w:jc w:val="both"/>
              <w:rPr>
                <w:b/>
                <w:strike/>
              </w:rPr>
            </w:pPr>
          </w:p>
          <w:p w:rsidR="00300649" w:rsidRDefault="00300649" w:rsidP="007D1059">
            <w:pPr>
              <w:jc w:val="both"/>
              <w:rPr>
                <w:b/>
                <w:strike/>
              </w:rPr>
            </w:pPr>
          </w:p>
          <w:p w:rsidR="00300649" w:rsidRDefault="00300649" w:rsidP="007D1059">
            <w:pPr>
              <w:jc w:val="both"/>
              <w:rPr>
                <w:b/>
                <w:strike/>
              </w:rPr>
            </w:pPr>
          </w:p>
          <w:p w:rsidR="00300649" w:rsidRDefault="00300649" w:rsidP="007D1059">
            <w:pPr>
              <w:jc w:val="both"/>
              <w:rPr>
                <w:b/>
                <w:strike/>
              </w:rPr>
            </w:pPr>
          </w:p>
          <w:p w:rsidR="00300649" w:rsidRPr="00300649" w:rsidRDefault="00300649" w:rsidP="00300649">
            <w:pPr>
              <w:pStyle w:val="ConsPlusNormal1"/>
              <w:jc w:val="both"/>
              <w:rPr>
                <w:sz w:val="20"/>
              </w:rPr>
            </w:pPr>
            <w:r w:rsidRPr="00300649">
              <w:rPr>
                <w:sz w:val="20"/>
              </w:rPr>
              <w:t>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
          <w:p w:rsidR="00300649" w:rsidRPr="00190AEF" w:rsidRDefault="00300649" w:rsidP="00300649">
            <w:pPr>
              <w:jc w:val="both"/>
              <w:rPr>
                <w:b/>
                <w:strike/>
              </w:rPr>
            </w:pPr>
            <w:r w:rsidRPr="00300649">
              <w:tab/>
              <w:t xml:space="preserve">Временно </w:t>
            </w:r>
            <w:proofErr w:type="gramStart"/>
            <w:r w:rsidRPr="00300649">
              <w:t>исполняющий</w:t>
            </w:r>
            <w:proofErr w:type="gramEnd"/>
            <w:r w:rsidRPr="00300649">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BD2CCF" w:rsidP="001A662A">
            <w:pPr>
              <w:tabs>
                <w:tab w:val="left" w:pos="4395"/>
              </w:tabs>
              <w:suppressAutoHyphens/>
              <w:spacing w:line="0" w:lineRule="atLeast"/>
              <w:jc w:val="both"/>
            </w:pPr>
            <w:r>
              <w:lastRenderedPageBreak/>
              <w:t>24</w:t>
            </w:r>
          </w:p>
        </w:tc>
        <w:tc>
          <w:tcPr>
            <w:tcW w:w="1417" w:type="dxa"/>
          </w:tcPr>
          <w:p w:rsidR="001A662A" w:rsidRDefault="001A662A" w:rsidP="00300649">
            <w:r w:rsidRPr="00A51BBB">
              <w:t xml:space="preserve">Статья </w:t>
            </w:r>
            <w:r w:rsidR="00300649">
              <w:t>28</w:t>
            </w:r>
            <w:r w:rsidRPr="00A51BBB">
              <w:t xml:space="preserve"> </w:t>
            </w:r>
            <w:r w:rsidR="00300649" w:rsidRPr="00300649">
              <w:t>Удаление главы муниципального образования в отставку</w:t>
            </w:r>
          </w:p>
        </w:tc>
        <w:tc>
          <w:tcPr>
            <w:tcW w:w="5780" w:type="dxa"/>
          </w:tcPr>
          <w:p w:rsidR="00EC6A75" w:rsidRPr="00EC6A75" w:rsidRDefault="00EC6A75" w:rsidP="00EC6A75">
            <w:pPr>
              <w:jc w:val="center"/>
              <w:outlineLvl w:val="3"/>
              <w:rPr>
                <w:b/>
                <w:bCs/>
                <w:strike/>
              </w:rPr>
            </w:pPr>
            <w:r w:rsidRPr="00EC6A75">
              <w:rPr>
                <w:b/>
                <w:bCs/>
                <w:strike/>
              </w:rPr>
              <w:t>Статья 28. Удаление главы муниципального образования в отставку.</w:t>
            </w:r>
          </w:p>
          <w:p w:rsidR="00EC6A75" w:rsidRPr="00EC6A75" w:rsidRDefault="00EC6A75" w:rsidP="00EC6A75">
            <w:pPr>
              <w:ind w:firstLine="284"/>
              <w:jc w:val="both"/>
              <w:rPr>
                <w:b/>
                <w:bCs/>
                <w:strike/>
              </w:rPr>
            </w:pPr>
            <w:r w:rsidRPr="00EC6A75">
              <w:rPr>
                <w:strike/>
              </w:rPr>
              <w:t xml:space="preserve">1.Совет поселения в соответствии с Федеральным законом «Об общих принципах организации местного самоуправления в Российской Федерации» вправе удалить главу поселения в </w:t>
            </w:r>
            <w:r w:rsidRPr="00EC6A75">
              <w:rPr>
                <w:strike/>
                <w:spacing w:val="-1"/>
              </w:rPr>
              <w:t xml:space="preserve">отставку по инициативе депутатов Совета поселения или по </w:t>
            </w:r>
            <w:r w:rsidRPr="00EC6A75">
              <w:rPr>
                <w:strike/>
              </w:rPr>
              <w:t>инициативе Губернатора Ханты-Мансийского автономного округа – Югры.</w:t>
            </w:r>
            <w:r w:rsidRPr="00EC6A75">
              <w:rPr>
                <w:b/>
                <w:bCs/>
                <w:strike/>
              </w:rPr>
              <w:t xml:space="preserve">    </w:t>
            </w:r>
          </w:p>
          <w:p w:rsidR="00EC6A75" w:rsidRPr="00EC6A75" w:rsidRDefault="00EC6A75" w:rsidP="00EC6A75">
            <w:pPr>
              <w:ind w:firstLine="284"/>
              <w:jc w:val="both"/>
              <w:rPr>
                <w:strike/>
                <w:spacing w:val="-17"/>
              </w:rPr>
            </w:pPr>
            <w:r w:rsidRPr="00EC6A75">
              <w:rPr>
                <w:strike/>
              </w:rPr>
              <w:t>2.Основаниями для удаления главы поселения в отставку являются:</w:t>
            </w:r>
          </w:p>
          <w:p w:rsidR="00EC6A75" w:rsidRPr="00EC6A75" w:rsidRDefault="00EC6A75" w:rsidP="00EC6A75">
            <w:pPr>
              <w:ind w:firstLine="284"/>
              <w:jc w:val="both"/>
              <w:rPr>
                <w:strike/>
                <w:spacing w:val="-21"/>
              </w:rPr>
            </w:pPr>
            <w:r w:rsidRPr="00EC6A75">
              <w:rPr>
                <w:strike/>
              </w:rPr>
              <w:t xml:space="preserve">1) решения, действия (бездействие) главы поселения, </w:t>
            </w:r>
            <w:r w:rsidRPr="00EC6A75">
              <w:rPr>
                <w:strike/>
                <w:spacing w:val="-1"/>
              </w:rPr>
              <w:t xml:space="preserve">повлекшие (повлекшее) наступление последствий, предусмотренных пунктами 2 и </w:t>
            </w:r>
            <w:r w:rsidRPr="00EC6A75">
              <w:rPr>
                <w:strike/>
              </w:rPr>
              <w:t>3 части 1 статьи 75 Федерального закона «Об общих принципах организации местного самоуправления в Российской Федерации»;</w:t>
            </w:r>
          </w:p>
          <w:p w:rsidR="00EC6A75" w:rsidRPr="00EC6A75" w:rsidRDefault="00EC6A75" w:rsidP="00EC6A75">
            <w:pPr>
              <w:ind w:firstLine="284"/>
              <w:jc w:val="both"/>
              <w:rPr>
                <w:strike/>
              </w:rPr>
            </w:pPr>
            <w:proofErr w:type="gramStart"/>
            <w:r w:rsidRPr="00EC6A75">
              <w:rPr>
                <w:strike/>
              </w:rPr>
              <w:t xml:space="preserve">2) неисполнение в течение трех или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w:t>
            </w:r>
            <w:r w:rsidRPr="00EC6A75">
              <w:rPr>
                <w:strike/>
                <w:spacing w:val="-1"/>
              </w:rPr>
              <w:t xml:space="preserve">государственных полномочий, переданных органам местного самоуправления </w:t>
            </w:r>
            <w:r w:rsidRPr="00EC6A75">
              <w:rPr>
                <w:strike/>
              </w:rPr>
              <w:t xml:space="preserve">федеральными законами и законами Ханты-Мансийского </w:t>
            </w:r>
            <w:r w:rsidRPr="00EC6A75">
              <w:rPr>
                <w:strike/>
              </w:rPr>
              <w:lastRenderedPageBreak/>
              <w:t>автономного округа - Югры;</w:t>
            </w:r>
            <w:proofErr w:type="gramEnd"/>
          </w:p>
          <w:p w:rsidR="00EC6A75" w:rsidRPr="00EC6A75" w:rsidRDefault="00EC6A75" w:rsidP="00EC6A75">
            <w:pPr>
              <w:ind w:firstLine="284"/>
              <w:jc w:val="both"/>
              <w:rPr>
                <w:strike/>
                <w:spacing w:val="-1"/>
              </w:rPr>
            </w:pPr>
            <w:r w:rsidRPr="00EC6A75">
              <w:rPr>
                <w:strike/>
              </w:rPr>
              <w:t xml:space="preserve">3) неудовлетворительная оценка деятельности главы поселения Советом поселения по результатам его ежегодного </w:t>
            </w:r>
            <w:r w:rsidRPr="00EC6A75">
              <w:rPr>
                <w:strike/>
                <w:spacing w:val="-1"/>
              </w:rPr>
              <w:t>отчета перед Советом поселения, данная два раза подряд;</w:t>
            </w:r>
          </w:p>
          <w:p w:rsidR="00EC6A75" w:rsidRPr="00EC6A75" w:rsidRDefault="00EC6A75" w:rsidP="00EC6A75">
            <w:pPr>
              <w:ind w:firstLine="284"/>
              <w:jc w:val="both"/>
              <w:rPr>
                <w:i/>
                <w:strike/>
              </w:rPr>
            </w:pPr>
            <w:proofErr w:type="gramStart"/>
            <w:r w:rsidRPr="00EC6A75">
              <w:rPr>
                <w:strike/>
                <w:spacing w:val="-1"/>
              </w:rPr>
              <w:t xml:space="preserve">4) </w:t>
            </w:r>
            <w:r w:rsidRPr="00EC6A75">
              <w:rPr>
                <w:rFonts w:eastAsia="Calibri"/>
                <w:strike/>
                <w:lang w:eastAsia="en-US"/>
              </w:rPr>
              <w:t xml:space="preserve">несоблюдение ограничений, запретов, неисполнение обязанностей, которые установлены Федеральным </w:t>
            </w:r>
            <w:hyperlink r:id="rId18" w:history="1">
              <w:r w:rsidRPr="00EC6A75">
                <w:rPr>
                  <w:rFonts w:eastAsia="Calibri"/>
                  <w:strike/>
                  <w:lang w:eastAsia="en-US"/>
                </w:rPr>
                <w:t>законом</w:t>
              </w:r>
            </w:hyperlink>
            <w:r w:rsidRPr="00EC6A75">
              <w:rPr>
                <w:rFonts w:eastAsia="Calibri"/>
                <w:strike/>
                <w:lang w:eastAsia="en-US"/>
              </w:rPr>
              <w:t xml:space="preserve"> от 25 декабря 2008 года N 273-ФЗ "О противодействии коррупции",  Федеральным </w:t>
            </w:r>
            <w:hyperlink r:id="rId19" w:history="1">
              <w:r w:rsidRPr="00EC6A75">
                <w:rPr>
                  <w:rFonts w:eastAsia="Calibri"/>
                  <w:strike/>
                  <w:lang w:eastAsia="en-US"/>
                </w:rPr>
                <w:t>законом</w:t>
              </w:r>
            </w:hyperlink>
            <w:r w:rsidRPr="00EC6A75">
              <w:rPr>
                <w:rFonts w:eastAsia="Calibri"/>
                <w:strike/>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 w:history="1">
              <w:r w:rsidRPr="00EC6A75">
                <w:rPr>
                  <w:rFonts w:eastAsia="Calibri"/>
                  <w:strike/>
                  <w:lang w:eastAsia="en-US"/>
                </w:rPr>
                <w:t>законом</w:t>
              </w:r>
            </w:hyperlink>
            <w:r w:rsidRPr="00EC6A75">
              <w:rPr>
                <w:rFonts w:eastAsia="Calibri"/>
                <w:strike/>
                <w:lang w:eastAsia="en-US"/>
              </w:rPr>
              <w:t xml:space="preserve">  от 7 мая 2013 года  N  79-ФЗ  "О  запрете  отдельным  категориям лиц открывать и иметь</w:t>
            </w:r>
            <w:proofErr w:type="gramEnd"/>
            <w:r w:rsidRPr="00EC6A75">
              <w:rPr>
                <w:rFonts w:eastAsia="Calibri"/>
                <w:strike/>
                <w:lang w:eastAsia="en-US"/>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EC6A75">
              <w:rPr>
                <w:i/>
                <w:strike/>
              </w:rPr>
              <w:t>(в редакции решения Совета депутатов от  27.07.2017 № 313)</w:t>
            </w:r>
          </w:p>
          <w:p w:rsidR="00EC6A75" w:rsidRPr="00EC6A75" w:rsidRDefault="00EC6A75" w:rsidP="00EC6A75">
            <w:pPr>
              <w:ind w:firstLine="284"/>
              <w:jc w:val="both"/>
              <w:rPr>
                <w:rFonts w:eastAsia="Arial Unicode MS"/>
                <w:strike/>
              </w:rPr>
            </w:pPr>
            <w:r w:rsidRPr="00EC6A75">
              <w:rPr>
                <w:i/>
                <w:strike/>
              </w:rPr>
              <w:t>(подпункт 4</w:t>
            </w:r>
            <w:r w:rsidRPr="00EC6A75">
              <w:rPr>
                <w:i/>
                <w:strike/>
                <w:vertAlign w:val="superscript"/>
              </w:rPr>
              <w:t>1</w:t>
            </w:r>
            <w:r w:rsidRPr="00EC6A75">
              <w:rPr>
                <w:i/>
                <w:strike/>
              </w:rPr>
              <w:t xml:space="preserve"> пункта 2 статьи 28 дополнен решением Совета депутатов от  13.11.2024 № 76)</w:t>
            </w:r>
          </w:p>
          <w:p w:rsidR="00EC6A75" w:rsidRPr="00EC6A75" w:rsidRDefault="00EC6A75" w:rsidP="00EC6A75">
            <w:pPr>
              <w:ind w:firstLine="284"/>
              <w:jc w:val="both"/>
              <w:rPr>
                <w:strike/>
              </w:rPr>
            </w:pPr>
            <w:r w:rsidRPr="00EC6A75">
              <w:rPr>
                <w:strike/>
              </w:rPr>
              <w:t>4</w:t>
            </w:r>
            <w:r w:rsidRPr="00EC6A75">
              <w:rPr>
                <w:strike/>
                <w:vertAlign w:val="superscript"/>
              </w:rPr>
              <w:t>1</w:t>
            </w:r>
            <w:r w:rsidRPr="00EC6A75">
              <w:rPr>
                <w:strike/>
              </w:rPr>
              <w:t>) приобретения им статуса иностранного агента;</w:t>
            </w:r>
          </w:p>
          <w:p w:rsidR="00EC6A75" w:rsidRPr="00EC6A75" w:rsidRDefault="00EC6A75" w:rsidP="00EC6A75">
            <w:pPr>
              <w:ind w:firstLine="284"/>
              <w:jc w:val="both"/>
              <w:rPr>
                <w:strike/>
              </w:rPr>
            </w:pPr>
            <w:proofErr w:type="gramStart"/>
            <w:r w:rsidRPr="00EC6A75">
              <w:rPr>
                <w:strike/>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EC6A75">
              <w:rPr>
                <w:strike/>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EC6A75" w:rsidRPr="00EC6A75" w:rsidRDefault="00EC6A75" w:rsidP="00EC6A75">
            <w:pPr>
              <w:ind w:firstLine="284"/>
              <w:jc w:val="both"/>
              <w:rPr>
                <w:rFonts w:eastAsia="Arial Unicode MS"/>
                <w:strike/>
              </w:rPr>
            </w:pPr>
            <w:r w:rsidRPr="00EC6A75">
              <w:rPr>
                <w:strike/>
              </w:rPr>
              <w:t xml:space="preserve">6) </w:t>
            </w:r>
            <w:r w:rsidRPr="00EC6A75">
              <w:rPr>
                <w:strike/>
                <w:shd w:val="clear" w:color="auto" w:fill="FFFFFF"/>
              </w:rPr>
              <w:t xml:space="preserve">систематическое </w:t>
            </w:r>
            <w:proofErr w:type="spellStart"/>
            <w:r w:rsidRPr="00EC6A75">
              <w:rPr>
                <w:strike/>
                <w:shd w:val="clear" w:color="auto" w:fill="FFFFFF"/>
              </w:rPr>
              <w:t>недостижение</w:t>
            </w:r>
            <w:proofErr w:type="spellEnd"/>
            <w:r w:rsidRPr="00EC6A75">
              <w:rPr>
                <w:strike/>
                <w:shd w:val="clear" w:color="auto" w:fill="FFFFFF"/>
              </w:rPr>
              <w:t xml:space="preserve"> показателей для оценки эффективности деятельности органов местного самоуправления</w:t>
            </w:r>
            <w:proofErr w:type="gramStart"/>
            <w:r w:rsidRPr="00EC6A75">
              <w:rPr>
                <w:strike/>
              </w:rPr>
              <w:t>.</w:t>
            </w:r>
            <w:proofErr w:type="gramEnd"/>
            <w:r w:rsidRPr="00EC6A75">
              <w:rPr>
                <w:strike/>
              </w:rPr>
              <w:t xml:space="preserve"> </w:t>
            </w:r>
            <w:r w:rsidRPr="00EC6A75">
              <w:rPr>
                <w:i/>
                <w:strike/>
              </w:rPr>
              <w:t>(</w:t>
            </w:r>
            <w:proofErr w:type="gramStart"/>
            <w:r w:rsidRPr="00EC6A75">
              <w:rPr>
                <w:i/>
                <w:strike/>
              </w:rPr>
              <w:t>п</w:t>
            </w:r>
            <w:proofErr w:type="gramEnd"/>
            <w:r w:rsidRPr="00EC6A75">
              <w:rPr>
                <w:i/>
                <w:strike/>
              </w:rPr>
              <w:t>одпункт 6 пункта 2 статьи 28 дополнен решением Совета депутатов от  15.04.2025 № 97)</w:t>
            </w:r>
          </w:p>
          <w:p w:rsidR="00EC6A75" w:rsidRPr="00EC6A75" w:rsidRDefault="00EC6A75" w:rsidP="00EC6A75">
            <w:pPr>
              <w:ind w:firstLine="284"/>
              <w:jc w:val="both"/>
              <w:rPr>
                <w:strike/>
                <w:spacing w:val="-1"/>
              </w:rPr>
            </w:pPr>
            <w:r w:rsidRPr="00EC6A75">
              <w:rPr>
                <w:strike/>
              </w:rPr>
              <w:t xml:space="preserve">3.Выдвижение инициативы депутатов Совета поселения об удалении главы поселения в отставку, рассмотрение и принятие решения об удалении главы поселения в отставку осуществляются в порядке, установленном Федеральным законом «Об общих </w:t>
            </w:r>
            <w:r w:rsidRPr="00EC6A75">
              <w:rPr>
                <w:strike/>
                <w:spacing w:val="-1"/>
              </w:rPr>
              <w:t>принципах организации местного самоуправления в Российской Федерации».</w:t>
            </w:r>
          </w:p>
          <w:p w:rsidR="00EC6A75" w:rsidRPr="00EC6A75" w:rsidRDefault="00EC6A75" w:rsidP="00EC6A75">
            <w:pPr>
              <w:ind w:firstLine="284"/>
              <w:jc w:val="both"/>
              <w:rPr>
                <w:strike/>
              </w:rPr>
            </w:pPr>
            <w:r w:rsidRPr="00EC6A75">
              <w:rPr>
                <w:strike/>
              </w:rPr>
              <w:t xml:space="preserve">4.Решение Совета поселения об удалении главы муниципального образования в отставку считается принятым, если за него проголосовало не менее двух третей от </w:t>
            </w:r>
            <w:r w:rsidRPr="00EC6A75">
              <w:rPr>
                <w:strike/>
              </w:rPr>
              <w:lastRenderedPageBreak/>
              <w:t>установленной численности депутатов Совета поселения.</w:t>
            </w:r>
          </w:p>
          <w:p w:rsidR="00EC6A75" w:rsidRPr="00EC6A75" w:rsidRDefault="00EC6A75" w:rsidP="00EC6A75">
            <w:pPr>
              <w:ind w:firstLine="284"/>
              <w:jc w:val="both"/>
              <w:rPr>
                <w:strike/>
              </w:rPr>
            </w:pPr>
            <w:r w:rsidRPr="00EC6A75">
              <w:rPr>
                <w:strike/>
              </w:rPr>
              <w:t>5.Решение об удалении главы поселения в отставку подписывается Председателем Совета поселения.</w:t>
            </w:r>
          </w:p>
          <w:p w:rsidR="00300649" w:rsidRPr="00C248D0" w:rsidRDefault="00EC6A75" w:rsidP="00EC6A75">
            <w:pPr>
              <w:ind w:firstLine="284"/>
              <w:jc w:val="both"/>
              <w:rPr>
                <w:strike/>
              </w:rPr>
            </w:pPr>
            <w:r w:rsidRPr="00EC6A75">
              <w:rPr>
                <w:strike/>
              </w:rPr>
              <w:t>6.Глава поселения, в отношении которого Совет депутатов принял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tc>
        <w:tc>
          <w:tcPr>
            <w:tcW w:w="5679" w:type="dxa"/>
          </w:tcPr>
          <w:p w:rsidR="00300649" w:rsidRPr="00C248D0" w:rsidRDefault="00EC6A75" w:rsidP="00300649">
            <w:pPr>
              <w:jc w:val="both"/>
              <w:rPr>
                <w:bCs/>
              </w:rPr>
            </w:pPr>
            <w:r>
              <w:rPr>
                <w:bCs/>
              </w:rPr>
              <w:lastRenderedPageBreak/>
              <w:t>Статья утратила силу.</w:t>
            </w:r>
          </w:p>
          <w:p w:rsidR="00300649" w:rsidRPr="00C248D0" w:rsidRDefault="00300649" w:rsidP="00300649">
            <w:pPr>
              <w:jc w:val="both"/>
              <w:rPr>
                <w:bCs/>
              </w:rPr>
            </w:pPr>
          </w:p>
          <w:p w:rsidR="00300649" w:rsidRPr="00C248D0" w:rsidRDefault="00300649" w:rsidP="00300649">
            <w:pPr>
              <w:jc w:val="both"/>
              <w:rPr>
                <w:bCs/>
              </w:rPr>
            </w:pPr>
          </w:p>
          <w:p w:rsidR="00300649" w:rsidRPr="00C248D0" w:rsidRDefault="00300649" w:rsidP="00300649">
            <w:pPr>
              <w:jc w:val="both"/>
              <w:rPr>
                <w:bCs/>
              </w:rPr>
            </w:pPr>
          </w:p>
          <w:p w:rsidR="00300649" w:rsidRPr="00C248D0" w:rsidRDefault="00300649" w:rsidP="00C248D0">
            <w:pPr>
              <w:jc w:val="both"/>
              <w:rPr>
                <w:b/>
                <w:strike/>
              </w:rPr>
            </w:pP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180A10">
        <w:trPr>
          <w:trHeight w:val="1335"/>
          <w:jc w:val="center"/>
        </w:trPr>
        <w:tc>
          <w:tcPr>
            <w:tcW w:w="578" w:type="dxa"/>
          </w:tcPr>
          <w:p w:rsidR="001A662A" w:rsidRDefault="00BD2CCF" w:rsidP="001A662A">
            <w:pPr>
              <w:tabs>
                <w:tab w:val="left" w:pos="4395"/>
              </w:tabs>
              <w:suppressAutoHyphens/>
              <w:spacing w:line="0" w:lineRule="atLeast"/>
              <w:jc w:val="both"/>
            </w:pPr>
            <w:r>
              <w:lastRenderedPageBreak/>
              <w:t>25</w:t>
            </w:r>
          </w:p>
        </w:tc>
        <w:tc>
          <w:tcPr>
            <w:tcW w:w="1417" w:type="dxa"/>
          </w:tcPr>
          <w:p w:rsidR="001A662A" w:rsidRDefault="00180A10" w:rsidP="00C248D0">
            <w:r>
              <w:t xml:space="preserve">Статья 30 </w:t>
            </w:r>
            <w:r w:rsidRPr="00180A10">
              <w:rPr>
                <w:bCs/>
              </w:rPr>
              <w:t>Полномочия администрации поселения</w:t>
            </w:r>
          </w:p>
        </w:tc>
        <w:tc>
          <w:tcPr>
            <w:tcW w:w="5780" w:type="dxa"/>
          </w:tcPr>
          <w:p w:rsidR="001A662A" w:rsidRPr="00180A10" w:rsidRDefault="00180A10" w:rsidP="00180A10">
            <w:pPr>
              <w:ind w:firstLine="284"/>
              <w:jc w:val="both"/>
            </w:pPr>
            <w:r w:rsidRPr="00180A10">
              <w:t xml:space="preserve">4) полномочия по решению вопросов местного значения органов местного самоуправления Кондинского района переданных в соответствии </w:t>
            </w:r>
            <w:r w:rsidRPr="00180A10">
              <w:rPr>
                <w:rFonts w:eastAsia="Calibri"/>
                <w:strike/>
              </w:rPr>
              <w:t>с частью 4 статьи 15 Федерального закона от 6 октября 2003 года № 131-ФЗ «Об общих принципах организации местного самоуправления в Российской Федерации»</w:t>
            </w:r>
            <w:r w:rsidRPr="00180A10">
              <w:t>;</w:t>
            </w:r>
          </w:p>
        </w:tc>
        <w:tc>
          <w:tcPr>
            <w:tcW w:w="5679" w:type="dxa"/>
          </w:tcPr>
          <w:p w:rsidR="001A662A" w:rsidRPr="00180A10" w:rsidRDefault="00180A10" w:rsidP="00180A10">
            <w:pPr>
              <w:ind w:firstLine="284"/>
              <w:jc w:val="both"/>
              <w:rPr>
                <w:b/>
                <w:strike/>
              </w:rPr>
            </w:pPr>
            <w:r w:rsidRPr="00180A10">
              <w:t xml:space="preserve">4) полномочия по решению вопросов местного значения органов местного самоуправления Кондинского района переданных в соответствии </w:t>
            </w:r>
            <w:r w:rsidRPr="00180A10">
              <w:rPr>
                <w:rFonts w:eastAsia="Calibri"/>
              </w:rPr>
              <w:t>Федеральным законом от 20 марта 2025 года № 33-ФЗ «Об общих принципах организации местного самоуправления в единой системе публичной власти»;</w:t>
            </w:r>
          </w:p>
        </w:tc>
        <w:tc>
          <w:tcPr>
            <w:tcW w:w="2702" w:type="dxa"/>
          </w:tcPr>
          <w:p w:rsidR="001A662A" w:rsidRDefault="00180A10"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EC6A75" w:rsidRPr="00CD3B02" w:rsidTr="00180A10">
        <w:trPr>
          <w:trHeight w:val="701"/>
          <w:jc w:val="center"/>
        </w:trPr>
        <w:tc>
          <w:tcPr>
            <w:tcW w:w="578" w:type="dxa"/>
          </w:tcPr>
          <w:p w:rsidR="00EC6A75" w:rsidRDefault="00180A10" w:rsidP="00EC6A75">
            <w:pPr>
              <w:tabs>
                <w:tab w:val="left" w:pos="4395"/>
              </w:tabs>
              <w:suppressAutoHyphens/>
              <w:spacing w:line="0" w:lineRule="atLeast"/>
              <w:jc w:val="both"/>
            </w:pPr>
            <w:r>
              <w:t>26</w:t>
            </w:r>
          </w:p>
        </w:tc>
        <w:tc>
          <w:tcPr>
            <w:tcW w:w="1417" w:type="dxa"/>
          </w:tcPr>
          <w:p w:rsidR="00EC6A75" w:rsidRDefault="00EC6A75" w:rsidP="00EC6A75">
            <w:r w:rsidRPr="00A51BBB">
              <w:t xml:space="preserve">Статья </w:t>
            </w:r>
            <w:r>
              <w:t>33</w:t>
            </w:r>
            <w:r w:rsidRPr="00A51BBB">
              <w:t xml:space="preserve"> </w:t>
            </w:r>
            <w:r w:rsidRPr="00C248D0">
              <w:rPr>
                <w:bCs/>
              </w:rPr>
              <w:t>Правовые акты Совета поселения</w:t>
            </w:r>
          </w:p>
        </w:tc>
        <w:tc>
          <w:tcPr>
            <w:tcW w:w="5780" w:type="dxa"/>
          </w:tcPr>
          <w:p w:rsidR="00180A10" w:rsidRDefault="00180A10" w:rsidP="00EC6A75">
            <w:pPr>
              <w:jc w:val="both"/>
              <w:rPr>
                <w:bCs/>
                <w:strike/>
              </w:rPr>
            </w:pPr>
            <w:r w:rsidRPr="00A51BBB">
              <w:t xml:space="preserve">Статья </w:t>
            </w:r>
            <w:r>
              <w:t>33</w:t>
            </w:r>
            <w:r w:rsidRPr="00A51BBB">
              <w:t xml:space="preserve"> </w:t>
            </w:r>
            <w:r w:rsidRPr="00180A10">
              <w:rPr>
                <w:bCs/>
                <w:strike/>
              </w:rPr>
              <w:t>Правовые акты Совета поселения</w:t>
            </w:r>
          </w:p>
          <w:p w:rsidR="00180A10" w:rsidRDefault="00180A10" w:rsidP="00EC6A75">
            <w:pPr>
              <w:jc w:val="both"/>
              <w:rPr>
                <w:bCs/>
                <w:strike/>
              </w:rPr>
            </w:pPr>
          </w:p>
          <w:p w:rsidR="00180A10" w:rsidRDefault="00180A10" w:rsidP="00180A10">
            <w:pPr>
              <w:jc w:val="both"/>
              <w:rPr>
                <w:strike/>
              </w:rPr>
            </w:pPr>
            <w:proofErr w:type="gramStart"/>
            <w:r w:rsidRPr="00180A10">
              <w:rPr>
                <w:strike/>
              </w:rPr>
              <w:t>1.Совет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Ханты-Мансийского автономного округа - Югры</w:t>
            </w:r>
            <w:proofErr w:type="gramEnd"/>
            <w:r w:rsidRPr="00180A10">
              <w:rPr>
                <w:strike/>
              </w:rPr>
              <w:t xml:space="preserve">, настоящим уставом. </w:t>
            </w:r>
          </w:p>
          <w:p w:rsidR="00180A10" w:rsidRDefault="00180A10" w:rsidP="00180A10">
            <w:pPr>
              <w:jc w:val="both"/>
              <w:rPr>
                <w:strike/>
              </w:rPr>
            </w:pPr>
          </w:p>
          <w:p w:rsidR="00180A10" w:rsidRDefault="00180A10" w:rsidP="00180A10">
            <w:pPr>
              <w:jc w:val="both"/>
              <w:rPr>
                <w:strike/>
              </w:rPr>
            </w:pPr>
          </w:p>
          <w:p w:rsidR="00180A10" w:rsidRDefault="00180A10" w:rsidP="00180A10">
            <w:pPr>
              <w:jc w:val="both"/>
              <w:rPr>
                <w:strike/>
              </w:rPr>
            </w:pPr>
          </w:p>
          <w:p w:rsidR="00180A10" w:rsidRDefault="00180A10" w:rsidP="00180A10">
            <w:pPr>
              <w:jc w:val="both"/>
              <w:rPr>
                <w:strike/>
              </w:rPr>
            </w:pPr>
          </w:p>
          <w:p w:rsidR="00180A10" w:rsidRDefault="00180A10" w:rsidP="00180A10">
            <w:pPr>
              <w:jc w:val="both"/>
              <w:rPr>
                <w:strike/>
              </w:rPr>
            </w:pPr>
          </w:p>
          <w:p w:rsidR="00180A10" w:rsidRDefault="00180A10" w:rsidP="00180A10">
            <w:pPr>
              <w:jc w:val="both"/>
              <w:rPr>
                <w:strike/>
              </w:rPr>
            </w:pPr>
          </w:p>
          <w:p w:rsidR="00180A10" w:rsidRDefault="00180A10" w:rsidP="00180A10">
            <w:pPr>
              <w:jc w:val="both"/>
              <w:rPr>
                <w:strike/>
              </w:rPr>
            </w:pPr>
          </w:p>
          <w:p w:rsidR="00180A10" w:rsidRDefault="00180A10" w:rsidP="00180A10">
            <w:pPr>
              <w:jc w:val="both"/>
              <w:rPr>
                <w:strike/>
              </w:rPr>
            </w:pPr>
          </w:p>
          <w:p w:rsidR="00180A10" w:rsidRDefault="00180A10" w:rsidP="00180A10">
            <w:pPr>
              <w:jc w:val="both"/>
              <w:rPr>
                <w:strike/>
              </w:rPr>
            </w:pPr>
          </w:p>
          <w:p w:rsidR="00180A10" w:rsidRDefault="00180A10" w:rsidP="00180A10">
            <w:pPr>
              <w:jc w:val="both"/>
              <w:rPr>
                <w:strike/>
              </w:rPr>
            </w:pPr>
          </w:p>
          <w:p w:rsidR="00180A10" w:rsidRPr="00180A10" w:rsidRDefault="00180A10" w:rsidP="00180A10">
            <w:pPr>
              <w:jc w:val="both"/>
              <w:rPr>
                <w:strike/>
              </w:rPr>
            </w:pPr>
          </w:p>
          <w:p w:rsidR="00EC6A75" w:rsidRPr="00E164F6" w:rsidRDefault="00EC6A75" w:rsidP="00EC6A75">
            <w:pPr>
              <w:jc w:val="both"/>
            </w:pPr>
            <w:r w:rsidRPr="00C248D0">
              <w:t xml:space="preserve">3.Решения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w:t>
            </w:r>
            <w:r w:rsidRPr="00C248D0">
              <w:rPr>
                <w:strike/>
              </w:rPr>
              <w:t xml:space="preserve">Федеральным законом от 6 октября 2003 года № 131-ФЗ «Об общих принципах организации местного </w:t>
            </w:r>
            <w:r w:rsidRPr="00C248D0">
              <w:rPr>
                <w:strike/>
              </w:rPr>
              <w:lastRenderedPageBreak/>
              <w:t>самоуправления в Российской Федерации</w:t>
            </w:r>
            <w:r w:rsidRPr="00C248D0">
              <w:t>».</w:t>
            </w:r>
          </w:p>
        </w:tc>
        <w:tc>
          <w:tcPr>
            <w:tcW w:w="5679" w:type="dxa"/>
          </w:tcPr>
          <w:p w:rsidR="00180A10" w:rsidRDefault="00180A10" w:rsidP="00EC6A75">
            <w:pPr>
              <w:jc w:val="both"/>
              <w:rPr>
                <w:rFonts w:eastAsia="TimesNewRoman"/>
                <w:color w:val="000000"/>
                <w:szCs w:val="28"/>
              </w:rPr>
            </w:pPr>
            <w:r w:rsidRPr="00ED003B">
              <w:rPr>
                <w:bCs/>
                <w:szCs w:val="28"/>
              </w:rPr>
              <w:lastRenderedPageBreak/>
              <w:t xml:space="preserve">Статья 33. </w:t>
            </w:r>
            <w:r w:rsidRPr="00ED003B">
              <w:rPr>
                <w:rFonts w:eastAsia="TimesNewRoman"/>
                <w:color w:val="000000"/>
                <w:szCs w:val="28"/>
              </w:rPr>
              <w:t>Нормативные и иные правовые акты Совета поселения</w:t>
            </w:r>
          </w:p>
          <w:p w:rsidR="00180A10" w:rsidRPr="00180A10" w:rsidRDefault="00180A10" w:rsidP="00180A10">
            <w:pPr>
              <w:pStyle w:val="FORMATTEXT0"/>
              <w:ind w:firstLine="9"/>
              <w:jc w:val="both"/>
              <w:rPr>
                <w:rFonts w:ascii="TimesNewRoman" w:eastAsia="TimesNewRoman" w:hAnsi="TimesNewRoman" w:cs="TimesNewRoman"/>
                <w:lang w:val="ru-RU"/>
              </w:rPr>
            </w:pPr>
            <w:r w:rsidRPr="00180A10">
              <w:rPr>
                <w:rFonts w:ascii="TimesNewRoman" w:eastAsia="TimesNewRoman" w:hAnsi="TimesNewRoman" w:cs="TimesNewRoman"/>
                <w:color w:val="000000"/>
                <w:lang w:val="ru-RU"/>
              </w:rPr>
              <w:t>1. К нормативным правовым актам Совета поселения относятся:</w:t>
            </w:r>
          </w:p>
          <w:p w:rsidR="00180A10" w:rsidRPr="00180A10" w:rsidRDefault="00180A10" w:rsidP="00180A10">
            <w:pPr>
              <w:pStyle w:val="FORMATTEXT0"/>
              <w:ind w:firstLine="9"/>
              <w:jc w:val="both"/>
              <w:rPr>
                <w:rFonts w:ascii="TimesNewRoman" w:eastAsia="TimesNewRoman" w:hAnsi="TimesNewRoman" w:cs="TimesNewRoman"/>
                <w:lang w:val="ru-RU"/>
              </w:rPr>
            </w:pPr>
            <w:r w:rsidRPr="00180A10">
              <w:rPr>
                <w:rFonts w:ascii="TimesNewRoman" w:eastAsia="TimesNewRoman" w:hAnsi="TimesNewRoman" w:cs="TimesNewRoman"/>
                <w:color w:val="000000"/>
                <w:lang w:val="ru-RU"/>
              </w:rPr>
              <w:t>1) решение об утверждении устава поселения;</w:t>
            </w:r>
          </w:p>
          <w:p w:rsidR="00180A10" w:rsidRPr="00180A10" w:rsidRDefault="00180A10" w:rsidP="00180A10">
            <w:pPr>
              <w:pStyle w:val="FORMATTEXT0"/>
              <w:ind w:firstLine="9"/>
              <w:jc w:val="both"/>
              <w:rPr>
                <w:rFonts w:ascii="TimesNewRoman" w:eastAsia="TimesNewRoman" w:hAnsi="TimesNewRoman" w:cs="TimesNewRoman"/>
                <w:lang w:val="ru-RU"/>
              </w:rPr>
            </w:pPr>
            <w:r w:rsidRPr="00180A10">
              <w:rPr>
                <w:rFonts w:ascii="TimesNewRoman" w:eastAsia="TimesNewRoman" w:hAnsi="TimesNewRoman" w:cs="TimesNewRoman"/>
                <w:color w:val="000000"/>
                <w:lang w:val="ru-RU"/>
              </w:rPr>
              <w:t>2) решение об утверждении бюджета поселения;</w:t>
            </w:r>
          </w:p>
          <w:p w:rsidR="00180A10" w:rsidRPr="00180A10" w:rsidRDefault="00180A10" w:rsidP="00180A10">
            <w:pPr>
              <w:pStyle w:val="FORMATTEXT0"/>
              <w:ind w:firstLine="9"/>
              <w:jc w:val="both"/>
              <w:rPr>
                <w:rFonts w:ascii="TimesNewRoman" w:eastAsia="TimesNewRoman" w:hAnsi="TimesNewRoman" w:cs="TimesNewRoman"/>
                <w:lang w:val="ru-RU"/>
              </w:rPr>
            </w:pPr>
            <w:r w:rsidRPr="00180A10">
              <w:rPr>
                <w:rFonts w:ascii="TimesNewRoman" w:eastAsia="TimesNewRoman" w:hAnsi="TimesNewRoman" w:cs="TimesNewRoman"/>
                <w:color w:val="000000"/>
                <w:lang w:val="ru-RU"/>
              </w:rPr>
              <w:t>3) правила благоустройства территории поселения;</w:t>
            </w:r>
          </w:p>
          <w:p w:rsidR="00180A10" w:rsidRPr="00180A10" w:rsidRDefault="00180A10" w:rsidP="00180A10">
            <w:pPr>
              <w:pStyle w:val="FORMATTEXT0"/>
              <w:ind w:firstLine="9"/>
              <w:jc w:val="both"/>
              <w:rPr>
                <w:rFonts w:ascii="TimesNewRoman" w:eastAsia="TimesNewRoman" w:hAnsi="TimesNewRoman" w:cs="TimesNewRoman"/>
                <w:lang w:val="ru-RU"/>
              </w:rPr>
            </w:pPr>
            <w:r w:rsidRPr="00180A10">
              <w:rPr>
                <w:rFonts w:ascii="TimesNewRoman" w:eastAsia="TimesNewRoman" w:hAnsi="TimesNewRoman" w:cs="TimesNewRoman"/>
                <w:color w:val="000000"/>
                <w:lang w:val="ru-RU"/>
              </w:rPr>
              <w:t>4) решения об утверждении соглашений, заключаемых между органами местного самоуправления;</w:t>
            </w:r>
          </w:p>
          <w:p w:rsidR="00180A10" w:rsidRPr="00180A10" w:rsidRDefault="00180A10" w:rsidP="00180A10">
            <w:pPr>
              <w:pStyle w:val="FORMATTEXT0"/>
              <w:ind w:firstLine="9"/>
              <w:jc w:val="both"/>
              <w:rPr>
                <w:rFonts w:ascii="TimesNewRoman" w:eastAsia="TimesNewRoman" w:hAnsi="TimesNewRoman" w:cs="TimesNewRoman"/>
                <w:lang w:val="ru-RU"/>
              </w:rPr>
            </w:pPr>
            <w:r w:rsidRPr="00180A10">
              <w:rPr>
                <w:rFonts w:ascii="TimesNewRoman" w:eastAsia="TimesNewRoman" w:hAnsi="TimesNewRoman" w:cs="TimesNewRoman"/>
                <w:color w:val="000000"/>
                <w:lang w:val="ru-RU"/>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180A10" w:rsidRPr="00180A10" w:rsidRDefault="00180A10" w:rsidP="00180A10">
            <w:pPr>
              <w:ind w:firstLine="9"/>
              <w:jc w:val="both"/>
            </w:pPr>
            <w:proofErr w:type="gramStart"/>
            <w:r w:rsidRPr="00180A10">
              <w:rPr>
                <w:rFonts w:ascii="TimesNewRoman" w:eastAsia="TimesNewRoman" w:hAnsi="TimesNewRoman" w:cs="TimesNewRoman"/>
                <w:color w:val="000000"/>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roofErr w:type="gramEnd"/>
          </w:p>
          <w:p w:rsidR="00EC6A75" w:rsidRPr="00190AEF" w:rsidRDefault="00EC6A75" w:rsidP="00EC6A75">
            <w:pPr>
              <w:jc w:val="both"/>
              <w:rPr>
                <w:b/>
                <w:strike/>
              </w:rPr>
            </w:pPr>
            <w:r w:rsidRPr="00C248D0">
              <w:t xml:space="preserve">3.Решения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от 20 марта 2025 года № 33-ФЗ «Об общих принципах организации местного </w:t>
            </w:r>
            <w:r w:rsidRPr="00C248D0">
              <w:lastRenderedPageBreak/>
              <w:t>самоуправления в единой системе публичной власти».</w:t>
            </w:r>
          </w:p>
        </w:tc>
        <w:tc>
          <w:tcPr>
            <w:tcW w:w="2702" w:type="dxa"/>
          </w:tcPr>
          <w:p w:rsidR="00EC6A75" w:rsidRDefault="00EC6A75" w:rsidP="00EC6A75">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180A10" w:rsidP="001A662A">
            <w:pPr>
              <w:tabs>
                <w:tab w:val="left" w:pos="4395"/>
              </w:tabs>
              <w:suppressAutoHyphens/>
              <w:spacing w:line="0" w:lineRule="atLeast"/>
              <w:jc w:val="both"/>
            </w:pPr>
            <w:r>
              <w:lastRenderedPageBreak/>
              <w:t>27</w:t>
            </w:r>
          </w:p>
        </w:tc>
        <w:tc>
          <w:tcPr>
            <w:tcW w:w="1417" w:type="dxa"/>
          </w:tcPr>
          <w:p w:rsidR="001A662A" w:rsidRDefault="001A662A" w:rsidP="00C248D0">
            <w:r w:rsidRPr="00A51BBB">
              <w:t xml:space="preserve">Статья </w:t>
            </w:r>
            <w:r w:rsidR="00C248D0">
              <w:t>36</w:t>
            </w:r>
            <w:r w:rsidRPr="00A51BBB">
              <w:t xml:space="preserve"> </w:t>
            </w:r>
            <w:r w:rsidR="00C248D0" w:rsidRPr="00C248D0">
              <w:t>Подготовка муниципальных правовых актов</w:t>
            </w:r>
          </w:p>
        </w:tc>
        <w:tc>
          <w:tcPr>
            <w:tcW w:w="5780" w:type="dxa"/>
          </w:tcPr>
          <w:p w:rsidR="001A662A" w:rsidRPr="00C248D0" w:rsidRDefault="00C248D0" w:rsidP="00C248D0">
            <w:proofErr w:type="gramStart"/>
            <w:r w:rsidRPr="00C248D0">
              <w:t xml:space="preserve">1.Проекты муниципальных правовых актов могут вноситься депутатами Совета поселения, главой поселения, иными выборными органами местного самоуправления, органами территориального общественного самоуправления, инициативными группами граждан, прокурором Кондинского района, а также иными субъектами правотворческой инициативы, установленными </w:t>
            </w:r>
            <w:r w:rsidRPr="00C248D0">
              <w:rPr>
                <w:strike/>
              </w:rPr>
              <w:t>Федеральным законом от 06 октября 2003 № 131-ФЗ «Об общих принципах организации местного самоуправления в Российской Федерации</w:t>
            </w:r>
            <w:r w:rsidRPr="00C248D0">
              <w:t xml:space="preserve">» и настоящим уставом. </w:t>
            </w:r>
            <w:proofErr w:type="gramEnd"/>
          </w:p>
        </w:tc>
        <w:tc>
          <w:tcPr>
            <w:tcW w:w="5679" w:type="dxa"/>
          </w:tcPr>
          <w:p w:rsidR="001A662A" w:rsidRPr="00C248D0" w:rsidRDefault="00C248D0" w:rsidP="00C248D0">
            <w:proofErr w:type="gramStart"/>
            <w:r w:rsidRPr="00C248D0">
              <w:t xml:space="preserve">1.Проекты муниципальных правовых актов могут вноситься депутатами Совета поселения, главой поселения, иными выборными органами местного самоуправления, органами территориального общественного самоуправления, инициативными группами граждан, прокурором Кондинского района, а также иными субъектами правотворческой инициативы, установленными </w:t>
            </w:r>
            <w:r w:rsidRPr="00C248D0">
              <w:rPr>
                <w:b/>
              </w:rPr>
              <w:t>Федеральным законом от 20 марта 2025 года № 33-ФЗ «Об общих принципах организации местного самоуправления в единой системе публичной власти</w:t>
            </w:r>
            <w:r w:rsidRPr="00C248D0">
              <w:t xml:space="preserve">» и настоящим уставом. </w:t>
            </w:r>
            <w:proofErr w:type="gramEnd"/>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C248D0">
        <w:trPr>
          <w:trHeight w:val="1126"/>
          <w:jc w:val="center"/>
        </w:trPr>
        <w:tc>
          <w:tcPr>
            <w:tcW w:w="578" w:type="dxa"/>
          </w:tcPr>
          <w:p w:rsidR="001A662A" w:rsidRDefault="00180A10" w:rsidP="001A662A">
            <w:pPr>
              <w:tabs>
                <w:tab w:val="left" w:pos="4395"/>
              </w:tabs>
              <w:suppressAutoHyphens/>
              <w:spacing w:line="0" w:lineRule="atLeast"/>
              <w:jc w:val="both"/>
            </w:pPr>
            <w:r>
              <w:t>28</w:t>
            </w:r>
          </w:p>
        </w:tc>
        <w:tc>
          <w:tcPr>
            <w:tcW w:w="1417" w:type="dxa"/>
          </w:tcPr>
          <w:p w:rsidR="001A662A" w:rsidRDefault="001A662A" w:rsidP="00C248D0">
            <w:r w:rsidRPr="00A51BBB">
              <w:t xml:space="preserve">Статья </w:t>
            </w:r>
            <w:r w:rsidR="00C248D0">
              <w:t>37</w:t>
            </w:r>
            <w:r w:rsidRPr="00A51BBB">
              <w:t xml:space="preserve"> </w:t>
            </w:r>
            <w:r w:rsidR="00C248D0" w:rsidRPr="00C248D0">
              <w:rPr>
                <w:rFonts w:eastAsia="Calibri"/>
              </w:rPr>
              <w:t>Вступление в силу и обнародование муниципальных правовых актов</w:t>
            </w:r>
          </w:p>
        </w:tc>
        <w:tc>
          <w:tcPr>
            <w:tcW w:w="5780" w:type="dxa"/>
          </w:tcPr>
          <w:p w:rsidR="00C248D0" w:rsidRPr="00C248D0" w:rsidRDefault="00C248D0" w:rsidP="00C248D0">
            <w:pPr>
              <w:autoSpaceDE w:val="0"/>
              <w:autoSpaceDN w:val="0"/>
              <w:adjustRightInd w:val="0"/>
              <w:ind w:firstLine="709"/>
              <w:jc w:val="both"/>
              <w:rPr>
                <w:rFonts w:ascii="Times New Roman CYR" w:eastAsia="Calibri" w:hAnsi="Times New Roman CYR" w:cs="Times New Roman CYR"/>
                <w:lang w:eastAsia="en-US"/>
              </w:rPr>
            </w:pPr>
            <w:r w:rsidRPr="00C248D0">
              <w:rPr>
                <w:rFonts w:ascii="Times New Roman CYR" w:eastAsia="Calibri" w:hAnsi="Times New Roman CYR" w:cs="Times New Roman CYR"/>
                <w:lang w:eastAsia="en-US"/>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C248D0">
              <w:rPr>
                <w:rFonts w:ascii="Times New Roman CYR" w:eastAsia="Calibri" w:hAnsi="Times New Roman CYR" w:cs="Times New Roman CYR"/>
                <w:strike/>
                <w:lang w:eastAsia="en-US"/>
              </w:rPr>
              <w:t>обнародования</w:t>
            </w:r>
            <w:r w:rsidRPr="00C248D0">
              <w:rPr>
                <w:rFonts w:ascii="Times New Roman CYR" w:eastAsia="Calibri" w:hAnsi="Times New Roman CYR" w:cs="Times New Roman CYR"/>
                <w:lang w:eastAsia="en-US"/>
              </w:rPr>
              <w:t>.</w:t>
            </w:r>
          </w:p>
          <w:p w:rsidR="001A662A" w:rsidRPr="00C248D0" w:rsidRDefault="001A662A" w:rsidP="001A662A">
            <w:pPr>
              <w:jc w:val="both"/>
            </w:pPr>
          </w:p>
        </w:tc>
        <w:tc>
          <w:tcPr>
            <w:tcW w:w="5679" w:type="dxa"/>
          </w:tcPr>
          <w:p w:rsidR="00C248D0" w:rsidRPr="00C248D0" w:rsidRDefault="00C248D0" w:rsidP="00C248D0">
            <w:pPr>
              <w:autoSpaceDE w:val="0"/>
              <w:autoSpaceDN w:val="0"/>
              <w:adjustRightInd w:val="0"/>
              <w:ind w:firstLine="709"/>
              <w:jc w:val="both"/>
              <w:rPr>
                <w:rFonts w:ascii="Times New Roman CYR" w:eastAsia="Calibri" w:hAnsi="Times New Roman CYR" w:cs="Times New Roman CYR"/>
                <w:lang w:eastAsia="en-US"/>
              </w:rPr>
            </w:pPr>
            <w:r w:rsidRPr="00C248D0">
              <w:rPr>
                <w:rFonts w:ascii="Times New Roman CYR" w:eastAsia="Calibri" w:hAnsi="Times New Roman CYR" w:cs="Times New Roman CYR"/>
                <w:lang w:eastAsia="en-US"/>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C248D0" w:rsidRPr="00C248D0" w:rsidRDefault="00C248D0" w:rsidP="00C248D0">
            <w:pPr>
              <w:autoSpaceDE w:val="0"/>
              <w:autoSpaceDN w:val="0"/>
              <w:adjustRightInd w:val="0"/>
              <w:jc w:val="both"/>
              <w:rPr>
                <w:rFonts w:ascii="Times New Roman CYR" w:eastAsia="Calibri" w:hAnsi="Times New Roman CYR" w:cs="Times New Roman CYR"/>
                <w:lang w:eastAsia="en-US"/>
              </w:rPr>
            </w:pPr>
            <w:r w:rsidRPr="00C248D0">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1A662A" w:rsidRPr="00C248D0" w:rsidRDefault="001A662A" w:rsidP="001A662A">
            <w:pPr>
              <w:jc w:val="both"/>
              <w:rPr>
                <w:b/>
                <w:strike/>
              </w:rPr>
            </w:pP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180A10" w:rsidP="001A662A">
            <w:pPr>
              <w:tabs>
                <w:tab w:val="left" w:pos="4395"/>
              </w:tabs>
              <w:suppressAutoHyphens/>
              <w:spacing w:line="0" w:lineRule="atLeast"/>
              <w:jc w:val="both"/>
            </w:pPr>
            <w:r>
              <w:t>29</w:t>
            </w:r>
          </w:p>
        </w:tc>
        <w:tc>
          <w:tcPr>
            <w:tcW w:w="1417" w:type="dxa"/>
          </w:tcPr>
          <w:p w:rsidR="001A662A" w:rsidRDefault="001A662A" w:rsidP="00C248D0">
            <w:r w:rsidRPr="00A51BBB">
              <w:t xml:space="preserve">Статья </w:t>
            </w:r>
            <w:r w:rsidR="00C248D0">
              <w:t>40</w:t>
            </w:r>
            <w:r w:rsidRPr="00A51BBB">
              <w:t xml:space="preserve"> </w:t>
            </w:r>
            <w:r w:rsidR="00C248D0" w:rsidRPr="00C248D0">
              <w:rPr>
                <w:bCs/>
              </w:rPr>
              <w:t>Собственность поселения</w:t>
            </w:r>
          </w:p>
        </w:tc>
        <w:tc>
          <w:tcPr>
            <w:tcW w:w="5780" w:type="dxa"/>
          </w:tcPr>
          <w:p w:rsidR="00C248D0" w:rsidRPr="00C248D0" w:rsidRDefault="00C248D0" w:rsidP="00C248D0">
            <w:pPr>
              <w:pStyle w:val="2"/>
              <w:tabs>
                <w:tab w:val="left" w:pos="567"/>
                <w:tab w:val="left" w:pos="709"/>
              </w:tabs>
              <w:spacing w:before="0"/>
              <w:jc w:val="center"/>
              <w:outlineLvl w:val="1"/>
              <w:rPr>
                <w:b/>
                <w:bCs/>
                <w:strike/>
                <w:color w:val="auto"/>
                <w:sz w:val="20"/>
                <w:szCs w:val="20"/>
              </w:rPr>
            </w:pPr>
            <w:r w:rsidRPr="00C248D0">
              <w:rPr>
                <w:b/>
                <w:bCs/>
                <w:strike/>
                <w:color w:val="auto"/>
                <w:sz w:val="20"/>
                <w:szCs w:val="20"/>
              </w:rPr>
              <w:t>Статья 40. Собственность поселения</w:t>
            </w:r>
          </w:p>
          <w:p w:rsidR="00C248D0" w:rsidRPr="00C248D0" w:rsidRDefault="00C248D0" w:rsidP="00C248D0">
            <w:pPr>
              <w:ind w:firstLine="284"/>
              <w:jc w:val="both"/>
              <w:rPr>
                <w:strike/>
              </w:rPr>
            </w:pPr>
            <w:r w:rsidRPr="00C248D0">
              <w:rPr>
                <w:strike/>
              </w:rPr>
              <w:t>1.В собственности поселения может находиться:</w:t>
            </w:r>
          </w:p>
          <w:p w:rsidR="00C248D0" w:rsidRPr="00C248D0" w:rsidRDefault="00C248D0" w:rsidP="00C248D0">
            <w:pPr>
              <w:pStyle w:val="af0"/>
              <w:spacing w:after="0"/>
              <w:ind w:firstLine="284"/>
              <w:rPr>
                <w:strike/>
              </w:rPr>
            </w:pPr>
            <w:r w:rsidRPr="00C248D0">
              <w:rPr>
                <w:strike/>
              </w:rPr>
              <w:t>1) имущество, предназначенное для решения вопросов местного значения поселения, указанное в части 2 статьи 50 Федерального закона от 6 октября 2003 года № 131-ФЗ «Об общих принципах организации местного самоуправления в Российской Федерации»;</w:t>
            </w:r>
          </w:p>
          <w:p w:rsidR="00C248D0" w:rsidRPr="00C248D0" w:rsidRDefault="00C248D0" w:rsidP="00C248D0">
            <w:pPr>
              <w:ind w:firstLine="284"/>
              <w:jc w:val="both"/>
              <w:rPr>
                <w:strike/>
              </w:rPr>
            </w:pPr>
            <w:proofErr w:type="gramStart"/>
            <w:r w:rsidRPr="00C248D0">
              <w:rPr>
                <w:strike/>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w:t>
            </w:r>
            <w:r w:rsidRPr="00C248D0">
              <w:rPr>
                <w:strike/>
              </w:rPr>
              <w:lastRenderedPageBreak/>
              <w:t>организации местного самоуправления в Российской Федерации»;</w:t>
            </w:r>
            <w:proofErr w:type="gramEnd"/>
          </w:p>
          <w:p w:rsidR="00C248D0" w:rsidRPr="00C248D0" w:rsidRDefault="00C248D0" w:rsidP="00C248D0">
            <w:pPr>
              <w:ind w:firstLine="284"/>
              <w:jc w:val="both"/>
              <w:rPr>
                <w:strike/>
              </w:rPr>
            </w:pPr>
            <w:r w:rsidRPr="00C248D0">
              <w:rPr>
                <w:strike/>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C248D0" w:rsidRPr="00C248D0" w:rsidRDefault="00C248D0" w:rsidP="00C248D0">
            <w:pPr>
              <w:pStyle w:val="af0"/>
              <w:spacing w:after="0"/>
              <w:ind w:firstLine="284"/>
              <w:rPr>
                <w:strike/>
              </w:rPr>
            </w:pPr>
            <w:r w:rsidRPr="00C248D0">
              <w:rPr>
                <w:strike/>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248D0" w:rsidRPr="00C248D0" w:rsidRDefault="00C248D0" w:rsidP="00C248D0">
            <w:pPr>
              <w:pStyle w:val="af0"/>
              <w:spacing w:after="0"/>
              <w:ind w:firstLine="284"/>
              <w:rPr>
                <w:strike/>
              </w:rPr>
            </w:pPr>
            <w:r w:rsidRPr="00C248D0">
              <w:rPr>
                <w:strike/>
              </w:rPr>
              <w:t>5) в собственности поселения может находиться иное имущество, необходимое для осуществления полномочий по решению вопросов местного значения поселений.</w:t>
            </w:r>
          </w:p>
          <w:p w:rsidR="00C248D0" w:rsidRPr="00C248D0" w:rsidRDefault="00C248D0" w:rsidP="00C248D0">
            <w:pPr>
              <w:autoSpaceDE w:val="0"/>
              <w:autoSpaceDN w:val="0"/>
              <w:adjustRightInd w:val="0"/>
              <w:ind w:firstLine="284"/>
              <w:jc w:val="both"/>
              <w:rPr>
                <w:strike/>
              </w:rPr>
            </w:pPr>
            <w:r w:rsidRPr="00C248D0">
              <w:rPr>
                <w:strike/>
              </w:rPr>
              <w:t>2.Органы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A662A" w:rsidRPr="00C248D0" w:rsidRDefault="00C248D0" w:rsidP="00C248D0">
            <w:pPr>
              <w:pStyle w:val="af0"/>
              <w:ind w:firstLine="284"/>
            </w:pPr>
            <w:r w:rsidRPr="00C248D0">
              <w:rPr>
                <w:strike/>
              </w:rP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tc>
        <w:tc>
          <w:tcPr>
            <w:tcW w:w="5679" w:type="dxa"/>
          </w:tcPr>
          <w:p w:rsidR="00C248D0" w:rsidRPr="00C248D0" w:rsidRDefault="00C248D0" w:rsidP="00C248D0">
            <w:pPr>
              <w:rPr>
                <w:b/>
                <w:bCs/>
                <w:kern w:val="2"/>
              </w:rPr>
            </w:pPr>
            <w:r w:rsidRPr="00C248D0">
              <w:rPr>
                <w:b/>
                <w:bCs/>
              </w:rPr>
              <w:lastRenderedPageBreak/>
              <w:t xml:space="preserve">Статья 40. </w:t>
            </w:r>
            <w:r w:rsidRPr="00C248D0">
              <w:rPr>
                <w:b/>
                <w:bCs/>
                <w:kern w:val="2"/>
              </w:rPr>
              <w:t>Муниципальное имущество</w:t>
            </w:r>
          </w:p>
          <w:p w:rsidR="00C248D0" w:rsidRPr="00C248D0" w:rsidRDefault="00C248D0" w:rsidP="00C248D0">
            <w:pPr>
              <w:ind w:firstLine="708"/>
              <w:jc w:val="both"/>
            </w:pPr>
            <w:r w:rsidRPr="00C248D0">
              <w:t xml:space="preserve">1. В собственности поселения может </w:t>
            </w:r>
            <w:proofErr w:type="gramStart"/>
            <w:r w:rsidRPr="00C248D0">
              <w:t>находится</w:t>
            </w:r>
            <w:proofErr w:type="gramEnd"/>
            <w:r w:rsidRPr="00C248D0">
              <w:t>:</w:t>
            </w:r>
          </w:p>
          <w:p w:rsidR="00C248D0" w:rsidRPr="00C248D0" w:rsidRDefault="00C248D0" w:rsidP="00C248D0">
            <w:pPr>
              <w:ind w:firstLine="708"/>
              <w:jc w:val="both"/>
            </w:pPr>
            <w:r w:rsidRPr="00C248D0">
              <w:t>1) имущество, предназначенное для решения вопросов непосредственного обеспечения жизнедеятельности населения;</w:t>
            </w:r>
          </w:p>
          <w:p w:rsidR="00C248D0" w:rsidRPr="00C248D0" w:rsidRDefault="00C248D0" w:rsidP="00C248D0">
            <w:pPr>
              <w:ind w:firstLine="708"/>
              <w:jc w:val="both"/>
            </w:pPr>
            <w:r w:rsidRPr="00C248D0">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C248D0" w:rsidRPr="00C248D0" w:rsidRDefault="00C248D0" w:rsidP="00C248D0">
            <w:pPr>
              <w:ind w:firstLine="708"/>
              <w:jc w:val="both"/>
            </w:pPr>
            <w:r w:rsidRPr="00C248D0">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C248D0" w:rsidRPr="00C248D0" w:rsidRDefault="00C248D0" w:rsidP="00C248D0">
            <w:pPr>
              <w:ind w:firstLine="708"/>
              <w:jc w:val="both"/>
            </w:pPr>
            <w:r w:rsidRPr="00C248D0">
              <w:t xml:space="preserve">4) имущество, необходимое для осуществления полномочий, не отнесенных к полномочиям органов местного </w:t>
            </w:r>
            <w:r w:rsidRPr="00C248D0">
              <w:lastRenderedPageBreak/>
              <w:t>самоуправления по решению вопросов непосредственного обеспечения жизнедеятельности населения;</w:t>
            </w:r>
          </w:p>
          <w:p w:rsidR="00C248D0" w:rsidRPr="00C248D0" w:rsidRDefault="00C248D0" w:rsidP="00C248D0">
            <w:pPr>
              <w:ind w:firstLine="708"/>
              <w:jc w:val="both"/>
            </w:pPr>
            <w:r w:rsidRPr="00C248D0">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1A662A" w:rsidRPr="00C248D0" w:rsidRDefault="00C248D0" w:rsidP="00C248D0">
            <w:pPr>
              <w:jc w:val="both"/>
              <w:rPr>
                <w:b/>
                <w:strike/>
              </w:rPr>
            </w:pPr>
            <w:r w:rsidRPr="00C248D0">
              <w:rPr>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21" w:anchor="/document/411718599/entry/6301" w:history="1">
              <w:r w:rsidRPr="00C248D0">
                <w:rPr>
                  <w:rStyle w:val="a9"/>
                  <w:color w:val="auto"/>
                  <w:u w:val="none"/>
                  <w:shd w:val="clear" w:color="auto" w:fill="FFFFFF"/>
                </w:rPr>
                <w:t>пункте 1</w:t>
              </w:r>
            </w:hyperlink>
            <w:r w:rsidRPr="00C248D0">
              <w:rPr>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180A10" w:rsidP="001A662A">
            <w:pPr>
              <w:tabs>
                <w:tab w:val="left" w:pos="4395"/>
              </w:tabs>
              <w:suppressAutoHyphens/>
              <w:spacing w:line="0" w:lineRule="atLeast"/>
              <w:jc w:val="both"/>
            </w:pPr>
            <w:r>
              <w:lastRenderedPageBreak/>
              <w:t>30</w:t>
            </w:r>
          </w:p>
        </w:tc>
        <w:tc>
          <w:tcPr>
            <w:tcW w:w="1417" w:type="dxa"/>
          </w:tcPr>
          <w:p w:rsidR="001A662A" w:rsidRDefault="001A662A" w:rsidP="001A662A">
            <w:r w:rsidRPr="00A51BBB">
              <w:t xml:space="preserve">Статья </w:t>
            </w:r>
            <w:r w:rsidR="00C248D0">
              <w:t>44.</w:t>
            </w:r>
            <w:r w:rsidRPr="00A51BBB">
              <w:t xml:space="preserve">1 </w:t>
            </w:r>
            <w:r w:rsidRPr="00A51BBB">
              <w:rPr>
                <w:bCs/>
              </w:rPr>
              <w:t>Статус и границы</w:t>
            </w:r>
          </w:p>
        </w:tc>
        <w:tc>
          <w:tcPr>
            <w:tcW w:w="5780" w:type="dxa"/>
          </w:tcPr>
          <w:p w:rsidR="00C248D0" w:rsidRPr="00C248D0" w:rsidRDefault="00C248D0" w:rsidP="00C248D0">
            <w:pPr>
              <w:tabs>
                <w:tab w:val="left" w:pos="540"/>
              </w:tabs>
              <w:ind w:firstLine="426"/>
              <w:jc w:val="both"/>
            </w:pPr>
            <w:r w:rsidRPr="00C248D0">
              <w:t xml:space="preserve">1. </w:t>
            </w:r>
            <w:proofErr w:type="gramStart"/>
            <w:r w:rsidRPr="00C248D0">
              <w:t xml:space="preserve">Источником финансового обеспечения реализации инициативных проектов, предусмотренных </w:t>
            </w:r>
            <w:r w:rsidRPr="00C248D0">
              <w:rPr>
                <w:strike/>
              </w:rPr>
              <w:t>статьей 26.1 Федерального закона «Об общих принципах организации местного самоуправления в Российской Федерации», являются предусмотренные решением о</w:t>
            </w:r>
            <w:r w:rsidRPr="00C248D0">
              <w:t xml:space="preserve"> 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городского</w:t>
            </w:r>
            <w:proofErr w:type="gramEnd"/>
            <w:r w:rsidRPr="00C248D0">
              <w:t xml:space="preserve"> поселения </w:t>
            </w:r>
            <w:proofErr w:type="gramStart"/>
            <w:r w:rsidRPr="00C248D0">
              <w:t>Междуреченский</w:t>
            </w:r>
            <w:proofErr w:type="gramEnd"/>
            <w:r w:rsidRPr="00C248D0">
              <w:t>.</w:t>
            </w:r>
          </w:p>
          <w:p w:rsidR="001A662A" w:rsidRPr="00C248D0" w:rsidRDefault="001A662A" w:rsidP="001A662A">
            <w:pPr>
              <w:jc w:val="both"/>
            </w:pPr>
          </w:p>
        </w:tc>
        <w:tc>
          <w:tcPr>
            <w:tcW w:w="5679" w:type="dxa"/>
          </w:tcPr>
          <w:p w:rsidR="001A662A" w:rsidRPr="00C248D0" w:rsidRDefault="00C248D0" w:rsidP="00C248D0">
            <w:pPr>
              <w:tabs>
                <w:tab w:val="left" w:pos="540"/>
              </w:tabs>
              <w:ind w:firstLine="426"/>
              <w:jc w:val="both"/>
              <w:rPr>
                <w:b/>
                <w:strike/>
              </w:rPr>
            </w:pPr>
            <w:r w:rsidRPr="00C248D0">
              <w:t xml:space="preserve">1. </w:t>
            </w:r>
            <w:proofErr w:type="gramStart"/>
            <w:r w:rsidRPr="00C248D0">
              <w:t xml:space="preserve">Источником финансового обеспечения реализации инициативных проектов, предусмотренных </w:t>
            </w:r>
            <w:hyperlink r:id="rId22" w:history="1">
              <w:r w:rsidRPr="00C248D0">
                <w:rPr>
                  <w:rStyle w:val="a9"/>
                  <w:b/>
                  <w:color w:val="auto"/>
                  <w:u w:val="none"/>
                </w:rPr>
                <w:t xml:space="preserve">статьей </w:t>
              </w:r>
            </w:hyperlink>
            <w:r w:rsidRPr="00C248D0">
              <w:rPr>
                <w:b/>
              </w:rPr>
              <w:t>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в</w:t>
            </w:r>
            <w:r w:rsidRPr="00C248D0">
              <w:t xml:space="preserve"> 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w:t>
            </w:r>
            <w:proofErr w:type="gramEnd"/>
            <w:r w:rsidRPr="00C248D0">
              <w:t xml:space="preserve"> целях финансового обеспечения соответствующих расходных обязательств городского поселения </w:t>
            </w:r>
            <w:proofErr w:type="gramStart"/>
            <w:r w:rsidRPr="00C248D0">
              <w:t>Междуреченский</w:t>
            </w:r>
            <w:proofErr w:type="gramEnd"/>
            <w:r w:rsidRPr="00C248D0">
              <w:t>.</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180A10">
        <w:trPr>
          <w:trHeight w:val="701"/>
          <w:jc w:val="center"/>
        </w:trPr>
        <w:tc>
          <w:tcPr>
            <w:tcW w:w="578" w:type="dxa"/>
          </w:tcPr>
          <w:p w:rsidR="001A662A" w:rsidRDefault="00180A10" w:rsidP="001A662A">
            <w:pPr>
              <w:tabs>
                <w:tab w:val="left" w:pos="4395"/>
              </w:tabs>
              <w:suppressAutoHyphens/>
              <w:spacing w:line="0" w:lineRule="atLeast"/>
              <w:jc w:val="both"/>
            </w:pPr>
            <w:r>
              <w:t>31</w:t>
            </w:r>
          </w:p>
        </w:tc>
        <w:tc>
          <w:tcPr>
            <w:tcW w:w="1417" w:type="dxa"/>
          </w:tcPr>
          <w:p w:rsidR="001A662A" w:rsidRDefault="001A662A" w:rsidP="00C248D0">
            <w:r w:rsidRPr="00A51BBB">
              <w:t xml:space="preserve">Статья </w:t>
            </w:r>
            <w:r w:rsidR="00C248D0">
              <w:t>48</w:t>
            </w:r>
            <w:r w:rsidRPr="00A51BBB">
              <w:t xml:space="preserve"> </w:t>
            </w:r>
            <w:r w:rsidR="00C248D0" w:rsidRPr="00C248D0">
              <w:rPr>
                <w:bCs/>
              </w:rPr>
              <w:t>Ответственность органов местного самоуправления и должностных лиц местного самоуправлен</w:t>
            </w:r>
            <w:r w:rsidR="00C248D0" w:rsidRPr="00C248D0">
              <w:rPr>
                <w:bCs/>
              </w:rPr>
              <w:lastRenderedPageBreak/>
              <w:t>ия перед государством, физическими и юридическими лицами</w:t>
            </w:r>
          </w:p>
        </w:tc>
        <w:tc>
          <w:tcPr>
            <w:tcW w:w="5780" w:type="dxa"/>
          </w:tcPr>
          <w:p w:rsidR="00C248D0" w:rsidRPr="00C248D0" w:rsidRDefault="00C248D0" w:rsidP="00C248D0">
            <w:pPr>
              <w:pStyle w:val="3"/>
              <w:tabs>
                <w:tab w:val="left" w:pos="709"/>
              </w:tabs>
              <w:ind w:left="0"/>
              <w:jc w:val="center"/>
              <w:rPr>
                <w:b/>
                <w:bCs/>
                <w:sz w:val="20"/>
                <w:szCs w:val="20"/>
              </w:rPr>
            </w:pPr>
            <w:r w:rsidRPr="00C248D0">
              <w:rPr>
                <w:b/>
                <w:bCs/>
                <w:sz w:val="20"/>
                <w:szCs w:val="20"/>
              </w:rPr>
              <w:lastRenderedPageBreak/>
              <w:t>Статья 48. Ответственность органов местного самоуправления и должностных лиц местного самоуправления перед государством, физическими и юридическими лицами</w:t>
            </w:r>
          </w:p>
          <w:p w:rsidR="00C248D0" w:rsidRPr="00C248D0" w:rsidRDefault="00C248D0" w:rsidP="00C248D0">
            <w:pPr>
              <w:ind w:firstLine="284"/>
              <w:jc w:val="both"/>
            </w:pPr>
            <w:r w:rsidRPr="00C248D0">
              <w:t xml:space="preserve">1. </w:t>
            </w:r>
            <w:proofErr w:type="gramStart"/>
            <w:r w:rsidRPr="00C248D0">
              <w:t xml:space="preserve">Ответственность органов местного самоуправления  и должностных лиц местного самоуправления,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федеральных </w:t>
            </w:r>
            <w:r w:rsidRPr="00C248D0">
              <w:lastRenderedPageBreak/>
              <w:t>конституционных законов,  федеральных законов, устава (Основного закона) Ханты-Мансийского автономного округа – Югры,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w:t>
            </w:r>
            <w:proofErr w:type="gramEnd"/>
            <w:r w:rsidRPr="00C248D0">
              <w:t xml:space="preserve"> государственных полномочий.</w:t>
            </w:r>
          </w:p>
          <w:p w:rsidR="00C248D0" w:rsidRPr="00C248D0" w:rsidRDefault="00C248D0" w:rsidP="00C248D0">
            <w:pPr>
              <w:ind w:firstLine="284"/>
              <w:jc w:val="both"/>
            </w:pPr>
            <w:r w:rsidRPr="00C248D0">
              <w:t>2. Ответственность органов местного самоуправления и должностных лиц местного самоуправления, предусмотренных настоящим уставом, перед физическими и юридическими лицами наступает в соответствии с федеральным законом.</w:t>
            </w:r>
          </w:p>
          <w:p w:rsidR="00C248D0" w:rsidRPr="00C248D0" w:rsidRDefault="00C248D0" w:rsidP="00C248D0">
            <w:pPr>
              <w:ind w:firstLine="284"/>
              <w:jc w:val="both"/>
            </w:pPr>
            <w:r w:rsidRPr="00C248D0">
              <w:t>3. Население поселения вправе отозвать депутатов Совета поселения, главу поселения по основаниям, установленным настоящим уставом.</w:t>
            </w:r>
          </w:p>
          <w:p w:rsidR="00C248D0" w:rsidRPr="00C248D0" w:rsidRDefault="00C248D0" w:rsidP="00C248D0">
            <w:pPr>
              <w:ind w:firstLine="284"/>
              <w:jc w:val="both"/>
              <w:rPr>
                <w:shd w:val="clear" w:color="auto" w:fill="FFFFFF"/>
              </w:rPr>
            </w:pPr>
            <w:r w:rsidRPr="00C248D0">
              <w:t xml:space="preserve">4. </w:t>
            </w:r>
            <w:r w:rsidRPr="00C248D0">
              <w:rPr>
                <w:shd w:val="clear" w:color="auto" w:fill="FFFFFF"/>
              </w:rPr>
              <w:t xml:space="preserve">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t>
            </w:r>
          </w:p>
          <w:p w:rsidR="001A662A" w:rsidRPr="00C248D0" w:rsidRDefault="00C248D0" w:rsidP="00C248D0">
            <w:pPr>
              <w:ind w:firstLine="284"/>
              <w:jc w:val="both"/>
            </w:pPr>
            <w:r w:rsidRPr="00C248D0">
              <w:rPr>
                <w:shd w:val="clear" w:color="auto" w:fill="FFFFFF"/>
              </w:rPr>
              <w:t xml:space="preserve">5. </w:t>
            </w:r>
            <w:proofErr w:type="gramStart"/>
            <w:r w:rsidRPr="00C248D0">
              <w:rPr>
                <w:shd w:val="clear" w:color="auto" w:fill="FFFFFF"/>
              </w:rPr>
              <w:t>Губернатор Ханты-Мансийского автономного округа - Югры вправе отрешить от должности главу поселения в случае, если в течение месяца со дня вынесения Губернатором Ханты-Мансийского автономного округа - Югры предупреждения, объявления выговора главе поселения в соответствии с пунктом 4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tc>
        <w:tc>
          <w:tcPr>
            <w:tcW w:w="5679" w:type="dxa"/>
          </w:tcPr>
          <w:p w:rsidR="00C248D0" w:rsidRPr="00C248D0" w:rsidRDefault="00C248D0" w:rsidP="00C248D0">
            <w:pPr>
              <w:pStyle w:val="ConsPlusNormal1"/>
              <w:jc w:val="both"/>
              <w:rPr>
                <w:b/>
                <w:bCs/>
                <w:sz w:val="20"/>
              </w:rPr>
            </w:pPr>
            <w:r w:rsidRPr="00C248D0">
              <w:rPr>
                <w:b/>
                <w:bCs/>
                <w:sz w:val="20"/>
              </w:rPr>
              <w:lastRenderedPageBreak/>
              <w:t>Статья 48. Ответственность органов местного самоуправления и должностных лиц местного самоуправления</w:t>
            </w:r>
          </w:p>
          <w:p w:rsidR="00C248D0" w:rsidRPr="00C248D0" w:rsidRDefault="00C248D0" w:rsidP="00C248D0">
            <w:pPr>
              <w:pStyle w:val="ConsPlusNormal1"/>
              <w:numPr>
                <w:ilvl w:val="0"/>
                <w:numId w:val="3"/>
              </w:numPr>
              <w:ind w:firstLineChars="265" w:firstLine="530"/>
              <w:jc w:val="both"/>
              <w:rPr>
                <w:sz w:val="20"/>
              </w:rPr>
            </w:pPr>
            <w:proofErr w:type="gramStart"/>
            <w:r w:rsidRPr="00C248D0">
              <w:rPr>
                <w:sz w:val="20"/>
              </w:rPr>
              <w:t xml:space="preserve">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w:t>
            </w:r>
            <w:hyperlink r:id="rId23" w:history="1">
              <w:r w:rsidRPr="00C248D0">
                <w:rPr>
                  <w:sz w:val="20"/>
                </w:rPr>
                <w:t>Конституции</w:t>
              </w:r>
            </w:hyperlink>
            <w:r w:rsidRPr="00C248D0">
              <w:rPr>
                <w:sz w:val="20"/>
              </w:rPr>
              <w:t xml:space="preserve"> Российской Федерации, федеральных конституционных законов, </w:t>
            </w:r>
            <w:r w:rsidRPr="00C248D0">
              <w:rPr>
                <w:sz w:val="20"/>
              </w:rPr>
              <w:lastRenderedPageBreak/>
              <w:t xml:space="preserve">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C248D0" w:rsidRPr="00C248D0" w:rsidRDefault="00C248D0" w:rsidP="00C248D0">
            <w:pPr>
              <w:pStyle w:val="ConsPlusNormal1"/>
              <w:numPr>
                <w:ilvl w:val="0"/>
                <w:numId w:val="3"/>
              </w:numPr>
              <w:ind w:firstLineChars="265" w:firstLine="530"/>
              <w:jc w:val="both"/>
              <w:rPr>
                <w:sz w:val="20"/>
              </w:rPr>
            </w:pPr>
            <w:r w:rsidRPr="00C248D0">
              <w:rPr>
                <w:sz w:val="20"/>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248D0" w:rsidRPr="00C248D0" w:rsidRDefault="00C248D0" w:rsidP="00C248D0">
            <w:pPr>
              <w:pStyle w:val="ConsPlusNormal1"/>
              <w:ind w:firstLine="636"/>
              <w:jc w:val="both"/>
              <w:rPr>
                <w:sz w:val="20"/>
              </w:rPr>
            </w:pPr>
            <w:r w:rsidRPr="00C248D0">
              <w:rPr>
                <w:sz w:val="20"/>
              </w:rPr>
              <w:t>1) предупреждение;</w:t>
            </w:r>
          </w:p>
          <w:p w:rsidR="00C248D0" w:rsidRPr="00C248D0" w:rsidRDefault="00C248D0" w:rsidP="00C248D0">
            <w:pPr>
              <w:pStyle w:val="ConsPlusNormal1"/>
              <w:ind w:firstLineChars="265" w:firstLine="530"/>
              <w:jc w:val="both"/>
              <w:rPr>
                <w:sz w:val="20"/>
              </w:rPr>
            </w:pPr>
            <w:r w:rsidRPr="00C248D0">
              <w:rPr>
                <w:sz w:val="20"/>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248D0" w:rsidRPr="00C248D0" w:rsidRDefault="00C248D0" w:rsidP="00C248D0">
            <w:pPr>
              <w:pStyle w:val="ConsPlusNormal1"/>
              <w:ind w:firstLineChars="265" w:firstLine="530"/>
              <w:jc w:val="both"/>
              <w:rPr>
                <w:sz w:val="20"/>
              </w:rPr>
            </w:pPr>
            <w:r w:rsidRPr="00C248D0">
              <w:rPr>
                <w:sz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248D0" w:rsidRPr="00C248D0" w:rsidRDefault="00C248D0" w:rsidP="00C248D0">
            <w:pPr>
              <w:pStyle w:val="ConsPlusNormal1"/>
              <w:ind w:firstLineChars="265" w:firstLine="530"/>
              <w:jc w:val="both"/>
              <w:rPr>
                <w:sz w:val="20"/>
              </w:rPr>
            </w:pPr>
            <w:r w:rsidRPr="00C248D0">
              <w:rPr>
                <w:sz w:val="20"/>
              </w:rPr>
              <w:t>4) запрет занимать должности в соответствующем органе местного самоуправления до прекращения срока его полномочий;</w:t>
            </w:r>
          </w:p>
          <w:p w:rsidR="00C248D0" w:rsidRPr="00C248D0" w:rsidRDefault="00C248D0" w:rsidP="00C248D0">
            <w:pPr>
              <w:pStyle w:val="ConsPlusNormal1"/>
              <w:ind w:firstLineChars="265" w:firstLine="530"/>
              <w:jc w:val="both"/>
              <w:rPr>
                <w:sz w:val="20"/>
              </w:rPr>
            </w:pPr>
            <w:r w:rsidRPr="00C248D0">
              <w:rPr>
                <w:sz w:val="20"/>
              </w:rPr>
              <w:t>5) запрет исполнять полномочия на постоянной основе до прекращения срока его полномочий.</w:t>
            </w:r>
          </w:p>
          <w:p w:rsidR="00C248D0" w:rsidRPr="00C248D0" w:rsidRDefault="00C248D0" w:rsidP="00C248D0">
            <w:pPr>
              <w:pStyle w:val="ConsPlusNormal1"/>
              <w:numPr>
                <w:ilvl w:val="0"/>
                <w:numId w:val="3"/>
              </w:numPr>
              <w:ind w:firstLineChars="265" w:firstLine="530"/>
              <w:jc w:val="both"/>
              <w:rPr>
                <w:sz w:val="20"/>
              </w:rPr>
            </w:pPr>
            <w:r w:rsidRPr="00C248D0">
              <w:rPr>
                <w:sz w:val="20"/>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C248D0" w:rsidRPr="00C248D0" w:rsidRDefault="00C248D0" w:rsidP="00C248D0">
            <w:pPr>
              <w:pStyle w:val="ConsPlusNormal1"/>
              <w:numPr>
                <w:ilvl w:val="0"/>
                <w:numId w:val="3"/>
              </w:numPr>
              <w:ind w:firstLineChars="265" w:firstLine="530"/>
              <w:jc w:val="both"/>
              <w:rPr>
                <w:sz w:val="20"/>
              </w:rPr>
            </w:pPr>
            <w:r w:rsidRPr="00C248D0">
              <w:rPr>
                <w:sz w:val="20"/>
              </w:rPr>
              <w:t>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1A662A" w:rsidRPr="00C248D0" w:rsidRDefault="00C248D0" w:rsidP="00C248D0">
            <w:pPr>
              <w:tabs>
                <w:tab w:val="left" w:pos="540"/>
              </w:tabs>
              <w:ind w:firstLineChars="265" w:firstLine="530"/>
              <w:jc w:val="both"/>
              <w:rPr>
                <w:b/>
                <w:strike/>
              </w:rPr>
            </w:pPr>
            <w:r w:rsidRPr="00C248D0">
              <w:tab/>
              <w:t xml:space="preserve">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w:t>
            </w:r>
            <w:r w:rsidRPr="00C248D0">
              <w:lastRenderedPageBreak/>
              <w:t>2025 года № 33-ФЗ «Об общих принципах организации местного самоуправления в еди</w:t>
            </w:r>
            <w:r>
              <w:t>ной системе публичной власти».</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3F64FC">
        <w:trPr>
          <w:trHeight w:val="2226"/>
          <w:jc w:val="center"/>
        </w:trPr>
        <w:tc>
          <w:tcPr>
            <w:tcW w:w="578" w:type="dxa"/>
          </w:tcPr>
          <w:p w:rsidR="001A662A" w:rsidRDefault="00180A10" w:rsidP="001A662A">
            <w:pPr>
              <w:tabs>
                <w:tab w:val="left" w:pos="4395"/>
              </w:tabs>
              <w:suppressAutoHyphens/>
              <w:spacing w:line="0" w:lineRule="atLeast"/>
              <w:jc w:val="both"/>
            </w:pPr>
            <w:r>
              <w:lastRenderedPageBreak/>
              <w:t>32</w:t>
            </w:r>
          </w:p>
        </w:tc>
        <w:tc>
          <w:tcPr>
            <w:tcW w:w="1417" w:type="dxa"/>
          </w:tcPr>
          <w:p w:rsidR="001A662A" w:rsidRDefault="001A662A" w:rsidP="00C248D0">
            <w:r w:rsidRPr="00A51BBB">
              <w:t xml:space="preserve">Статья </w:t>
            </w:r>
            <w:r w:rsidR="00C248D0">
              <w:t>49</w:t>
            </w:r>
            <w:r w:rsidRPr="00A51BBB">
              <w:t xml:space="preserve"> </w:t>
            </w:r>
            <w:r w:rsidR="00C248D0" w:rsidRPr="00C248D0">
              <w:rPr>
                <w:bCs/>
              </w:rPr>
              <w:t>Подотчетность и подконтрольность органов местного самоуправления и должностных лиц местного самоуправления</w:t>
            </w:r>
          </w:p>
        </w:tc>
        <w:tc>
          <w:tcPr>
            <w:tcW w:w="5780" w:type="dxa"/>
          </w:tcPr>
          <w:p w:rsidR="00C248D0" w:rsidRPr="00C248D0" w:rsidRDefault="00C248D0" w:rsidP="00C248D0">
            <w:pPr>
              <w:ind w:firstLine="284"/>
              <w:jc w:val="both"/>
              <w:rPr>
                <w:strike/>
              </w:rPr>
            </w:pPr>
            <w:r w:rsidRPr="00C248D0">
              <w:rPr>
                <w:strike/>
              </w:rPr>
              <w:t>6.Порядок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определяется решением Совета поселения в соответствии с Федеральным законом от 6 октября 2003 года №131-ФЗ «Об общих принципах организации местного самоуправления в Российской Федерации», настоящим уставом.</w:t>
            </w:r>
          </w:p>
          <w:p w:rsidR="001A662A" w:rsidRPr="00E164F6" w:rsidRDefault="001A662A" w:rsidP="001A662A">
            <w:pPr>
              <w:jc w:val="both"/>
            </w:pPr>
          </w:p>
        </w:tc>
        <w:tc>
          <w:tcPr>
            <w:tcW w:w="5679" w:type="dxa"/>
          </w:tcPr>
          <w:p w:rsidR="001A662A" w:rsidRPr="00C248D0" w:rsidRDefault="00C248D0" w:rsidP="001A662A">
            <w:pPr>
              <w:jc w:val="both"/>
            </w:pPr>
            <w:r w:rsidRPr="00C248D0">
              <w:t>Утратил силу</w:t>
            </w:r>
          </w:p>
        </w:tc>
        <w:tc>
          <w:tcPr>
            <w:tcW w:w="2702" w:type="dxa"/>
          </w:tcPr>
          <w:p w:rsidR="001A662A" w:rsidRDefault="001A662A" w:rsidP="001A662A">
            <w:r w:rsidRPr="00C05DA5">
              <w:rPr>
                <w:rFonts w:ascii="PT Astra Serif" w:hAnsi="PT Astra Serif"/>
              </w:rPr>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r w:rsidR="001A662A" w:rsidRPr="00CD3B02" w:rsidTr="00180A10">
        <w:trPr>
          <w:trHeight w:val="276"/>
          <w:jc w:val="center"/>
        </w:trPr>
        <w:tc>
          <w:tcPr>
            <w:tcW w:w="578" w:type="dxa"/>
          </w:tcPr>
          <w:p w:rsidR="001A662A" w:rsidRPr="00CD3B02" w:rsidRDefault="00180A10" w:rsidP="001A662A">
            <w:pPr>
              <w:tabs>
                <w:tab w:val="left" w:pos="4395"/>
              </w:tabs>
              <w:suppressAutoHyphens/>
              <w:spacing w:line="0" w:lineRule="atLeast"/>
              <w:jc w:val="both"/>
            </w:pPr>
            <w:r>
              <w:t>33</w:t>
            </w:r>
          </w:p>
        </w:tc>
        <w:tc>
          <w:tcPr>
            <w:tcW w:w="1417" w:type="dxa"/>
          </w:tcPr>
          <w:p w:rsidR="001A662A" w:rsidRDefault="001A662A" w:rsidP="001A662A">
            <w:r w:rsidRPr="00A51BBB">
              <w:t xml:space="preserve">Статья </w:t>
            </w:r>
            <w:r w:rsidR="00C248D0">
              <w:t>5</w:t>
            </w:r>
            <w:r w:rsidRPr="00A51BBB">
              <w:t xml:space="preserve">1 </w:t>
            </w:r>
            <w:r w:rsidR="00C248D0" w:rsidRPr="00C248D0">
              <w:rPr>
                <w:bCs/>
              </w:rPr>
              <w:t>Порядок внесения изменений и (или) дополнений в настоящий устав</w:t>
            </w:r>
          </w:p>
        </w:tc>
        <w:tc>
          <w:tcPr>
            <w:tcW w:w="5780" w:type="dxa"/>
          </w:tcPr>
          <w:p w:rsidR="00C248D0" w:rsidRPr="00C248D0" w:rsidRDefault="00C248D0" w:rsidP="00C248D0">
            <w:pPr>
              <w:pStyle w:val="11"/>
              <w:numPr>
                <w:ilvl w:val="0"/>
                <w:numId w:val="4"/>
              </w:numPr>
              <w:ind w:left="0" w:firstLine="284"/>
              <w:jc w:val="both"/>
              <w:rPr>
                <w:sz w:val="20"/>
                <w:szCs w:val="20"/>
              </w:rPr>
            </w:pPr>
            <w:proofErr w:type="gramStart"/>
            <w:r w:rsidRPr="00C248D0">
              <w:rPr>
                <w:sz w:val="20"/>
                <w:szCs w:val="20"/>
              </w:rPr>
              <w:t xml:space="preserve">Проект устава поселения, проект решения Совета поселения о внесении изменений и (или) дополнений в настоящий устав не позднее, чем за 30 дней до дня рассмотрения Советом поселения вопроса о внесении изменений и (или) дополнений в настоящий устав, подлежит официальному опубликованию </w:t>
            </w:r>
            <w:r w:rsidRPr="00C248D0">
              <w:rPr>
                <w:strike/>
                <w:sz w:val="20"/>
                <w:szCs w:val="20"/>
              </w:rPr>
              <w:t>(обнародованию)</w:t>
            </w:r>
            <w:r w:rsidRPr="00C248D0">
              <w:rPr>
                <w:sz w:val="20"/>
                <w:szCs w:val="20"/>
              </w:rPr>
              <w:t xml:space="preserve"> с одновременным опубликованием </w:t>
            </w:r>
            <w:r w:rsidRPr="00C248D0">
              <w:rPr>
                <w:strike/>
                <w:sz w:val="20"/>
                <w:szCs w:val="20"/>
              </w:rPr>
              <w:t>(обнародованием)</w:t>
            </w:r>
            <w:r w:rsidRPr="00C248D0">
              <w:rPr>
                <w:sz w:val="20"/>
                <w:szCs w:val="20"/>
              </w:rPr>
              <w:t>, установленного Советом поселения порядка учета предложений по проекту указанного решения Совета поселения, а также порядка</w:t>
            </w:r>
            <w:proofErr w:type="gramEnd"/>
            <w:r w:rsidRPr="00C248D0">
              <w:rPr>
                <w:sz w:val="20"/>
                <w:szCs w:val="20"/>
              </w:rPr>
              <w:t xml:space="preserve"> участия граждан в его обсуждение.</w:t>
            </w:r>
          </w:p>
          <w:p w:rsidR="00C248D0" w:rsidRPr="00C248D0" w:rsidRDefault="00C248D0" w:rsidP="00C248D0">
            <w:pPr>
              <w:autoSpaceDE w:val="0"/>
              <w:autoSpaceDN w:val="0"/>
              <w:adjustRightInd w:val="0"/>
              <w:ind w:firstLine="284"/>
              <w:jc w:val="both"/>
            </w:pPr>
            <w:proofErr w:type="gramStart"/>
            <w:r w:rsidRPr="00C248D0">
              <w:t xml:space="preserve">Не требуется официальное опубликование </w:t>
            </w:r>
            <w:r w:rsidRPr="00C248D0">
              <w:rPr>
                <w:strike/>
              </w:rPr>
              <w:t>(обнародование)</w:t>
            </w:r>
            <w:r w:rsidRPr="00C248D0">
              <w:t xml:space="preserve">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поселения в</w:t>
            </w:r>
            <w:proofErr w:type="gramEnd"/>
            <w:r w:rsidRPr="00C248D0">
              <w:t xml:space="preserve"> соответствие с этими нормативными правовыми актами. </w:t>
            </w:r>
          </w:p>
          <w:p w:rsidR="00C248D0" w:rsidRPr="00C248D0" w:rsidRDefault="00C248D0" w:rsidP="00C248D0">
            <w:pPr>
              <w:ind w:firstLine="284"/>
              <w:jc w:val="both"/>
              <w:rPr>
                <w:i/>
              </w:rPr>
            </w:pPr>
            <w:r w:rsidRPr="00C248D0">
              <w:t xml:space="preserve">2. </w:t>
            </w:r>
            <w:proofErr w:type="gramStart"/>
            <w:r w:rsidRPr="00C248D0">
              <w:t xml:space="preserve">Проект устава поселения, 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поселения в соответствие с этими нормативными правовыми актами. </w:t>
            </w:r>
            <w:proofErr w:type="gramEnd"/>
          </w:p>
          <w:p w:rsidR="00C248D0" w:rsidRPr="00C248D0" w:rsidRDefault="00C248D0" w:rsidP="00C248D0">
            <w:pPr>
              <w:ind w:firstLine="284"/>
              <w:jc w:val="both"/>
            </w:pPr>
            <w:r w:rsidRPr="00C248D0">
              <w:t xml:space="preserve">Публичные слушания по проекту решения Совета поселения </w:t>
            </w:r>
            <w:r w:rsidRPr="00C248D0">
              <w:lastRenderedPageBreak/>
              <w:t xml:space="preserve">о внесении изменений и (или) дополнений в настоящий устав проводятся не ранее 15 дней с момента официального опубликования </w:t>
            </w:r>
            <w:r w:rsidRPr="00C248D0">
              <w:rPr>
                <w:strike/>
              </w:rPr>
              <w:t>(обнародования)</w:t>
            </w:r>
            <w:r w:rsidRPr="00C248D0">
              <w:t xml:space="preserve"> указанного проекта решения. </w:t>
            </w:r>
          </w:p>
          <w:p w:rsidR="00C248D0" w:rsidRPr="00C248D0" w:rsidRDefault="00C248D0" w:rsidP="00C248D0">
            <w:pPr>
              <w:jc w:val="both"/>
            </w:pPr>
            <w:r w:rsidRPr="00C248D0">
              <w:t>Результаты публичных слушаний подлежат официальному опубликованию (обнародованию) не позднее 10 дней со дня их проведения.</w:t>
            </w:r>
          </w:p>
          <w:p w:rsidR="00C248D0" w:rsidRPr="00C248D0" w:rsidRDefault="00C248D0" w:rsidP="00C248D0">
            <w:pPr>
              <w:jc w:val="both"/>
            </w:pPr>
            <w:r w:rsidRPr="00C248D0">
              <w:t xml:space="preserve">5. Устав поселения, решение Совета поселения о внесении изменений и (или) дополнений в настоящий устав подлежит официальному опубликованию </w:t>
            </w:r>
            <w:r w:rsidRPr="00C248D0">
              <w:rPr>
                <w:strike/>
              </w:rPr>
              <w:t>(обнародованию)</w:t>
            </w:r>
            <w:r w:rsidRPr="00C248D0">
              <w:t xml:space="preserve"> после их государственной регистрации и вступает в силу после его официального опубликования </w:t>
            </w:r>
            <w:r w:rsidRPr="00C248D0">
              <w:rPr>
                <w:strike/>
              </w:rPr>
              <w:t>(обнародования)</w:t>
            </w:r>
            <w:r w:rsidRPr="00C248D0">
              <w:t xml:space="preserve">. </w:t>
            </w:r>
            <w:proofErr w:type="gramStart"/>
            <w:r w:rsidRPr="00C248D0">
              <w:t xml:space="preserve">Глава поселения обязан опубликовать </w:t>
            </w:r>
            <w:r w:rsidRPr="00C248D0">
              <w:rPr>
                <w:strike/>
              </w:rPr>
              <w:t>(обнародовать)</w:t>
            </w:r>
            <w:r w:rsidRPr="00C248D0">
              <w:t xml:space="preserve"> зарегистрированные устав поселения, решение Совета поселения о внесении изменений и (или) дополнений в устав поселения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w:t>
            </w:r>
            <w:proofErr w:type="gramEnd"/>
            <w:r w:rsidRPr="00C248D0">
              <w:t xml:space="preserve"> государственный реестр уставов муниципальных образований субъекта Российской Федерации, предусмотренного </w:t>
            </w:r>
            <w:hyperlink r:id="rId24" w:history="1">
              <w:r w:rsidRPr="00C248D0">
                <w:rPr>
                  <w:rStyle w:val="a9"/>
                  <w:color w:val="auto"/>
                  <w:u w:val="none"/>
                </w:rPr>
                <w:t>частью 6 статьи 4 Федерального закона от 21 июля 2005 года № 97-ФЗ «О государственной регистрации уставов муниципальных образований</w:t>
              </w:r>
            </w:hyperlink>
            <w:r w:rsidRPr="00C248D0">
              <w:t>.</w:t>
            </w:r>
          </w:p>
          <w:p w:rsidR="001A662A" w:rsidRPr="00E164F6" w:rsidRDefault="001A662A" w:rsidP="001A662A">
            <w:pPr>
              <w:jc w:val="both"/>
            </w:pPr>
          </w:p>
        </w:tc>
        <w:tc>
          <w:tcPr>
            <w:tcW w:w="5679" w:type="dxa"/>
          </w:tcPr>
          <w:p w:rsidR="00C248D0" w:rsidRPr="00C248D0" w:rsidRDefault="00C248D0" w:rsidP="00C248D0">
            <w:pPr>
              <w:pStyle w:val="11"/>
              <w:numPr>
                <w:ilvl w:val="0"/>
                <w:numId w:val="4"/>
              </w:numPr>
              <w:ind w:left="0" w:firstLine="284"/>
              <w:jc w:val="both"/>
              <w:rPr>
                <w:sz w:val="20"/>
                <w:szCs w:val="20"/>
              </w:rPr>
            </w:pPr>
            <w:proofErr w:type="gramStart"/>
            <w:r w:rsidRPr="00C248D0">
              <w:rPr>
                <w:sz w:val="20"/>
                <w:szCs w:val="20"/>
              </w:rPr>
              <w:lastRenderedPageBreak/>
              <w:t>Проект устава поселения, проект решения Совета поселения о внесении изменений и (или) дополнений в настоящий устав не позднее, чем за 30 дней до дня рассмотрения Советом поселения вопроса о внесении изменений и (или) дополнений в настоящий устав, подлежит официальному опубликованию с одновременным опубликованием, установленного Советом поселения порядка учета предложений по проекту указанного решения Совета поселения, а также порядка участия граждан</w:t>
            </w:r>
            <w:proofErr w:type="gramEnd"/>
            <w:r w:rsidRPr="00C248D0">
              <w:rPr>
                <w:sz w:val="20"/>
                <w:szCs w:val="20"/>
              </w:rPr>
              <w:t xml:space="preserve"> в его обсуждение.</w:t>
            </w:r>
          </w:p>
          <w:p w:rsidR="00C248D0" w:rsidRPr="00C248D0" w:rsidRDefault="00C248D0" w:rsidP="00C248D0">
            <w:pPr>
              <w:autoSpaceDE w:val="0"/>
              <w:autoSpaceDN w:val="0"/>
              <w:adjustRightInd w:val="0"/>
              <w:ind w:firstLine="284"/>
              <w:jc w:val="both"/>
            </w:pPr>
            <w:proofErr w:type="gramStart"/>
            <w:r w:rsidRPr="00C248D0">
              <w:t>Не требуется официальное опубликование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поселения в соответствие</w:t>
            </w:r>
            <w:proofErr w:type="gramEnd"/>
            <w:r w:rsidRPr="00C248D0">
              <w:t xml:space="preserve"> с этими нормативными правовыми актами. </w:t>
            </w:r>
          </w:p>
          <w:p w:rsidR="00C248D0" w:rsidRPr="00C248D0" w:rsidRDefault="00C248D0" w:rsidP="00C248D0">
            <w:pPr>
              <w:ind w:firstLine="284"/>
              <w:jc w:val="both"/>
              <w:rPr>
                <w:i/>
              </w:rPr>
            </w:pPr>
            <w:r w:rsidRPr="00C248D0">
              <w:t xml:space="preserve">2. </w:t>
            </w:r>
            <w:proofErr w:type="gramStart"/>
            <w:r w:rsidRPr="00C248D0">
              <w:t xml:space="preserve">Проект устава поселения, 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поселения в соответствие с этими нормативными правовыми актами. </w:t>
            </w:r>
            <w:proofErr w:type="gramEnd"/>
          </w:p>
          <w:p w:rsidR="00C248D0" w:rsidRPr="00C248D0" w:rsidRDefault="00C248D0" w:rsidP="00C248D0">
            <w:pPr>
              <w:ind w:firstLine="284"/>
              <w:jc w:val="both"/>
            </w:pPr>
            <w:r w:rsidRPr="00C248D0">
              <w:t xml:space="preserve">Публичные слушания по проекту решения Совета поселения о внесении изменений и (или) дополнений в </w:t>
            </w:r>
            <w:r w:rsidRPr="00C248D0">
              <w:lastRenderedPageBreak/>
              <w:t xml:space="preserve">настоящий устав проводятся не ранее 15 дней с момента официального опубликования указанного проекта решения. </w:t>
            </w:r>
          </w:p>
          <w:p w:rsidR="00C248D0" w:rsidRPr="00C248D0" w:rsidRDefault="00C248D0" w:rsidP="00C248D0">
            <w:pPr>
              <w:ind w:firstLine="284"/>
              <w:jc w:val="both"/>
            </w:pPr>
            <w:r w:rsidRPr="00C248D0">
              <w:t>Результаты публичных слушаний подлежат официальному опубликованию не позднее 10 дней со дня их проведения.</w:t>
            </w:r>
          </w:p>
          <w:p w:rsidR="001A662A" w:rsidRDefault="001A662A" w:rsidP="001A662A">
            <w:pPr>
              <w:jc w:val="both"/>
              <w:rPr>
                <w:strike/>
              </w:rPr>
            </w:pPr>
          </w:p>
          <w:p w:rsidR="00C248D0" w:rsidRDefault="00C248D0" w:rsidP="001A662A">
            <w:pPr>
              <w:jc w:val="both"/>
              <w:rPr>
                <w:strike/>
              </w:rPr>
            </w:pPr>
          </w:p>
          <w:p w:rsidR="00C248D0" w:rsidRDefault="00C248D0" w:rsidP="00C248D0">
            <w:pPr>
              <w:jc w:val="both"/>
            </w:pPr>
            <w:r w:rsidRPr="00C248D0">
              <w:t xml:space="preserve">5. Устав поселения, решение Совета поселения о внесении изменений и (или) дополнений в настоящий устав подлежит официальному опубликованию после их государственной регистрации и вступает в силу после его официального опубликования. </w:t>
            </w:r>
            <w:proofErr w:type="gramStart"/>
            <w:r w:rsidRPr="00C248D0">
              <w:t>Глава поселения обязан опубликовать зарегистрированные устав поселения, решение Совета поселения о внесении изменений и (или) дополнений в устав поселения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C248D0">
              <w:t xml:space="preserve"> реестр уставов муниципальных образований субъекта Российской Федерации, предусмотренного </w:t>
            </w:r>
            <w:hyperlink r:id="rId25" w:history="1">
              <w:r w:rsidRPr="00C248D0">
                <w:rPr>
                  <w:rStyle w:val="a9"/>
                  <w:color w:val="auto"/>
                  <w:u w:val="none"/>
                </w:rPr>
                <w:t>частью 6 статьи 4 Федерального закона от 21 июля 2005 года № 97-ФЗ «О государственной регистрации уставов муниципальных образований</w:t>
              </w:r>
            </w:hyperlink>
            <w:r>
              <w:t>.</w:t>
            </w:r>
          </w:p>
          <w:p w:rsidR="00C248D0" w:rsidRPr="00C248D0" w:rsidRDefault="00C248D0" w:rsidP="00C248D0">
            <w:pPr>
              <w:jc w:val="both"/>
              <w:rPr>
                <w:strike/>
              </w:rPr>
            </w:pPr>
            <w:r w:rsidRPr="00C248D0">
              <w:t xml:space="preserve">8. </w:t>
            </w:r>
            <w:proofErr w:type="gramStart"/>
            <w:r w:rsidRPr="00C248D0">
              <w:t>Изменения и дополнения, внесенные в устав городского поселения Междуреченский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Междуреченский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w:t>
            </w:r>
            <w:proofErr w:type="gramEnd"/>
            <w:r w:rsidRPr="00C248D0">
              <w:t xml:space="preserve"> о внесении указанных изменений и дополнений в устав Совета поселения,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Pr="00C248D0">
              <w:rPr>
                <w:i/>
              </w:rPr>
              <w:t>.</w:t>
            </w:r>
          </w:p>
        </w:tc>
        <w:tc>
          <w:tcPr>
            <w:tcW w:w="2702" w:type="dxa"/>
          </w:tcPr>
          <w:p w:rsidR="001A662A" w:rsidRDefault="001A662A" w:rsidP="001A662A">
            <w:r w:rsidRPr="00C05DA5">
              <w:rPr>
                <w:rFonts w:ascii="PT Astra Serif" w:hAnsi="PT Astra Serif"/>
              </w:rPr>
              <w:lastRenderedPageBreak/>
              <w:t xml:space="preserve">Федеральный закон </w:t>
            </w:r>
            <w:r w:rsidRPr="00C05DA5">
              <w:t>от 20 марта 2025 года № 33-ФЗ «Об общих принципах организации местного самоуправления в единой системе публичной власти</w:t>
            </w:r>
            <w:r w:rsidRPr="00C05DA5">
              <w:rPr>
                <w:rFonts w:ascii="PT Astra Serif" w:hAnsi="PT Astra Serif"/>
              </w:rPr>
              <w:t>»</w:t>
            </w:r>
          </w:p>
        </w:tc>
      </w:tr>
    </w:tbl>
    <w:p w:rsidR="00CD3B02" w:rsidRPr="00CD3B02" w:rsidRDefault="00CD3B02" w:rsidP="00CD3B02">
      <w:pPr>
        <w:tabs>
          <w:tab w:val="left" w:pos="4395"/>
        </w:tabs>
        <w:spacing w:after="0" w:line="0" w:lineRule="atLeast"/>
        <w:jc w:val="both"/>
        <w:rPr>
          <w:rFonts w:ascii="Times New Roman" w:eastAsia="Times New Roman" w:hAnsi="Times New Roman" w:cs="Times New Roman"/>
          <w:sz w:val="24"/>
          <w:szCs w:val="24"/>
          <w:lang w:eastAsia="ru-RU"/>
        </w:rPr>
        <w:sectPr w:rsidR="00CD3B02" w:rsidRPr="00CD3B02" w:rsidSect="001B1201">
          <w:pgSz w:w="16838" w:h="11906" w:orient="landscape"/>
          <w:pgMar w:top="851" w:right="720" w:bottom="567" w:left="720" w:header="709" w:footer="709" w:gutter="0"/>
          <w:cols w:space="708"/>
          <w:docGrid w:linePitch="360"/>
        </w:sectPr>
      </w:pPr>
    </w:p>
    <w:p w:rsidR="00FE5D40" w:rsidRPr="00FE5D40" w:rsidRDefault="00FE5D40" w:rsidP="00FE5D40">
      <w:pPr>
        <w:spacing w:after="0" w:line="240" w:lineRule="auto"/>
        <w:jc w:val="center"/>
        <w:rPr>
          <w:rFonts w:ascii="Times New Roman" w:eastAsia="Times New Roman" w:hAnsi="Times New Roman" w:cs="Times New Roman"/>
          <w:b/>
          <w:sz w:val="28"/>
          <w:szCs w:val="28"/>
          <w:lang w:eastAsia="ru-RU"/>
        </w:rPr>
      </w:pPr>
      <w:r w:rsidRPr="00FE5D40">
        <w:rPr>
          <w:rFonts w:ascii="Times New Roman" w:eastAsia="Times New Roman" w:hAnsi="Times New Roman" w:cs="Times New Roman"/>
          <w:b/>
          <w:sz w:val="28"/>
          <w:szCs w:val="28"/>
          <w:lang w:eastAsia="ru-RU"/>
        </w:rPr>
        <w:lastRenderedPageBreak/>
        <w:t>СОВЕТ  ДЕПУТАТОВ</w:t>
      </w:r>
    </w:p>
    <w:p w:rsidR="00FE5D40" w:rsidRPr="00FE5D40" w:rsidRDefault="00FE5D40" w:rsidP="00FE5D40">
      <w:pPr>
        <w:spacing w:after="0" w:line="240" w:lineRule="auto"/>
        <w:jc w:val="center"/>
        <w:rPr>
          <w:rFonts w:ascii="Times New Roman" w:eastAsia="Times New Roman" w:hAnsi="Times New Roman" w:cs="Times New Roman"/>
          <w:b/>
          <w:sz w:val="28"/>
          <w:szCs w:val="28"/>
          <w:lang w:eastAsia="ru-RU"/>
        </w:rPr>
      </w:pPr>
      <w:r w:rsidRPr="00FE5D40">
        <w:rPr>
          <w:rFonts w:ascii="Times New Roman" w:eastAsia="Times New Roman" w:hAnsi="Times New Roman" w:cs="Times New Roman"/>
          <w:b/>
          <w:sz w:val="28"/>
          <w:szCs w:val="28"/>
          <w:lang w:eastAsia="ru-RU"/>
        </w:rPr>
        <w:t xml:space="preserve">  ГОРОДСКОГО  ПОСЕЛЕНИЯ  </w:t>
      </w:r>
      <w:proofErr w:type="gramStart"/>
      <w:r w:rsidRPr="00FE5D40">
        <w:rPr>
          <w:rFonts w:ascii="Times New Roman" w:eastAsia="Times New Roman" w:hAnsi="Times New Roman" w:cs="Times New Roman"/>
          <w:b/>
          <w:sz w:val="28"/>
          <w:szCs w:val="28"/>
          <w:lang w:eastAsia="ru-RU"/>
        </w:rPr>
        <w:t>МЕЖДУРЕЧЕНСКИЙ</w:t>
      </w:r>
      <w:proofErr w:type="gramEnd"/>
    </w:p>
    <w:p w:rsidR="00FE5D40" w:rsidRPr="00FE5D40" w:rsidRDefault="00FE5D40" w:rsidP="00FE5D40">
      <w:pPr>
        <w:spacing w:after="0" w:line="240" w:lineRule="auto"/>
        <w:jc w:val="center"/>
        <w:rPr>
          <w:rFonts w:ascii="Times New Roman" w:eastAsia="Times New Roman" w:hAnsi="Times New Roman" w:cs="Times New Roman"/>
          <w:b/>
          <w:sz w:val="28"/>
          <w:szCs w:val="28"/>
          <w:lang w:eastAsia="ru-RU"/>
        </w:rPr>
      </w:pPr>
      <w:r w:rsidRPr="00FE5D40">
        <w:rPr>
          <w:rFonts w:ascii="Times New Roman" w:eastAsia="Times New Roman" w:hAnsi="Times New Roman" w:cs="Times New Roman"/>
          <w:b/>
          <w:sz w:val="28"/>
          <w:szCs w:val="28"/>
          <w:lang w:eastAsia="ru-RU"/>
        </w:rPr>
        <w:t xml:space="preserve">Кондинского района </w:t>
      </w:r>
    </w:p>
    <w:p w:rsidR="00FE5D40" w:rsidRPr="00FE5D40" w:rsidRDefault="00FE5D40" w:rsidP="00FE5D40">
      <w:pPr>
        <w:spacing w:after="0" w:line="240" w:lineRule="auto"/>
        <w:jc w:val="center"/>
        <w:rPr>
          <w:rFonts w:ascii="Times New Roman" w:eastAsia="Times New Roman" w:hAnsi="Times New Roman" w:cs="Times New Roman"/>
          <w:b/>
          <w:sz w:val="28"/>
          <w:szCs w:val="28"/>
          <w:lang w:eastAsia="ru-RU"/>
        </w:rPr>
      </w:pPr>
      <w:r w:rsidRPr="00FE5D40">
        <w:rPr>
          <w:rFonts w:ascii="Times New Roman" w:eastAsia="Times New Roman" w:hAnsi="Times New Roman" w:cs="Times New Roman"/>
          <w:b/>
          <w:sz w:val="28"/>
          <w:szCs w:val="28"/>
          <w:lang w:eastAsia="ru-RU"/>
        </w:rPr>
        <w:t>Ханты–Мансийского автономного округа – Югры</w:t>
      </w:r>
    </w:p>
    <w:p w:rsidR="00FE5D40" w:rsidRPr="00FE5D40" w:rsidRDefault="00FE5D40" w:rsidP="00FE5D40">
      <w:pPr>
        <w:spacing w:after="0" w:line="240" w:lineRule="auto"/>
        <w:jc w:val="center"/>
        <w:rPr>
          <w:rFonts w:ascii="Times New Roman" w:eastAsia="Times New Roman" w:hAnsi="Times New Roman" w:cs="Times New Roman"/>
          <w:b/>
          <w:sz w:val="28"/>
          <w:szCs w:val="28"/>
          <w:lang w:eastAsia="ru-RU"/>
        </w:rPr>
      </w:pPr>
    </w:p>
    <w:p w:rsidR="00FE5D40" w:rsidRPr="00FE5D40" w:rsidRDefault="00FE5D40" w:rsidP="00FE5D40">
      <w:pPr>
        <w:spacing w:after="0" w:line="240" w:lineRule="auto"/>
        <w:ind w:right="-5"/>
        <w:jc w:val="center"/>
        <w:rPr>
          <w:rFonts w:ascii="Times New Roman" w:eastAsia="Times New Roman" w:hAnsi="Times New Roman" w:cs="Times New Roman"/>
          <w:b/>
          <w:sz w:val="28"/>
          <w:szCs w:val="28"/>
          <w:lang w:eastAsia="ru-RU"/>
        </w:rPr>
      </w:pPr>
      <w:r w:rsidRPr="00FE5D40">
        <w:rPr>
          <w:rFonts w:ascii="Times New Roman" w:eastAsia="Times New Roman" w:hAnsi="Times New Roman" w:cs="Times New Roman"/>
          <w:b/>
          <w:sz w:val="28"/>
          <w:szCs w:val="28"/>
          <w:lang w:eastAsia="ru-RU"/>
        </w:rPr>
        <w:t>РЕШЕНИЕ</w:t>
      </w:r>
    </w:p>
    <w:p w:rsidR="00FE5D40" w:rsidRPr="00FE5D40" w:rsidRDefault="00FE5D40" w:rsidP="00FE5D40">
      <w:pPr>
        <w:spacing w:after="0" w:line="240" w:lineRule="auto"/>
        <w:ind w:right="-5"/>
        <w:jc w:val="center"/>
        <w:rPr>
          <w:rFonts w:ascii="Times New Roman" w:eastAsia="Times New Roman" w:hAnsi="Times New Roman" w:cs="Times New Roman"/>
          <w:b/>
          <w:sz w:val="28"/>
          <w:szCs w:val="28"/>
          <w:lang w:eastAsia="ru-RU"/>
        </w:rPr>
      </w:pPr>
    </w:p>
    <w:p w:rsidR="00FE5D40" w:rsidRPr="00FE5D40" w:rsidRDefault="00FE5D40" w:rsidP="00FE5D40">
      <w:pPr>
        <w:spacing w:after="0" w:line="240" w:lineRule="auto"/>
        <w:jc w:val="center"/>
        <w:rPr>
          <w:rFonts w:ascii="Times New Roman" w:eastAsia="Times New Roman" w:hAnsi="Times New Roman" w:cs="Times New Roman"/>
          <w:b/>
          <w:sz w:val="28"/>
          <w:szCs w:val="28"/>
          <w:lang w:eastAsia="ru-RU"/>
        </w:rPr>
      </w:pPr>
      <w:r w:rsidRPr="00FE5D40">
        <w:rPr>
          <w:rFonts w:ascii="Times New Roman" w:eastAsia="Times New Roman" w:hAnsi="Times New Roman" w:cs="Times New Roman"/>
          <w:b/>
          <w:sz w:val="28"/>
          <w:szCs w:val="28"/>
          <w:lang w:eastAsia="ru-RU"/>
        </w:rPr>
        <w:t xml:space="preserve">О внесении изменений в Устав муниципального образования городское  поселение Междуреченский Кондинского муниципального района </w:t>
      </w:r>
    </w:p>
    <w:p w:rsidR="00FE5D40" w:rsidRPr="00FE5D40" w:rsidRDefault="00FE5D40" w:rsidP="00FE5D40">
      <w:pPr>
        <w:spacing w:after="0" w:line="240" w:lineRule="auto"/>
        <w:jc w:val="center"/>
        <w:rPr>
          <w:rFonts w:ascii="Times New Roman" w:eastAsia="Times New Roman" w:hAnsi="Times New Roman" w:cs="Times New Roman"/>
          <w:b/>
          <w:sz w:val="28"/>
          <w:szCs w:val="28"/>
          <w:lang w:eastAsia="ru-RU"/>
        </w:rPr>
      </w:pPr>
      <w:r w:rsidRPr="00FE5D40">
        <w:rPr>
          <w:rFonts w:ascii="Times New Roman" w:eastAsia="Times New Roman" w:hAnsi="Times New Roman" w:cs="Times New Roman"/>
          <w:b/>
          <w:sz w:val="28"/>
          <w:szCs w:val="28"/>
          <w:lang w:eastAsia="ru-RU"/>
        </w:rPr>
        <w:t>Ханты-Мансийского автономного округа – Югры</w:t>
      </w:r>
    </w:p>
    <w:p w:rsidR="00FE5D40" w:rsidRPr="00FE5D40" w:rsidRDefault="00FE5D40" w:rsidP="00FE5D40">
      <w:pPr>
        <w:spacing w:after="0" w:line="240" w:lineRule="auto"/>
        <w:jc w:val="center"/>
        <w:rPr>
          <w:rFonts w:ascii="Times New Roman" w:eastAsia="Times New Roman" w:hAnsi="Times New Roman" w:cs="Times New Roman"/>
          <w:color w:val="FF0000"/>
          <w:sz w:val="28"/>
          <w:szCs w:val="28"/>
          <w:lang w:eastAsia="ru-RU"/>
        </w:rPr>
      </w:pPr>
    </w:p>
    <w:p w:rsidR="00FE5D40" w:rsidRPr="00FE5D40" w:rsidRDefault="00FE5D40" w:rsidP="00FE5D40">
      <w:pPr>
        <w:tabs>
          <w:tab w:val="left" w:pos="1276"/>
        </w:tabs>
        <w:spacing w:after="0" w:line="240" w:lineRule="auto"/>
        <w:ind w:firstLine="567"/>
        <w:jc w:val="both"/>
        <w:rPr>
          <w:rFonts w:ascii="Times New Roman" w:eastAsia="Times New Roman" w:hAnsi="Times New Roman" w:cs="Times New Roman"/>
          <w:color w:val="000000"/>
          <w:sz w:val="28"/>
          <w:szCs w:val="28"/>
          <w:lang w:eastAsia="ru-RU"/>
        </w:rPr>
      </w:pPr>
      <w:r w:rsidRPr="00FE5D40">
        <w:rPr>
          <w:rFonts w:ascii="Times New Roman" w:eastAsia="Times New Roman" w:hAnsi="Times New Roman" w:cs="Times New Roman"/>
          <w:sz w:val="28"/>
          <w:szCs w:val="28"/>
          <w:lang w:eastAsia="ru-RU"/>
        </w:rPr>
        <w:t>В целях приведения Устава муниципального образования городское поселение Междуреченский в соответствие с законодательством Российской Федерации, руководствуясь Уставом муниципального образования городское поселение Междуреченский,</w:t>
      </w:r>
      <w:r w:rsidRPr="00FE5D40">
        <w:rPr>
          <w:rFonts w:ascii="Times New Roman" w:eastAsia="Times New Roman" w:hAnsi="Times New Roman" w:cs="Times New Roman"/>
          <w:color w:val="000000"/>
          <w:sz w:val="28"/>
          <w:szCs w:val="28"/>
          <w:lang w:eastAsia="ru-RU"/>
        </w:rPr>
        <w:t xml:space="preserve"> Совет депутатов городского поселения Междуреченский </w:t>
      </w:r>
      <w:r w:rsidRPr="00FE5D40">
        <w:rPr>
          <w:rFonts w:ascii="Times New Roman" w:eastAsia="Times New Roman" w:hAnsi="Times New Roman" w:cs="Times New Roman"/>
          <w:b/>
          <w:color w:val="000000"/>
          <w:sz w:val="28"/>
          <w:szCs w:val="28"/>
          <w:lang w:eastAsia="ru-RU"/>
        </w:rPr>
        <w:t>решил</w:t>
      </w:r>
      <w:r w:rsidRPr="00FE5D40">
        <w:rPr>
          <w:rFonts w:ascii="Times New Roman" w:eastAsia="Times New Roman" w:hAnsi="Times New Roman" w:cs="Times New Roman"/>
          <w:color w:val="000000"/>
          <w:sz w:val="28"/>
          <w:szCs w:val="28"/>
          <w:lang w:eastAsia="ru-RU"/>
        </w:rPr>
        <w:t xml:space="preserve">: </w:t>
      </w:r>
    </w:p>
    <w:p w:rsidR="00FE5D40" w:rsidRPr="00FE5D40" w:rsidRDefault="00FE5D40" w:rsidP="00FE5D40">
      <w:pPr>
        <w:numPr>
          <w:ilvl w:val="0"/>
          <w:numId w:val="5"/>
        </w:numPr>
        <w:tabs>
          <w:tab w:val="left" w:pos="540"/>
          <w:tab w:val="left" w:pos="1276"/>
        </w:tabs>
        <w:spacing w:after="0" w:line="240" w:lineRule="auto"/>
        <w:ind w:left="0" w:firstLine="567"/>
        <w:jc w:val="both"/>
        <w:rPr>
          <w:rFonts w:ascii="Times New Roman" w:eastAsia="Times New Roman" w:hAnsi="Times New Roman" w:cs="Times New Roman"/>
          <w:sz w:val="28"/>
          <w:szCs w:val="28"/>
          <w:lang w:eastAsia="ru-RU"/>
        </w:rPr>
      </w:pPr>
      <w:proofErr w:type="gramStart"/>
      <w:r w:rsidRPr="00FE5D40">
        <w:rPr>
          <w:rFonts w:ascii="Times New Roman" w:eastAsia="Arial Unicode MS" w:hAnsi="Times New Roman" w:cs="Times New Roman"/>
          <w:sz w:val="28"/>
          <w:szCs w:val="28"/>
          <w:lang w:eastAsia="ru-RU"/>
        </w:rPr>
        <w:t xml:space="preserve">Внести в Устав муниципального образования городское поселение Междуреченский от 27.05.2010 №115 (с изменениями </w:t>
      </w:r>
      <w:r w:rsidRPr="00FE5D40">
        <w:rPr>
          <w:rFonts w:ascii="Times New Roman" w:eastAsia="Times New Roman" w:hAnsi="Times New Roman" w:cs="Times New Roman"/>
          <w:sz w:val="28"/>
          <w:szCs w:val="28"/>
          <w:lang w:eastAsia="ru-RU"/>
        </w:rPr>
        <w:t>от 09.09.2010 № 132; от 30.09.2011 № 190; от 11.03.2012 № 217; от 11.03.2012 № 218; от 06.11.2012 № 261; от 06.03.2013 № 283; от 26.07.2013 № 312; от 25.12.2013 № 30; от 04.02.2014 № 44; от 04.06.2014 № 67; от 31.10.2014 № 95; от 02.03.2015 № 119; от 07.07.2015 № 151;</w:t>
      </w:r>
      <w:proofErr w:type="gramEnd"/>
      <w:r w:rsidRPr="00FE5D40">
        <w:rPr>
          <w:rFonts w:ascii="Times New Roman" w:eastAsia="Times New Roman" w:hAnsi="Times New Roman" w:cs="Times New Roman"/>
          <w:sz w:val="28"/>
          <w:szCs w:val="28"/>
          <w:lang w:eastAsia="ru-RU"/>
        </w:rPr>
        <w:t xml:space="preserve"> от 30.11.2015 № 180; от 25.04.2016 № 213; от 25.11. 2016 № 254; от 04.04.2017 № 296; от 27.07.2017 №313; от 30.11.2017 №333; от 26.12.2017 №337; от 22.03.2018 №354; </w:t>
      </w:r>
      <w:proofErr w:type="gramStart"/>
      <w:r w:rsidRPr="00FE5D40">
        <w:rPr>
          <w:rFonts w:ascii="Times New Roman" w:eastAsia="Times New Roman" w:hAnsi="Times New Roman" w:cs="Times New Roman"/>
          <w:sz w:val="28"/>
          <w:szCs w:val="28"/>
          <w:lang w:eastAsia="ru-RU"/>
        </w:rPr>
        <w:t>от 29.01.2019 №26, от 04.07.2019 №42, от 15.01.2020 №68, от 24.03.2020 №75, от 15.04.2021 №124, от 14.07.2021 №130, от 21.12.2021 №151, от 27.09.2022 №184, от 29.08.2023 № 248, от 28.12.2023 № 28, от 30.05.2024 № 50, от 13.11.2024 № 76, от 15.04.2025 № 97</w:t>
      </w:r>
      <w:r w:rsidRPr="00FE5D40">
        <w:rPr>
          <w:rFonts w:ascii="Times New Roman" w:eastAsia="Arial Unicode MS" w:hAnsi="Times New Roman" w:cs="Times New Roman"/>
          <w:sz w:val="28"/>
          <w:szCs w:val="28"/>
          <w:lang w:eastAsia="ru-RU"/>
        </w:rPr>
        <w:t xml:space="preserve"> следующие изменения: </w:t>
      </w:r>
      <w:proofErr w:type="gramEnd"/>
    </w:p>
    <w:p w:rsidR="00FE5D40" w:rsidRPr="00FE5D40" w:rsidRDefault="00FE5D40" w:rsidP="00FE5D40">
      <w:pPr>
        <w:numPr>
          <w:ilvl w:val="1"/>
          <w:numId w:val="5"/>
        </w:numPr>
        <w:tabs>
          <w:tab w:val="left" w:pos="540"/>
          <w:tab w:val="num" w:pos="1276"/>
        </w:tabs>
        <w:spacing w:after="0" w:line="240" w:lineRule="auto"/>
        <w:ind w:left="0" w:firstLine="567"/>
        <w:jc w:val="both"/>
        <w:rPr>
          <w:rFonts w:ascii="Times New Roman" w:eastAsia="Times New Roman" w:hAnsi="Times New Roman" w:cs="Times New Roman"/>
          <w:sz w:val="28"/>
          <w:szCs w:val="28"/>
          <w:lang w:eastAsia="ru-RU"/>
        </w:rPr>
      </w:pPr>
      <w:r w:rsidRPr="00FE5D40">
        <w:rPr>
          <w:rFonts w:ascii="Times New Roman" w:eastAsia="Arial Unicode MS" w:hAnsi="Times New Roman" w:cs="Times New Roman"/>
          <w:sz w:val="28"/>
          <w:szCs w:val="28"/>
          <w:lang w:eastAsia="ru-RU"/>
        </w:rPr>
        <w:t xml:space="preserve"> </w:t>
      </w:r>
      <w:proofErr w:type="gramStart"/>
      <w:r w:rsidRPr="00FE5D40">
        <w:rPr>
          <w:rFonts w:ascii="Times New Roman" w:eastAsia="Times New Roman" w:hAnsi="Times New Roman" w:cs="Times New Roman"/>
          <w:sz w:val="28"/>
          <w:szCs w:val="28"/>
          <w:lang w:eastAsia="ru-RU"/>
        </w:rPr>
        <w:t xml:space="preserve">В пункте 3 статьи 1 слова «частью 5 статьи 9.1 </w:t>
      </w:r>
      <w:hyperlink r:id="rId26" w:history="1">
        <w:r w:rsidRPr="00FE5D40">
          <w:rPr>
            <w:rFonts w:ascii="Times New Roman" w:eastAsia="Times New Roman" w:hAnsi="Times New Roman" w:cs="Times New Roman"/>
            <w:color w:val="0000FF"/>
            <w:sz w:val="28"/>
            <w:szCs w:val="28"/>
            <w:u w:val="single"/>
            <w:lang w:eastAsia="ru-RU"/>
          </w:rPr>
          <w:t>Федерального закона от 06 ноября 2003 № 131-ФЗ «Об общих принципах организации местного самоуправления в Российской Федерации</w:t>
        </w:r>
      </w:hyperlink>
      <w:r w:rsidRPr="00FE5D40">
        <w:rPr>
          <w:rFonts w:ascii="Times New Roman" w:eastAsia="Times New Roman" w:hAnsi="Times New Roman" w:cs="Times New Roman"/>
          <w:sz w:val="28"/>
          <w:szCs w:val="28"/>
          <w:lang w:eastAsia="ru-RU"/>
        </w:rPr>
        <w:t xml:space="preserve">» заменить словами «частью 5 </w:t>
      </w:r>
      <w:hyperlink r:id="rId27" w:history="1">
        <w:r w:rsidRPr="00FE5D40">
          <w:rPr>
            <w:rFonts w:ascii="Times New Roman" w:eastAsia="Times New Roman" w:hAnsi="Times New Roman" w:cs="Times New Roman"/>
            <w:sz w:val="28"/>
            <w:szCs w:val="28"/>
            <w:lang w:eastAsia="ru-RU"/>
          </w:rPr>
          <w:t xml:space="preserve">статьи </w:t>
        </w:r>
      </w:hyperlink>
      <w:r w:rsidRPr="00FE5D40">
        <w:rPr>
          <w:rFonts w:ascii="Times New Roman" w:eastAsia="Times New Roman" w:hAnsi="Times New Roman" w:cs="Times New Roman"/>
          <w:sz w:val="28"/>
          <w:szCs w:val="28"/>
          <w:lang w:eastAsia="ru-RU"/>
        </w:rPr>
        <w:t>7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FE5D40" w:rsidRPr="00FE5D40" w:rsidRDefault="00FE5D40" w:rsidP="00FE5D40">
      <w:pPr>
        <w:spacing w:after="0" w:line="240" w:lineRule="auto"/>
        <w:ind w:firstLine="567"/>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1.2. </w:t>
      </w:r>
      <w:proofErr w:type="gramStart"/>
      <w:r w:rsidRPr="00FE5D40">
        <w:rPr>
          <w:rFonts w:ascii="Times New Roman" w:eastAsia="Times New Roman" w:hAnsi="Times New Roman" w:cs="Times New Roman"/>
          <w:sz w:val="28"/>
          <w:szCs w:val="28"/>
          <w:lang w:eastAsia="ru-RU"/>
        </w:rPr>
        <w:t>В статье 4 слова «со статьей 19 указанного Федерального закона»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1.3. Статью 5 изложить в следующей редакции:</w:t>
      </w:r>
    </w:p>
    <w:p w:rsidR="00FE5D40" w:rsidRPr="00FE5D40" w:rsidRDefault="00FE5D40" w:rsidP="00FE5D40">
      <w:pPr>
        <w:spacing w:after="0" w:line="240" w:lineRule="auto"/>
        <w:rPr>
          <w:rFonts w:ascii="Times New Roman" w:eastAsia="Times New Roman" w:hAnsi="Times New Roman" w:cs="Times New Roman"/>
          <w:b/>
          <w:bCs/>
          <w:sz w:val="28"/>
          <w:szCs w:val="28"/>
          <w:lang w:eastAsia="ru-RU"/>
        </w:rPr>
      </w:pPr>
      <w:r w:rsidRPr="00FE5D40">
        <w:rPr>
          <w:rFonts w:ascii="Times New Roman" w:eastAsia="Times New Roman" w:hAnsi="Times New Roman" w:cs="Times New Roman"/>
          <w:sz w:val="28"/>
          <w:szCs w:val="28"/>
          <w:lang w:eastAsia="ru-RU"/>
        </w:rPr>
        <w:t>«</w:t>
      </w:r>
      <w:r w:rsidRPr="00FE5D40">
        <w:rPr>
          <w:rFonts w:ascii="Times New Roman" w:eastAsia="Times New Roman" w:hAnsi="Times New Roman" w:cs="Times New Roman"/>
          <w:b/>
          <w:bCs/>
          <w:sz w:val="28"/>
          <w:szCs w:val="28"/>
          <w:lang w:eastAsia="ru-RU"/>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К формам непосредственного осуществления населением местного самоуправления относятся:</w:t>
      </w:r>
    </w:p>
    <w:p w:rsidR="00FE5D40" w:rsidRPr="00FE5D40" w:rsidRDefault="00FE5D40" w:rsidP="00FE5D40">
      <w:pPr>
        <w:spacing w:after="0" w:line="240" w:lineRule="auto"/>
        <w:ind w:firstLine="708"/>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местный референдум;</w:t>
      </w:r>
    </w:p>
    <w:p w:rsidR="00FE5D40" w:rsidRPr="00FE5D40" w:rsidRDefault="00FE5D40" w:rsidP="00FE5D40">
      <w:pPr>
        <w:spacing w:after="0" w:line="240" w:lineRule="auto"/>
        <w:ind w:firstLine="708"/>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муниципальные выборы.</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2. К формам участия населения в осуществлении местного самоуправления относятся:</w:t>
      </w:r>
    </w:p>
    <w:p w:rsidR="00FE5D40" w:rsidRPr="00FE5D40" w:rsidRDefault="00FE5D40" w:rsidP="00FE5D40">
      <w:pPr>
        <w:spacing w:after="0" w:line="240" w:lineRule="auto"/>
        <w:ind w:firstLine="708"/>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опрос;</w:t>
      </w:r>
    </w:p>
    <w:p w:rsidR="00FE5D40" w:rsidRPr="00FE5D40" w:rsidRDefault="00FE5D40" w:rsidP="00FE5D40">
      <w:pPr>
        <w:spacing w:after="0" w:line="240" w:lineRule="auto"/>
        <w:ind w:firstLine="708"/>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публичные слушания, общественные обсуждения;</w:t>
      </w:r>
    </w:p>
    <w:p w:rsidR="00FE5D40" w:rsidRPr="00FE5D40" w:rsidRDefault="00FE5D40" w:rsidP="00FE5D40">
      <w:pPr>
        <w:spacing w:after="0" w:line="240" w:lineRule="auto"/>
        <w:ind w:firstLine="708"/>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собрание граждан;</w:t>
      </w:r>
    </w:p>
    <w:p w:rsidR="00FE5D40" w:rsidRPr="00FE5D40" w:rsidRDefault="00FE5D40" w:rsidP="00FE5D40">
      <w:pPr>
        <w:spacing w:after="0" w:line="240" w:lineRule="auto"/>
        <w:ind w:firstLine="708"/>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инициативные проекты;</w:t>
      </w:r>
    </w:p>
    <w:p w:rsidR="00FE5D40" w:rsidRPr="00FE5D40" w:rsidRDefault="00FE5D40" w:rsidP="00FE5D40">
      <w:pPr>
        <w:spacing w:after="0" w:line="240" w:lineRule="auto"/>
        <w:ind w:firstLine="708"/>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территориальное общественное самоуправление.</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 установленными пунктами 1 и 2 настоящей статьи,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Ханты-Мансийского автономного округа – Югры.</w:t>
      </w:r>
    </w:p>
    <w:p w:rsidR="00FE5D40" w:rsidRPr="00FE5D40" w:rsidRDefault="00FE5D40" w:rsidP="00FE5D40">
      <w:pPr>
        <w:spacing w:after="0" w:line="240" w:lineRule="auto"/>
        <w:ind w:firstLine="567"/>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spacing w:after="0" w:line="240" w:lineRule="auto"/>
        <w:ind w:left="720"/>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1.4. Статью 6 изложить в следующей редакции:</w:t>
      </w:r>
    </w:p>
    <w:p w:rsidR="00FE5D40" w:rsidRPr="00FE5D40" w:rsidRDefault="00FE5D40" w:rsidP="00FE5D40">
      <w:pPr>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w:t>
      </w:r>
      <w:r w:rsidRPr="00FE5D40">
        <w:rPr>
          <w:rFonts w:ascii="Times New Roman" w:eastAsia="Times New Roman" w:hAnsi="Times New Roman" w:cs="Times New Roman"/>
          <w:b/>
          <w:bCs/>
          <w:sz w:val="28"/>
          <w:szCs w:val="28"/>
          <w:lang w:eastAsia="ru-RU"/>
        </w:rPr>
        <w:t>Статья 6. Местный референдум</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2. Местный референдум проводится на всей территории городского поселения Междуреченский.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3. Решение о назначении местного референдума принимается Советом поселения: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3) по инициативе Совета поселения и главы поселения, выдвинутой ими совместно.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w:t>
      </w:r>
      <w:hyperlink r:id="rId28" w:history="1">
        <w:r w:rsidRPr="00FE5D40">
          <w:rPr>
            <w:rFonts w:ascii="Times New Roman" w:eastAsia="Times New Roman" w:hAnsi="Times New Roman" w:cs="Times New Roman"/>
            <w:color w:val="0000FF"/>
            <w:sz w:val="28"/>
            <w:szCs w:val="28"/>
            <w:u w:val="single"/>
            <w:lang w:eastAsia="ru-RU"/>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FE5D40">
        <w:rPr>
          <w:rFonts w:ascii="Times New Roman" w:eastAsia="Times New Roman" w:hAnsi="Times New Roman" w:cs="Times New Roman"/>
          <w:sz w:val="28"/>
          <w:szCs w:val="28"/>
          <w:lang w:eastAsia="ru-RU"/>
        </w:rPr>
        <w:t xml:space="preserve">.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Инициатива проведения референдума, выдвинутая гражданами, избирательными объединениями, иными общественными объединениями, </w:t>
      </w:r>
      <w:r w:rsidRPr="00FE5D40">
        <w:rPr>
          <w:rFonts w:ascii="Times New Roman" w:eastAsia="Times New Roman" w:hAnsi="Times New Roman" w:cs="Times New Roman"/>
          <w:sz w:val="28"/>
          <w:szCs w:val="28"/>
          <w:lang w:eastAsia="ru-RU"/>
        </w:rPr>
        <w:lastRenderedPageBreak/>
        <w:t xml:space="preserve">указанными в подпункте 2 пункта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случае</w:t>
      </w:r>
      <w:proofErr w:type="gramStart"/>
      <w:r w:rsidRPr="00FE5D40">
        <w:rPr>
          <w:rFonts w:ascii="Times New Roman" w:eastAsia="Times New Roman" w:hAnsi="Times New Roman" w:cs="Times New Roman"/>
          <w:sz w:val="28"/>
          <w:szCs w:val="28"/>
          <w:lang w:eastAsia="ru-RU"/>
        </w:rPr>
        <w:t>,</w:t>
      </w:r>
      <w:proofErr w:type="gramEnd"/>
      <w:r w:rsidRPr="00FE5D40">
        <w:rPr>
          <w:rFonts w:ascii="Times New Roman" w:eastAsia="Times New Roman" w:hAnsi="Times New Roman" w:cs="Times New Roman"/>
          <w:sz w:val="28"/>
          <w:szCs w:val="28"/>
          <w:lang w:eastAsia="ru-RU"/>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Итоги голосования и принятое на местном референдуме решение подлежат официальному опубликованию.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FE5D40" w:rsidRPr="00FE5D40" w:rsidRDefault="00FE5D40" w:rsidP="00FE5D40">
      <w:pPr>
        <w:spacing w:after="0" w:line="240" w:lineRule="auto"/>
        <w:ind w:firstLine="480"/>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FE5D40" w:rsidRPr="00FE5D40" w:rsidRDefault="00FE5D40" w:rsidP="00FE5D40">
      <w:pPr>
        <w:spacing w:after="0" w:line="240" w:lineRule="auto"/>
        <w:ind w:firstLine="567"/>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spacing w:after="0" w:line="240" w:lineRule="auto"/>
        <w:ind w:firstLine="567"/>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1.5. В пункте 9 статьи 7 слово «(обнародованию)» исключить.</w:t>
      </w:r>
    </w:p>
    <w:p w:rsidR="00FE5D40" w:rsidRPr="00FE5D40" w:rsidRDefault="00FE5D40" w:rsidP="00FE5D40">
      <w:pPr>
        <w:spacing w:after="0" w:line="240" w:lineRule="auto"/>
        <w:ind w:firstLine="567"/>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1.6. Статью 8 признать утратившей силу.</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1.7. Статью 9 признать утратившей силу.</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1.8. Статью 10 признать утратившей силу.</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1.9. Статью 11 признать утратившей силу.</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1.10. Статью 12 изложить в следующей редакции:</w:t>
      </w:r>
    </w:p>
    <w:p w:rsidR="00FE5D40" w:rsidRPr="00FE5D40" w:rsidRDefault="00FE5D40" w:rsidP="00FE5D40">
      <w:pPr>
        <w:spacing w:after="0" w:line="240" w:lineRule="auto"/>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w:t>
      </w:r>
      <w:r w:rsidRPr="00FE5D40">
        <w:rPr>
          <w:rFonts w:ascii="Times New Roman" w:eastAsia="Times New Roman" w:hAnsi="Times New Roman" w:cs="Times New Roman"/>
          <w:b/>
          <w:bCs/>
          <w:sz w:val="28"/>
          <w:szCs w:val="28"/>
          <w:lang w:eastAsia="ru-RU"/>
        </w:rPr>
        <w:t xml:space="preserve">Статья 12. </w:t>
      </w:r>
      <w:r w:rsidRPr="00FE5D40">
        <w:rPr>
          <w:rFonts w:ascii="Times New Roman" w:eastAsia="Times New Roman" w:hAnsi="Times New Roman" w:cs="Times New Roman"/>
          <w:b/>
          <w:sz w:val="28"/>
          <w:szCs w:val="28"/>
          <w:lang w:eastAsia="ru-RU"/>
        </w:rPr>
        <w:t>Публичные слушания, общественные обсуждения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 xml:space="preserve">1. Публичные слушания могут проводиться на всей территории поселения для обсуждения с участием жителей Кондинского района проектов муниципальных правовых актов по вопросам непосредственного обеспечения жизнедеятельности населения. </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На публичные слушания должны выноситься: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proofErr w:type="gramStart"/>
      <w:r w:rsidRPr="00FE5D40">
        <w:rPr>
          <w:rFonts w:ascii="Times New Roman" w:eastAsia="Times New Roman" w:hAnsi="Times New Roman" w:cs="Times New Roman"/>
          <w:sz w:val="28"/>
          <w:szCs w:val="28"/>
          <w:lang w:eastAsia="ru-RU"/>
        </w:rPr>
        <w:t>1) проект устава муниципального образования городское поселение Междуреченский, а также проект решения Совета поселения о внесении изменений и дополнений в устав муниципального образования городское поселение Междуреченский, кроме случаев, когда в устав муниципального образования городское поселение Междуреченский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w:t>
      </w:r>
      <w:proofErr w:type="gramEnd"/>
      <w:r w:rsidRPr="00FE5D40">
        <w:rPr>
          <w:rFonts w:ascii="Times New Roman" w:eastAsia="Times New Roman" w:hAnsi="Times New Roman" w:cs="Times New Roman"/>
          <w:sz w:val="28"/>
          <w:szCs w:val="28"/>
          <w:lang w:eastAsia="ru-RU"/>
        </w:rPr>
        <w:t xml:space="preserve"> в соответствие с этими нормативными правовыми актами;</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проект бюджета городского поселения Междуреченский и отчет о его исполнении;</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3) вопросы о преобразовании городского поселения </w:t>
      </w:r>
      <w:proofErr w:type="gramStart"/>
      <w:r w:rsidRPr="00FE5D40">
        <w:rPr>
          <w:rFonts w:ascii="Times New Roman" w:eastAsia="Times New Roman" w:hAnsi="Times New Roman" w:cs="Times New Roman"/>
          <w:sz w:val="28"/>
          <w:szCs w:val="28"/>
          <w:lang w:eastAsia="ru-RU"/>
        </w:rPr>
        <w:t>Междуреченский</w:t>
      </w:r>
      <w:proofErr w:type="gramEnd"/>
      <w:r w:rsidRPr="00FE5D40">
        <w:rPr>
          <w:rFonts w:ascii="Times New Roman" w:eastAsia="Times New Roman" w:hAnsi="Times New Roman" w:cs="Times New Roman"/>
          <w:sz w:val="28"/>
          <w:szCs w:val="28"/>
          <w:lang w:eastAsia="ru-RU"/>
        </w:rPr>
        <w:t>.</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В публичных слушаниях имеют право участвовать жители поселения, достигшие восемнадцатилетнего возраста.</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Публичные слушания проводятся по инициативе:</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Совета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главы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3) жителей городского поселения </w:t>
      </w:r>
      <w:proofErr w:type="gramStart"/>
      <w:r w:rsidRPr="00FE5D40">
        <w:rPr>
          <w:rFonts w:ascii="Times New Roman" w:eastAsia="Times New Roman" w:hAnsi="Times New Roman" w:cs="Times New Roman"/>
          <w:sz w:val="28"/>
          <w:szCs w:val="28"/>
          <w:lang w:eastAsia="ru-RU"/>
        </w:rPr>
        <w:t>Междуреченский</w:t>
      </w:r>
      <w:proofErr w:type="gramEnd"/>
      <w:r w:rsidRPr="00FE5D40">
        <w:rPr>
          <w:rFonts w:ascii="Times New Roman" w:eastAsia="Times New Roman" w:hAnsi="Times New Roman" w:cs="Times New Roman"/>
          <w:sz w:val="28"/>
          <w:szCs w:val="28"/>
          <w:lang w:eastAsia="ru-RU"/>
        </w:rPr>
        <w:t>.</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6. </w:t>
      </w:r>
      <w:proofErr w:type="gramStart"/>
      <w:r w:rsidRPr="00FE5D40">
        <w:rPr>
          <w:rFonts w:ascii="Times New Roman" w:eastAsia="Times New Roman" w:hAnsi="Times New Roman" w:cs="Times New Roman"/>
          <w:sz w:val="28"/>
          <w:szCs w:val="28"/>
          <w:lang w:eastAsia="ru-RU"/>
        </w:rPr>
        <w:t>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w:t>
      </w:r>
      <w:proofErr w:type="gramEnd"/>
      <w:r w:rsidRPr="00FE5D40">
        <w:rPr>
          <w:rFonts w:ascii="Times New Roman" w:eastAsia="Times New Roman" w:hAnsi="Times New Roman" w:cs="Times New Roman"/>
          <w:sz w:val="28"/>
          <w:szCs w:val="28"/>
          <w:lang w:eastAsia="ru-RU"/>
        </w:rPr>
        <w:t xml:space="preserve">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 xml:space="preserve">9. </w:t>
      </w:r>
      <w:proofErr w:type="gramStart"/>
      <w:r w:rsidRPr="00FE5D40">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E5D40">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 Результаты публичных слушаний, общественных обсуждений, включая мотивированное обоснование принятых решений, подлежат обнародованию.</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12. Результаты публичных слушаний, общественных обсуждений носят рекомендательный характер</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1.11. Статью 13 изложить в следующей редакции:</w:t>
      </w:r>
    </w:p>
    <w:p w:rsidR="00FE5D40" w:rsidRPr="00FE5D40" w:rsidRDefault="00FE5D40" w:rsidP="00FE5D40">
      <w:pPr>
        <w:spacing w:after="0" w:line="240" w:lineRule="auto"/>
        <w:rPr>
          <w:rFonts w:ascii="Times New Roman" w:eastAsia="Times New Roman" w:hAnsi="Times New Roman" w:cs="Times New Roman"/>
          <w:b/>
          <w:bCs/>
          <w:sz w:val="28"/>
          <w:szCs w:val="28"/>
          <w:lang w:eastAsia="ru-RU"/>
        </w:rPr>
      </w:pPr>
      <w:r w:rsidRPr="00FE5D40">
        <w:rPr>
          <w:rFonts w:ascii="Times New Roman" w:eastAsia="Times New Roman" w:hAnsi="Times New Roman" w:cs="Times New Roman"/>
          <w:sz w:val="28"/>
          <w:szCs w:val="28"/>
          <w:lang w:eastAsia="ru-RU"/>
        </w:rPr>
        <w:t>«</w:t>
      </w:r>
      <w:r w:rsidRPr="00FE5D40">
        <w:rPr>
          <w:rFonts w:ascii="Times New Roman" w:eastAsia="Times New Roman" w:hAnsi="Times New Roman" w:cs="Times New Roman"/>
          <w:b/>
          <w:bCs/>
          <w:sz w:val="28"/>
          <w:szCs w:val="28"/>
          <w:lang w:eastAsia="ru-RU"/>
        </w:rPr>
        <w:t>Статья 13. Собрания граждан</w:t>
      </w:r>
    </w:p>
    <w:p w:rsidR="00FE5D40" w:rsidRPr="00FE5D40" w:rsidRDefault="00FE5D40" w:rsidP="00FE5D40">
      <w:pPr>
        <w:spacing w:after="0" w:line="240" w:lineRule="auto"/>
        <w:ind w:firstLine="709"/>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Собрания граждан могут проводиться: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для обсуждения вопросов непосредственного обеспечения жизнедеятельности населения;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на территории поселения или на части его территории по вопросу выявления мнения граждан о поддержке инициативного проекта;</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4) в целях осуществления территориального общественного самоуправления </w:t>
      </w:r>
      <w:proofErr w:type="gramStart"/>
      <w:r w:rsidRPr="00FE5D40">
        <w:rPr>
          <w:rFonts w:ascii="Times New Roman" w:eastAsia="Times New Roman" w:hAnsi="Times New Roman" w:cs="Times New Roman"/>
          <w:sz w:val="28"/>
          <w:szCs w:val="28"/>
          <w:lang w:eastAsia="ru-RU"/>
        </w:rPr>
        <w:t>на части территории</w:t>
      </w:r>
      <w:proofErr w:type="gramEnd"/>
      <w:r w:rsidRPr="00FE5D40">
        <w:rPr>
          <w:rFonts w:ascii="Times New Roman" w:eastAsia="Times New Roman" w:hAnsi="Times New Roman" w:cs="Times New Roman"/>
          <w:sz w:val="28"/>
          <w:szCs w:val="28"/>
          <w:lang w:eastAsia="ru-RU"/>
        </w:rPr>
        <w:t xml:space="preserve">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Собрание граждан, проводимое по инициативе Совета поселения или главы поселения, назначается Советом поселения или главой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Собрание граждан, проводимое по инициативе населения, назначается Советом поселения в порядке, установленном решением Советом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6. Порядок назначения и проведения собраний граждан, предусмотренных пунктами 1-3 части 1 настоящей статьи, определяется решением Совета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12. Итоги собрания граждан подлежат официальному обнародованию</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1.12. Статью 14 признать утратившей силу.</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1.13. Статью 15 изложить в следующей редакции:</w:t>
      </w:r>
    </w:p>
    <w:p w:rsidR="00FE5D40" w:rsidRPr="00FE5D40" w:rsidRDefault="00FE5D40" w:rsidP="00FE5D40">
      <w:pPr>
        <w:spacing w:after="0" w:line="240" w:lineRule="auto"/>
        <w:rPr>
          <w:rFonts w:ascii="Times New Roman" w:eastAsia="Times New Roman" w:hAnsi="Times New Roman" w:cs="Times New Roman"/>
          <w:b/>
          <w:bCs/>
          <w:sz w:val="28"/>
          <w:szCs w:val="28"/>
          <w:lang w:eastAsia="ru-RU"/>
        </w:rPr>
      </w:pPr>
      <w:r w:rsidRPr="00FE5D40">
        <w:rPr>
          <w:rFonts w:ascii="Times New Roman" w:eastAsia="Times New Roman" w:hAnsi="Times New Roman" w:cs="Times New Roman"/>
          <w:b/>
          <w:bCs/>
          <w:sz w:val="28"/>
          <w:szCs w:val="28"/>
          <w:lang w:eastAsia="ru-RU"/>
        </w:rPr>
        <w:t>«Статья 15. Опрос</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w:t>
      </w:r>
      <w:proofErr w:type="gramStart"/>
      <w:r w:rsidRPr="00FE5D40">
        <w:rPr>
          <w:rFonts w:ascii="Times New Roman" w:eastAsia="Times New Roman" w:hAnsi="Times New Roman" w:cs="Times New Roman"/>
          <w:sz w:val="28"/>
          <w:szCs w:val="28"/>
          <w:lang w:eastAsia="ru-RU"/>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rsidRPr="00FE5D40">
        <w:rPr>
          <w:rFonts w:ascii="Times New Roman" w:eastAsia="Times New Roman" w:hAnsi="Times New Roman" w:cs="Times New Roman"/>
          <w:sz w:val="28"/>
          <w:szCs w:val="28"/>
          <w:lang w:eastAsia="ru-RU"/>
        </w:rPr>
        <w:t xml:space="preserve"> самоуправления.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В опросе граждан имеют право участвовать жители поселения, обладающие избирательным правом.</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Опрос граждан проводится по инициативе:</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Совета поселения, главы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органов государственной власти Ханты-Мансийского автономного округа – Югры;</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пунктом 4 настоящей статьи.</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7. В решении Совета поселения о назначении опроса граждан устанавливаются: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дата и сроки проведения опроса;</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proofErr w:type="gramStart"/>
      <w:r w:rsidRPr="00FE5D40">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методика проведения опроса;</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форма опросного листа;</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минимальная численность жителей поселения, участвующих в опросе;</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10. Финансирование мероприятий, связанных с подготовкой и проведением опроса граждан, осуществляется: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 или жителей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 Результаты опроса носят рекомендательный характер.</w:t>
      </w:r>
    </w:p>
    <w:p w:rsidR="00FE5D40" w:rsidRPr="00FE5D40" w:rsidRDefault="00FE5D40" w:rsidP="00FE5D40">
      <w:pPr>
        <w:spacing w:after="0" w:line="240" w:lineRule="auto"/>
        <w:ind w:firstLine="709"/>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12. Результаты опроса подлежат обнародованию</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1.14. Статью 16 признать утратившей силу.</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1.15. Статью 16.1 изложить в следующей редакции:</w:t>
      </w:r>
    </w:p>
    <w:p w:rsidR="00FE5D40" w:rsidRPr="00FE5D40" w:rsidRDefault="00FE5D40" w:rsidP="00FE5D40">
      <w:pPr>
        <w:tabs>
          <w:tab w:val="left" w:pos="540"/>
        </w:tabs>
        <w:spacing w:after="0" w:line="240" w:lineRule="auto"/>
        <w:jc w:val="both"/>
        <w:rPr>
          <w:rFonts w:ascii="Times New Roman" w:eastAsia="Times New Roman" w:hAnsi="Times New Roman" w:cs="Times New Roman"/>
          <w:b/>
          <w:sz w:val="28"/>
          <w:szCs w:val="28"/>
          <w:lang w:eastAsia="ru-RU"/>
        </w:rPr>
      </w:pPr>
      <w:r w:rsidRPr="00FE5D40">
        <w:rPr>
          <w:rFonts w:ascii="Times New Roman" w:eastAsia="Times New Roman" w:hAnsi="Times New Roman" w:cs="Times New Roman"/>
          <w:sz w:val="28"/>
          <w:szCs w:val="28"/>
          <w:lang w:eastAsia="ru-RU"/>
        </w:rPr>
        <w:t>«</w:t>
      </w:r>
      <w:r w:rsidRPr="00FE5D40">
        <w:rPr>
          <w:rFonts w:ascii="Times New Roman" w:eastAsia="Times New Roman" w:hAnsi="Times New Roman" w:cs="Times New Roman"/>
          <w:b/>
          <w:sz w:val="28"/>
          <w:szCs w:val="28"/>
          <w:lang w:eastAsia="ru-RU"/>
        </w:rPr>
        <w:t>Статья 16.1. Инициативные проекты</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городского поселения Междуреченский или его части, по решению вопросов непосредственного обеспечения жизнедеятельности населения или иных вопросов, право </w:t>
      </w:r>
      <w:proofErr w:type="gramStart"/>
      <w:r w:rsidRPr="00FE5D40">
        <w:rPr>
          <w:rFonts w:ascii="Times New Roman" w:eastAsia="Times New Roman" w:hAnsi="Times New Roman" w:cs="Times New Roman"/>
          <w:sz w:val="28"/>
          <w:szCs w:val="28"/>
          <w:lang w:eastAsia="ru-RU"/>
        </w:rPr>
        <w:t>решения</w:t>
      </w:r>
      <w:proofErr w:type="gramEnd"/>
      <w:r w:rsidRPr="00FE5D40">
        <w:rPr>
          <w:rFonts w:ascii="Times New Roman" w:eastAsia="Times New Roman" w:hAnsi="Times New Roman" w:cs="Times New Roman"/>
          <w:sz w:val="28"/>
          <w:szCs w:val="28"/>
          <w:lang w:eastAsia="ru-RU"/>
        </w:rPr>
        <w:t xml:space="preserve"> которых предоставлено органам местного самоуправления, в администрацию поселения может быть внесен инициативный проект.</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2. Порядок определения части территории городского поселения междуреченский, на которой могут реализовываться инициативные проекты, устанавливается решением Совета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FE5D40">
        <w:rPr>
          <w:rFonts w:ascii="Times New Roman" w:eastAsia="Times New Roman" w:hAnsi="Times New Roman" w:cs="Times New Roman"/>
          <w:sz w:val="28"/>
          <w:szCs w:val="28"/>
          <w:lang w:eastAsia="ru-RU"/>
        </w:rPr>
        <w:t>контроль за</w:t>
      </w:r>
      <w:proofErr w:type="gramEnd"/>
      <w:r w:rsidRPr="00FE5D40">
        <w:rPr>
          <w:rFonts w:ascii="Times New Roman" w:eastAsia="Times New Roman" w:hAnsi="Times New Roman"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1.16. Статью 17 изложить в следующей редакции:</w:t>
      </w:r>
    </w:p>
    <w:p w:rsidR="00FE5D40" w:rsidRPr="00FE5D40" w:rsidRDefault="00FE5D40" w:rsidP="00FE5D40">
      <w:pPr>
        <w:spacing w:after="0" w:line="240" w:lineRule="auto"/>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w:t>
      </w:r>
      <w:r w:rsidRPr="00FE5D40">
        <w:rPr>
          <w:rFonts w:ascii="Times New Roman" w:eastAsia="Times New Roman" w:hAnsi="Times New Roman" w:cs="Times New Roman"/>
          <w:b/>
          <w:sz w:val="28"/>
          <w:szCs w:val="28"/>
          <w:lang w:eastAsia="ru-RU"/>
        </w:rPr>
        <w:t>Статья 17. Территориальное общественное самоуправление</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FE5D40">
        <w:rPr>
          <w:rFonts w:ascii="Times New Roman" w:eastAsia="Times New Roman" w:hAnsi="Times New Roman" w:cs="Times New Roman"/>
          <w:sz w:val="28"/>
          <w:szCs w:val="28"/>
          <w:lang w:eastAsia="ru-RU"/>
        </w:rPr>
        <w:t>на части территории</w:t>
      </w:r>
      <w:proofErr w:type="gramEnd"/>
      <w:r w:rsidRPr="00FE5D40">
        <w:rPr>
          <w:rFonts w:ascii="Times New Roman" w:eastAsia="Times New Roman" w:hAnsi="Times New Roman" w:cs="Times New Roman"/>
          <w:sz w:val="28"/>
          <w:szCs w:val="28"/>
          <w:lang w:eastAsia="ru-RU"/>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FE5D40" w:rsidRPr="00FE5D40" w:rsidRDefault="00332F55" w:rsidP="00FE5D40">
      <w:pPr>
        <w:spacing w:after="0" w:line="240" w:lineRule="auto"/>
        <w:ind w:left="8" w:firstLineChars="291" w:firstLine="8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FE5D40" w:rsidRPr="00FE5D40">
        <w:rPr>
          <w:rFonts w:ascii="Times New Roman" w:eastAsia="Times New Roman" w:hAnsi="Times New Roman" w:cs="Times New Roman"/>
          <w:sz w:val="28"/>
          <w:szCs w:val="28"/>
          <w:lang w:eastAsia="ru-RU"/>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Советом поселения.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9. К исключительным полномочиям собрания граждан, осуществляющих территориальное общественное самоуправление, относятся: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установление структуры органов территориального общественного самоуправления;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2) принятие устава территориального общественного самоуправления, внесение в него изменений и дополнений;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3) избрание органов территориального общественного самоуправления;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4) определение основных направлений деятельности территориального общественного самоуправления;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w:t>
      </w:r>
      <w:proofErr w:type="gramStart"/>
      <w:r w:rsidRPr="00FE5D40">
        <w:rPr>
          <w:rFonts w:ascii="Times New Roman" w:eastAsia="Times New Roman" w:hAnsi="Times New Roman" w:cs="Times New Roman"/>
          <w:sz w:val="28"/>
          <w:szCs w:val="28"/>
          <w:lang w:eastAsia="ru-RU"/>
        </w:rPr>
        <w:t>а о ее</w:t>
      </w:r>
      <w:proofErr w:type="gramEnd"/>
      <w:r w:rsidRPr="00FE5D40">
        <w:rPr>
          <w:rFonts w:ascii="Times New Roman" w:eastAsia="Times New Roman" w:hAnsi="Times New Roman" w:cs="Times New Roman"/>
          <w:sz w:val="28"/>
          <w:szCs w:val="28"/>
          <w:lang w:eastAsia="ru-RU"/>
        </w:rPr>
        <w:t xml:space="preserve"> исполнении;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6) рассмотрение и утверждение отчетов о деятельности органов территориального общественного самоуправления;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7) обсуждение инициативного проекта и принятие решения по вопросу о его одобрении.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10. Органы территориального общественного самоуправления: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действуют в интересах населения, проживающего на соответствующей территории;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11. Органы территориального общественного самоуправления могут выдвигать инициативный проект в качестве инициаторов проекта.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 xml:space="preserve">12. В уставе территориального общественного самоуправления устанавливаются: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территория, на которой оно осуществляется;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2) цели, задачи, формы и основные направления деятельности территориального общественного самоуправления;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4) порядок принятия решений;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5) порядок приобретения имущества, а также порядок пользования и распоряжения указанным имуществом и финансовыми средствами; </w:t>
      </w:r>
    </w:p>
    <w:p w:rsidR="00FE5D40" w:rsidRPr="00FE5D40" w:rsidRDefault="00332F55" w:rsidP="00FE5D40">
      <w:pPr>
        <w:spacing w:after="0" w:line="240" w:lineRule="auto"/>
        <w:ind w:left="8" w:firstLineChars="291" w:firstLine="8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FE5D40" w:rsidRPr="00FE5D40">
        <w:rPr>
          <w:rFonts w:ascii="Times New Roman" w:eastAsia="Times New Roman" w:hAnsi="Times New Roman" w:cs="Times New Roman"/>
          <w:sz w:val="28"/>
          <w:szCs w:val="28"/>
          <w:lang w:eastAsia="ru-RU"/>
        </w:rPr>
        <w:t xml:space="preserve">порядок прекращения осуществления территориального общественного самоуправления.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FE5D40" w:rsidRPr="00FE5D40" w:rsidRDefault="00FE5D40" w:rsidP="00FE5D40">
      <w:pPr>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городского поселения.</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15.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поселения определяются решениями Совета поселения</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tabs>
          <w:tab w:val="left" w:pos="426"/>
        </w:tabs>
        <w:spacing w:after="0" w:line="240" w:lineRule="auto"/>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1.17. В статье 19:</w:t>
      </w:r>
    </w:p>
    <w:p w:rsidR="00FE5D40" w:rsidRPr="00FE5D40" w:rsidRDefault="00FE5D40" w:rsidP="00FE5D40">
      <w:pPr>
        <w:numPr>
          <w:ilvl w:val="2"/>
          <w:numId w:val="2"/>
        </w:numPr>
        <w:spacing w:after="0" w:line="240" w:lineRule="auto"/>
        <w:ind w:left="1134"/>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Пункт 1 изложить в следующей редакции:</w:t>
      </w:r>
    </w:p>
    <w:p w:rsidR="00FE5D40" w:rsidRPr="00FE5D40" w:rsidRDefault="00FE5D40" w:rsidP="00FE5D40">
      <w:pPr>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В исключительной компетенции Совета поселения находятся:</w:t>
      </w:r>
    </w:p>
    <w:p w:rsidR="00FE5D40" w:rsidRPr="00FE5D40" w:rsidRDefault="00FE5D40" w:rsidP="00E734F9">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ru-RU"/>
        </w:rPr>
      </w:pPr>
      <w:proofErr w:type="gramStart"/>
      <w:r w:rsidRPr="00FE5D40">
        <w:rPr>
          <w:rFonts w:ascii="Times New Roman" w:eastAsia="Times New Roman" w:hAnsi="Times New Roman" w:cs="Times New Roman"/>
          <w:sz w:val="28"/>
          <w:szCs w:val="28"/>
          <w:lang w:eastAsia="ru-RU"/>
        </w:rPr>
        <w:t xml:space="preserve">принятие устава городского поселения Междуреченский и внесение в него изменений и дополнений; </w:t>
      </w:r>
      <w:proofErr w:type="gramEnd"/>
    </w:p>
    <w:p w:rsidR="00FE5D40" w:rsidRPr="00FE5D40" w:rsidRDefault="00FE5D40" w:rsidP="00E734F9">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утверждение бюджета городского поселения и отчета о его исполнении; </w:t>
      </w:r>
    </w:p>
    <w:p w:rsidR="00FE5D40" w:rsidRPr="00FE5D40" w:rsidRDefault="00FE5D40" w:rsidP="00E734F9">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E5D40" w:rsidRPr="00FE5D40" w:rsidRDefault="00FE5D40" w:rsidP="00E734F9">
      <w:pPr>
        <w:numPr>
          <w:ilvl w:val="0"/>
          <w:numId w:val="1"/>
        </w:numPr>
        <w:spacing w:after="0" w:line="240" w:lineRule="auto"/>
        <w:ind w:left="0" w:firstLine="426"/>
        <w:contextualSpacing/>
        <w:jc w:val="both"/>
        <w:rPr>
          <w:rFonts w:ascii="Times New Roman" w:eastAsia="Times New Roman" w:hAnsi="Times New Roman" w:cs="Times New Roman"/>
          <w:i/>
          <w:sz w:val="28"/>
          <w:szCs w:val="28"/>
          <w:lang w:eastAsia="ru-RU"/>
        </w:rPr>
      </w:pPr>
      <w:r w:rsidRPr="00FE5D40">
        <w:rPr>
          <w:rFonts w:ascii="Times New Roman" w:eastAsia="Times New Roman" w:hAnsi="Times New Roman" w:cs="Times New Roman"/>
          <w:sz w:val="28"/>
          <w:szCs w:val="28"/>
          <w:lang w:eastAsia="ru-RU"/>
        </w:rPr>
        <w:t>утверждение стратегии социально-экономического развития муниципального образования;</w:t>
      </w:r>
    </w:p>
    <w:p w:rsidR="00FE5D40" w:rsidRPr="00FE5D40" w:rsidRDefault="00FE5D40" w:rsidP="00E734F9">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определение порядка управления и распоряжения имуществом, находящимся в муниципальной собственности;</w:t>
      </w:r>
    </w:p>
    <w:p w:rsidR="00FE5D40" w:rsidRPr="00FE5D40" w:rsidRDefault="00FE5D40" w:rsidP="00E734F9">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E5D40" w:rsidRPr="00FE5D40" w:rsidRDefault="00FE5D40" w:rsidP="00E734F9">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определение порядка материально-технического и организационного обеспечения деятельности органов местного самоуправления;</w:t>
      </w:r>
    </w:p>
    <w:p w:rsidR="00FE5D40" w:rsidRPr="00FE5D40" w:rsidRDefault="00FE5D40" w:rsidP="00E734F9">
      <w:pPr>
        <w:numPr>
          <w:ilvl w:val="0"/>
          <w:numId w:val="1"/>
        </w:numPr>
        <w:tabs>
          <w:tab w:val="left" w:pos="709"/>
        </w:tabs>
        <w:spacing w:after="0" w:line="240" w:lineRule="auto"/>
        <w:ind w:left="0" w:firstLine="567"/>
        <w:contextualSpacing/>
        <w:jc w:val="both"/>
        <w:rPr>
          <w:rFonts w:ascii="Times New Roman" w:eastAsia="Times New Roman" w:hAnsi="Times New Roman" w:cs="Times New Roman"/>
          <w:sz w:val="28"/>
          <w:szCs w:val="28"/>
          <w:lang w:eastAsia="ru-RU"/>
        </w:rPr>
      </w:pPr>
      <w:proofErr w:type="gramStart"/>
      <w:r w:rsidRPr="00FE5D40">
        <w:rPr>
          <w:rFonts w:ascii="Times New Roman" w:eastAsia="Times New Roman" w:hAnsi="Times New Roman" w:cs="Times New Roman"/>
          <w:sz w:val="28"/>
          <w:szCs w:val="28"/>
          <w:lang w:eastAsia="ru-RU"/>
        </w:rPr>
        <w:t>контроль за</w:t>
      </w:r>
      <w:proofErr w:type="gramEnd"/>
      <w:r w:rsidRPr="00FE5D40">
        <w:rPr>
          <w:rFonts w:ascii="Times New Roman" w:eastAsia="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E5D40" w:rsidRPr="00FE5D40" w:rsidRDefault="00FE5D40" w:rsidP="00E734F9">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FE5D40" w:rsidRPr="00FE5D40" w:rsidRDefault="00FE5D40" w:rsidP="00E734F9">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bCs/>
          <w:sz w:val="28"/>
          <w:szCs w:val="28"/>
          <w:lang w:eastAsia="ru-RU"/>
        </w:rPr>
        <w:t>утверждение правил благоустройства территории муниципального образования;</w:t>
      </w:r>
    </w:p>
    <w:p w:rsidR="00FE5D40" w:rsidRPr="00FE5D40" w:rsidRDefault="00FE5D40" w:rsidP="00E734F9">
      <w:pPr>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i/>
          <w:sz w:val="28"/>
          <w:szCs w:val="28"/>
          <w:lang w:eastAsia="ru-RU"/>
        </w:rPr>
      </w:pPr>
      <w:r w:rsidRPr="00FE5D40">
        <w:rPr>
          <w:rFonts w:ascii="Times New Roman" w:eastAsia="Times New Roman" w:hAnsi="Times New Roman" w:cs="Times New Roman"/>
          <w:sz w:val="28"/>
          <w:szCs w:val="28"/>
          <w:lang w:eastAsia="ru-RU"/>
        </w:rPr>
        <w:t xml:space="preserve">заслушивание ежегодного отчета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 </w:t>
      </w:r>
    </w:p>
    <w:p w:rsidR="00FE5D40" w:rsidRPr="00FE5D40" w:rsidRDefault="00FE5D40" w:rsidP="00FE5D40">
      <w:pPr>
        <w:autoSpaceDE w:val="0"/>
        <w:autoSpaceDN w:val="0"/>
        <w:adjustRightInd w:val="0"/>
        <w:spacing w:after="0" w:line="240" w:lineRule="auto"/>
        <w:ind w:left="360"/>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1.17.2. Пункт 1.1 признать утратившим силу.</w:t>
      </w:r>
    </w:p>
    <w:p w:rsidR="00FE5D40" w:rsidRPr="00FE5D40" w:rsidRDefault="00FE5D40" w:rsidP="00FE5D40">
      <w:pPr>
        <w:autoSpaceDE w:val="0"/>
        <w:autoSpaceDN w:val="0"/>
        <w:adjustRightInd w:val="0"/>
        <w:spacing w:after="0" w:line="240" w:lineRule="auto"/>
        <w:ind w:firstLine="360"/>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1.17.3. Пункт 2 изложить в следующей редакции:</w:t>
      </w:r>
    </w:p>
    <w:p w:rsidR="00FE5D40" w:rsidRPr="00FE5D40" w:rsidRDefault="00FE5D40" w:rsidP="00FE5D40">
      <w:pPr>
        <w:spacing w:after="0" w:line="240" w:lineRule="auto"/>
        <w:ind w:firstLine="567"/>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Иные полномочия Совета поселения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numPr>
          <w:ilvl w:val="1"/>
          <w:numId w:val="2"/>
        </w:numPr>
        <w:spacing w:after="0" w:line="240" w:lineRule="auto"/>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Статью 20 изложить в следующей редакции:</w:t>
      </w:r>
    </w:p>
    <w:p w:rsidR="00FE5D40" w:rsidRPr="00FE5D40" w:rsidRDefault="00FE5D40" w:rsidP="00FE5D4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w:t>
      </w:r>
      <w:r w:rsidRPr="00FE5D40">
        <w:rPr>
          <w:rFonts w:ascii="Times New Roman" w:eastAsia="Times New Roman" w:hAnsi="Times New Roman" w:cs="Times New Roman"/>
          <w:b/>
          <w:bCs/>
          <w:sz w:val="28"/>
          <w:szCs w:val="28"/>
          <w:lang w:eastAsia="ru-RU"/>
        </w:rPr>
        <w:t>Статья 20. Досрочное прекращение полномочий Совета поселения</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Полномочия Совета поселения прекращаются досрочно в следующих случаях:</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вступление в силу закона Ханты-Мансийского автономного округа - Югры о его роспуске;</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2) принятие Думой района в порядке, определенном уставом городского поселения </w:t>
      </w:r>
      <w:proofErr w:type="gramStart"/>
      <w:r w:rsidRPr="00FE5D40">
        <w:rPr>
          <w:rFonts w:ascii="Times New Roman" w:eastAsia="Times New Roman" w:hAnsi="Times New Roman" w:cs="Times New Roman"/>
          <w:sz w:val="28"/>
          <w:szCs w:val="28"/>
          <w:lang w:eastAsia="ru-RU"/>
        </w:rPr>
        <w:t>Междуреченский</w:t>
      </w:r>
      <w:proofErr w:type="gramEnd"/>
      <w:r w:rsidRPr="00FE5D40">
        <w:rPr>
          <w:rFonts w:ascii="Times New Roman" w:eastAsia="Times New Roman" w:hAnsi="Times New Roman" w:cs="Times New Roman"/>
          <w:sz w:val="28"/>
          <w:szCs w:val="28"/>
          <w:lang w:eastAsia="ru-RU"/>
        </w:rPr>
        <w:t>, решения о самороспуске;</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увеличение численности избирателей муниципального образования более чем на 25 процентов;</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proofErr w:type="gramStart"/>
      <w:r w:rsidRPr="00FE5D40">
        <w:rPr>
          <w:rFonts w:ascii="Times New Roman" w:eastAsia="Times New Roman" w:hAnsi="Times New Roman" w:cs="Times New Roman"/>
          <w:sz w:val="28"/>
          <w:szCs w:val="28"/>
          <w:lang w:eastAsia="ru-RU"/>
        </w:rPr>
        <w:t>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городского поселения Междуреченский,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FE5D40">
        <w:rPr>
          <w:rFonts w:ascii="Times New Roman" w:eastAsia="Times New Roman" w:hAnsi="Times New Roman" w:cs="Times New Roman"/>
          <w:sz w:val="28"/>
          <w:szCs w:val="28"/>
          <w:lang w:eastAsia="ru-RU"/>
        </w:rPr>
        <w:t xml:space="preserve"> решения суда, в том числе не отменила соответствующий нормативный правовой акт;</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что избранный в правомочном составе Совет поселения в течение трех месяцев подряд не проводил заседание;</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что вновь избранный в правомочном составе Совет поселения в течение трех месяцев подряд со дня его избрания не проводил заседание.</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5. </w:t>
      </w:r>
      <w:proofErr w:type="gramStart"/>
      <w:r w:rsidRPr="00FE5D40">
        <w:rPr>
          <w:rFonts w:ascii="Times New Roman" w:eastAsia="Times New Roman" w:hAnsi="Times New Roman" w:cs="Times New Roman"/>
          <w:sz w:val="28"/>
          <w:szCs w:val="28"/>
          <w:lang w:eastAsia="ru-RU"/>
        </w:rPr>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sidRPr="00FE5D40">
        <w:rPr>
          <w:rFonts w:ascii="Times New Roman" w:eastAsia="Times New Roman" w:hAnsi="Times New Roman" w:cs="Times New Roman"/>
          <w:sz w:val="28"/>
          <w:szCs w:val="28"/>
          <w:lang w:eastAsia="ru-RU"/>
        </w:rPr>
        <w:t>непроведение</w:t>
      </w:r>
      <w:proofErr w:type="spellEnd"/>
      <w:r w:rsidRPr="00FE5D40">
        <w:rPr>
          <w:rFonts w:ascii="Times New Roman" w:eastAsia="Times New Roman" w:hAnsi="Times New Roman" w:cs="Times New Roman"/>
          <w:sz w:val="28"/>
          <w:szCs w:val="28"/>
          <w:lang w:eastAsia="ru-RU"/>
        </w:rPr>
        <w:t xml:space="preserve"> Советом поселения правомочного заседания в течение трех месяцев подряд.</w:t>
      </w:r>
      <w:proofErr w:type="gramEnd"/>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6. Досрочное прекращение полномочий Совета поселений влечет за собой досрочное прекращение полномочий его депутатов.</w:t>
      </w:r>
    </w:p>
    <w:p w:rsidR="00FE5D40" w:rsidRPr="00FE5D40" w:rsidRDefault="00FE5D40" w:rsidP="00FE5D40">
      <w:pPr>
        <w:tabs>
          <w:tab w:val="left" w:pos="709"/>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1.19. В статье 21:</w:t>
      </w:r>
    </w:p>
    <w:p w:rsidR="00FE5D40" w:rsidRPr="00FE5D40" w:rsidRDefault="00FE5D40" w:rsidP="00FE5D40">
      <w:pPr>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1.19.1. Пункт 4 изложить в следующей редакции:</w:t>
      </w:r>
    </w:p>
    <w:p w:rsidR="00FE5D40" w:rsidRPr="00FE5D40" w:rsidRDefault="00FE5D40" w:rsidP="00FE5D40">
      <w:pPr>
        <w:tabs>
          <w:tab w:val="left" w:pos="709"/>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«4. Полномочия депутата начинаются со дня его избрания и прекращаются со дня </w:t>
      </w:r>
      <w:proofErr w:type="gramStart"/>
      <w:r w:rsidRPr="00FE5D40">
        <w:rPr>
          <w:rFonts w:ascii="Times New Roman" w:eastAsia="Times New Roman" w:hAnsi="Times New Roman" w:cs="Times New Roman"/>
          <w:sz w:val="28"/>
          <w:szCs w:val="28"/>
          <w:lang w:eastAsia="ru-RU"/>
        </w:rPr>
        <w:t>проведения первого заседания Совета поселения нового созыва</w:t>
      </w:r>
      <w:proofErr w:type="gramEnd"/>
      <w:r w:rsidRPr="00FE5D40">
        <w:rPr>
          <w:rFonts w:ascii="Times New Roman" w:eastAsia="Times New Roman" w:hAnsi="Times New Roman" w:cs="Times New Roman"/>
          <w:sz w:val="28"/>
          <w:szCs w:val="28"/>
          <w:lang w:eastAsia="ru-RU"/>
        </w:rPr>
        <w:t xml:space="preserve"> в правомочном составе.».</w:t>
      </w:r>
    </w:p>
    <w:p w:rsidR="00FE5D40" w:rsidRPr="00FE5D40" w:rsidRDefault="00FE5D40" w:rsidP="00FE5D40">
      <w:pPr>
        <w:tabs>
          <w:tab w:val="left" w:pos="709"/>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1.19.2. Пункт 7 изложить в следующей редакции:</w:t>
      </w:r>
    </w:p>
    <w:p w:rsidR="00FE5D40" w:rsidRPr="00FE5D40" w:rsidRDefault="00FE5D40" w:rsidP="00FE5D40">
      <w:pPr>
        <w:spacing w:after="0" w:line="240" w:lineRule="auto"/>
        <w:jc w:val="both"/>
        <w:rPr>
          <w:rFonts w:ascii="TimesNewRoman" w:eastAsia="TimesNewRoman" w:hAnsi="TimesNewRoman" w:cs="TimesNewRoman"/>
          <w:sz w:val="28"/>
          <w:szCs w:val="28"/>
          <w:lang w:eastAsia="ru-RU"/>
        </w:rPr>
      </w:pPr>
      <w:r w:rsidRPr="00FE5D40">
        <w:rPr>
          <w:rFonts w:ascii="Times New Roman" w:eastAsia="Times New Roman" w:hAnsi="Times New Roman" w:cs="Times New Roman"/>
          <w:sz w:val="28"/>
          <w:szCs w:val="28"/>
          <w:lang w:eastAsia="ru-RU"/>
        </w:rPr>
        <w:t xml:space="preserve">«7. </w:t>
      </w:r>
      <w:r w:rsidRPr="00FE5D40">
        <w:rPr>
          <w:rFonts w:ascii="TimesNewRoman" w:eastAsia="TimesNewRoman" w:hAnsi="TimesNewRoman" w:cs="TimesNewRoman"/>
          <w:sz w:val="28"/>
          <w:szCs w:val="28"/>
          <w:lang w:eastAsia="ru-RU"/>
        </w:rPr>
        <w:t>Депутат Совета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roofErr w:type="gramStart"/>
      <w:r w:rsidRPr="00FE5D40">
        <w:rPr>
          <w:rFonts w:ascii="TimesNewRoman" w:eastAsia="TimesNewRoman" w:hAnsi="TimesNewRoman" w:cs="TimesNewRoman"/>
          <w:sz w:val="28"/>
          <w:szCs w:val="28"/>
          <w:lang w:eastAsia="ru-RU"/>
        </w:rPr>
        <w:t>.».</w:t>
      </w:r>
      <w:proofErr w:type="gramEnd"/>
    </w:p>
    <w:p w:rsidR="00FE5D40" w:rsidRPr="00FE5D40" w:rsidRDefault="00FE5D40" w:rsidP="00FE5D40">
      <w:pPr>
        <w:spacing w:after="0" w:line="240" w:lineRule="auto"/>
        <w:jc w:val="both"/>
        <w:rPr>
          <w:rFonts w:ascii="Times New Roman" w:eastAsia="Times New Roman" w:hAnsi="Times New Roman" w:cs="Times New Roman"/>
          <w:sz w:val="28"/>
          <w:szCs w:val="28"/>
          <w:lang w:eastAsia="ru-RU"/>
        </w:rPr>
      </w:pPr>
      <w:r w:rsidRPr="00FE5D40">
        <w:rPr>
          <w:rFonts w:ascii="TimesNewRoman" w:eastAsia="TimesNewRoman" w:hAnsi="TimesNewRoman" w:cs="TimesNewRoman"/>
          <w:sz w:val="28"/>
          <w:szCs w:val="28"/>
          <w:lang w:eastAsia="ru-RU"/>
        </w:rPr>
        <w:tab/>
        <w:t>1.19.3. В пункте 7</w:t>
      </w:r>
      <w:r w:rsidRPr="00FE5D40">
        <w:rPr>
          <w:rFonts w:ascii="TimesNewRoman" w:eastAsia="TimesNewRoman" w:hAnsi="TimesNewRoman" w:cs="TimesNewRoman"/>
          <w:sz w:val="28"/>
          <w:szCs w:val="28"/>
          <w:vertAlign w:val="superscript"/>
          <w:lang w:eastAsia="ru-RU"/>
        </w:rPr>
        <w:t xml:space="preserve">1 </w:t>
      </w:r>
      <w:r w:rsidRPr="00FE5D40">
        <w:rPr>
          <w:rFonts w:ascii="TimesNewRoman" w:eastAsia="TimesNewRoman" w:hAnsi="TimesNewRoman" w:cs="TimesNewRoman"/>
          <w:sz w:val="28"/>
          <w:szCs w:val="28"/>
          <w:lang w:eastAsia="ru-RU"/>
        </w:rPr>
        <w:t>слова «</w:t>
      </w:r>
      <w:r w:rsidRPr="00FE5D40">
        <w:rPr>
          <w:rFonts w:ascii="Times New Roman" w:eastAsia="Times New Roman" w:hAnsi="Times New Roman" w:cs="Times New Roman"/>
          <w:sz w:val="28"/>
          <w:szCs w:val="28"/>
          <w:lang w:eastAsia="ru-RU"/>
        </w:rPr>
        <w:t>настоящим Федеральным законом» заменить словами «</w:t>
      </w:r>
      <w:r w:rsidRPr="00FE5D40">
        <w:rPr>
          <w:rFonts w:ascii="Times New Roman" w:eastAsia="Times New Roman" w:hAnsi="Times New Roman" w:cs="Times New Roman"/>
          <w:bCs/>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p>
    <w:p w:rsidR="00FE5D40" w:rsidRPr="00FE5D40" w:rsidRDefault="00FE5D40" w:rsidP="00FE5D40">
      <w:pPr>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1.20. В статье 23:</w:t>
      </w:r>
    </w:p>
    <w:p w:rsidR="00FE5D40" w:rsidRPr="00FE5D40" w:rsidRDefault="00FE5D40" w:rsidP="00FE5D40">
      <w:pPr>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1.20.1. Подпункт 7 пункта 1 изложить в следующей редакции:</w:t>
      </w:r>
    </w:p>
    <w:p w:rsidR="00FE5D40" w:rsidRPr="00FE5D40" w:rsidRDefault="00FE5D40" w:rsidP="00FE5D40">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E5D40">
        <w:rPr>
          <w:rFonts w:ascii="Times New Roman" w:eastAsia="Times New Roman" w:hAnsi="Times New Roman" w:cs="Times New Roman"/>
          <w:sz w:val="28"/>
          <w:szCs w:val="28"/>
          <w:lang w:eastAsia="ru-RU"/>
        </w:rPr>
        <w:lastRenderedPageBreak/>
        <w:t xml:space="preserve">«7) </w:t>
      </w:r>
      <w:r w:rsidRPr="00FE5D40">
        <w:rPr>
          <w:rFonts w:ascii="Times New Roman" w:eastAsia="Times New Roman" w:hAnsi="Times New Roman" w:cs="Times New Roman"/>
          <w:bCs/>
          <w:sz w:val="28"/>
          <w:szCs w:val="28"/>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FE5D40">
        <w:rPr>
          <w:rFonts w:ascii="Times New Roman" w:eastAsia="Times New Roman" w:hAnsi="Times New Roman" w:cs="Times New Roman"/>
          <w:bCs/>
          <w:sz w:val="28"/>
          <w:szCs w:val="28"/>
          <w:lang w:eastAsia="ru-RU"/>
        </w:rPr>
        <w:t>;»</w:t>
      </w:r>
      <w:proofErr w:type="gramEnd"/>
      <w:r w:rsidRPr="00FE5D40">
        <w:rPr>
          <w:rFonts w:ascii="Times New Roman" w:eastAsia="Times New Roman" w:hAnsi="Times New Roman" w:cs="Times New Roman"/>
          <w:bCs/>
          <w:sz w:val="28"/>
          <w:szCs w:val="28"/>
          <w:lang w:eastAsia="ru-RU"/>
        </w:rPr>
        <w:t>.</w:t>
      </w:r>
    </w:p>
    <w:p w:rsidR="00FE5D40" w:rsidRPr="00FE5D40" w:rsidRDefault="00FE5D40" w:rsidP="00FE5D40">
      <w:pPr>
        <w:numPr>
          <w:ilvl w:val="2"/>
          <w:numId w:val="7"/>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Подпункт 8 пункта 1 признать утратившим силу.</w:t>
      </w:r>
    </w:p>
    <w:p w:rsidR="00FE5D40" w:rsidRPr="00FE5D40" w:rsidRDefault="00FE5D40" w:rsidP="00FE5D40">
      <w:pPr>
        <w:tabs>
          <w:tab w:val="left" w:pos="709"/>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 </w:t>
      </w:r>
      <w:r w:rsidRPr="00FE5D40">
        <w:rPr>
          <w:rFonts w:ascii="Times New Roman" w:eastAsia="Times New Roman" w:hAnsi="Times New Roman" w:cs="Times New Roman"/>
          <w:sz w:val="28"/>
          <w:szCs w:val="28"/>
          <w:lang w:eastAsia="ru-RU"/>
        </w:rPr>
        <w:tab/>
        <w:t>1.20.3. В подпункте 11 пункта 1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FE5D40">
      <w:pPr>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1.21. В статье 24:</w:t>
      </w:r>
    </w:p>
    <w:p w:rsidR="00FE5D40" w:rsidRPr="00FE5D40" w:rsidRDefault="00FE5D40" w:rsidP="00FE5D40">
      <w:pPr>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1.21.1. Пункт 1 изложить в следующей редакции:</w:t>
      </w:r>
    </w:p>
    <w:p w:rsidR="00FE5D40" w:rsidRPr="00FE5D40" w:rsidRDefault="00FE5D40" w:rsidP="00FE5D40">
      <w:pPr>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numPr>
          <w:ilvl w:val="2"/>
          <w:numId w:val="8"/>
        </w:numPr>
        <w:tabs>
          <w:tab w:val="left" w:pos="540"/>
        </w:tabs>
        <w:spacing w:after="0" w:line="259" w:lineRule="auto"/>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Пункт 7 изложить в следующей редакции:</w:t>
      </w:r>
    </w:p>
    <w:p w:rsidR="00FE5D40" w:rsidRPr="00FE5D40" w:rsidRDefault="00FE5D40" w:rsidP="00FE5D40">
      <w:pPr>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FE5D40">
      <w:pPr>
        <w:spacing w:after="0" w:line="240" w:lineRule="auto"/>
        <w:ind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1.21.3. В пункте 7</w:t>
      </w:r>
      <w:r w:rsidRPr="00FE5D40">
        <w:rPr>
          <w:rFonts w:ascii="Times New Roman" w:eastAsia="Times New Roman" w:hAnsi="Times New Roman" w:cs="Times New Roman"/>
          <w:sz w:val="28"/>
          <w:szCs w:val="28"/>
          <w:vertAlign w:val="superscript"/>
          <w:lang w:eastAsia="ru-RU"/>
        </w:rPr>
        <w:t xml:space="preserve">1 </w:t>
      </w:r>
      <w:r w:rsidRPr="00FE5D40">
        <w:rPr>
          <w:rFonts w:ascii="Times New Roman" w:eastAsia="Times New Roman" w:hAnsi="Times New Roman" w:cs="Times New Roman"/>
          <w:sz w:val="28"/>
          <w:szCs w:val="28"/>
          <w:lang w:eastAsia="ru-RU"/>
        </w:rPr>
        <w:t>слова «настоящим Федеральным законом» заменить словами «</w:t>
      </w:r>
      <w:r w:rsidRPr="00FE5D40">
        <w:rPr>
          <w:rFonts w:ascii="Times New Roman" w:eastAsia="Times New Roman" w:hAnsi="Times New Roman" w:cs="Times New Roman"/>
          <w:bCs/>
          <w:sz w:val="28"/>
          <w:szCs w:val="28"/>
          <w:lang w:eastAsia="ru-RU"/>
        </w:rPr>
        <w:t>Федеральным законом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FE5D40">
      <w:pPr>
        <w:numPr>
          <w:ilvl w:val="1"/>
          <w:numId w:val="9"/>
        </w:numPr>
        <w:autoSpaceDE w:val="0"/>
        <w:autoSpaceDN w:val="0"/>
        <w:adjustRightInd w:val="0"/>
        <w:spacing w:after="0" w:line="240" w:lineRule="auto"/>
        <w:ind w:hanging="305"/>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статье 25:</w:t>
      </w:r>
    </w:p>
    <w:p w:rsidR="00FE5D40" w:rsidRPr="00FE5D40" w:rsidRDefault="00FE5D40" w:rsidP="00E734F9">
      <w:pPr>
        <w:numPr>
          <w:ilvl w:val="2"/>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подпункте 1 пункта 1 слова «, без доверенности действует от имени поселения» исключить.</w:t>
      </w:r>
    </w:p>
    <w:p w:rsidR="00FE5D40" w:rsidRPr="00FE5D40" w:rsidRDefault="00FE5D40" w:rsidP="00E734F9">
      <w:pPr>
        <w:numPr>
          <w:ilvl w:val="2"/>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подпункте 6 пункта 1 слова «вопросов местного значения» заменить словами «вопросов непосредственного обеспечения жизнедеятельности населения».</w:t>
      </w:r>
    </w:p>
    <w:p w:rsidR="00FE5D40" w:rsidRPr="00FE5D40" w:rsidRDefault="00FE5D40" w:rsidP="00FE5D40">
      <w:pPr>
        <w:numPr>
          <w:ilvl w:val="2"/>
          <w:numId w:val="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Пункт 3 признать утратившим силу.</w:t>
      </w:r>
    </w:p>
    <w:p w:rsidR="00FE5D40" w:rsidRPr="00FE5D40" w:rsidRDefault="00FE5D40" w:rsidP="00FE5D40">
      <w:pPr>
        <w:numPr>
          <w:ilvl w:val="1"/>
          <w:numId w:val="9"/>
        </w:numPr>
        <w:autoSpaceDE w:val="0"/>
        <w:autoSpaceDN w:val="0"/>
        <w:adjustRightInd w:val="0"/>
        <w:spacing w:after="0" w:line="240" w:lineRule="auto"/>
        <w:ind w:hanging="305"/>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статье 27:</w:t>
      </w:r>
    </w:p>
    <w:p w:rsidR="00FE5D40" w:rsidRPr="00FE5D40" w:rsidRDefault="00FE5D40" w:rsidP="00FE5D40">
      <w:pPr>
        <w:numPr>
          <w:ilvl w:val="2"/>
          <w:numId w:val="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Пункт 1 изложить в следующей редакции:</w:t>
      </w:r>
    </w:p>
    <w:p w:rsidR="00FE5D40" w:rsidRPr="00FE5D40" w:rsidRDefault="00FE5D40" w:rsidP="00FE5D4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Полномочия главы поселения прекращаются досрочно в следующих случаях:</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смерть;</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отставка по собственному желанию;</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признание судом недееспособным или ограниченно дееспособным;</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признание судом безвестно отсутствующим или объявление умершим;</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вступление в отношении его в законную силу обвинительного приговора суда;</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6) выезд за пределы Российской Федерации на постоянное место жительства;</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7) прекращение гражданства Российской Федерации или наличие </w:t>
      </w:r>
      <w:r w:rsidRPr="00FE5D40">
        <w:rPr>
          <w:rFonts w:ascii="Times New Roman" w:eastAsia="Times New Roman" w:hAnsi="Times New Roman" w:cs="Times New Roman"/>
          <w:sz w:val="28"/>
          <w:szCs w:val="28"/>
          <w:lang w:eastAsia="ru-RU"/>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8) досрочное прекращение полномочий соответствующего органа местного самоуправления;</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9) призыв на военную службу или направление на заменяющую ее альтернативную гражданскую службу;</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10) приобретение статуса иностранного агента;</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11) утрата доверия Президента Российской Федерации;</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12) удаление в отставку;</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13) отрешение от должности;</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15) преобразование муниципального образования, осуществляемое в соответствии с </w:t>
      </w:r>
      <w:hyperlink r:id="rId29" w:history="1">
        <w:r w:rsidRPr="00FE5D40">
          <w:rPr>
            <w:rFonts w:ascii="Times New Roman" w:eastAsia="Times New Roman" w:hAnsi="Times New Roman" w:cs="Times New Roman"/>
            <w:sz w:val="28"/>
            <w:szCs w:val="28"/>
            <w:lang w:eastAsia="ru-RU"/>
          </w:rPr>
          <w:t>частями 6</w:t>
        </w:r>
      </w:hyperlink>
      <w:r w:rsidRPr="00FE5D40">
        <w:rPr>
          <w:rFonts w:ascii="Times New Roman" w:eastAsia="Times New Roman" w:hAnsi="Times New Roman" w:cs="Times New Roman"/>
          <w:sz w:val="28"/>
          <w:szCs w:val="28"/>
          <w:lang w:eastAsia="ru-RU"/>
        </w:rPr>
        <w:t xml:space="preserve"> и </w:t>
      </w:r>
      <w:hyperlink r:id="rId30" w:history="1">
        <w:r w:rsidRPr="00FE5D40">
          <w:rPr>
            <w:rFonts w:ascii="Times New Roman" w:eastAsia="Times New Roman" w:hAnsi="Times New Roman" w:cs="Times New Roman"/>
            <w:sz w:val="28"/>
            <w:szCs w:val="28"/>
            <w:lang w:eastAsia="ru-RU"/>
          </w:rPr>
          <w:t>7 статьи 12</w:t>
        </w:r>
      </w:hyperlink>
      <w:r w:rsidRPr="00FE5D40">
        <w:rPr>
          <w:rFonts w:ascii="Times New Roman" w:eastAsia="Times New Roman" w:hAnsi="Times New Roman" w:cs="Times New Roman"/>
          <w:sz w:val="28"/>
          <w:szCs w:val="28"/>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16) увеличение численности избирателей муниципального образования более чем на 25 процентов;</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E5D40" w:rsidRPr="00FE5D40" w:rsidRDefault="00FE5D40" w:rsidP="00FE5D4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1.23.2 Пункт 2 изложить в следующей редакции:</w:t>
      </w:r>
    </w:p>
    <w:p w:rsidR="00FE5D40" w:rsidRPr="00FE5D40" w:rsidRDefault="00FE5D40" w:rsidP="00FE5D40">
      <w:pPr>
        <w:widowControl w:val="0"/>
        <w:autoSpaceDE w:val="0"/>
        <w:autoSpaceDN w:val="0"/>
        <w:spacing w:after="0" w:line="240" w:lineRule="auto"/>
        <w:ind w:left="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Югры.</w:t>
      </w:r>
    </w:p>
    <w:p w:rsidR="00FE5D40" w:rsidRPr="00FE5D40" w:rsidRDefault="00FE5D40" w:rsidP="00FE5D40">
      <w:pPr>
        <w:widowControl w:val="0"/>
        <w:autoSpaceDE w:val="0"/>
        <w:autoSpaceDN w:val="0"/>
        <w:spacing w:after="0" w:line="240" w:lineRule="auto"/>
        <w:ind w:firstLine="706"/>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Основаниями для удаления главы поселения в отставку являются:</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решения, действия (бездействие) главы поселения, повлекшие (повлекшее) за собой наступление последствий, предусмотренных </w:t>
      </w:r>
      <w:hyperlink r:id="rId31" w:history="1">
        <w:r w:rsidRPr="00FE5D40">
          <w:rPr>
            <w:rFonts w:ascii="Times New Roman" w:eastAsia="Times New Roman" w:hAnsi="Times New Roman" w:cs="Times New Roman"/>
            <w:sz w:val="28"/>
            <w:szCs w:val="28"/>
            <w:lang w:eastAsia="ru-RU"/>
          </w:rPr>
          <w:t>пунктами 2</w:t>
        </w:r>
      </w:hyperlink>
      <w:r w:rsidRPr="00FE5D40">
        <w:rPr>
          <w:rFonts w:ascii="Times New Roman" w:eastAsia="Times New Roman" w:hAnsi="Times New Roman" w:cs="Times New Roman"/>
          <w:sz w:val="28"/>
          <w:szCs w:val="28"/>
          <w:lang w:eastAsia="ru-RU"/>
        </w:rPr>
        <w:t xml:space="preserve"> и </w:t>
      </w:r>
      <w:hyperlink r:id="rId32" w:history="1">
        <w:r w:rsidRPr="00FE5D40">
          <w:rPr>
            <w:rFonts w:ascii="Times New Roman" w:eastAsia="Times New Roman" w:hAnsi="Times New Roman" w:cs="Times New Roman"/>
            <w:sz w:val="28"/>
            <w:szCs w:val="28"/>
            <w:lang w:eastAsia="ru-RU"/>
          </w:rPr>
          <w:t>3 части 1 статьи 38</w:t>
        </w:r>
      </w:hyperlink>
      <w:r w:rsidRPr="00FE5D40">
        <w:rPr>
          <w:rFonts w:ascii="Times New Roman" w:eastAsia="Times New Roman" w:hAnsi="Times New Roman" w:cs="Times New Roman"/>
          <w:sz w:val="28"/>
          <w:szCs w:val="28"/>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proofErr w:type="gramStart"/>
      <w:r w:rsidRPr="00FE5D40">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Pr="00FE5D40">
        <w:rPr>
          <w:rFonts w:ascii="Times New Roman" w:eastAsia="Times New Roman" w:hAnsi="Times New Roman" w:cs="Times New Roman"/>
          <w:sz w:val="28"/>
          <w:szCs w:val="28"/>
          <w:lang w:eastAsia="ru-RU"/>
        </w:rPr>
        <w:lastRenderedPageBreak/>
        <w:t>федеральными</w:t>
      </w:r>
      <w:proofErr w:type="gramEnd"/>
      <w:r w:rsidRPr="00FE5D40">
        <w:rPr>
          <w:rFonts w:ascii="Times New Roman" w:eastAsia="Times New Roman" w:hAnsi="Times New Roman" w:cs="Times New Roman"/>
          <w:sz w:val="28"/>
          <w:szCs w:val="28"/>
          <w:lang w:eastAsia="ru-RU"/>
        </w:rPr>
        <w:t xml:space="preserve"> законами и законами Ханты-Мансийского автономного округа - Югры;</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33" w:history="1">
        <w:r w:rsidRPr="00FE5D40">
          <w:rPr>
            <w:rFonts w:ascii="Times New Roman" w:eastAsia="Times New Roman" w:hAnsi="Times New Roman" w:cs="Times New Roman"/>
            <w:sz w:val="28"/>
            <w:szCs w:val="28"/>
            <w:lang w:eastAsia="ru-RU"/>
          </w:rPr>
          <w:t>частью 5 статьи 28</w:t>
        </w:r>
      </w:hyperlink>
      <w:r w:rsidRPr="00FE5D40">
        <w:rPr>
          <w:rFonts w:ascii="Times New Roman" w:eastAsia="Times New Roman" w:hAnsi="Times New Roman" w:cs="Times New Roman"/>
          <w:sz w:val="28"/>
          <w:szCs w:val="28"/>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FE5D40">
      <w:pPr>
        <w:widowControl w:val="0"/>
        <w:autoSpaceDE w:val="0"/>
        <w:autoSpaceDN w:val="0"/>
        <w:spacing w:after="0" w:line="240" w:lineRule="auto"/>
        <w:ind w:left="8" w:firstLineChars="291" w:firstLine="815"/>
        <w:jc w:val="both"/>
        <w:rPr>
          <w:rFonts w:ascii="Times New Roman" w:eastAsia="Times New Roman" w:hAnsi="Times New Roman" w:cs="Times New Roman"/>
          <w:sz w:val="28"/>
          <w:szCs w:val="28"/>
          <w:lang w:eastAsia="ru-RU"/>
        </w:rPr>
      </w:pPr>
      <w:proofErr w:type="gramStart"/>
      <w:r w:rsidRPr="00FE5D40">
        <w:rPr>
          <w:rFonts w:ascii="Times New Roman" w:eastAsia="Times New Roman" w:hAnsi="Times New Roman" w:cs="Times New Roman"/>
          <w:sz w:val="28"/>
          <w:szCs w:val="28"/>
          <w:lang w:eastAsia="ru-RU"/>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FE5D40">
        <w:rPr>
          <w:rFonts w:ascii="Times New Roman" w:eastAsia="Times New Roman" w:hAnsi="Times New Roman" w:cs="Times New Roman"/>
          <w:sz w:val="28"/>
          <w:szCs w:val="28"/>
          <w:lang w:eastAsia="ru-RU"/>
        </w:rPr>
        <w:t xml:space="preserve"> и способствовало возникновению межнациональных (межэтнических) и межконфессиональных конфликтов;</w:t>
      </w:r>
    </w:p>
    <w:p w:rsidR="00FE5D40" w:rsidRPr="00FE5D40" w:rsidRDefault="00FE5D40" w:rsidP="00FE5D40">
      <w:pPr>
        <w:tabs>
          <w:tab w:val="left" w:pos="709"/>
          <w:tab w:val="left" w:pos="993"/>
          <w:tab w:val="left" w:pos="1134"/>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 xml:space="preserve">6) </w:t>
      </w:r>
      <w:proofErr w:type="gramStart"/>
      <w:r w:rsidRPr="00FE5D40">
        <w:rPr>
          <w:rFonts w:ascii="Times New Roman" w:eastAsia="Times New Roman" w:hAnsi="Times New Roman" w:cs="Times New Roman"/>
          <w:sz w:val="28"/>
          <w:szCs w:val="28"/>
          <w:lang w:eastAsia="ru-RU"/>
        </w:rPr>
        <w:t>систематическое</w:t>
      </w:r>
      <w:proofErr w:type="gramEnd"/>
      <w:r w:rsidRPr="00FE5D40">
        <w:rPr>
          <w:rFonts w:ascii="Times New Roman" w:eastAsia="Times New Roman" w:hAnsi="Times New Roman" w:cs="Times New Roman"/>
          <w:sz w:val="28"/>
          <w:szCs w:val="28"/>
          <w:lang w:eastAsia="ru-RU"/>
        </w:rPr>
        <w:t xml:space="preserve"> </w:t>
      </w:r>
      <w:proofErr w:type="spellStart"/>
      <w:r w:rsidRPr="00FE5D40">
        <w:rPr>
          <w:rFonts w:ascii="Times New Roman" w:eastAsia="Times New Roman" w:hAnsi="Times New Roman" w:cs="Times New Roman"/>
          <w:sz w:val="28"/>
          <w:szCs w:val="28"/>
          <w:lang w:eastAsia="ru-RU"/>
        </w:rPr>
        <w:t>недостижение</w:t>
      </w:r>
      <w:proofErr w:type="spellEnd"/>
      <w:r w:rsidRPr="00FE5D40">
        <w:rPr>
          <w:rFonts w:ascii="Times New Roman" w:eastAsia="Times New Roman" w:hAnsi="Times New Roman" w:cs="Times New Roman"/>
          <w:sz w:val="28"/>
          <w:szCs w:val="28"/>
          <w:lang w:eastAsia="ru-RU"/>
        </w:rPr>
        <w:t xml:space="preserve"> показателей эффективности деятельности органов местного самоуправления.».</w:t>
      </w:r>
    </w:p>
    <w:p w:rsidR="00FE5D40" w:rsidRPr="00FE5D40" w:rsidRDefault="00FE5D40" w:rsidP="00FE5D40">
      <w:pPr>
        <w:tabs>
          <w:tab w:val="left" w:pos="709"/>
          <w:tab w:val="left" w:pos="993"/>
          <w:tab w:val="left" w:pos="1134"/>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1.23.3</w:t>
      </w:r>
      <w:proofErr w:type="gramStart"/>
      <w:r w:rsidRPr="00FE5D40">
        <w:rPr>
          <w:rFonts w:ascii="Times New Roman" w:eastAsia="Times New Roman" w:hAnsi="Times New Roman" w:cs="Times New Roman"/>
          <w:sz w:val="28"/>
          <w:szCs w:val="28"/>
          <w:lang w:eastAsia="ru-RU"/>
        </w:rPr>
        <w:t xml:space="preserve"> В</w:t>
      </w:r>
      <w:proofErr w:type="gramEnd"/>
      <w:r w:rsidRPr="00FE5D40">
        <w:rPr>
          <w:rFonts w:ascii="Times New Roman" w:eastAsia="Times New Roman" w:hAnsi="Times New Roman" w:cs="Times New Roman"/>
          <w:sz w:val="28"/>
          <w:szCs w:val="28"/>
          <w:lang w:eastAsia="ru-RU"/>
        </w:rPr>
        <w:t xml:space="preserve"> пункте 3 слова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 же» исключить.</w:t>
      </w:r>
    </w:p>
    <w:p w:rsidR="00FE5D40" w:rsidRPr="00FE5D40" w:rsidRDefault="00FE5D40" w:rsidP="00FE5D40">
      <w:pPr>
        <w:tabs>
          <w:tab w:val="left" w:pos="709"/>
          <w:tab w:val="left" w:pos="993"/>
          <w:tab w:val="left" w:pos="1134"/>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1.23.4. Пункт 4 изложить в следующей редакции:</w:t>
      </w:r>
    </w:p>
    <w:p w:rsidR="00FE5D40" w:rsidRPr="00FE5D40" w:rsidRDefault="00FE5D40" w:rsidP="00FE5D4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
    <w:p w:rsidR="00FE5D40" w:rsidRPr="00FE5D40" w:rsidRDefault="00FE5D40" w:rsidP="00FE5D40">
      <w:pPr>
        <w:tabs>
          <w:tab w:val="left" w:pos="709"/>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 xml:space="preserve">Временно </w:t>
      </w:r>
      <w:proofErr w:type="gramStart"/>
      <w:r w:rsidRPr="00FE5D40">
        <w:rPr>
          <w:rFonts w:ascii="Times New Roman" w:eastAsia="Times New Roman" w:hAnsi="Times New Roman" w:cs="Times New Roman"/>
          <w:sz w:val="28"/>
          <w:szCs w:val="28"/>
          <w:lang w:eastAsia="ru-RU"/>
        </w:rPr>
        <w:t>исполняющий</w:t>
      </w:r>
      <w:proofErr w:type="gramEnd"/>
      <w:r w:rsidRPr="00FE5D40">
        <w:rPr>
          <w:rFonts w:ascii="Times New Roman" w:eastAsia="Times New Roman" w:hAnsi="Times New Roman" w:cs="Times New Roman"/>
          <w:sz w:val="28"/>
          <w:szCs w:val="28"/>
          <w:lang w:eastAsia="ru-RU"/>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5A1FD8">
      <w:pPr>
        <w:numPr>
          <w:ilvl w:val="1"/>
          <w:numId w:val="9"/>
        </w:numPr>
        <w:autoSpaceDE w:val="0"/>
        <w:autoSpaceDN w:val="0"/>
        <w:adjustRightInd w:val="0"/>
        <w:spacing w:after="0" w:line="240" w:lineRule="auto"/>
        <w:ind w:left="709" w:firstLine="0"/>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Статью 28 признать утратившей силу.</w:t>
      </w:r>
    </w:p>
    <w:p w:rsidR="00FE5D40" w:rsidRPr="00FE5D40" w:rsidRDefault="00FE5D40" w:rsidP="00E734F9">
      <w:pPr>
        <w:numPr>
          <w:ilvl w:val="1"/>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FE5D40">
        <w:rPr>
          <w:rFonts w:ascii="Times New Roman" w:eastAsia="Times New Roman" w:hAnsi="Times New Roman" w:cs="Times New Roman"/>
          <w:sz w:val="28"/>
          <w:szCs w:val="28"/>
          <w:lang w:eastAsia="ru-RU"/>
        </w:rPr>
        <w:t>В подпункте 4 пункта 1 статьи 30 слова «</w:t>
      </w:r>
      <w:r w:rsidRPr="00FE5D40">
        <w:rPr>
          <w:rFonts w:ascii="Times New Roman" w:eastAsia="Calibri" w:hAnsi="Times New Roman" w:cs="Times New Roman"/>
          <w:sz w:val="28"/>
          <w:szCs w:val="28"/>
          <w:lang w:eastAsia="ru-RU"/>
        </w:rPr>
        <w:t>с частью 4 статьи 15 Федерального закона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FE5D40" w:rsidRPr="00FE5D40" w:rsidRDefault="00FE5D40" w:rsidP="005A1FD8">
      <w:pPr>
        <w:numPr>
          <w:ilvl w:val="1"/>
          <w:numId w:val="9"/>
        </w:numPr>
        <w:tabs>
          <w:tab w:val="left" w:pos="540"/>
        </w:tabs>
        <w:spacing w:after="0" w:line="240" w:lineRule="auto"/>
        <w:ind w:hanging="305"/>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В статье 33:</w:t>
      </w:r>
    </w:p>
    <w:p w:rsidR="00FE5D40" w:rsidRPr="00FE5D40" w:rsidRDefault="00FE5D40" w:rsidP="00FE5D40">
      <w:pPr>
        <w:numPr>
          <w:ilvl w:val="2"/>
          <w:numId w:val="9"/>
        </w:numPr>
        <w:tabs>
          <w:tab w:val="left" w:pos="540"/>
          <w:tab w:val="left" w:pos="1560"/>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Наименование статьи изложить в следующей редакции:</w:t>
      </w:r>
    </w:p>
    <w:p w:rsidR="00FE5D40" w:rsidRPr="00FE5D40" w:rsidRDefault="00FE5D40" w:rsidP="00FE5D40">
      <w:pPr>
        <w:keepNext/>
        <w:spacing w:after="0" w:line="240" w:lineRule="auto"/>
        <w:jc w:val="both"/>
        <w:outlineLvl w:val="1"/>
        <w:rPr>
          <w:rFonts w:ascii="Times New Roman" w:eastAsia="TimesNewRoman" w:hAnsi="Times New Roman" w:cs="Times New Roman"/>
          <w:color w:val="000000"/>
          <w:sz w:val="28"/>
          <w:szCs w:val="28"/>
          <w:lang w:eastAsia="x-none"/>
        </w:rPr>
      </w:pPr>
      <w:r w:rsidRPr="00FE5D40">
        <w:rPr>
          <w:rFonts w:ascii="Times New Roman" w:eastAsia="Times New Roman" w:hAnsi="Times New Roman" w:cs="Times New Roman"/>
          <w:sz w:val="28"/>
          <w:szCs w:val="28"/>
          <w:lang w:val="x-none" w:eastAsia="x-none"/>
        </w:rPr>
        <w:t>«</w:t>
      </w:r>
      <w:r w:rsidRPr="00FE5D40">
        <w:rPr>
          <w:rFonts w:ascii="Times New Roman" w:eastAsia="Times New Roman" w:hAnsi="Times New Roman" w:cs="Times New Roman"/>
          <w:bCs/>
          <w:sz w:val="28"/>
          <w:szCs w:val="28"/>
          <w:lang w:val="x-none" w:eastAsia="x-none"/>
        </w:rPr>
        <w:t xml:space="preserve">Статья 33. </w:t>
      </w:r>
      <w:r w:rsidRPr="00FE5D40">
        <w:rPr>
          <w:rFonts w:ascii="Times New Roman" w:eastAsia="TimesNewRoman" w:hAnsi="Times New Roman" w:cs="Times New Roman"/>
          <w:color w:val="000000"/>
          <w:sz w:val="28"/>
          <w:szCs w:val="28"/>
          <w:lang w:val="x-none" w:eastAsia="x-none"/>
        </w:rPr>
        <w:t>Нормативные и иные правовые акты Совета поселения</w:t>
      </w:r>
      <w:r w:rsidRPr="00FE5D40">
        <w:rPr>
          <w:rFonts w:ascii="Times New Roman" w:eastAsia="TimesNewRoman" w:hAnsi="Times New Roman" w:cs="Times New Roman"/>
          <w:color w:val="000000"/>
          <w:sz w:val="28"/>
          <w:szCs w:val="28"/>
          <w:lang w:eastAsia="x-none"/>
        </w:rPr>
        <w:t>».</w:t>
      </w:r>
    </w:p>
    <w:p w:rsidR="00FE5D40" w:rsidRPr="00FE5D40" w:rsidRDefault="00FE5D40" w:rsidP="00FE5D40">
      <w:pPr>
        <w:numPr>
          <w:ilvl w:val="2"/>
          <w:numId w:val="9"/>
        </w:numPr>
        <w:tabs>
          <w:tab w:val="left" w:pos="1560"/>
        </w:tabs>
        <w:spacing w:after="0" w:line="240" w:lineRule="auto"/>
        <w:rPr>
          <w:rFonts w:ascii="Times New Roman" w:eastAsia="Calibri" w:hAnsi="Times New Roman" w:cs="Times New Roman"/>
          <w:sz w:val="28"/>
          <w:szCs w:val="28"/>
          <w:lang w:eastAsia="x-none"/>
        </w:rPr>
      </w:pPr>
      <w:r w:rsidRPr="00FE5D40">
        <w:rPr>
          <w:rFonts w:ascii="Times New Roman" w:eastAsia="Calibri" w:hAnsi="Times New Roman" w:cs="Times New Roman"/>
          <w:sz w:val="28"/>
          <w:szCs w:val="28"/>
          <w:lang w:eastAsia="x-none"/>
        </w:rPr>
        <w:t>Пункт 1 изложить в следующей редакции:</w:t>
      </w:r>
    </w:p>
    <w:p w:rsidR="00FE5D40" w:rsidRPr="00FE5D40" w:rsidRDefault="00FE5D40" w:rsidP="00FE5D40">
      <w:pPr>
        <w:spacing w:after="0" w:line="240" w:lineRule="auto"/>
        <w:rPr>
          <w:rFonts w:ascii="Times New Roman" w:eastAsia="TimesNew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w:t>
      </w:r>
      <w:r w:rsidRPr="00FE5D40">
        <w:rPr>
          <w:rFonts w:ascii="Times New Roman" w:eastAsia="TimesNewRoman" w:hAnsi="Times New Roman" w:cs="Times New Roman"/>
          <w:sz w:val="28"/>
          <w:szCs w:val="28"/>
          <w:lang w:eastAsia="ru-RU"/>
        </w:rPr>
        <w:t>К нормативным правовым актам Совета поселения относятся:</w:t>
      </w:r>
    </w:p>
    <w:p w:rsidR="00FE5D40" w:rsidRPr="00FE5D40" w:rsidRDefault="00FE5D40" w:rsidP="00FE5D40">
      <w:pPr>
        <w:spacing w:after="0" w:line="240" w:lineRule="auto"/>
        <w:jc w:val="both"/>
        <w:rPr>
          <w:rFonts w:ascii="Times New Roman" w:eastAsia="TimesNewRoman" w:hAnsi="Times New Roman" w:cs="Times New Roman"/>
          <w:sz w:val="28"/>
          <w:szCs w:val="28"/>
          <w:lang w:eastAsia="ru-RU"/>
        </w:rPr>
      </w:pPr>
      <w:r w:rsidRPr="00FE5D40">
        <w:rPr>
          <w:rFonts w:ascii="Times New Roman" w:eastAsia="TimesNewRoman" w:hAnsi="Times New Roman" w:cs="Times New Roman"/>
          <w:sz w:val="28"/>
          <w:szCs w:val="28"/>
          <w:lang w:eastAsia="ru-RU"/>
        </w:rPr>
        <w:t>1) решение об утверждении устава поселения;</w:t>
      </w:r>
    </w:p>
    <w:p w:rsidR="00FE5D40" w:rsidRPr="00FE5D40" w:rsidRDefault="00FE5D40" w:rsidP="00FE5D40">
      <w:pPr>
        <w:spacing w:after="0" w:line="240" w:lineRule="auto"/>
        <w:jc w:val="both"/>
        <w:rPr>
          <w:rFonts w:ascii="Times New Roman" w:eastAsia="TimesNewRoman" w:hAnsi="Times New Roman" w:cs="Times New Roman"/>
          <w:sz w:val="28"/>
          <w:szCs w:val="28"/>
          <w:lang w:eastAsia="ru-RU"/>
        </w:rPr>
      </w:pPr>
      <w:r w:rsidRPr="00FE5D40">
        <w:rPr>
          <w:rFonts w:ascii="Times New Roman" w:eastAsia="TimesNewRoman" w:hAnsi="Times New Roman" w:cs="Times New Roman"/>
          <w:sz w:val="28"/>
          <w:szCs w:val="28"/>
          <w:lang w:eastAsia="ru-RU"/>
        </w:rPr>
        <w:t>2) решение об утверждении бюджета поселения;</w:t>
      </w:r>
    </w:p>
    <w:p w:rsidR="00FE5D40" w:rsidRPr="00FE5D40" w:rsidRDefault="00FE5D40" w:rsidP="00FE5D40">
      <w:pPr>
        <w:spacing w:after="0" w:line="240" w:lineRule="auto"/>
        <w:jc w:val="both"/>
        <w:rPr>
          <w:rFonts w:ascii="Times New Roman" w:eastAsia="TimesNewRoman" w:hAnsi="Times New Roman" w:cs="Times New Roman"/>
          <w:sz w:val="28"/>
          <w:szCs w:val="28"/>
          <w:lang w:eastAsia="ru-RU"/>
        </w:rPr>
      </w:pPr>
      <w:r w:rsidRPr="00FE5D40">
        <w:rPr>
          <w:rFonts w:ascii="Times New Roman" w:eastAsia="TimesNewRoman" w:hAnsi="Times New Roman" w:cs="Times New Roman"/>
          <w:sz w:val="28"/>
          <w:szCs w:val="28"/>
          <w:lang w:eastAsia="ru-RU"/>
        </w:rPr>
        <w:t>3) правила благоустройства территории поселения;</w:t>
      </w:r>
    </w:p>
    <w:p w:rsidR="00FE5D40" w:rsidRPr="00FE5D40" w:rsidRDefault="00FE5D40" w:rsidP="00FE5D40">
      <w:pPr>
        <w:spacing w:after="0" w:line="240" w:lineRule="auto"/>
        <w:jc w:val="both"/>
        <w:rPr>
          <w:rFonts w:ascii="Times New Roman" w:eastAsia="TimesNewRoman" w:hAnsi="Times New Roman" w:cs="Times New Roman"/>
          <w:sz w:val="28"/>
          <w:szCs w:val="28"/>
          <w:lang w:eastAsia="ru-RU"/>
        </w:rPr>
      </w:pPr>
      <w:r w:rsidRPr="00FE5D40">
        <w:rPr>
          <w:rFonts w:ascii="Times New Roman" w:eastAsia="TimesNewRoman" w:hAnsi="Times New Roman" w:cs="Times New Roman"/>
          <w:sz w:val="28"/>
          <w:szCs w:val="28"/>
          <w:lang w:eastAsia="ru-RU"/>
        </w:rPr>
        <w:t>4) решения об утверждении соглашений, заключаемых между органами местного самоуправления;</w:t>
      </w:r>
    </w:p>
    <w:p w:rsidR="00FE5D40" w:rsidRPr="00FE5D40" w:rsidRDefault="00FE5D40" w:rsidP="00FE5D40">
      <w:pPr>
        <w:spacing w:after="0" w:line="240" w:lineRule="auto"/>
        <w:jc w:val="both"/>
        <w:rPr>
          <w:rFonts w:ascii="Times New Roman" w:eastAsia="TimesNewRoman" w:hAnsi="Times New Roman" w:cs="Times New Roman"/>
          <w:sz w:val="28"/>
          <w:szCs w:val="28"/>
          <w:lang w:eastAsia="ru-RU"/>
        </w:rPr>
      </w:pPr>
      <w:r w:rsidRPr="00FE5D40">
        <w:rPr>
          <w:rFonts w:ascii="Times New Roman" w:eastAsia="TimesNewRoman" w:hAnsi="Times New Roman" w:cs="Times New Roman"/>
          <w:sz w:val="28"/>
          <w:szCs w:val="28"/>
          <w:lang w:eastAsia="ru-RU"/>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FE5D40" w:rsidRPr="00FE5D40" w:rsidRDefault="00FE5D40" w:rsidP="00FE5D40">
      <w:pPr>
        <w:spacing w:after="0" w:line="240" w:lineRule="auto"/>
        <w:ind w:firstLine="720"/>
        <w:jc w:val="both"/>
        <w:rPr>
          <w:rFonts w:ascii="Times New Roman" w:eastAsia="TimesNewRoman" w:hAnsi="Times New Roman" w:cs="Times New Roman"/>
          <w:sz w:val="28"/>
          <w:szCs w:val="28"/>
          <w:lang w:eastAsia="ru-RU"/>
        </w:rPr>
      </w:pPr>
      <w:proofErr w:type="gramStart"/>
      <w:r w:rsidRPr="00FE5D40">
        <w:rPr>
          <w:rFonts w:ascii="Times New Roman" w:eastAsia="TimesNewRoman" w:hAnsi="Times New Roman" w:cs="Times New Roman"/>
          <w:sz w:val="28"/>
          <w:szCs w:val="28"/>
          <w:lang w:eastAsia="ru-RU"/>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roofErr w:type="gramEnd"/>
    </w:p>
    <w:p w:rsidR="00FE5D40" w:rsidRPr="00FE5D40" w:rsidRDefault="00FE5D40" w:rsidP="00FE5D40">
      <w:pPr>
        <w:spacing w:after="0" w:line="240" w:lineRule="auto"/>
        <w:ind w:firstLine="720"/>
        <w:jc w:val="both"/>
        <w:rPr>
          <w:rFonts w:ascii="Times New Roman" w:eastAsia="Times New Roman" w:hAnsi="Times New Roman" w:cs="Times New Roman"/>
          <w:sz w:val="28"/>
          <w:szCs w:val="28"/>
          <w:lang w:eastAsia="ru-RU"/>
        </w:rPr>
      </w:pPr>
      <w:r w:rsidRPr="00FE5D40">
        <w:rPr>
          <w:rFonts w:ascii="Times New Roman" w:eastAsia="TimesNewRoman" w:hAnsi="Times New Roman" w:cs="Times New Roman"/>
          <w:sz w:val="28"/>
          <w:szCs w:val="28"/>
          <w:lang w:eastAsia="ru-RU"/>
        </w:rPr>
        <w:t xml:space="preserve">1.26.3. </w:t>
      </w:r>
      <w:r w:rsidRPr="00FE5D40">
        <w:rPr>
          <w:rFonts w:ascii="Times New Roman" w:eastAsia="Times New Roman" w:hAnsi="Times New Roman" w:cs="Times New Roman"/>
          <w:sz w:val="28"/>
          <w:szCs w:val="28"/>
          <w:lang w:eastAsia="ru-RU"/>
        </w:rPr>
        <w:t>В пункте 3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E734F9">
      <w:pPr>
        <w:numPr>
          <w:ilvl w:val="1"/>
          <w:numId w:val="9"/>
        </w:numPr>
        <w:tabs>
          <w:tab w:val="left" w:pos="540"/>
        </w:tabs>
        <w:spacing w:after="0" w:line="240" w:lineRule="auto"/>
        <w:ind w:left="0" w:firstLine="709"/>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пункте 1 статьи 36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5A1FD8">
      <w:pPr>
        <w:numPr>
          <w:ilvl w:val="1"/>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статье 37:</w:t>
      </w:r>
    </w:p>
    <w:p w:rsidR="00FE5D40" w:rsidRPr="00FE5D40" w:rsidRDefault="00FE5D40" w:rsidP="00E734F9">
      <w:pPr>
        <w:numPr>
          <w:ilvl w:val="2"/>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пункте 2 слово «обнародования» заменить словом «опубликования».</w:t>
      </w:r>
    </w:p>
    <w:p w:rsidR="00FE5D40" w:rsidRPr="00FE5D40" w:rsidRDefault="00FE5D40" w:rsidP="00E734F9">
      <w:pPr>
        <w:numPr>
          <w:ilvl w:val="2"/>
          <w:numId w:val="9"/>
        </w:numPr>
        <w:tabs>
          <w:tab w:val="left" w:pos="709"/>
          <w:tab w:val="left" w:pos="993"/>
          <w:tab w:val="left" w:pos="1134"/>
        </w:tabs>
        <w:spacing w:after="0" w:line="240" w:lineRule="auto"/>
        <w:ind w:left="0" w:firstLine="567"/>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Дополнить пунктом 6 следующего содержания:</w:t>
      </w:r>
    </w:p>
    <w:p w:rsidR="00FE5D40" w:rsidRPr="00FE5D40" w:rsidRDefault="00FE5D40" w:rsidP="00FE5D40">
      <w:pPr>
        <w:tabs>
          <w:tab w:val="left" w:pos="540"/>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FE5D40">
        <w:rPr>
          <w:rFonts w:ascii="Times New Roman" w:eastAsia="Times New Roman" w:hAnsi="Times New Roman" w:cs="Times New Roman"/>
          <w:sz w:val="28"/>
          <w:szCs w:val="28"/>
          <w:lang w:eastAsia="ru-RU"/>
        </w:rPr>
        <w:t>.».</w:t>
      </w:r>
      <w:proofErr w:type="gramEnd"/>
    </w:p>
    <w:p w:rsidR="00FE5D40" w:rsidRPr="00FE5D40" w:rsidRDefault="00FE5D40" w:rsidP="00FE5D40">
      <w:pPr>
        <w:numPr>
          <w:ilvl w:val="1"/>
          <w:numId w:val="9"/>
        </w:numPr>
        <w:autoSpaceDE w:val="0"/>
        <w:autoSpaceDN w:val="0"/>
        <w:adjustRightInd w:val="0"/>
        <w:spacing w:after="0" w:line="240" w:lineRule="auto"/>
        <w:ind w:hanging="447"/>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Статью 40 изложить в следующей редакции:</w:t>
      </w:r>
    </w:p>
    <w:p w:rsidR="00FE5D40" w:rsidRPr="00FE5D40" w:rsidRDefault="00FE5D40" w:rsidP="00FE5D40">
      <w:pPr>
        <w:spacing w:after="0" w:line="240" w:lineRule="auto"/>
        <w:rPr>
          <w:rFonts w:ascii="Times New Roman" w:eastAsia="Times New Roman" w:hAnsi="Times New Roman" w:cs="Times New Roman"/>
          <w:b/>
          <w:bCs/>
          <w:kern w:val="2"/>
          <w:sz w:val="28"/>
          <w:szCs w:val="28"/>
          <w:lang w:eastAsia="ru-RU"/>
        </w:rPr>
      </w:pPr>
      <w:r w:rsidRPr="00FE5D40">
        <w:rPr>
          <w:rFonts w:ascii="Times New Roman" w:eastAsia="Times New Roman" w:hAnsi="Times New Roman" w:cs="Times New Roman"/>
          <w:sz w:val="28"/>
          <w:szCs w:val="28"/>
          <w:lang w:eastAsia="ru-RU"/>
        </w:rPr>
        <w:t>«</w:t>
      </w:r>
      <w:r w:rsidRPr="00FE5D40">
        <w:rPr>
          <w:rFonts w:ascii="Times New Roman" w:eastAsia="Times New Roman" w:hAnsi="Times New Roman" w:cs="Times New Roman"/>
          <w:b/>
          <w:bCs/>
          <w:sz w:val="28"/>
          <w:szCs w:val="28"/>
          <w:lang w:eastAsia="ru-RU"/>
        </w:rPr>
        <w:t xml:space="preserve">Статья 40. </w:t>
      </w:r>
      <w:r w:rsidRPr="00FE5D40">
        <w:rPr>
          <w:rFonts w:ascii="Times New Roman" w:eastAsia="Times New Roman" w:hAnsi="Times New Roman" w:cs="Times New Roman"/>
          <w:b/>
          <w:bCs/>
          <w:kern w:val="2"/>
          <w:sz w:val="28"/>
          <w:szCs w:val="28"/>
          <w:lang w:eastAsia="ru-RU"/>
        </w:rPr>
        <w:t>Муниципальное имущество</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1. В собственности поселения может </w:t>
      </w:r>
      <w:proofErr w:type="gramStart"/>
      <w:r w:rsidRPr="00FE5D40">
        <w:rPr>
          <w:rFonts w:ascii="Times New Roman" w:eastAsia="Times New Roman" w:hAnsi="Times New Roman" w:cs="Times New Roman"/>
          <w:sz w:val="28"/>
          <w:szCs w:val="28"/>
          <w:lang w:eastAsia="ru-RU"/>
        </w:rPr>
        <w:t>находится</w:t>
      </w:r>
      <w:proofErr w:type="gramEnd"/>
      <w:r w:rsidRPr="00FE5D40">
        <w:rPr>
          <w:rFonts w:ascii="Times New Roman" w:eastAsia="Times New Roman" w:hAnsi="Times New Roman" w:cs="Times New Roman"/>
          <w:sz w:val="28"/>
          <w:szCs w:val="28"/>
          <w:lang w:eastAsia="ru-RU"/>
        </w:rPr>
        <w:t>:</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имущество, предназначенное для решения вопросов непосредственного обеспечения жизнедеятельности населения;</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FE5D40" w:rsidRPr="00FE5D40" w:rsidRDefault="00FE5D40" w:rsidP="00FE5D40">
      <w:pPr>
        <w:spacing w:after="0" w:line="240" w:lineRule="auto"/>
        <w:ind w:firstLine="708"/>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FE5D40" w:rsidRPr="00FE5D40" w:rsidRDefault="00FE5D40" w:rsidP="00FE5D40">
      <w:pPr>
        <w:tabs>
          <w:tab w:val="left" w:pos="540"/>
        </w:tabs>
        <w:spacing w:after="0" w:line="240" w:lineRule="auto"/>
        <w:jc w:val="both"/>
        <w:rPr>
          <w:rFonts w:ascii="Times New Roman" w:eastAsia="Times New Roman" w:hAnsi="Times New Roman" w:cs="Times New Roman"/>
          <w:color w:val="22272F"/>
          <w:sz w:val="28"/>
          <w:szCs w:val="28"/>
          <w:shd w:val="clear" w:color="auto" w:fill="FFFFFF"/>
          <w:lang w:eastAsia="ru-RU"/>
        </w:rPr>
      </w:pPr>
      <w:r w:rsidRPr="00FE5D40">
        <w:rPr>
          <w:rFonts w:ascii="Times New Roman" w:eastAsia="Times New Roman" w:hAnsi="Times New Roman" w:cs="Times New Roman"/>
          <w:sz w:val="28"/>
          <w:szCs w:val="28"/>
          <w:shd w:val="clear" w:color="auto" w:fill="FFFFFF"/>
          <w:lang w:eastAsia="ru-RU"/>
        </w:rPr>
        <w:tab/>
        <w:t>2. В случаях возникновения у муниципальных образований права собственности на имущество, не соответствующее требованиям </w:t>
      </w:r>
      <w:hyperlink r:id="rId34" w:anchor="/document/411718599/entry/6301" w:history="1">
        <w:r w:rsidRPr="00FE5D40">
          <w:rPr>
            <w:rFonts w:ascii="Times New Roman" w:eastAsia="Times New Roman" w:hAnsi="Times New Roman" w:cs="Times New Roman"/>
            <w:color w:val="0000FF"/>
            <w:sz w:val="28"/>
            <w:szCs w:val="28"/>
            <w:u w:val="single"/>
            <w:shd w:val="clear" w:color="auto" w:fill="FFFFFF"/>
            <w:lang w:eastAsia="ru-RU"/>
          </w:rPr>
          <w:t>пункте 1</w:t>
        </w:r>
      </w:hyperlink>
      <w:r w:rsidRPr="00FE5D40">
        <w:rPr>
          <w:rFonts w:ascii="Times New Roman" w:eastAsia="Times New Roman" w:hAnsi="Times New Roman" w:cs="Times New Roman"/>
          <w:sz w:val="28"/>
          <w:szCs w:val="28"/>
          <w:shd w:val="clear" w:color="auto" w:fill="FFFFFF"/>
          <w:lang w:eastAsia="ru-RU"/>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FE5D40">
        <w:rPr>
          <w:rFonts w:ascii="Times New Roman" w:eastAsia="Times New Roman" w:hAnsi="Times New Roman" w:cs="Times New Roman"/>
          <w:sz w:val="28"/>
          <w:szCs w:val="28"/>
          <w:shd w:val="clear" w:color="auto" w:fill="FFFFFF"/>
          <w:lang w:eastAsia="ru-RU"/>
        </w:rPr>
        <w:t>.</w:t>
      </w:r>
      <w:r w:rsidRPr="00FE5D40">
        <w:rPr>
          <w:rFonts w:ascii="Times New Roman" w:eastAsia="Times New Roman" w:hAnsi="Times New Roman" w:cs="Times New Roman"/>
          <w:color w:val="22272F"/>
          <w:sz w:val="28"/>
          <w:szCs w:val="28"/>
          <w:shd w:val="clear" w:color="auto" w:fill="FFFFFF"/>
          <w:lang w:eastAsia="ru-RU"/>
        </w:rPr>
        <w:t>».</w:t>
      </w:r>
      <w:proofErr w:type="gramEnd"/>
    </w:p>
    <w:p w:rsidR="00FE5D40" w:rsidRPr="00FE5D40" w:rsidRDefault="00FE5D40" w:rsidP="00FE5D40">
      <w:pPr>
        <w:tabs>
          <w:tab w:val="left" w:pos="540"/>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color w:val="22272F"/>
          <w:sz w:val="28"/>
          <w:szCs w:val="28"/>
          <w:shd w:val="clear" w:color="auto" w:fill="FFFFFF"/>
          <w:lang w:eastAsia="ru-RU"/>
        </w:rPr>
        <w:tab/>
        <w:t xml:space="preserve">1.30. </w:t>
      </w:r>
      <w:r w:rsidRPr="00FE5D40">
        <w:rPr>
          <w:rFonts w:ascii="Times New Roman" w:eastAsia="Times New Roman" w:hAnsi="Times New Roman" w:cs="Times New Roman"/>
          <w:sz w:val="28"/>
          <w:szCs w:val="28"/>
          <w:lang w:eastAsia="ru-RU"/>
        </w:rPr>
        <w:t>В пункте 1 статьи 44.1 слова «</w:t>
      </w:r>
      <w:hyperlink r:id="rId35" w:history="1">
        <w:r w:rsidRPr="00FE5D40">
          <w:rPr>
            <w:rFonts w:ascii="Times New Roman" w:eastAsia="Times New Roman" w:hAnsi="Times New Roman" w:cs="Times New Roman"/>
            <w:color w:val="0000FF"/>
            <w:sz w:val="28"/>
            <w:szCs w:val="28"/>
            <w:u w:val="single"/>
            <w:lang w:eastAsia="ru-RU"/>
          </w:rPr>
          <w:t>статьей 26.1 Федерального закона «Об общих принципах организации местного самоуправления в Российской Федерации</w:t>
        </w:r>
      </w:hyperlink>
      <w:r w:rsidRPr="00FE5D40">
        <w:rPr>
          <w:rFonts w:ascii="Times New Roman" w:eastAsia="Times New Roman" w:hAnsi="Times New Roman" w:cs="Times New Roman"/>
          <w:sz w:val="28"/>
          <w:szCs w:val="28"/>
          <w:lang w:eastAsia="ru-RU"/>
        </w:rPr>
        <w:t>», являются предусмотренные решением о» заменить словами «</w:t>
      </w:r>
      <w:hyperlink r:id="rId36" w:history="1">
        <w:r w:rsidRPr="00FE5D40">
          <w:rPr>
            <w:rFonts w:ascii="Times New Roman" w:eastAsia="Times New Roman" w:hAnsi="Times New Roman" w:cs="Times New Roman"/>
            <w:color w:val="0000FF"/>
            <w:sz w:val="28"/>
            <w:szCs w:val="28"/>
            <w:u w:val="single"/>
            <w:lang w:eastAsia="ru-RU"/>
          </w:rPr>
          <w:t xml:space="preserve">статьей </w:t>
        </w:r>
      </w:hyperlink>
      <w:r w:rsidRPr="00FE5D40">
        <w:rPr>
          <w:rFonts w:ascii="Times New Roman" w:eastAsia="Times New Roman" w:hAnsi="Times New Roman" w:cs="Times New Roman"/>
          <w:sz w:val="28"/>
          <w:szCs w:val="28"/>
          <w:lang w:eastAsia="ru-RU"/>
        </w:rPr>
        <w:t xml:space="preserve">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w:t>
      </w:r>
      <w:proofErr w:type="gramStart"/>
      <w:r w:rsidRPr="00FE5D40">
        <w:rPr>
          <w:rFonts w:ascii="Times New Roman" w:eastAsia="Times New Roman" w:hAnsi="Times New Roman" w:cs="Times New Roman"/>
          <w:sz w:val="28"/>
          <w:szCs w:val="28"/>
          <w:lang w:eastAsia="ru-RU"/>
        </w:rPr>
        <w:t>в</w:t>
      </w:r>
      <w:proofErr w:type="gramEnd"/>
      <w:r w:rsidRPr="00FE5D40">
        <w:rPr>
          <w:rFonts w:ascii="Times New Roman" w:eastAsia="Times New Roman" w:hAnsi="Times New Roman" w:cs="Times New Roman"/>
          <w:sz w:val="28"/>
          <w:szCs w:val="28"/>
          <w:lang w:eastAsia="ru-RU"/>
        </w:rPr>
        <w:t>».</w:t>
      </w:r>
    </w:p>
    <w:p w:rsidR="00FE5D40" w:rsidRPr="00FE5D40" w:rsidRDefault="00FE5D40" w:rsidP="00FE5D40">
      <w:pPr>
        <w:tabs>
          <w:tab w:val="left" w:pos="709"/>
          <w:tab w:val="left" w:pos="993"/>
          <w:tab w:val="left" w:pos="1134"/>
        </w:tabs>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1.31. Статью 48 изложить в следующей редакции:</w:t>
      </w:r>
    </w:p>
    <w:p w:rsidR="00FE5D40" w:rsidRPr="00FE5D40" w:rsidRDefault="00FE5D40" w:rsidP="00FE5D40">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r w:rsidRPr="00FE5D40">
        <w:rPr>
          <w:rFonts w:ascii="Times New Roman" w:eastAsia="Times New Roman" w:hAnsi="Times New Roman" w:cs="Times New Roman"/>
          <w:sz w:val="28"/>
          <w:szCs w:val="28"/>
          <w:lang w:eastAsia="ru-RU"/>
        </w:rPr>
        <w:t>«</w:t>
      </w:r>
      <w:r w:rsidRPr="00FE5D40">
        <w:rPr>
          <w:rFonts w:ascii="Times New Roman" w:eastAsia="Times New Roman" w:hAnsi="Times New Roman" w:cs="Times New Roman"/>
          <w:b/>
          <w:bCs/>
          <w:sz w:val="28"/>
          <w:szCs w:val="28"/>
          <w:lang w:eastAsia="ru-RU"/>
        </w:rPr>
        <w:t>Статья 48. Ответственность органов местного самоуправления и должностных лиц местного самоуправления</w:t>
      </w:r>
    </w:p>
    <w:p w:rsidR="00FE5D40" w:rsidRPr="00FE5D40" w:rsidRDefault="00FE5D40" w:rsidP="00FE5D40">
      <w:pPr>
        <w:widowControl w:val="0"/>
        <w:numPr>
          <w:ilvl w:val="0"/>
          <w:numId w:val="3"/>
        </w:numPr>
        <w:autoSpaceDE w:val="0"/>
        <w:autoSpaceDN w:val="0"/>
        <w:spacing w:after="0" w:line="240" w:lineRule="auto"/>
        <w:ind w:firstLineChars="265" w:firstLine="742"/>
        <w:jc w:val="both"/>
        <w:rPr>
          <w:rFonts w:ascii="Times New Roman" w:eastAsia="Times New Roman" w:hAnsi="Times New Roman" w:cs="Times New Roman"/>
          <w:sz w:val="28"/>
          <w:szCs w:val="28"/>
          <w:lang w:eastAsia="ru-RU"/>
        </w:rPr>
      </w:pPr>
      <w:proofErr w:type="gramStart"/>
      <w:r w:rsidRPr="00FE5D40">
        <w:rPr>
          <w:rFonts w:ascii="Times New Roman" w:eastAsia="Times New Roman" w:hAnsi="Times New Roman" w:cs="Times New Roman"/>
          <w:sz w:val="28"/>
          <w:szCs w:val="28"/>
          <w:lang w:eastAsia="ru-RU"/>
        </w:rPr>
        <w:t xml:space="preserve">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w:t>
      </w:r>
      <w:hyperlink r:id="rId37" w:history="1">
        <w:r w:rsidRPr="00FE5D40">
          <w:rPr>
            <w:rFonts w:ascii="Times New Roman" w:eastAsia="Times New Roman" w:hAnsi="Times New Roman" w:cs="Times New Roman"/>
            <w:sz w:val="28"/>
            <w:szCs w:val="28"/>
            <w:lang w:eastAsia="ru-RU"/>
          </w:rPr>
          <w:t>Конституции</w:t>
        </w:r>
      </w:hyperlink>
      <w:r w:rsidRPr="00FE5D40">
        <w:rPr>
          <w:rFonts w:ascii="Times New Roman" w:eastAsia="Times New Roman" w:hAnsi="Times New Roman" w:cs="Times New Roman"/>
          <w:sz w:val="28"/>
          <w:szCs w:val="28"/>
          <w:lang w:eastAsia="ru-RU"/>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FE5D40" w:rsidRPr="00FE5D40" w:rsidRDefault="00FE5D40" w:rsidP="00FE5D40">
      <w:pPr>
        <w:widowControl w:val="0"/>
        <w:numPr>
          <w:ilvl w:val="0"/>
          <w:numId w:val="3"/>
        </w:numPr>
        <w:autoSpaceDE w:val="0"/>
        <w:autoSpaceDN w:val="0"/>
        <w:spacing w:after="0" w:line="240" w:lineRule="auto"/>
        <w:ind w:firstLineChars="265" w:firstLine="742"/>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w:t>
      </w:r>
      <w:r w:rsidRPr="00FE5D40">
        <w:rPr>
          <w:rFonts w:ascii="Times New Roman" w:eastAsia="Times New Roman" w:hAnsi="Times New Roman" w:cs="Times New Roman"/>
          <w:sz w:val="28"/>
          <w:szCs w:val="28"/>
          <w:lang w:eastAsia="ru-RU"/>
        </w:rPr>
        <w:lastRenderedPageBreak/>
        <w:t>ответственности:</w:t>
      </w:r>
    </w:p>
    <w:p w:rsidR="00FE5D40" w:rsidRPr="00FE5D40" w:rsidRDefault="00FE5D40" w:rsidP="00FE5D40">
      <w:pPr>
        <w:widowControl w:val="0"/>
        <w:autoSpaceDE w:val="0"/>
        <w:autoSpaceDN w:val="0"/>
        <w:spacing w:after="0" w:line="240" w:lineRule="auto"/>
        <w:ind w:firstLine="636"/>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 предупреждение;</w:t>
      </w:r>
    </w:p>
    <w:p w:rsidR="00FE5D40" w:rsidRPr="00FE5D40" w:rsidRDefault="00FE5D40" w:rsidP="00FE5D40">
      <w:pPr>
        <w:widowControl w:val="0"/>
        <w:autoSpaceDE w:val="0"/>
        <w:autoSpaceDN w:val="0"/>
        <w:spacing w:after="0" w:line="240" w:lineRule="auto"/>
        <w:ind w:firstLineChars="265" w:firstLine="742"/>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E5D40" w:rsidRPr="00FE5D40" w:rsidRDefault="00FE5D40" w:rsidP="00FE5D40">
      <w:pPr>
        <w:widowControl w:val="0"/>
        <w:autoSpaceDE w:val="0"/>
        <w:autoSpaceDN w:val="0"/>
        <w:spacing w:after="0" w:line="240" w:lineRule="auto"/>
        <w:ind w:firstLineChars="265" w:firstLine="742"/>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E5D40" w:rsidRPr="00FE5D40" w:rsidRDefault="00FE5D40" w:rsidP="00FE5D40">
      <w:pPr>
        <w:widowControl w:val="0"/>
        <w:autoSpaceDE w:val="0"/>
        <w:autoSpaceDN w:val="0"/>
        <w:spacing w:after="0" w:line="240" w:lineRule="auto"/>
        <w:ind w:firstLineChars="265" w:firstLine="742"/>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4) запрет занимать должности в соответствующем органе местного самоуправления до прекращения срока его полномочий;</w:t>
      </w:r>
    </w:p>
    <w:p w:rsidR="00FE5D40" w:rsidRPr="00FE5D40" w:rsidRDefault="00FE5D40" w:rsidP="00FE5D40">
      <w:pPr>
        <w:widowControl w:val="0"/>
        <w:autoSpaceDE w:val="0"/>
        <w:autoSpaceDN w:val="0"/>
        <w:spacing w:after="0" w:line="240" w:lineRule="auto"/>
        <w:ind w:firstLineChars="265" w:firstLine="742"/>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
    <w:p w:rsidR="00FE5D40" w:rsidRPr="00FE5D40" w:rsidRDefault="00FE5D40" w:rsidP="00FE5D40">
      <w:pPr>
        <w:widowControl w:val="0"/>
        <w:numPr>
          <w:ilvl w:val="0"/>
          <w:numId w:val="3"/>
        </w:numPr>
        <w:autoSpaceDE w:val="0"/>
        <w:autoSpaceDN w:val="0"/>
        <w:spacing w:after="0" w:line="240" w:lineRule="auto"/>
        <w:ind w:firstLineChars="265" w:firstLine="742"/>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FE5D40" w:rsidRPr="00FE5D40" w:rsidRDefault="00FE5D40" w:rsidP="00FE5D40">
      <w:pPr>
        <w:widowControl w:val="0"/>
        <w:numPr>
          <w:ilvl w:val="0"/>
          <w:numId w:val="3"/>
        </w:numPr>
        <w:autoSpaceDE w:val="0"/>
        <w:autoSpaceDN w:val="0"/>
        <w:spacing w:after="0" w:line="240" w:lineRule="auto"/>
        <w:ind w:firstLineChars="265" w:firstLine="742"/>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FE5D40" w:rsidRPr="00FE5D40" w:rsidRDefault="00FE5D40" w:rsidP="00FE5D40">
      <w:pPr>
        <w:tabs>
          <w:tab w:val="left" w:pos="540"/>
        </w:tabs>
        <w:spacing w:after="0" w:line="240" w:lineRule="auto"/>
        <w:ind w:firstLineChars="265" w:firstLine="742"/>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ab/>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FE5D40">
        <w:rPr>
          <w:rFonts w:ascii="Times New Roman" w:eastAsia="Times New Roman" w:hAnsi="Times New Roman" w:cs="Times New Roman"/>
          <w:sz w:val="28"/>
          <w:szCs w:val="28"/>
          <w:lang w:eastAsia="ru-RU"/>
        </w:rPr>
        <w:t>.»</w:t>
      </w:r>
      <w:proofErr w:type="gramEnd"/>
      <w:r w:rsidRPr="00FE5D40">
        <w:rPr>
          <w:rFonts w:ascii="Times New Roman" w:eastAsia="Times New Roman" w:hAnsi="Times New Roman" w:cs="Times New Roman"/>
          <w:sz w:val="28"/>
          <w:szCs w:val="28"/>
          <w:lang w:eastAsia="ru-RU"/>
        </w:rPr>
        <w:t>.</w:t>
      </w:r>
    </w:p>
    <w:p w:rsidR="00FE5D40" w:rsidRPr="00FE5D40" w:rsidRDefault="00FE5D40" w:rsidP="00FE5D40">
      <w:pPr>
        <w:spacing w:after="160" w:line="259" w:lineRule="auto"/>
        <w:ind w:left="720"/>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1.32. Пункт 6 статьи 49 признать утратившим силу.</w:t>
      </w:r>
    </w:p>
    <w:p w:rsidR="00FE5D40" w:rsidRPr="00FE5D40" w:rsidRDefault="00FE5D40" w:rsidP="00FE5D40">
      <w:pPr>
        <w:spacing w:after="160" w:line="259" w:lineRule="auto"/>
        <w:ind w:left="720"/>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1.33. В статье 51:</w:t>
      </w:r>
    </w:p>
    <w:p w:rsidR="00FE5D40" w:rsidRPr="00FE5D40" w:rsidRDefault="00FE5D40" w:rsidP="00074340">
      <w:pPr>
        <w:numPr>
          <w:ilvl w:val="2"/>
          <w:numId w:val="10"/>
        </w:numPr>
        <w:tabs>
          <w:tab w:val="left" w:pos="567"/>
          <w:tab w:val="left" w:pos="709"/>
        </w:tabs>
        <w:spacing w:after="160" w:line="259" w:lineRule="auto"/>
        <w:ind w:left="0" w:firstLine="709"/>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пункте 1 слова «(обнародованию)», «(обнародованием)», «(обнародование)» исключить.</w:t>
      </w:r>
    </w:p>
    <w:p w:rsidR="00FE5D40" w:rsidRPr="00FE5D40" w:rsidRDefault="00FE5D40" w:rsidP="00FE5D40">
      <w:pPr>
        <w:numPr>
          <w:ilvl w:val="2"/>
          <w:numId w:val="10"/>
        </w:numPr>
        <w:tabs>
          <w:tab w:val="left" w:pos="567"/>
          <w:tab w:val="left" w:pos="1560"/>
        </w:tabs>
        <w:spacing w:after="160" w:line="259" w:lineRule="auto"/>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В пункте 2 слово «(обнародованию)» исключить. </w:t>
      </w:r>
    </w:p>
    <w:p w:rsidR="00FE5D40" w:rsidRPr="00FE5D40" w:rsidRDefault="00FE5D40" w:rsidP="00074340">
      <w:pPr>
        <w:numPr>
          <w:ilvl w:val="2"/>
          <w:numId w:val="10"/>
        </w:numPr>
        <w:tabs>
          <w:tab w:val="left" w:pos="709"/>
          <w:tab w:val="left" w:pos="993"/>
          <w:tab w:val="left" w:pos="1134"/>
          <w:tab w:val="left" w:pos="1418"/>
        </w:tabs>
        <w:spacing w:after="0" w:line="240" w:lineRule="auto"/>
        <w:ind w:left="0" w:firstLine="709"/>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В пункте 5 слова «(обнародованию)», «(обнародовать)» исключить.</w:t>
      </w:r>
    </w:p>
    <w:p w:rsidR="00FE5D40" w:rsidRPr="00FE5D40" w:rsidRDefault="00FE5D40" w:rsidP="00FE5D40">
      <w:pPr>
        <w:numPr>
          <w:ilvl w:val="2"/>
          <w:numId w:val="10"/>
        </w:numPr>
        <w:spacing w:after="0" w:line="240" w:lineRule="auto"/>
        <w:contextualSpacing/>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Дополнить пунктом 8 следующего содержания:</w:t>
      </w:r>
    </w:p>
    <w:p w:rsidR="00FE5D40" w:rsidRPr="00FE5D40" w:rsidRDefault="00FE5D40" w:rsidP="00FE5D40">
      <w:pPr>
        <w:spacing w:after="0" w:line="240" w:lineRule="auto"/>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«8. </w:t>
      </w:r>
      <w:proofErr w:type="gramStart"/>
      <w:r w:rsidRPr="00FE5D40">
        <w:rPr>
          <w:rFonts w:ascii="Times New Roman" w:eastAsia="Times New Roman" w:hAnsi="Times New Roman" w:cs="Times New Roman"/>
          <w:sz w:val="28"/>
          <w:szCs w:val="28"/>
          <w:lang w:eastAsia="ru-RU"/>
        </w:rPr>
        <w:t>Изменения и дополнения, внесенные в устав городского поселения Междуреченский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Междуреченский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w:t>
      </w:r>
      <w:proofErr w:type="gramEnd"/>
      <w:r w:rsidRPr="00FE5D40">
        <w:rPr>
          <w:rFonts w:ascii="Times New Roman" w:eastAsia="Times New Roman" w:hAnsi="Times New Roman" w:cs="Times New Roman"/>
          <w:sz w:val="28"/>
          <w:szCs w:val="28"/>
          <w:lang w:eastAsia="ru-RU"/>
        </w:rPr>
        <w:t xml:space="preserve"> о внесении указанных изменений и дополнений в устав Совета поселения, за исключением случаев, установленных Федеральным законом от </w:t>
      </w:r>
      <w:r w:rsidRPr="00FE5D40">
        <w:rPr>
          <w:rFonts w:ascii="Times New Roman" w:eastAsia="Times New Roman" w:hAnsi="Times New Roman" w:cs="Times New Roman"/>
          <w:sz w:val="28"/>
          <w:szCs w:val="28"/>
          <w:lang w:eastAsia="ru-RU"/>
        </w:rPr>
        <w:lastRenderedPageBreak/>
        <w:t>20 марта 2025 года № 33-ФЗ «Об общих принципах организации местного самоуправления в единой системе публичной власти»</w:t>
      </w:r>
      <w:proofErr w:type="gramStart"/>
      <w:r w:rsidRPr="00FE5D40">
        <w:rPr>
          <w:rFonts w:ascii="Times New Roman" w:eastAsia="Times New Roman" w:hAnsi="Times New Roman" w:cs="Times New Roman"/>
          <w:i/>
          <w:sz w:val="28"/>
          <w:szCs w:val="28"/>
          <w:lang w:eastAsia="ru-RU"/>
        </w:rPr>
        <w:t>.</w:t>
      </w:r>
      <w:r w:rsidRPr="00FE5D40">
        <w:rPr>
          <w:rFonts w:ascii="Times New Roman" w:eastAsia="Times New Roman" w:hAnsi="Times New Roman" w:cs="Times New Roman"/>
          <w:sz w:val="28"/>
          <w:szCs w:val="28"/>
          <w:lang w:eastAsia="ru-RU"/>
        </w:rPr>
        <w:t>»</w:t>
      </w:r>
      <w:proofErr w:type="gramEnd"/>
      <w:r w:rsidRPr="00FE5D40">
        <w:rPr>
          <w:rFonts w:ascii="Times New Roman" w:eastAsia="Times New Roman" w:hAnsi="Times New Roman" w:cs="Times New Roman"/>
          <w:sz w:val="28"/>
          <w:szCs w:val="28"/>
          <w:lang w:eastAsia="ru-RU"/>
        </w:rPr>
        <w:t>.</w:t>
      </w:r>
    </w:p>
    <w:p w:rsidR="00FE5D40" w:rsidRPr="00FE5D40" w:rsidRDefault="00FE5D40" w:rsidP="00FE5D40">
      <w:pPr>
        <w:numPr>
          <w:ilvl w:val="0"/>
          <w:numId w:val="10"/>
        </w:numPr>
        <w:tabs>
          <w:tab w:val="left" w:pos="540"/>
          <w:tab w:val="left" w:pos="993"/>
          <w:tab w:val="left" w:pos="1276"/>
        </w:tabs>
        <w:spacing w:after="0" w:line="240" w:lineRule="auto"/>
        <w:ind w:left="709" w:hanging="93"/>
        <w:jc w:val="both"/>
        <w:rPr>
          <w:rFonts w:ascii="Times New Roman" w:eastAsia="Arial Unicode MS" w:hAnsi="Times New Roman" w:cs="Times New Roman"/>
          <w:sz w:val="28"/>
          <w:szCs w:val="28"/>
          <w:lang w:eastAsia="ru-RU"/>
        </w:rPr>
      </w:pPr>
      <w:r w:rsidRPr="00FE5D40">
        <w:rPr>
          <w:rFonts w:ascii="Times New Roman" w:eastAsia="Arial Unicode MS" w:hAnsi="Times New Roman" w:cs="Times New Roman"/>
          <w:sz w:val="28"/>
          <w:szCs w:val="28"/>
          <w:lang w:eastAsia="ru-RU"/>
        </w:rPr>
        <w:t xml:space="preserve">Главе городского поселения </w:t>
      </w:r>
      <w:proofErr w:type="gramStart"/>
      <w:r w:rsidRPr="00FE5D40">
        <w:rPr>
          <w:rFonts w:ascii="Times New Roman" w:eastAsia="Arial Unicode MS" w:hAnsi="Times New Roman" w:cs="Times New Roman"/>
          <w:sz w:val="28"/>
          <w:szCs w:val="28"/>
          <w:lang w:eastAsia="ru-RU"/>
        </w:rPr>
        <w:t>Междуреченский</w:t>
      </w:r>
      <w:proofErr w:type="gramEnd"/>
      <w:r w:rsidRPr="00FE5D40">
        <w:rPr>
          <w:rFonts w:ascii="Times New Roman" w:eastAsia="Arial Unicode MS" w:hAnsi="Times New Roman" w:cs="Times New Roman"/>
          <w:sz w:val="28"/>
          <w:szCs w:val="28"/>
          <w:lang w:eastAsia="ru-RU"/>
        </w:rPr>
        <w:t>:</w:t>
      </w:r>
    </w:p>
    <w:p w:rsidR="00FE5D40" w:rsidRPr="00FE5D40" w:rsidRDefault="00FE5D40" w:rsidP="00FE5D40">
      <w:pPr>
        <w:numPr>
          <w:ilvl w:val="0"/>
          <w:numId w:val="6"/>
        </w:numPr>
        <w:tabs>
          <w:tab w:val="left" w:pos="540"/>
          <w:tab w:val="left" w:pos="993"/>
          <w:tab w:val="left" w:pos="1276"/>
        </w:tabs>
        <w:spacing w:after="0" w:line="240" w:lineRule="auto"/>
        <w:ind w:left="0" w:firstLine="567"/>
        <w:jc w:val="both"/>
        <w:rPr>
          <w:rFonts w:ascii="Times New Roman" w:eastAsia="Arial Unicode MS" w:hAnsi="Times New Roman" w:cs="Times New Roman"/>
          <w:sz w:val="28"/>
          <w:szCs w:val="28"/>
          <w:lang w:eastAsia="ru-RU"/>
        </w:rPr>
      </w:pPr>
      <w:r w:rsidRPr="00FE5D40">
        <w:rPr>
          <w:rFonts w:ascii="Times New Roman" w:eastAsia="Arial Unicode MS" w:hAnsi="Times New Roman" w:cs="Times New Roman"/>
          <w:sz w:val="28"/>
          <w:szCs w:val="28"/>
          <w:lang w:eastAsia="ru-RU"/>
        </w:rPr>
        <w:t>Настоящее решение не позднее 15 дней со дня принятия направить в Управление Министерства юстиции Российской Федерации по Ханты-Мансийскому автономному округу – Югре для государственной регистрации.</w:t>
      </w:r>
    </w:p>
    <w:p w:rsidR="00FE5D40" w:rsidRPr="00FE5D40" w:rsidRDefault="00FE5D40" w:rsidP="00FE5D40">
      <w:pPr>
        <w:numPr>
          <w:ilvl w:val="0"/>
          <w:numId w:val="6"/>
        </w:numPr>
        <w:tabs>
          <w:tab w:val="left" w:pos="540"/>
          <w:tab w:val="left" w:pos="993"/>
        </w:tabs>
        <w:spacing w:after="0" w:line="240" w:lineRule="auto"/>
        <w:ind w:left="0" w:firstLine="567"/>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Обнародовать настоящее решение в</w:t>
      </w:r>
      <w:r w:rsidRPr="00FE5D40">
        <w:rPr>
          <w:rFonts w:ascii="Times New Roman" w:eastAsia="Arial Unicode MS" w:hAnsi="Times New Roman" w:cs="Times New Roman"/>
          <w:sz w:val="28"/>
          <w:szCs w:val="28"/>
          <w:lang w:eastAsia="ru-RU"/>
        </w:rPr>
        <w:t xml:space="preserve"> течение 7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муниципальном правовом </w:t>
      </w:r>
      <w:proofErr w:type="gramStart"/>
      <w:r w:rsidRPr="00FE5D40">
        <w:rPr>
          <w:rFonts w:ascii="Times New Roman" w:eastAsia="Arial Unicode MS" w:hAnsi="Times New Roman" w:cs="Times New Roman"/>
          <w:sz w:val="28"/>
          <w:szCs w:val="28"/>
          <w:lang w:eastAsia="ru-RU"/>
        </w:rPr>
        <w:t>акте</w:t>
      </w:r>
      <w:proofErr w:type="gramEnd"/>
      <w:r w:rsidRPr="00FE5D40">
        <w:rPr>
          <w:rFonts w:ascii="Times New Roman" w:eastAsia="Arial Unicode MS" w:hAnsi="Times New Roman" w:cs="Times New Roman"/>
          <w:sz w:val="28"/>
          <w:szCs w:val="28"/>
          <w:lang w:eastAsia="ru-RU"/>
        </w:rPr>
        <w:t xml:space="preserve"> о внесении изменений в устав</w:t>
      </w:r>
      <w:r w:rsidRPr="00FE5D40">
        <w:rPr>
          <w:rFonts w:ascii="Times New Roman" w:eastAsia="Times New Roman" w:hAnsi="Times New Roman" w:cs="Times New Roman"/>
          <w:color w:val="000000"/>
          <w:spacing w:val="-3"/>
          <w:sz w:val="28"/>
          <w:szCs w:val="28"/>
          <w:lang w:eastAsia="ru-RU"/>
        </w:rPr>
        <w:t xml:space="preserve"> муниципального образования городское поселение Междуреченский </w:t>
      </w:r>
      <w:r w:rsidRPr="00FE5D40">
        <w:rPr>
          <w:rFonts w:ascii="Times New Roman" w:eastAsia="Times New Roman" w:hAnsi="Times New Roman" w:cs="Times New Roman"/>
          <w:sz w:val="28"/>
          <w:szCs w:val="28"/>
          <w:lang w:eastAsia="ru-RU"/>
        </w:rPr>
        <w:t>Кондинского муниципального района Ханты-Мансийского автономного округа – Югры в государственный реестр уставов муниципальных образований Ханты-Мансийского автономного округа – Югры</w:t>
      </w:r>
      <w:r w:rsidRPr="00FE5D40">
        <w:rPr>
          <w:rFonts w:ascii="Times New Roman" w:eastAsia="Arial Unicode MS" w:hAnsi="Times New Roman" w:cs="Times New Roman"/>
          <w:sz w:val="28"/>
          <w:szCs w:val="28"/>
          <w:lang w:eastAsia="ru-RU"/>
        </w:rPr>
        <w:t>.</w:t>
      </w:r>
    </w:p>
    <w:p w:rsidR="00FE5D40" w:rsidRPr="00FE5D40" w:rsidRDefault="00FE5D40" w:rsidP="00FE5D40">
      <w:pPr>
        <w:numPr>
          <w:ilvl w:val="0"/>
          <w:numId w:val="6"/>
        </w:numPr>
        <w:tabs>
          <w:tab w:val="left" w:pos="1276"/>
        </w:tabs>
        <w:spacing w:after="0" w:line="240" w:lineRule="auto"/>
        <w:ind w:left="0" w:firstLine="567"/>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Направить в регистрирующий орган в течение 10 дней со дня обнародования настоящего решения сведения об источнике и о дате официального обнародования настоящего решения.</w:t>
      </w:r>
    </w:p>
    <w:p w:rsidR="00FE5D40" w:rsidRPr="00FE5D40" w:rsidRDefault="00FE5D40" w:rsidP="00C9478F">
      <w:pPr>
        <w:numPr>
          <w:ilvl w:val="0"/>
          <w:numId w:val="10"/>
        </w:numPr>
        <w:tabs>
          <w:tab w:val="left" w:pos="567"/>
          <w:tab w:val="left" w:pos="993"/>
          <w:tab w:val="left" w:pos="1276"/>
        </w:tabs>
        <w:suppressAutoHyphens/>
        <w:spacing w:after="0" w:line="0" w:lineRule="atLeast"/>
        <w:ind w:hanging="258"/>
        <w:contextualSpacing/>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Настоящее решение вступает в силу после его обнародования.</w:t>
      </w:r>
    </w:p>
    <w:p w:rsidR="00FE5D40" w:rsidRPr="00FE5D40" w:rsidRDefault="00FE5D40" w:rsidP="00FE5D40">
      <w:pPr>
        <w:tabs>
          <w:tab w:val="left" w:pos="993"/>
          <w:tab w:val="left" w:pos="1276"/>
        </w:tabs>
        <w:suppressAutoHyphens/>
        <w:spacing w:after="0" w:line="240" w:lineRule="auto"/>
        <w:ind w:firstLine="567"/>
        <w:jc w:val="both"/>
        <w:rPr>
          <w:rFonts w:ascii="Times New Roman" w:eastAsia="Times New Roman"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4. </w:t>
      </w:r>
      <w:proofErr w:type="gramStart"/>
      <w:r w:rsidRPr="00FE5D40">
        <w:rPr>
          <w:rFonts w:ascii="Times New Roman" w:eastAsia="Times New Roman" w:hAnsi="Times New Roman" w:cs="Times New Roman"/>
          <w:sz w:val="28"/>
          <w:szCs w:val="28"/>
          <w:lang w:eastAsia="ru-RU"/>
        </w:rPr>
        <w:t>Контроль за</w:t>
      </w:r>
      <w:proofErr w:type="gramEnd"/>
      <w:r w:rsidRPr="00FE5D40">
        <w:rPr>
          <w:rFonts w:ascii="Times New Roman" w:eastAsia="Times New Roman" w:hAnsi="Times New Roman" w:cs="Times New Roman"/>
          <w:sz w:val="28"/>
          <w:szCs w:val="28"/>
          <w:lang w:eastAsia="ru-RU"/>
        </w:rPr>
        <w:t xml:space="preserve"> выполнением настоящего решения возложить на главу городского поселения Междуреченский (А.А. </w:t>
      </w:r>
      <w:proofErr w:type="spellStart"/>
      <w:r w:rsidRPr="00FE5D40">
        <w:rPr>
          <w:rFonts w:ascii="Times New Roman" w:eastAsia="Times New Roman" w:hAnsi="Times New Roman" w:cs="Times New Roman"/>
          <w:sz w:val="28"/>
          <w:szCs w:val="28"/>
          <w:lang w:eastAsia="ru-RU"/>
        </w:rPr>
        <w:t>Кошманова</w:t>
      </w:r>
      <w:proofErr w:type="spellEnd"/>
      <w:r w:rsidRPr="00FE5D40">
        <w:rPr>
          <w:rFonts w:ascii="Times New Roman" w:eastAsia="Times New Roman" w:hAnsi="Times New Roman" w:cs="Times New Roman"/>
          <w:sz w:val="28"/>
          <w:szCs w:val="28"/>
          <w:lang w:eastAsia="ru-RU"/>
        </w:rPr>
        <w:t>).</w:t>
      </w:r>
    </w:p>
    <w:p w:rsidR="00FE5D40" w:rsidRPr="00FE5D40" w:rsidRDefault="00FE5D40" w:rsidP="00FE5D40">
      <w:pPr>
        <w:tabs>
          <w:tab w:val="num" w:pos="-284"/>
          <w:tab w:val="num" w:pos="360"/>
          <w:tab w:val="left" w:pos="540"/>
        </w:tabs>
        <w:spacing w:after="0" w:line="240" w:lineRule="auto"/>
        <w:jc w:val="both"/>
        <w:rPr>
          <w:rFonts w:ascii="Times New Roman" w:eastAsia="Arial Unicode MS" w:hAnsi="Times New Roman" w:cs="Times New Roman"/>
          <w:sz w:val="28"/>
          <w:szCs w:val="28"/>
          <w:lang w:eastAsia="ru-RU"/>
        </w:rPr>
      </w:pPr>
    </w:p>
    <w:p w:rsidR="00FE5D40" w:rsidRPr="00FE5D40" w:rsidRDefault="00FE5D40" w:rsidP="00FE5D40">
      <w:pPr>
        <w:tabs>
          <w:tab w:val="num" w:pos="-284"/>
          <w:tab w:val="num" w:pos="360"/>
          <w:tab w:val="left" w:pos="540"/>
        </w:tabs>
        <w:spacing w:after="0" w:line="240" w:lineRule="auto"/>
        <w:jc w:val="both"/>
        <w:rPr>
          <w:rFonts w:ascii="Times New Roman" w:eastAsia="Arial Unicode MS" w:hAnsi="Times New Roman" w:cs="Times New Roman"/>
          <w:sz w:val="28"/>
          <w:szCs w:val="28"/>
          <w:lang w:eastAsia="ru-RU"/>
        </w:rPr>
      </w:pPr>
    </w:p>
    <w:p w:rsidR="00FE5D40" w:rsidRPr="00FE5D40" w:rsidRDefault="00FE5D40" w:rsidP="00FE5D40">
      <w:pPr>
        <w:spacing w:after="0" w:line="240" w:lineRule="auto"/>
        <w:jc w:val="both"/>
        <w:rPr>
          <w:rFonts w:ascii="Times New Roman" w:eastAsia="Arial Unicode MS" w:hAnsi="Times New Roman" w:cs="Times New Roman"/>
          <w:sz w:val="28"/>
          <w:szCs w:val="28"/>
          <w:lang w:eastAsia="ru-RU"/>
        </w:rPr>
      </w:pPr>
      <w:r w:rsidRPr="00FE5D40">
        <w:rPr>
          <w:rFonts w:ascii="Times New Roman" w:eastAsia="Arial Unicode MS" w:hAnsi="Times New Roman" w:cs="Times New Roman"/>
          <w:sz w:val="28"/>
          <w:szCs w:val="28"/>
          <w:lang w:eastAsia="ru-RU"/>
        </w:rPr>
        <w:t xml:space="preserve">Председатель Совета депутатов </w:t>
      </w:r>
    </w:p>
    <w:p w:rsidR="00FE5D40" w:rsidRPr="00FE5D40" w:rsidRDefault="00FE5D40" w:rsidP="00FE5D40">
      <w:pPr>
        <w:spacing w:after="0" w:line="240" w:lineRule="auto"/>
        <w:jc w:val="both"/>
        <w:rPr>
          <w:rFonts w:ascii="Times New Roman" w:eastAsia="Arial Unicode MS" w:hAnsi="Times New Roman" w:cs="Times New Roman"/>
          <w:sz w:val="28"/>
          <w:szCs w:val="28"/>
          <w:lang w:eastAsia="ru-RU"/>
        </w:rPr>
      </w:pPr>
      <w:r w:rsidRPr="00FE5D40">
        <w:rPr>
          <w:rFonts w:ascii="Times New Roman" w:eastAsia="Arial Unicode MS" w:hAnsi="Times New Roman" w:cs="Times New Roman"/>
          <w:sz w:val="28"/>
          <w:szCs w:val="28"/>
          <w:lang w:eastAsia="ru-RU"/>
        </w:rPr>
        <w:t xml:space="preserve">городского поселения </w:t>
      </w:r>
      <w:proofErr w:type="gramStart"/>
      <w:r w:rsidRPr="00FE5D40">
        <w:rPr>
          <w:rFonts w:ascii="Times New Roman" w:eastAsia="Arial Unicode MS" w:hAnsi="Times New Roman" w:cs="Times New Roman"/>
          <w:sz w:val="28"/>
          <w:szCs w:val="28"/>
          <w:lang w:eastAsia="ru-RU"/>
        </w:rPr>
        <w:t>Междуреченский</w:t>
      </w:r>
      <w:proofErr w:type="gramEnd"/>
      <w:r w:rsidRPr="00FE5D40">
        <w:rPr>
          <w:rFonts w:ascii="Times New Roman" w:eastAsia="Arial Unicode MS" w:hAnsi="Times New Roman" w:cs="Times New Roman"/>
          <w:sz w:val="28"/>
          <w:szCs w:val="28"/>
          <w:lang w:eastAsia="ru-RU"/>
        </w:rPr>
        <w:t xml:space="preserve">                                      </w:t>
      </w:r>
      <w:r w:rsidRPr="00FE5D40">
        <w:rPr>
          <w:rFonts w:ascii="Times New Roman" w:eastAsia="Times New Roman" w:hAnsi="Times New Roman" w:cs="Times New Roman"/>
          <w:sz w:val="28"/>
          <w:szCs w:val="28"/>
          <w:lang w:eastAsia="ru-RU"/>
        </w:rPr>
        <w:t>В.Н. Машина</w:t>
      </w:r>
    </w:p>
    <w:p w:rsidR="00FE5D40" w:rsidRDefault="00FE5D40" w:rsidP="00FE5D40">
      <w:pPr>
        <w:spacing w:after="0" w:line="240" w:lineRule="auto"/>
        <w:jc w:val="both"/>
        <w:rPr>
          <w:rFonts w:ascii="Times New Roman" w:eastAsia="Times New Roman" w:hAnsi="Times New Roman" w:cs="Times New Roman"/>
          <w:sz w:val="28"/>
          <w:szCs w:val="28"/>
          <w:lang w:eastAsia="ru-RU"/>
        </w:rPr>
      </w:pPr>
    </w:p>
    <w:p w:rsidR="00620935" w:rsidRPr="00FE5D40" w:rsidRDefault="00620935" w:rsidP="00FE5D40">
      <w:pPr>
        <w:spacing w:after="0" w:line="240" w:lineRule="auto"/>
        <w:jc w:val="both"/>
        <w:rPr>
          <w:rFonts w:ascii="Times New Roman" w:eastAsia="Times New Roman" w:hAnsi="Times New Roman" w:cs="Times New Roman"/>
          <w:sz w:val="28"/>
          <w:szCs w:val="28"/>
          <w:lang w:eastAsia="ru-RU"/>
        </w:rPr>
      </w:pPr>
      <w:bookmarkStart w:id="0" w:name="_GoBack"/>
      <w:bookmarkEnd w:id="0"/>
    </w:p>
    <w:p w:rsidR="00FE5D40" w:rsidRPr="00FE5D40" w:rsidRDefault="00FE5D40" w:rsidP="00FE5D40">
      <w:pPr>
        <w:spacing w:after="0" w:line="240" w:lineRule="auto"/>
        <w:jc w:val="both"/>
        <w:rPr>
          <w:rFonts w:ascii="Times New Roman" w:eastAsia="Arial Unicode MS" w:hAnsi="Times New Roman" w:cs="Times New Roman"/>
          <w:sz w:val="28"/>
          <w:szCs w:val="28"/>
          <w:lang w:eastAsia="ru-RU"/>
        </w:rPr>
      </w:pPr>
      <w:r w:rsidRPr="00FE5D40">
        <w:rPr>
          <w:rFonts w:ascii="Times New Roman" w:eastAsia="Times New Roman" w:hAnsi="Times New Roman" w:cs="Times New Roman"/>
          <w:sz w:val="28"/>
          <w:szCs w:val="28"/>
          <w:lang w:eastAsia="ru-RU"/>
        </w:rPr>
        <w:t xml:space="preserve">Глава </w:t>
      </w:r>
      <w:r w:rsidRPr="00FE5D40">
        <w:rPr>
          <w:rFonts w:ascii="Times New Roman" w:eastAsia="Arial Unicode MS" w:hAnsi="Times New Roman" w:cs="Times New Roman"/>
          <w:sz w:val="28"/>
          <w:szCs w:val="28"/>
          <w:lang w:eastAsia="ru-RU"/>
        </w:rPr>
        <w:t xml:space="preserve">городского поселения </w:t>
      </w:r>
    </w:p>
    <w:p w:rsidR="00FE5D40" w:rsidRPr="00FE5D40" w:rsidRDefault="00FE5D40" w:rsidP="00FE5D40">
      <w:pPr>
        <w:spacing w:after="0" w:line="240" w:lineRule="auto"/>
        <w:jc w:val="both"/>
        <w:rPr>
          <w:rFonts w:ascii="Times New Roman" w:eastAsia="Arial Unicode MS" w:hAnsi="Times New Roman" w:cs="Times New Roman"/>
          <w:sz w:val="28"/>
          <w:szCs w:val="28"/>
          <w:lang w:eastAsia="ru-RU"/>
        </w:rPr>
      </w:pPr>
      <w:r w:rsidRPr="00FE5D40">
        <w:rPr>
          <w:rFonts w:ascii="Times New Roman" w:eastAsia="Arial Unicode MS" w:hAnsi="Times New Roman" w:cs="Times New Roman"/>
          <w:sz w:val="28"/>
          <w:szCs w:val="28"/>
          <w:lang w:eastAsia="ru-RU"/>
        </w:rPr>
        <w:t xml:space="preserve">Междуреченский                                                                            А.А. </w:t>
      </w:r>
      <w:proofErr w:type="spellStart"/>
      <w:r w:rsidRPr="00FE5D40">
        <w:rPr>
          <w:rFonts w:ascii="Times New Roman" w:eastAsia="Arial Unicode MS" w:hAnsi="Times New Roman" w:cs="Times New Roman"/>
          <w:sz w:val="28"/>
          <w:szCs w:val="28"/>
          <w:lang w:eastAsia="ru-RU"/>
        </w:rPr>
        <w:t>Кошманов</w:t>
      </w:r>
      <w:proofErr w:type="spellEnd"/>
    </w:p>
    <w:p w:rsidR="008C5DD5" w:rsidRDefault="008C5DD5"/>
    <w:sectPr w:rsidR="008C5DD5" w:rsidSect="00E734F9">
      <w:headerReference w:type="even" r:id="rId38"/>
      <w:headerReference w:type="default" r:id="rId39"/>
      <w:footerReference w:type="even" r:id="rId40"/>
      <w:pgSz w:w="11906" w:h="16838"/>
      <w:pgMar w:top="993" w:right="849" w:bottom="567"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4F9" w:rsidRDefault="00E734F9">
      <w:pPr>
        <w:spacing w:after="0" w:line="240" w:lineRule="auto"/>
      </w:pPr>
      <w:r>
        <w:separator/>
      </w:r>
    </w:p>
  </w:endnote>
  <w:endnote w:type="continuationSeparator" w:id="0">
    <w:p w:rsidR="00E734F9" w:rsidRDefault="00E7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TimesNewRoman">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F9" w:rsidRDefault="00E734F9" w:rsidP="00E734F9">
    <w:pPr>
      <w:pStyle w:val="aa"/>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734F9" w:rsidRDefault="00E734F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4F9" w:rsidRDefault="00E734F9">
      <w:pPr>
        <w:spacing w:after="0" w:line="240" w:lineRule="auto"/>
      </w:pPr>
      <w:r>
        <w:separator/>
      </w:r>
    </w:p>
  </w:footnote>
  <w:footnote w:type="continuationSeparator" w:id="0">
    <w:p w:rsidR="00E734F9" w:rsidRDefault="00E73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F9" w:rsidRDefault="00E734F9" w:rsidP="00E734F9">
    <w:pPr>
      <w:pStyle w:val="a4"/>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734F9" w:rsidRDefault="00E734F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F9" w:rsidRDefault="00E734F9" w:rsidP="00E734F9">
    <w:pPr>
      <w:pStyle w:val="a4"/>
      <w:framePr w:wrap="around" w:vAnchor="text" w:hAnchor="margin" w:xAlign="center" w:y="1"/>
      <w:rPr>
        <w:rStyle w:val="af2"/>
      </w:rPr>
    </w:pPr>
    <w:r>
      <w:rPr>
        <w:rStyle w:val="af2"/>
      </w:rPr>
      <w:t xml:space="preserve">                                                                                               </w:t>
    </w:r>
    <w:r>
      <w:rPr>
        <w:rStyle w:val="af2"/>
      </w:rPr>
      <w:fldChar w:fldCharType="begin"/>
    </w:r>
    <w:r>
      <w:rPr>
        <w:rStyle w:val="af2"/>
      </w:rPr>
      <w:instrText xml:space="preserve">PAGE  </w:instrText>
    </w:r>
    <w:r>
      <w:rPr>
        <w:rStyle w:val="af2"/>
      </w:rPr>
      <w:fldChar w:fldCharType="separate"/>
    </w:r>
    <w:r w:rsidR="00620935">
      <w:rPr>
        <w:rStyle w:val="af2"/>
        <w:noProof/>
      </w:rPr>
      <w:t>52</w:t>
    </w:r>
    <w:r>
      <w:rPr>
        <w:rStyle w:val="af2"/>
      </w:rPr>
      <w:fldChar w:fldCharType="end"/>
    </w:r>
    <w:r>
      <w:rPr>
        <w:rStyle w:val="af2"/>
      </w:rPr>
      <w:t xml:space="preserve">                                                                                             </w:t>
    </w:r>
  </w:p>
  <w:p w:rsidR="00E734F9" w:rsidRDefault="00E734F9" w:rsidP="00E734F9">
    <w:pPr>
      <w:pStyle w:val="a4"/>
      <w:framePr w:wrap="around" w:vAnchor="text" w:hAnchor="margin" w:xAlign="center" w:y="1"/>
      <w:rPr>
        <w:rStyle w:val="af2"/>
      </w:rPr>
    </w:pPr>
    <w:r>
      <w:rPr>
        <w:rStyle w:val="af2"/>
      </w:rPr>
      <w:t xml:space="preserve">                                                                                              </w:t>
    </w:r>
  </w:p>
  <w:p w:rsidR="00E734F9" w:rsidRPr="002732C5" w:rsidRDefault="00E734F9" w:rsidP="00E734F9">
    <w:pPr>
      <w:pStyle w:val="a4"/>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1B34C1E"/>
    <w:multiLevelType w:val="multilevel"/>
    <w:tmpl w:val="AD985488"/>
    <w:lvl w:ilvl="0">
      <w:start w:val="1"/>
      <w:numFmt w:val="decimal"/>
      <w:lvlText w:val="%1."/>
      <w:lvlJc w:val="left"/>
      <w:pPr>
        <w:ind w:left="660" w:hanging="660"/>
      </w:pPr>
      <w:rPr>
        <w:rFonts w:hint="default"/>
      </w:rPr>
    </w:lvl>
    <w:lvl w:ilvl="1">
      <w:start w:val="2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4E316D7"/>
    <w:multiLevelType w:val="hybridMultilevel"/>
    <w:tmpl w:val="E02A4022"/>
    <w:lvl w:ilvl="0" w:tplc="7A569FD2">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nsid w:val="080C6A79"/>
    <w:multiLevelType w:val="hybridMultilevel"/>
    <w:tmpl w:val="1FC08150"/>
    <w:lvl w:ilvl="0" w:tplc="47EEE88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E935281"/>
    <w:multiLevelType w:val="hybridMultilevel"/>
    <w:tmpl w:val="742066E2"/>
    <w:lvl w:ilvl="0" w:tplc="57641968">
      <w:start w:val="1"/>
      <w:numFmt w:val="decimal"/>
      <w:lvlText w:val="%1)"/>
      <w:lvlJc w:val="left"/>
      <w:pPr>
        <w:ind w:left="786" w:hanging="360"/>
      </w:pPr>
      <w:rPr>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5">
    <w:nsid w:val="40DD2717"/>
    <w:multiLevelType w:val="multilevel"/>
    <w:tmpl w:val="A176D012"/>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6394983"/>
    <w:multiLevelType w:val="multilevel"/>
    <w:tmpl w:val="E7E852E8"/>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968603C"/>
    <w:multiLevelType w:val="multilevel"/>
    <w:tmpl w:val="FB9A0D74"/>
    <w:lvl w:ilvl="0">
      <w:start w:val="1"/>
      <w:numFmt w:val="decimal"/>
      <w:lvlText w:val="%1."/>
      <w:lvlJc w:val="left"/>
      <w:pPr>
        <w:tabs>
          <w:tab w:val="num" w:pos="360"/>
        </w:tabs>
        <w:ind w:left="360" w:hanging="360"/>
      </w:p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50A17B3F"/>
    <w:multiLevelType w:val="multilevel"/>
    <w:tmpl w:val="CF265FDA"/>
    <w:lvl w:ilvl="0">
      <w:start w:val="1"/>
      <w:numFmt w:val="decimal"/>
      <w:lvlText w:val="%1."/>
      <w:lvlJc w:val="left"/>
      <w:pPr>
        <w:ind w:left="825" w:hanging="825"/>
      </w:pPr>
      <w:rPr>
        <w:rFonts w:hint="default"/>
      </w:rPr>
    </w:lvl>
    <w:lvl w:ilvl="1">
      <w:start w:val="33"/>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78A703B0"/>
    <w:multiLevelType w:val="multilevel"/>
    <w:tmpl w:val="2B085544"/>
    <w:lvl w:ilvl="0">
      <w:start w:val="1"/>
      <w:numFmt w:val="decimal"/>
      <w:lvlText w:val="%1."/>
      <w:lvlJc w:val="left"/>
      <w:pPr>
        <w:ind w:left="660" w:hanging="660"/>
      </w:pPr>
      <w:rPr>
        <w:rFonts w:hint="default"/>
      </w:rPr>
    </w:lvl>
    <w:lvl w:ilvl="1">
      <w:start w:val="17"/>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9"/>
  </w:num>
  <w:num w:numId="3">
    <w:abstractNumId w:val="0"/>
  </w:num>
  <w:num w:numId="4">
    <w:abstractNumId w:val="2"/>
  </w:num>
  <w:num w:numId="5">
    <w:abstractNumId w:val="7"/>
  </w:num>
  <w:num w:numId="6">
    <w:abstractNumId w:val="3"/>
  </w:num>
  <w:num w:numId="7">
    <w:abstractNumId w:val="6"/>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02"/>
    <w:rsid w:val="0004488A"/>
    <w:rsid w:val="00074340"/>
    <w:rsid w:val="000A7CEC"/>
    <w:rsid w:val="000D3CDC"/>
    <w:rsid w:val="0010420D"/>
    <w:rsid w:val="00146516"/>
    <w:rsid w:val="00180A10"/>
    <w:rsid w:val="00190AEF"/>
    <w:rsid w:val="001A662A"/>
    <w:rsid w:val="001B1201"/>
    <w:rsid w:val="00203AE5"/>
    <w:rsid w:val="00263912"/>
    <w:rsid w:val="00295411"/>
    <w:rsid w:val="002C43C9"/>
    <w:rsid w:val="00300649"/>
    <w:rsid w:val="00332F55"/>
    <w:rsid w:val="00361402"/>
    <w:rsid w:val="003F64FC"/>
    <w:rsid w:val="00482121"/>
    <w:rsid w:val="004F1C82"/>
    <w:rsid w:val="005A1FD8"/>
    <w:rsid w:val="005D5835"/>
    <w:rsid w:val="00620935"/>
    <w:rsid w:val="006C6E42"/>
    <w:rsid w:val="006D779A"/>
    <w:rsid w:val="00721809"/>
    <w:rsid w:val="00785930"/>
    <w:rsid w:val="007D1059"/>
    <w:rsid w:val="007D2090"/>
    <w:rsid w:val="007D5014"/>
    <w:rsid w:val="008956DE"/>
    <w:rsid w:val="008C5DD5"/>
    <w:rsid w:val="009F0181"/>
    <w:rsid w:val="00A07FC6"/>
    <w:rsid w:val="00A84460"/>
    <w:rsid w:val="00AC1D00"/>
    <w:rsid w:val="00B30930"/>
    <w:rsid w:val="00B3340F"/>
    <w:rsid w:val="00B473E9"/>
    <w:rsid w:val="00B93AC4"/>
    <w:rsid w:val="00B959F5"/>
    <w:rsid w:val="00BA00E8"/>
    <w:rsid w:val="00BA62B3"/>
    <w:rsid w:val="00BD2CCF"/>
    <w:rsid w:val="00BE3ADE"/>
    <w:rsid w:val="00C065B5"/>
    <w:rsid w:val="00C248D0"/>
    <w:rsid w:val="00C32562"/>
    <w:rsid w:val="00C73186"/>
    <w:rsid w:val="00C9478F"/>
    <w:rsid w:val="00CC4100"/>
    <w:rsid w:val="00CD3B02"/>
    <w:rsid w:val="00D147D1"/>
    <w:rsid w:val="00D75551"/>
    <w:rsid w:val="00DA2401"/>
    <w:rsid w:val="00DB3CFA"/>
    <w:rsid w:val="00DE45F4"/>
    <w:rsid w:val="00E164F6"/>
    <w:rsid w:val="00E25CF0"/>
    <w:rsid w:val="00E45109"/>
    <w:rsid w:val="00E5517D"/>
    <w:rsid w:val="00E734F9"/>
    <w:rsid w:val="00E755DE"/>
    <w:rsid w:val="00EC6A75"/>
    <w:rsid w:val="00F52C26"/>
    <w:rsid w:val="00F82B36"/>
    <w:rsid w:val="00F96FD7"/>
    <w:rsid w:val="00FE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C43C9"/>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1A66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3B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D3B0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D3B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B02"/>
    <w:rPr>
      <w:rFonts w:ascii="Tahoma" w:hAnsi="Tahoma" w:cs="Tahoma"/>
      <w:sz w:val="16"/>
      <w:szCs w:val="16"/>
    </w:rPr>
  </w:style>
  <w:style w:type="character" w:customStyle="1" w:styleId="10">
    <w:name w:val="Заголовок 1 Знак"/>
    <w:basedOn w:val="a0"/>
    <w:link w:val="1"/>
    <w:uiPriority w:val="99"/>
    <w:rsid w:val="002C43C9"/>
    <w:rPr>
      <w:rFonts w:ascii="Arial" w:hAnsi="Arial" w:cs="Arial"/>
      <w:b/>
      <w:bCs/>
      <w:color w:val="26282F"/>
      <w:sz w:val="24"/>
      <w:szCs w:val="24"/>
    </w:rPr>
  </w:style>
  <w:style w:type="character" w:styleId="a8">
    <w:name w:val="Emphasis"/>
    <w:qFormat/>
    <w:rsid w:val="00F96FD7"/>
    <w:rPr>
      <w:rFonts w:cs="Times New Roman"/>
      <w:i/>
      <w:iCs/>
    </w:rPr>
  </w:style>
  <w:style w:type="paragraph" w:customStyle="1" w:styleId="formattext">
    <w:name w:val="formattext"/>
    <w:basedOn w:val="a"/>
    <w:rsid w:val="003F64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3F64FC"/>
    <w:rPr>
      <w:color w:val="0000FF"/>
      <w:u w:val="single"/>
    </w:rPr>
  </w:style>
  <w:style w:type="paragraph" w:styleId="aa">
    <w:name w:val="footer"/>
    <w:basedOn w:val="a"/>
    <w:link w:val="ab"/>
    <w:uiPriority w:val="99"/>
    <w:unhideWhenUsed/>
    <w:rsid w:val="003F64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64FC"/>
  </w:style>
  <w:style w:type="paragraph" w:customStyle="1" w:styleId="s1">
    <w:name w:val="s_1"/>
    <w:basedOn w:val="a"/>
    <w:rsid w:val="006D77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Цветовое выделение"/>
    <w:rsid w:val="006D779A"/>
    <w:rPr>
      <w:b/>
      <w:bCs w:val="0"/>
      <w:color w:val="000080"/>
      <w:sz w:val="20"/>
    </w:rPr>
  </w:style>
  <w:style w:type="paragraph" w:styleId="ad">
    <w:name w:val="Body Text"/>
    <w:basedOn w:val="a"/>
    <w:link w:val="ae"/>
    <w:rsid w:val="006D779A"/>
    <w:pPr>
      <w:tabs>
        <w:tab w:val="left" w:pos="709"/>
      </w:tabs>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0"/>
    <w:link w:val="ad"/>
    <w:rsid w:val="006D779A"/>
    <w:rPr>
      <w:rFonts w:ascii="Times New Roman" w:eastAsia="Times New Roman" w:hAnsi="Times New Roman" w:cs="Times New Roman"/>
      <w:sz w:val="24"/>
      <w:szCs w:val="20"/>
      <w:lang w:val="x-none" w:eastAsia="x-none"/>
    </w:rPr>
  </w:style>
  <w:style w:type="paragraph" w:customStyle="1" w:styleId="headertext">
    <w:name w:val="headertext"/>
    <w:basedOn w:val="a"/>
    <w:rsid w:val="00190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A662A"/>
    <w:rPr>
      <w:rFonts w:asciiTheme="majorHAnsi" w:eastAsiaTheme="majorEastAsia" w:hAnsiTheme="majorHAnsi" w:cstheme="majorBidi"/>
      <w:color w:val="365F91" w:themeColor="accent1" w:themeShade="BF"/>
      <w:sz w:val="26"/>
      <w:szCs w:val="26"/>
    </w:rPr>
  </w:style>
  <w:style w:type="paragraph" w:styleId="3">
    <w:name w:val="Body Text Indent 3"/>
    <w:basedOn w:val="a"/>
    <w:link w:val="30"/>
    <w:rsid w:val="00BD2CCF"/>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D2CCF"/>
    <w:rPr>
      <w:rFonts w:ascii="Times New Roman" w:eastAsia="Times New Roman" w:hAnsi="Times New Roman" w:cs="Times New Roman"/>
      <w:sz w:val="16"/>
      <w:szCs w:val="16"/>
      <w:lang w:eastAsia="ru-RU"/>
    </w:rPr>
  </w:style>
  <w:style w:type="paragraph" w:customStyle="1" w:styleId="ConsPlusNormal">
    <w:name w:val="ConsPlusNormal"/>
    <w:rsid w:val="00BD2C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3AE5"/>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basedOn w:val="a"/>
    <w:uiPriority w:val="34"/>
    <w:qFormat/>
    <w:rsid w:val="00203AE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match">
    <w:name w:val="match"/>
    <w:rsid w:val="00DB3CFA"/>
  </w:style>
  <w:style w:type="paragraph" w:customStyle="1" w:styleId="ConsPlusNormal1">
    <w:name w:val="ConsPlusNormal1"/>
    <w:qFormat/>
    <w:rsid w:val="007D1059"/>
    <w:pPr>
      <w:widowControl w:val="0"/>
      <w:autoSpaceDE w:val="0"/>
      <w:autoSpaceDN w:val="0"/>
      <w:spacing w:after="0" w:line="240" w:lineRule="auto"/>
    </w:pPr>
    <w:rPr>
      <w:rFonts w:ascii="Times New Roman" w:eastAsia="Times New Roman" w:hAnsi="Times New Roman" w:cs="Times New Roman"/>
      <w:sz w:val="24"/>
      <w:lang w:eastAsia="ru-RU"/>
    </w:rPr>
  </w:style>
  <w:style w:type="paragraph" w:styleId="af0">
    <w:name w:val="Body Text Indent"/>
    <w:basedOn w:val="a"/>
    <w:link w:val="af1"/>
    <w:uiPriority w:val="99"/>
    <w:unhideWhenUsed/>
    <w:rsid w:val="00C248D0"/>
    <w:pPr>
      <w:spacing w:after="120"/>
      <w:ind w:left="283"/>
    </w:pPr>
  </w:style>
  <w:style w:type="character" w:customStyle="1" w:styleId="af1">
    <w:name w:val="Основной текст с отступом Знак"/>
    <w:basedOn w:val="a0"/>
    <w:link w:val="af0"/>
    <w:uiPriority w:val="99"/>
    <w:rsid w:val="00C248D0"/>
  </w:style>
  <w:style w:type="paragraph" w:customStyle="1" w:styleId="11">
    <w:name w:val="Абзац списка1"/>
    <w:basedOn w:val="a"/>
    <w:rsid w:val="00C248D0"/>
    <w:pPr>
      <w:spacing w:after="0" w:line="240" w:lineRule="auto"/>
      <w:ind w:left="720"/>
    </w:pPr>
    <w:rPr>
      <w:rFonts w:ascii="Times New Roman" w:eastAsia="Times New Roman" w:hAnsi="Times New Roman" w:cs="Times New Roman"/>
      <w:sz w:val="24"/>
      <w:szCs w:val="24"/>
      <w:lang w:eastAsia="ru-RU"/>
    </w:rPr>
  </w:style>
  <w:style w:type="paragraph" w:customStyle="1" w:styleId="FORMATTEXT0">
    <w:name w:val=".FORMATTEXT"/>
    <w:rsid w:val="00180A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sz w:val="20"/>
      <w:szCs w:val="20"/>
      <w:lang w:val="en-US" w:eastAsia="zh-CN"/>
    </w:rPr>
  </w:style>
  <w:style w:type="character" w:styleId="af2">
    <w:name w:val="page number"/>
    <w:basedOn w:val="a0"/>
    <w:rsid w:val="00FE5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C43C9"/>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1A66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3B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D3B0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D3B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B02"/>
    <w:rPr>
      <w:rFonts w:ascii="Tahoma" w:hAnsi="Tahoma" w:cs="Tahoma"/>
      <w:sz w:val="16"/>
      <w:szCs w:val="16"/>
    </w:rPr>
  </w:style>
  <w:style w:type="character" w:customStyle="1" w:styleId="10">
    <w:name w:val="Заголовок 1 Знак"/>
    <w:basedOn w:val="a0"/>
    <w:link w:val="1"/>
    <w:uiPriority w:val="99"/>
    <w:rsid w:val="002C43C9"/>
    <w:rPr>
      <w:rFonts w:ascii="Arial" w:hAnsi="Arial" w:cs="Arial"/>
      <w:b/>
      <w:bCs/>
      <w:color w:val="26282F"/>
      <w:sz w:val="24"/>
      <w:szCs w:val="24"/>
    </w:rPr>
  </w:style>
  <w:style w:type="character" w:styleId="a8">
    <w:name w:val="Emphasis"/>
    <w:qFormat/>
    <w:rsid w:val="00F96FD7"/>
    <w:rPr>
      <w:rFonts w:cs="Times New Roman"/>
      <w:i/>
      <w:iCs/>
    </w:rPr>
  </w:style>
  <w:style w:type="paragraph" w:customStyle="1" w:styleId="formattext">
    <w:name w:val="formattext"/>
    <w:basedOn w:val="a"/>
    <w:rsid w:val="003F64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3F64FC"/>
    <w:rPr>
      <w:color w:val="0000FF"/>
      <w:u w:val="single"/>
    </w:rPr>
  </w:style>
  <w:style w:type="paragraph" w:styleId="aa">
    <w:name w:val="footer"/>
    <w:basedOn w:val="a"/>
    <w:link w:val="ab"/>
    <w:uiPriority w:val="99"/>
    <w:unhideWhenUsed/>
    <w:rsid w:val="003F64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64FC"/>
  </w:style>
  <w:style w:type="paragraph" w:customStyle="1" w:styleId="s1">
    <w:name w:val="s_1"/>
    <w:basedOn w:val="a"/>
    <w:rsid w:val="006D77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Цветовое выделение"/>
    <w:rsid w:val="006D779A"/>
    <w:rPr>
      <w:b/>
      <w:bCs w:val="0"/>
      <w:color w:val="000080"/>
      <w:sz w:val="20"/>
    </w:rPr>
  </w:style>
  <w:style w:type="paragraph" w:styleId="ad">
    <w:name w:val="Body Text"/>
    <w:basedOn w:val="a"/>
    <w:link w:val="ae"/>
    <w:rsid w:val="006D779A"/>
    <w:pPr>
      <w:tabs>
        <w:tab w:val="left" w:pos="709"/>
      </w:tabs>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0"/>
    <w:link w:val="ad"/>
    <w:rsid w:val="006D779A"/>
    <w:rPr>
      <w:rFonts w:ascii="Times New Roman" w:eastAsia="Times New Roman" w:hAnsi="Times New Roman" w:cs="Times New Roman"/>
      <w:sz w:val="24"/>
      <w:szCs w:val="20"/>
      <w:lang w:val="x-none" w:eastAsia="x-none"/>
    </w:rPr>
  </w:style>
  <w:style w:type="paragraph" w:customStyle="1" w:styleId="headertext">
    <w:name w:val="headertext"/>
    <w:basedOn w:val="a"/>
    <w:rsid w:val="00190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A662A"/>
    <w:rPr>
      <w:rFonts w:asciiTheme="majorHAnsi" w:eastAsiaTheme="majorEastAsia" w:hAnsiTheme="majorHAnsi" w:cstheme="majorBidi"/>
      <w:color w:val="365F91" w:themeColor="accent1" w:themeShade="BF"/>
      <w:sz w:val="26"/>
      <w:szCs w:val="26"/>
    </w:rPr>
  </w:style>
  <w:style w:type="paragraph" w:styleId="3">
    <w:name w:val="Body Text Indent 3"/>
    <w:basedOn w:val="a"/>
    <w:link w:val="30"/>
    <w:rsid w:val="00BD2CCF"/>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D2CCF"/>
    <w:rPr>
      <w:rFonts w:ascii="Times New Roman" w:eastAsia="Times New Roman" w:hAnsi="Times New Roman" w:cs="Times New Roman"/>
      <w:sz w:val="16"/>
      <w:szCs w:val="16"/>
      <w:lang w:eastAsia="ru-RU"/>
    </w:rPr>
  </w:style>
  <w:style w:type="paragraph" w:customStyle="1" w:styleId="ConsPlusNormal">
    <w:name w:val="ConsPlusNormal"/>
    <w:rsid w:val="00BD2C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3AE5"/>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basedOn w:val="a"/>
    <w:uiPriority w:val="34"/>
    <w:qFormat/>
    <w:rsid w:val="00203AE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match">
    <w:name w:val="match"/>
    <w:rsid w:val="00DB3CFA"/>
  </w:style>
  <w:style w:type="paragraph" w:customStyle="1" w:styleId="ConsPlusNormal1">
    <w:name w:val="ConsPlusNormal1"/>
    <w:qFormat/>
    <w:rsid w:val="007D1059"/>
    <w:pPr>
      <w:widowControl w:val="0"/>
      <w:autoSpaceDE w:val="0"/>
      <w:autoSpaceDN w:val="0"/>
      <w:spacing w:after="0" w:line="240" w:lineRule="auto"/>
    </w:pPr>
    <w:rPr>
      <w:rFonts w:ascii="Times New Roman" w:eastAsia="Times New Roman" w:hAnsi="Times New Roman" w:cs="Times New Roman"/>
      <w:sz w:val="24"/>
      <w:lang w:eastAsia="ru-RU"/>
    </w:rPr>
  </w:style>
  <w:style w:type="paragraph" w:styleId="af0">
    <w:name w:val="Body Text Indent"/>
    <w:basedOn w:val="a"/>
    <w:link w:val="af1"/>
    <w:uiPriority w:val="99"/>
    <w:unhideWhenUsed/>
    <w:rsid w:val="00C248D0"/>
    <w:pPr>
      <w:spacing w:after="120"/>
      <w:ind w:left="283"/>
    </w:pPr>
  </w:style>
  <w:style w:type="character" w:customStyle="1" w:styleId="af1">
    <w:name w:val="Основной текст с отступом Знак"/>
    <w:basedOn w:val="a0"/>
    <w:link w:val="af0"/>
    <w:uiPriority w:val="99"/>
    <w:rsid w:val="00C248D0"/>
  </w:style>
  <w:style w:type="paragraph" w:customStyle="1" w:styleId="11">
    <w:name w:val="Абзац списка1"/>
    <w:basedOn w:val="a"/>
    <w:rsid w:val="00C248D0"/>
    <w:pPr>
      <w:spacing w:after="0" w:line="240" w:lineRule="auto"/>
      <w:ind w:left="720"/>
    </w:pPr>
    <w:rPr>
      <w:rFonts w:ascii="Times New Roman" w:eastAsia="Times New Roman" w:hAnsi="Times New Roman" w:cs="Times New Roman"/>
      <w:sz w:val="24"/>
      <w:szCs w:val="24"/>
      <w:lang w:eastAsia="ru-RU"/>
    </w:rPr>
  </w:style>
  <w:style w:type="paragraph" w:customStyle="1" w:styleId="FORMATTEXT0">
    <w:name w:val=".FORMATTEXT"/>
    <w:rsid w:val="00180A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sz w:val="20"/>
      <w:szCs w:val="20"/>
      <w:lang w:val="en-US" w:eastAsia="zh-CN"/>
    </w:rPr>
  </w:style>
  <w:style w:type="character" w:styleId="af2">
    <w:name w:val="page number"/>
    <w:basedOn w:val="a0"/>
    <w:rsid w:val="00FE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535" TargetMode="External"/><Relationship Id="rId13" Type="http://schemas.openxmlformats.org/officeDocument/2006/relationships/hyperlink" Target="https://login.consultant.ru/link/?req=doc&amp;base=LAW&amp;n=501319&amp;dst=100098" TargetMode="External"/><Relationship Id="rId18" Type="http://schemas.openxmlformats.org/officeDocument/2006/relationships/hyperlink" Target="consultantplus://offline/ref=F0A482C3FC8C3217644850D8B2411E7AF163EEF9576DE4DF03E13A8765sDN1K" TargetMode="External"/><Relationship Id="rId26" Type="http://schemas.openxmlformats.org/officeDocument/2006/relationships/hyperlink" Target="kodeks://link/d?nd=901876063&amp;mark=00000000000000000000000000000000000000000000000000BP00OT" TargetMode="External"/><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AAE6C97230E5C01B96893DE1E0494EB73E67437FA05EC16FE7C70264Ay6V9K" TargetMode="External"/><Relationship Id="rId17" Type="http://schemas.openxmlformats.org/officeDocument/2006/relationships/hyperlink" Target="https://login.consultant.ru/link/?req=doc&amp;base=LAW&amp;n=501319&amp;dst=100376" TargetMode="External"/><Relationship Id="rId25" Type="http://schemas.openxmlformats.org/officeDocument/2006/relationships/hyperlink" Target="kodeks://link/d?nd=901941342&amp;prevdoc=573031977&amp;point=mark=000000000000000000000000000000000000000000000000007DM0KB" TargetMode="External"/><Relationship Id="rId33" Type="http://schemas.openxmlformats.org/officeDocument/2006/relationships/hyperlink" Target="https://login.consultant.ru/link/?req=doc&amp;base=LAW&amp;n=501319&amp;dst=100376"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501319&amp;dst=100568" TargetMode="External"/><Relationship Id="rId20" Type="http://schemas.openxmlformats.org/officeDocument/2006/relationships/hyperlink" Target="consultantplus://offline/ref=F0A482C3FC8C3217644850D8B2411E7AF26AE3F45B6AE4DF03E13A8765sDN1K" TargetMode="External"/><Relationship Id="rId29" Type="http://schemas.openxmlformats.org/officeDocument/2006/relationships/hyperlink" Target="https://login.consultant.ru/link/?req=doc&amp;base=LAW&amp;n=501319&amp;dst=10009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AAE6C97230E5C01B96893DE1E0494EB73E67531F400EC16FE7C70264Ay6V9K" TargetMode="External"/><Relationship Id="rId24" Type="http://schemas.openxmlformats.org/officeDocument/2006/relationships/hyperlink" Target="kodeks://link/d?nd=901941342&amp;prevdoc=573031977&amp;point=mark=000000000000000000000000000000000000000000000000007DM0KB" TargetMode="External"/><Relationship Id="rId32" Type="http://schemas.openxmlformats.org/officeDocument/2006/relationships/hyperlink" Target="https://login.consultant.ru/link/?req=doc&amp;base=LAW&amp;n=501319&amp;dst=100568" TargetMode="External"/><Relationship Id="rId37" Type="http://schemas.openxmlformats.org/officeDocument/2006/relationships/hyperlink" Target="https://login.consultant.ru/link/?req=doc&amp;base=LAW&amp;n=2875"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501319&amp;dst=100567"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kodeks://link/d?nd=901820138&amp;mark=000000000000000000000000000000000000000000000000008P80LR" TargetMode="External"/><Relationship Id="rId36" Type="http://schemas.openxmlformats.org/officeDocument/2006/relationships/hyperlink" Target="https://login.consultant.ru/link/?req=doc&amp;base=LAW&amp;n=501319&amp;dst=100535" TargetMode="External"/><Relationship Id="rId10" Type="http://schemas.openxmlformats.org/officeDocument/2006/relationships/hyperlink" Target="consultantplus://offline/ref=1AAE6C97230E5C01B96893DE1E0494EB70EF793AF602EC16FE7C70264Ay6V9K" TargetMode="External"/><Relationship Id="rId19" Type="http://schemas.openxmlformats.org/officeDocument/2006/relationships/hyperlink" Target="consultantplus://offline/ref=F0A482C3FC8C3217644850D8B2411E7AF26AE2F2556FE4DF03E13A8765sDN1K" TargetMode="External"/><Relationship Id="rId31" Type="http://schemas.openxmlformats.org/officeDocument/2006/relationships/hyperlink" Target="https://login.consultant.ru/link/?req=doc&amp;base=LAW&amp;n=501319&amp;dst=100567" TargetMode="External"/><Relationship Id="rId4" Type="http://schemas.openxmlformats.org/officeDocument/2006/relationships/settings" Target="settings.xml"/><Relationship Id="rId9" Type="http://schemas.openxmlformats.org/officeDocument/2006/relationships/hyperlink" Target="kodeks://link/d?nd=901820138&amp;mark=000000000000000000000000000000000000000000000000008P80LR" TargetMode="External"/><Relationship Id="rId14" Type="http://schemas.openxmlformats.org/officeDocument/2006/relationships/hyperlink" Target="https://login.consultant.ru/link/?req=doc&amp;base=LAW&amp;n=501319&amp;dst=100099" TargetMode="External"/><Relationship Id="rId22" Type="http://schemas.openxmlformats.org/officeDocument/2006/relationships/hyperlink" Target="https://login.consultant.ru/link/?req=doc&amp;base=LAW&amp;n=501319&amp;dst=100535" TargetMode="External"/><Relationship Id="rId27" Type="http://schemas.openxmlformats.org/officeDocument/2006/relationships/hyperlink" Target="https://login.consultant.ru/link/?req=doc&amp;base=LAW&amp;n=501319&amp;dst=100535" TargetMode="External"/><Relationship Id="rId30" Type="http://schemas.openxmlformats.org/officeDocument/2006/relationships/hyperlink" Target="https://login.consultant.ru/link/?req=doc&amp;base=LAW&amp;n=501319&amp;dst=100099" TargetMode="External"/><Relationship Id="rId35" Type="http://schemas.openxmlformats.org/officeDocument/2006/relationships/hyperlink" Target="kodeks://link/d?nd=901876063&amp;mark=00000000000000000000000000000000000000000000000000BP00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52</Pages>
  <Words>23908</Words>
  <Characters>136281</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Мандрунов Евгений Владимирови</dc:creator>
  <cp:lastModifiedBy>Меньшикова Ольга Александровна</cp:lastModifiedBy>
  <cp:revision>7</cp:revision>
  <cp:lastPrinted>2025-10-24T09:15:00Z</cp:lastPrinted>
  <dcterms:created xsi:type="dcterms:W3CDTF">2025-11-01T04:26:00Z</dcterms:created>
  <dcterms:modified xsi:type="dcterms:W3CDTF">2025-11-01T05:55:00Z</dcterms:modified>
</cp:coreProperties>
</file>