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64" w:rsidRDefault="00837764" w:rsidP="00837764">
      <w:pPr>
        <w:spacing w:after="0" w:line="240" w:lineRule="auto"/>
        <w:jc w:val="center"/>
        <w:outlineLvl w:val="0"/>
        <w:rPr>
          <w:rFonts w:ascii="Times New Roman" w:hAnsi="Times New Roman"/>
          <w:noProof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noProof/>
          <w:color w:val="17365D" w:themeColor="text2" w:themeShade="BF"/>
          <w:sz w:val="28"/>
          <w:szCs w:val="28"/>
        </w:rPr>
        <w:t>Муниципальное образование городское поселение Мортка Кондинского района Ханты-Мансийского автономного округа – Югры</w:t>
      </w: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noProof/>
          <w:sz w:val="28"/>
          <w:szCs w:val="28"/>
        </w:rPr>
      </w:pP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i/>
          <w:noProof/>
          <w:sz w:val="28"/>
          <w:szCs w:val="28"/>
        </w:rPr>
      </w:pPr>
    </w:p>
    <w:p w:rsidR="00837764" w:rsidRDefault="00837764" w:rsidP="0083776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37764" w:rsidRDefault="00837764" w:rsidP="008377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7764" w:rsidRDefault="00837764" w:rsidP="008377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7764" w:rsidRDefault="00837764" w:rsidP="008377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ОТЧЕТНЫЙ ДОКЛАД</w:t>
      </w: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ГЛАВЫ ГОРОДСКОГО ПОСЕЛЕНИЯ МОРТКА</w:t>
      </w: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о деятельности главы и администрации</w:t>
      </w:r>
    </w:p>
    <w:p w:rsidR="00837764" w:rsidRDefault="00837764" w:rsidP="00837764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городского поселения Мортка</w:t>
      </w:r>
    </w:p>
    <w:p w:rsidR="00837764" w:rsidRDefault="003A3D60" w:rsidP="00837764">
      <w:pPr>
        <w:spacing w:after="0"/>
        <w:jc w:val="center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за 2024</w:t>
      </w:r>
      <w:r w:rsidR="00837764">
        <w:rPr>
          <w:rFonts w:ascii="Times New Roman" w:hAnsi="Times New Roman"/>
          <w:b/>
          <w:noProof/>
          <w:color w:val="0070C0"/>
          <w:sz w:val="48"/>
          <w:szCs w:val="48"/>
        </w:rPr>
        <w:t xml:space="preserve"> год</w:t>
      </w:r>
    </w:p>
    <w:p w:rsidR="00837764" w:rsidRDefault="00837764" w:rsidP="00837764">
      <w:pPr>
        <w:spacing w:after="0"/>
        <w:ind w:left="-1418"/>
        <w:rPr>
          <w:b/>
          <w:noProof/>
          <w:sz w:val="48"/>
          <w:szCs w:val="48"/>
        </w:rPr>
      </w:pPr>
    </w:p>
    <w:p w:rsidR="00837764" w:rsidRDefault="00837764" w:rsidP="00837764">
      <w:pPr>
        <w:spacing w:after="0"/>
        <w:ind w:left="-1418"/>
        <w:rPr>
          <w:b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>
      <w:pPr>
        <w:ind w:left="-1418"/>
        <w:rPr>
          <w:b/>
          <w:i/>
          <w:noProof/>
          <w:sz w:val="32"/>
          <w:szCs w:val="32"/>
        </w:rPr>
      </w:pPr>
    </w:p>
    <w:p w:rsidR="00837764" w:rsidRDefault="00837764" w:rsidP="00837764"/>
    <w:p w:rsidR="00837764" w:rsidRDefault="00837764" w:rsidP="00837764">
      <w:pPr>
        <w:jc w:val="both"/>
        <w:rPr>
          <w:b/>
          <w:i/>
          <w:noProof/>
          <w:sz w:val="32"/>
          <w:szCs w:val="32"/>
        </w:rPr>
      </w:pPr>
    </w:p>
    <w:p w:rsidR="00837764" w:rsidRDefault="003A3D60" w:rsidP="00837764">
      <w:pPr>
        <w:jc w:val="center"/>
        <w:rPr>
          <w:rFonts w:ascii="Times New Roman" w:hAnsi="Times New Roman"/>
          <w:b/>
          <w:color w:val="17365D" w:themeColor="text2" w:themeShade="BF"/>
        </w:rPr>
      </w:pPr>
      <w:r>
        <w:rPr>
          <w:rFonts w:ascii="Times New Roman" w:hAnsi="Times New Roman"/>
          <w:b/>
          <w:color w:val="17365D" w:themeColor="text2" w:themeShade="BF"/>
        </w:rPr>
        <w:t>2024</w:t>
      </w:r>
      <w:r w:rsidR="00837764">
        <w:rPr>
          <w:rFonts w:ascii="Times New Roman" w:hAnsi="Times New Roman"/>
          <w:b/>
          <w:color w:val="17365D" w:themeColor="text2" w:themeShade="BF"/>
        </w:rPr>
        <w:t xml:space="preserve"> год </w:t>
      </w:r>
    </w:p>
    <w:p w:rsidR="00837764" w:rsidRPr="00642682" w:rsidRDefault="00837764" w:rsidP="00B042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642682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Отчет главы городского поселения </w:t>
      </w:r>
      <w:proofErr w:type="spellStart"/>
      <w:r w:rsidRPr="00642682">
        <w:rPr>
          <w:rFonts w:ascii="Times New Roman" w:hAnsi="Times New Roman"/>
          <w:b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о результатах деятельности главы и администрации городского поселения </w:t>
      </w:r>
      <w:proofErr w:type="spellStart"/>
      <w:r w:rsidRPr="00642682">
        <w:rPr>
          <w:rFonts w:ascii="Times New Roman" w:hAnsi="Times New Roman"/>
          <w:b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3A3D60" w:rsidRPr="00642682">
        <w:rPr>
          <w:rFonts w:ascii="Times New Roman" w:hAnsi="Times New Roman"/>
          <w:b/>
          <w:iCs/>
          <w:sz w:val="32"/>
          <w:szCs w:val="32"/>
          <w:lang w:eastAsia="ru-RU"/>
        </w:rPr>
        <w:t>за 2024</w:t>
      </w:r>
      <w:r w:rsidRPr="00642682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год</w:t>
      </w:r>
      <w:r w:rsidRPr="00642682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837764" w:rsidRPr="00642682" w:rsidRDefault="00837764" w:rsidP="00B0429F">
      <w:pPr>
        <w:pStyle w:val="paragraphscx32627041"/>
        <w:spacing w:before="0" w:beforeAutospacing="0" w:after="0" w:afterAutospacing="0" w:line="276" w:lineRule="auto"/>
        <w:ind w:firstLine="426"/>
        <w:jc w:val="center"/>
        <w:textAlignment w:val="baseline"/>
        <w:rPr>
          <w:rStyle w:val="a3"/>
          <w:i w:val="0"/>
          <w:iCs w:val="0"/>
          <w:sz w:val="32"/>
          <w:szCs w:val="32"/>
        </w:rPr>
      </w:pPr>
    </w:p>
    <w:p w:rsidR="00B0429F" w:rsidRDefault="00B0429F" w:rsidP="00B0429F">
      <w:pPr>
        <w:jc w:val="both"/>
        <w:rPr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 2024</w:t>
      </w:r>
      <w:r>
        <w:rPr>
          <w:rFonts w:ascii="Times New Roman" w:hAnsi="Times New Roman"/>
          <w:noProof/>
          <w:sz w:val="28"/>
          <w:szCs w:val="28"/>
        </w:rPr>
        <w:t xml:space="preserve"> году работа главы и администрации городского поселения Мортка строилась в соответствии с федеральным и региональным законодательством, Уставом городского поселения Мортка, и была направлена на решение вопросов местного значения.</w:t>
      </w:r>
    </w:p>
    <w:p w:rsidR="00837764" w:rsidRPr="00642682" w:rsidRDefault="00837764" w:rsidP="00642682">
      <w:pPr>
        <w:jc w:val="both"/>
        <w:rPr>
          <w:rFonts w:ascii="Times New Roman" w:hAnsi="Times New Roman"/>
          <w:iCs/>
          <w:sz w:val="32"/>
          <w:szCs w:val="32"/>
        </w:rPr>
      </w:pPr>
      <w:r w:rsidRPr="00642682">
        <w:rPr>
          <w:rFonts w:ascii="Times New Roman" w:hAnsi="Times New Roman"/>
          <w:iCs/>
          <w:sz w:val="32"/>
          <w:szCs w:val="32"/>
        </w:rPr>
        <w:t xml:space="preserve">       </w:t>
      </w:r>
      <w:r w:rsidRPr="00642682">
        <w:rPr>
          <w:rFonts w:ascii="Times New Roman" w:hAnsi="Times New Roman"/>
          <w:noProof/>
          <w:sz w:val="32"/>
          <w:szCs w:val="32"/>
        </w:rPr>
        <w:t>Главным  направлением деятельности администрации городского поселения Мортка является: обеспечение жизнедеятельности граждан, что</w:t>
      </w:r>
      <w:r w:rsidR="00B20905" w:rsidRPr="00642682">
        <w:rPr>
          <w:rFonts w:ascii="Times New Roman" w:hAnsi="Times New Roman"/>
          <w:noProof/>
          <w:sz w:val="32"/>
          <w:szCs w:val="32"/>
        </w:rPr>
        <w:t xml:space="preserve"> прежде всего, </w:t>
      </w:r>
      <w:r w:rsidRPr="00642682">
        <w:rPr>
          <w:rFonts w:ascii="Times New Roman" w:hAnsi="Times New Roman"/>
          <w:noProof/>
          <w:sz w:val="32"/>
          <w:szCs w:val="32"/>
        </w:rPr>
        <w:t xml:space="preserve"> включает в себя, содержание социально-культурной сферы, 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переданных полномочий с учетом их приоритетности, эффективности и финансового обеспечения.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noProof/>
          <w:sz w:val="32"/>
          <w:szCs w:val="32"/>
        </w:rPr>
        <w:t xml:space="preserve">     Подводя итоги ушедшего года, постараюсь остановиться на основных программах, над которыми работала администрация.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 </w:t>
      </w:r>
    </w:p>
    <w:p w:rsidR="00837764" w:rsidRPr="00642682" w:rsidRDefault="003C7C49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Согласно штатного расписания к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оличественный состав администрации поселения составляет </w:t>
      </w:r>
      <w:r w:rsidR="00143EBF" w:rsidRPr="00642682">
        <w:rPr>
          <w:rFonts w:ascii="Times New Roman" w:hAnsi="Times New Roman"/>
          <w:sz w:val="32"/>
          <w:szCs w:val="32"/>
          <w:lang w:eastAsia="ru-RU"/>
        </w:rPr>
        <w:t>12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человек, в том числе: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•</w:t>
      </w:r>
      <w:r w:rsidRPr="00642682">
        <w:rPr>
          <w:rFonts w:ascii="Times New Roman" w:hAnsi="Times New Roman"/>
          <w:sz w:val="32"/>
          <w:szCs w:val="32"/>
          <w:lang w:eastAsia="ru-RU"/>
        </w:rPr>
        <w:tab/>
        <w:t>Глава поселения</w:t>
      </w:r>
    </w:p>
    <w:p w:rsidR="00837764" w:rsidRPr="00642682" w:rsidRDefault="00143EBF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•</w:t>
      </w:r>
      <w:r w:rsidRPr="00642682">
        <w:rPr>
          <w:rFonts w:ascii="Times New Roman" w:hAnsi="Times New Roman"/>
          <w:sz w:val="32"/>
          <w:szCs w:val="32"/>
          <w:lang w:eastAsia="ru-RU"/>
        </w:rPr>
        <w:tab/>
        <w:t>Муниципальные служащие – 9</w:t>
      </w:r>
      <w:r w:rsidR="004F6522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>человек.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•</w:t>
      </w:r>
      <w:r w:rsidRPr="00642682">
        <w:rPr>
          <w:rFonts w:ascii="Times New Roman" w:hAnsi="Times New Roman"/>
          <w:sz w:val="32"/>
          <w:szCs w:val="32"/>
          <w:lang w:eastAsia="ru-RU"/>
        </w:rPr>
        <w:tab/>
        <w:t>Инспекто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 xml:space="preserve">р </w:t>
      </w:r>
      <w:proofErr w:type="spellStart"/>
      <w:r w:rsidR="006531E0" w:rsidRPr="00642682">
        <w:rPr>
          <w:rFonts w:ascii="Times New Roman" w:hAnsi="Times New Roman"/>
          <w:sz w:val="32"/>
          <w:szCs w:val="32"/>
          <w:lang w:eastAsia="ru-RU"/>
        </w:rPr>
        <w:t>военно</w:t>
      </w:r>
      <w:proofErr w:type="spellEnd"/>
      <w:r w:rsidR="006531E0" w:rsidRPr="00642682">
        <w:rPr>
          <w:rFonts w:ascii="Times New Roman" w:hAnsi="Times New Roman"/>
          <w:sz w:val="32"/>
          <w:szCs w:val="32"/>
          <w:lang w:eastAsia="ru-RU"/>
        </w:rPr>
        <w:t xml:space="preserve">—учётного стола </w:t>
      </w:r>
      <w:r w:rsidRPr="00642682">
        <w:rPr>
          <w:rFonts w:ascii="Times New Roman" w:hAnsi="Times New Roman"/>
          <w:sz w:val="32"/>
          <w:szCs w:val="32"/>
          <w:lang w:eastAsia="ru-RU"/>
        </w:rPr>
        <w:t>–2 человека.</w:t>
      </w:r>
    </w:p>
    <w:p w:rsidR="00837764" w:rsidRPr="00642682" w:rsidRDefault="003A3D60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За 2024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год в администрацию городского поселения </w:t>
      </w:r>
      <w:proofErr w:type="spellStart"/>
      <w:r w:rsidR="00837764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поступило </w:t>
      </w:r>
      <w:r w:rsidR="00143EBF" w:rsidRPr="00642682">
        <w:rPr>
          <w:rFonts w:ascii="Times New Roman" w:hAnsi="Times New Roman"/>
          <w:sz w:val="32"/>
          <w:szCs w:val="32"/>
          <w:lang w:eastAsia="ru-RU"/>
        </w:rPr>
        <w:t>1041 письмо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>, обращений, запросов, документов для сведения и работы.</w:t>
      </w:r>
    </w:p>
    <w:p w:rsidR="00837764" w:rsidRPr="00642682" w:rsidRDefault="00837764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Специалистами администрации поселения подготовлено </w:t>
      </w:r>
      <w:r w:rsidR="00143EBF" w:rsidRPr="00642682">
        <w:rPr>
          <w:rFonts w:ascii="Times New Roman" w:hAnsi="Times New Roman"/>
          <w:sz w:val="32"/>
          <w:szCs w:val="32"/>
          <w:lang w:eastAsia="ru-RU"/>
        </w:rPr>
        <w:t>1 617 писем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с информацией согласно запросам и обращениям физических и юридических лиц, информационных писем и документов для сведения и работы, а также запросов информации в адрес физических и юридических лиц. </w:t>
      </w:r>
      <w:r w:rsidR="002A1B8E" w:rsidRPr="00642682">
        <w:rPr>
          <w:rFonts w:ascii="Times New Roman" w:hAnsi="Times New Roman"/>
          <w:sz w:val="32"/>
          <w:szCs w:val="32"/>
          <w:lang w:eastAsia="ru-RU"/>
        </w:rPr>
        <w:t xml:space="preserve">Подготовлено и выдано </w:t>
      </w:r>
      <w:r w:rsidR="00143EBF" w:rsidRPr="00642682">
        <w:rPr>
          <w:rFonts w:ascii="Times New Roman" w:hAnsi="Times New Roman"/>
          <w:sz w:val="32"/>
          <w:szCs w:val="32"/>
          <w:lang w:eastAsia="ru-RU"/>
        </w:rPr>
        <w:t>15 общественных характеристик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>.</w:t>
      </w:r>
      <w:r w:rsidR="007453AA" w:rsidRPr="00642682">
        <w:rPr>
          <w:rFonts w:ascii="Times New Roman" w:hAnsi="Times New Roman"/>
          <w:sz w:val="32"/>
          <w:szCs w:val="32"/>
          <w:lang w:eastAsia="ru-RU"/>
        </w:rPr>
        <w:t xml:space="preserve"> Главой п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ринято </w:t>
      </w:r>
      <w:r w:rsidR="00143EBF" w:rsidRPr="00642682">
        <w:rPr>
          <w:rFonts w:ascii="Times New Roman" w:hAnsi="Times New Roman"/>
          <w:sz w:val="32"/>
          <w:szCs w:val="32"/>
          <w:lang w:eastAsia="ru-RU"/>
        </w:rPr>
        <w:t>52 жителя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по личным вопросам.</w:t>
      </w:r>
    </w:p>
    <w:p w:rsidR="00837764" w:rsidRPr="00642682" w:rsidRDefault="001374F6" w:rsidP="00642682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lastRenderedPageBreak/>
        <w:t xml:space="preserve">          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>Глава поселения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>является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депутатом Думы </w:t>
      </w:r>
      <w:proofErr w:type="spellStart"/>
      <w:r w:rsidR="00837764" w:rsidRPr="00642682">
        <w:rPr>
          <w:rFonts w:ascii="Times New Roman" w:hAnsi="Times New Roman"/>
          <w:sz w:val="32"/>
          <w:szCs w:val="32"/>
          <w:lang w:eastAsia="ru-RU"/>
        </w:rPr>
        <w:t>Кондинского</w:t>
      </w:r>
      <w:proofErr w:type="spellEnd"/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района.</w:t>
      </w:r>
      <w:r w:rsidRPr="00642682">
        <w:rPr>
          <w:rFonts w:ascii="Times New Roman" w:hAnsi="Times New Roman"/>
          <w:sz w:val="32"/>
          <w:szCs w:val="32"/>
        </w:rPr>
        <w:t xml:space="preserve"> </w:t>
      </w:r>
      <w:r w:rsidR="003A3D60" w:rsidRPr="00642682">
        <w:rPr>
          <w:rFonts w:ascii="Times New Roman" w:hAnsi="Times New Roman"/>
          <w:sz w:val="32"/>
          <w:szCs w:val="32"/>
          <w:lang w:eastAsia="ru-RU"/>
        </w:rPr>
        <w:t>За отчетный</w:t>
      </w:r>
      <w:r w:rsidR="007453AA" w:rsidRPr="00642682">
        <w:rPr>
          <w:rFonts w:ascii="Times New Roman" w:hAnsi="Times New Roman"/>
          <w:sz w:val="32"/>
          <w:szCs w:val="32"/>
          <w:lang w:eastAsia="ru-RU"/>
        </w:rPr>
        <w:t xml:space="preserve"> период</w:t>
      </w:r>
      <w:r w:rsidR="003A3D60" w:rsidRPr="00642682">
        <w:rPr>
          <w:rFonts w:ascii="Times New Roman" w:hAnsi="Times New Roman"/>
          <w:sz w:val="32"/>
          <w:szCs w:val="32"/>
          <w:lang w:eastAsia="ru-RU"/>
        </w:rPr>
        <w:t xml:space="preserve">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</w:t>
      </w:r>
      <w:r w:rsidR="007453AA" w:rsidRPr="00642682">
        <w:rPr>
          <w:rFonts w:ascii="Times New Roman" w:hAnsi="Times New Roman"/>
          <w:sz w:val="32"/>
          <w:szCs w:val="32"/>
          <w:lang w:eastAsia="ru-RU"/>
        </w:rPr>
        <w:t>а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Дума района провела </w:t>
      </w:r>
      <w:r w:rsidR="006B0439" w:rsidRPr="00642682">
        <w:rPr>
          <w:rFonts w:ascii="Times New Roman" w:hAnsi="Times New Roman"/>
          <w:sz w:val="32"/>
          <w:szCs w:val="32"/>
          <w:lang w:eastAsia="ru-RU"/>
        </w:rPr>
        <w:t>14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официальных заседаний</w:t>
      </w:r>
      <w:r w:rsidR="006B0439" w:rsidRPr="00642682">
        <w:rPr>
          <w:rFonts w:ascii="Times New Roman" w:hAnsi="Times New Roman"/>
          <w:sz w:val="32"/>
          <w:szCs w:val="32"/>
          <w:lang w:eastAsia="ru-RU"/>
        </w:rPr>
        <w:t>,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B0439" w:rsidRPr="00642682">
        <w:rPr>
          <w:rFonts w:ascii="Times New Roman" w:hAnsi="Times New Roman"/>
          <w:sz w:val="32"/>
          <w:szCs w:val="32"/>
          <w:lang w:eastAsia="ru-RU"/>
        </w:rPr>
        <w:t xml:space="preserve">1 заседание в режиме ВКС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и 12 заочных голосований. </w:t>
      </w:r>
    </w:p>
    <w:p w:rsidR="00837764" w:rsidRPr="00642682" w:rsidRDefault="00837764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Всего на</w:t>
      </w:r>
      <w:r w:rsidR="00623F08" w:rsidRPr="00642682">
        <w:rPr>
          <w:rFonts w:ascii="Times New Roman" w:hAnsi="Times New Roman"/>
          <w:sz w:val="32"/>
          <w:szCs w:val="32"/>
          <w:lang w:eastAsia="ru-RU"/>
        </w:rPr>
        <w:t xml:space="preserve"> заседаниях было рассмотрено и принято </w:t>
      </w:r>
      <w:r w:rsidR="006B0439" w:rsidRPr="00642682">
        <w:rPr>
          <w:rFonts w:ascii="Times New Roman" w:hAnsi="Times New Roman"/>
          <w:sz w:val="32"/>
          <w:szCs w:val="32"/>
          <w:lang w:eastAsia="ru-RU"/>
        </w:rPr>
        <w:t>109 решений</w:t>
      </w:r>
      <w:r w:rsidR="00623F08" w:rsidRPr="00642682">
        <w:rPr>
          <w:rFonts w:ascii="Times New Roman" w:hAnsi="Times New Roman"/>
          <w:sz w:val="32"/>
          <w:szCs w:val="32"/>
          <w:lang w:eastAsia="ru-RU"/>
        </w:rPr>
        <w:t xml:space="preserve"> Думы</w:t>
      </w:r>
      <w:r w:rsidR="006B0439"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837764" w:rsidRPr="00642682" w:rsidRDefault="00837764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Также я 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>являюсь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заместителем председателя в </w:t>
      </w:r>
      <w:r w:rsidR="007453AA" w:rsidRPr="00642682">
        <w:rPr>
          <w:rFonts w:ascii="Times New Roman" w:hAnsi="Times New Roman"/>
          <w:sz w:val="32"/>
          <w:szCs w:val="32"/>
          <w:lang w:eastAsia="ru-RU"/>
        </w:rPr>
        <w:t xml:space="preserve">постоянной комиссии думы </w:t>
      </w:r>
      <w:proofErr w:type="spellStart"/>
      <w:r w:rsidR="007453AA" w:rsidRPr="00642682">
        <w:rPr>
          <w:rFonts w:ascii="Times New Roman" w:hAnsi="Times New Roman"/>
          <w:sz w:val="32"/>
          <w:szCs w:val="32"/>
          <w:lang w:eastAsia="ru-RU"/>
        </w:rPr>
        <w:t>кондинского</w:t>
      </w:r>
      <w:proofErr w:type="spellEnd"/>
      <w:r w:rsidR="007453AA" w:rsidRPr="00642682">
        <w:rPr>
          <w:rFonts w:ascii="Times New Roman" w:hAnsi="Times New Roman"/>
          <w:sz w:val="32"/>
          <w:szCs w:val="32"/>
          <w:lang w:eastAsia="ru-RU"/>
        </w:rPr>
        <w:t xml:space="preserve"> района по бюджету и экономике</w:t>
      </w:r>
      <w:r w:rsidR="00623F08" w:rsidRPr="00642682">
        <w:rPr>
          <w:rFonts w:ascii="Times New Roman" w:hAnsi="Times New Roman"/>
          <w:sz w:val="32"/>
          <w:szCs w:val="32"/>
          <w:lang w:eastAsia="ru-RU"/>
        </w:rPr>
        <w:t xml:space="preserve">, где было проведено </w:t>
      </w:r>
      <w:r w:rsidR="006B0439" w:rsidRPr="00642682">
        <w:rPr>
          <w:rFonts w:ascii="Times New Roman" w:hAnsi="Times New Roman"/>
          <w:sz w:val="32"/>
          <w:szCs w:val="32"/>
          <w:lang w:eastAsia="ru-RU"/>
        </w:rPr>
        <w:t>9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заседаний, </w:t>
      </w:r>
      <w:r w:rsidR="00623F08" w:rsidRPr="00642682">
        <w:rPr>
          <w:rFonts w:ascii="Times New Roman" w:hAnsi="Times New Roman"/>
          <w:sz w:val="32"/>
          <w:szCs w:val="32"/>
          <w:lang w:eastAsia="ru-RU"/>
        </w:rPr>
        <w:t xml:space="preserve">рассмотрено </w:t>
      </w:r>
      <w:r w:rsidR="006B0439" w:rsidRPr="00642682">
        <w:rPr>
          <w:rFonts w:ascii="Times New Roman" w:hAnsi="Times New Roman"/>
          <w:sz w:val="32"/>
          <w:szCs w:val="32"/>
          <w:lang w:eastAsia="ru-RU"/>
        </w:rPr>
        <w:t>31 вопрос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</w:t>
      </w:r>
      <w:r w:rsidR="003F2C7B" w:rsidRPr="00642682">
        <w:rPr>
          <w:rFonts w:ascii="Times New Roman" w:hAnsi="Times New Roman"/>
          <w:sz w:val="32"/>
          <w:szCs w:val="32"/>
          <w:lang w:eastAsia="ru-RU"/>
        </w:rPr>
        <w:t>де рекомендовано к принятию</w:t>
      </w:r>
      <w:r w:rsidR="00623F08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B0439" w:rsidRPr="00642682">
        <w:rPr>
          <w:rFonts w:ascii="Times New Roman" w:hAnsi="Times New Roman"/>
          <w:sz w:val="32"/>
          <w:szCs w:val="32"/>
          <w:lang w:eastAsia="ru-RU"/>
        </w:rPr>
        <w:t>31</w:t>
      </w:r>
      <w:r w:rsidR="00623F08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B0439" w:rsidRPr="00642682">
        <w:rPr>
          <w:rFonts w:ascii="Times New Roman" w:hAnsi="Times New Roman"/>
          <w:sz w:val="32"/>
          <w:szCs w:val="32"/>
          <w:lang w:eastAsia="ru-RU"/>
        </w:rPr>
        <w:t>муниципальный правовой акт</w:t>
      </w:r>
      <w:r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837764" w:rsidRPr="00642682" w:rsidRDefault="003A3D60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За 2024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 xml:space="preserve"> год о</w:t>
      </w:r>
      <w:r w:rsidR="003F2C7B" w:rsidRPr="00642682">
        <w:rPr>
          <w:rFonts w:ascii="Times New Roman" w:hAnsi="Times New Roman"/>
          <w:sz w:val="32"/>
          <w:szCs w:val="32"/>
          <w:lang w:eastAsia="ru-RU"/>
        </w:rPr>
        <w:t>рганизовано и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проведено </w:t>
      </w:r>
      <w:r w:rsidR="001E7315">
        <w:rPr>
          <w:rFonts w:ascii="Times New Roman" w:hAnsi="Times New Roman"/>
          <w:sz w:val="32"/>
          <w:szCs w:val="32"/>
          <w:lang w:eastAsia="ru-RU"/>
        </w:rPr>
        <w:t>12</w:t>
      </w:r>
      <w:r w:rsidR="004D34AE" w:rsidRPr="00642682">
        <w:rPr>
          <w:rFonts w:ascii="Times New Roman" w:hAnsi="Times New Roman"/>
          <w:sz w:val="32"/>
          <w:szCs w:val="32"/>
          <w:lang w:eastAsia="ru-RU"/>
        </w:rPr>
        <w:t xml:space="preserve"> заседаний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Совета депута</w:t>
      </w:r>
      <w:r w:rsidR="003F2C7B" w:rsidRPr="00642682">
        <w:rPr>
          <w:rFonts w:ascii="Times New Roman" w:hAnsi="Times New Roman"/>
          <w:sz w:val="32"/>
          <w:szCs w:val="32"/>
          <w:lang w:eastAsia="ru-RU"/>
        </w:rPr>
        <w:t xml:space="preserve">тов городского поселения </w:t>
      </w:r>
      <w:proofErr w:type="spellStart"/>
      <w:r w:rsidR="003F2C7B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1E7315">
        <w:rPr>
          <w:rFonts w:ascii="Times New Roman" w:hAnsi="Times New Roman"/>
          <w:sz w:val="32"/>
          <w:szCs w:val="32"/>
          <w:lang w:eastAsia="ru-RU"/>
        </w:rPr>
        <w:t>, 13 заочных голосований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837764" w:rsidRPr="00642682" w:rsidRDefault="00837764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П</w:t>
      </w:r>
      <w:r w:rsidR="00623F08" w:rsidRPr="00642682">
        <w:rPr>
          <w:rFonts w:ascii="Times New Roman" w:hAnsi="Times New Roman"/>
          <w:sz w:val="32"/>
          <w:szCs w:val="32"/>
          <w:lang w:eastAsia="ru-RU"/>
        </w:rPr>
        <w:t xml:space="preserve">одготовлено и принято </w:t>
      </w:r>
      <w:r w:rsidR="00143EBF" w:rsidRPr="00642682">
        <w:rPr>
          <w:rFonts w:ascii="Times New Roman" w:hAnsi="Times New Roman"/>
          <w:sz w:val="32"/>
          <w:szCs w:val="32"/>
          <w:lang w:eastAsia="ru-RU"/>
        </w:rPr>
        <w:t>5</w:t>
      </w:r>
      <w:r w:rsidR="00623F08" w:rsidRPr="00642682">
        <w:rPr>
          <w:rFonts w:ascii="Times New Roman" w:hAnsi="Times New Roman"/>
          <w:sz w:val="32"/>
          <w:szCs w:val="32"/>
          <w:lang w:eastAsia="ru-RU"/>
        </w:rPr>
        <w:t>4</w:t>
      </w:r>
      <w:r w:rsidR="004D34AE" w:rsidRPr="00642682">
        <w:rPr>
          <w:rFonts w:ascii="Times New Roman" w:hAnsi="Times New Roman"/>
          <w:sz w:val="32"/>
          <w:szCs w:val="32"/>
          <w:lang w:eastAsia="ru-RU"/>
        </w:rPr>
        <w:t xml:space="preserve"> решени</w:t>
      </w:r>
      <w:r w:rsidR="007453AA" w:rsidRPr="00642682">
        <w:rPr>
          <w:rFonts w:ascii="Times New Roman" w:hAnsi="Times New Roman"/>
          <w:sz w:val="32"/>
          <w:szCs w:val="32"/>
          <w:lang w:eastAsia="ru-RU"/>
        </w:rPr>
        <w:t>я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Совета депутатов, </w:t>
      </w:r>
      <w:r w:rsidR="003A3D60" w:rsidRPr="00642682">
        <w:rPr>
          <w:rFonts w:ascii="Times New Roman" w:hAnsi="Times New Roman"/>
          <w:sz w:val="32"/>
          <w:szCs w:val="32"/>
          <w:lang w:eastAsia="ru-RU"/>
        </w:rPr>
        <w:t>подготовлено проектов и принято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постановле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 xml:space="preserve">ний - </w:t>
      </w:r>
      <w:r w:rsidR="00143EBF" w:rsidRPr="00642682">
        <w:rPr>
          <w:rFonts w:ascii="Times New Roman" w:hAnsi="Times New Roman"/>
          <w:sz w:val="32"/>
          <w:szCs w:val="32"/>
          <w:lang w:eastAsia="ru-RU"/>
        </w:rPr>
        <w:t>244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 xml:space="preserve">, распоряжений – </w:t>
      </w:r>
      <w:r w:rsidR="00143EBF" w:rsidRPr="00642682">
        <w:rPr>
          <w:rFonts w:ascii="Times New Roman" w:hAnsi="Times New Roman"/>
          <w:sz w:val="32"/>
          <w:szCs w:val="32"/>
          <w:lang w:eastAsia="ru-RU"/>
        </w:rPr>
        <w:t>203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837764" w:rsidRPr="00642682" w:rsidRDefault="00837764" w:rsidP="00642682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Нормативно правовые акты органов местного самоуправления городского поселения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 и их проекты размещены на официальном сайт</w:t>
      </w:r>
      <w:r w:rsidR="00F5378D" w:rsidRPr="00642682">
        <w:rPr>
          <w:rFonts w:ascii="Times New Roman" w:hAnsi="Times New Roman"/>
          <w:sz w:val="32"/>
          <w:szCs w:val="32"/>
          <w:lang w:eastAsia="ru-RU"/>
        </w:rPr>
        <w:t xml:space="preserve">е </w:t>
      </w:r>
      <w:proofErr w:type="spellStart"/>
      <w:r w:rsidR="00F5378D" w:rsidRPr="00642682">
        <w:rPr>
          <w:rFonts w:ascii="Times New Roman" w:hAnsi="Times New Roman"/>
          <w:sz w:val="32"/>
          <w:szCs w:val="32"/>
          <w:lang w:eastAsia="ru-RU"/>
        </w:rPr>
        <w:t>Кондинского</w:t>
      </w:r>
      <w:proofErr w:type="spellEnd"/>
      <w:r w:rsidR="00F5378D" w:rsidRPr="00642682">
        <w:rPr>
          <w:rFonts w:ascii="Times New Roman" w:hAnsi="Times New Roman"/>
          <w:sz w:val="32"/>
          <w:szCs w:val="32"/>
          <w:lang w:eastAsia="ru-RU"/>
        </w:rPr>
        <w:t xml:space="preserve"> района в разделе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«Городское поселение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». В отношении всех нормативно-правовых актов администрации и Совета депутатов поселения и их проектов проводится антикоррупционная экспертиза. </w:t>
      </w:r>
      <w:r w:rsidR="00623F08" w:rsidRPr="00642682">
        <w:rPr>
          <w:rFonts w:ascii="Times New Roman" w:hAnsi="Times New Roman"/>
          <w:sz w:val="32"/>
          <w:szCs w:val="32"/>
        </w:rPr>
        <w:t>Все муниципальные правовые акты, подлежат</w:t>
      </w:r>
      <w:r w:rsidRPr="00642682">
        <w:rPr>
          <w:rFonts w:ascii="Times New Roman" w:hAnsi="Times New Roman"/>
          <w:sz w:val="32"/>
          <w:szCs w:val="32"/>
        </w:rPr>
        <w:t xml:space="preserve"> включению в регистр муниципальных нормативных правовых актов Ханты-Мансийского автономного округа –</w:t>
      </w:r>
      <w:r w:rsidR="00623F08" w:rsidRPr="00642682">
        <w:rPr>
          <w:rFonts w:ascii="Times New Roman" w:hAnsi="Times New Roman"/>
          <w:sz w:val="32"/>
          <w:szCs w:val="32"/>
        </w:rPr>
        <w:t xml:space="preserve"> Югры</w:t>
      </w:r>
      <w:r w:rsidRPr="00642682">
        <w:rPr>
          <w:rFonts w:ascii="Times New Roman" w:hAnsi="Times New Roman"/>
          <w:sz w:val="32"/>
          <w:szCs w:val="32"/>
        </w:rPr>
        <w:t>.</w:t>
      </w:r>
      <w:r w:rsidR="00623F08" w:rsidRPr="00642682">
        <w:rPr>
          <w:rFonts w:ascii="Times New Roman" w:hAnsi="Times New Roman"/>
          <w:sz w:val="32"/>
          <w:szCs w:val="32"/>
        </w:rPr>
        <w:t xml:space="preserve"> Принятые муниципальные правовые акты направляются </w:t>
      </w:r>
      <w:r w:rsidR="00B81C74" w:rsidRPr="00642682">
        <w:rPr>
          <w:rFonts w:ascii="Times New Roman" w:hAnsi="Times New Roman"/>
          <w:sz w:val="32"/>
          <w:szCs w:val="32"/>
        </w:rPr>
        <w:t xml:space="preserve">в регистр </w:t>
      </w:r>
      <w:r w:rsidR="00623F08" w:rsidRPr="00642682">
        <w:rPr>
          <w:rFonts w:ascii="Times New Roman" w:hAnsi="Times New Roman"/>
          <w:sz w:val="32"/>
          <w:szCs w:val="32"/>
        </w:rPr>
        <w:t>своевреме</w:t>
      </w:r>
      <w:r w:rsidR="00B81C74" w:rsidRPr="00642682">
        <w:rPr>
          <w:rFonts w:ascii="Times New Roman" w:hAnsi="Times New Roman"/>
          <w:sz w:val="32"/>
          <w:szCs w:val="32"/>
        </w:rPr>
        <w:t xml:space="preserve">нно. </w:t>
      </w:r>
    </w:p>
    <w:p w:rsidR="00837764" w:rsidRPr="00642682" w:rsidRDefault="00837764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Администр</w:t>
      </w:r>
      <w:r w:rsidR="007D448F" w:rsidRPr="00642682">
        <w:rPr>
          <w:rFonts w:ascii="Times New Roman" w:hAnsi="Times New Roman"/>
          <w:sz w:val="32"/>
          <w:szCs w:val="32"/>
          <w:lang w:eastAsia="ru-RU"/>
        </w:rPr>
        <w:t>ацией поселения в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году произведена государственная </w:t>
      </w:r>
      <w:r w:rsidR="00321ABB" w:rsidRPr="00642682">
        <w:rPr>
          <w:rFonts w:ascii="Times New Roman" w:hAnsi="Times New Roman"/>
          <w:sz w:val="32"/>
          <w:szCs w:val="32"/>
          <w:lang w:eastAsia="ru-RU"/>
        </w:rPr>
        <w:t>регистрация актов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</w:t>
      </w:r>
      <w:r w:rsidR="00B81C74" w:rsidRPr="00642682">
        <w:rPr>
          <w:rFonts w:ascii="Times New Roman" w:hAnsi="Times New Roman"/>
          <w:sz w:val="32"/>
          <w:szCs w:val="32"/>
          <w:lang w:eastAsia="ru-RU"/>
        </w:rPr>
        <w:t>ражданского состояния (ЗАГС)</w:t>
      </w:r>
      <w:r w:rsidR="00321ABB" w:rsidRPr="00642682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4B1652" w:rsidRPr="00642682">
        <w:rPr>
          <w:rFonts w:ascii="Times New Roman" w:hAnsi="Times New Roman"/>
          <w:sz w:val="32"/>
          <w:szCs w:val="32"/>
          <w:lang w:eastAsia="ru-RU"/>
        </w:rPr>
        <w:t>57</w:t>
      </w:r>
      <w:r w:rsidR="004D34AE" w:rsidRPr="00642682">
        <w:rPr>
          <w:rFonts w:ascii="Times New Roman" w:hAnsi="Times New Roman"/>
          <w:sz w:val="32"/>
          <w:szCs w:val="32"/>
          <w:lang w:eastAsia="ru-RU"/>
        </w:rPr>
        <w:t xml:space="preserve"> записей</w:t>
      </w:r>
      <w:r w:rsidR="00B81C74" w:rsidRPr="00642682">
        <w:rPr>
          <w:rFonts w:ascii="Times New Roman" w:hAnsi="Times New Roman"/>
          <w:sz w:val="32"/>
          <w:szCs w:val="32"/>
          <w:lang w:eastAsia="ru-RU"/>
        </w:rPr>
        <w:t xml:space="preserve"> и совершено </w:t>
      </w:r>
      <w:r w:rsidR="004B1652" w:rsidRPr="00642682">
        <w:rPr>
          <w:rFonts w:ascii="Times New Roman" w:hAnsi="Times New Roman"/>
          <w:sz w:val="32"/>
          <w:szCs w:val="32"/>
          <w:lang w:eastAsia="ru-RU"/>
        </w:rPr>
        <w:t>365</w:t>
      </w:r>
      <w:r w:rsidR="006531E0" w:rsidRPr="00642682">
        <w:rPr>
          <w:rFonts w:ascii="Times New Roman" w:hAnsi="Times New Roman"/>
          <w:sz w:val="32"/>
          <w:szCs w:val="32"/>
          <w:lang w:eastAsia="ru-RU"/>
        </w:rPr>
        <w:t xml:space="preserve"> нотариальных действий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837764" w:rsidRPr="00642682" w:rsidRDefault="00837764" w:rsidP="00642682">
      <w:pPr>
        <w:spacing w:after="0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>Организация исп</w:t>
      </w:r>
      <w:r w:rsidR="007D448F" w:rsidRPr="00642682">
        <w:rPr>
          <w:rFonts w:ascii="Times New Roman" w:hAnsi="Times New Roman"/>
          <w:sz w:val="32"/>
          <w:szCs w:val="32"/>
        </w:rPr>
        <w:t>олнения бюджета поселения в 2024</w:t>
      </w:r>
      <w:r w:rsidRPr="00642682">
        <w:rPr>
          <w:rFonts w:ascii="Times New Roman" w:hAnsi="Times New Roman"/>
          <w:sz w:val="32"/>
          <w:szCs w:val="32"/>
        </w:rPr>
        <w:t xml:space="preserve"> году осуществлялась в соответствии с решениями Совета депутатов городского поселения </w:t>
      </w:r>
      <w:proofErr w:type="spellStart"/>
      <w:r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от 18 декабря 2020 года № 144 «Об утверждении Положения о бюджетном процессе в городском поселении </w:t>
      </w:r>
      <w:proofErr w:type="spellStart"/>
      <w:r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», </w:t>
      </w:r>
      <w:r w:rsidR="00BA29D7" w:rsidRPr="00642682">
        <w:rPr>
          <w:rFonts w:ascii="Times New Roman" w:hAnsi="Times New Roman"/>
          <w:sz w:val="32"/>
          <w:szCs w:val="32"/>
        </w:rPr>
        <w:t>и от 27</w:t>
      </w:r>
      <w:r w:rsidRPr="00642682">
        <w:rPr>
          <w:rFonts w:ascii="Times New Roman" w:hAnsi="Times New Roman"/>
          <w:sz w:val="32"/>
          <w:szCs w:val="32"/>
        </w:rPr>
        <w:t xml:space="preserve"> декабря 202</w:t>
      </w:r>
      <w:r w:rsidR="002810A5" w:rsidRPr="00642682">
        <w:rPr>
          <w:rFonts w:ascii="Times New Roman" w:hAnsi="Times New Roman"/>
          <w:sz w:val="32"/>
          <w:szCs w:val="32"/>
        </w:rPr>
        <w:t>3 года № 1</w:t>
      </w:r>
      <w:r w:rsidRPr="00642682">
        <w:rPr>
          <w:rFonts w:ascii="Times New Roman" w:hAnsi="Times New Roman"/>
          <w:sz w:val="32"/>
          <w:szCs w:val="32"/>
        </w:rPr>
        <w:t xml:space="preserve">5 «О бюджете </w:t>
      </w:r>
      <w:r w:rsidRPr="00642682">
        <w:rPr>
          <w:rFonts w:ascii="Times New Roman" w:hAnsi="Times New Roman"/>
          <w:sz w:val="32"/>
          <w:szCs w:val="32"/>
        </w:rPr>
        <w:lastRenderedPageBreak/>
        <w:t>муниципального образования го</w:t>
      </w:r>
      <w:r w:rsidR="009C6CA9" w:rsidRPr="00642682">
        <w:rPr>
          <w:rFonts w:ascii="Times New Roman" w:hAnsi="Times New Roman"/>
          <w:sz w:val="32"/>
          <w:szCs w:val="32"/>
        </w:rPr>
        <w:t xml:space="preserve">родское поселение </w:t>
      </w:r>
      <w:proofErr w:type="spellStart"/>
      <w:r w:rsidR="009C6CA9"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="009C6CA9" w:rsidRPr="00642682">
        <w:rPr>
          <w:rFonts w:ascii="Times New Roman" w:hAnsi="Times New Roman"/>
          <w:sz w:val="32"/>
          <w:szCs w:val="32"/>
        </w:rPr>
        <w:t xml:space="preserve"> на 2024 год и плановый период 2025 и 2026</w:t>
      </w:r>
      <w:r w:rsidRPr="00642682">
        <w:rPr>
          <w:rFonts w:ascii="Times New Roman" w:hAnsi="Times New Roman"/>
          <w:sz w:val="32"/>
          <w:szCs w:val="32"/>
        </w:rPr>
        <w:t xml:space="preserve"> годов». 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642682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Доходы городского поселения </w:t>
      </w:r>
      <w:proofErr w:type="spellStart"/>
      <w:r w:rsidRPr="00642682">
        <w:rPr>
          <w:rFonts w:ascii="Times New Roman" w:hAnsi="Times New Roman"/>
          <w:b/>
          <w:sz w:val="32"/>
          <w:szCs w:val="32"/>
          <w:u w:val="single"/>
          <w:lang w:eastAsia="ru-RU"/>
        </w:rPr>
        <w:t>Мортка</w:t>
      </w:r>
      <w:proofErr w:type="spellEnd"/>
    </w:p>
    <w:p w:rsidR="00837764" w:rsidRPr="00642682" w:rsidRDefault="00837764" w:rsidP="00642682">
      <w:pPr>
        <w:suppressAutoHyphens/>
        <w:spacing w:after="0"/>
        <w:ind w:firstLine="708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Доходная часть бюджета муниципального образования гор</w:t>
      </w:r>
      <w:r w:rsidR="009C6CA9" w:rsidRPr="00642682">
        <w:rPr>
          <w:rFonts w:ascii="Times New Roman" w:hAnsi="Times New Roman"/>
          <w:sz w:val="32"/>
          <w:szCs w:val="32"/>
          <w:lang w:eastAsia="ru-RU"/>
        </w:rPr>
        <w:t xml:space="preserve">одского поселения </w:t>
      </w:r>
      <w:proofErr w:type="spellStart"/>
      <w:r w:rsidR="009C6CA9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9C6CA9" w:rsidRPr="00642682">
        <w:rPr>
          <w:rFonts w:ascii="Times New Roman" w:hAnsi="Times New Roman"/>
          <w:sz w:val="32"/>
          <w:szCs w:val="32"/>
          <w:lang w:eastAsia="ru-RU"/>
        </w:rPr>
        <w:t xml:space="preserve"> на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 с учетом уточнений составляет </w:t>
      </w:r>
      <w:r w:rsidR="009C6CA9" w:rsidRPr="00642682">
        <w:rPr>
          <w:rFonts w:ascii="Times New Roman" w:hAnsi="Times New Roman"/>
          <w:sz w:val="32"/>
          <w:szCs w:val="32"/>
          <w:lang w:eastAsia="ru-RU"/>
        </w:rPr>
        <w:t>151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милл</w:t>
      </w:r>
      <w:r w:rsidR="009C6CA9" w:rsidRPr="00642682">
        <w:rPr>
          <w:rFonts w:ascii="Times New Roman" w:hAnsi="Times New Roman"/>
          <w:sz w:val="32"/>
          <w:szCs w:val="32"/>
          <w:lang w:eastAsia="ru-RU"/>
        </w:rPr>
        <w:t>ион 116</w:t>
      </w:r>
      <w:r w:rsidR="00321ABB"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рублей. 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Исполнение доходов за</w:t>
      </w:r>
      <w:r w:rsidR="009C6CA9" w:rsidRPr="00642682">
        <w:rPr>
          <w:rFonts w:ascii="Times New Roman" w:hAnsi="Times New Roman"/>
          <w:sz w:val="32"/>
          <w:szCs w:val="32"/>
          <w:lang w:eastAsia="ru-RU"/>
        </w:rPr>
        <w:t xml:space="preserve"> 2024 год составило 152 миллиона 334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="009C6CA9" w:rsidRPr="00642682">
        <w:rPr>
          <w:rFonts w:ascii="Times New Roman" w:hAnsi="Times New Roman"/>
          <w:sz w:val="32"/>
          <w:szCs w:val="32"/>
          <w:lang w:eastAsia="ru-RU"/>
        </w:rPr>
        <w:t>и рублей или 101</w:t>
      </w:r>
      <w:r w:rsidRPr="00642682">
        <w:rPr>
          <w:rFonts w:ascii="Times New Roman" w:hAnsi="Times New Roman"/>
          <w:sz w:val="32"/>
          <w:szCs w:val="32"/>
          <w:lang w:eastAsia="ru-RU"/>
        </w:rPr>
        <w:t>%, в том числе по налоговым и по нен</w:t>
      </w:r>
      <w:r w:rsidR="009C6CA9" w:rsidRPr="00642682">
        <w:rPr>
          <w:rFonts w:ascii="Times New Roman" w:hAnsi="Times New Roman"/>
          <w:sz w:val="32"/>
          <w:szCs w:val="32"/>
          <w:lang w:eastAsia="ru-RU"/>
        </w:rPr>
        <w:t>алоговым поступлениям в сумме 34 миллиона 82 тысячи рублей или 22,4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%, безвозмездных поступлений в сумме </w:t>
      </w:r>
      <w:r w:rsidR="009C6CA9" w:rsidRPr="00642682">
        <w:rPr>
          <w:rFonts w:ascii="Times New Roman" w:hAnsi="Times New Roman"/>
          <w:sz w:val="32"/>
          <w:szCs w:val="32"/>
          <w:lang w:eastAsia="ru-RU"/>
        </w:rPr>
        <w:t>118 миллионов 252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="009C6CA9" w:rsidRPr="00642682">
        <w:rPr>
          <w:rFonts w:ascii="Times New Roman" w:hAnsi="Times New Roman"/>
          <w:sz w:val="32"/>
          <w:szCs w:val="32"/>
          <w:lang w:eastAsia="ru-RU"/>
        </w:rPr>
        <w:t>и рублей или 77,6</w:t>
      </w:r>
      <w:r w:rsidRPr="00642682">
        <w:rPr>
          <w:rFonts w:ascii="Times New Roman" w:hAnsi="Times New Roman"/>
          <w:sz w:val="32"/>
          <w:szCs w:val="32"/>
          <w:lang w:eastAsia="ru-RU"/>
        </w:rPr>
        <w:t>%.</w:t>
      </w:r>
    </w:p>
    <w:p w:rsidR="00837764" w:rsidRPr="00642682" w:rsidRDefault="006531E0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  Администрацией городского поселения </w:t>
      </w:r>
      <w:proofErr w:type="spellStart"/>
      <w:r w:rsidR="00837764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были разработаны следующие мероприятия по увеличению доходов:</w:t>
      </w:r>
    </w:p>
    <w:p w:rsidR="00363CA8" w:rsidRPr="00642682" w:rsidRDefault="00363CA8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-  продажа муниципального жилого дома </w:t>
      </w:r>
      <w:r w:rsidR="007748F6" w:rsidRPr="00642682">
        <w:rPr>
          <w:rFonts w:ascii="Times New Roman" w:hAnsi="Times New Roman"/>
          <w:sz w:val="32"/>
          <w:szCs w:val="32"/>
          <w:lang w:eastAsia="ru-RU"/>
        </w:rPr>
        <w:t>по ул. пер Молодёжный дом 17 на сумму 2 миллиона 975 тысяч рублей.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- обеспечено привлечение средств </w:t>
      </w:r>
      <w:r w:rsidR="0072042C" w:rsidRPr="00642682">
        <w:rPr>
          <w:rFonts w:ascii="Times New Roman" w:hAnsi="Times New Roman"/>
          <w:sz w:val="32"/>
          <w:szCs w:val="32"/>
          <w:lang w:eastAsia="ru-RU"/>
        </w:rPr>
        <w:t xml:space="preserve">в бюджет поселения от продажи </w:t>
      </w:r>
      <w:r w:rsidR="007748F6" w:rsidRPr="00642682">
        <w:rPr>
          <w:rFonts w:ascii="Times New Roman" w:hAnsi="Times New Roman"/>
          <w:sz w:val="32"/>
          <w:szCs w:val="32"/>
          <w:lang w:eastAsia="ru-RU"/>
        </w:rPr>
        <w:t xml:space="preserve">тридцати семи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земельных участков в сумме </w:t>
      </w:r>
      <w:r w:rsidR="00063ED2" w:rsidRPr="00642682">
        <w:rPr>
          <w:rFonts w:ascii="Times New Roman" w:hAnsi="Times New Roman"/>
          <w:sz w:val="32"/>
          <w:szCs w:val="32"/>
          <w:lang w:eastAsia="ru-RU"/>
        </w:rPr>
        <w:t>422</w:t>
      </w:r>
      <w:r w:rsidR="0072042C"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="00063ED2" w:rsidRPr="00642682">
        <w:rPr>
          <w:rFonts w:ascii="Times New Roman" w:hAnsi="Times New Roman"/>
          <w:sz w:val="32"/>
          <w:szCs w:val="32"/>
          <w:lang w:eastAsia="ru-RU"/>
        </w:rPr>
        <w:t>и</w:t>
      </w:r>
      <w:r w:rsidR="0072042C" w:rsidRPr="00642682">
        <w:rPr>
          <w:rFonts w:ascii="Times New Roman" w:hAnsi="Times New Roman"/>
          <w:sz w:val="32"/>
          <w:szCs w:val="32"/>
          <w:lang w:eastAsia="ru-RU"/>
        </w:rPr>
        <w:t xml:space="preserve"> рублей</w:t>
      </w:r>
      <w:r w:rsidRPr="00642682">
        <w:rPr>
          <w:rFonts w:ascii="Times New Roman" w:hAnsi="Times New Roman"/>
          <w:sz w:val="32"/>
          <w:szCs w:val="32"/>
          <w:lang w:eastAsia="ru-RU"/>
        </w:rPr>
        <w:t>;</w:t>
      </w:r>
    </w:p>
    <w:p w:rsidR="0072042C" w:rsidRPr="00642682" w:rsidRDefault="0072042C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- обеспечено привлечение средств от арендной платы за земельные участки в сумме </w:t>
      </w:r>
      <w:r w:rsidR="00063ED2" w:rsidRPr="00642682">
        <w:rPr>
          <w:rFonts w:ascii="Times New Roman" w:hAnsi="Times New Roman"/>
          <w:sz w:val="32"/>
          <w:szCs w:val="32"/>
          <w:lang w:eastAsia="ru-RU"/>
        </w:rPr>
        <w:t>945 тысяч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рублей.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-проводится необходимая работа с налогоплательщиками по сокращению и ликвидации задолженности по налоговым платежам;</w:t>
      </w:r>
    </w:p>
    <w:p w:rsidR="00EC6EB3" w:rsidRPr="00642682" w:rsidRDefault="006531E0" w:rsidP="00642682">
      <w:pPr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-п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роводилась </w:t>
      </w:r>
      <w:r w:rsidR="003F2C7B" w:rsidRPr="00642682">
        <w:rPr>
          <w:rFonts w:ascii="Times New Roman" w:hAnsi="Times New Roman"/>
          <w:sz w:val="32"/>
          <w:szCs w:val="32"/>
          <w:lang w:eastAsia="ru-RU"/>
        </w:rPr>
        <w:t>работа,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направленная на погашение дебиторской задолженности по поступлениям в бюджет неналого</w:t>
      </w:r>
      <w:r w:rsidR="00EC6EB3" w:rsidRPr="00642682">
        <w:rPr>
          <w:rFonts w:ascii="Times New Roman" w:hAnsi="Times New Roman"/>
          <w:sz w:val="32"/>
          <w:szCs w:val="32"/>
          <w:lang w:eastAsia="ru-RU"/>
        </w:rPr>
        <w:t xml:space="preserve">вых платежей </w:t>
      </w:r>
      <w:r w:rsidR="00973BDB" w:rsidRPr="00642682">
        <w:rPr>
          <w:rFonts w:ascii="Times New Roman" w:hAnsi="Times New Roman"/>
          <w:sz w:val="32"/>
          <w:szCs w:val="32"/>
          <w:lang w:eastAsia="ru-RU"/>
        </w:rPr>
        <w:t xml:space="preserve">за 2024 год </w:t>
      </w:r>
      <w:r w:rsidR="00EC6EB3" w:rsidRPr="00642682">
        <w:rPr>
          <w:rFonts w:ascii="Times New Roman" w:hAnsi="Times New Roman"/>
          <w:sz w:val="32"/>
          <w:szCs w:val="32"/>
          <w:lang w:eastAsia="ru-RU"/>
        </w:rPr>
        <w:t>было направлено</w:t>
      </w:r>
      <w:r w:rsidR="005F7021" w:rsidRPr="00642682">
        <w:rPr>
          <w:rFonts w:ascii="Times New Roman" w:hAnsi="Times New Roman"/>
          <w:sz w:val="32"/>
          <w:szCs w:val="32"/>
          <w:lang w:eastAsia="ru-RU"/>
        </w:rPr>
        <w:t xml:space="preserve"> 30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претензи</w:t>
      </w:r>
      <w:r w:rsidR="004D34AE" w:rsidRPr="00642682">
        <w:rPr>
          <w:rFonts w:ascii="Times New Roman" w:hAnsi="Times New Roman"/>
          <w:sz w:val="32"/>
          <w:szCs w:val="32"/>
          <w:lang w:eastAsia="ru-RU"/>
        </w:rPr>
        <w:t>й</w:t>
      </w:r>
      <w:r w:rsidR="00EC6EB3" w:rsidRPr="00642682">
        <w:rPr>
          <w:rFonts w:ascii="Times New Roman" w:hAnsi="Times New Roman"/>
          <w:sz w:val="32"/>
          <w:szCs w:val="32"/>
          <w:lang w:eastAsia="ru-RU"/>
        </w:rPr>
        <w:t xml:space="preserve"> на сумму </w:t>
      </w:r>
      <w:r w:rsidR="005F7021" w:rsidRPr="00642682">
        <w:rPr>
          <w:rFonts w:ascii="Times New Roman" w:hAnsi="Times New Roman"/>
          <w:sz w:val="32"/>
          <w:szCs w:val="32"/>
          <w:lang w:eastAsia="ru-RU"/>
        </w:rPr>
        <w:t>– 450</w:t>
      </w:r>
      <w:r w:rsidR="00EC6EB3" w:rsidRPr="00642682">
        <w:rPr>
          <w:rFonts w:ascii="Times New Roman" w:hAnsi="Times New Roman"/>
          <w:sz w:val="32"/>
          <w:szCs w:val="32"/>
          <w:lang w:eastAsia="ru-RU"/>
        </w:rPr>
        <w:t xml:space="preserve"> тысяч рублей.</w:t>
      </w:r>
    </w:p>
    <w:p w:rsidR="00837764" w:rsidRPr="00642682" w:rsidRDefault="00837764" w:rsidP="00642682">
      <w:pPr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</w:t>
      </w:r>
      <w:r w:rsidRPr="00642682">
        <w:rPr>
          <w:rFonts w:ascii="Times New Roman" w:hAnsi="Times New Roman"/>
          <w:sz w:val="32"/>
          <w:szCs w:val="32"/>
        </w:rPr>
        <w:t xml:space="preserve">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В результате проведенных претензионных мероприятий </w:t>
      </w:r>
      <w:r w:rsidR="000F624D" w:rsidRPr="00642682">
        <w:rPr>
          <w:rFonts w:ascii="Times New Roman" w:hAnsi="Times New Roman"/>
          <w:sz w:val="32"/>
          <w:szCs w:val="32"/>
          <w:lang w:eastAsia="ru-RU"/>
        </w:rPr>
        <w:t xml:space="preserve">в бюджет поселения </w:t>
      </w:r>
      <w:r w:rsidR="005F7021" w:rsidRPr="00642682">
        <w:rPr>
          <w:rFonts w:ascii="Times New Roman" w:hAnsi="Times New Roman"/>
          <w:sz w:val="32"/>
          <w:szCs w:val="32"/>
          <w:lang w:eastAsia="ru-RU"/>
        </w:rPr>
        <w:t>поступило 200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тысяч рублей.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Расходы городского поселения </w:t>
      </w:r>
      <w:proofErr w:type="spellStart"/>
      <w:r w:rsidRPr="00642682">
        <w:rPr>
          <w:rFonts w:ascii="Times New Roman" w:hAnsi="Times New Roman"/>
          <w:b/>
          <w:sz w:val="32"/>
          <w:szCs w:val="32"/>
          <w:u w:val="single"/>
          <w:lang w:eastAsia="ru-RU"/>
        </w:rPr>
        <w:t>Мортка</w:t>
      </w:r>
      <w:proofErr w:type="spellEnd"/>
    </w:p>
    <w:p w:rsidR="00837764" w:rsidRPr="00642682" w:rsidRDefault="00837764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Характеризуя расходную часть бюджета поселения можно сказать следующее:</w:t>
      </w:r>
    </w:p>
    <w:p w:rsidR="00837764" w:rsidRPr="00642682" w:rsidRDefault="00837764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Расходная часть бюджета муниципального образования го</w:t>
      </w:r>
      <w:r w:rsidR="00EA3166" w:rsidRPr="00642682">
        <w:rPr>
          <w:rFonts w:ascii="Times New Roman" w:hAnsi="Times New Roman"/>
          <w:sz w:val="32"/>
          <w:szCs w:val="32"/>
          <w:lang w:eastAsia="ru-RU"/>
        </w:rPr>
        <w:t xml:space="preserve">родское поселение </w:t>
      </w:r>
      <w:proofErr w:type="spellStart"/>
      <w:r w:rsidR="00EA3166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EA3166" w:rsidRPr="00642682">
        <w:rPr>
          <w:rFonts w:ascii="Times New Roman" w:hAnsi="Times New Roman"/>
          <w:sz w:val="32"/>
          <w:szCs w:val="32"/>
          <w:lang w:eastAsia="ru-RU"/>
        </w:rPr>
        <w:t xml:space="preserve"> на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 с учетом уточнения утверждена в сумме </w:t>
      </w:r>
      <w:r w:rsidR="00EA3166" w:rsidRPr="00642682">
        <w:rPr>
          <w:rFonts w:ascii="Times New Roman" w:hAnsi="Times New Roman"/>
          <w:sz w:val="32"/>
          <w:szCs w:val="32"/>
          <w:lang w:eastAsia="ru-RU"/>
        </w:rPr>
        <w:t>161 миллион 297</w:t>
      </w:r>
      <w:r w:rsidR="00F5378D"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руб</w:t>
      </w:r>
      <w:r w:rsidR="00EA3166" w:rsidRPr="00642682">
        <w:rPr>
          <w:rFonts w:ascii="Times New Roman" w:hAnsi="Times New Roman"/>
          <w:sz w:val="32"/>
          <w:szCs w:val="32"/>
          <w:lang w:eastAsia="ru-RU"/>
        </w:rPr>
        <w:t>лей. Исполнение расходов за 2024 год составило 149 миллионов 352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тысячи рублей, </w:t>
      </w:r>
      <w:r w:rsidRPr="00642682">
        <w:rPr>
          <w:rFonts w:ascii="Times New Roman" w:hAnsi="Times New Roman"/>
          <w:sz w:val="32"/>
          <w:szCs w:val="32"/>
          <w:lang w:eastAsia="ru-RU"/>
        </w:rPr>
        <w:lastRenderedPageBreak/>
        <w:t>что в процентном отн</w:t>
      </w:r>
      <w:r w:rsidR="00EA3166" w:rsidRPr="00642682">
        <w:rPr>
          <w:rFonts w:ascii="Times New Roman" w:hAnsi="Times New Roman"/>
          <w:sz w:val="32"/>
          <w:szCs w:val="32"/>
          <w:lang w:eastAsia="ru-RU"/>
        </w:rPr>
        <w:t>ошении составляет 93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% от уточненного плана. 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Общий объем закупок для нужд муницип</w:t>
      </w:r>
      <w:r w:rsidR="000F624D" w:rsidRPr="00642682">
        <w:rPr>
          <w:rFonts w:ascii="Times New Roman" w:hAnsi="Times New Roman"/>
          <w:sz w:val="32"/>
          <w:szCs w:val="32"/>
          <w:lang w:eastAsia="ru-RU"/>
        </w:rPr>
        <w:t>ального образования составил (</w:t>
      </w:r>
      <w:r w:rsidR="007A75F7" w:rsidRPr="00642682">
        <w:rPr>
          <w:rFonts w:ascii="Times New Roman" w:hAnsi="Times New Roman"/>
          <w:sz w:val="32"/>
          <w:szCs w:val="32"/>
          <w:lang w:eastAsia="ru-RU"/>
        </w:rPr>
        <w:t>43 миллиона 104 тысячи 573 рубля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с применением конкурентных способов определения зак</w:t>
      </w:r>
      <w:r w:rsidR="000F624D" w:rsidRPr="00642682">
        <w:rPr>
          <w:rFonts w:ascii="Times New Roman" w:hAnsi="Times New Roman"/>
          <w:sz w:val="32"/>
          <w:szCs w:val="32"/>
          <w:lang w:eastAsia="ru-RU"/>
        </w:rPr>
        <w:t>азчика (исполнителя, поставщика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). </w:t>
      </w:r>
    </w:p>
    <w:p w:rsidR="00837764" w:rsidRPr="00642682" w:rsidRDefault="00837764" w:rsidP="00642682">
      <w:pPr>
        <w:suppressAutoHyphens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В результате закупочной деятельности бюджетный эф</w:t>
      </w:r>
      <w:r w:rsidR="000F624D" w:rsidRPr="00642682">
        <w:rPr>
          <w:rFonts w:ascii="Times New Roman" w:hAnsi="Times New Roman"/>
          <w:sz w:val="32"/>
          <w:szCs w:val="32"/>
          <w:lang w:eastAsia="ru-RU"/>
        </w:rPr>
        <w:t xml:space="preserve">фект (экономия) составила –  </w:t>
      </w:r>
      <w:r w:rsidR="007A75F7" w:rsidRPr="00642682">
        <w:rPr>
          <w:rFonts w:ascii="Times New Roman" w:hAnsi="Times New Roman"/>
          <w:sz w:val="32"/>
          <w:szCs w:val="32"/>
          <w:lang w:eastAsia="ru-RU"/>
        </w:rPr>
        <w:t>473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="007A75F7" w:rsidRPr="00642682">
        <w:rPr>
          <w:rFonts w:ascii="Times New Roman" w:hAnsi="Times New Roman"/>
          <w:sz w:val="32"/>
          <w:szCs w:val="32"/>
          <w:lang w:eastAsia="ru-RU"/>
        </w:rPr>
        <w:t>и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E3FB7" w:rsidRPr="00642682">
        <w:rPr>
          <w:rFonts w:ascii="Times New Roman" w:hAnsi="Times New Roman"/>
          <w:sz w:val="32"/>
          <w:szCs w:val="32"/>
          <w:lang w:eastAsia="ru-RU"/>
        </w:rPr>
        <w:t>820 рублей</w:t>
      </w:r>
      <w:r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4B4BE7" w:rsidRPr="00642682" w:rsidRDefault="00EA3166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Следует отметить, что в 2024</w:t>
      </w:r>
      <w:r w:rsidR="00837764" w:rsidRPr="00642682">
        <w:rPr>
          <w:rFonts w:ascii="Times New Roman" w:hAnsi="Times New Roman"/>
          <w:sz w:val="32"/>
          <w:szCs w:val="32"/>
          <w:lang w:eastAsia="ru-RU"/>
        </w:rPr>
        <w:t xml:space="preserve"> году, как и в предыдущие годы бюджетная политика поселения в области расходов была направлена на решение приоритетных задач, экономически значимых программ и мероприятий, безусловное выполнение принятых бюджетных обязательств.</w:t>
      </w:r>
    </w:p>
    <w:p w:rsidR="004B4BE7" w:rsidRPr="00642682" w:rsidRDefault="004B4BE7" w:rsidP="00642682">
      <w:pPr>
        <w:pStyle w:val="32"/>
        <w:shd w:val="clear" w:color="auto" w:fill="auto"/>
        <w:tabs>
          <w:tab w:val="left" w:pos="457"/>
        </w:tabs>
        <w:spacing w:after="0" w:line="276" w:lineRule="auto"/>
        <w:jc w:val="both"/>
        <w:rPr>
          <w:sz w:val="32"/>
          <w:szCs w:val="32"/>
          <w:lang w:eastAsia="ru-RU"/>
        </w:rPr>
      </w:pPr>
      <w:bookmarkStart w:id="0" w:name="bookmark1"/>
      <w:r w:rsidRPr="00642682">
        <w:rPr>
          <w:sz w:val="32"/>
          <w:szCs w:val="32"/>
        </w:rPr>
        <w:t>Демографическая ситуация</w:t>
      </w:r>
      <w:bookmarkEnd w:id="0"/>
    </w:p>
    <w:p w:rsidR="004B4BE7" w:rsidRPr="00642682" w:rsidRDefault="004B4BE7" w:rsidP="00642682">
      <w:pPr>
        <w:pStyle w:val="32"/>
        <w:shd w:val="clear" w:color="auto" w:fill="auto"/>
        <w:tabs>
          <w:tab w:val="left" w:pos="457"/>
        </w:tabs>
        <w:spacing w:after="0" w:line="276" w:lineRule="auto"/>
        <w:jc w:val="both"/>
        <w:rPr>
          <w:b w:val="0"/>
          <w:sz w:val="32"/>
          <w:szCs w:val="32"/>
        </w:rPr>
      </w:pPr>
      <w:r w:rsidRPr="00642682">
        <w:rPr>
          <w:b w:val="0"/>
          <w:sz w:val="32"/>
          <w:szCs w:val="32"/>
        </w:rPr>
        <w:tab/>
        <w:t>Основной целью демографической политики является улучшение демографической ситуации на основе увеличения продолжительности жизни и укрепления здоровья населения, создания благоприятных условий для рождения и воспитания детей.</w:t>
      </w:r>
    </w:p>
    <w:p w:rsidR="004B4BE7" w:rsidRPr="00642682" w:rsidRDefault="004B4BE7" w:rsidP="00642682">
      <w:pPr>
        <w:pStyle w:val="210"/>
        <w:shd w:val="clear" w:color="auto" w:fill="auto"/>
        <w:spacing w:before="0" w:line="276" w:lineRule="auto"/>
        <w:ind w:firstLine="620"/>
        <w:rPr>
          <w:sz w:val="32"/>
          <w:szCs w:val="32"/>
        </w:rPr>
      </w:pPr>
      <w:r w:rsidRPr="00642682">
        <w:rPr>
          <w:sz w:val="32"/>
          <w:szCs w:val="32"/>
        </w:rPr>
        <w:t xml:space="preserve">Численность постоянного населения </w:t>
      </w:r>
      <w:r w:rsidR="00F5378D" w:rsidRPr="00642682">
        <w:rPr>
          <w:sz w:val="32"/>
          <w:szCs w:val="32"/>
        </w:rPr>
        <w:t xml:space="preserve">согласно предварительным </w:t>
      </w:r>
      <w:r w:rsidR="00EC6EB3" w:rsidRPr="00642682">
        <w:rPr>
          <w:sz w:val="32"/>
          <w:szCs w:val="32"/>
        </w:rPr>
        <w:t>данным</w:t>
      </w:r>
      <w:r w:rsidR="00DE4A8A" w:rsidRPr="00642682">
        <w:rPr>
          <w:sz w:val="32"/>
          <w:szCs w:val="32"/>
        </w:rPr>
        <w:t xml:space="preserve"> на 01 января 202</w:t>
      </w:r>
      <w:r w:rsidR="00EA3166" w:rsidRPr="00642682">
        <w:rPr>
          <w:sz w:val="32"/>
          <w:szCs w:val="32"/>
        </w:rPr>
        <w:t>5</w:t>
      </w:r>
      <w:r w:rsidR="00C15A66" w:rsidRPr="00642682">
        <w:rPr>
          <w:sz w:val="32"/>
          <w:szCs w:val="32"/>
        </w:rPr>
        <w:t xml:space="preserve"> года составила 4 тысячи </w:t>
      </w:r>
      <w:r w:rsidR="00EB07C5" w:rsidRPr="00642682">
        <w:rPr>
          <w:sz w:val="32"/>
          <w:szCs w:val="32"/>
        </w:rPr>
        <w:t>7</w:t>
      </w:r>
      <w:r w:rsidR="004949BE" w:rsidRPr="00642682">
        <w:rPr>
          <w:sz w:val="32"/>
          <w:szCs w:val="32"/>
        </w:rPr>
        <w:t>3</w:t>
      </w:r>
      <w:r w:rsidR="001E7A73" w:rsidRPr="00642682">
        <w:rPr>
          <w:sz w:val="32"/>
          <w:szCs w:val="32"/>
        </w:rPr>
        <w:t xml:space="preserve"> </w:t>
      </w:r>
      <w:r w:rsidRPr="00642682">
        <w:rPr>
          <w:sz w:val="32"/>
          <w:szCs w:val="32"/>
        </w:rPr>
        <w:t>человек</w:t>
      </w:r>
      <w:r w:rsidR="001E7A73" w:rsidRPr="00642682">
        <w:rPr>
          <w:sz w:val="32"/>
          <w:szCs w:val="32"/>
        </w:rPr>
        <w:t>а</w:t>
      </w:r>
      <w:r w:rsidR="00541747" w:rsidRPr="00642682">
        <w:rPr>
          <w:sz w:val="32"/>
          <w:szCs w:val="32"/>
        </w:rPr>
        <w:t xml:space="preserve"> в том числе п</w:t>
      </w:r>
      <w:r w:rsidR="006531E0" w:rsidRPr="00642682">
        <w:rPr>
          <w:sz w:val="32"/>
          <w:szCs w:val="32"/>
        </w:rPr>
        <w:t>оселок</w:t>
      </w:r>
      <w:r w:rsidR="00541747" w:rsidRPr="00642682">
        <w:rPr>
          <w:sz w:val="32"/>
          <w:szCs w:val="32"/>
        </w:rPr>
        <w:t xml:space="preserve"> </w:t>
      </w:r>
      <w:proofErr w:type="spellStart"/>
      <w:r w:rsidR="00541747" w:rsidRPr="00642682">
        <w:rPr>
          <w:sz w:val="32"/>
          <w:szCs w:val="32"/>
        </w:rPr>
        <w:t>Мортка</w:t>
      </w:r>
      <w:proofErr w:type="spellEnd"/>
      <w:r w:rsidR="00541747" w:rsidRPr="00642682">
        <w:rPr>
          <w:sz w:val="32"/>
          <w:szCs w:val="32"/>
        </w:rPr>
        <w:t xml:space="preserve"> </w:t>
      </w:r>
      <w:r w:rsidR="004949BE" w:rsidRPr="00642682">
        <w:rPr>
          <w:sz w:val="32"/>
          <w:szCs w:val="32"/>
        </w:rPr>
        <w:t xml:space="preserve">3 </w:t>
      </w:r>
      <w:r w:rsidR="006531E0" w:rsidRPr="00642682">
        <w:rPr>
          <w:sz w:val="32"/>
          <w:szCs w:val="32"/>
        </w:rPr>
        <w:t xml:space="preserve">тысячи </w:t>
      </w:r>
      <w:r w:rsidR="00EB07C5" w:rsidRPr="00642682">
        <w:rPr>
          <w:sz w:val="32"/>
          <w:szCs w:val="32"/>
        </w:rPr>
        <w:t>180</w:t>
      </w:r>
      <w:r w:rsidR="00541747" w:rsidRPr="00642682">
        <w:rPr>
          <w:sz w:val="32"/>
          <w:szCs w:val="32"/>
        </w:rPr>
        <w:t xml:space="preserve"> чел</w:t>
      </w:r>
      <w:r w:rsidR="00855D9F" w:rsidRPr="00642682">
        <w:rPr>
          <w:sz w:val="32"/>
          <w:szCs w:val="32"/>
        </w:rPr>
        <w:t>овек</w:t>
      </w:r>
      <w:r w:rsidR="006531E0" w:rsidRPr="00642682">
        <w:rPr>
          <w:sz w:val="32"/>
          <w:szCs w:val="32"/>
        </w:rPr>
        <w:t>, деревня</w:t>
      </w:r>
      <w:r w:rsidR="004949BE" w:rsidRPr="00642682">
        <w:rPr>
          <w:sz w:val="32"/>
          <w:szCs w:val="32"/>
        </w:rPr>
        <w:t xml:space="preserve"> </w:t>
      </w:r>
      <w:proofErr w:type="spellStart"/>
      <w:r w:rsidR="00973BDB" w:rsidRPr="00642682">
        <w:rPr>
          <w:sz w:val="32"/>
          <w:szCs w:val="32"/>
        </w:rPr>
        <w:t>Юмас</w:t>
      </w:r>
      <w:proofErr w:type="spellEnd"/>
      <w:r w:rsidR="00973BDB" w:rsidRPr="00642682">
        <w:rPr>
          <w:sz w:val="32"/>
          <w:szCs w:val="32"/>
        </w:rPr>
        <w:t xml:space="preserve"> 437 человек</w:t>
      </w:r>
      <w:r w:rsidR="006531E0" w:rsidRPr="00642682">
        <w:rPr>
          <w:sz w:val="32"/>
          <w:szCs w:val="32"/>
        </w:rPr>
        <w:t xml:space="preserve">, село </w:t>
      </w:r>
      <w:r w:rsidR="004949BE" w:rsidRPr="00642682">
        <w:rPr>
          <w:sz w:val="32"/>
          <w:szCs w:val="32"/>
        </w:rPr>
        <w:t xml:space="preserve">Ямки </w:t>
      </w:r>
      <w:r w:rsidR="00EB07C5" w:rsidRPr="00642682">
        <w:rPr>
          <w:sz w:val="32"/>
          <w:szCs w:val="32"/>
        </w:rPr>
        <w:t>425</w:t>
      </w:r>
      <w:r w:rsidR="00973BDB" w:rsidRPr="00642682">
        <w:rPr>
          <w:sz w:val="32"/>
          <w:szCs w:val="32"/>
        </w:rPr>
        <w:t xml:space="preserve"> человек</w:t>
      </w:r>
      <w:r w:rsidR="00541747" w:rsidRPr="00642682">
        <w:rPr>
          <w:sz w:val="32"/>
          <w:szCs w:val="32"/>
        </w:rPr>
        <w:t xml:space="preserve">, </w:t>
      </w:r>
      <w:r w:rsidR="006531E0" w:rsidRPr="00642682">
        <w:rPr>
          <w:sz w:val="32"/>
          <w:szCs w:val="32"/>
        </w:rPr>
        <w:t xml:space="preserve">деревня </w:t>
      </w:r>
      <w:r w:rsidR="00855D9F" w:rsidRPr="00642682">
        <w:rPr>
          <w:sz w:val="32"/>
          <w:szCs w:val="32"/>
        </w:rPr>
        <w:t xml:space="preserve">Сотник </w:t>
      </w:r>
      <w:r w:rsidR="004949BE" w:rsidRPr="00642682">
        <w:rPr>
          <w:sz w:val="32"/>
          <w:szCs w:val="32"/>
        </w:rPr>
        <w:t>31</w:t>
      </w:r>
      <w:r w:rsidR="00855D9F" w:rsidRPr="00642682">
        <w:rPr>
          <w:sz w:val="32"/>
          <w:szCs w:val="32"/>
        </w:rPr>
        <w:t xml:space="preserve"> человек</w:t>
      </w:r>
      <w:r w:rsidRPr="00642682">
        <w:rPr>
          <w:sz w:val="32"/>
          <w:szCs w:val="32"/>
        </w:rPr>
        <w:t xml:space="preserve">, </w:t>
      </w:r>
      <w:r w:rsidR="000E36CD" w:rsidRPr="00642682">
        <w:rPr>
          <w:sz w:val="32"/>
          <w:szCs w:val="32"/>
        </w:rPr>
        <w:t xml:space="preserve">по сравнению с прошлым годом на </w:t>
      </w:r>
      <w:r w:rsidR="00EB07C5" w:rsidRPr="00642682">
        <w:rPr>
          <w:sz w:val="32"/>
          <w:szCs w:val="32"/>
        </w:rPr>
        <w:t>20</w:t>
      </w:r>
      <w:r w:rsidR="000E36CD" w:rsidRPr="00642682">
        <w:rPr>
          <w:sz w:val="32"/>
          <w:szCs w:val="32"/>
        </w:rPr>
        <w:t xml:space="preserve"> человек </w:t>
      </w:r>
      <w:r w:rsidR="002549D7" w:rsidRPr="00642682">
        <w:rPr>
          <w:sz w:val="32"/>
          <w:szCs w:val="32"/>
        </w:rPr>
        <w:t>меньше</w:t>
      </w:r>
      <w:r w:rsidR="001E7A73" w:rsidRPr="00642682">
        <w:rPr>
          <w:sz w:val="32"/>
          <w:szCs w:val="32"/>
        </w:rPr>
        <w:t xml:space="preserve"> (на 01 января 20</w:t>
      </w:r>
      <w:r w:rsidR="00EA3166" w:rsidRPr="00642682">
        <w:rPr>
          <w:sz w:val="32"/>
          <w:szCs w:val="32"/>
        </w:rPr>
        <w:t>24</w:t>
      </w:r>
      <w:r w:rsidR="000E36CD" w:rsidRPr="00642682">
        <w:rPr>
          <w:sz w:val="32"/>
          <w:szCs w:val="32"/>
        </w:rPr>
        <w:t xml:space="preserve"> год численность населения составляла 4 тысячи </w:t>
      </w:r>
      <w:r w:rsidR="00EB07C5" w:rsidRPr="00642682">
        <w:rPr>
          <w:sz w:val="32"/>
          <w:szCs w:val="32"/>
        </w:rPr>
        <w:t>93</w:t>
      </w:r>
      <w:r w:rsidR="000E36CD" w:rsidRPr="00642682">
        <w:rPr>
          <w:sz w:val="32"/>
          <w:szCs w:val="32"/>
        </w:rPr>
        <w:t xml:space="preserve"> человек</w:t>
      </w:r>
      <w:r w:rsidR="004949BE" w:rsidRPr="00642682">
        <w:rPr>
          <w:sz w:val="32"/>
          <w:szCs w:val="32"/>
        </w:rPr>
        <w:t>а</w:t>
      </w:r>
      <w:r w:rsidR="00DA4428" w:rsidRPr="00642682">
        <w:rPr>
          <w:sz w:val="32"/>
          <w:szCs w:val="32"/>
        </w:rPr>
        <w:t>)</w:t>
      </w:r>
      <w:r w:rsidRPr="00642682">
        <w:rPr>
          <w:sz w:val="32"/>
          <w:szCs w:val="32"/>
        </w:rPr>
        <w:t xml:space="preserve">. </w:t>
      </w:r>
    </w:p>
    <w:p w:rsidR="004B4BE7" w:rsidRPr="00642682" w:rsidRDefault="001E7A73" w:rsidP="00642682">
      <w:pPr>
        <w:pStyle w:val="210"/>
        <w:shd w:val="clear" w:color="auto" w:fill="auto"/>
        <w:spacing w:before="0" w:line="276" w:lineRule="auto"/>
        <w:ind w:firstLine="620"/>
        <w:rPr>
          <w:sz w:val="32"/>
          <w:szCs w:val="32"/>
        </w:rPr>
      </w:pPr>
      <w:r w:rsidRPr="00642682">
        <w:rPr>
          <w:sz w:val="32"/>
          <w:szCs w:val="32"/>
        </w:rPr>
        <w:t>В течение 202</w:t>
      </w:r>
      <w:r w:rsidR="00EA3166" w:rsidRPr="00642682">
        <w:rPr>
          <w:sz w:val="32"/>
          <w:szCs w:val="32"/>
        </w:rPr>
        <w:t>4</w:t>
      </w:r>
      <w:r w:rsidR="004B4BE7" w:rsidRPr="00642682">
        <w:rPr>
          <w:sz w:val="32"/>
          <w:szCs w:val="32"/>
        </w:rPr>
        <w:t xml:space="preserve"> года по данным отдела записи актов гражданского состояния, зарегистрировано </w:t>
      </w:r>
      <w:r w:rsidR="00EB07C5" w:rsidRPr="00642682">
        <w:rPr>
          <w:sz w:val="32"/>
          <w:szCs w:val="32"/>
        </w:rPr>
        <w:t>11</w:t>
      </w:r>
      <w:r w:rsidR="00FD541D" w:rsidRPr="00642682">
        <w:rPr>
          <w:sz w:val="32"/>
          <w:szCs w:val="32"/>
        </w:rPr>
        <w:t xml:space="preserve"> рождений</w:t>
      </w:r>
      <w:r w:rsidRPr="00642682">
        <w:rPr>
          <w:sz w:val="32"/>
          <w:szCs w:val="32"/>
        </w:rPr>
        <w:t>,</w:t>
      </w:r>
      <w:r w:rsidR="000F4879" w:rsidRPr="00642682">
        <w:rPr>
          <w:sz w:val="32"/>
          <w:szCs w:val="32"/>
        </w:rPr>
        <w:t xml:space="preserve"> </w:t>
      </w:r>
      <w:r w:rsidR="004B4BE7" w:rsidRPr="00642682">
        <w:rPr>
          <w:sz w:val="32"/>
          <w:szCs w:val="32"/>
        </w:rPr>
        <w:t>в том числе:</w:t>
      </w:r>
    </w:p>
    <w:p w:rsidR="004B4BE7" w:rsidRPr="00642682" w:rsidRDefault="004B4BE7" w:rsidP="00642682">
      <w:pPr>
        <w:pStyle w:val="210"/>
        <w:shd w:val="clear" w:color="auto" w:fill="auto"/>
        <w:spacing w:before="0" w:line="276" w:lineRule="auto"/>
        <w:ind w:firstLine="620"/>
        <w:rPr>
          <w:sz w:val="32"/>
          <w:szCs w:val="32"/>
        </w:rPr>
      </w:pPr>
      <w:proofErr w:type="spellStart"/>
      <w:r w:rsidRPr="00642682">
        <w:rPr>
          <w:sz w:val="32"/>
          <w:szCs w:val="32"/>
        </w:rPr>
        <w:t>Мортка</w:t>
      </w:r>
      <w:proofErr w:type="spellEnd"/>
      <w:r w:rsidRPr="00642682">
        <w:rPr>
          <w:sz w:val="32"/>
          <w:szCs w:val="32"/>
        </w:rPr>
        <w:t xml:space="preserve"> - </w:t>
      </w:r>
      <w:r w:rsidR="00EB07C5" w:rsidRPr="00642682">
        <w:rPr>
          <w:sz w:val="32"/>
          <w:szCs w:val="32"/>
        </w:rPr>
        <w:t>10</w:t>
      </w:r>
      <w:r w:rsidR="00135EB4" w:rsidRPr="00642682">
        <w:rPr>
          <w:sz w:val="32"/>
          <w:szCs w:val="32"/>
        </w:rPr>
        <w:t xml:space="preserve"> </w:t>
      </w:r>
      <w:r w:rsidR="00EB07C5" w:rsidRPr="00642682">
        <w:rPr>
          <w:sz w:val="32"/>
          <w:szCs w:val="32"/>
        </w:rPr>
        <w:t>рождений</w:t>
      </w:r>
      <w:r w:rsidR="004949BE" w:rsidRPr="00642682">
        <w:rPr>
          <w:sz w:val="32"/>
          <w:szCs w:val="32"/>
        </w:rPr>
        <w:t xml:space="preserve">, с. Ямки – 1 </w:t>
      </w:r>
      <w:r w:rsidR="00EB07C5" w:rsidRPr="00642682">
        <w:rPr>
          <w:sz w:val="32"/>
          <w:szCs w:val="32"/>
        </w:rPr>
        <w:t>рождение</w:t>
      </w:r>
      <w:r w:rsidRPr="00642682">
        <w:rPr>
          <w:sz w:val="32"/>
          <w:szCs w:val="32"/>
        </w:rPr>
        <w:t>.</w:t>
      </w:r>
      <w:r w:rsidR="004949BE" w:rsidRPr="00642682">
        <w:rPr>
          <w:sz w:val="32"/>
          <w:szCs w:val="32"/>
        </w:rPr>
        <w:t xml:space="preserve"> По сравнению с предыдущим годом на </w:t>
      </w:r>
      <w:r w:rsidR="00EB07C5" w:rsidRPr="00642682">
        <w:rPr>
          <w:sz w:val="32"/>
          <w:szCs w:val="32"/>
        </w:rPr>
        <w:t xml:space="preserve">30 </w:t>
      </w:r>
      <w:r w:rsidR="00EA3166" w:rsidRPr="00642682">
        <w:rPr>
          <w:sz w:val="32"/>
          <w:szCs w:val="32"/>
        </w:rPr>
        <w:t xml:space="preserve">рождений </w:t>
      </w:r>
      <w:r w:rsidR="00EB07C5" w:rsidRPr="00642682">
        <w:rPr>
          <w:sz w:val="32"/>
          <w:szCs w:val="32"/>
        </w:rPr>
        <w:t>меньше</w:t>
      </w:r>
      <w:r w:rsidR="00EA3166" w:rsidRPr="00642682">
        <w:rPr>
          <w:sz w:val="32"/>
          <w:szCs w:val="32"/>
        </w:rPr>
        <w:t>, в 2023</w:t>
      </w:r>
      <w:r w:rsidR="004949BE" w:rsidRPr="00642682">
        <w:rPr>
          <w:sz w:val="32"/>
          <w:szCs w:val="32"/>
        </w:rPr>
        <w:t xml:space="preserve"> году зарегистрировано </w:t>
      </w:r>
      <w:r w:rsidR="00EB07C5" w:rsidRPr="00642682">
        <w:rPr>
          <w:sz w:val="32"/>
          <w:szCs w:val="32"/>
        </w:rPr>
        <w:t>41</w:t>
      </w:r>
      <w:r w:rsidR="004949BE" w:rsidRPr="00642682">
        <w:rPr>
          <w:sz w:val="32"/>
          <w:szCs w:val="32"/>
        </w:rPr>
        <w:t xml:space="preserve"> </w:t>
      </w:r>
      <w:r w:rsidR="00EB07C5" w:rsidRPr="00642682">
        <w:rPr>
          <w:sz w:val="32"/>
          <w:szCs w:val="32"/>
        </w:rPr>
        <w:t>рождение</w:t>
      </w:r>
      <w:r w:rsidR="004949BE" w:rsidRPr="00642682">
        <w:rPr>
          <w:sz w:val="32"/>
          <w:szCs w:val="32"/>
        </w:rPr>
        <w:t>.</w:t>
      </w:r>
    </w:p>
    <w:p w:rsidR="004B4BE7" w:rsidRPr="00642682" w:rsidRDefault="001E7A73" w:rsidP="00642682">
      <w:pPr>
        <w:pStyle w:val="210"/>
        <w:shd w:val="clear" w:color="auto" w:fill="auto"/>
        <w:spacing w:before="0" w:line="276" w:lineRule="auto"/>
        <w:ind w:firstLine="618"/>
        <w:rPr>
          <w:sz w:val="32"/>
          <w:szCs w:val="32"/>
        </w:rPr>
      </w:pPr>
      <w:r w:rsidRPr="00642682">
        <w:rPr>
          <w:sz w:val="32"/>
          <w:szCs w:val="32"/>
        </w:rPr>
        <w:t xml:space="preserve">Число умерших в </w:t>
      </w:r>
      <w:r w:rsidR="00EA3166" w:rsidRPr="00642682">
        <w:rPr>
          <w:sz w:val="32"/>
          <w:szCs w:val="32"/>
        </w:rPr>
        <w:t>2024</w:t>
      </w:r>
      <w:r w:rsidRPr="00642682">
        <w:rPr>
          <w:sz w:val="32"/>
          <w:szCs w:val="32"/>
        </w:rPr>
        <w:t xml:space="preserve"> году </w:t>
      </w:r>
      <w:r w:rsidR="004949BE" w:rsidRPr="00642682">
        <w:rPr>
          <w:sz w:val="32"/>
          <w:szCs w:val="32"/>
        </w:rPr>
        <w:t xml:space="preserve">составило </w:t>
      </w:r>
      <w:r w:rsidR="00EB07C5" w:rsidRPr="00642682">
        <w:rPr>
          <w:sz w:val="32"/>
          <w:szCs w:val="32"/>
        </w:rPr>
        <w:t>31</w:t>
      </w:r>
      <w:r w:rsidR="002A48FD" w:rsidRPr="00642682">
        <w:rPr>
          <w:sz w:val="32"/>
          <w:szCs w:val="32"/>
        </w:rPr>
        <w:t xml:space="preserve"> человек</w:t>
      </w:r>
      <w:r w:rsidR="00973BDB" w:rsidRPr="00642682">
        <w:rPr>
          <w:sz w:val="32"/>
          <w:szCs w:val="32"/>
        </w:rPr>
        <w:t xml:space="preserve">. </w:t>
      </w:r>
      <w:r w:rsidR="004949BE" w:rsidRPr="00642682">
        <w:rPr>
          <w:sz w:val="32"/>
          <w:szCs w:val="32"/>
        </w:rPr>
        <w:t xml:space="preserve">По сравнению с предыдущим годом на </w:t>
      </w:r>
      <w:r w:rsidR="00EB07C5" w:rsidRPr="00642682">
        <w:rPr>
          <w:sz w:val="32"/>
          <w:szCs w:val="32"/>
        </w:rPr>
        <w:t>21 умершего меньше</w:t>
      </w:r>
      <w:r w:rsidR="00EA3166" w:rsidRPr="00642682">
        <w:rPr>
          <w:sz w:val="32"/>
          <w:szCs w:val="32"/>
        </w:rPr>
        <w:t>, в 2023</w:t>
      </w:r>
      <w:r w:rsidR="004949BE" w:rsidRPr="00642682">
        <w:rPr>
          <w:sz w:val="32"/>
          <w:szCs w:val="32"/>
        </w:rPr>
        <w:t xml:space="preserve"> </w:t>
      </w:r>
      <w:r w:rsidR="004949BE" w:rsidRPr="00642682">
        <w:rPr>
          <w:sz w:val="32"/>
          <w:szCs w:val="32"/>
        </w:rPr>
        <w:lastRenderedPageBreak/>
        <w:t>году зарегистрировано</w:t>
      </w:r>
      <w:r w:rsidR="00E90B88" w:rsidRPr="00642682">
        <w:rPr>
          <w:sz w:val="32"/>
          <w:szCs w:val="32"/>
        </w:rPr>
        <w:t xml:space="preserve"> </w:t>
      </w:r>
      <w:r w:rsidR="00EB07C5" w:rsidRPr="00642682">
        <w:rPr>
          <w:sz w:val="32"/>
          <w:szCs w:val="32"/>
        </w:rPr>
        <w:t>52</w:t>
      </w:r>
      <w:r w:rsidR="00E90B88" w:rsidRPr="00642682">
        <w:rPr>
          <w:sz w:val="32"/>
          <w:szCs w:val="32"/>
        </w:rPr>
        <w:t xml:space="preserve"> умерших</w:t>
      </w:r>
      <w:r w:rsidR="004949BE" w:rsidRPr="00642682">
        <w:rPr>
          <w:sz w:val="32"/>
          <w:szCs w:val="32"/>
        </w:rPr>
        <w:t>.</w:t>
      </w:r>
    </w:p>
    <w:p w:rsidR="004B4BE7" w:rsidRPr="00642682" w:rsidRDefault="004B4BE7" w:rsidP="00642682">
      <w:pPr>
        <w:pStyle w:val="210"/>
        <w:spacing w:before="0" w:line="276" w:lineRule="auto"/>
        <w:ind w:firstLine="618"/>
        <w:rPr>
          <w:sz w:val="32"/>
          <w:szCs w:val="32"/>
        </w:rPr>
      </w:pPr>
      <w:r w:rsidRPr="00642682">
        <w:rPr>
          <w:sz w:val="32"/>
          <w:szCs w:val="32"/>
        </w:rPr>
        <w:t>На протяжении всего прогнозируемого периода основным фактором, определяющим</w:t>
      </w:r>
      <w:r w:rsidR="002A48FD" w:rsidRPr="00642682">
        <w:rPr>
          <w:sz w:val="32"/>
          <w:szCs w:val="32"/>
        </w:rPr>
        <w:t xml:space="preserve"> </w:t>
      </w:r>
      <w:r w:rsidR="00F5378D" w:rsidRPr="00642682">
        <w:rPr>
          <w:sz w:val="32"/>
          <w:szCs w:val="32"/>
        </w:rPr>
        <w:t>снижение роста численности населения,</w:t>
      </w:r>
      <w:r w:rsidRPr="00642682">
        <w:rPr>
          <w:sz w:val="32"/>
          <w:szCs w:val="32"/>
        </w:rPr>
        <w:t xml:space="preserve"> является естес</w:t>
      </w:r>
      <w:r w:rsidR="007B2353" w:rsidRPr="00642682">
        <w:rPr>
          <w:sz w:val="32"/>
          <w:szCs w:val="32"/>
        </w:rPr>
        <w:t xml:space="preserve">твенная </w:t>
      </w:r>
      <w:r w:rsidR="001E7A73" w:rsidRPr="00642682">
        <w:rPr>
          <w:sz w:val="32"/>
          <w:szCs w:val="32"/>
        </w:rPr>
        <w:t>убыль населения и в 202</w:t>
      </w:r>
      <w:r w:rsidR="00EA3166" w:rsidRPr="00642682">
        <w:rPr>
          <w:sz w:val="32"/>
          <w:szCs w:val="32"/>
        </w:rPr>
        <w:t>4</w:t>
      </w:r>
      <w:r w:rsidRPr="00642682">
        <w:rPr>
          <w:sz w:val="32"/>
          <w:szCs w:val="32"/>
        </w:rPr>
        <w:t xml:space="preserve"> году она составила </w:t>
      </w:r>
      <w:r w:rsidR="004B1652" w:rsidRPr="00642682">
        <w:rPr>
          <w:sz w:val="32"/>
          <w:szCs w:val="32"/>
        </w:rPr>
        <w:t>20</w:t>
      </w:r>
      <w:r w:rsidRPr="00642682">
        <w:rPr>
          <w:sz w:val="32"/>
          <w:szCs w:val="32"/>
        </w:rPr>
        <w:t xml:space="preserve"> человек.</w:t>
      </w:r>
    </w:p>
    <w:p w:rsidR="004B4BE7" w:rsidRPr="00642682" w:rsidRDefault="00EA3166" w:rsidP="00642682">
      <w:pPr>
        <w:pStyle w:val="210"/>
        <w:shd w:val="clear" w:color="auto" w:fill="auto"/>
        <w:spacing w:before="0" w:line="276" w:lineRule="auto"/>
        <w:ind w:firstLine="620"/>
        <w:rPr>
          <w:sz w:val="32"/>
          <w:szCs w:val="32"/>
        </w:rPr>
      </w:pPr>
      <w:r w:rsidRPr="00642682">
        <w:rPr>
          <w:sz w:val="32"/>
          <w:szCs w:val="32"/>
        </w:rPr>
        <w:t>В 2024</w:t>
      </w:r>
      <w:r w:rsidR="004B4BE7" w:rsidRPr="00642682">
        <w:rPr>
          <w:sz w:val="32"/>
          <w:szCs w:val="32"/>
        </w:rPr>
        <w:t xml:space="preserve"> году зарегистрировано </w:t>
      </w:r>
      <w:r w:rsidR="004B1652" w:rsidRPr="00642682">
        <w:rPr>
          <w:sz w:val="32"/>
          <w:szCs w:val="32"/>
        </w:rPr>
        <w:t>6</w:t>
      </w:r>
      <w:r w:rsidR="00647795" w:rsidRPr="00642682">
        <w:rPr>
          <w:sz w:val="32"/>
          <w:szCs w:val="32"/>
        </w:rPr>
        <w:t xml:space="preserve"> </w:t>
      </w:r>
      <w:r w:rsidR="001E7A73" w:rsidRPr="00642682">
        <w:rPr>
          <w:sz w:val="32"/>
          <w:szCs w:val="32"/>
        </w:rPr>
        <w:t>бракосочет</w:t>
      </w:r>
      <w:r w:rsidR="00E90B88" w:rsidRPr="00642682">
        <w:rPr>
          <w:sz w:val="32"/>
          <w:szCs w:val="32"/>
        </w:rPr>
        <w:t>аний</w:t>
      </w:r>
      <w:r w:rsidR="004B1652" w:rsidRPr="00642682">
        <w:rPr>
          <w:sz w:val="32"/>
          <w:szCs w:val="32"/>
        </w:rPr>
        <w:t xml:space="preserve"> </w:t>
      </w:r>
      <w:r w:rsidR="004B4BE7" w:rsidRPr="00642682">
        <w:rPr>
          <w:sz w:val="32"/>
          <w:szCs w:val="32"/>
        </w:rPr>
        <w:t xml:space="preserve">(на </w:t>
      </w:r>
      <w:r w:rsidR="004B1652" w:rsidRPr="00642682">
        <w:rPr>
          <w:sz w:val="32"/>
          <w:szCs w:val="32"/>
        </w:rPr>
        <w:t>19</w:t>
      </w:r>
      <w:r w:rsidR="00135EB4" w:rsidRPr="00642682">
        <w:rPr>
          <w:sz w:val="32"/>
          <w:szCs w:val="32"/>
        </w:rPr>
        <w:t xml:space="preserve"> </w:t>
      </w:r>
      <w:r w:rsidR="004B1652" w:rsidRPr="00642682">
        <w:rPr>
          <w:sz w:val="32"/>
          <w:szCs w:val="32"/>
        </w:rPr>
        <w:t>меньше</w:t>
      </w:r>
      <w:r w:rsidR="00647795" w:rsidRPr="00642682">
        <w:rPr>
          <w:sz w:val="32"/>
          <w:szCs w:val="32"/>
        </w:rPr>
        <w:t xml:space="preserve"> </w:t>
      </w:r>
      <w:r w:rsidR="004B4BE7" w:rsidRPr="00642682">
        <w:rPr>
          <w:sz w:val="32"/>
          <w:szCs w:val="32"/>
        </w:rPr>
        <w:t>к предыдущему году</w:t>
      </w:r>
      <w:r w:rsidR="00061D89" w:rsidRPr="00642682">
        <w:rPr>
          <w:sz w:val="32"/>
          <w:szCs w:val="32"/>
        </w:rPr>
        <w:t>, в 2023</w:t>
      </w:r>
      <w:r w:rsidR="00E90B88" w:rsidRPr="00642682">
        <w:rPr>
          <w:sz w:val="32"/>
          <w:szCs w:val="32"/>
        </w:rPr>
        <w:t xml:space="preserve"> году было заключено </w:t>
      </w:r>
      <w:r w:rsidR="004B1652" w:rsidRPr="00642682">
        <w:rPr>
          <w:sz w:val="32"/>
          <w:szCs w:val="32"/>
        </w:rPr>
        <w:t>25</w:t>
      </w:r>
      <w:r w:rsidR="00E90B88" w:rsidRPr="00642682">
        <w:rPr>
          <w:sz w:val="32"/>
          <w:szCs w:val="32"/>
        </w:rPr>
        <w:t xml:space="preserve"> </w:t>
      </w:r>
      <w:r w:rsidR="004B1652" w:rsidRPr="00642682">
        <w:rPr>
          <w:sz w:val="32"/>
          <w:szCs w:val="32"/>
        </w:rPr>
        <w:t>бракосочетаний</w:t>
      </w:r>
      <w:r w:rsidR="004B4BE7" w:rsidRPr="00642682">
        <w:rPr>
          <w:sz w:val="32"/>
          <w:szCs w:val="32"/>
        </w:rPr>
        <w:t xml:space="preserve">). </w:t>
      </w:r>
    </w:p>
    <w:p w:rsidR="004B4BE7" w:rsidRPr="00642682" w:rsidRDefault="004B4BE7" w:rsidP="00642682">
      <w:pPr>
        <w:pStyle w:val="210"/>
        <w:shd w:val="clear" w:color="auto" w:fill="auto"/>
        <w:spacing w:before="0" w:line="276" w:lineRule="auto"/>
        <w:ind w:firstLine="620"/>
        <w:rPr>
          <w:sz w:val="32"/>
          <w:szCs w:val="32"/>
        </w:rPr>
      </w:pPr>
      <w:r w:rsidRPr="00642682">
        <w:rPr>
          <w:sz w:val="32"/>
          <w:szCs w:val="32"/>
        </w:rPr>
        <w:t>Количество разво</w:t>
      </w:r>
      <w:r w:rsidR="00061D89" w:rsidRPr="00642682">
        <w:rPr>
          <w:sz w:val="32"/>
          <w:szCs w:val="32"/>
        </w:rPr>
        <w:t>дов в 2024</w:t>
      </w:r>
      <w:r w:rsidR="004B1652" w:rsidRPr="00642682">
        <w:rPr>
          <w:sz w:val="32"/>
          <w:szCs w:val="32"/>
        </w:rPr>
        <w:t xml:space="preserve"> году </w:t>
      </w:r>
      <w:r w:rsidR="001A2978" w:rsidRPr="00642682">
        <w:rPr>
          <w:sz w:val="32"/>
          <w:szCs w:val="32"/>
        </w:rPr>
        <w:t xml:space="preserve">составило </w:t>
      </w:r>
      <w:r w:rsidR="004B1652" w:rsidRPr="00642682">
        <w:rPr>
          <w:sz w:val="32"/>
          <w:szCs w:val="32"/>
        </w:rPr>
        <w:t xml:space="preserve">5 </w:t>
      </w:r>
      <w:r w:rsidR="001A2978" w:rsidRPr="00642682">
        <w:rPr>
          <w:sz w:val="32"/>
          <w:szCs w:val="32"/>
        </w:rPr>
        <w:t xml:space="preserve">по сравнению с прошлым годом </w:t>
      </w:r>
      <w:r w:rsidR="001E7A73" w:rsidRPr="00642682">
        <w:rPr>
          <w:sz w:val="32"/>
          <w:szCs w:val="32"/>
        </w:rPr>
        <w:t xml:space="preserve">на </w:t>
      </w:r>
      <w:r w:rsidR="004B1652" w:rsidRPr="00642682">
        <w:rPr>
          <w:sz w:val="32"/>
          <w:szCs w:val="32"/>
        </w:rPr>
        <w:t>12</w:t>
      </w:r>
      <w:r w:rsidR="00DE4A8A" w:rsidRPr="00642682">
        <w:rPr>
          <w:sz w:val="32"/>
          <w:szCs w:val="32"/>
        </w:rPr>
        <w:t xml:space="preserve"> развод</w:t>
      </w:r>
      <w:r w:rsidR="004B1652" w:rsidRPr="00642682">
        <w:rPr>
          <w:sz w:val="32"/>
          <w:szCs w:val="32"/>
        </w:rPr>
        <w:t>ов меньше (в 2023</w:t>
      </w:r>
      <w:r w:rsidR="00DE4A8A" w:rsidRPr="00642682">
        <w:rPr>
          <w:sz w:val="32"/>
          <w:szCs w:val="32"/>
        </w:rPr>
        <w:t xml:space="preserve"> году было </w:t>
      </w:r>
      <w:r w:rsidR="004B1652" w:rsidRPr="00642682">
        <w:rPr>
          <w:sz w:val="32"/>
          <w:szCs w:val="32"/>
        </w:rPr>
        <w:t>17</w:t>
      </w:r>
      <w:r w:rsidR="001A2978" w:rsidRPr="00642682">
        <w:rPr>
          <w:sz w:val="32"/>
          <w:szCs w:val="32"/>
        </w:rPr>
        <w:t xml:space="preserve"> развод</w:t>
      </w:r>
      <w:r w:rsidR="00DA4428" w:rsidRPr="00642682">
        <w:rPr>
          <w:sz w:val="32"/>
          <w:szCs w:val="32"/>
        </w:rPr>
        <w:t>ов</w:t>
      </w:r>
      <w:r w:rsidR="001A2978" w:rsidRPr="00642682">
        <w:rPr>
          <w:sz w:val="32"/>
          <w:szCs w:val="32"/>
        </w:rPr>
        <w:t xml:space="preserve">). </w:t>
      </w:r>
    </w:p>
    <w:p w:rsidR="004B4BE7" w:rsidRPr="00642682" w:rsidRDefault="004B4BE7" w:rsidP="00642682">
      <w:pPr>
        <w:pStyle w:val="210"/>
        <w:shd w:val="clear" w:color="auto" w:fill="auto"/>
        <w:spacing w:before="0" w:line="276" w:lineRule="auto"/>
        <w:ind w:firstLine="620"/>
        <w:rPr>
          <w:sz w:val="32"/>
          <w:szCs w:val="32"/>
        </w:rPr>
      </w:pPr>
      <w:r w:rsidRPr="00642682">
        <w:rPr>
          <w:sz w:val="32"/>
          <w:szCs w:val="32"/>
        </w:rPr>
        <w:t xml:space="preserve">На протяжении последних лет установилась долгосрочная негативная тенденция по естественному процессу старения населения, как в поселении, так и в России в целом. Численность населения трудоспособного возраста </w:t>
      </w:r>
      <w:r w:rsidRPr="00642682">
        <w:rPr>
          <w:rStyle w:val="22"/>
          <w:i w:val="0"/>
          <w:sz w:val="32"/>
          <w:szCs w:val="32"/>
        </w:rPr>
        <w:t>ежегодно</w:t>
      </w:r>
      <w:r w:rsidRPr="00642682">
        <w:rPr>
          <w:sz w:val="32"/>
          <w:szCs w:val="32"/>
        </w:rPr>
        <w:t xml:space="preserve"> снижается, а численность населения старше трудоспособного и младше трудоспособного увеличивается.</w:t>
      </w:r>
    </w:p>
    <w:p w:rsidR="004B4BE7" w:rsidRPr="00642682" w:rsidRDefault="004B4BE7" w:rsidP="00642682">
      <w:pPr>
        <w:pStyle w:val="32"/>
        <w:shd w:val="clear" w:color="auto" w:fill="auto"/>
        <w:tabs>
          <w:tab w:val="left" w:pos="462"/>
        </w:tabs>
        <w:spacing w:after="0" w:line="276" w:lineRule="auto"/>
        <w:jc w:val="both"/>
        <w:rPr>
          <w:sz w:val="32"/>
          <w:szCs w:val="32"/>
        </w:rPr>
      </w:pPr>
      <w:bookmarkStart w:id="1" w:name="bookmark4"/>
      <w:r w:rsidRPr="00642682">
        <w:rPr>
          <w:sz w:val="32"/>
          <w:szCs w:val="32"/>
        </w:rPr>
        <w:t xml:space="preserve">          Ситуация на рынке труда</w:t>
      </w:r>
      <w:bookmarkEnd w:id="1"/>
    </w:p>
    <w:p w:rsidR="004B4BE7" w:rsidRPr="00642682" w:rsidRDefault="004B4BE7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Уровень потребительского спроса обеспечен ростом доходов населения. Рост потребительского спроса населения существенно поддерживался потребительским кредитованием. В то же время на потребительском рынке сохранялась относительно невысокая инфляция.</w:t>
      </w:r>
    </w:p>
    <w:p w:rsidR="004B4BE7" w:rsidRPr="00642682" w:rsidRDefault="00061D89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За период с 01 января 2024</w:t>
      </w:r>
      <w:r w:rsidR="004E35BF" w:rsidRPr="00642682">
        <w:rPr>
          <w:rFonts w:ascii="Times New Roman" w:hAnsi="Times New Roman"/>
          <w:sz w:val="32"/>
          <w:szCs w:val="32"/>
          <w:lang w:eastAsia="ru-RU"/>
        </w:rPr>
        <w:t xml:space="preserve"> года </w:t>
      </w:r>
      <w:r w:rsidR="00F077E5" w:rsidRPr="00642682">
        <w:rPr>
          <w:rFonts w:ascii="Times New Roman" w:hAnsi="Times New Roman"/>
          <w:sz w:val="32"/>
          <w:szCs w:val="32"/>
          <w:lang w:eastAsia="ru-RU"/>
        </w:rPr>
        <w:t>по</w:t>
      </w:r>
      <w:r w:rsidR="00331AE3" w:rsidRPr="00642682">
        <w:rPr>
          <w:rFonts w:ascii="Times New Roman" w:hAnsi="Times New Roman"/>
          <w:sz w:val="32"/>
          <w:szCs w:val="32"/>
          <w:lang w:eastAsia="ru-RU"/>
        </w:rPr>
        <w:t xml:space="preserve"> 31 </w:t>
      </w:r>
      <w:r w:rsidR="004E35BF" w:rsidRPr="00642682">
        <w:rPr>
          <w:rFonts w:ascii="Times New Roman" w:hAnsi="Times New Roman"/>
          <w:sz w:val="32"/>
          <w:szCs w:val="32"/>
          <w:lang w:eastAsia="ru-RU"/>
        </w:rPr>
        <w:t>декабря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2024</w:t>
      </w:r>
      <w:r w:rsidR="00A8165C" w:rsidRPr="00642682">
        <w:rPr>
          <w:rFonts w:ascii="Times New Roman" w:hAnsi="Times New Roman"/>
          <w:sz w:val="32"/>
          <w:szCs w:val="32"/>
          <w:lang w:eastAsia="ru-RU"/>
        </w:rPr>
        <w:t xml:space="preserve"> года </w:t>
      </w:r>
      <w:r w:rsidR="00F077E5" w:rsidRPr="00642682">
        <w:rPr>
          <w:rFonts w:ascii="Times New Roman" w:hAnsi="Times New Roman"/>
          <w:sz w:val="32"/>
          <w:szCs w:val="32"/>
          <w:lang w:eastAsia="ru-RU"/>
        </w:rPr>
        <w:t>в Центр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занятост</w:t>
      </w:r>
      <w:r w:rsidR="007B2353" w:rsidRPr="00642682">
        <w:rPr>
          <w:rFonts w:ascii="Times New Roman" w:hAnsi="Times New Roman"/>
          <w:sz w:val="32"/>
          <w:szCs w:val="32"/>
          <w:lang w:eastAsia="ru-RU"/>
        </w:rPr>
        <w:t xml:space="preserve">и населения </w:t>
      </w:r>
      <w:r w:rsidR="00F077E5" w:rsidRPr="00642682">
        <w:rPr>
          <w:rFonts w:ascii="Times New Roman" w:hAnsi="Times New Roman"/>
          <w:sz w:val="32"/>
          <w:szCs w:val="32"/>
          <w:lang w:eastAsia="ru-RU"/>
        </w:rPr>
        <w:t>обратилось</w:t>
      </w:r>
      <w:r w:rsidR="007B2353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1AE3" w:rsidRPr="00642682">
        <w:rPr>
          <w:rFonts w:ascii="Times New Roman" w:hAnsi="Times New Roman"/>
          <w:sz w:val="32"/>
          <w:szCs w:val="32"/>
          <w:lang w:eastAsia="ru-RU"/>
        </w:rPr>
        <w:t>216</w:t>
      </w:r>
      <w:r w:rsidR="007B2353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DF6727" w:rsidRPr="00642682">
        <w:rPr>
          <w:rFonts w:ascii="Times New Roman" w:hAnsi="Times New Roman"/>
          <w:sz w:val="32"/>
          <w:szCs w:val="32"/>
          <w:lang w:eastAsia="ru-RU"/>
        </w:rPr>
        <w:t xml:space="preserve">, из них численность официально зарегистрированных безработных граждан </w:t>
      </w:r>
      <w:r w:rsidR="00331AE3" w:rsidRPr="00642682">
        <w:rPr>
          <w:rFonts w:ascii="Times New Roman" w:hAnsi="Times New Roman"/>
          <w:sz w:val="32"/>
          <w:szCs w:val="32"/>
          <w:lang w:eastAsia="ru-RU"/>
        </w:rPr>
        <w:t>112</w:t>
      </w:r>
      <w:r w:rsidR="00DF6727" w:rsidRPr="00642682">
        <w:rPr>
          <w:rFonts w:ascii="Times New Roman" w:hAnsi="Times New Roman"/>
          <w:sz w:val="32"/>
          <w:szCs w:val="32"/>
          <w:lang w:eastAsia="ru-RU"/>
        </w:rPr>
        <w:t xml:space="preserve"> человек.</w:t>
      </w:r>
      <w:r w:rsidR="00C8564F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Численность безработных граждан, снятых с регис</w:t>
      </w:r>
      <w:r w:rsidR="001E7A73" w:rsidRPr="00642682">
        <w:rPr>
          <w:rFonts w:ascii="Times New Roman" w:hAnsi="Times New Roman"/>
          <w:sz w:val="32"/>
          <w:szCs w:val="32"/>
          <w:lang w:eastAsia="ru-RU"/>
        </w:rPr>
        <w:t>трационного учета в течение 202</w:t>
      </w:r>
      <w:r w:rsidRPr="00642682">
        <w:rPr>
          <w:rFonts w:ascii="Times New Roman" w:hAnsi="Times New Roman"/>
          <w:sz w:val="32"/>
          <w:szCs w:val="32"/>
          <w:lang w:eastAsia="ru-RU"/>
        </w:rPr>
        <w:t>4</w:t>
      </w:r>
      <w:r w:rsidR="00DA4428" w:rsidRPr="00642682">
        <w:rPr>
          <w:rFonts w:ascii="Times New Roman" w:hAnsi="Times New Roman"/>
          <w:sz w:val="32"/>
          <w:szCs w:val="32"/>
          <w:lang w:eastAsia="ru-RU"/>
        </w:rPr>
        <w:t xml:space="preserve"> года</w:t>
      </w:r>
      <w:r w:rsidR="001E7A73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1AE3" w:rsidRPr="00642682">
        <w:rPr>
          <w:rFonts w:ascii="Times New Roman" w:hAnsi="Times New Roman"/>
          <w:sz w:val="32"/>
          <w:szCs w:val="32"/>
          <w:lang w:eastAsia="ru-RU"/>
        </w:rPr>
        <w:t>91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1E7A73" w:rsidRPr="00642682">
        <w:rPr>
          <w:rFonts w:ascii="Times New Roman" w:hAnsi="Times New Roman"/>
          <w:sz w:val="32"/>
          <w:szCs w:val="32"/>
          <w:lang w:eastAsia="ru-RU"/>
        </w:rPr>
        <w:t xml:space="preserve"> из них нашли работу – </w:t>
      </w:r>
      <w:r w:rsidR="00331AE3" w:rsidRPr="00642682">
        <w:rPr>
          <w:rFonts w:ascii="Times New Roman" w:hAnsi="Times New Roman"/>
          <w:sz w:val="32"/>
          <w:szCs w:val="32"/>
          <w:lang w:eastAsia="ru-RU"/>
        </w:rPr>
        <w:t>77</w:t>
      </w:r>
      <w:r w:rsidR="00C8564F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человек</w:t>
      </w:r>
      <w:r w:rsidR="00DF6727" w:rsidRPr="00642682">
        <w:rPr>
          <w:rFonts w:ascii="Times New Roman" w:hAnsi="Times New Roman"/>
          <w:sz w:val="32"/>
          <w:szCs w:val="32"/>
          <w:lang w:eastAsia="ru-RU"/>
        </w:rPr>
        <w:t>а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, приступили </w:t>
      </w:r>
      <w:r w:rsidR="001E7A73" w:rsidRPr="00642682">
        <w:rPr>
          <w:rFonts w:ascii="Times New Roman" w:hAnsi="Times New Roman"/>
          <w:sz w:val="32"/>
          <w:szCs w:val="32"/>
          <w:lang w:eastAsia="ru-RU"/>
        </w:rPr>
        <w:t xml:space="preserve">к профессиональному обучению – </w:t>
      </w:r>
      <w:r w:rsidR="00331AE3" w:rsidRPr="00642682">
        <w:rPr>
          <w:rFonts w:ascii="Times New Roman" w:hAnsi="Times New Roman"/>
          <w:sz w:val="32"/>
          <w:szCs w:val="32"/>
          <w:lang w:eastAsia="ru-RU"/>
        </w:rPr>
        <w:t>11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человек.</w:t>
      </w:r>
    </w:p>
    <w:p w:rsidR="004B4BE7" w:rsidRPr="00642682" w:rsidRDefault="004E35BF" w:rsidP="00642682">
      <w:pPr>
        <w:spacing w:after="0"/>
        <w:jc w:val="both"/>
        <w:rPr>
          <w:rFonts w:ascii="Times New Roman" w:hAnsi="Times New Roman"/>
          <w:color w:val="FF0000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  </w:t>
      </w:r>
      <w:r w:rsidR="00331AE3" w:rsidRPr="00642682">
        <w:rPr>
          <w:rFonts w:ascii="Times New Roman" w:hAnsi="Times New Roman"/>
          <w:sz w:val="32"/>
          <w:szCs w:val="32"/>
          <w:lang w:eastAsia="ru-RU"/>
        </w:rPr>
        <w:t xml:space="preserve">На 01 января 2025г. численность </w:t>
      </w:r>
      <w:r w:rsidR="00A8165C" w:rsidRPr="00642682">
        <w:rPr>
          <w:rFonts w:ascii="Times New Roman" w:hAnsi="Times New Roman"/>
          <w:sz w:val="32"/>
          <w:szCs w:val="32"/>
          <w:lang w:eastAsia="ru-RU"/>
        </w:rPr>
        <w:t>безработных граждан,</w:t>
      </w:r>
      <w:r w:rsidR="00331AE3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A8165C" w:rsidRPr="00642682">
        <w:rPr>
          <w:rFonts w:ascii="Times New Roman" w:hAnsi="Times New Roman"/>
          <w:sz w:val="32"/>
          <w:szCs w:val="32"/>
          <w:lang w:eastAsia="ru-RU"/>
        </w:rPr>
        <w:t>стоящих на учете в центре занятости 45 человек.</w:t>
      </w:r>
    </w:p>
    <w:p w:rsidR="004E35BF" w:rsidRPr="00642682" w:rsidRDefault="004E35BF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Продолжается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совместная работа администрации поселения, Центра </w:t>
      </w:r>
      <w:r w:rsidRPr="00642682">
        <w:rPr>
          <w:rFonts w:ascii="Times New Roman" w:hAnsi="Times New Roman"/>
          <w:sz w:val="32"/>
          <w:szCs w:val="32"/>
          <w:lang w:eastAsia="ru-RU"/>
        </w:rPr>
        <w:t>занятости и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администрации </w:t>
      </w:r>
      <w:proofErr w:type="spellStart"/>
      <w:r w:rsidR="004B4BE7" w:rsidRPr="00642682">
        <w:rPr>
          <w:rFonts w:ascii="Times New Roman" w:hAnsi="Times New Roman"/>
          <w:sz w:val="32"/>
          <w:szCs w:val="32"/>
          <w:lang w:eastAsia="ru-RU"/>
        </w:rPr>
        <w:t>Кондинского</w:t>
      </w:r>
      <w:proofErr w:type="spellEnd"/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района в части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lastRenderedPageBreak/>
        <w:t>стабил</w:t>
      </w:r>
      <w:r w:rsidRPr="00642682">
        <w:rPr>
          <w:rFonts w:ascii="Times New Roman" w:hAnsi="Times New Roman"/>
          <w:sz w:val="32"/>
          <w:szCs w:val="32"/>
          <w:lang w:eastAsia="ru-RU"/>
        </w:rPr>
        <w:t>изации ситуации на рынке труда, о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рг</w:t>
      </w:r>
      <w:r w:rsidRPr="00642682">
        <w:rPr>
          <w:rFonts w:ascii="Times New Roman" w:hAnsi="Times New Roman"/>
          <w:sz w:val="32"/>
          <w:szCs w:val="32"/>
          <w:lang w:eastAsia="ru-RU"/>
        </w:rPr>
        <w:t>анизация временных рабочих мест.</w:t>
      </w:r>
      <w:r w:rsidR="00A52689" w:rsidRPr="00642682">
        <w:rPr>
          <w:rFonts w:ascii="Times New Roman" w:hAnsi="Times New Roman"/>
          <w:sz w:val="32"/>
          <w:szCs w:val="32"/>
          <w:lang w:eastAsia="ru-RU"/>
        </w:rPr>
        <w:t xml:space="preserve"> Всего по поселению </w:t>
      </w:r>
      <w:r w:rsidR="00061D89" w:rsidRPr="00642682">
        <w:rPr>
          <w:rFonts w:ascii="Times New Roman" w:hAnsi="Times New Roman"/>
          <w:sz w:val="32"/>
          <w:szCs w:val="32"/>
          <w:lang w:eastAsia="ru-RU"/>
        </w:rPr>
        <w:t>за отчётный период 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года трудоустроено </w:t>
      </w:r>
      <w:r w:rsidR="00A52689" w:rsidRPr="00642682">
        <w:rPr>
          <w:rFonts w:ascii="Times New Roman" w:hAnsi="Times New Roman"/>
          <w:sz w:val="32"/>
          <w:szCs w:val="32"/>
          <w:lang w:eastAsia="ru-RU"/>
        </w:rPr>
        <w:t>1</w:t>
      </w:r>
      <w:r w:rsidR="00A8165C" w:rsidRPr="00642682">
        <w:rPr>
          <w:rFonts w:ascii="Times New Roman" w:hAnsi="Times New Roman"/>
          <w:sz w:val="32"/>
          <w:szCs w:val="32"/>
          <w:lang w:eastAsia="ru-RU"/>
        </w:rPr>
        <w:t>04</w:t>
      </w:r>
      <w:r w:rsidR="00A52689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Pr="00642682">
        <w:rPr>
          <w:rFonts w:ascii="Times New Roman" w:hAnsi="Times New Roman"/>
          <w:sz w:val="32"/>
          <w:szCs w:val="32"/>
          <w:lang w:eastAsia="ru-RU"/>
        </w:rPr>
        <w:t>,</w:t>
      </w:r>
      <w:r w:rsidR="00A52689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E636E" w:rsidRPr="00642682">
        <w:rPr>
          <w:rFonts w:ascii="Times New Roman" w:hAnsi="Times New Roman"/>
          <w:sz w:val="32"/>
          <w:szCs w:val="32"/>
          <w:lang w:eastAsia="ru-RU"/>
        </w:rPr>
        <w:t>средняя заработная пл</w:t>
      </w:r>
      <w:r w:rsidR="00721F46" w:rsidRPr="00642682">
        <w:rPr>
          <w:rFonts w:ascii="Times New Roman" w:hAnsi="Times New Roman"/>
          <w:sz w:val="32"/>
          <w:szCs w:val="32"/>
          <w:lang w:eastAsia="ru-RU"/>
        </w:rPr>
        <w:t xml:space="preserve">ата по безработным составляет </w:t>
      </w:r>
      <w:r w:rsidR="00A8165C" w:rsidRPr="00642682">
        <w:rPr>
          <w:rFonts w:ascii="Times New Roman" w:hAnsi="Times New Roman"/>
          <w:sz w:val="32"/>
          <w:szCs w:val="32"/>
          <w:lang w:eastAsia="ru-RU"/>
        </w:rPr>
        <w:t>36 тысяч</w:t>
      </w:r>
      <w:r w:rsidR="007E636E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A8165C" w:rsidRPr="00642682">
        <w:rPr>
          <w:rFonts w:ascii="Times New Roman" w:hAnsi="Times New Roman"/>
          <w:sz w:val="32"/>
          <w:szCs w:val="32"/>
          <w:lang w:eastAsia="ru-RU"/>
        </w:rPr>
        <w:t>540</w:t>
      </w:r>
      <w:r w:rsidR="00721F46" w:rsidRPr="00642682">
        <w:rPr>
          <w:rFonts w:ascii="Times New Roman" w:hAnsi="Times New Roman"/>
          <w:sz w:val="32"/>
          <w:szCs w:val="32"/>
          <w:lang w:eastAsia="ru-RU"/>
        </w:rPr>
        <w:t xml:space="preserve"> рублей.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</w:t>
      </w:r>
    </w:p>
    <w:p w:rsidR="00181B95" w:rsidRPr="00642682" w:rsidRDefault="004E35BF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21F46" w:rsidRPr="00642682">
        <w:rPr>
          <w:rFonts w:ascii="Times New Roman" w:hAnsi="Times New Roman"/>
          <w:sz w:val="32"/>
          <w:szCs w:val="32"/>
          <w:lang w:eastAsia="ru-RU"/>
        </w:rPr>
        <w:t>В муниципальном казённом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21F46" w:rsidRPr="00642682">
        <w:rPr>
          <w:rFonts w:ascii="Times New Roman" w:hAnsi="Times New Roman"/>
          <w:sz w:val="32"/>
          <w:szCs w:val="32"/>
          <w:lang w:eastAsia="ru-RU"/>
        </w:rPr>
        <w:t>учреждении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«Хозяйственная служба»</w:t>
      </w:r>
      <w:r w:rsidR="00721F46" w:rsidRPr="00642682">
        <w:rPr>
          <w:rFonts w:ascii="Times New Roman" w:hAnsi="Times New Roman"/>
          <w:sz w:val="32"/>
          <w:szCs w:val="32"/>
          <w:lang w:eastAsia="ru-RU"/>
        </w:rPr>
        <w:t xml:space="preserve"> отработано </w:t>
      </w:r>
      <w:r w:rsidR="00186583" w:rsidRPr="00642682">
        <w:rPr>
          <w:rFonts w:ascii="Times New Roman" w:hAnsi="Times New Roman"/>
          <w:sz w:val="32"/>
          <w:szCs w:val="32"/>
          <w:lang w:eastAsia="ru-RU"/>
        </w:rPr>
        <w:t>58</w:t>
      </w:r>
      <w:r w:rsidR="00721F46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181B95" w:rsidRPr="00642682">
        <w:rPr>
          <w:rFonts w:ascii="Times New Roman" w:hAnsi="Times New Roman"/>
          <w:sz w:val="32"/>
          <w:szCs w:val="32"/>
          <w:lang w:eastAsia="ru-RU"/>
        </w:rPr>
        <w:t xml:space="preserve"> на сумму</w:t>
      </w:r>
      <w:r w:rsidR="00DB1857" w:rsidRPr="00642682">
        <w:rPr>
          <w:rFonts w:ascii="Times New Roman" w:hAnsi="Times New Roman"/>
          <w:sz w:val="32"/>
          <w:szCs w:val="32"/>
          <w:lang w:eastAsia="ru-RU"/>
        </w:rPr>
        <w:t xml:space="preserve"> 5 миллионов 24 тысячи рублей.</w:t>
      </w:r>
    </w:p>
    <w:p w:rsidR="004E35BF" w:rsidRPr="00642682" w:rsidRDefault="00B62EBF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В Муниципальном казенном учреждении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«Культурно-досуговы</w:t>
      </w:r>
      <w:r w:rsidR="00135EB4" w:rsidRPr="00642682">
        <w:rPr>
          <w:rFonts w:ascii="Times New Roman" w:hAnsi="Times New Roman"/>
          <w:sz w:val="32"/>
          <w:szCs w:val="32"/>
          <w:lang w:eastAsia="ru-RU"/>
        </w:rPr>
        <w:t xml:space="preserve">й центр </w:t>
      </w:r>
      <w:proofErr w:type="spellStart"/>
      <w:r w:rsidR="00135EB4" w:rsidRPr="00642682">
        <w:rPr>
          <w:rFonts w:ascii="Times New Roman" w:hAnsi="Times New Roman"/>
          <w:sz w:val="32"/>
          <w:szCs w:val="32"/>
          <w:lang w:eastAsia="ru-RU"/>
        </w:rPr>
        <w:t>гп</w:t>
      </w:r>
      <w:proofErr w:type="spellEnd"/>
      <w:r w:rsidR="00135EB4" w:rsidRPr="00642682">
        <w:rPr>
          <w:rFonts w:ascii="Times New Roman" w:hAnsi="Times New Roman"/>
          <w:sz w:val="32"/>
          <w:szCs w:val="32"/>
          <w:lang w:eastAsia="ru-RU"/>
        </w:rPr>
        <w:t xml:space="preserve">. </w:t>
      </w:r>
      <w:proofErr w:type="spellStart"/>
      <w:r w:rsidR="00135EB4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135EB4" w:rsidRPr="00642682">
        <w:rPr>
          <w:rFonts w:ascii="Times New Roman" w:hAnsi="Times New Roman"/>
          <w:sz w:val="32"/>
          <w:szCs w:val="32"/>
          <w:lang w:eastAsia="ru-RU"/>
        </w:rPr>
        <w:t>»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53DD7" w:rsidRPr="00642682">
        <w:rPr>
          <w:rFonts w:ascii="Times New Roman" w:hAnsi="Times New Roman"/>
          <w:sz w:val="32"/>
          <w:szCs w:val="32"/>
          <w:lang w:eastAsia="ru-RU"/>
        </w:rPr>
        <w:t>10</w:t>
      </w:r>
      <w:r w:rsidR="00A52689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181B95" w:rsidRPr="00642682">
        <w:rPr>
          <w:rFonts w:ascii="Times New Roman" w:hAnsi="Times New Roman"/>
          <w:sz w:val="32"/>
          <w:szCs w:val="32"/>
          <w:lang w:eastAsia="ru-RU"/>
        </w:rPr>
        <w:t xml:space="preserve"> на сумму </w:t>
      </w:r>
      <w:r w:rsidR="00DB1857" w:rsidRPr="00642682">
        <w:rPr>
          <w:rFonts w:ascii="Times New Roman" w:hAnsi="Times New Roman"/>
          <w:sz w:val="32"/>
          <w:szCs w:val="32"/>
          <w:lang w:eastAsia="ru-RU"/>
        </w:rPr>
        <w:t>1 миллион 74 тысячи рублей.</w:t>
      </w:r>
    </w:p>
    <w:p w:rsidR="004B4BE7" w:rsidRPr="00642682" w:rsidRDefault="000C4D18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Т</w:t>
      </w:r>
      <w:r w:rsidR="00B62EBF" w:rsidRPr="00642682">
        <w:rPr>
          <w:rFonts w:ascii="Times New Roman" w:hAnsi="Times New Roman"/>
          <w:sz w:val="32"/>
          <w:szCs w:val="32"/>
          <w:lang w:eastAsia="ru-RU"/>
        </w:rPr>
        <w:t xml:space="preserve">рудоустройство </w:t>
      </w:r>
      <w:r w:rsidR="004E35BF" w:rsidRPr="00642682">
        <w:rPr>
          <w:rFonts w:ascii="Times New Roman" w:hAnsi="Times New Roman"/>
          <w:sz w:val="32"/>
          <w:szCs w:val="32"/>
          <w:lang w:eastAsia="ru-RU"/>
        </w:rPr>
        <w:t>граждан,</w:t>
      </w:r>
      <w:r w:rsidR="00B62EBF" w:rsidRPr="00642682">
        <w:rPr>
          <w:rFonts w:ascii="Times New Roman" w:hAnsi="Times New Roman"/>
          <w:sz w:val="32"/>
          <w:szCs w:val="32"/>
          <w:lang w:eastAsia="ru-RU"/>
        </w:rPr>
        <w:t xml:space="preserve"> состоявших на учёте в</w:t>
      </w:r>
      <w:r w:rsidR="00061D89" w:rsidRPr="00642682">
        <w:rPr>
          <w:rFonts w:ascii="Times New Roman" w:hAnsi="Times New Roman"/>
          <w:sz w:val="32"/>
          <w:szCs w:val="32"/>
          <w:lang w:eastAsia="ru-RU"/>
        </w:rPr>
        <w:t xml:space="preserve"> Центре занятости в течении 2024</w:t>
      </w:r>
      <w:r w:rsidR="00B62EBF" w:rsidRPr="00642682">
        <w:rPr>
          <w:rFonts w:ascii="Times New Roman" w:hAnsi="Times New Roman"/>
          <w:sz w:val="32"/>
          <w:szCs w:val="32"/>
          <w:lang w:eastAsia="ru-RU"/>
        </w:rPr>
        <w:t xml:space="preserve"> года </w:t>
      </w:r>
      <w:r w:rsidR="00C4717D" w:rsidRPr="00642682">
        <w:rPr>
          <w:rFonts w:ascii="Times New Roman" w:hAnsi="Times New Roman"/>
          <w:sz w:val="32"/>
          <w:szCs w:val="32"/>
          <w:lang w:eastAsia="ru-RU"/>
        </w:rPr>
        <w:t xml:space="preserve">в количестве 36 человек </w:t>
      </w:r>
      <w:r w:rsidR="004E35BF" w:rsidRPr="00642682">
        <w:rPr>
          <w:rFonts w:ascii="Times New Roman" w:hAnsi="Times New Roman"/>
          <w:sz w:val="32"/>
          <w:szCs w:val="32"/>
          <w:lang w:eastAsia="ru-RU"/>
        </w:rPr>
        <w:t>осуществлялась</w:t>
      </w:r>
      <w:r w:rsidR="00C4717D" w:rsidRPr="00642682">
        <w:rPr>
          <w:rFonts w:ascii="Times New Roman" w:hAnsi="Times New Roman"/>
          <w:sz w:val="32"/>
          <w:szCs w:val="32"/>
          <w:lang w:eastAsia="ru-RU"/>
        </w:rPr>
        <w:t xml:space="preserve"> в</w:t>
      </w:r>
      <w:r w:rsidR="00B62EBF" w:rsidRPr="00642682">
        <w:rPr>
          <w:rFonts w:ascii="Times New Roman" w:hAnsi="Times New Roman"/>
          <w:sz w:val="32"/>
          <w:szCs w:val="32"/>
          <w:lang w:eastAsia="ru-RU"/>
        </w:rPr>
        <w:t xml:space="preserve"> предприятия</w:t>
      </w:r>
      <w:r w:rsidRPr="00642682">
        <w:rPr>
          <w:rFonts w:ascii="Times New Roman" w:hAnsi="Times New Roman"/>
          <w:sz w:val="32"/>
          <w:szCs w:val="32"/>
          <w:lang w:eastAsia="ru-RU"/>
        </w:rPr>
        <w:t>х</w:t>
      </w:r>
      <w:r w:rsidR="00B62EBF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35EB4" w:rsidRPr="00642682">
        <w:rPr>
          <w:rFonts w:ascii="Times New Roman" w:hAnsi="Times New Roman"/>
          <w:sz w:val="32"/>
          <w:szCs w:val="32"/>
          <w:lang w:eastAsia="ru-RU"/>
        </w:rPr>
        <w:t>ООО «МТК»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, К</w:t>
      </w:r>
      <w:r w:rsidR="00135EB4" w:rsidRPr="00642682">
        <w:rPr>
          <w:rFonts w:ascii="Times New Roman" w:hAnsi="Times New Roman"/>
          <w:sz w:val="32"/>
          <w:szCs w:val="32"/>
          <w:lang w:eastAsia="ru-RU"/>
        </w:rPr>
        <w:t xml:space="preserve">ФХ </w:t>
      </w:r>
      <w:proofErr w:type="spellStart"/>
      <w:r w:rsidR="00135EB4" w:rsidRPr="00642682">
        <w:rPr>
          <w:rFonts w:ascii="Times New Roman" w:hAnsi="Times New Roman"/>
          <w:sz w:val="32"/>
          <w:szCs w:val="32"/>
          <w:lang w:eastAsia="ru-RU"/>
        </w:rPr>
        <w:t>Спичев</w:t>
      </w:r>
      <w:proofErr w:type="spellEnd"/>
      <w:r w:rsidR="00135EB4" w:rsidRPr="00642682">
        <w:rPr>
          <w:rFonts w:ascii="Times New Roman" w:hAnsi="Times New Roman"/>
          <w:sz w:val="32"/>
          <w:szCs w:val="32"/>
          <w:lang w:eastAsia="ru-RU"/>
        </w:rPr>
        <w:t xml:space="preserve"> Ф.Л.</w:t>
      </w:r>
      <w:r w:rsidR="004E35BF" w:rsidRPr="00642682">
        <w:rPr>
          <w:rFonts w:ascii="Times New Roman" w:hAnsi="Times New Roman"/>
          <w:sz w:val="32"/>
          <w:szCs w:val="32"/>
          <w:lang w:eastAsia="ru-RU"/>
        </w:rPr>
        <w:t>,</w:t>
      </w:r>
      <w:r w:rsidR="00C8564F" w:rsidRPr="00642682">
        <w:rPr>
          <w:rFonts w:ascii="Times New Roman" w:hAnsi="Times New Roman"/>
          <w:sz w:val="32"/>
          <w:szCs w:val="32"/>
        </w:rPr>
        <w:t xml:space="preserve"> ИП Шерстобитов Роман Олегович</w:t>
      </w:r>
      <w:r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0C4D18" w:rsidRPr="00642682" w:rsidRDefault="00B11DA8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Также о</w:t>
      </w:r>
      <w:r w:rsidR="000C4D18" w:rsidRPr="00642682">
        <w:rPr>
          <w:rFonts w:ascii="Times New Roman" w:hAnsi="Times New Roman"/>
          <w:sz w:val="32"/>
          <w:szCs w:val="32"/>
          <w:lang w:eastAsia="ru-RU"/>
        </w:rPr>
        <w:t>рганизация временного трудоустройства несовершеннолетних граждан в возрасте от 14 до 18 лет в лет</w:t>
      </w:r>
      <w:r w:rsidR="00F5378D" w:rsidRPr="00642682">
        <w:rPr>
          <w:rFonts w:ascii="Times New Roman" w:hAnsi="Times New Roman"/>
          <w:sz w:val="32"/>
          <w:szCs w:val="32"/>
          <w:lang w:eastAsia="ru-RU"/>
        </w:rPr>
        <w:t xml:space="preserve">ний период было организовано в </w:t>
      </w:r>
      <w:r w:rsidRPr="00642682">
        <w:rPr>
          <w:rFonts w:ascii="Times New Roman" w:hAnsi="Times New Roman"/>
          <w:sz w:val="32"/>
          <w:szCs w:val="32"/>
          <w:lang w:eastAsia="ru-RU"/>
        </w:rPr>
        <w:t>м</w:t>
      </w:r>
      <w:r w:rsidR="000C4D18" w:rsidRPr="00642682">
        <w:rPr>
          <w:rFonts w:ascii="Times New Roman" w:hAnsi="Times New Roman"/>
          <w:sz w:val="32"/>
          <w:szCs w:val="32"/>
          <w:lang w:eastAsia="ru-RU"/>
        </w:rPr>
        <w:t>ун</w:t>
      </w:r>
      <w:r w:rsidR="00063ED2" w:rsidRPr="00642682">
        <w:rPr>
          <w:rFonts w:ascii="Times New Roman" w:hAnsi="Times New Roman"/>
          <w:sz w:val="32"/>
          <w:szCs w:val="32"/>
          <w:lang w:eastAsia="ru-RU"/>
        </w:rPr>
        <w:t xml:space="preserve">иципальном казенном учреждении </w:t>
      </w:r>
      <w:r w:rsidR="000C4D18" w:rsidRPr="00642682">
        <w:rPr>
          <w:rFonts w:ascii="Times New Roman" w:hAnsi="Times New Roman"/>
          <w:sz w:val="32"/>
          <w:szCs w:val="32"/>
          <w:lang w:eastAsia="ru-RU"/>
        </w:rPr>
        <w:t xml:space="preserve">«Культурно-досуговый центр </w:t>
      </w:r>
      <w:proofErr w:type="spellStart"/>
      <w:r w:rsidR="000C4D18" w:rsidRPr="00642682">
        <w:rPr>
          <w:rFonts w:ascii="Times New Roman" w:hAnsi="Times New Roman"/>
          <w:sz w:val="32"/>
          <w:szCs w:val="32"/>
          <w:lang w:eastAsia="ru-RU"/>
        </w:rPr>
        <w:t>гп</w:t>
      </w:r>
      <w:proofErr w:type="spellEnd"/>
      <w:r w:rsidR="000C4D18" w:rsidRPr="00642682">
        <w:rPr>
          <w:rFonts w:ascii="Times New Roman" w:hAnsi="Times New Roman"/>
          <w:sz w:val="32"/>
          <w:szCs w:val="32"/>
          <w:lang w:eastAsia="ru-RU"/>
        </w:rPr>
        <w:t xml:space="preserve">. </w:t>
      </w:r>
      <w:proofErr w:type="spellStart"/>
      <w:r w:rsidR="000C4D18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0C4D18" w:rsidRPr="00642682">
        <w:rPr>
          <w:rFonts w:ascii="Times New Roman" w:hAnsi="Times New Roman"/>
          <w:sz w:val="32"/>
          <w:szCs w:val="32"/>
          <w:lang w:eastAsia="ru-RU"/>
        </w:rPr>
        <w:t xml:space="preserve">» - 59 человек, в </w:t>
      </w:r>
      <w:proofErr w:type="spellStart"/>
      <w:r w:rsidR="000C4D18" w:rsidRPr="00642682">
        <w:rPr>
          <w:rFonts w:ascii="Times New Roman" w:hAnsi="Times New Roman"/>
          <w:sz w:val="32"/>
          <w:szCs w:val="32"/>
          <w:lang w:eastAsia="ru-RU"/>
        </w:rPr>
        <w:t>Морткинская</w:t>
      </w:r>
      <w:proofErr w:type="spellEnd"/>
      <w:r w:rsidR="000C4D18" w:rsidRPr="00642682">
        <w:rPr>
          <w:rFonts w:ascii="Times New Roman" w:hAnsi="Times New Roman"/>
          <w:sz w:val="32"/>
          <w:szCs w:val="32"/>
          <w:lang w:eastAsia="ru-RU"/>
        </w:rPr>
        <w:t xml:space="preserve"> СОШ – 46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0C4D18" w:rsidRPr="00642682">
        <w:rPr>
          <w:rFonts w:ascii="Times New Roman" w:hAnsi="Times New Roman"/>
          <w:sz w:val="32"/>
          <w:szCs w:val="32"/>
          <w:lang w:eastAsia="ru-RU"/>
        </w:rPr>
        <w:t>, «</w:t>
      </w:r>
      <w:proofErr w:type="spellStart"/>
      <w:r w:rsidR="000C4D18" w:rsidRPr="00642682">
        <w:rPr>
          <w:rFonts w:ascii="Times New Roman" w:hAnsi="Times New Roman"/>
          <w:sz w:val="32"/>
          <w:szCs w:val="32"/>
          <w:lang w:eastAsia="ru-RU"/>
        </w:rPr>
        <w:t>Юмасинская</w:t>
      </w:r>
      <w:proofErr w:type="spellEnd"/>
      <w:r w:rsidR="000C4D18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642682">
        <w:rPr>
          <w:rFonts w:ascii="Times New Roman" w:hAnsi="Times New Roman"/>
          <w:sz w:val="32"/>
          <w:szCs w:val="32"/>
          <w:lang w:eastAsia="ru-RU"/>
        </w:rPr>
        <w:t>СОШ» -26 человек. Всего трудоустроено несовершеннолетних в летний период 131</w:t>
      </w:r>
      <w:r w:rsidR="00FD541D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B0429F" w:rsidRDefault="004E35BF" w:rsidP="00642682">
      <w:pPr>
        <w:spacing w:after="0"/>
        <w:jc w:val="both"/>
        <w:rPr>
          <w:rStyle w:val="a4"/>
          <w:bCs/>
          <w:sz w:val="32"/>
          <w:szCs w:val="32"/>
        </w:rPr>
      </w:pPr>
      <w:r w:rsidRPr="00642682">
        <w:rPr>
          <w:rStyle w:val="a4"/>
          <w:bCs/>
          <w:sz w:val="32"/>
          <w:szCs w:val="32"/>
        </w:rPr>
        <w:t xml:space="preserve">          </w:t>
      </w:r>
    </w:p>
    <w:p w:rsidR="004B4BE7" w:rsidRPr="00642682" w:rsidRDefault="004B4BE7" w:rsidP="00B0429F">
      <w:pPr>
        <w:spacing w:after="0"/>
        <w:rPr>
          <w:rFonts w:ascii="Times New Roman" w:hAnsi="Times New Roman"/>
          <w:sz w:val="32"/>
          <w:szCs w:val="32"/>
        </w:rPr>
      </w:pPr>
      <w:bookmarkStart w:id="2" w:name="_GoBack"/>
      <w:bookmarkEnd w:id="2"/>
      <w:r w:rsidRPr="00642682">
        <w:rPr>
          <w:rStyle w:val="a4"/>
          <w:bCs/>
          <w:sz w:val="32"/>
          <w:szCs w:val="32"/>
        </w:rPr>
        <w:t>Уровень жизни</w:t>
      </w:r>
    </w:p>
    <w:p w:rsidR="004B4BE7" w:rsidRPr="00642682" w:rsidRDefault="004B4BE7" w:rsidP="00642682">
      <w:pPr>
        <w:suppressAutoHyphens/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Основная доля денежных доходов населения составляет заработная плата, доходы от предпринимательской деятельности, социальные пособия, пенсии.</w:t>
      </w:r>
    </w:p>
    <w:p w:rsidR="004B4BE7" w:rsidRPr="00642682" w:rsidRDefault="004B4BE7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Средняя заработная плата на одного работающего по учтенному кругу </w:t>
      </w:r>
      <w:r w:rsidR="00061D89" w:rsidRPr="00642682">
        <w:rPr>
          <w:rFonts w:ascii="Times New Roman" w:hAnsi="Times New Roman"/>
          <w:sz w:val="32"/>
          <w:szCs w:val="32"/>
          <w:lang w:eastAsia="ru-RU"/>
        </w:rPr>
        <w:t>предприятий и организаций в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году составила </w:t>
      </w:r>
      <w:r w:rsidR="005747C4" w:rsidRPr="00642682">
        <w:rPr>
          <w:rFonts w:ascii="Times New Roman" w:hAnsi="Times New Roman"/>
          <w:sz w:val="32"/>
          <w:szCs w:val="32"/>
          <w:lang w:eastAsia="ru-RU"/>
        </w:rPr>
        <w:t>50</w:t>
      </w:r>
      <w:r w:rsidR="008E7F57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747C4" w:rsidRPr="00642682">
        <w:rPr>
          <w:rFonts w:ascii="Times New Roman" w:hAnsi="Times New Roman"/>
          <w:sz w:val="32"/>
          <w:szCs w:val="32"/>
          <w:lang w:eastAsia="ru-RU"/>
        </w:rPr>
        <w:t>тысяч 553 рубля</w:t>
      </w:r>
      <w:r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4B4BE7" w:rsidRPr="00642682" w:rsidRDefault="00B60205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Средни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й размер пенсии по </w:t>
      </w:r>
      <w:proofErr w:type="spellStart"/>
      <w:r w:rsidR="004B4BE7" w:rsidRPr="00642682">
        <w:rPr>
          <w:rFonts w:ascii="Times New Roman" w:hAnsi="Times New Roman"/>
          <w:sz w:val="32"/>
          <w:szCs w:val="32"/>
          <w:lang w:eastAsia="ru-RU"/>
        </w:rPr>
        <w:t>Кондинскому</w:t>
      </w:r>
      <w:proofErr w:type="spellEnd"/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району</w:t>
      </w:r>
      <w:r w:rsidR="00513EF3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назначенной по старости </w:t>
      </w:r>
      <w:r w:rsidR="005747C4" w:rsidRPr="00642682">
        <w:rPr>
          <w:rFonts w:ascii="Times New Roman" w:hAnsi="Times New Roman"/>
          <w:sz w:val="32"/>
          <w:szCs w:val="32"/>
          <w:lang w:eastAsia="ru-RU"/>
        </w:rPr>
        <w:t>31</w:t>
      </w:r>
      <w:r w:rsidR="000B467D"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="005747C4" w:rsidRPr="00642682">
        <w:rPr>
          <w:rFonts w:ascii="Times New Roman" w:hAnsi="Times New Roman"/>
          <w:sz w:val="32"/>
          <w:szCs w:val="32"/>
          <w:lang w:eastAsia="ru-RU"/>
        </w:rPr>
        <w:t>а</w:t>
      </w:r>
      <w:r w:rsidR="000B467D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747C4" w:rsidRPr="00642682">
        <w:rPr>
          <w:rFonts w:ascii="Times New Roman" w:hAnsi="Times New Roman"/>
          <w:sz w:val="32"/>
          <w:szCs w:val="32"/>
          <w:lang w:eastAsia="ru-RU"/>
        </w:rPr>
        <w:t>690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рублей.</w:t>
      </w:r>
    </w:p>
    <w:p w:rsidR="004B4BE7" w:rsidRPr="00642682" w:rsidRDefault="004B4BE7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Среднемесячные доходы на душу населения </w:t>
      </w:r>
      <w:r w:rsidR="00F56176" w:rsidRPr="00642682">
        <w:rPr>
          <w:rFonts w:ascii="Times New Roman" w:hAnsi="Times New Roman"/>
          <w:sz w:val="32"/>
          <w:szCs w:val="32"/>
          <w:lang w:eastAsia="ru-RU"/>
        </w:rPr>
        <w:t xml:space="preserve">в поселении по предварительным данным </w:t>
      </w:r>
      <w:r w:rsidR="00061D89" w:rsidRPr="00642682">
        <w:rPr>
          <w:rFonts w:ascii="Times New Roman" w:hAnsi="Times New Roman"/>
          <w:sz w:val="32"/>
          <w:szCs w:val="32"/>
          <w:lang w:eastAsia="ru-RU"/>
        </w:rPr>
        <w:t>в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году составили </w:t>
      </w:r>
      <w:r w:rsidR="00722A8D" w:rsidRPr="00642682">
        <w:rPr>
          <w:rFonts w:ascii="Times New Roman" w:hAnsi="Times New Roman"/>
          <w:sz w:val="32"/>
          <w:szCs w:val="32"/>
          <w:lang w:eastAsia="ru-RU"/>
        </w:rPr>
        <w:t>43</w:t>
      </w:r>
      <w:r w:rsidR="008115A2"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="00455103" w:rsidRPr="00642682">
        <w:rPr>
          <w:rFonts w:ascii="Times New Roman" w:hAnsi="Times New Roman"/>
          <w:sz w:val="32"/>
          <w:szCs w:val="32"/>
          <w:lang w:eastAsia="ru-RU"/>
        </w:rPr>
        <w:t>и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22A8D" w:rsidRPr="00642682">
        <w:rPr>
          <w:rFonts w:ascii="Times New Roman" w:hAnsi="Times New Roman"/>
          <w:sz w:val="32"/>
          <w:szCs w:val="32"/>
          <w:lang w:eastAsia="ru-RU"/>
        </w:rPr>
        <w:t>290 рублей</w:t>
      </w:r>
      <w:r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2449CD" w:rsidRPr="00642682" w:rsidRDefault="004B4BE7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lastRenderedPageBreak/>
        <w:t xml:space="preserve">Структура использования денежных расходов населения в отчетном периоде остаётся без существенных изменений: большая часть денежных расходов населения направлена на потребительские расходы, уплату налогов и сборов, процентов за предоставленные кредиты, а также </w:t>
      </w:r>
      <w:r w:rsidR="00455103" w:rsidRPr="00642682">
        <w:rPr>
          <w:rFonts w:ascii="Times New Roman" w:hAnsi="Times New Roman"/>
          <w:sz w:val="32"/>
          <w:szCs w:val="32"/>
          <w:lang w:eastAsia="ru-RU"/>
        </w:rPr>
        <w:t>иных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расходов.</w:t>
      </w:r>
    </w:p>
    <w:p w:rsidR="000C6106" w:rsidRPr="00642682" w:rsidRDefault="000C6106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C6106" w:rsidRPr="00642682" w:rsidRDefault="000C6106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C6106" w:rsidRPr="00642682" w:rsidRDefault="000C6106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4B4BE7" w:rsidRPr="00642682" w:rsidRDefault="004B4BE7" w:rsidP="00642682">
      <w:pPr>
        <w:spacing w:after="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642682">
        <w:rPr>
          <w:rFonts w:ascii="Times New Roman" w:hAnsi="Times New Roman"/>
          <w:b/>
          <w:sz w:val="32"/>
          <w:szCs w:val="32"/>
          <w:lang w:eastAsia="ru-RU"/>
        </w:rPr>
        <w:t>Содержание и использование жилого фонда</w:t>
      </w:r>
    </w:p>
    <w:p w:rsidR="008E7F57" w:rsidRPr="00642682" w:rsidRDefault="008E7F57" w:rsidP="00642682">
      <w:pPr>
        <w:spacing w:after="0" w:line="259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Одним из вопросов местного значения поселения является обеспечение проживающих в поселении и нуждающихся в жилых помещениях малоимущих граждан жилыми помещениями. </w:t>
      </w:r>
    </w:p>
    <w:p w:rsidR="008E7F57" w:rsidRPr="00642682" w:rsidRDefault="008E7F57" w:rsidP="00642682">
      <w:pPr>
        <w:spacing w:after="0" w:line="259" w:lineRule="auto"/>
        <w:jc w:val="both"/>
        <w:rPr>
          <w:rFonts w:ascii="Times New Roman" w:eastAsia="Calibri" w:hAnsi="Times New Roman"/>
          <w:sz w:val="32"/>
          <w:szCs w:val="32"/>
          <w:highlight w:val="yellow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      За 2024 год предоставлено жилых помещений по договору социального найма одиннадцати семьям (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- 6 семей,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Юмас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-5 семей). </w:t>
      </w:r>
    </w:p>
    <w:p w:rsidR="008E7F57" w:rsidRPr="00642682" w:rsidRDefault="008E7F57" w:rsidP="00642682">
      <w:pPr>
        <w:spacing w:after="0" w:line="259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>Пролонгировано 10 договоров на жилые помещения коммерческого и служебного использования.</w:t>
      </w:r>
    </w:p>
    <w:p w:rsidR="008E7F57" w:rsidRPr="00642682" w:rsidRDefault="008E7F57" w:rsidP="00642682">
      <w:pPr>
        <w:spacing w:after="0" w:line="259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На 01 января 2024 года на учете в качестве нуждающихся в улучшении жилищных условий по договорам социального найма состояла 51 семья, в том числе: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- 29 семей; д.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Юмас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-10 семей; с. Ямки -12 семей.</w:t>
      </w:r>
    </w:p>
    <w:p w:rsidR="008E7F57" w:rsidRPr="00642682" w:rsidRDefault="008E7F57" w:rsidP="00642682">
      <w:pPr>
        <w:spacing w:after="0" w:line="259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>В том числе поставлено на учет в качестве нуждающихся в улучшении жилищных условий по договорам социального найма в течение 2024 года 7 семей (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– 6,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д.Юмас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– 1).</w:t>
      </w:r>
    </w:p>
    <w:p w:rsidR="008E7F57" w:rsidRPr="00642682" w:rsidRDefault="008E7F57" w:rsidP="00642682">
      <w:pPr>
        <w:spacing w:after="0" w:line="259" w:lineRule="auto"/>
        <w:ind w:firstLine="708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>На 31 декабря 2024 года в списках очередности на получение, улучшение жилищных условий значится 36 семей:</w:t>
      </w:r>
    </w:p>
    <w:p w:rsidR="008E7F57" w:rsidRPr="00642682" w:rsidRDefault="008E7F57" w:rsidP="00642682">
      <w:pPr>
        <w:spacing w:after="0" w:line="259" w:lineRule="auto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г.п</w:t>
      </w:r>
      <w:proofErr w:type="gram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.М</w:t>
      </w:r>
      <w:proofErr w:type="gramEnd"/>
      <w:r w:rsidRPr="00642682">
        <w:rPr>
          <w:rFonts w:ascii="Times New Roman" w:eastAsia="Calibri" w:hAnsi="Times New Roman"/>
          <w:sz w:val="32"/>
          <w:szCs w:val="32"/>
          <w:lang w:eastAsia="ru-RU"/>
        </w:rPr>
        <w:t>ортка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 - 19 семей,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д.Юмас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- 8 семей,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с.Ямки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– 9 семей.</w:t>
      </w:r>
    </w:p>
    <w:p w:rsidR="008E7F57" w:rsidRPr="00642682" w:rsidRDefault="008E7F57" w:rsidP="00642682">
      <w:pPr>
        <w:spacing w:after="0" w:line="259" w:lineRule="auto"/>
        <w:jc w:val="both"/>
        <w:rPr>
          <w:rFonts w:ascii="Times New Roman" w:eastAsia="Calibri" w:hAnsi="Times New Roman"/>
          <w:color w:val="FF0000"/>
          <w:sz w:val="32"/>
          <w:szCs w:val="32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      В 2024 году плановый показатель по вводу жилья на территории городского пос</w:t>
      </w:r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еления </w:t>
      </w:r>
      <w:proofErr w:type="spellStart"/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>Мортка</w:t>
      </w:r>
      <w:proofErr w:type="spellEnd"/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доведён в объёме 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t>1</w:t>
      </w:r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тысяча 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474,48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кв.м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. из них 200,0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кв.м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>. ИЖС и 1</w:t>
      </w:r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тысяча 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274,48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кв.м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>. МКД и блокированная застройка.</w:t>
      </w:r>
    </w:p>
    <w:p w:rsidR="008E7F57" w:rsidRPr="00642682" w:rsidRDefault="008E7F57" w:rsidP="00642682">
      <w:pPr>
        <w:spacing w:after="0" w:line="259" w:lineRule="auto"/>
        <w:jc w:val="both"/>
        <w:rPr>
          <w:rFonts w:ascii="Times New Roman" w:eastAsia="Calibri" w:hAnsi="Times New Roman"/>
          <w:sz w:val="32"/>
          <w:szCs w:val="32"/>
          <w:u w:val="single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     </w:t>
      </w:r>
      <w:r w:rsidRPr="00642682">
        <w:rPr>
          <w:rFonts w:ascii="Times New Roman" w:eastAsia="Calibri" w:hAnsi="Times New Roman"/>
          <w:sz w:val="32"/>
          <w:szCs w:val="32"/>
          <w:u w:val="single"/>
          <w:lang w:eastAsia="ru-RU"/>
        </w:rPr>
        <w:t>По итогу 2024 года ввод жилья составил 523,76 квадратных метров. Из них:</w:t>
      </w:r>
    </w:p>
    <w:p w:rsidR="008E7F57" w:rsidRPr="00642682" w:rsidRDefault="008E7F57" w:rsidP="00642682">
      <w:pPr>
        <w:spacing w:after="0" w:line="259" w:lineRule="auto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u w:val="single"/>
          <w:lang w:eastAsia="ru-RU"/>
        </w:rPr>
        <w:t>- дома бл</w:t>
      </w:r>
      <w:r w:rsidR="00C768DF" w:rsidRPr="00642682">
        <w:rPr>
          <w:rFonts w:ascii="Times New Roman" w:eastAsia="Calibri" w:hAnsi="Times New Roman"/>
          <w:sz w:val="32"/>
          <w:szCs w:val="32"/>
          <w:u w:val="single"/>
          <w:lang w:eastAsia="ru-RU"/>
        </w:rPr>
        <w:t xml:space="preserve">окированной застройки – 313,46 </w:t>
      </w:r>
      <w:r w:rsidRPr="00642682">
        <w:rPr>
          <w:rFonts w:ascii="Times New Roman" w:eastAsia="Calibri" w:hAnsi="Times New Roman"/>
          <w:sz w:val="32"/>
          <w:szCs w:val="32"/>
          <w:u w:val="single"/>
          <w:lang w:eastAsia="ru-RU"/>
        </w:rPr>
        <w:t>кв. м.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(деревня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Юмас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– ул. Юбилейная д.2А, 2А/1 – 87,6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кв.м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., ул. Юбилейная д. 2Б, 2Б/1 – 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lastRenderedPageBreak/>
        <w:t xml:space="preserve">78,0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кв.м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>., ул. Дружбы, д. 1</w:t>
      </w:r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2, 12/1 – 142,0 </w:t>
      </w:r>
      <w:proofErr w:type="spellStart"/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>кв.м</w:t>
      </w:r>
      <w:proofErr w:type="spellEnd"/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>.; пристрой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в двухквартирном доме по ул. Дружбы д. 7 кв. 1-  5,86 кв. м.); </w:t>
      </w:r>
    </w:p>
    <w:p w:rsidR="008E7F57" w:rsidRPr="00642682" w:rsidRDefault="008E7F57" w:rsidP="00642682">
      <w:pPr>
        <w:spacing w:after="0" w:line="259" w:lineRule="auto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- </w:t>
      </w:r>
      <w:r w:rsidRPr="00642682">
        <w:rPr>
          <w:rFonts w:ascii="Times New Roman" w:eastAsia="Calibri" w:hAnsi="Times New Roman"/>
          <w:sz w:val="32"/>
          <w:szCs w:val="32"/>
          <w:u w:val="single"/>
          <w:lang w:eastAsia="ru-RU"/>
        </w:rPr>
        <w:t>индивидуальное жилищное строительство 210,3 квадратных метров.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 Из них -  д. Сотник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ул.Набережная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д. 2 – 60,7 кв. м.; д.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Юмас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ул. Мира д. 15 – 75,0 кв. м.; с. Ямки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ул.Школьная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д. 5 – 74,6 кв. м. Не ввели в эксплуатацию </w:t>
      </w:r>
      <w:r w:rsidR="000C6106" w:rsidRPr="00642682">
        <w:rPr>
          <w:rFonts w:ascii="Times New Roman" w:eastAsia="Calibri" w:hAnsi="Times New Roman"/>
          <w:sz w:val="32"/>
          <w:szCs w:val="32"/>
          <w:lang w:eastAsia="ru-RU"/>
        </w:rPr>
        <w:t>двадцати двух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квартирный дом по ул. Ленина 4 (общей площадью 1</w:t>
      </w:r>
      <w:r w:rsidR="000C6106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</w:t>
      </w:r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тысяча 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110 </w:t>
      </w:r>
      <w:proofErr w:type="spellStart"/>
      <w:r w:rsidRPr="00642682">
        <w:rPr>
          <w:rFonts w:ascii="Times New Roman" w:eastAsia="Calibri" w:hAnsi="Times New Roman"/>
          <w:sz w:val="32"/>
          <w:szCs w:val="32"/>
          <w:lang w:eastAsia="ru-RU"/>
        </w:rPr>
        <w:t>кв.м</w:t>
      </w:r>
      <w:proofErr w:type="spellEnd"/>
      <w:r w:rsidRPr="00642682">
        <w:rPr>
          <w:rFonts w:ascii="Times New Roman" w:eastAsia="Calibri" w:hAnsi="Times New Roman"/>
          <w:sz w:val="32"/>
          <w:szCs w:val="32"/>
          <w:lang w:eastAsia="ru-RU"/>
        </w:rPr>
        <w:t>.)</w:t>
      </w:r>
      <w:r w:rsidR="000C6106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Ввод жилья в эксплуатацию планируется в первом квартале 2025 года.</w:t>
      </w:r>
    </w:p>
    <w:p w:rsidR="008E7F57" w:rsidRPr="00642682" w:rsidRDefault="008E7F57" w:rsidP="00642682">
      <w:pPr>
        <w:spacing w:after="0" w:line="259" w:lineRule="auto"/>
        <w:jc w:val="both"/>
        <w:rPr>
          <w:rFonts w:ascii="Times New Roman" w:eastAsia="Calibri" w:hAnsi="Times New Roman"/>
          <w:sz w:val="32"/>
          <w:szCs w:val="32"/>
          <w:lang w:eastAsia="ru-RU"/>
        </w:rPr>
      </w:pPr>
      <w:r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         В 2024 году признано аварийными 11 домов общей площадью </w:t>
      </w:r>
      <w:r w:rsidR="009F5613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одна </w:t>
      </w:r>
      <w:r w:rsidR="00C768DF" w:rsidRPr="00642682">
        <w:rPr>
          <w:rFonts w:ascii="Times New Roman" w:eastAsia="Calibri" w:hAnsi="Times New Roman"/>
          <w:sz w:val="32"/>
          <w:szCs w:val="32"/>
          <w:lang w:eastAsia="ru-RU"/>
        </w:rPr>
        <w:t xml:space="preserve">тысяча </w:t>
      </w:r>
      <w:r w:rsidRPr="00642682">
        <w:rPr>
          <w:rFonts w:ascii="Times New Roman" w:eastAsia="Calibri" w:hAnsi="Times New Roman"/>
          <w:sz w:val="32"/>
          <w:szCs w:val="32"/>
          <w:lang w:eastAsia="ru-RU"/>
        </w:rPr>
        <w:t>731,6 квадратных метра, так же расселено из аварийного жилья 7 семей это 11 человек, общая площадь предоставленных помещений 420,0 квадратных метров.</w:t>
      </w:r>
    </w:p>
    <w:p w:rsidR="004B4BE7" w:rsidRPr="00642682" w:rsidRDefault="004B4BE7" w:rsidP="00642682">
      <w:pPr>
        <w:spacing w:after="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642682">
        <w:rPr>
          <w:rFonts w:ascii="Times New Roman" w:hAnsi="Times New Roman"/>
          <w:b/>
          <w:sz w:val="32"/>
          <w:szCs w:val="32"/>
          <w:lang w:eastAsia="ru-RU"/>
        </w:rPr>
        <w:t>Транспорт и связь</w:t>
      </w:r>
    </w:p>
    <w:p w:rsidR="00F34BC1" w:rsidRPr="00642682" w:rsidRDefault="00F34BC1" w:rsidP="00642682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Транспортный комплекс городского поселения представлен автомо</w:t>
      </w:r>
      <w:r w:rsidR="00620F7F" w:rsidRPr="00642682">
        <w:rPr>
          <w:rFonts w:ascii="Times New Roman" w:hAnsi="Times New Roman"/>
          <w:sz w:val="32"/>
          <w:szCs w:val="32"/>
          <w:lang w:eastAsia="ru-RU"/>
        </w:rPr>
        <w:t>бильным и железнодорожным видам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транспорта.</w:t>
      </w:r>
      <w:r w:rsidRPr="00642682">
        <w:rPr>
          <w:rFonts w:ascii="Times New Roman" w:hAnsi="Times New Roman"/>
          <w:sz w:val="32"/>
          <w:szCs w:val="32"/>
        </w:rPr>
        <w:t xml:space="preserve"> Общая протяженность дорог, расположенных на территории муниципального образования городское поселение </w:t>
      </w:r>
      <w:proofErr w:type="spellStart"/>
      <w:r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составляет 60,7 км, из них:</w:t>
      </w:r>
    </w:p>
    <w:p w:rsidR="00F34BC1" w:rsidRPr="00642682" w:rsidRDefault="00C768DF" w:rsidP="00642682">
      <w:pPr>
        <w:pStyle w:val="a7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-  </w:t>
      </w:r>
      <w:proofErr w:type="spellStart"/>
      <w:r w:rsidRPr="00642682">
        <w:rPr>
          <w:rFonts w:ascii="Times New Roman" w:hAnsi="Times New Roman"/>
          <w:sz w:val="32"/>
          <w:szCs w:val="32"/>
        </w:rPr>
        <w:t>внутрипоселковые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</w:t>
      </w:r>
      <w:r w:rsidR="00F34BC1" w:rsidRPr="00642682">
        <w:rPr>
          <w:rFonts w:ascii="Times New Roman" w:hAnsi="Times New Roman"/>
          <w:sz w:val="32"/>
          <w:szCs w:val="32"/>
        </w:rPr>
        <w:t>37,8 км.  (</w:t>
      </w:r>
      <w:proofErr w:type="spellStart"/>
      <w:r w:rsidR="00F34BC1" w:rsidRPr="00642682">
        <w:rPr>
          <w:rFonts w:ascii="Times New Roman" w:hAnsi="Times New Roman"/>
          <w:sz w:val="32"/>
          <w:szCs w:val="32"/>
        </w:rPr>
        <w:t>пгт</w:t>
      </w:r>
      <w:proofErr w:type="spellEnd"/>
      <w:r w:rsidR="00F34BC1" w:rsidRPr="0064268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34BC1"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="00F34BC1" w:rsidRPr="00642682">
        <w:rPr>
          <w:rFonts w:ascii="Times New Roman" w:hAnsi="Times New Roman"/>
          <w:sz w:val="32"/>
          <w:szCs w:val="32"/>
        </w:rPr>
        <w:t xml:space="preserve"> – 21,8 км., с. Ямки – 6,2 км., д. </w:t>
      </w:r>
      <w:proofErr w:type="spellStart"/>
      <w:r w:rsidR="00F34BC1" w:rsidRPr="00642682">
        <w:rPr>
          <w:rFonts w:ascii="Times New Roman" w:hAnsi="Times New Roman"/>
          <w:sz w:val="32"/>
          <w:szCs w:val="32"/>
        </w:rPr>
        <w:t>Юмас</w:t>
      </w:r>
      <w:proofErr w:type="spellEnd"/>
      <w:r w:rsidR="00F34BC1" w:rsidRPr="00642682">
        <w:rPr>
          <w:rFonts w:ascii="Times New Roman" w:hAnsi="Times New Roman"/>
          <w:sz w:val="32"/>
          <w:szCs w:val="32"/>
        </w:rPr>
        <w:t xml:space="preserve"> – 7,3 км, д. Сотник – 2,5 км.);</w:t>
      </w:r>
    </w:p>
    <w:p w:rsidR="00F34BC1" w:rsidRPr="00642682" w:rsidRDefault="00D21EEE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</w:rPr>
        <w:t xml:space="preserve">- межпоселковые </w:t>
      </w:r>
      <w:r w:rsidR="00C768DF" w:rsidRPr="00642682">
        <w:rPr>
          <w:rFonts w:ascii="Times New Roman" w:hAnsi="Times New Roman"/>
          <w:sz w:val="32"/>
          <w:szCs w:val="32"/>
        </w:rPr>
        <w:t xml:space="preserve">22,8 км </w:t>
      </w:r>
      <w:r w:rsidR="00F34BC1" w:rsidRPr="00642682">
        <w:rPr>
          <w:rFonts w:ascii="Times New Roman" w:hAnsi="Times New Roman"/>
          <w:sz w:val="32"/>
          <w:szCs w:val="32"/>
        </w:rPr>
        <w:t xml:space="preserve">(дорога от д. Ямки-до д. </w:t>
      </w:r>
      <w:proofErr w:type="spellStart"/>
      <w:r w:rsidR="00F34BC1" w:rsidRPr="00642682">
        <w:rPr>
          <w:rFonts w:ascii="Times New Roman" w:hAnsi="Times New Roman"/>
          <w:sz w:val="32"/>
          <w:szCs w:val="32"/>
        </w:rPr>
        <w:t>Юмас</w:t>
      </w:r>
      <w:proofErr w:type="spellEnd"/>
      <w:r w:rsidR="00F34BC1" w:rsidRPr="00642682">
        <w:rPr>
          <w:rFonts w:ascii="Times New Roman" w:hAnsi="Times New Roman"/>
          <w:sz w:val="32"/>
          <w:szCs w:val="32"/>
        </w:rPr>
        <w:t xml:space="preserve"> – 9,4 км, автодорога от  перекрестка автодороги Междуреченский - </w:t>
      </w:r>
      <w:proofErr w:type="spellStart"/>
      <w:r w:rsidR="00F34BC1"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="00F34BC1" w:rsidRPr="00642682">
        <w:rPr>
          <w:rFonts w:ascii="Times New Roman" w:hAnsi="Times New Roman"/>
          <w:sz w:val="32"/>
          <w:szCs w:val="32"/>
        </w:rPr>
        <w:t>, далее до д. Сотник, далее до д. Ямки – 13,4 км.)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4B4BE7" w:rsidRPr="00642682" w:rsidRDefault="00F34BC1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Основные объемы регулярных грузовых и пассажирских перевозок осуществляются по Свердловской железной дороге, связывающей поселение с районным центром и с центром </w:t>
      </w:r>
      <w:r w:rsidR="006C0621" w:rsidRPr="00642682">
        <w:rPr>
          <w:rFonts w:ascii="Times New Roman" w:hAnsi="Times New Roman"/>
          <w:sz w:val="32"/>
          <w:szCs w:val="32"/>
          <w:lang w:eastAsia="ru-RU"/>
        </w:rPr>
        <w:t>Уральского Федерального округа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– г. Екатеринбург. </w:t>
      </w:r>
    </w:p>
    <w:p w:rsidR="004B4BE7" w:rsidRPr="00642682" w:rsidRDefault="004B4BE7" w:rsidP="00642682">
      <w:pPr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</w:t>
      </w:r>
      <w:r w:rsidR="00F34BC1" w:rsidRPr="00642682">
        <w:rPr>
          <w:rFonts w:ascii="Times New Roman" w:hAnsi="Times New Roman"/>
          <w:sz w:val="32"/>
          <w:szCs w:val="32"/>
          <w:lang w:eastAsia="ru-RU"/>
        </w:rPr>
        <w:t>О</w:t>
      </w:r>
      <w:r w:rsidRPr="00642682">
        <w:rPr>
          <w:rFonts w:ascii="Times New Roman" w:hAnsi="Times New Roman"/>
          <w:sz w:val="32"/>
          <w:szCs w:val="32"/>
          <w:lang w:eastAsia="ru-RU"/>
        </w:rPr>
        <w:t>рганизована перевозка пассажиров и багажа по муниципальн</w:t>
      </w:r>
      <w:r w:rsidR="008C0CE5" w:rsidRPr="00642682">
        <w:rPr>
          <w:rFonts w:ascii="Times New Roman" w:hAnsi="Times New Roman"/>
          <w:sz w:val="32"/>
          <w:szCs w:val="32"/>
          <w:lang w:eastAsia="ru-RU"/>
        </w:rPr>
        <w:t xml:space="preserve">ым маршрутам </w:t>
      </w:r>
      <w:proofErr w:type="spellStart"/>
      <w:r w:rsidR="008C0CE5" w:rsidRPr="00642682">
        <w:rPr>
          <w:rFonts w:ascii="Times New Roman" w:hAnsi="Times New Roman"/>
          <w:sz w:val="32"/>
          <w:szCs w:val="32"/>
          <w:lang w:eastAsia="ru-RU"/>
        </w:rPr>
        <w:t>Кондинского</w:t>
      </w:r>
      <w:proofErr w:type="spellEnd"/>
      <w:r w:rsidR="008C0CE5" w:rsidRPr="00642682">
        <w:rPr>
          <w:rFonts w:ascii="Times New Roman" w:hAnsi="Times New Roman"/>
          <w:sz w:val="32"/>
          <w:szCs w:val="32"/>
          <w:lang w:eastAsia="ru-RU"/>
        </w:rPr>
        <w:t xml:space="preserve"> района,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которую осуществляет ООО «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Автоконд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». </w:t>
      </w:r>
    </w:p>
    <w:p w:rsidR="00620F7F" w:rsidRPr="00642682" w:rsidRDefault="004B4BE7" w:rsidP="00642682">
      <w:pPr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По маршруту Междуреченский –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 за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 xml:space="preserve">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 было выполнено</w:t>
      </w:r>
    </w:p>
    <w:p w:rsidR="004B4BE7" w:rsidRPr="00642682" w:rsidRDefault="00920593" w:rsidP="00642682">
      <w:pPr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1</w:t>
      </w:r>
      <w:r w:rsidR="00C768DF" w:rsidRPr="00642682">
        <w:rPr>
          <w:rFonts w:ascii="Times New Roman" w:hAnsi="Times New Roman"/>
          <w:sz w:val="32"/>
          <w:szCs w:val="32"/>
          <w:lang w:eastAsia="ru-RU"/>
        </w:rPr>
        <w:t xml:space="preserve"> тысяча </w:t>
      </w:r>
      <w:r w:rsidRPr="00642682">
        <w:rPr>
          <w:rFonts w:ascii="Times New Roman" w:hAnsi="Times New Roman"/>
          <w:sz w:val="32"/>
          <w:szCs w:val="32"/>
          <w:lang w:eastAsia="ru-RU"/>
        </w:rPr>
        <w:t>48</w:t>
      </w:r>
      <w:r w:rsidR="007E18CA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71315" w:rsidRPr="00642682">
        <w:rPr>
          <w:rFonts w:ascii="Times New Roman" w:hAnsi="Times New Roman"/>
          <w:sz w:val="32"/>
          <w:szCs w:val="32"/>
          <w:lang w:eastAsia="ru-RU"/>
        </w:rPr>
        <w:t xml:space="preserve">рейсов и перевезено </w:t>
      </w:r>
      <w:r w:rsidRPr="00642682">
        <w:rPr>
          <w:rFonts w:ascii="Times New Roman" w:hAnsi="Times New Roman"/>
          <w:sz w:val="32"/>
          <w:szCs w:val="32"/>
          <w:lang w:eastAsia="ru-RU"/>
        </w:rPr>
        <w:t>5 тысяч 803</w:t>
      </w:r>
      <w:r w:rsidR="007E18CA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пассажиров</w:t>
      </w:r>
      <w:r w:rsidR="006C0621" w:rsidRPr="00642682">
        <w:rPr>
          <w:rFonts w:ascii="Times New Roman" w:hAnsi="Times New Roman"/>
          <w:sz w:val="32"/>
          <w:szCs w:val="32"/>
          <w:lang w:eastAsia="ru-RU"/>
        </w:rPr>
        <w:t>,</w:t>
      </w:r>
      <w:r w:rsidR="00A36B60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D49F4" w:rsidRPr="00642682">
        <w:rPr>
          <w:rFonts w:ascii="Times New Roman" w:hAnsi="Times New Roman"/>
          <w:sz w:val="32"/>
          <w:szCs w:val="32"/>
          <w:lang w:eastAsia="ru-RU"/>
        </w:rPr>
        <w:t>дотация</w:t>
      </w:r>
      <w:r w:rsidR="00C22B69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F5613" w:rsidRPr="00642682">
        <w:rPr>
          <w:rFonts w:ascii="Times New Roman" w:hAnsi="Times New Roman"/>
          <w:sz w:val="32"/>
          <w:szCs w:val="32"/>
          <w:lang w:eastAsia="ru-RU"/>
        </w:rPr>
        <w:t>в размере 3 миллиона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329</w:t>
      </w:r>
      <w:r w:rsidR="00A36B60"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="00C22B69" w:rsidRPr="00642682">
        <w:rPr>
          <w:rFonts w:ascii="Times New Roman" w:hAnsi="Times New Roman"/>
          <w:sz w:val="32"/>
          <w:szCs w:val="32"/>
          <w:lang w:eastAsia="ru-RU"/>
        </w:rPr>
        <w:t xml:space="preserve"> рублей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8D40AD" w:rsidRPr="00642682" w:rsidRDefault="004B4BE7" w:rsidP="00642682">
      <w:pPr>
        <w:spacing w:after="0"/>
        <w:ind w:left="142" w:hanging="142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lastRenderedPageBreak/>
        <w:t xml:space="preserve">        По м</w:t>
      </w:r>
      <w:r w:rsidR="006C0621" w:rsidRPr="00642682">
        <w:rPr>
          <w:rFonts w:ascii="Times New Roman" w:hAnsi="Times New Roman"/>
          <w:sz w:val="32"/>
          <w:szCs w:val="32"/>
          <w:lang w:eastAsia="ru-RU"/>
        </w:rPr>
        <w:t xml:space="preserve">аршруту через </w:t>
      </w:r>
      <w:proofErr w:type="spellStart"/>
      <w:r w:rsidR="00920593" w:rsidRPr="00642682">
        <w:rPr>
          <w:rFonts w:ascii="Times New Roman" w:hAnsi="Times New Roman"/>
          <w:sz w:val="32"/>
          <w:szCs w:val="32"/>
          <w:lang w:eastAsia="ru-RU"/>
        </w:rPr>
        <w:t>Юмас</w:t>
      </w:r>
      <w:proofErr w:type="spellEnd"/>
      <w:r w:rsidR="00920593" w:rsidRPr="00642682">
        <w:rPr>
          <w:rFonts w:ascii="Times New Roman" w:hAnsi="Times New Roman"/>
          <w:sz w:val="32"/>
          <w:szCs w:val="32"/>
          <w:lang w:eastAsia="ru-RU"/>
        </w:rPr>
        <w:t>, Ямки за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 было выполнено </w:t>
      </w:r>
      <w:r w:rsidR="00381741" w:rsidRPr="00642682">
        <w:rPr>
          <w:rFonts w:ascii="Times New Roman" w:hAnsi="Times New Roman"/>
          <w:sz w:val="32"/>
          <w:szCs w:val="32"/>
          <w:lang w:eastAsia="ru-RU"/>
        </w:rPr>
        <w:t>836</w:t>
      </w:r>
      <w:r w:rsidR="00F71315" w:rsidRPr="00642682">
        <w:rPr>
          <w:rFonts w:ascii="Times New Roman" w:hAnsi="Times New Roman"/>
          <w:sz w:val="32"/>
          <w:szCs w:val="32"/>
          <w:lang w:eastAsia="ru-RU"/>
        </w:rPr>
        <w:t xml:space="preserve"> рейсов и перевезено –</w:t>
      </w:r>
      <w:r w:rsidR="00381741" w:rsidRPr="00642682">
        <w:rPr>
          <w:rFonts w:ascii="Times New Roman" w:hAnsi="Times New Roman"/>
          <w:sz w:val="32"/>
          <w:szCs w:val="32"/>
          <w:lang w:eastAsia="ru-RU"/>
        </w:rPr>
        <w:t>5 тысяч 374</w:t>
      </w:r>
      <w:r w:rsidR="007E18CA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E42A2" w:rsidRPr="00642682">
        <w:rPr>
          <w:rFonts w:ascii="Times New Roman" w:hAnsi="Times New Roman"/>
          <w:sz w:val="32"/>
          <w:szCs w:val="32"/>
          <w:lang w:eastAsia="ru-RU"/>
        </w:rPr>
        <w:t>пассажир</w:t>
      </w:r>
      <w:r w:rsidR="00381741" w:rsidRPr="00642682">
        <w:rPr>
          <w:rFonts w:ascii="Times New Roman" w:hAnsi="Times New Roman"/>
          <w:sz w:val="32"/>
          <w:szCs w:val="32"/>
          <w:lang w:eastAsia="ru-RU"/>
        </w:rPr>
        <w:t>а</w:t>
      </w:r>
      <w:r w:rsidR="00A36B60" w:rsidRPr="00642682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3D49F4" w:rsidRPr="00642682">
        <w:rPr>
          <w:rFonts w:ascii="Times New Roman" w:hAnsi="Times New Roman"/>
          <w:sz w:val="32"/>
          <w:szCs w:val="32"/>
          <w:lang w:eastAsia="ru-RU"/>
        </w:rPr>
        <w:t xml:space="preserve">дотация </w:t>
      </w:r>
      <w:r w:rsidR="00BE42A2" w:rsidRPr="00642682">
        <w:rPr>
          <w:rFonts w:ascii="Times New Roman" w:hAnsi="Times New Roman"/>
          <w:sz w:val="32"/>
          <w:szCs w:val="32"/>
          <w:lang w:eastAsia="ru-RU"/>
        </w:rPr>
        <w:t xml:space="preserve">на сумму </w:t>
      </w:r>
      <w:r w:rsidR="00381741" w:rsidRPr="00642682">
        <w:rPr>
          <w:rFonts w:ascii="Times New Roman" w:hAnsi="Times New Roman"/>
          <w:sz w:val="32"/>
          <w:szCs w:val="32"/>
          <w:lang w:eastAsia="ru-RU"/>
        </w:rPr>
        <w:t>4 миллиона 472 тысячи</w:t>
      </w:r>
      <w:r w:rsidR="00A36B60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81741" w:rsidRPr="00642682">
        <w:rPr>
          <w:rFonts w:ascii="Times New Roman" w:hAnsi="Times New Roman"/>
          <w:sz w:val="32"/>
          <w:szCs w:val="32"/>
          <w:lang w:eastAsia="ru-RU"/>
        </w:rPr>
        <w:t>рублей</w:t>
      </w:r>
      <w:r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4B4BE7" w:rsidRPr="00642682" w:rsidRDefault="00A94E32" w:rsidP="0064268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b/>
          <w:sz w:val="32"/>
          <w:szCs w:val="32"/>
          <w:lang w:eastAsia="ru-RU"/>
        </w:rPr>
        <w:t>О</w:t>
      </w:r>
      <w:r w:rsidR="00833E05" w:rsidRPr="00642682">
        <w:rPr>
          <w:rFonts w:ascii="Times New Roman" w:hAnsi="Times New Roman"/>
          <w:b/>
          <w:sz w:val="32"/>
          <w:szCs w:val="32"/>
          <w:lang w:eastAsia="ru-RU"/>
        </w:rPr>
        <w:t>сновное</w:t>
      </w:r>
      <w:r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м</w:t>
      </w:r>
      <w:r w:rsidR="00833E05" w:rsidRPr="00642682">
        <w:rPr>
          <w:rFonts w:ascii="Times New Roman" w:hAnsi="Times New Roman"/>
          <w:b/>
          <w:sz w:val="32"/>
          <w:szCs w:val="32"/>
          <w:lang w:eastAsia="ru-RU"/>
        </w:rPr>
        <w:t>ероприятия</w:t>
      </w:r>
      <w:r w:rsidR="004B4BE7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по </w:t>
      </w:r>
      <w:r w:rsidRPr="00642682">
        <w:rPr>
          <w:rFonts w:ascii="Times New Roman" w:hAnsi="Times New Roman"/>
          <w:b/>
          <w:sz w:val="32"/>
          <w:szCs w:val="32"/>
          <w:lang w:eastAsia="ru-RU"/>
        </w:rPr>
        <w:t>муниципальной программе</w:t>
      </w:r>
      <w:r w:rsidR="00833E05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в городском поселении </w:t>
      </w:r>
      <w:proofErr w:type="spellStart"/>
      <w:r w:rsidR="00833E05" w:rsidRPr="00642682">
        <w:rPr>
          <w:rFonts w:ascii="Times New Roman" w:hAnsi="Times New Roman"/>
          <w:b/>
          <w:sz w:val="32"/>
          <w:szCs w:val="32"/>
          <w:lang w:eastAsia="ru-RU"/>
        </w:rPr>
        <w:t>Мортка</w:t>
      </w:r>
      <w:proofErr w:type="spellEnd"/>
      <w:r w:rsidR="00833E05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является</w:t>
      </w:r>
      <w:r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«Создание условий для комфортного проживания жителей городского поселения </w:t>
      </w:r>
      <w:proofErr w:type="spellStart"/>
      <w:r w:rsidRPr="00642682">
        <w:rPr>
          <w:rFonts w:ascii="Times New Roman" w:hAnsi="Times New Roman"/>
          <w:b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в 202</w:t>
      </w:r>
      <w:r w:rsidR="00B20210" w:rsidRPr="00642682">
        <w:rPr>
          <w:rFonts w:ascii="Times New Roman" w:hAnsi="Times New Roman"/>
          <w:b/>
          <w:sz w:val="32"/>
          <w:szCs w:val="32"/>
          <w:lang w:eastAsia="ru-RU"/>
        </w:rPr>
        <w:t>4</w:t>
      </w:r>
      <w:r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году составило </w:t>
      </w:r>
      <w:r w:rsidR="00E97204" w:rsidRPr="00642682">
        <w:rPr>
          <w:rFonts w:ascii="Times New Roman" w:hAnsi="Times New Roman"/>
          <w:b/>
          <w:sz w:val="32"/>
          <w:szCs w:val="32"/>
          <w:lang w:eastAsia="ru-RU"/>
        </w:rPr>
        <w:t>66</w:t>
      </w:r>
      <w:r w:rsidR="00833E05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миллион</w:t>
      </w:r>
      <w:r w:rsidR="006C552E" w:rsidRPr="00642682">
        <w:rPr>
          <w:rFonts w:ascii="Times New Roman" w:hAnsi="Times New Roman"/>
          <w:b/>
          <w:sz w:val="32"/>
          <w:szCs w:val="32"/>
          <w:lang w:eastAsia="ru-RU"/>
        </w:rPr>
        <w:t>ов</w:t>
      </w:r>
      <w:r w:rsidR="00833E05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066DBC" w:rsidRPr="00642682">
        <w:rPr>
          <w:rFonts w:ascii="Times New Roman" w:hAnsi="Times New Roman"/>
          <w:b/>
          <w:sz w:val="32"/>
          <w:szCs w:val="32"/>
          <w:lang w:eastAsia="ru-RU"/>
        </w:rPr>
        <w:t>871</w:t>
      </w:r>
      <w:r w:rsidR="00E97204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тысяч</w:t>
      </w:r>
      <w:r w:rsidR="00066DBC" w:rsidRPr="00642682">
        <w:rPr>
          <w:rFonts w:ascii="Times New Roman" w:hAnsi="Times New Roman"/>
          <w:b/>
          <w:sz w:val="32"/>
          <w:szCs w:val="32"/>
          <w:lang w:eastAsia="ru-RU"/>
        </w:rPr>
        <w:t>а</w:t>
      </w:r>
      <w:r w:rsidR="00833E05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рублей</w:t>
      </w:r>
      <w:r w:rsidR="00833E05" w:rsidRPr="00642682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833E05" w:rsidRPr="00642682" w:rsidRDefault="006C0621" w:rsidP="00642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</w:t>
      </w:r>
      <w:r w:rsidR="00073DCA" w:rsidRPr="00642682">
        <w:rPr>
          <w:rFonts w:ascii="Times New Roman" w:hAnsi="Times New Roman"/>
          <w:sz w:val="32"/>
          <w:szCs w:val="32"/>
          <w:lang w:eastAsia="ru-RU"/>
        </w:rPr>
        <w:t>В муниципальную программу</w:t>
      </w:r>
      <w:r w:rsidR="00833E05" w:rsidRPr="00642682">
        <w:rPr>
          <w:rFonts w:ascii="Times New Roman" w:hAnsi="Times New Roman"/>
          <w:sz w:val="32"/>
          <w:szCs w:val="32"/>
          <w:lang w:eastAsia="ru-RU"/>
        </w:rPr>
        <w:t xml:space="preserve"> входят подпрограммы такие как:</w:t>
      </w:r>
    </w:p>
    <w:p w:rsidR="00833E05" w:rsidRPr="00642682" w:rsidRDefault="00833E05" w:rsidP="00642682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«Дорожное хозяйство» в 20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>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году сумма подпрограммы составила </w:t>
      </w:r>
      <w:r w:rsidR="00B56CDD" w:rsidRPr="00642682">
        <w:rPr>
          <w:rFonts w:ascii="Times New Roman" w:hAnsi="Times New Roman"/>
          <w:sz w:val="32"/>
          <w:szCs w:val="32"/>
          <w:lang w:eastAsia="ru-RU"/>
        </w:rPr>
        <w:t>41 миллион</w:t>
      </w:r>
      <w:r w:rsidR="003C34BC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56CDD" w:rsidRPr="00642682">
        <w:rPr>
          <w:rFonts w:ascii="Times New Roman" w:hAnsi="Times New Roman"/>
          <w:sz w:val="32"/>
          <w:szCs w:val="32"/>
          <w:lang w:eastAsia="ru-RU"/>
        </w:rPr>
        <w:t xml:space="preserve">213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тысяч рублей; </w:t>
      </w:r>
    </w:p>
    <w:p w:rsidR="00833E05" w:rsidRPr="00642682" w:rsidRDefault="00833E05" w:rsidP="00642682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«Уличное о</w:t>
      </w:r>
      <w:r w:rsidR="00627CC0" w:rsidRPr="00642682">
        <w:rPr>
          <w:rFonts w:ascii="Times New Roman" w:hAnsi="Times New Roman"/>
          <w:sz w:val="32"/>
          <w:szCs w:val="32"/>
          <w:lang w:eastAsia="ru-RU"/>
        </w:rPr>
        <w:t xml:space="preserve">свещение» в сумме 3 миллиона </w:t>
      </w:r>
      <w:r w:rsidR="00B56CDD" w:rsidRPr="00642682">
        <w:rPr>
          <w:rFonts w:ascii="Times New Roman" w:hAnsi="Times New Roman"/>
          <w:sz w:val="32"/>
          <w:szCs w:val="32"/>
          <w:lang w:eastAsia="ru-RU"/>
        </w:rPr>
        <w:t>637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тысяч рублей;</w:t>
      </w:r>
    </w:p>
    <w:p w:rsidR="00EA1FCF" w:rsidRPr="00642682" w:rsidRDefault="00EA1FCF" w:rsidP="00642682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Подпрограмма «Благоус</w:t>
      </w:r>
      <w:r w:rsidR="00B56CDD" w:rsidRPr="00642682">
        <w:rPr>
          <w:rFonts w:ascii="Times New Roman" w:hAnsi="Times New Roman"/>
          <w:sz w:val="32"/>
          <w:szCs w:val="32"/>
          <w:lang w:eastAsia="ru-RU"/>
        </w:rPr>
        <w:t>тройство» в сумме 21</w:t>
      </w:r>
      <w:r w:rsidR="00627CC0" w:rsidRPr="00642682">
        <w:rPr>
          <w:rFonts w:ascii="Times New Roman" w:hAnsi="Times New Roman"/>
          <w:sz w:val="32"/>
          <w:szCs w:val="32"/>
          <w:lang w:eastAsia="ru-RU"/>
        </w:rPr>
        <w:t xml:space="preserve"> миллион </w:t>
      </w:r>
      <w:r w:rsidR="00B56CDD" w:rsidRPr="00642682">
        <w:rPr>
          <w:rFonts w:ascii="Times New Roman" w:hAnsi="Times New Roman"/>
          <w:sz w:val="32"/>
          <w:szCs w:val="32"/>
          <w:lang w:eastAsia="ru-RU"/>
        </w:rPr>
        <w:t>640 тысяч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рублей;</w:t>
      </w:r>
    </w:p>
    <w:p w:rsidR="00627CC0" w:rsidRPr="00642682" w:rsidRDefault="0078128B" w:rsidP="00642682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«Жилищный фонд» в сумме </w:t>
      </w:r>
      <w:r w:rsidR="00B56CDD" w:rsidRPr="00642682">
        <w:rPr>
          <w:rFonts w:ascii="Times New Roman" w:hAnsi="Times New Roman"/>
          <w:sz w:val="32"/>
          <w:szCs w:val="32"/>
          <w:lang w:eastAsia="ru-RU"/>
        </w:rPr>
        <w:t>381</w:t>
      </w:r>
      <w:r w:rsidR="00EA1FCF" w:rsidRPr="00642682">
        <w:rPr>
          <w:rFonts w:ascii="Times New Roman" w:hAnsi="Times New Roman"/>
          <w:sz w:val="32"/>
          <w:szCs w:val="32"/>
          <w:lang w:eastAsia="ru-RU"/>
        </w:rPr>
        <w:t xml:space="preserve"> тысяч</w:t>
      </w:r>
      <w:r w:rsidR="00B56CDD" w:rsidRPr="00642682">
        <w:rPr>
          <w:rFonts w:ascii="Times New Roman" w:hAnsi="Times New Roman"/>
          <w:sz w:val="32"/>
          <w:szCs w:val="32"/>
          <w:lang w:eastAsia="ru-RU"/>
        </w:rPr>
        <w:t>а</w:t>
      </w:r>
      <w:r w:rsidR="00EA1FCF" w:rsidRPr="00642682">
        <w:rPr>
          <w:rFonts w:ascii="Times New Roman" w:hAnsi="Times New Roman"/>
          <w:sz w:val="32"/>
          <w:szCs w:val="32"/>
          <w:lang w:eastAsia="ru-RU"/>
        </w:rPr>
        <w:t xml:space="preserve"> рублей.</w:t>
      </w:r>
    </w:p>
    <w:p w:rsidR="00627CC0" w:rsidRPr="00642682" w:rsidRDefault="002E1789" w:rsidP="00642682">
      <w:pPr>
        <w:tabs>
          <w:tab w:val="left" w:pos="42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 </w:t>
      </w:r>
      <w:r w:rsidR="00627CC0" w:rsidRPr="00642682">
        <w:rPr>
          <w:rFonts w:ascii="Times New Roman" w:hAnsi="Times New Roman"/>
          <w:sz w:val="32"/>
          <w:szCs w:val="32"/>
          <w:lang w:eastAsia="ru-RU"/>
        </w:rPr>
        <w:t xml:space="preserve">В городском поселении </w:t>
      </w:r>
      <w:proofErr w:type="spellStart"/>
      <w:r w:rsidR="00627CC0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627CC0" w:rsidRPr="00642682">
        <w:rPr>
          <w:rFonts w:ascii="Times New Roman" w:hAnsi="Times New Roman"/>
          <w:sz w:val="32"/>
          <w:szCs w:val="32"/>
          <w:lang w:eastAsia="ru-RU"/>
        </w:rPr>
        <w:t xml:space="preserve"> в 20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>24</w:t>
      </w:r>
      <w:r w:rsidR="00627CC0" w:rsidRPr="00642682">
        <w:rPr>
          <w:rFonts w:ascii="Times New Roman" w:hAnsi="Times New Roman"/>
          <w:sz w:val="32"/>
          <w:szCs w:val="32"/>
          <w:lang w:eastAsia="ru-RU"/>
        </w:rPr>
        <w:t xml:space="preserve"> году были произведены работы</w:t>
      </w:r>
    </w:p>
    <w:p w:rsidR="002E1789" w:rsidRPr="00642682" w:rsidRDefault="004B4BE7" w:rsidP="00642682">
      <w:pPr>
        <w:tabs>
          <w:tab w:val="left" w:pos="42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по содержанию дорог городского поселения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 –</w:t>
      </w:r>
      <w:r w:rsidR="006C0621" w:rsidRPr="00642682">
        <w:rPr>
          <w:rFonts w:ascii="Times New Roman" w:hAnsi="Times New Roman"/>
          <w:sz w:val="32"/>
          <w:szCs w:val="32"/>
          <w:lang w:eastAsia="ru-RU"/>
        </w:rPr>
        <w:t xml:space="preserve"> на сумму</w:t>
      </w:r>
      <w:r w:rsidR="00D767F7" w:rsidRPr="00642682">
        <w:rPr>
          <w:rFonts w:ascii="Times New Roman" w:hAnsi="Times New Roman"/>
          <w:sz w:val="32"/>
          <w:szCs w:val="32"/>
          <w:lang w:eastAsia="ru-RU"/>
        </w:rPr>
        <w:t xml:space="preserve"> 10</w:t>
      </w:r>
      <w:r w:rsidR="00EE1B21" w:rsidRPr="00642682">
        <w:rPr>
          <w:rFonts w:ascii="Times New Roman" w:hAnsi="Times New Roman"/>
          <w:sz w:val="32"/>
          <w:szCs w:val="32"/>
          <w:lang w:eastAsia="ru-RU"/>
        </w:rPr>
        <w:t> миллионов</w:t>
      </w:r>
      <w:r w:rsidR="00627CC0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D767F7" w:rsidRPr="00642682">
        <w:rPr>
          <w:rFonts w:ascii="Times New Roman" w:hAnsi="Times New Roman"/>
          <w:sz w:val="32"/>
          <w:szCs w:val="32"/>
          <w:lang w:eastAsia="ru-RU"/>
        </w:rPr>
        <w:t>420</w:t>
      </w:r>
      <w:r w:rsidR="0078128B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тысяч рублей: очистка от снега в зимний период,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грейдирование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 д.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Юмас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>, с. Ямки в летний период,</w:t>
      </w:r>
      <w:r w:rsidR="002752A6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93F67" w:rsidRPr="00642682">
        <w:rPr>
          <w:rFonts w:ascii="Times New Roman" w:hAnsi="Times New Roman"/>
          <w:sz w:val="32"/>
          <w:szCs w:val="32"/>
          <w:lang w:eastAsia="ru-RU"/>
        </w:rPr>
        <w:t>в том числе</w:t>
      </w:r>
      <w:r w:rsidR="002E1789" w:rsidRPr="00642682">
        <w:rPr>
          <w:rFonts w:ascii="Times New Roman" w:hAnsi="Times New Roman"/>
          <w:sz w:val="32"/>
          <w:szCs w:val="32"/>
          <w:lang w:eastAsia="ru-RU"/>
        </w:rPr>
        <w:t>:</w:t>
      </w:r>
    </w:p>
    <w:p w:rsidR="002E1789" w:rsidRPr="00642682" w:rsidRDefault="002E1789" w:rsidP="00642682">
      <w:pPr>
        <w:tabs>
          <w:tab w:val="left" w:pos="42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="00693F67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2752A6" w:rsidRPr="00642682">
        <w:rPr>
          <w:rFonts w:ascii="Times New Roman" w:hAnsi="Times New Roman"/>
          <w:sz w:val="32"/>
          <w:szCs w:val="32"/>
          <w:lang w:eastAsia="ru-RU"/>
        </w:rPr>
        <w:t>противопаводковые</w:t>
      </w:r>
      <w:proofErr w:type="spellEnd"/>
      <w:r w:rsidR="002752A6" w:rsidRPr="00642682">
        <w:rPr>
          <w:rFonts w:ascii="Times New Roman" w:hAnsi="Times New Roman"/>
          <w:sz w:val="32"/>
          <w:szCs w:val="32"/>
          <w:lang w:eastAsia="ru-RU"/>
        </w:rPr>
        <w:t xml:space="preserve"> мероприятия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на сумму </w:t>
      </w:r>
      <w:r w:rsidR="00D767F7" w:rsidRPr="00642682">
        <w:rPr>
          <w:rFonts w:ascii="Times New Roman" w:hAnsi="Times New Roman"/>
          <w:sz w:val="32"/>
          <w:szCs w:val="32"/>
          <w:lang w:eastAsia="ru-RU"/>
        </w:rPr>
        <w:t>497 тысяч рублей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>;</w:t>
      </w:r>
    </w:p>
    <w:p w:rsidR="004B4BE7" w:rsidRPr="00642682" w:rsidRDefault="002E1789" w:rsidP="00642682">
      <w:pPr>
        <w:tabs>
          <w:tab w:val="left" w:pos="42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="0078128B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78128B" w:rsidRPr="00642682">
        <w:rPr>
          <w:rFonts w:ascii="Times New Roman" w:hAnsi="Times New Roman"/>
          <w:sz w:val="32"/>
          <w:szCs w:val="32"/>
          <w:lang w:eastAsia="ru-RU"/>
        </w:rPr>
        <w:t>о</w:t>
      </w:r>
      <w:r w:rsidRPr="00642682">
        <w:rPr>
          <w:rFonts w:ascii="Times New Roman" w:hAnsi="Times New Roman"/>
          <w:sz w:val="32"/>
          <w:szCs w:val="32"/>
        </w:rPr>
        <w:t>рганизации</w:t>
      </w:r>
      <w:r w:rsidR="004B4BE7" w:rsidRPr="00642682">
        <w:rPr>
          <w:rFonts w:ascii="Times New Roman" w:hAnsi="Times New Roman"/>
          <w:sz w:val="32"/>
          <w:szCs w:val="32"/>
        </w:rPr>
        <w:t xml:space="preserve"> безопасности дорожного движения проведены работы по нанесению дорожной разметки на центральных улицах</w:t>
      </w:r>
      <w:r w:rsidRPr="00642682">
        <w:rPr>
          <w:rFonts w:ascii="Times New Roman" w:hAnsi="Times New Roman"/>
          <w:sz w:val="32"/>
          <w:szCs w:val="32"/>
        </w:rPr>
        <w:t xml:space="preserve"> посёлка на сумму </w:t>
      </w:r>
      <w:r w:rsidR="00D767F7" w:rsidRPr="00642682">
        <w:rPr>
          <w:rFonts w:ascii="Times New Roman" w:hAnsi="Times New Roman"/>
          <w:sz w:val="32"/>
          <w:szCs w:val="32"/>
        </w:rPr>
        <w:t>1 миллион 502</w:t>
      </w:r>
      <w:r w:rsidRPr="00642682">
        <w:rPr>
          <w:rFonts w:ascii="Times New Roman" w:hAnsi="Times New Roman"/>
          <w:sz w:val="32"/>
          <w:szCs w:val="32"/>
        </w:rPr>
        <w:t xml:space="preserve"> тысяч</w:t>
      </w:r>
      <w:r w:rsidR="00D767F7" w:rsidRPr="00642682">
        <w:rPr>
          <w:rFonts w:ascii="Times New Roman" w:hAnsi="Times New Roman"/>
          <w:sz w:val="32"/>
          <w:szCs w:val="32"/>
        </w:rPr>
        <w:t>и рублей</w:t>
      </w:r>
      <w:r w:rsidR="0078128B" w:rsidRPr="00642682">
        <w:rPr>
          <w:rFonts w:ascii="Times New Roman" w:hAnsi="Times New Roman"/>
          <w:sz w:val="32"/>
          <w:szCs w:val="32"/>
        </w:rPr>
        <w:t>.</w:t>
      </w:r>
    </w:p>
    <w:p w:rsidR="007967B8" w:rsidRPr="00642682" w:rsidRDefault="002E1789" w:rsidP="00642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   Произведён р</w:t>
      </w:r>
      <w:r w:rsidR="00D21269" w:rsidRPr="00642682">
        <w:rPr>
          <w:rFonts w:ascii="Times New Roman" w:hAnsi="Times New Roman"/>
          <w:sz w:val="32"/>
          <w:szCs w:val="32"/>
        </w:rPr>
        <w:t>емонт дороги</w:t>
      </w:r>
      <w:r w:rsidRPr="00642682">
        <w:rPr>
          <w:rFonts w:ascii="Times New Roman" w:hAnsi="Times New Roman"/>
          <w:sz w:val="32"/>
          <w:szCs w:val="32"/>
        </w:rPr>
        <w:t xml:space="preserve"> в посёлке </w:t>
      </w:r>
      <w:proofErr w:type="spellStart"/>
      <w:r w:rsidR="002B50F0"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="007967B8" w:rsidRPr="00642682">
        <w:rPr>
          <w:rFonts w:ascii="Times New Roman" w:hAnsi="Times New Roman"/>
          <w:sz w:val="32"/>
          <w:szCs w:val="32"/>
        </w:rPr>
        <w:t>:</w:t>
      </w:r>
    </w:p>
    <w:p w:rsidR="0078128B" w:rsidRPr="00642682" w:rsidRDefault="007967B8" w:rsidP="00642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>-</w:t>
      </w:r>
      <w:r w:rsidR="00D21269" w:rsidRPr="00642682">
        <w:rPr>
          <w:rFonts w:ascii="Times New Roman" w:hAnsi="Times New Roman"/>
          <w:sz w:val="32"/>
          <w:szCs w:val="32"/>
        </w:rPr>
        <w:t xml:space="preserve"> </w:t>
      </w:r>
      <w:r w:rsidR="002E1789" w:rsidRPr="00642682">
        <w:rPr>
          <w:rFonts w:ascii="Times New Roman" w:hAnsi="Times New Roman"/>
          <w:sz w:val="32"/>
          <w:szCs w:val="32"/>
        </w:rPr>
        <w:t>по ул</w:t>
      </w:r>
      <w:r w:rsidR="00F22601" w:rsidRPr="00642682">
        <w:rPr>
          <w:rFonts w:ascii="Times New Roman" w:hAnsi="Times New Roman"/>
          <w:sz w:val="32"/>
          <w:szCs w:val="32"/>
        </w:rPr>
        <w:t>.</w:t>
      </w:r>
      <w:r w:rsidR="002E1789" w:rsidRPr="00642682">
        <w:rPr>
          <w:rFonts w:ascii="Times New Roman" w:hAnsi="Times New Roman"/>
          <w:sz w:val="32"/>
          <w:szCs w:val="32"/>
        </w:rPr>
        <w:t xml:space="preserve"> </w:t>
      </w:r>
      <w:r w:rsidR="00AB337B" w:rsidRPr="00642682">
        <w:rPr>
          <w:rFonts w:ascii="Times New Roman" w:hAnsi="Times New Roman"/>
          <w:sz w:val="32"/>
          <w:szCs w:val="32"/>
        </w:rPr>
        <w:t>Борисова</w:t>
      </w:r>
      <w:r w:rsidR="00F22601" w:rsidRPr="00642682">
        <w:rPr>
          <w:rFonts w:ascii="Times New Roman" w:hAnsi="Times New Roman"/>
          <w:sz w:val="32"/>
          <w:szCs w:val="32"/>
        </w:rPr>
        <w:t xml:space="preserve"> 264 </w:t>
      </w:r>
      <w:r w:rsidR="009F5613" w:rsidRPr="00642682">
        <w:rPr>
          <w:rFonts w:ascii="Times New Roman" w:hAnsi="Times New Roman"/>
          <w:sz w:val="32"/>
          <w:szCs w:val="32"/>
        </w:rPr>
        <w:t xml:space="preserve">погонных метра </w:t>
      </w:r>
      <w:r w:rsidR="0083249D" w:rsidRPr="00642682">
        <w:rPr>
          <w:rFonts w:ascii="Times New Roman" w:hAnsi="Times New Roman"/>
          <w:sz w:val="32"/>
          <w:szCs w:val="32"/>
        </w:rPr>
        <w:t xml:space="preserve"> на сумму </w:t>
      </w:r>
      <w:r w:rsidR="00066DBC" w:rsidRPr="00642682">
        <w:rPr>
          <w:rFonts w:ascii="Times New Roman" w:hAnsi="Times New Roman"/>
          <w:sz w:val="32"/>
          <w:szCs w:val="32"/>
        </w:rPr>
        <w:t>3 миллиона 841 тысяча</w:t>
      </w:r>
      <w:r w:rsidR="00316FFB" w:rsidRPr="00642682">
        <w:rPr>
          <w:rFonts w:ascii="Times New Roman" w:hAnsi="Times New Roman"/>
          <w:sz w:val="32"/>
          <w:szCs w:val="32"/>
        </w:rPr>
        <w:t xml:space="preserve"> </w:t>
      </w:r>
      <w:r w:rsidR="00D767F7" w:rsidRPr="00642682">
        <w:rPr>
          <w:rFonts w:ascii="Times New Roman" w:hAnsi="Times New Roman"/>
          <w:sz w:val="32"/>
          <w:szCs w:val="32"/>
        </w:rPr>
        <w:t>рублей</w:t>
      </w:r>
      <w:r w:rsidRPr="00642682">
        <w:rPr>
          <w:rFonts w:ascii="Times New Roman" w:hAnsi="Times New Roman"/>
          <w:sz w:val="32"/>
          <w:szCs w:val="32"/>
        </w:rPr>
        <w:t>;</w:t>
      </w:r>
      <w:r w:rsidR="00B01E98" w:rsidRPr="00642682">
        <w:rPr>
          <w:rFonts w:ascii="Times New Roman" w:hAnsi="Times New Roman"/>
          <w:sz w:val="32"/>
          <w:szCs w:val="32"/>
        </w:rPr>
        <w:t xml:space="preserve"> </w:t>
      </w:r>
    </w:p>
    <w:p w:rsidR="007967B8" w:rsidRPr="00642682" w:rsidRDefault="007967B8" w:rsidP="00642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- по ул. Пушкина </w:t>
      </w:r>
      <w:r w:rsidR="00F22601" w:rsidRPr="00642682">
        <w:rPr>
          <w:rFonts w:ascii="Times New Roman" w:hAnsi="Times New Roman"/>
          <w:sz w:val="32"/>
          <w:szCs w:val="32"/>
        </w:rPr>
        <w:t xml:space="preserve">290 </w:t>
      </w:r>
      <w:r w:rsidR="009F5613" w:rsidRPr="00642682">
        <w:rPr>
          <w:rFonts w:ascii="Times New Roman" w:hAnsi="Times New Roman"/>
          <w:sz w:val="32"/>
          <w:szCs w:val="32"/>
        </w:rPr>
        <w:t xml:space="preserve">погонных метра  </w:t>
      </w:r>
      <w:r w:rsidRPr="00642682">
        <w:rPr>
          <w:rFonts w:ascii="Times New Roman" w:hAnsi="Times New Roman"/>
          <w:sz w:val="32"/>
          <w:szCs w:val="32"/>
        </w:rPr>
        <w:t>на сумму 5 миллионов 107 тысяч рублей;</w:t>
      </w:r>
    </w:p>
    <w:p w:rsidR="007967B8" w:rsidRPr="00642682" w:rsidRDefault="007967B8" w:rsidP="00642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- по ул. 50 лет ВЛКСМ </w:t>
      </w:r>
      <w:r w:rsidR="00F22601" w:rsidRPr="00642682">
        <w:rPr>
          <w:rFonts w:ascii="Times New Roman" w:hAnsi="Times New Roman"/>
          <w:sz w:val="32"/>
          <w:szCs w:val="32"/>
        </w:rPr>
        <w:t xml:space="preserve">674 </w:t>
      </w:r>
      <w:r w:rsidR="009F5613" w:rsidRPr="00642682">
        <w:rPr>
          <w:rFonts w:ascii="Times New Roman" w:hAnsi="Times New Roman"/>
          <w:sz w:val="32"/>
          <w:szCs w:val="32"/>
        </w:rPr>
        <w:t xml:space="preserve">погонных метра  </w:t>
      </w:r>
      <w:r w:rsidR="00C768DF" w:rsidRPr="00642682">
        <w:rPr>
          <w:rFonts w:ascii="Times New Roman" w:hAnsi="Times New Roman"/>
          <w:sz w:val="32"/>
          <w:szCs w:val="32"/>
        </w:rPr>
        <w:t>на сумму 11 миллионов 483 тысяч</w:t>
      </w:r>
      <w:r w:rsidRPr="00642682">
        <w:rPr>
          <w:rFonts w:ascii="Times New Roman" w:hAnsi="Times New Roman"/>
          <w:sz w:val="32"/>
          <w:szCs w:val="32"/>
        </w:rPr>
        <w:t>и рублей;</w:t>
      </w:r>
    </w:p>
    <w:p w:rsidR="007967B8" w:rsidRPr="00642682" w:rsidRDefault="007967B8" w:rsidP="00642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- по ул. </w:t>
      </w:r>
      <w:proofErr w:type="gramStart"/>
      <w:r w:rsidRPr="00642682">
        <w:rPr>
          <w:rFonts w:ascii="Times New Roman" w:hAnsi="Times New Roman"/>
          <w:sz w:val="32"/>
          <w:szCs w:val="32"/>
        </w:rPr>
        <w:t>Лесная</w:t>
      </w:r>
      <w:proofErr w:type="gramEnd"/>
      <w:r w:rsidR="001F116C" w:rsidRPr="00642682">
        <w:rPr>
          <w:rFonts w:ascii="Times New Roman" w:hAnsi="Times New Roman"/>
          <w:sz w:val="32"/>
          <w:szCs w:val="32"/>
        </w:rPr>
        <w:t xml:space="preserve"> 275 </w:t>
      </w:r>
      <w:r w:rsidR="009F5613" w:rsidRPr="00642682">
        <w:rPr>
          <w:rFonts w:ascii="Times New Roman" w:hAnsi="Times New Roman"/>
          <w:sz w:val="32"/>
          <w:szCs w:val="32"/>
        </w:rPr>
        <w:t xml:space="preserve">погонных метра  </w:t>
      </w:r>
      <w:r w:rsidRPr="00642682">
        <w:rPr>
          <w:rFonts w:ascii="Times New Roman" w:hAnsi="Times New Roman"/>
          <w:sz w:val="32"/>
          <w:szCs w:val="32"/>
        </w:rPr>
        <w:t>на сумму 7 миллионов 136 тысяч рублей;</w:t>
      </w:r>
    </w:p>
    <w:p w:rsidR="00A2746A" w:rsidRPr="00642682" w:rsidRDefault="002E1789" w:rsidP="00642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lastRenderedPageBreak/>
        <w:t xml:space="preserve">          </w:t>
      </w:r>
      <w:r w:rsidR="007967B8" w:rsidRPr="00642682">
        <w:rPr>
          <w:rFonts w:ascii="Times New Roman" w:hAnsi="Times New Roman"/>
          <w:sz w:val="32"/>
          <w:szCs w:val="32"/>
        </w:rPr>
        <w:t>Произведена</w:t>
      </w:r>
      <w:r w:rsidRPr="00642682">
        <w:rPr>
          <w:rFonts w:ascii="Times New Roman" w:hAnsi="Times New Roman"/>
          <w:sz w:val="32"/>
          <w:szCs w:val="32"/>
        </w:rPr>
        <w:t xml:space="preserve"> </w:t>
      </w:r>
      <w:r w:rsidR="007967B8" w:rsidRPr="00642682">
        <w:rPr>
          <w:rFonts w:ascii="Times New Roman" w:hAnsi="Times New Roman"/>
          <w:sz w:val="32"/>
          <w:szCs w:val="32"/>
        </w:rPr>
        <w:t>отсыпка дорог</w:t>
      </w:r>
      <w:r w:rsidR="00735EE8" w:rsidRPr="00642682">
        <w:rPr>
          <w:rFonts w:ascii="Times New Roman" w:hAnsi="Times New Roman"/>
          <w:sz w:val="32"/>
          <w:szCs w:val="32"/>
        </w:rPr>
        <w:t xml:space="preserve"> 750 погонных метра  </w:t>
      </w:r>
      <w:r w:rsidR="007967B8" w:rsidRPr="00642682">
        <w:rPr>
          <w:rFonts w:ascii="Times New Roman" w:hAnsi="Times New Roman"/>
          <w:sz w:val="32"/>
          <w:szCs w:val="32"/>
        </w:rPr>
        <w:t>на сумму 1 миллион</w:t>
      </w:r>
      <w:r w:rsidR="00A2746A" w:rsidRPr="00642682">
        <w:rPr>
          <w:rFonts w:ascii="Times New Roman" w:hAnsi="Times New Roman"/>
          <w:sz w:val="32"/>
          <w:szCs w:val="32"/>
        </w:rPr>
        <w:t xml:space="preserve"> </w:t>
      </w:r>
      <w:r w:rsidR="007967B8" w:rsidRPr="00642682">
        <w:rPr>
          <w:rFonts w:ascii="Times New Roman" w:hAnsi="Times New Roman"/>
          <w:sz w:val="32"/>
          <w:szCs w:val="32"/>
        </w:rPr>
        <w:t>722</w:t>
      </w:r>
      <w:r w:rsidR="00A2746A" w:rsidRPr="00642682">
        <w:rPr>
          <w:rFonts w:ascii="Times New Roman" w:hAnsi="Times New Roman"/>
          <w:sz w:val="32"/>
          <w:szCs w:val="32"/>
        </w:rPr>
        <w:t xml:space="preserve"> тысяч</w:t>
      </w:r>
      <w:r w:rsidR="007967B8" w:rsidRPr="00642682">
        <w:rPr>
          <w:rFonts w:ascii="Times New Roman" w:hAnsi="Times New Roman"/>
          <w:sz w:val="32"/>
          <w:szCs w:val="32"/>
        </w:rPr>
        <w:t>и</w:t>
      </w:r>
      <w:r w:rsidR="001F116C" w:rsidRPr="00642682">
        <w:rPr>
          <w:rFonts w:ascii="Times New Roman" w:hAnsi="Times New Roman"/>
          <w:sz w:val="32"/>
          <w:szCs w:val="32"/>
        </w:rPr>
        <w:t xml:space="preserve"> ру</w:t>
      </w:r>
      <w:r w:rsidR="00C768DF" w:rsidRPr="00642682">
        <w:rPr>
          <w:rFonts w:ascii="Times New Roman" w:hAnsi="Times New Roman"/>
          <w:sz w:val="32"/>
          <w:szCs w:val="32"/>
        </w:rPr>
        <w:t xml:space="preserve">блей по улицам Кошевого, Громова, </w:t>
      </w:r>
      <w:proofErr w:type="spellStart"/>
      <w:r w:rsidR="00C768DF" w:rsidRPr="00642682">
        <w:rPr>
          <w:rFonts w:ascii="Times New Roman" w:hAnsi="Times New Roman"/>
          <w:sz w:val="32"/>
          <w:szCs w:val="32"/>
        </w:rPr>
        <w:t>Земнухова</w:t>
      </w:r>
      <w:proofErr w:type="spellEnd"/>
      <w:r w:rsidR="001F116C" w:rsidRPr="00642682">
        <w:rPr>
          <w:rFonts w:ascii="Times New Roman" w:hAnsi="Times New Roman"/>
          <w:sz w:val="32"/>
          <w:szCs w:val="32"/>
        </w:rPr>
        <w:t xml:space="preserve">. </w:t>
      </w:r>
    </w:p>
    <w:p w:rsidR="004B4BE7" w:rsidRPr="00642682" w:rsidRDefault="002E1789" w:rsidP="00642682">
      <w:pPr>
        <w:tabs>
          <w:tab w:val="left" w:pos="42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Оказание услуг по поставке электроэнергии для уличного освещения населенных пунктов городского поселения </w:t>
      </w:r>
      <w:proofErr w:type="spellStart"/>
      <w:r w:rsidR="004B4BE7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D33471" w:rsidRPr="00642682">
        <w:rPr>
          <w:rFonts w:ascii="Times New Roman" w:hAnsi="Times New Roman"/>
          <w:sz w:val="32"/>
          <w:szCs w:val="32"/>
          <w:lang w:eastAsia="ru-RU"/>
        </w:rPr>
        <w:t xml:space="preserve"> составляет </w:t>
      </w:r>
      <w:r w:rsidR="00914220" w:rsidRPr="00642682">
        <w:rPr>
          <w:rFonts w:ascii="Times New Roman" w:hAnsi="Times New Roman"/>
          <w:sz w:val="32"/>
          <w:szCs w:val="32"/>
          <w:lang w:eastAsia="ru-RU"/>
        </w:rPr>
        <w:t>3</w:t>
      </w:r>
      <w:r w:rsidR="00B01E98" w:rsidRPr="00642682">
        <w:rPr>
          <w:rFonts w:ascii="Times New Roman" w:hAnsi="Times New Roman"/>
          <w:sz w:val="32"/>
          <w:szCs w:val="32"/>
          <w:lang w:eastAsia="ru-RU"/>
        </w:rPr>
        <w:t xml:space="preserve"> миллиона </w:t>
      </w:r>
      <w:r w:rsidR="007967B8" w:rsidRPr="00642682">
        <w:rPr>
          <w:rFonts w:ascii="Times New Roman" w:hAnsi="Times New Roman"/>
          <w:sz w:val="32"/>
          <w:szCs w:val="32"/>
          <w:lang w:eastAsia="ru-RU"/>
        </w:rPr>
        <w:t>637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тысяч рублей.</w:t>
      </w:r>
    </w:p>
    <w:p w:rsidR="004B4BE7" w:rsidRPr="00642682" w:rsidRDefault="002E1789" w:rsidP="00642682">
      <w:pPr>
        <w:tabs>
          <w:tab w:val="left" w:pos="42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</w:t>
      </w:r>
      <w:r w:rsidR="00627CC0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14220" w:rsidRPr="00642682">
        <w:rPr>
          <w:rFonts w:ascii="Times New Roman" w:hAnsi="Times New Roman"/>
          <w:sz w:val="32"/>
          <w:szCs w:val="32"/>
          <w:lang w:eastAsia="ru-RU"/>
        </w:rPr>
        <w:t>Переключение программаторов уличного освещения в количестве 18 раз на сумму</w:t>
      </w:r>
      <w:r w:rsidR="00951FA4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707D6" w:rsidRPr="00642682">
        <w:rPr>
          <w:rFonts w:ascii="Times New Roman" w:hAnsi="Times New Roman"/>
          <w:sz w:val="32"/>
          <w:szCs w:val="32"/>
          <w:lang w:eastAsia="ru-RU"/>
        </w:rPr>
        <w:t>49</w:t>
      </w:r>
      <w:r w:rsidR="00951FA4" w:rsidRPr="00642682">
        <w:rPr>
          <w:rFonts w:ascii="Times New Roman" w:hAnsi="Times New Roman"/>
          <w:sz w:val="32"/>
          <w:szCs w:val="32"/>
          <w:lang w:eastAsia="ru-RU"/>
        </w:rPr>
        <w:t xml:space="preserve"> тысяч рублей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951476" w:rsidRPr="00642682" w:rsidRDefault="002E1789" w:rsidP="00642682">
      <w:pPr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</w:rPr>
        <w:t xml:space="preserve">          </w:t>
      </w:r>
      <w:r w:rsidR="00025E0A" w:rsidRPr="00642682">
        <w:rPr>
          <w:rFonts w:ascii="Times New Roman" w:hAnsi="Times New Roman"/>
          <w:sz w:val="32"/>
          <w:szCs w:val="32"/>
        </w:rPr>
        <w:t>Приобретено</w:t>
      </w:r>
      <w:r w:rsidR="00951476" w:rsidRPr="00642682">
        <w:rPr>
          <w:rFonts w:ascii="Times New Roman" w:hAnsi="Times New Roman"/>
          <w:sz w:val="32"/>
          <w:szCs w:val="32"/>
        </w:rPr>
        <w:t xml:space="preserve"> светодиодных светильников в количестве </w:t>
      </w:r>
      <w:r w:rsidR="001707D6" w:rsidRPr="00642682">
        <w:rPr>
          <w:rFonts w:ascii="Times New Roman" w:hAnsi="Times New Roman"/>
          <w:sz w:val="32"/>
          <w:szCs w:val="32"/>
        </w:rPr>
        <w:t>20</w:t>
      </w:r>
      <w:r w:rsidR="008E7F57" w:rsidRPr="00642682">
        <w:rPr>
          <w:rFonts w:ascii="Times New Roman" w:hAnsi="Times New Roman"/>
          <w:sz w:val="32"/>
          <w:szCs w:val="32"/>
        </w:rPr>
        <w:t xml:space="preserve"> штук</w:t>
      </w:r>
      <w:r w:rsidR="00C223CB" w:rsidRPr="00642682">
        <w:rPr>
          <w:rFonts w:ascii="Times New Roman" w:hAnsi="Times New Roman"/>
          <w:sz w:val="32"/>
          <w:szCs w:val="32"/>
        </w:rPr>
        <w:t xml:space="preserve"> на сумму </w:t>
      </w:r>
      <w:r w:rsidR="001707D6" w:rsidRPr="00642682">
        <w:rPr>
          <w:rFonts w:ascii="Times New Roman" w:hAnsi="Times New Roman"/>
          <w:sz w:val="32"/>
          <w:szCs w:val="32"/>
        </w:rPr>
        <w:t>24</w:t>
      </w:r>
      <w:r w:rsidR="004F6296" w:rsidRPr="00642682">
        <w:rPr>
          <w:rFonts w:ascii="Times New Roman" w:hAnsi="Times New Roman"/>
          <w:sz w:val="32"/>
          <w:szCs w:val="32"/>
        </w:rPr>
        <w:t>0</w:t>
      </w:r>
      <w:r w:rsidR="00951476" w:rsidRPr="00642682">
        <w:rPr>
          <w:rFonts w:ascii="Times New Roman" w:hAnsi="Times New Roman"/>
          <w:sz w:val="32"/>
          <w:szCs w:val="32"/>
        </w:rPr>
        <w:t xml:space="preserve"> тысяч рублей</w:t>
      </w:r>
      <w:r w:rsidR="00FC5676" w:rsidRPr="00642682">
        <w:rPr>
          <w:rFonts w:ascii="Times New Roman" w:hAnsi="Times New Roman"/>
          <w:sz w:val="32"/>
          <w:szCs w:val="32"/>
        </w:rPr>
        <w:t>.</w:t>
      </w:r>
    </w:p>
    <w:p w:rsidR="00FC5676" w:rsidRPr="00642682" w:rsidRDefault="002E1789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</w:t>
      </w:r>
      <w:r w:rsidR="00627CC0" w:rsidRPr="00642682">
        <w:rPr>
          <w:rFonts w:ascii="Times New Roman" w:hAnsi="Times New Roman"/>
          <w:sz w:val="32"/>
          <w:szCs w:val="32"/>
        </w:rPr>
        <w:t xml:space="preserve"> </w:t>
      </w:r>
      <w:r w:rsidR="00FC5676" w:rsidRPr="00642682">
        <w:rPr>
          <w:rFonts w:ascii="Times New Roman" w:hAnsi="Times New Roman"/>
          <w:sz w:val="32"/>
          <w:szCs w:val="32"/>
        </w:rPr>
        <w:t>Уста</w:t>
      </w:r>
      <w:r w:rsidR="0014608F" w:rsidRPr="00642682">
        <w:rPr>
          <w:rFonts w:ascii="Times New Roman" w:hAnsi="Times New Roman"/>
          <w:sz w:val="32"/>
          <w:szCs w:val="32"/>
        </w:rPr>
        <w:t>новка светодиодных светильников</w:t>
      </w:r>
      <w:r w:rsidR="006C0621" w:rsidRPr="00642682">
        <w:rPr>
          <w:rFonts w:ascii="Times New Roman" w:hAnsi="Times New Roman"/>
          <w:sz w:val="32"/>
          <w:szCs w:val="32"/>
        </w:rPr>
        <w:t xml:space="preserve"> в  </w:t>
      </w:r>
      <w:proofErr w:type="spellStart"/>
      <w:r w:rsidR="006C0621" w:rsidRPr="00642682">
        <w:rPr>
          <w:rFonts w:ascii="Times New Roman" w:hAnsi="Times New Roman"/>
          <w:sz w:val="32"/>
          <w:szCs w:val="32"/>
        </w:rPr>
        <w:t>Мортке</w:t>
      </w:r>
      <w:proofErr w:type="spellEnd"/>
      <w:r w:rsidR="00A2746A" w:rsidRPr="00642682">
        <w:rPr>
          <w:rFonts w:ascii="Times New Roman" w:hAnsi="Times New Roman"/>
          <w:sz w:val="32"/>
          <w:szCs w:val="32"/>
        </w:rPr>
        <w:t xml:space="preserve">, в д. </w:t>
      </w:r>
      <w:proofErr w:type="spellStart"/>
      <w:r w:rsidR="00A2746A" w:rsidRPr="00642682">
        <w:rPr>
          <w:rFonts w:ascii="Times New Roman" w:hAnsi="Times New Roman"/>
          <w:sz w:val="32"/>
          <w:szCs w:val="32"/>
        </w:rPr>
        <w:t>Юмас</w:t>
      </w:r>
      <w:proofErr w:type="spellEnd"/>
      <w:r w:rsidR="00A2746A" w:rsidRPr="00642682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="00A2746A" w:rsidRPr="00642682">
        <w:rPr>
          <w:rFonts w:ascii="Times New Roman" w:hAnsi="Times New Roman"/>
          <w:sz w:val="32"/>
          <w:szCs w:val="32"/>
        </w:rPr>
        <w:t>в</w:t>
      </w:r>
      <w:proofErr w:type="gramEnd"/>
      <w:r w:rsidR="00A2746A" w:rsidRPr="00642682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A2746A" w:rsidRPr="00642682">
        <w:rPr>
          <w:rFonts w:ascii="Times New Roman" w:hAnsi="Times New Roman"/>
          <w:sz w:val="32"/>
          <w:szCs w:val="32"/>
        </w:rPr>
        <w:t>с</w:t>
      </w:r>
      <w:proofErr w:type="gramEnd"/>
      <w:r w:rsidR="00A2746A" w:rsidRPr="00642682">
        <w:rPr>
          <w:rFonts w:ascii="Times New Roman" w:hAnsi="Times New Roman"/>
          <w:sz w:val="32"/>
          <w:szCs w:val="32"/>
        </w:rPr>
        <w:t>. Ямки составило</w:t>
      </w:r>
      <w:r w:rsidR="00210BB2" w:rsidRPr="00642682">
        <w:rPr>
          <w:rFonts w:ascii="Times New Roman" w:hAnsi="Times New Roman"/>
          <w:sz w:val="32"/>
          <w:szCs w:val="32"/>
        </w:rPr>
        <w:t xml:space="preserve"> </w:t>
      </w:r>
      <w:r w:rsidR="001707D6" w:rsidRPr="00642682">
        <w:rPr>
          <w:rFonts w:ascii="Times New Roman" w:hAnsi="Times New Roman"/>
          <w:sz w:val="32"/>
          <w:szCs w:val="32"/>
        </w:rPr>
        <w:t>31</w:t>
      </w:r>
      <w:r w:rsidR="00210BB2" w:rsidRPr="00642682">
        <w:rPr>
          <w:rFonts w:ascii="Times New Roman" w:hAnsi="Times New Roman"/>
          <w:sz w:val="32"/>
          <w:szCs w:val="32"/>
        </w:rPr>
        <w:t xml:space="preserve"> штук</w:t>
      </w:r>
      <w:r w:rsidR="0014608F" w:rsidRPr="00642682">
        <w:rPr>
          <w:rFonts w:ascii="Times New Roman" w:hAnsi="Times New Roman"/>
          <w:sz w:val="32"/>
          <w:szCs w:val="32"/>
        </w:rPr>
        <w:t>у</w:t>
      </w:r>
      <w:r w:rsidR="00A2746A" w:rsidRPr="00642682">
        <w:rPr>
          <w:rFonts w:ascii="Times New Roman" w:hAnsi="Times New Roman"/>
          <w:sz w:val="32"/>
          <w:szCs w:val="32"/>
        </w:rPr>
        <w:t xml:space="preserve"> на сумму </w:t>
      </w:r>
      <w:r w:rsidR="001707D6" w:rsidRPr="00642682">
        <w:rPr>
          <w:rFonts w:ascii="Times New Roman" w:hAnsi="Times New Roman"/>
          <w:sz w:val="32"/>
          <w:szCs w:val="32"/>
        </w:rPr>
        <w:t xml:space="preserve">33 </w:t>
      </w:r>
      <w:r w:rsidR="00210BB2" w:rsidRPr="00642682">
        <w:rPr>
          <w:rFonts w:ascii="Times New Roman" w:hAnsi="Times New Roman"/>
          <w:sz w:val="32"/>
          <w:szCs w:val="32"/>
        </w:rPr>
        <w:t>тысяч</w:t>
      </w:r>
      <w:r w:rsidR="001707D6" w:rsidRPr="00642682">
        <w:rPr>
          <w:rFonts w:ascii="Times New Roman" w:hAnsi="Times New Roman"/>
          <w:sz w:val="32"/>
          <w:szCs w:val="32"/>
        </w:rPr>
        <w:t>и 500</w:t>
      </w:r>
      <w:r w:rsidR="00FC5676" w:rsidRPr="00642682">
        <w:rPr>
          <w:rFonts w:ascii="Times New Roman" w:hAnsi="Times New Roman"/>
          <w:sz w:val="32"/>
          <w:szCs w:val="32"/>
        </w:rPr>
        <w:t xml:space="preserve"> рублей</w:t>
      </w:r>
      <w:r w:rsidR="00A2746A" w:rsidRPr="00642682">
        <w:rPr>
          <w:rFonts w:ascii="Times New Roman" w:hAnsi="Times New Roman"/>
          <w:sz w:val="32"/>
          <w:szCs w:val="32"/>
        </w:rPr>
        <w:t>.</w:t>
      </w:r>
    </w:p>
    <w:p w:rsidR="00A2746A" w:rsidRPr="00642682" w:rsidRDefault="002E1789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  </w:t>
      </w:r>
      <w:r w:rsidR="007B79EE" w:rsidRPr="00642682">
        <w:rPr>
          <w:rFonts w:ascii="Times New Roman" w:hAnsi="Times New Roman"/>
          <w:sz w:val="32"/>
          <w:szCs w:val="32"/>
        </w:rPr>
        <w:t>Выполнены работы по</w:t>
      </w:r>
      <w:r w:rsidR="00045ECD" w:rsidRPr="00642682">
        <w:rPr>
          <w:rFonts w:ascii="Times New Roman" w:hAnsi="Times New Roman"/>
          <w:sz w:val="32"/>
          <w:szCs w:val="32"/>
        </w:rPr>
        <w:t xml:space="preserve"> строительству трёх</w:t>
      </w:r>
      <w:r w:rsidR="00181B95" w:rsidRPr="00642682">
        <w:rPr>
          <w:rFonts w:ascii="Times New Roman" w:hAnsi="Times New Roman"/>
          <w:sz w:val="32"/>
          <w:szCs w:val="32"/>
        </w:rPr>
        <w:t xml:space="preserve"> снежных городков </w:t>
      </w:r>
      <w:r w:rsidR="007B79EE" w:rsidRPr="00642682">
        <w:rPr>
          <w:rFonts w:ascii="Times New Roman" w:hAnsi="Times New Roman"/>
          <w:sz w:val="32"/>
          <w:szCs w:val="32"/>
        </w:rPr>
        <w:t>(</w:t>
      </w:r>
      <w:proofErr w:type="spellStart"/>
      <w:r w:rsidR="007B79EE" w:rsidRPr="00642682">
        <w:rPr>
          <w:rFonts w:ascii="Times New Roman" w:hAnsi="Times New Roman"/>
          <w:sz w:val="32"/>
          <w:szCs w:val="32"/>
        </w:rPr>
        <w:t>гп</w:t>
      </w:r>
      <w:proofErr w:type="spellEnd"/>
      <w:r w:rsidR="007B79EE" w:rsidRPr="00642682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7B79EE"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="007B79EE" w:rsidRPr="0064268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7B79EE" w:rsidRPr="00642682">
        <w:rPr>
          <w:rFonts w:ascii="Times New Roman" w:hAnsi="Times New Roman"/>
          <w:sz w:val="32"/>
          <w:szCs w:val="32"/>
        </w:rPr>
        <w:t>д.Юмас</w:t>
      </w:r>
      <w:proofErr w:type="spellEnd"/>
      <w:r w:rsidR="007B79EE" w:rsidRPr="0064268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7B79EE" w:rsidRPr="00642682">
        <w:rPr>
          <w:rFonts w:ascii="Times New Roman" w:hAnsi="Times New Roman"/>
          <w:sz w:val="32"/>
          <w:szCs w:val="32"/>
        </w:rPr>
        <w:t>с.Ямки</w:t>
      </w:r>
      <w:proofErr w:type="spellEnd"/>
      <w:r w:rsidR="007B79EE" w:rsidRPr="00642682">
        <w:rPr>
          <w:rFonts w:ascii="Times New Roman" w:hAnsi="Times New Roman"/>
          <w:sz w:val="32"/>
          <w:szCs w:val="32"/>
        </w:rPr>
        <w:t xml:space="preserve">) –на сумму </w:t>
      </w:r>
      <w:r w:rsidR="00914220" w:rsidRPr="00642682">
        <w:rPr>
          <w:rFonts w:ascii="Times New Roman" w:hAnsi="Times New Roman"/>
          <w:sz w:val="32"/>
          <w:szCs w:val="32"/>
        </w:rPr>
        <w:t>5</w:t>
      </w:r>
      <w:r w:rsidR="007B79EE" w:rsidRPr="00642682">
        <w:rPr>
          <w:rFonts w:ascii="Times New Roman" w:hAnsi="Times New Roman"/>
          <w:sz w:val="32"/>
          <w:szCs w:val="32"/>
        </w:rPr>
        <w:t>00 тысяч рублей</w:t>
      </w:r>
      <w:r w:rsidR="006C0621" w:rsidRPr="00642682">
        <w:rPr>
          <w:rFonts w:ascii="Times New Roman" w:hAnsi="Times New Roman"/>
          <w:sz w:val="32"/>
          <w:szCs w:val="32"/>
        </w:rPr>
        <w:t>.</w:t>
      </w:r>
    </w:p>
    <w:p w:rsidR="006A4B16" w:rsidRPr="00642682" w:rsidRDefault="006A4B16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  Приобретена и установлена </w:t>
      </w:r>
      <w:r w:rsidR="00735EE8" w:rsidRPr="00642682">
        <w:rPr>
          <w:rFonts w:ascii="Times New Roman" w:hAnsi="Times New Roman"/>
          <w:sz w:val="32"/>
          <w:szCs w:val="32"/>
        </w:rPr>
        <w:t xml:space="preserve">центральная Ель в городском поселении </w:t>
      </w:r>
      <w:proofErr w:type="spellStart"/>
      <w:r w:rsidR="00735EE8"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="00735EE8" w:rsidRPr="00642682">
        <w:rPr>
          <w:rFonts w:ascii="Times New Roman" w:hAnsi="Times New Roman"/>
          <w:sz w:val="32"/>
          <w:szCs w:val="32"/>
        </w:rPr>
        <w:t xml:space="preserve"> на сумму</w:t>
      </w:r>
      <w:r w:rsidRPr="00642682">
        <w:rPr>
          <w:rFonts w:ascii="Times New Roman" w:hAnsi="Times New Roman"/>
          <w:sz w:val="32"/>
          <w:szCs w:val="32"/>
        </w:rPr>
        <w:t xml:space="preserve"> </w:t>
      </w:r>
      <w:r w:rsidR="00DB1857" w:rsidRPr="00642682">
        <w:rPr>
          <w:rFonts w:ascii="Times New Roman" w:hAnsi="Times New Roman"/>
          <w:sz w:val="32"/>
          <w:szCs w:val="32"/>
        </w:rPr>
        <w:t>558 тысяч рублей.</w:t>
      </w:r>
    </w:p>
    <w:p w:rsidR="007967B8" w:rsidRPr="00642682" w:rsidRDefault="007967B8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 Приобретен </w:t>
      </w:r>
      <w:r w:rsidR="00735EE8" w:rsidRPr="00642682">
        <w:rPr>
          <w:rFonts w:ascii="Times New Roman" w:hAnsi="Times New Roman"/>
          <w:sz w:val="32"/>
          <w:szCs w:val="32"/>
        </w:rPr>
        <w:t xml:space="preserve">и установлен </w:t>
      </w:r>
      <w:r w:rsidRPr="00642682">
        <w:rPr>
          <w:rFonts w:ascii="Times New Roman" w:hAnsi="Times New Roman"/>
          <w:sz w:val="32"/>
          <w:szCs w:val="32"/>
        </w:rPr>
        <w:t xml:space="preserve">детский </w:t>
      </w:r>
      <w:r w:rsidR="00735EE8" w:rsidRPr="00642682">
        <w:rPr>
          <w:rFonts w:ascii="Times New Roman" w:hAnsi="Times New Roman"/>
          <w:sz w:val="32"/>
          <w:szCs w:val="32"/>
        </w:rPr>
        <w:t xml:space="preserve">игровой </w:t>
      </w:r>
      <w:r w:rsidRPr="00642682">
        <w:rPr>
          <w:rFonts w:ascii="Times New Roman" w:hAnsi="Times New Roman"/>
          <w:sz w:val="32"/>
          <w:szCs w:val="32"/>
        </w:rPr>
        <w:t xml:space="preserve">комплекс </w:t>
      </w:r>
      <w:r w:rsidR="00A035E8" w:rsidRPr="00642682">
        <w:rPr>
          <w:rFonts w:ascii="Times New Roman" w:hAnsi="Times New Roman"/>
          <w:sz w:val="32"/>
          <w:szCs w:val="32"/>
        </w:rPr>
        <w:t>на сумму 1 миллион 391 тысяча рублей.</w:t>
      </w:r>
    </w:p>
    <w:p w:rsidR="00735EE8" w:rsidRPr="00642682" w:rsidRDefault="00735EE8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 Установлена и зарегистрирована в </w:t>
      </w:r>
      <w:proofErr w:type="spellStart"/>
      <w:r w:rsidRPr="00642682">
        <w:rPr>
          <w:rFonts w:ascii="Times New Roman" w:hAnsi="Times New Roman"/>
          <w:sz w:val="32"/>
          <w:szCs w:val="32"/>
        </w:rPr>
        <w:t>гостехнадзоре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 деревянная двускатная зимняя горка, затраты на регистрацию, обучение сотрудников администрации, освидетельствование горки, страхование составили в сумме 62 тысячи 350 рублей. По результатам проделанной работы на горку получен </w:t>
      </w:r>
      <w:r w:rsidR="000C6106" w:rsidRPr="00642682">
        <w:rPr>
          <w:rFonts w:ascii="Times New Roman" w:hAnsi="Times New Roman"/>
          <w:sz w:val="32"/>
          <w:szCs w:val="32"/>
        </w:rPr>
        <w:t xml:space="preserve">регистрационный </w:t>
      </w:r>
      <w:r w:rsidRPr="00642682">
        <w:rPr>
          <w:rFonts w:ascii="Times New Roman" w:hAnsi="Times New Roman"/>
          <w:sz w:val="32"/>
          <w:szCs w:val="32"/>
        </w:rPr>
        <w:t xml:space="preserve">номер и свидетельство о регистрации. Освидетельствование и страхование горки необходимо проводить ежегодно.  </w:t>
      </w:r>
    </w:p>
    <w:p w:rsidR="00E83F8A" w:rsidRPr="00642682" w:rsidRDefault="00045ECD" w:rsidP="00642682">
      <w:pPr>
        <w:tabs>
          <w:tab w:val="left" w:pos="42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 </w:t>
      </w:r>
      <w:r w:rsidR="00B979C4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Услуги по сбору и вывозу ТКО оказывает регионал</w:t>
      </w:r>
      <w:r w:rsidR="00DF2273" w:rsidRPr="00642682">
        <w:rPr>
          <w:rFonts w:ascii="Times New Roman" w:hAnsi="Times New Roman"/>
          <w:sz w:val="32"/>
          <w:szCs w:val="32"/>
          <w:lang w:eastAsia="ru-RU"/>
        </w:rPr>
        <w:t>ьный оператор</w:t>
      </w:r>
      <w:r w:rsidR="004E45C6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979C4" w:rsidRPr="00642682">
        <w:rPr>
          <w:rFonts w:ascii="Times New Roman" w:hAnsi="Times New Roman"/>
          <w:sz w:val="32"/>
          <w:szCs w:val="32"/>
          <w:lang w:eastAsia="ru-RU"/>
        </w:rPr>
        <w:t>акционерное общество</w:t>
      </w:r>
      <w:r w:rsidR="00E83F8A" w:rsidRPr="00642682">
        <w:rPr>
          <w:rFonts w:ascii="Times New Roman" w:hAnsi="Times New Roman"/>
          <w:sz w:val="32"/>
          <w:szCs w:val="32"/>
          <w:lang w:eastAsia="ru-RU"/>
        </w:rPr>
        <w:t xml:space="preserve"> «Югра-экология».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 xml:space="preserve"> В 2024</w:t>
      </w:r>
      <w:r w:rsidR="002E1789" w:rsidRPr="00642682">
        <w:rPr>
          <w:rFonts w:ascii="Times New Roman" w:hAnsi="Times New Roman"/>
          <w:sz w:val="32"/>
          <w:szCs w:val="32"/>
          <w:lang w:eastAsia="ru-RU"/>
        </w:rPr>
        <w:t xml:space="preserve"> году заключён договор с Югра-Экология на вывоз мусора с контейнерных площадок </w:t>
      </w:r>
      <w:r w:rsidR="00181B95" w:rsidRPr="00642682">
        <w:rPr>
          <w:rFonts w:ascii="Times New Roman" w:hAnsi="Times New Roman"/>
          <w:sz w:val="32"/>
          <w:szCs w:val="32"/>
          <w:lang w:eastAsia="ru-RU"/>
        </w:rPr>
        <w:t xml:space="preserve">установленных на </w:t>
      </w:r>
      <w:r w:rsidR="002E1789" w:rsidRPr="00642682">
        <w:rPr>
          <w:rFonts w:ascii="Times New Roman" w:hAnsi="Times New Roman"/>
          <w:sz w:val="32"/>
          <w:szCs w:val="32"/>
          <w:lang w:eastAsia="ru-RU"/>
        </w:rPr>
        <w:t>кладбище</w:t>
      </w:r>
      <w:r w:rsidR="001707D6" w:rsidRPr="00642682">
        <w:rPr>
          <w:rFonts w:ascii="Times New Roman" w:hAnsi="Times New Roman"/>
          <w:sz w:val="32"/>
          <w:szCs w:val="32"/>
          <w:lang w:eastAsia="ru-RU"/>
        </w:rPr>
        <w:t xml:space="preserve"> на сумму 31 тысяча рублей.</w:t>
      </w:r>
      <w:r w:rsidR="002E1789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091B0D" w:rsidRPr="00642682" w:rsidRDefault="004B4BE7" w:rsidP="00642682">
      <w:pPr>
        <w:tabs>
          <w:tab w:val="left" w:pos="993"/>
        </w:tabs>
        <w:spacing w:after="0"/>
        <w:ind w:left="142"/>
        <w:jc w:val="both"/>
        <w:rPr>
          <w:rFonts w:ascii="Times New Roman" w:hAnsi="Times New Roman"/>
          <w:color w:val="FF0000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223CB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979C4" w:rsidRPr="00642682"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="00C223CB" w:rsidRPr="00642682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642682">
        <w:rPr>
          <w:rFonts w:ascii="Times New Roman" w:hAnsi="Times New Roman"/>
          <w:sz w:val="32"/>
          <w:szCs w:val="32"/>
          <w:lang w:eastAsia="ru-RU"/>
        </w:rPr>
        <w:t>Администрация выполняет работы по содержа</w:t>
      </w:r>
      <w:r w:rsidR="0083249D" w:rsidRPr="00642682">
        <w:rPr>
          <w:rFonts w:ascii="Times New Roman" w:hAnsi="Times New Roman"/>
          <w:sz w:val="32"/>
          <w:szCs w:val="32"/>
          <w:lang w:eastAsia="ru-RU"/>
        </w:rPr>
        <w:t xml:space="preserve">нию контейнерных площадок </w:t>
      </w:r>
      <w:r w:rsidR="00CA4A1E" w:rsidRPr="00642682">
        <w:rPr>
          <w:rFonts w:ascii="Times New Roman" w:hAnsi="Times New Roman"/>
          <w:sz w:val="32"/>
          <w:szCs w:val="32"/>
          <w:lang w:eastAsia="ru-RU"/>
        </w:rPr>
        <w:t xml:space="preserve">на территории посёлка </w:t>
      </w:r>
      <w:proofErr w:type="spellStart"/>
      <w:r w:rsidR="00CA4A1E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CA4A1E" w:rsidRPr="00642682">
        <w:rPr>
          <w:rFonts w:ascii="Times New Roman" w:hAnsi="Times New Roman"/>
          <w:sz w:val="32"/>
          <w:szCs w:val="32"/>
          <w:lang w:eastAsia="ru-RU"/>
        </w:rPr>
        <w:t xml:space="preserve">, деревни Сотник, деревни </w:t>
      </w:r>
      <w:proofErr w:type="spellStart"/>
      <w:r w:rsidR="00CA4A1E" w:rsidRPr="00642682">
        <w:rPr>
          <w:rFonts w:ascii="Times New Roman" w:hAnsi="Times New Roman"/>
          <w:sz w:val="32"/>
          <w:szCs w:val="32"/>
          <w:lang w:eastAsia="ru-RU"/>
        </w:rPr>
        <w:t>Юмас</w:t>
      </w:r>
      <w:proofErr w:type="spellEnd"/>
      <w:r w:rsidR="00CA4A1E" w:rsidRPr="00642682">
        <w:rPr>
          <w:rFonts w:ascii="Times New Roman" w:hAnsi="Times New Roman"/>
          <w:sz w:val="32"/>
          <w:szCs w:val="32"/>
          <w:lang w:eastAsia="ru-RU"/>
        </w:rPr>
        <w:t xml:space="preserve">, села Ямки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- это </w:t>
      </w:r>
      <w:r w:rsidR="00CA4A1E" w:rsidRPr="00642682">
        <w:rPr>
          <w:rFonts w:ascii="Times New Roman" w:hAnsi="Times New Roman"/>
          <w:sz w:val="32"/>
          <w:szCs w:val="32"/>
          <w:lang w:eastAsia="ru-RU"/>
        </w:rPr>
        <w:t>сбор</w:t>
      </w:r>
      <w:r w:rsidR="001707D6" w:rsidRPr="00642682">
        <w:rPr>
          <w:rFonts w:ascii="Times New Roman" w:hAnsi="Times New Roman"/>
          <w:sz w:val="32"/>
          <w:szCs w:val="32"/>
          <w:lang w:eastAsia="ru-RU"/>
        </w:rPr>
        <w:t xml:space="preserve"> крупногабаритного</w:t>
      </w:r>
      <w:r w:rsidR="00CA4A1E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A4A1E" w:rsidRPr="00642682">
        <w:rPr>
          <w:rFonts w:ascii="Times New Roman" w:hAnsi="Times New Roman"/>
          <w:sz w:val="32"/>
          <w:szCs w:val="32"/>
          <w:lang w:eastAsia="ru-RU"/>
        </w:rPr>
        <w:lastRenderedPageBreak/>
        <w:t>мусора вокруг площадок</w:t>
      </w:r>
      <w:r w:rsidRPr="00642682">
        <w:rPr>
          <w:rFonts w:ascii="Times New Roman" w:hAnsi="Times New Roman"/>
          <w:sz w:val="32"/>
          <w:szCs w:val="32"/>
          <w:lang w:eastAsia="ru-RU"/>
        </w:rPr>
        <w:t>, вывоз строительного мусора</w:t>
      </w:r>
      <w:r w:rsidR="001707D6" w:rsidRPr="00642682">
        <w:rPr>
          <w:rFonts w:ascii="Times New Roman" w:hAnsi="Times New Roman"/>
          <w:sz w:val="32"/>
          <w:szCs w:val="32"/>
          <w:lang w:eastAsia="ru-RU"/>
        </w:rPr>
        <w:t>, уборка несанкционированных свалок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="00914220" w:rsidRPr="00642682">
        <w:rPr>
          <w:rFonts w:ascii="Times New Roman" w:hAnsi="Times New Roman"/>
          <w:sz w:val="32"/>
          <w:szCs w:val="32"/>
          <w:lang w:eastAsia="ru-RU"/>
        </w:rPr>
        <w:t xml:space="preserve">Общий </w:t>
      </w:r>
      <w:r w:rsidR="00F818F6" w:rsidRPr="00642682">
        <w:rPr>
          <w:rFonts w:ascii="Times New Roman" w:hAnsi="Times New Roman"/>
          <w:sz w:val="32"/>
          <w:szCs w:val="32"/>
          <w:lang w:eastAsia="ru-RU"/>
        </w:rPr>
        <w:t xml:space="preserve">объем </w:t>
      </w:r>
      <w:r w:rsidR="00CA4A1E" w:rsidRPr="00642682">
        <w:rPr>
          <w:rFonts w:ascii="Times New Roman" w:hAnsi="Times New Roman"/>
          <w:sz w:val="32"/>
          <w:szCs w:val="32"/>
          <w:lang w:eastAsia="ru-RU"/>
        </w:rPr>
        <w:t xml:space="preserve">затраченных </w:t>
      </w:r>
      <w:r w:rsidR="00F818F6" w:rsidRPr="00642682">
        <w:rPr>
          <w:rFonts w:ascii="Times New Roman" w:hAnsi="Times New Roman"/>
          <w:sz w:val="32"/>
          <w:szCs w:val="32"/>
          <w:lang w:eastAsia="ru-RU"/>
        </w:rPr>
        <w:t xml:space="preserve">средств </w:t>
      </w:r>
      <w:r w:rsidR="00181B95" w:rsidRPr="00642682">
        <w:rPr>
          <w:rFonts w:ascii="Times New Roman" w:hAnsi="Times New Roman"/>
          <w:sz w:val="32"/>
          <w:szCs w:val="32"/>
          <w:lang w:eastAsia="ru-RU"/>
        </w:rPr>
        <w:t>в 2024 году составило 2 миллиона 163 тысячи рублей.</w:t>
      </w:r>
      <w:r w:rsidR="00CA4A1E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5253E2" w:rsidRPr="00642682" w:rsidRDefault="00EF5705" w:rsidP="00642682">
      <w:pPr>
        <w:pStyle w:val="ConsPlusNormal"/>
        <w:tabs>
          <w:tab w:val="left" w:pos="363"/>
        </w:tabs>
        <w:ind w:firstLine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426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В 2024 году </w:t>
      </w:r>
      <w:r w:rsidR="00A90A76" w:rsidRPr="006426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были приложены все усилия для </w:t>
      </w:r>
      <w:r w:rsidRPr="006426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реализации очень значимого проекта для жителей, это – обустройство общественной территории в центральной части посёлка «Сквер лесозаготовителей», данный проект был включен в программу  «Комфортная городская среда» и был реализован в 2024 году. </w:t>
      </w:r>
      <w:r w:rsidRPr="0064268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42682">
        <w:rPr>
          <w:rFonts w:ascii="Times New Roman" w:hAnsi="Times New Roman" w:cs="Times New Roman"/>
          <w:sz w:val="32"/>
          <w:szCs w:val="32"/>
        </w:rPr>
        <w:t xml:space="preserve">В рамках данного проекта </w:t>
      </w:r>
      <w:r w:rsidRPr="00642682">
        <w:rPr>
          <w:rFonts w:ascii="Times New Roman" w:hAnsi="Times New Roman" w:cs="Times New Roman"/>
          <w:color w:val="000000"/>
          <w:sz w:val="32"/>
          <w:szCs w:val="32"/>
        </w:rPr>
        <w:t>сделаны следующие виды работ:  о</w:t>
      </w:r>
      <w:r w:rsidRPr="00642682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бустроены пешеходные дорожки из брусчатки, </w:t>
      </w:r>
      <w:r w:rsidRPr="00642682">
        <w:rPr>
          <w:rFonts w:ascii="Times New Roman" w:hAnsi="Times New Roman" w:cs="Times New Roman"/>
          <w:color w:val="000000"/>
          <w:sz w:val="32"/>
          <w:szCs w:val="32"/>
        </w:rPr>
        <w:t xml:space="preserve">обустроены тротуары связывающие сквер с центральной площадью посёлка, </w:t>
      </w:r>
      <w:r w:rsidRPr="00642682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установлено ограждение, установлено  25 торшерных светильников, 20 скамеек и 16 урн</w:t>
      </w:r>
      <w:r w:rsidR="00A90A76" w:rsidRPr="00642682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, установлены клумбы проведено </w:t>
      </w:r>
      <w:r w:rsidRPr="00642682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озеленение территории, важной частью парка стал  информационный стенд где размещена история посёлка Мортка а также  доска почёта на которой размещены заслуженные жители </w:t>
      </w:r>
      <w:r w:rsidR="005253E2" w:rsidRPr="00642682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лесной отрасли </w:t>
      </w:r>
      <w:r w:rsidRPr="00642682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Мортки</w:t>
      </w:r>
      <w:proofErr w:type="gramEnd"/>
      <w:r w:rsidRPr="00642682">
        <w:rPr>
          <w:rFonts w:ascii="Times New Roman" w:hAnsi="Times New Roman" w:cs="Times New Roman"/>
          <w:sz w:val="32"/>
          <w:szCs w:val="32"/>
        </w:rPr>
        <w:t xml:space="preserve">. </w:t>
      </w:r>
      <w:r w:rsidRPr="00642682">
        <w:rPr>
          <w:rFonts w:ascii="Times New Roman" w:hAnsi="Times New Roman" w:cs="Times New Roman"/>
          <w:sz w:val="32"/>
          <w:szCs w:val="32"/>
          <w:shd w:val="clear" w:color="auto" w:fill="FFFFFF"/>
        </w:rPr>
        <w:t>Обустройство «Сквера лесозаготовителей» – это напоминание о нелегком труде тружеников лесной отрасли, самоотверженных людях, посвятивших всю свою жизнь на процветание родного края.</w:t>
      </w:r>
      <w:r w:rsidR="005253E2" w:rsidRPr="006426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C4F91" w:rsidRPr="00642682">
        <w:rPr>
          <w:rFonts w:ascii="Times New Roman" w:hAnsi="Times New Roman" w:cs="Times New Roman"/>
          <w:sz w:val="32"/>
          <w:szCs w:val="32"/>
        </w:rPr>
        <w:t>Сумма реализации проекта составила</w:t>
      </w:r>
      <w:r w:rsidR="00181B95" w:rsidRPr="00642682">
        <w:rPr>
          <w:rFonts w:ascii="Times New Roman" w:hAnsi="Times New Roman" w:cs="Times New Roman"/>
          <w:sz w:val="32"/>
          <w:szCs w:val="32"/>
        </w:rPr>
        <w:t xml:space="preserve"> 16 миллионов 885</w:t>
      </w:r>
      <w:r w:rsidR="00356E5A" w:rsidRPr="00642682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EB041B" w:rsidRPr="00642682" w:rsidRDefault="005253E2" w:rsidP="00642682">
      <w:pPr>
        <w:ind w:right="-12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         </w:t>
      </w:r>
      <w:r w:rsidR="00900893" w:rsidRPr="00642682">
        <w:rPr>
          <w:rFonts w:ascii="Times New Roman" w:hAnsi="Times New Roman"/>
          <w:b/>
          <w:sz w:val="32"/>
          <w:szCs w:val="32"/>
          <w:lang w:eastAsia="ru-RU"/>
        </w:rPr>
        <w:t>С</w:t>
      </w:r>
      <w:r w:rsidR="00240789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вою деятельность на территории городского поселения </w:t>
      </w:r>
      <w:proofErr w:type="spellStart"/>
      <w:r w:rsidR="00240789" w:rsidRPr="00642682">
        <w:rPr>
          <w:rFonts w:ascii="Times New Roman" w:hAnsi="Times New Roman"/>
          <w:b/>
          <w:sz w:val="32"/>
          <w:szCs w:val="32"/>
          <w:lang w:eastAsia="ru-RU"/>
        </w:rPr>
        <w:t>Мортка</w:t>
      </w:r>
      <w:proofErr w:type="spellEnd"/>
      <w:r w:rsidR="00B20210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A67521" w:rsidRPr="00642682">
        <w:rPr>
          <w:rFonts w:ascii="Times New Roman" w:hAnsi="Times New Roman"/>
          <w:b/>
          <w:sz w:val="32"/>
          <w:szCs w:val="32"/>
          <w:lang w:eastAsia="ru-RU"/>
        </w:rPr>
        <w:t>осуществляют промышленные предприятия</w:t>
      </w:r>
      <w:r w:rsidR="00627CC0" w:rsidRPr="00642682">
        <w:rPr>
          <w:rFonts w:ascii="Times New Roman" w:hAnsi="Times New Roman"/>
          <w:b/>
          <w:sz w:val="32"/>
          <w:szCs w:val="32"/>
          <w:lang w:eastAsia="ru-RU"/>
        </w:rPr>
        <w:t xml:space="preserve"> такие как</w:t>
      </w:r>
      <w:r w:rsidR="00240789" w:rsidRPr="00642682">
        <w:rPr>
          <w:rFonts w:ascii="Times New Roman" w:hAnsi="Times New Roman"/>
          <w:sz w:val="32"/>
          <w:szCs w:val="32"/>
          <w:lang w:eastAsia="ru-RU"/>
        </w:rPr>
        <w:t>:</w:t>
      </w:r>
    </w:p>
    <w:p w:rsidR="008B706D" w:rsidRPr="00642682" w:rsidRDefault="008115A2" w:rsidP="00642682">
      <w:pPr>
        <w:pStyle w:val="a7"/>
        <w:tabs>
          <w:tab w:val="left" w:pos="0"/>
        </w:tabs>
        <w:spacing w:after="0"/>
        <w:ind w:left="284" w:right="-12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        </w:t>
      </w:r>
      <w:r w:rsidR="00592375" w:rsidRPr="00642682">
        <w:rPr>
          <w:rFonts w:ascii="Times New Roman" w:hAnsi="Times New Roman"/>
          <w:sz w:val="32"/>
          <w:szCs w:val="32"/>
          <w:lang w:eastAsia="ru-RU"/>
        </w:rPr>
        <w:t xml:space="preserve">Промышленный парк </w:t>
      </w:r>
      <w:proofErr w:type="spellStart"/>
      <w:r w:rsidR="00592375" w:rsidRPr="00642682">
        <w:rPr>
          <w:rFonts w:ascii="Times New Roman" w:hAnsi="Times New Roman"/>
          <w:sz w:val="32"/>
          <w:szCs w:val="32"/>
          <w:lang w:eastAsia="ru-RU"/>
        </w:rPr>
        <w:t>Кондинский</w:t>
      </w:r>
      <w:proofErr w:type="spellEnd"/>
      <w:r w:rsidR="00592375" w:rsidRPr="00642682">
        <w:rPr>
          <w:rFonts w:ascii="Times New Roman" w:hAnsi="Times New Roman"/>
          <w:sz w:val="32"/>
          <w:szCs w:val="32"/>
          <w:lang w:eastAsia="ru-RU"/>
        </w:rPr>
        <w:t xml:space="preserve"> (бывший завод МДФ)</w:t>
      </w:r>
      <w:r w:rsidR="005467F0" w:rsidRPr="00642682">
        <w:rPr>
          <w:rFonts w:ascii="Times New Roman" w:hAnsi="Times New Roman"/>
          <w:sz w:val="32"/>
          <w:szCs w:val="32"/>
          <w:lang w:eastAsia="ru-RU"/>
        </w:rPr>
        <w:t xml:space="preserve"> численность работников 7</w:t>
      </w:r>
      <w:r w:rsidR="00A36B60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C37ADE" w:rsidRPr="00642682">
        <w:rPr>
          <w:rFonts w:ascii="Times New Roman" w:hAnsi="Times New Roman"/>
          <w:sz w:val="32"/>
          <w:szCs w:val="32"/>
          <w:lang w:eastAsia="ru-RU"/>
        </w:rPr>
        <w:t xml:space="preserve">, ООО </w:t>
      </w:r>
      <w:r w:rsidR="00592375" w:rsidRPr="00642682">
        <w:rPr>
          <w:rFonts w:ascii="Times New Roman" w:hAnsi="Times New Roman"/>
          <w:sz w:val="32"/>
          <w:szCs w:val="32"/>
          <w:lang w:eastAsia="ru-RU"/>
        </w:rPr>
        <w:t>«</w:t>
      </w:r>
      <w:proofErr w:type="spellStart"/>
      <w:r w:rsidR="00592375" w:rsidRPr="00642682">
        <w:rPr>
          <w:rFonts w:ascii="Times New Roman" w:hAnsi="Times New Roman"/>
          <w:sz w:val="32"/>
          <w:szCs w:val="32"/>
          <w:lang w:eastAsia="ru-RU"/>
        </w:rPr>
        <w:t>Юконлес</w:t>
      </w:r>
      <w:proofErr w:type="spellEnd"/>
      <w:r w:rsidR="00592375" w:rsidRPr="00642682">
        <w:rPr>
          <w:rFonts w:ascii="Times New Roman" w:hAnsi="Times New Roman"/>
          <w:sz w:val="32"/>
          <w:szCs w:val="32"/>
          <w:lang w:eastAsia="ru-RU"/>
        </w:rPr>
        <w:t>»</w:t>
      </w:r>
      <w:r w:rsidR="005467F0" w:rsidRPr="00642682">
        <w:rPr>
          <w:rFonts w:ascii="Times New Roman" w:hAnsi="Times New Roman"/>
          <w:sz w:val="32"/>
          <w:szCs w:val="32"/>
          <w:lang w:eastAsia="ru-RU"/>
        </w:rPr>
        <w:t xml:space="preserve"> 26</w:t>
      </w:r>
      <w:r w:rsidR="00721D83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592375" w:rsidRPr="00642682">
        <w:rPr>
          <w:rFonts w:ascii="Times New Roman" w:hAnsi="Times New Roman"/>
          <w:sz w:val="32"/>
          <w:szCs w:val="32"/>
          <w:lang w:eastAsia="ru-RU"/>
        </w:rPr>
        <w:t xml:space="preserve">, ООО </w:t>
      </w:r>
      <w:r w:rsidR="00A67521" w:rsidRPr="00642682">
        <w:rPr>
          <w:rFonts w:ascii="Times New Roman" w:hAnsi="Times New Roman"/>
          <w:sz w:val="32"/>
          <w:szCs w:val="32"/>
          <w:lang w:eastAsia="ru-RU"/>
        </w:rPr>
        <w:t>«</w:t>
      </w:r>
      <w:proofErr w:type="spellStart"/>
      <w:r w:rsidR="00A67521" w:rsidRPr="00642682">
        <w:rPr>
          <w:rFonts w:ascii="Times New Roman" w:hAnsi="Times New Roman"/>
          <w:sz w:val="32"/>
          <w:szCs w:val="32"/>
          <w:lang w:eastAsia="ru-RU"/>
        </w:rPr>
        <w:t>Юконгаз</w:t>
      </w:r>
      <w:proofErr w:type="spellEnd"/>
      <w:r w:rsidR="00A67521" w:rsidRPr="00642682">
        <w:rPr>
          <w:rFonts w:ascii="Times New Roman" w:hAnsi="Times New Roman"/>
          <w:sz w:val="32"/>
          <w:szCs w:val="32"/>
          <w:lang w:eastAsia="ru-RU"/>
        </w:rPr>
        <w:t xml:space="preserve"> – плюс»</w:t>
      </w:r>
      <w:r w:rsidR="006C7616" w:rsidRPr="00642682">
        <w:rPr>
          <w:rFonts w:ascii="Times New Roman" w:hAnsi="Times New Roman"/>
          <w:sz w:val="32"/>
          <w:szCs w:val="32"/>
          <w:lang w:eastAsia="ru-RU"/>
        </w:rPr>
        <w:t xml:space="preserve"> 37</w:t>
      </w:r>
      <w:r w:rsidR="005467F0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EB041B" w:rsidRPr="00642682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EB041B" w:rsidRPr="00642682">
        <w:rPr>
          <w:rFonts w:ascii="Times New Roman" w:hAnsi="Times New Roman"/>
          <w:sz w:val="32"/>
          <w:szCs w:val="32"/>
        </w:rPr>
        <w:t>ООО «</w:t>
      </w:r>
      <w:proofErr w:type="spellStart"/>
      <w:r w:rsidR="00EB041B" w:rsidRPr="00642682">
        <w:rPr>
          <w:rFonts w:ascii="Times New Roman" w:hAnsi="Times New Roman"/>
          <w:sz w:val="32"/>
          <w:szCs w:val="32"/>
        </w:rPr>
        <w:t>Техлес</w:t>
      </w:r>
      <w:proofErr w:type="spellEnd"/>
      <w:r w:rsidR="00EB041B" w:rsidRPr="00642682">
        <w:rPr>
          <w:rFonts w:ascii="Times New Roman" w:hAnsi="Times New Roman"/>
          <w:sz w:val="32"/>
          <w:szCs w:val="32"/>
        </w:rPr>
        <w:t>»</w:t>
      </w:r>
      <w:r w:rsidR="005467F0" w:rsidRPr="00642682">
        <w:rPr>
          <w:rFonts w:ascii="Times New Roman" w:hAnsi="Times New Roman"/>
          <w:sz w:val="32"/>
          <w:szCs w:val="32"/>
        </w:rPr>
        <w:t xml:space="preserve"> 19</w:t>
      </w:r>
      <w:r w:rsidR="00A36B60" w:rsidRPr="00642682">
        <w:rPr>
          <w:rFonts w:ascii="Times New Roman" w:hAnsi="Times New Roman"/>
          <w:sz w:val="32"/>
          <w:szCs w:val="32"/>
        </w:rPr>
        <w:t xml:space="preserve"> человек</w:t>
      </w:r>
      <w:r w:rsidR="00143EBF" w:rsidRPr="00642682">
        <w:rPr>
          <w:rFonts w:ascii="Times New Roman" w:hAnsi="Times New Roman"/>
          <w:sz w:val="32"/>
          <w:szCs w:val="32"/>
        </w:rPr>
        <w:t xml:space="preserve">, </w:t>
      </w:r>
      <w:r w:rsidR="00592375" w:rsidRPr="00642682">
        <w:rPr>
          <w:rFonts w:ascii="Times New Roman" w:hAnsi="Times New Roman"/>
          <w:sz w:val="32"/>
          <w:szCs w:val="32"/>
        </w:rPr>
        <w:t>Нефтеперерабатывающий Завод</w:t>
      </w:r>
      <w:r w:rsidR="00C32433" w:rsidRPr="00642682">
        <w:rPr>
          <w:rFonts w:ascii="Times New Roman" w:hAnsi="Times New Roman"/>
          <w:sz w:val="32"/>
          <w:szCs w:val="32"/>
        </w:rPr>
        <w:t xml:space="preserve"> 66</w:t>
      </w:r>
      <w:r w:rsidR="00721D83" w:rsidRPr="00642682">
        <w:rPr>
          <w:rFonts w:ascii="Times New Roman" w:hAnsi="Times New Roman"/>
          <w:sz w:val="32"/>
          <w:szCs w:val="32"/>
        </w:rPr>
        <w:t xml:space="preserve"> человек</w:t>
      </w:r>
      <w:r w:rsidR="00C32433" w:rsidRPr="00642682">
        <w:rPr>
          <w:rFonts w:ascii="Times New Roman" w:hAnsi="Times New Roman"/>
          <w:sz w:val="32"/>
          <w:szCs w:val="32"/>
        </w:rPr>
        <w:t xml:space="preserve">, ООО СК Лидер 55 человек, в декабре 2024 года </w:t>
      </w:r>
      <w:r w:rsidR="004D6B62" w:rsidRPr="00642682">
        <w:rPr>
          <w:rFonts w:ascii="Times New Roman" w:hAnsi="Times New Roman"/>
          <w:sz w:val="32"/>
          <w:szCs w:val="32"/>
        </w:rPr>
        <w:t xml:space="preserve">в ООО С К Лидер </w:t>
      </w:r>
      <w:r w:rsidR="00C32433" w:rsidRPr="00642682">
        <w:rPr>
          <w:rFonts w:ascii="Times New Roman" w:hAnsi="Times New Roman"/>
          <w:sz w:val="32"/>
          <w:szCs w:val="32"/>
        </w:rPr>
        <w:t>под сокращение численности штата попали 16 человек.</w:t>
      </w:r>
      <w:r w:rsidRPr="00642682">
        <w:rPr>
          <w:rFonts w:ascii="Times New Roman" w:hAnsi="Times New Roman"/>
          <w:sz w:val="32"/>
          <w:szCs w:val="32"/>
        </w:rPr>
        <w:t xml:space="preserve"> </w:t>
      </w:r>
    </w:p>
    <w:p w:rsidR="004B4BE7" w:rsidRPr="00642682" w:rsidRDefault="006012F1" w:rsidP="00642682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sz w:val="32"/>
          <w:szCs w:val="32"/>
        </w:rPr>
      </w:pPr>
      <w:r w:rsidRPr="00642682">
        <w:rPr>
          <w:rFonts w:ascii="Times New Roman" w:hAnsi="Times New Roman"/>
          <w:i w:val="0"/>
          <w:sz w:val="32"/>
          <w:szCs w:val="32"/>
        </w:rPr>
        <w:t xml:space="preserve">          </w:t>
      </w:r>
      <w:r w:rsidR="004B4BE7" w:rsidRPr="00642682">
        <w:rPr>
          <w:rFonts w:ascii="Times New Roman" w:hAnsi="Times New Roman"/>
          <w:i w:val="0"/>
          <w:sz w:val="32"/>
          <w:szCs w:val="32"/>
        </w:rPr>
        <w:t>Объекты социальной инфраструктуры</w:t>
      </w:r>
    </w:p>
    <w:p w:rsidR="004B4BE7" w:rsidRPr="00642682" w:rsidRDefault="004B4BE7" w:rsidP="00642682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32"/>
          <w:szCs w:val="32"/>
        </w:rPr>
      </w:pPr>
      <w:bookmarkStart w:id="3" w:name="_Toc469388908"/>
      <w:r w:rsidRPr="00642682">
        <w:rPr>
          <w:sz w:val="32"/>
          <w:szCs w:val="32"/>
        </w:rPr>
        <w:t>Учреждения образования</w:t>
      </w:r>
      <w:bookmarkEnd w:id="3"/>
      <w:r w:rsidRPr="00642682">
        <w:rPr>
          <w:i/>
          <w:sz w:val="32"/>
          <w:szCs w:val="32"/>
        </w:rPr>
        <w:t>:</w:t>
      </w:r>
      <w:r w:rsidRPr="00642682">
        <w:rPr>
          <w:sz w:val="32"/>
          <w:szCs w:val="32"/>
        </w:rPr>
        <w:t xml:space="preserve"> </w:t>
      </w:r>
      <w:r w:rsidRPr="00642682">
        <w:rPr>
          <w:b w:val="0"/>
          <w:sz w:val="32"/>
          <w:szCs w:val="32"/>
        </w:rPr>
        <w:t xml:space="preserve">на территории поселения </w:t>
      </w:r>
      <w:r w:rsidR="00B1286E" w:rsidRPr="00642682">
        <w:rPr>
          <w:b w:val="0"/>
          <w:sz w:val="32"/>
          <w:szCs w:val="32"/>
        </w:rPr>
        <w:t>работают</w:t>
      </w:r>
      <w:r w:rsidR="00681B20" w:rsidRPr="00642682">
        <w:rPr>
          <w:b w:val="0"/>
          <w:sz w:val="32"/>
          <w:szCs w:val="32"/>
        </w:rPr>
        <w:t xml:space="preserve"> четыре </w:t>
      </w:r>
      <w:r w:rsidRPr="00642682">
        <w:rPr>
          <w:b w:val="0"/>
          <w:sz w:val="32"/>
          <w:szCs w:val="32"/>
        </w:rPr>
        <w:t>учреждения:</w:t>
      </w:r>
    </w:p>
    <w:p w:rsidR="004B4BE7" w:rsidRPr="00642682" w:rsidRDefault="004B4BE7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Детский сад «Солнышко». Количество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 xml:space="preserve"> воспитанников на 01 января 2025</w:t>
      </w:r>
      <w:r w:rsidR="00627CC0" w:rsidRPr="00642682">
        <w:rPr>
          <w:rFonts w:ascii="Times New Roman" w:hAnsi="Times New Roman"/>
          <w:sz w:val="32"/>
          <w:szCs w:val="32"/>
          <w:lang w:eastAsia="ru-RU"/>
        </w:rPr>
        <w:t xml:space="preserve"> года составило </w:t>
      </w:r>
      <w:r w:rsidR="00885F19" w:rsidRPr="00642682">
        <w:rPr>
          <w:rFonts w:ascii="Times New Roman" w:hAnsi="Times New Roman"/>
          <w:sz w:val="32"/>
          <w:szCs w:val="32"/>
          <w:lang w:eastAsia="ru-RU"/>
        </w:rPr>
        <w:t>107</w:t>
      </w:r>
      <w:r w:rsidR="00E83F8A" w:rsidRPr="00642682">
        <w:rPr>
          <w:rFonts w:ascii="Times New Roman" w:hAnsi="Times New Roman"/>
          <w:sz w:val="32"/>
          <w:szCs w:val="32"/>
          <w:lang w:eastAsia="ru-RU"/>
        </w:rPr>
        <w:t xml:space="preserve"> чело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век. </w:t>
      </w:r>
      <w:r w:rsidR="005467F0" w:rsidRPr="00642682">
        <w:rPr>
          <w:rFonts w:ascii="Times New Roman" w:hAnsi="Times New Roman"/>
          <w:sz w:val="32"/>
          <w:szCs w:val="32"/>
          <w:lang w:eastAsia="ru-RU"/>
        </w:rPr>
        <w:t xml:space="preserve"> На</w:t>
      </w:r>
      <w:r w:rsidR="00885F19" w:rsidRPr="00642682">
        <w:rPr>
          <w:rFonts w:ascii="Times New Roman" w:hAnsi="Times New Roman"/>
          <w:sz w:val="32"/>
          <w:szCs w:val="32"/>
          <w:lang w:eastAsia="ru-RU"/>
        </w:rPr>
        <w:t xml:space="preserve"> 8</w:t>
      </w:r>
      <w:r w:rsidR="00681B20" w:rsidRPr="00642682">
        <w:rPr>
          <w:rFonts w:ascii="Times New Roman" w:hAnsi="Times New Roman"/>
          <w:sz w:val="32"/>
          <w:szCs w:val="32"/>
          <w:lang w:eastAsia="ru-RU"/>
        </w:rPr>
        <w:t xml:space="preserve"> человек меньше по сравнению с пр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>едыдущим годом, на 1 января 2024</w:t>
      </w:r>
      <w:r w:rsidR="00681B20" w:rsidRPr="00642682">
        <w:rPr>
          <w:rFonts w:ascii="Times New Roman" w:hAnsi="Times New Roman"/>
          <w:sz w:val="32"/>
          <w:szCs w:val="32"/>
          <w:lang w:eastAsia="ru-RU"/>
        </w:rPr>
        <w:t xml:space="preserve"> года </w:t>
      </w:r>
      <w:r w:rsidR="00681B20" w:rsidRPr="00642682">
        <w:rPr>
          <w:rFonts w:ascii="Times New Roman" w:hAnsi="Times New Roman"/>
          <w:sz w:val="32"/>
          <w:szCs w:val="32"/>
          <w:lang w:eastAsia="ru-RU"/>
        </w:rPr>
        <w:lastRenderedPageBreak/>
        <w:t xml:space="preserve">численность составляла </w:t>
      </w:r>
      <w:r w:rsidR="00885F19" w:rsidRPr="00642682">
        <w:rPr>
          <w:rFonts w:ascii="Times New Roman" w:hAnsi="Times New Roman"/>
          <w:sz w:val="32"/>
          <w:szCs w:val="32"/>
          <w:lang w:eastAsia="ru-RU"/>
        </w:rPr>
        <w:t>115</w:t>
      </w:r>
      <w:r w:rsidR="00681B20" w:rsidRPr="00642682">
        <w:rPr>
          <w:rFonts w:ascii="Times New Roman" w:hAnsi="Times New Roman"/>
          <w:sz w:val="32"/>
          <w:szCs w:val="32"/>
          <w:lang w:eastAsia="ru-RU"/>
        </w:rPr>
        <w:t xml:space="preserve"> человек. Списочный состав 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работников детского сада </w:t>
      </w:r>
      <w:r w:rsidR="00885F19" w:rsidRPr="00642682">
        <w:rPr>
          <w:rFonts w:ascii="Times New Roman" w:hAnsi="Times New Roman"/>
          <w:sz w:val="32"/>
          <w:szCs w:val="32"/>
          <w:lang w:eastAsia="ru-RU"/>
        </w:rPr>
        <w:t>40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человек из них 13 воспитателей.</w:t>
      </w:r>
      <w:r w:rsidR="00681B20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467F0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4B4BE7" w:rsidRPr="00642682" w:rsidRDefault="00434D22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 Муниципальное Казенное о</w:t>
      </w:r>
      <w:r w:rsidR="00430FBE" w:rsidRPr="00642682">
        <w:rPr>
          <w:rFonts w:ascii="Times New Roman" w:hAnsi="Times New Roman"/>
          <w:sz w:val="32"/>
          <w:szCs w:val="32"/>
          <w:lang w:eastAsia="ru-RU"/>
        </w:rPr>
        <w:t xml:space="preserve">бщеобразовательное Учреждение </w:t>
      </w:r>
      <w:proofErr w:type="spellStart"/>
      <w:r w:rsidR="004B4BE7" w:rsidRPr="00642682">
        <w:rPr>
          <w:rFonts w:ascii="Times New Roman" w:hAnsi="Times New Roman"/>
          <w:sz w:val="32"/>
          <w:szCs w:val="32"/>
          <w:lang w:eastAsia="ru-RU"/>
        </w:rPr>
        <w:t>Морткинская</w:t>
      </w:r>
      <w:proofErr w:type="spellEnd"/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средняя общеобразовательная ш</w:t>
      </w:r>
      <w:r w:rsidR="00405660" w:rsidRPr="00642682">
        <w:rPr>
          <w:rFonts w:ascii="Times New Roman" w:hAnsi="Times New Roman"/>
          <w:sz w:val="32"/>
          <w:szCs w:val="32"/>
          <w:lang w:eastAsia="ru-RU"/>
        </w:rPr>
        <w:t xml:space="preserve">кола. Численность обучающихся 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>по состоянию на 01 января 2025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года – </w:t>
      </w:r>
      <w:r w:rsidR="00885F19" w:rsidRPr="00642682">
        <w:rPr>
          <w:rFonts w:ascii="Times New Roman" w:hAnsi="Times New Roman"/>
          <w:sz w:val="32"/>
          <w:szCs w:val="32"/>
          <w:lang w:eastAsia="ru-RU"/>
        </w:rPr>
        <w:t>353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>а</w:t>
      </w:r>
      <w:r w:rsidR="00086877" w:rsidRPr="00642682">
        <w:rPr>
          <w:rFonts w:ascii="Times New Roman" w:hAnsi="Times New Roman"/>
          <w:sz w:val="32"/>
          <w:szCs w:val="32"/>
          <w:lang w:eastAsia="ru-RU"/>
        </w:rPr>
        <w:t>.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На </w:t>
      </w:r>
      <w:r w:rsidR="00885F19" w:rsidRPr="00642682">
        <w:rPr>
          <w:rFonts w:ascii="Times New Roman" w:hAnsi="Times New Roman"/>
          <w:sz w:val="32"/>
          <w:szCs w:val="32"/>
          <w:lang w:eastAsia="ru-RU"/>
        </w:rPr>
        <w:t>30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человек меньше по сравнению с пр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>едыдущим годом, на 1 января 2024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года численность составляла </w:t>
      </w:r>
      <w:r w:rsidR="00885F19" w:rsidRPr="00642682">
        <w:rPr>
          <w:rFonts w:ascii="Times New Roman" w:hAnsi="Times New Roman"/>
          <w:sz w:val="32"/>
          <w:szCs w:val="32"/>
          <w:lang w:eastAsia="ru-RU"/>
        </w:rPr>
        <w:t>383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14608F" w:rsidRPr="00642682">
        <w:rPr>
          <w:rFonts w:ascii="Times New Roman" w:hAnsi="Times New Roman"/>
          <w:sz w:val="32"/>
          <w:szCs w:val="32"/>
          <w:lang w:eastAsia="ru-RU"/>
        </w:rPr>
        <w:t>а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. Списочный состав работников школы </w:t>
      </w:r>
      <w:r w:rsidR="00885F19" w:rsidRPr="00642682">
        <w:rPr>
          <w:rFonts w:ascii="Times New Roman" w:hAnsi="Times New Roman"/>
          <w:sz w:val="32"/>
          <w:szCs w:val="32"/>
          <w:lang w:eastAsia="ru-RU"/>
        </w:rPr>
        <w:t>62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человека из них </w:t>
      </w:r>
      <w:r w:rsidR="00885F19" w:rsidRPr="00642682">
        <w:rPr>
          <w:rFonts w:ascii="Times New Roman" w:hAnsi="Times New Roman"/>
          <w:sz w:val="32"/>
          <w:szCs w:val="32"/>
          <w:lang w:eastAsia="ru-RU"/>
        </w:rPr>
        <w:t>33</w:t>
      </w:r>
      <w:r w:rsidR="0014608F" w:rsidRPr="00642682">
        <w:rPr>
          <w:rFonts w:ascii="Times New Roman" w:hAnsi="Times New Roman"/>
          <w:sz w:val="32"/>
          <w:szCs w:val="32"/>
          <w:lang w:eastAsia="ru-RU"/>
        </w:rPr>
        <w:t xml:space="preserve"> преподавателя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.  </w:t>
      </w:r>
    </w:p>
    <w:p w:rsidR="004B4BE7" w:rsidRPr="00642682" w:rsidRDefault="00A62442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Муниципальное казенное о</w:t>
      </w:r>
      <w:r w:rsidR="007444FA" w:rsidRPr="00642682">
        <w:rPr>
          <w:rFonts w:ascii="Times New Roman" w:hAnsi="Times New Roman"/>
          <w:sz w:val="32"/>
          <w:szCs w:val="32"/>
          <w:lang w:eastAsia="ru-RU"/>
        </w:rPr>
        <w:t xml:space="preserve">бщеобразовательное Учреждение </w:t>
      </w:r>
      <w:proofErr w:type="spellStart"/>
      <w:r w:rsidR="004B4BE7" w:rsidRPr="00642682">
        <w:rPr>
          <w:rFonts w:ascii="Times New Roman" w:hAnsi="Times New Roman"/>
          <w:sz w:val="32"/>
          <w:szCs w:val="32"/>
          <w:lang w:eastAsia="ru-RU"/>
        </w:rPr>
        <w:t>Юмасинская</w:t>
      </w:r>
      <w:proofErr w:type="spellEnd"/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сре</w:t>
      </w:r>
      <w:r w:rsidR="00434D22" w:rsidRPr="00642682">
        <w:rPr>
          <w:rFonts w:ascii="Times New Roman" w:hAnsi="Times New Roman"/>
          <w:sz w:val="32"/>
          <w:szCs w:val="32"/>
          <w:lang w:eastAsia="ru-RU"/>
        </w:rPr>
        <w:t>дняя общеобразовательная школа.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Численность </w:t>
      </w:r>
      <w:r w:rsidR="00405660" w:rsidRPr="00642682">
        <w:rPr>
          <w:rFonts w:ascii="Times New Roman" w:hAnsi="Times New Roman"/>
          <w:sz w:val="32"/>
          <w:szCs w:val="32"/>
          <w:lang w:eastAsia="ru-RU"/>
        </w:rPr>
        <w:t>обучающихся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>на 01 января 2025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года 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-</w:t>
      </w:r>
      <w:r w:rsidR="004B530E" w:rsidRPr="00642682">
        <w:rPr>
          <w:rFonts w:ascii="Times New Roman" w:hAnsi="Times New Roman"/>
          <w:sz w:val="32"/>
          <w:szCs w:val="32"/>
          <w:lang w:eastAsia="ru-RU"/>
        </w:rPr>
        <w:t>93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4B530E" w:rsidRPr="00642682">
        <w:rPr>
          <w:rFonts w:ascii="Times New Roman" w:hAnsi="Times New Roman"/>
          <w:sz w:val="32"/>
          <w:szCs w:val="32"/>
          <w:lang w:eastAsia="ru-RU"/>
        </w:rPr>
        <w:t>а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. На </w:t>
      </w:r>
      <w:r w:rsidR="004B530E" w:rsidRPr="00642682">
        <w:rPr>
          <w:rFonts w:ascii="Times New Roman" w:hAnsi="Times New Roman"/>
          <w:sz w:val="32"/>
          <w:szCs w:val="32"/>
          <w:lang w:eastAsia="ru-RU"/>
        </w:rPr>
        <w:t>8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человек меньше по сравнению с пр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>едыдущим годом, на 1 января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года численность составляла </w:t>
      </w:r>
      <w:r w:rsidR="004B530E" w:rsidRPr="00642682">
        <w:rPr>
          <w:rFonts w:ascii="Times New Roman" w:hAnsi="Times New Roman"/>
          <w:sz w:val="32"/>
          <w:szCs w:val="32"/>
          <w:lang w:eastAsia="ru-RU"/>
        </w:rPr>
        <w:t>101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человек. Ч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исленность де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тей детского сада – 38 </w:t>
      </w:r>
      <w:r w:rsidR="00E83F8A" w:rsidRPr="00642682">
        <w:rPr>
          <w:rFonts w:ascii="Times New Roman" w:hAnsi="Times New Roman"/>
          <w:sz w:val="32"/>
          <w:szCs w:val="32"/>
          <w:lang w:eastAsia="ru-RU"/>
        </w:rPr>
        <w:t>человек.</w:t>
      </w:r>
      <w:r w:rsidR="004B530E" w:rsidRPr="00642682">
        <w:rPr>
          <w:rFonts w:ascii="Times New Roman" w:hAnsi="Times New Roman"/>
          <w:sz w:val="32"/>
          <w:szCs w:val="32"/>
          <w:lang w:eastAsia="ru-RU"/>
        </w:rPr>
        <w:t xml:space="preserve"> П</w:t>
      </w:r>
      <w:r w:rsidRPr="00642682">
        <w:rPr>
          <w:rFonts w:ascii="Times New Roman" w:hAnsi="Times New Roman"/>
          <w:sz w:val="32"/>
          <w:szCs w:val="32"/>
          <w:lang w:eastAsia="ru-RU"/>
        </w:rPr>
        <w:t>о сравнению с пр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>едыдущим годом, на 1 января 2024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года численность </w:t>
      </w:r>
      <w:r w:rsidR="004B530E" w:rsidRPr="00642682">
        <w:rPr>
          <w:rFonts w:ascii="Times New Roman" w:hAnsi="Times New Roman"/>
          <w:sz w:val="32"/>
          <w:szCs w:val="32"/>
          <w:lang w:eastAsia="ru-RU"/>
        </w:rPr>
        <w:t>осталась без изменений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. Списочный состав работников школы </w:t>
      </w:r>
      <w:r w:rsidR="004B530E" w:rsidRPr="00642682">
        <w:rPr>
          <w:rFonts w:ascii="Times New Roman" w:hAnsi="Times New Roman"/>
          <w:sz w:val="32"/>
          <w:szCs w:val="32"/>
          <w:lang w:eastAsia="ru-RU"/>
        </w:rPr>
        <w:t>66 человек из них 15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преподавателей, 6 воспитателей. </w:t>
      </w:r>
    </w:p>
    <w:p w:rsidR="004B4BE7" w:rsidRPr="00642682" w:rsidRDefault="004B4BE7" w:rsidP="006426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32"/>
          <w:szCs w:val="32"/>
          <w:highlight w:val="yellow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Филиал детской школы искусств в городском поселении</w:t>
      </w:r>
      <w:r w:rsidR="0048022F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48022F"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="00434D22" w:rsidRPr="00642682">
        <w:rPr>
          <w:rFonts w:ascii="Times New Roman" w:hAnsi="Times New Roman"/>
          <w:sz w:val="32"/>
          <w:szCs w:val="32"/>
          <w:lang w:eastAsia="ru-RU"/>
        </w:rPr>
        <w:t>,</w:t>
      </w:r>
      <w:r w:rsidR="0048022F" w:rsidRPr="00642682">
        <w:rPr>
          <w:rFonts w:ascii="Times New Roman" w:hAnsi="Times New Roman"/>
          <w:sz w:val="32"/>
          <w:szCs w:val="32"/>
          <w:lang w:eastAsia="ru-RU"/>
        </w:rPr>
        <w:t xml:space="preserve"> количество учащихся – </w:t>
      </w:r>
      <w:r w:rsidR="00BC2668" w:rsidRPr="00642682">
        <w:rPr>
          <w:rFonts w:ascii="Times New Roman" w:hAnsi="Times New Roman"/>
          <w:sz w:val="32"/>
          <w:szCs w:val="32"/>
          <w:lang w:eastAsia="ru-RU"/>
        </w:rPr>
        <w:t>60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086877" w:rsidRPr="00642682">
        <w:rPr>
          <w:rFonts w:ascii="Times New Roman" w:hAnsi="Times New Roman"/>
          <w:sz w:val="32"/>
          <w:szCs w:val="32"/>
          <w:lang w:eastAsia="ru-RU"/>
        </w:rPr>
        <w:t>.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721D83" w:rsidRPr="00642682" w:rsidRDefault="004B4BE7" w:rsidP="006426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bookmarkStart w:id="4" w:name="_Toc469388911"/>
      <w:r w:rsidRPr="00642682">
        <w:rPr>
          <w:rFonts w:ascii="Times New Roman" w:hAnsi="Times New Roman"/>
          <w:b/>
          <w:bCs/>
          <w:sz w:val="32"/>
          <w:szCs w:val="32"/>
          <w:lang w:eastAsia="ru-RU"/>
        </w:rPr>
        <w:t>Учреждения здравоохранени</w:t>
      </w:r>
      <w:bookmarkEnd w:id="4"/>
      <w:r w:rsidRPr="0064268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я: </w:t>
      </w:r>
      <w:r w:rsidR="00AB337B" w:rsidRPr="00642682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городском поселении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1286E" w:rsidRPr="00642682">
        <w:rPr>
          <w:rFonts w:ascii="Times New Roman" w:hAnsi="Times New Roman"/>
          <w:sz w:val="32"/>
          <w:szCs w:val="32"/>
          <w:lang w:eastAsia="ru-RU"/>
        </w:rPr>
        <w:t>работает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учреждение здравоохранения –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Морткинское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 отделение </w:t>
      </w:r>
      <w:proofErr w:type="spellStart"/>
      <w:r w:rsidR="005C575E" w:rsidRPr="00642682">
        <w:rPr>
          <w:rFonts w:ascii="Times New Roman" w:hAnsi="Times New Roman"/>
          <w:sz w:val="32"/>
          <w:szCs w:val="32"/>
          <w:lang w:eastAsia="ru-RU"/>
        </w:rPr>
        <w:t>Кондинской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 районной больницы. Среднесписочная численнос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>ть сотруд</w:t>
      </w:r>
      <w:r w:rsidR="00B20210" w:rsidRPr="00642682">
        <w:rPr>
          <w:rFonts w:ascii="Times New Roman" w:hAnsi="Times New Roman"/>
          <w:sz w:val="32"/>
          <w:szCs w:val="32"/>
          <w:lang w:eastAsia="ru-RU"/>
        </w:rPr>
        <w:t xml:space="preserve">ников в </w:t>
      </w:r>
      <w:proofErr w:type="spellStart"/>
      <w:r w:rsidR="00B20210" w:rsidRPr="00642682">
        <w:rPr>
          <w:rFonts w:ascii="Times New Roman" w:hAnsi="Times New Roman"/>
          <w:sz w:val="32"/>
          <w:szCs w:val="32"/>
          <w:lang w:eastAsia="ru-RU"/>
        </w:rPr>
        <w:t>Мортке</w:t>
      </w:r>
      <w:proofErr w:type="spellEnd"/>
      <w:r w:rsidR="00B20210" w:rsidRPr="00642682">
        <w:rPr>
          <w:rFonts w:ascii="Times New Roman" w:hAnsi="Times New Roman"/>
          <w:sz w:val="32"/>
          <w:szCs w:val="32"/>
          <w:lang w:eastAsia="ru-RU"/>
        </w:rPr>
        <w:t xml:space="preserve"> на 01 января 2025</w:t>
      </w:r>
      <w:r w:rsidR="0048022F" w:rsidRPr="0064268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составила </w:t>
      </w:r>
      <w:r w:rsidR="0024539D" w:rsidRPr="00642682">
        <w:rPr>
          <w:rFonts w:ascii="Times New Roman" w:hAnsi="Times New Roman"/>
          <w:sz w:val="32"/>
          <w:szCs w:val="32"/>
          <w:lang w:eastAsia="ru-RU"/>
        </w:rPr>
        <w:t>41</w:t>
      </w:r>
      <w:r w:rsidR="00086877" w:rsidRPr="00642682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Pr="00642682">
        <w:rPr>
          <w:rFonts w:ascii="Times New Roman" w:hAnsi="Times New Roman"/>
          <w:sz w:val="32"/>
          <w:szCs w:val="32"/>
          <w:lang w:eastAsia="ru-RU"/>
        </w:rPr>
        <w:t>, из ни</w:t>
      </w:r>
      <w:r w:rsidR="0048022F" w:rsidRPr="00642682">
        <w:rPr>
          <w:rFonts w:ascii="Times New Roman" w:hAnsi="Times New Roman"/>
          <w:sz w:val="32"/>
          <w:szCs w:val="32"/>
          <w:lang w:eastAsia="ru-RU"/>
        </w:rPr>
        <w:t xml:space="preserve">х врачей всех специальностей – </w:t>
      </w:r>
      <w:r w:rsidR="00E32544" w:rsidRPr="00642682">
        <w:rPr>
          <w:rFonts w:ascii="Times New Roman" w:hAnsi="Times New Roman"/>
          <w:sz w:val="32"/>
          <w:szCs w:val="32"/>
          <w:lang w:eastAsia="ru-RU"/>
        </w:rPr>
        <w:t>3</w:t>
      </w:r>
      <w:r w:rsidRPr="00642682">
        <w:rPr>
          <w:rFonts w:ascii="Times New Roman" w:hAnsi="Times New Roman"/>
          <w:sz w:val="32"/>
          <w:szCs w:val="32"/>
          <w:lang w:eastAsia="ru-RU"/>
        </w:rPr>
        <w:t>, сре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>днего медицинского персонала –</w:t>
      </w:r>
      <w:r w:rsidR="0024539D" w:rsidRPr="00642682">
        <w:rPr>
          <w:rFonts w:ascii="Times New Roman" w:hAnsi="Times New Roman"/>
          <w:sz w:val="32"/>
          <w:szCs w:val="32"/>
          <w:lang w:eastAsia="ru-RU"/>
        </w:rPr>
        <w:t>23</w:t>
      </w:r>
      <w:r w:rsidRPr="00642682">
        <w:rPr>
          <w:rFonts w:ascii="Times New Roman" w:hAnsi="Times New Roman"/>
          <w:sz w:val="32"/>
          <w:szCs w:val="32"/>
          <w:lang w:eastAsia="ru-RU"/>
        </w:rPr>
        <w:t>,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технический персонал 15 человек. На терри</w:t>
      </w:r>
      <w:r w:rsidR="008112B4" w:rsidRPr="00642682">
        <w:rPr>
          <w:rFonts w:ascii="Times New Roman" w:hAnsi="Times New Roman"/>
          <w:sz w:val="32"/>
          <w:szCs w:val="32"/>
          <w:lang w:eastAsia="ru-RU"/>
        </w:rPr>
        <w:t xml:space="preserve">тории с. Ямки и д. </w:t>
      </w:r>
      <w:proofErr w:type="spellStart"/>
      <w:r w:rsidR="008112B4" w:rsidRPr="00642682">
        <w:rPr>
          <w:rFonts w:ascii="Times New Roman" w:hAnsi="Times New Roman"/>
          <w:sz w:val="32"/>
          <w:szCs w:val="32"/>
          <w:lang w:eastAsia="ru-RU"/>
        </w:rPr>
        <w:t>Юмас</w:t>
      </w:r>
      <w:proofErr w:type="spellEnd"/>
      <w:r w:rsidR="008112B4" w:rsidRPr="00642682">
        <w:rPr>
          <w:rFonts w:ascii="Times New Roman" w:hAnsi="Times New Roman"/>
          <w:sz w:val="32"/>
          <w:szCs w:val="32"/>
          <w:lang w:eastAsia="ru-RU"/>
        </w:rPr>
        <w:t xml:space="preserve"> имеется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два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ф</w:t>
      </w:r>
      <w:r w:rsidR="00A62442" w:rsidRPr="00642682">
        <w:rPr>
          <w:rFonts w:ascii="Times New Roman" w:hAnsi="Times New Roman"/>
          <w:sz w:val="32"/>
          <w:szCs w:val="32"/>
          <w:lang w:eastAsia="ru-RU"/>
        </w:rPr>
        <w:t>ельдшерско</w:t>
      </w:r>
      <w:proofErr w:type="spellEnd"/>
      <w:r w:rsidR="00A62442" w:rsidRPr="00642682">
        <w:rPr>
          <w:rFonts w:ascii="Times New Roman" w:hAnsi="Times New Roman"/>
          <w:sz w:val="32"/>
          <w:szCs w:val="32"/>
          <w:lang w:eastAsia="ru-RU"/>
        </w:rPr>
        <w:t xml:space="preserve"> - акушерских пункта, численность работников </w:t>
      </w:r>
      <w:r w:rsidR="000E1459" w:rsidRPr="00642682">
        <w:rPr>
          <w:rFonts w:ascii="Times New Roman" w:hAnsi="Times New Roman"/>
          <w:sz w:val="32"/>
          <w:szCs w:val="32"/>
          <w:lang w:eastAsia="ru-RU"/>
        </w:rPr>
        <w:t xml:space="preserve">в с. Ямки 4 человека, д. </w:t>
      </w:r>
      <w:proofErr w:type="spellStart"/>
      <w:r w:rsidR="000E1459" w:rsidRPr="00642682">
        <w:rPr>
          <w:rFonts w:ascii="Times New Roman" w:hAnsi="Times New Roman"/>
          <w:sz w:val="32"/>
          <w:szCs w:val="32"/>
          <w:lang w:eastAsia="ru-RU"/>
        </w:rPr>
        <w:t>Юмас</w:t>
      </w:r>
      <w:proofErr w:type="spellEnd"/>
      <w:r w:rsidR="000E1459" w:rsidRPr="00642682">
        <w:rPr>
          <w:rFonts w:ascii="Times New Roman" w:hAnsi="Times New Roman"/>
          <w:sz w:val="32"/>
          <w:szCs w:val="32"/>
          <w:lang w:eastAsia="ru-RU"/>
        </w:rPr>
        <w:t xml:space="preserve"> – 5 человек. </w:t>
      </w:r>
    </w:p>
    <w:p w:rsidR="004B4BE7" w:rsidRPr="00642682" w:rsidRDefault="00C37ADE" w:rsidP="00642682">
      <w:pPr>
        <w:pStyle w:val="3"/>
        <w:spacing w:before="0" w:beforeAutospacing="0" w:after="0" w:afterAutospacing="0" w:line="276" w:lineRule="auto"/>
        <w:jc w:val="both"/>
        <w:rPr>
          <w:sz w:val="32"/>
          <w:szCs w:val="32"/>
        </w:rPr>
      </w:pPr>
      <w:bookmarkStart w:id="5" w:name="_Toc469388909"/>
      <w:r w:rsidRPr="00642682">
        <w:rPr>
          <w:sz w:val="32"/>
          <w:szCs w:val="32"/>
        </w:rPr>
        <w:t xml:space="preserve">        </w:t>
      </w:r>
      <w:r w:rsidR="002E44E4" w:rsidRPr="00642682">
        <w:rPr>
          <w:sz w:val="32"/>
          <w:szCs w:val="32"/>
        </w:rPr>
        <w:t xml:space="preserve"> </w:t>
      </w:r>
      <w:r w:rsidR="004B4BE7" w:rsidRPr="00642682">
        <w:rPr>
          <w:sz w:val="32"/>
          <w:szCs w:val="32"/>
        </w:rPr>
        <w:t>Учреждени</w:t>
      </w:r>
      <w:bookmarkEnd w:id="5"/>
      <w:r w:rsidRPr="00642682">
        <w:rPr>
          <w:sz w:val="32"/>
          <w:szCs w:val="32"/>
        </w:rPr>
        <w:t xml:space="preserve">е </w:t>
      </w:r>
      <w:r w:rsidR="004B4BE7" w:rsidRPr="00642682">
        <w:rPr>
          <w:sz w:val="32"/>
          <w:szCs w:val="32"/>
        </w:rPr>
        <w:t xml:space="preserve">культуры: </w:t>
      </w:r>
    </w:p>
    <w:p w:rsidR="004B4BE7" w:rsidRPr="00642682" w:rsidRDefault="004B4BE7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</w:t>
      </w:r>
      <w:r w:rsidR="00C37ADE" w:rsidRPr="00642682">
        <w:rPr>
          <w:rFonts w:ascii="Times New Roman" w:hAnsi="Times New Roman"/>
          <w:sz w:val="32"/>
          <w:szCs w:val="32"/>
        </w:rPr>
        <w:t xml:space="preserve">    </w:t>
      </w:r>
      <w:r w:rsidRPr="00642682">
        <w:rPr>
          <w:rFonts w:ascii="Times New Roman" w:hAnsi="Times New Roman"/>
          <w:sz w:val="32"/>
          <w:szCs w:val="32"/>
        </w:rPr>
        <w:t xml:space="preserve">  Муниципальное учреждение </w:t>
      </w:r>
      <w:proofErr w:type="spellStart"/>
      <w:r w:rsidRPr="00642682">
        <w:rPr>
          <w:rFonts w:ascii="Times New Roman" w:hAnsi="Times New Roman"/>
          <w:color w:val="000000"/>
          <w:sz w:val="32"/>
          <w:szCs w:val="32"/>
        </w:rPr>
        <w:t>Кондинская</w:t>
      </w:r>
      <w:proofErr w:type="spellEnd"/>
      <w:r w:rsidRPr="00642682">
        <w:rPr>
          <w:rFonts w:ascii="Times New Roman" w:hAnsi="Times New Roman"/>
          <w:color w:val="000000"/>
          <w:sz w:val="32"/>
          <w:szCs w:val="32"/>
        </w:rPr>
        <w:t xml:space="preserve"> межрайонная центральная библиотечная система</w:t>
      </w:r>
      <w:r w:rsidRPr="00642682">
        <w:rPr>
          <w:rFonts w:ascii="Times New Roman" w:hAnsi="Times New Roman"/>
          <w:sz w:val="32"/>
          <w:szCs w:val="32"/>
        </w:rPr>
        <w:t xml:space="preserve"> филиал в </w:t>
      </w:r>
      <w:proofErr w:type="spellStart"/>
      <w:r w:rsidRPr="00642682">
        <w:rPr>
          <w:rFonts w:ascii="Times New Roman" w:hAnsi="Times New Roman"/>
          <w:sz w:val="32"/>
          <w:szCs w:val="32"/>
        </w:rPr>
        <w:t>пгт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численность работающих–6 человек.</w:t>
      </w:r>
    </w:p>
    <w:p w:rsidR="009C177B" w:rsidRPr="00642682" w:rsidRDefault="009C177B" w:rsidP="0064268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bookmarkStart w:id="6" w:name="_Toc469388910"/>
      <w:r w:rsidRPr="00642682">
        <w:rPr>
          <w:rFonts w:ascii="Times New Roman" w:hAnsi="Times New Roman"/>
          <w:i/>
          <w:sz w:val="32"/>
          <w:szCs w:val="32"/>
        </w:rPr>
        <w:t xml:space="preserve"> </w:t>
      </w:r>
      <w:r w:rsidRPr="00642682">
        <w:rPr>
          <w:rFonts w:ascii="Times New Roman" w:hAnsi="Times New Roman"/>
          <w:sz w:val="32"/>
          <w:szCs w:val="32"/>
        </w:rPr>
        <w:t xml:space="preserve">Муниципальное казённое учреждение «Культурно–досуговый центр городского поселения </w:t>
      </w:r>
      <w:proofErr w:type="spellStart"/>
      <w:r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>» ос</w:t>
      </w:r>
      <w:r w:rsidR="00D22358" w:rsidRPr="00642682">
        <w:rPr>
          <w:rFonts w:ascii="Times New Roman" w:hAnsi="Times New Roman"/>
          <w:sz w:val="32"/>
          <w:szCs w:val="32"/>
        </w:rPr>
        <w:t xml:space="preserve">уществляет деятельность в </w:t>
      </w:r>
      <w:proofErr w:type="spellStart"/>
      <w:r w:rsidR="00D22358" w:rsidRPr="00642682">
        <w:rPr>
          <w:rFonts w:ascii="Times New Roman" w:hAnsi="Times New Roman"/>
          <w:sz w:val="32"/>
          <w:szCs w:val="32"/>
        </w:rPr>
        <w:lastRenderedPageBreak/>
        <w:t>пгт</w:t>
      </w:r>
      <w:proofErr w:type="spellEnd"/>
      <w:r w:rsidR="00D22358" w:rsidRPr="00642682">
        <w:rPr>
          <w:rFonts w:ascii="Times New Roman" w:hAnsi="Times New Roman"/>
          <w:sz w:val="32"/>
          <w:szCs w:val="32"/>
        </w:rPr>
        <w:t xml:space="preserve">.  </w:t>
      </w:r>
      <w:proofErr w:type="spellStart"/>
      <w:r w:rsidR="00D22358"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>, д.</w:t>
      </w:r>
      <w:r w:rsidR="00D22358" w:rsidRPr="0064268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2682">
        <w:rPr>
          <w:rFonts w:ascii="Times New Roman" w:hAnsi="Times New Roman"/>
          <w:sz w:val="32"/>
          <w:szCs w:val="32"/>
        </w:rPr>
        <w:t>Юмас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642682">
        <w:rPr>
          <w:rFonts w:ascii="Times New Roman" w:hAnsi="Times New Roman"/>
          <w:sz w:val="32"/>
          <w:szCs w:val="32"/>
        </w:rPr>
        <w:t>с.Ямки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численность работающих </w:t>
      </w:r>
      <w:r w:rsidR="00885F19" w:rsidRPr="00642682">
        <w:rPr>
          <w:rFonts w:ascii="Times New Roman" w:hAnsi="Times New Roman"/>
          <w:sz w:val="32"/>
          <w:szCs w:val="32"/>
        </w:rPr>
        <w:t>22</w:t>
      </w:r>
      <w:r w:rsidRPr="00642682">
        <w:rPr>
          <w:rFonts w:ascii="Times New Roman" w:hAnsi="Times New Roman"/>
          <w:sz w:val="32"/>
          <w:szCs w:val="32"/>
        </w:rPr>
        <w:t xml:space="preserve"> человек</w:t>
      </w:r>
      <w:r w:rsidR="00885F19" w:rsidRPr="00642682">
        <w:rPr>
          <w:rFonts w:ascii="Times New Roman" w:hAnsi="Times New Roman"/>
          <w:sz w:val="32"/>
          <w:szCs w:val="32"/>
        </w:rPr>
        <w:t>а</w:t>
      </w:r>
      <w:r w:rsidRPr="00642682">
        <w:rPr>
          <w:rFonts w:ascii="Times New Roman" w:hAnsi="Times New Roman"/>
          <w:sz w:val="32"/>
          <w:szCs w:val="32"/>
        </w:rPr>
        <w:t xml:space="preserve">. </w:t>
      </w:r>
    </w:p>
    <w:p w:rsidR="00D22358" w:rsidRPr="00642682" w:rsidRDefault="009C177B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    В Учреждении культуры продолжает свою работу любительское объединение – клуб татаро-башкирской культуры «</w:t>
      </w:r>
      <w:proofErr w:type="spellStart"/>
      <w:r w:rsidRPr="00642682">
        <w:rPr>
          <w:rFonts w:ascii="Times New Roman" w:hAnsi="Times New Roman"/>
          <w:sz w:val="32"/>
          <w:szCs w:val="32"/>
        </w:rPr>
        <w:t>Очрашулар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». Большое участие в мероприятиях, способствующих межэтническому взаимодействию, так и развитию отдельных народов, принимает детский клуб по интересам «Дружба». Для детей проводят игровые, развлекательные программы, рассказывают о традициях народа, проживающих на территории городского поселения </w:t>
      </w:r>
      <w:proofErr w:type="spellStart"/>
      <w:r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642682">
        <w:rPr>
          <w:rFonts w:ascii="Times New Roman" w:hAnsi="Times New Roman"/>
          <w:sz w:val="32"/>
          <w:szCs w:val="32"/>
        </w:rPr>
        <w:t>Кондинского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района.</w:t>
      </w:r>
    </w:p>
    <w:p w:rsidR="00D57EA5" w:rsidRPr="00642682" w:rsidRDefault="00D67B45" w:rsidP="00642682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642682">
        <w:rPr>
          <w:rFonts w:ascii="Times New Roman" w:hAnsi="Times New Roman"/>
          <w:bCs/>
          <w:sz w:val="32"/>
          <w:szCs w:val="32"/>
        </w:rPr>
        <w:t xml:space="preserve">            </w:t>
      </w:r>
      <w:r w:rsidR="00D57EA5" w:rsidRPr="00642682">
        <w:rPr>
          <w:rFonts w:ascii="Times New Roman" w:hAnsi="Times New Roman"/>
          <w:bCs/>
          <w:sz w:val="32"/>
          <w:szCs w:val="32"/>
        </w:rPr>
        <w:t xml:space="preserve">В </w:t>
      </w:r>
      <w:r w:rsidR="004D6B62" w:rsidRPr="00642682">
        <w:rPr>
          <w:rFonts w:ascii="Times New Roman" w:hAnsi="Times New Roman"/>
          <w:bCs/>
          <w:sz w:val="32"/>
          <w:szCs w:val="32"/>
        </w:rPr>
        <w:t>учреждении Культуры</w:t>
      </w:r>
      <w:r w:rsidR="00D57EA5" w:rsidRPr="00642682">
        <w:rPr>
          <w:rFonts w:ascii="Times New Roman" w:hAnsi="Times New Roman"/>
          <w:bCs/>
          <w:sz w:val="32"/>
          <w:szCs w:val="32"/>
        </w:rPr>
        <w:t xml:space="preserve"> по состоянию на 2024 год, звание «Народный», имеют два коллектива – это Народный самодеятельный коллектив «Академический камерный хор» и Народная самодеятельная студия «Резьба по бересте». Действует три коллектива, в состав которых входят люди с ограниченными возможностями здоровья, такие как любительские объединения «Зодиак» и «Ветеран», Народная самодеятельная студия «Резьба по бересте».</w:t>
      </w:r>
    </w:p>
    <w:p w:rsidR="00061A61" w:rsidRPr="00642682" w:rsidRDefault="00D67B45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   </w:t>
      </w:r>
      <w:r w:rsidR="00F3040B" w:rsidRPr="00642682">
        <w:rPr>
          <w:rFonts w:ascii="Times New Roman" w:hAnsi="Times New Roman"/>
          <w:sz w:val="32"/>
          <w:szCs w:val="32"/>
        </w:rPr>
        <w:t xml:space="preserve">За 2024 год в </w:t>
      </w:r>
      <w:r w:rsidR="004D6B62" w:rsidRPr="00642682">
        <w:rPr>
          <w:rFonts w:ascii="Times New Roman" w:hAnsi="Times New Roman"/>
          <w:sz w:val="32"/>
          <w:szCs w:val="32"/>
        </w:rPr>
        <w:t>учреждении Культуры</w:t>
      </w:r>
      <w:r w:rsidR="00F3040B" w:rsidRPr="00642682">
        <w:rPr>
          <w:rFonts w:ascii="Times New Roman" w:hAnsi="Times New Roman"/>
          <w:sz w:val="32"/>
          <w:szCs w:val="32"/>
        </w:rPr>
        <w:t xml:space="preserve"> проведено 1 тысяча </w:t>
      </w:r>
      <w:r w:rsidR="0014608F" w:rsidRPr="00642682">
        <w:rPr>
          <w:rFonts w:ascii="Times New Roman" w:hAnsi="Times New Roman"/>
          <w:sz w:val="32"/>
          <w:szCs w:val="32"/>
        </w:rPr>
        <w:t xml:space="preserve">118 мероприятий </w:t>
      </w:r>
      <w:r w:rsidR="00F3040B" w:rsidRPr="00642682">
        <w:rPr>
          <w:rFonts w:ascii="Times New Roman" w:hAnsi="Times New Roman"/>
          <w:sz w:val="32"/>
          <w:szCs w:val="32"/>
        </w:rPr>
        <w:t xml:space="preserve">с учетом  д. </w:t>
      </w:r>
      <w:proofErr w:type="spellStart"/>
      <w:r w:rsidR="00F3040B" w:rsidRPr="00642682">
        <w:rPr>
          <w:rFonts w:ascii="Times New Roman" w:hAnsi="Times New Roman"/>
          <w:sz w:val="32"/>
          <w:szCs w:val="32"/>
        </w:rPr>
        <w:t>Юмас</w:t>
      </w:r>
      <w:proofErr w:type="spellEnd"/>
      <w:r w:rsidR="00F3040B" w:rsidRPr="00642682">
        <w:rPr>
          <w:rFonts w:ascii="Times New Roman" w:hAnsi="Times New Roman"/>
          <w:sz w:val="32"/>
          <w:szCs w:val="32"/>
        </w:rPr>
        <w:t xml:space="preserve"> и с. </w:t>
      </w:r>
      <w:r w:rsidR="00181B95" w:rsidRPr="00642682">
        <w:rPr>
          <w:rFonts w:ascii="Times New Roman" w:hAnsi="Times New Roman"/>
          <w:sz w:val="32"/>
          <w:szCs w:val="32"/>
        </w:rPr>
        <w:t>Ямки.</w:t>
      </w:r>
      <w:r w:rsidR="004D6B62" w:rsidRPr="00642682">
        <w:rPr>
          <w:rFonts w:ascii="Times New Roman" w:hAnsi="Times New Roman"/>
          <w:sz w:val="32"/>
          <w:szCs w:val="32"/>
        </w:rPr>
        <w:t xml:space="preserve"> Одними из важных стали </w:t>
      </w:r>
      <w:r w:rsidR="00D57EA5" w:rsidRPr="00642682">
        <w:rPr>
          <w:rFonts w:ascii="Times New Roman" w:eastAsia="Calibri" w:hAnsi="Times New Roman"/>
          <w:sz w:val="32"/>
          <w:szCs w:val="32"/>
        </w:rPr>
        <w:t>такие мероприятия как Рождественский концерт, праздничная программа к 23 февраля,</w:t>
      </w:r>
      <w:r w:rsidR="004D6B62" w:rsidRPr="00642682">
        <w:rPr>
          <w:rFonts w:ascii="Times New Roman" w:eastAsia="Calibri" w:hAnsi="Times New Roman"/>
          <w:sz w:val="32"/>
          <w:szCs w:val="32"/>
        </w:rPr>
        <w:t xml:space="preserve"> встреча поколений,</w:t>
      </w:r>
      <w:r w:rsidR="00D57EA5" w:rsidRPr="00642682">
        <w:rPr>
          <w:rFonts w:ascii="Times New Roman" w:eastAsia="Calibri" w:hAnsi="Times New Roman"/>
          <w:sz w:val="32"/>
          <w:szCs w:val="32"/>
        </w:rPr>
        <w:t xml:space="preserve"> праздничная программа к 8 марта,</w:t>
      </w:r>
      <w:r w:rsidR="004D6B62" w:rsidRPr="00642682">
        <w:rPr>
          <w:rFonts w:ascii="Times New Roman" w:eastAsia="Calibri" w:hAnsi="Times New Roman"/>
          <w:sz w:val="32"/>
          <w:szCs w:val="32"/>
        </w:rPr>
        <w:t xml:space="preserve"> </w:t>
      </w:r>
      <w:r w:rsidR="00D57EA5" w:rsidRPr="00642682">
        <w:rPr>
          <w:rFonts w:ascii="Times New Roman" w:eastAsia="Calibri" w:hAnsi="Times New Roman"/>
          <w:sz w:val="32"/>
          <w:szCs w:val="32"/>
        </w:rPr>
        <w:t>проводы русской зимы (масленица),</w:t>
      </w:r>
      <w:r w:rsidR="004D6B62" w:rsidRPr="00642682">
        <w:rPr>
          <w:rFonts w:ascii="Times New Roman" w:eastAsia="Calibri" w:hAnsi="Times New Roman"/>
          <w:sz w:val="32"/>
          <w:szCs w:val="32"/>
        </w:rPr>
        <w:t xml:space="preserve"> </w:t>
      </w:r>
      <w:r w:rsidR="00D57EA5" w:rsidRPr="00642682">
        <w:rPr>
          <w:rFonts w:ascii="Times New Roman" w:eastAsia="Calibri" w:hAnsi="Times New Roman"/>
          <w:sz w:val="32"/>
          <w:szCs w:val="32"/>
        </w:rPr>
        <w:t>1 мая «Мир труд май, 8 мая зажжение огня (День памяти и скорби), 9 мая (День победы),1 июня (День защиты детей), день России, д</w:t>
      </w:r>
      <w:r w:rsidR="00061A61" w:rsidRPr="00642682">
        <w:rPr>
          <w:rFonts w:ascii="Times New Roman" w:eastAsia="Calibri" w:hAnsi="Times New Roman"/>
          <w:sz w:val="32"/>
          <w:szCs w:val="32"/>
        </w:rPr>
        <w:t xml:space="preserve">ень молодежи, день семьи любви и верности, день поселка, день пожилого человека, день народного </w:t>
      </w:r>
      <w:r w:rsidR="004D6B62" w:rsidRPr="00642682">
        <w:rPr>
          <w:rFonts w:ascii="Times New Roman" w:eastAsia="Calibri" w:hAnsi="Times New Roman"/>
          <w:sz w:val="32"/>
          <w:szCs w:val="32"/>
        </w:rPr>
        <w:t>единства, день матери, Новогодние утренники</w:t>
      </w:r>
      <w:r w:rsidR="00061A61" w:rsidRPr="00642682">
        <w:rPr>
          <w:rFonts w:ascii="Times New Roman" w:eastAsia="Calibri" w:hAnsi="Times New Roman"/>
          <w:sz w:val="32"/>
          <w:szCs w:val="32"/>
        </w:rPr>
        <w:t>.</w:t>
      </w:r>
    </w:p>
    <w:p w:rsidR="009C177B" w:rsidRPr="00642682" w:rsidRDefault="00061A61" w:rsidP="00642682">
      <w:pPr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642682">
        <w:rPr>
          <w:rFonts w:ascii="Times New Roman" w:eastAsia="Calibri" w:hAnsi="Times New Roman"/>
          <w:sz w:val="32"/>
          <w:szCs w:val="32"/>
        </w:rPr>
        <w:t xml:space="preserve">   </w:t>
      </w:r>
      <w:r w:rsidR="004D6B62" w:rsidRPr="00642682">
        <w:rPr>
          <w:rFonts w:ascii="Times New Roman" w:eastAsia="Calibri" w:hAnsi="Times New Roman"/>
          <w:sz w:val="32"/>
          <w:szCs w:val="32"/>
        </w:rPr>
        <w:t xml:space="preserve">    </w:t>
      </w:r>
      <w:r w:rsidRPr="00642682">
        <w:rPr>
          <w:rFonts w:ascii="Times New Roman" w:eastAsia="Calibri" w:hAnsi="Times New Roman"/>
          <w:sz w:val="32"/>
          <w:szCs w:val="32"/>
        </w:rPr>
        <w:t xml:space="preserve"> </w:t>
      </w:r>
      <w:r w:rsidRPr="00642682">
        <w:rPr>
          <w:rFonts w:ascii="Times New Roman" w:hAnsi="Times New Roman"/>
          <w:bCs/>
          <w:sz w:val="32"/>
          <w:szCs w:val="32"/>
        </w:rPr>
        <w:t xml:space="preserve">На 1 января 2025 </w:t>
      </w:r>
      <w:r w:rsidR="005D36B4" w:rsidRPr="00642682">
        <w:rPr>
          <w:rFonts w:ascii="Times New Roman" w:hAnsi="Times New Roman"/>
          <w:bCs/>
          <w:sz w:val="32"/>
          <w:szCs w:val="32"/>
        </w:rPr>
        <w:t xml:space="preserve">года в Учреждении культуры действуют 23 клубных формирования. </w:t>
      </w:r>
      <w:r w:rsidR="009C177B" w:rsidRPr="00642682">
        <w:rPr>
          <w:rFonts w:ascii="Times New Roman" w:hAnsi="Times New Roman"/>
          <w:bCs/>
          <w:sz w:val="32"/>
          <w:szCs w:val="32"/>
        </w:rPr>
        <w:t>Участники клубных формирований учреждения активно принимают участие в конкурсах и фестивалях различного уровня,</w:t>
      </w:r>
      <w:r w:rsidR="00CE12CE" w:rsidRPr="00642682">
        <w:rPr>
          <w:rFonts w:ascii="Times New Roman" w:hAnsi="Times New Roman"/>
          <w:bCs/>
          <w:sz w:val="32"/>
          <w:szCs w:val="32"/>
        </w:rPr>
        <w:t xml:space="preserve"> всероссийских, окружных, </w:t>
      </w:r>
      <w:r w:rsidR="00D22358" w:rsidRPr="00642682">
        <w:rPr>
          <w:rFonts w:ascii="Times New Roman" w:hAnsi="Times New Roman"/>
          <w:bCs/>
          <w:sz w:val="32"/>
          <w:szCs w:val="32"/>
        </w:rPr>
        <w:t>районных где</w:t>
      </w:r>
      <w:r w:rsidR="009C177B" w:rsidRPr="00642682">
        <w:rPr>
          <w:rFonts w:ascii="Times New Roman" w:hAnsi="Times New Roman"/>
          <w:bCs/>
          <w:sz w:val="32"/>
          <w:szCs w:val="32"/>
        </w:rPr>
        <w:t xml:space="preserve"> </w:t>
      </w:r>
      <w:r w:rsidR="00CE12CE" w:rsidRPr="00642682">
        <w:rPr>
          <w:rFonts w:ascii="Times New Roman" w:hAnsi="Times New Roman"/>
          <w:bCs/>
          <w:sz w:val="32"/>
          <w:szCs w:val="32"/>
        </w:rPr>
        <w:t xml:space="preserve">получают призовые места, дипломы, </w:t>
      </w:r>
      <w:r w:rsidR="009C177B" w:rsidRPr="00642682">
        <w:rPr>
          <w:rFonts w:ascii="Times New Roman" w:hAnsi="Times New Roman"/>
          <w:bCs/>
          <w:sz w:val="32"/>
          <w:szCs w:val="32"/>
        </w:rPr>
        <w:t>становятся Лауреатом 1,2 и 3 степени.</w:t>
      </w:r>
      <w:r w:rsidRPr="00642682">
        <w:rPr>
          <w:rFonts w:ascii="Times New Roman" w:hAnsi="Times New Roman"/>
          <w:bCs/>
          <w:sz w:val="32"/>
          <w:szCs w:val="32"/>
        </w:rPr>
        <w:t xml:space="preserve"> По итогам 2024 года коллективы заняли</w:t>
      </w:r>
      <w:r w:rsidR="005C2769" w:rsidRPr="00642682">
        <w:rPr>
          <w:rFonts w:ascii="Times New Roman" w:hAnsi="Times New Roman"/>
          <w:bCs/>
          <w:sz w:val="32"/>
          <w:szCs w:val="32"/>
        </w:rPr>
        <w:t xml:space="preserve"> 9</w:t>
      </w:r>
      <w:r w:rsidR="00CE12CE" w:rsidRPr="00642682">
        <w:rPr>
          <w:rFonts w:ascii="Times New Roman" w:hAnsi="Times New Roman"/>
          <w:bCs/>
          <w:sz w:val="32"/>
          <w:szCs w:val="32"/>
        </w:rPr>
        <w:t xml:space="preserve"> первых </w:t>
      </w:r>
      <w:r w:rsidR="00CE12CE" w:rsidRPr="00642682">
        <w:rPr>
          <w:rFonts w:ascii="Times New Roman" w:hAnsi="Times New Roman"/>
          <w:bCs/>
          <w:sz w:val="32"/>
          <w:szCs w:val="32"/>
        </w:rPr>
        <w:lastRenderedPageBreak/>
        <w:t xml:space="preserve">призовых места, получили </w:t>
      </w:r>
      <w:r w:rsidR="005C2769" w:rsidRPr="00642682">
        <w:rPr>
          <w:rFonts w:ascii="Times New Roman" w:hAnsi="Times New Roman"/>
          <w:bCs/>
          <w:sz w:val="32"/>
          <w:szCs w:val="32"/>
        </w:rPr>
        <w:t>дипломат</w:t>
      </w:r>
      <w:r w:rsidRPr="00642682">
        <w:rPr>
          <w:rFonts w:ascii="Times New Roman" w:hAnsi="Times New Roman"/>
          <w:bCs/>
          <w:sz w:val="32"/>
          <w:szCs w:val="32"/>
        </w:rPr>
        <w:t xml:space="preserve"> </w:t>
      </w:r>
      <w:r w:rsidR="00CE12CE" w:rsidRPr="00642682">
        <w:rPr>
          <w:rFonts w:ascii="Times New Roman" w:hAnsi="Times New Roman"/>
          <w:bCs/>
          <w:sz w:val="32"/>
          <w:szCs w:val="32"/>
        </w:rPr>
        <w:t xml:space="preserve">- 1 степени </w:t>
      </w:r>
      <w:r w:rsidRPr="00642682">
        <w:rPr>
          <w:rFonts w:ascii="Times New Roman" w:hAnsi="Times New Roman"/>
          <w:bCs/>
          <w:sz w:val="32"/>
          <w:szCs w:val="32"/>
        </w:rPr>
        <w:t>3</w:t>
      </w:r>
      <w:r w:rsidR="00CE12CE" w:rsidRPr="00642682">
        <w:rPr>
          <w:rFonts w:ascii="Times New Roman" w:hAnsi="Times New Roman"/>
          <w:bCs/>
          <w:sz w:val="32"/>
          <w:szCs w:val="32"/>
        </w:rPr>
        <w:t xml:space="preserve"> штук</w:t>
      </w:r>
      <w:r w:rsidRPr="00642682">
        <w:rPr>
          <w:rFonts w:ascii="Times New Roman" w:hAnsi="Times New Roman"/>
          <w:bCs/>
          <w:sz w:val="32"/>
          <w:szCs w:val="32"/>
        </w:rPr>
        <w:t>и</w:t>
      </w:r>
      <w:r w:rsidR="005C2769" w:rsidRPr="00642682">
        <w:rPr>
          <w:rFonts w:ascii="Times New Roman" w:hAnsi="Times New Roman"/>
          <w:bCs/>
          <w:sz w:val="32"/>
          <w:szCs w:val="32"/>
        </w:rPr>
        <w:t>, 2 степени 1 диплом</w:t>
      </w:r>
      <w:r w:rsidR="00CE12CE" w:rsidRPr="00642682">
        <w:rPr>
          <w:rFonts w:ascii="Times New Roman" w:hAnsi="Times New Roman"/>
          <w:bCs/>
          <w:sz w:val="32"/>
          <w:szCs w:val="32"/>
        </w:rPr>
        <w:t xml:space="preserve">,. </w:t>
      </w:r>
      <w:proofErr w:type="gramStart"/>
      <w:r w:rsidR="00CE12CE" w:rsidRPr="00642682">
        <w:rPr>
          <w:rFonts w:ascii="Times New Roman" w:hAnsi="Times New Roman"/>
          <w:bCs/>
          <w:sz w:val="32"/>
          <w:szCs w:val="32"/>
        </w:rPr>
        <w:t>Коллективы</w:t>
      </w:r>
      <w:proofErr w:type="gramEnd"/>
      <w:r w:rsidR="00CE12CE" w:rsidRPr="00642682">
        <w:rPr>
          <w:rFonts w:ascii="Times New Roman" w:hAnsi="Times New Roman"/>
          <w:bCs/>
          <w:sz w:val="32"/>
          <w:szCs w:val="32"/>
        </w:rPr>
        <w:t xml:space="preserve"> принявшие участия в конкурсах различного уровня</w:t>
      </w:r>
      <w:r w:rsidR="005C2769" w:rsidRPr="00642682">
        <w:rPr>
          <w:rFonts w:ascii="Times New Roman" w:hAnsi="Times New Roman"/>
          <w:bCs/>
          <w:sz w:val="32"/>
          <w:szCs w:val="32"/>
        </w:rPr>
        <w:t xml:space="preserve">  стали Лауреатами – 3 степени 3 раза, Лауреатами – 2 степени 6 раз, Лауреатами -  1 степени 7</w:t>
      </w:r>
      <w:r w:rsidR="00CE12CE" w:rsidRPr="00642682">
        <w:rPr>
          <w:rFonts w:ascii="Times New Roman" w:hAnsi="Times New Roman"/>
          <w:bCs/>
          <w:sz w:val="32"/>
          <w:szCs w:val="32"/>
        </w:rPr>
        <w:t xml:space="preserve"> раз. </w:t>
      </w:r>
    </w:p>
    <w:p w:rsidR="00D22358" w:rsidRPr="00642682" w:rsidRDefault="005D36B4" w:rsidP="00642682">
      <w:pPr>
        <w:spacing w:after="0"/>
        <w:ind w:firstLine="567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642682">
        <w:rPr>
          <w:rFonts w:ascii="Times New Roman" w:hAnsi="Times New Roman"/>
          <w:bCs/>
          <w:sz w:val="32"/>
          <w:szCs w:val="32"/>
        </w:rPr>
        <w:t xml:space="preserve"> </w:t>
      </w:r>
      <w:r w:rsidRPr="00642682">
        <w:rPr>
          <w:rFonts w:ascii="Times New Roman" w:hAnsi="Times New Roman"/>
          <w:sz w:val="32"/>
          <w:szCs w:val="32"/>
          <w:shd w:val="clear" w:color="auto" w:fill="FFFFFF"/>
        </w:rPr>
        <w:t>Учреждение продолжает свою работу, которая в первую очередь направленна на духовно-нравственное воспитание поколений, возрождение, развитие и поддержку традиционной культуры, сохранение русских православных традиций и активную пропаганду их в массы. Проводимые мероприятия направлены на сохранение и развитие преемственности культурных традиций, целями которых являются пробуждение интереса к русской культуре и историческому прошлому родного посёлка</w:t>
      </w:r>
      <w:r w:rsidR="00D22358" w:rsidRPr="00642682"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D22358" w:rsidRPr="00642682" w:rsidRDefault="004B4BE7" w:rsidP="00642682">
      <w:pPr>
        <w:pStyle w:val="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642682">
        <w:rPr>
          <w:i/>
          <w:sz w:val="32"/>
          <w:szCs w:val="32"/>
        </w:rPr>
        <w:t xml:space="preserve">     </w:t>
      </w:r>
      <w:r w:rsidRPr="00642682">
        <w:rPr>
          <w:sz w:val="32"/>
          <w:szCs w:val="32"/>
        </w:rPr>
        <w:t>Физическая культура и спорт</w:t>
      </w:r>
      <w:bookmarkEnd w:id="6"/>
      <w:r w:rsidRPr="00642682">
        <w:rPr>
          <w:sz w:val="32"/>
          <w:szCs w:val="32"/>
        </w:rPr>
        <w:t xml:space="preserve">: </w:t>
      </w:r>
    </w:p>
    <w:p w:rsidR="004B4BE7" w:rsidRPr="00642682" w:rsidRDefault="004B4BE7" w:rsidP="00642682">
      <w:pPr>
        <w:pStyle w:val="3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642682">
        <w:rPr>
          <w:b w:val="0"/>
          <w:sz w:val="32"/>
          <w:szCs w:val="32"/>
        </w:rPr>
        <w:t xml:space="preserve">На территории городского поселения </w:t>
      </w:r>
      <w:proofErr w:type="spellStart"/>
      <w:r w:rsidRPr="00642682">
        <w:rPr>
          <w:b w:val="0"/>
          <w:sz w:val="32"/>
          <w:szCs w:val="32"/>
        </w:rPr>
        <w:t>Мортка</w:t>
      </w:r>
      <w:proofErr w:type="spellEnd"/>
      <w:r w:rsidRPr="00642682">
        <w:rPr>
          <w:b w:val="0"/>
          <w:sz w:val="32"/>
          <w:szCs w:val="32"/>
        </w:rPr>
        <w:t xml:space="preserve"> </w:t>
      </w:r>
      <w:r w:rsidR="003F1DB3" w:rsidRPr="00642682">
        <w:rPr>
          <w:b w:val="0"/>
          <w:sz w:val="32"/>
          <w:szCs w:val="32"/>
        </w:rPr>
        <w:t>работает</w:t>
      </w:r>
      <w:r w:rsidRPr="00642682">
        <w:rPr>
          <w:sz w:val="32"/>
          <w:szCs w:val="32"/>
        </w:rPr>
        <w:t xml:space="preserve"> </w:t>
      </w:r>
      <w:r w:rsidRPr="00642682">
        <w:rPr>
          <w:b w:val="0"/>
          <w:sz w:val="32"/>
          <w:szCs w:val="32"/>
        </w:rPr>
        <w:t xml:space="preserve">муниципальное бюджетное учреждение </w:t>
      </w:r>
      <w:r w:rsidR="00D22358" w:rsidRPr="00642682">
        <w:rPr>
          <w:b w:val="0"/>
          <w:sz w:val="32"/>
          <w:szCs w:val="32"/>
        </w:rPr>
        <w:t xml:space="preserve">дополнительного образования районная спортивная школа </w:t>
      </w:r>
      <w:r w:rsidR="00322AA5" w:rsidRPr="00642682">
        <w:rPr>
          <w:b w:val="0"/>
          <w:sz w:val="32"/>
          <w:szCs w:val="32"/>
        </w:rPr>
        <w:t xml:space="preserve"> </w:t>
      </w:r>
      <w:r w:rsidR="00D22358" w:rsidRPr="00642682">
        <w:rPr>
          <w:b w:val="0"/>
          <w:sz w:val="32"/>
          <w:szCs w:val="32"/>
        </w:rPr>
        <w:t xml:space="preserve">обособленное подразделение в </w:t>
      </w:r>
      <w:proofErr w:type="spellStart"/>
      <w:r w:rsidR="00D22358" w:rsidRPr="00642682">
        <w:rPr>
          <w:b w:val="0"/>
          <w:sz w:val="32"/>
          <w:szCs w:val="32"/>
        </w:rPr>
        <w:t>пгт</w:t>
      </w:r>
      <w:proofErr w:type="spellEnd"/>
      <w:r w:rsidR="00D22358" w:rsidRPr="00642682">
        <w:rPr>
          <w:b w:val="0"/>
          <w:sz w:val="32"/>
          <w:szCs w:val="32"/>
        </w:rPr>
        <w:t xml:space="preserve">. </w:t>
      </w:r>
      <w:proofErr w:type="spellStart"/>
      <w:r w:rsidRPr="00642682">
        <w:rPr>
          <w:b w:val="0"/>
          <w:sz w:val="32"/>
          <w:szCs w:val="32"/>
        </w:rPr>
        <w:t>Мортка</w:t>
      </w:r>
      <w:proofErr w:type="spellEnd"/>
      <w:r w:rsidR="00EB4A97" w:rsidRPr="00642682">
        <w:rPr>
          <w:b w:val="0"/>
          <w:sz w:val="32"/>
          <w:szCs w:val="32"/>
        </w:rPr>
        <w:t>.</w:t>
      </w:r>
      <w:r w:rsidR="005D36B4" w:rsidRPr="00642682">
        <w:rPr>
          <w:b w:val="0"/>
          <w:sz w:val="32"/>
          <w:szCs w:val="32"/>
        </w:rPr>
        <w:t xml:space="preserve"> Численность работников составляет – </w:t>
      </w:r>
      <w:r w:rsidR="00BC2668" w:rsidRPr="00642682">
        <w:rPr>
          <w:b w:val="0"/>
          <w:sz w:val="32"/>
          <w:szCs w:val="32"/>
        </w:rPr>
        <w:t>39 человек из них 12</w:t>
      </w:r>
      <w:r w:rsidR="005D36B4" w:rsidRPr="00642682">
        <w:rPr>
          <w:b w:val="0"/>
          <w:sz w:val="32"/>
          <w:szCs w:val="32"/>
        </w:rPr>
        <w:t xml:space="preserve"> человек преподавателей.  </w:t>
      </w:r>
    </w:p>
    <w:p w:rsidR="00D22358" w:rsidRPr="00642682" w:rsidRDefault="00D273C3" w:rsidP="00642682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32"/>
          <w:szCs w:val="32"/>
        </w:rPr>
      </w:pPr>
      <w:r w:rsidRPr="00642682">
        <w:rPr>
          <w:b w:val="0"/>
          <w:sz w:val="32"/>
          <w:szCs w:val="32"/>
        </w:rPr>
        <w:t>В 202</w:t>
      </w:r>
      <w:r w:rsidR="00B548F0" w:rsidRPr="00642682">
        <w:rPr>
          <w:b w:val="0"/>
          <w:sz w:val="32"/>
          <w:szCs w:val="32"/>
        </w:rPr>
        <w:t>4</w:t>
      </w:r>
      <w:r w:rsidR="004B4BE7" w:rsidRPr="00642682">
        <w:rPr>
          <w:b w:val="0"/>
          <w:sz w:val="32"/>
          <w:szCs w:val="32"/>
        </w:rPr>
        <w:t xml:space="preserve"> году в </w:t>
      </w:r>
      <w:r w:rsidR="005D36B4" w:rsidRPr="00642682">
        <w:rPr>
          <w:b w:val="0"/>
          <w:sz w:val="32"/>
          <w:szCs w:val="32"/>
        </w:rPr>
        <w:t>учреждении проводились</w:t>
      </w:r>
      <w:r w:rsidR="004B4BE7" w:rsidRPr="00642682">
        <w:rPr>
          <w:b w:val="0"/>
          <w:sz w:val="32"/>
          <w:szCs w:val="32"/>
        </w:rPr>
        <w:t xml:space="preserve"> различные спортивные мероприятия, задачами которых является: популяризация физической культуры и спорта, увеличение количества занимающихся, пропаганда здорового образа жизни, повышение уровня мастерства и выявление сильнейших спортсменов в </w:t>
      </w:r>
      <w:r w:rsidR="00A8601C" w:rsidRPr="00642682">
        <w:rPr>
          <w:b w:val="0"/>
          <w:sz w:val="32"/>
          <w:szCs w:val="32"/>
        </w:rPr>
        <w:t>различных видах</w:t>
      </w:r>
      <w:r w:rsidR="004B4BE7" w:rsidRPr="00642682">
        <w:rPr>
          <w:b w:val="0"/>
          <w:sz w:val="32"/>
          <w:szCs w:val="32"/>
        </w:rPr>
        <w:t xml:space="preserve"> спорта.</w:t>
      </w:r>
      <w:r w:rsidR="00E9288D" w:rsidRPr="00642682">
        <w:rPr>
          <w:b w:val="0"/>
          <w:sz w:val="32"/>
          <w:szCs w:val="32"/>
        </w:rPr>
        <w:t xml:space="preserve"> </w:t>
      </w:r>
    </w:p>
    <w:p w:rsidR="001339C7" w:rsidRPr="00642682" w:rsidRDefault="00A8601C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</w:t>
      </w:r>
      <w:r w:rsidR="00711932" w:rsidRPr="00642682">
        <w:rPr>
          <w:rFonts w:ascii="Times New Roman" w:hAnsi="Times New Roman"/>
          <w:sz w:val="32"/>
          <w:szCs w:val="32"/>
        </w:rPr>
        <w:t>М</w:t>
      </w:r>
      <w:r w:rsidR="003E320A" w:rsidRPr="00642682">
        <w:rPr>
          <w:rFonts w:ascii="Times New Roman" w:hAnsi="Times New Roman"/>
          <w:sz w:val="32"/>
          <w:szCs w:val="32"/>
        </w:rPr>
        <w:t xml:space="preserve">ного </w:t>
      </w:r>
      <w:r w:rsidR="00711932" w:rsidRPr="00642682">
        <w:rPr>
          <w:rFonts w:ascii="Times New Roman" w:hAnsi="Times New Roman"/>
          <w:sz w:val="32"/>
          <w:szCs w:val="32"/>
        </w:rPr>
        <w:t xml:space="preserve">спортивных </w:t>
      </w:r>
      <w:r w:rsidR="003E320A" w:rsidRPr="00642682">
        <w:rPr>
          <w:rFonts w:ascii="Times New Roman" w:hAnsi="Times New Roman"/>
          <w:sz w:val="32"/>
          <w:szCs w:val="32"/>
        </w:rPr>
        <w:t xml:space="preserve">мероприятий </w:t>
      </w:r>
      <w:r w:rsidR="00711932" w:rsidRPr="00642682">
        <w:rPr>
          <w:rFonts w:ascii="Times New Roman" w:hAnsi="Times New Roman"/>
          <w:sz w:val="32"/>
          <w:szCs w:val="32"/>
        </w:rPr>
        <w:t xml:space="preserve">проходит </w:t>
      </w:r>
      <w:r w:rsidR="00322AA5" w:rsidRPr="00642682">
        <w:rPr>
          <w:rFonts w:ascii="Times New Roman" w:hAnsi="Times New Roman"/>
          <w:sz w:val="32"/>
          <w:szCs w:val="32"/>
        </w:rPr>
        <w:t xml:space="preserve">на территории </w:t>
      </w:r>
      <w:r w:rsidR="00711932" w:rsidRPr="00642682">
        <w:rPr>
          <w:rFonts w:ascii="Times New Roman" w:hAnsi="Times New Roman"/>
          <w:sz w:val="32"/>
          <w:szCs w:val="32"/>
        </w:rPr>
        <w:t>поселка</w:t>
      </w:r>
      <w:r w:rsidR="003E320A" w:rsidRPr="0064268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E320A"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="003E320A" w:rsidRPr="00642682">
        <w:rPr>
          <w:rFonts w:ascii="Times New Roman" w:hAnsi="Times New Roman"/>
          <w:sz w:val="32"/>
          <w:szCs w:val="32"/>
        </w:rPr>
        <w:t>, коман</w:t>
      </w:r>
      <w:r w:rsidR="00322AA5" w:rsidRPr="00642682">
        <w:rPr>
          <w:rFonts w:ascii="Times New Roman" w:hAnsi="Times New Roman"/>
          <w:sz w:val="32"/>
          <w:szCs w:val="32"/>
        </w:rPr>
        <w:t>ды приезжают с других поселений, городов</w:t>
      </w:r>
      <w:r w:rsidR="00711932" w:rsidRPr="00642682">
        <w:rPr>
          <w:rFonts w:ascii="Times New Roman" w:hAnsi="Times New Roman"/>
          <w:sz w:val="32"/>
          <w:szCs w:val="32"/>
        </w:rPr>
        <w:t>, районов</w:t>
      </w:r>
      <w:r w:rsidR="00322AA5" w:rsidRPr="00642682">
        <w:rPr>
          <w:rFonts w:ascii="Times New Roman" w:hAnsi="Times New Roman"/>
          <w:sz w:val="32"/>
          <w:szCs w:val="32"/>
        </w:rPr>
        <w:t>. Наши спортсмены показывают отличные результаты</w:t>
      </w:r>
      <w:r w:rsidR="00711932" w:rsidRPr="00642682">
        <w:rPr>
          <w:rFonts w:ascii="Times New Roman" w:hAnsi="Times New Roman"/>
          <w:sz w:val="32"/>
          <w:szCs w:val="32"/>
        </w:rPr>
        <w:t xml:space="preserve"> и занимают призовые места</w:t>
      </w:r>
      <w:r w:rsidR="00322AA5" w:rsidRPr="00642682">
        <w:rPr>
          <w:rFonts w:ascii="Times New Roman" w:hAnsi="Times New Roman"/>
          <w:sz w:val="32"/>
          <w:szCs w:val="32"/>
        </w:rPr>
        <w:t>.</w:t>
      </w:r>
    </w:p>
    <w:p w:rsidR="001339C7" w:rsidRPr="00642682" w:rsidRDefault="001339C7" w:rsidP="00642682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r w:rsidRPr="00642682">
        <w:rPr>
          <w:b w:val="0"/>
          <w:sz w:val="32"/>
          <w:szCs w:val="32"/>
          <w:shd w:val="clear" w:color="auto" w:fill="FFFFFF"/>
        </w:rPr>
        <w:t xml:space="preserve">На сегодняшний день в поселке созданы уникальные условия для занятий спортом: есть бассейн, тренажерный зал, уличные тренажеры, крытый корт, лыжная трасса, </w:t>
      </w:r>
      <w:r w:rsidRPr="00642682">
        <w:rPr>
          <w:b w:val="0"/>
          <w:sz w:val="32"/>
          <w:szCs w:val="32"/>
        </w:rPr>
        <w:t xml:space="preserve">открытие новых спортивных объектов способствует развитию физической культуры и спорта, укреплению здоровья всех категорий граждан на территории </w:t>
      </w:r>
      <w:r w:rsidR="00A8601C" w:rsidRPr="00642682">
        <w:rPr>
          <w:b w:val="0"/>
          <w:sz w:val="32"/>
          <w:szCs w:val="32"/>
        </w:rPr>
        <w:t>поселения</w:t>
      </w:r>
      <w:r w:rsidRPr="00642682">
        <w:rPr>
          <w:b w:val="0"/>
          <w:sz w:val="32"/>
          <w:szCs w:val="32"/>
        </w:rPr>
        <w:t>.</w:t>
      </w:r>
      <w:r w:rsidR="00A8601C" w:rsidRPr="00642682">
        <w:rPr>
          <w:b w:val="0"/>
          <w:sz w:val="32"/>
          <w:szCs w:val="32"/>
        </w:rPr>
        <w:t xml:space="preserve"> </w:t>
      </w:r>
      <w:r w:rsidRPr="00642682">
        <w:rPr>
          <w:b w:val="0"/>
          <w:sz w:val="32"/>
          <w:szCs w:val="32"/>
        </w:rPr>
        <w:t>Одним из наиб</w:t>
      </w:r>
      <w:r w:rsidR="00A8601C" w:rsidRPr="00642682">
        <w:rPr>
          <w:b w:val="0"/>
          <w:sz w:val="32"/>
          <w:szCs w:val="32"/>
        </w:rPr>
        <w:t xml:space="preserve">олее популярных видов </w:t>
      </w:r>
      <w:r w:rsidR="00A8601C" w:rsidRPr="00642682">
        <w:rPr>
          <w:b w:val="0"/>
          <w:sz w:val="32"/>
          <w:szCs w:val="32"/>
        </w:rPr>
        <w:lastRenderedPageBreak/>
        <w:t>спорта в поселении</w:t>
      </w:r>
      <w:r w:rsidRPr="00642682">
        <w:rPr>
          <w:b w:val="0"/>
          <w:sz w:val="32"/>
          <w:szCs w:val="32"/>
        </w:rPr>
        <w:t xml:space="preserve"> особенно среди представителей старших возрастных групп, является скандинавская ходьба с палками.</w:t>
      </w:r>
    </w:p>
    <w:p w:rsidR="004B4BE7" w:rsidRPr="00642682" w:rsidRDefault="00E9288D" w:rsidP="00642682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32"/>
          <w:szCs w:val="32"/>
        </w:rPr>
      </w:pPr>
      <w:r w:rsidRPr="00642682">
        <w:rPr>
          <w:b w:val="0"/>
          <w:sz w:val="32"/>
          <w:szCs w:val="32"/>
        </w:rPr>
        <w:t>Общее количеств</w:t>
      </w:r>
      <w:r w:rsidR="00E0781F" w:rsidRPr="00642682">
        <w:rPr>
          <w:b w:val="0"/>
          <w:sz w:val="32"/>
          <w:szCs w:val="32"/>
        </w:rPr>
        <w:t>о оказанных услуг по итогам 2024</w:t>
      </w:r>
      <w:r w:rsidRPr="00642682">
        <w:rPr>
          <w:b w:val="0"/>
          <w:sz w:val="32"/>
          <w:szCs w:val="32"/>
        </w:rPr>
        <w:t xml:space="preserve"> года составило </w:t>
      </w:r>
      <w:r w:rsidR="00722A8D" w:rsidRPr="00642682">
        <w:rPr>
          <w:b w:val="0"/>
          <w:sz w:val="32"/>
          <w:szCs w:val="32"/>
        </w:rPr>
        <w:t xml:space="preserve">8 </w:t>
      </w:r>
      <w:r w:rsidRPr="00642682">
        <w:rPr>
          <w:b w:val="0"/>
          <w:sz w:val="32"/>
          <w:szCs w:val="32"/>
        </w:rPr>
        <w:t xml:space="preserve">тысяч 592 услуги в них вошли (посещение бассейна, тренажёрного зала, </w:t>
      </w:r>
      <w:r w:rsidR="00D22358" w:rsidRPr="00642682">
        <w:rPr>
          <w:b w:val="0"/>
          <w:sz w:val="32"/>
          <w:szCs w:val="32"/>
        </w:rPr>
        <w:t>сауна, солярий, теннис, бильярд</w:t>
      </w:r>
      <w:r w:rsidRPr="00642682">
        <w:rPr>
          <w:b w:val="0"/>
          <w:sz w:val="32"/>
          <w:szCs w:val="32"/>
        </w:rPr>
        <w:t>). Особой популярностью пользуется бассе</w:t>
      </w:r>
      <w:r w:rsidR="00E0781F" w:rsidRPr="00642682">
        <w:rPr>
          <w:b w:val="0"/>
          <w:sz w:val="32"/>
          <w:szCs w:val="32"/>
        </w:rPr>
        <w:t>йн, количество посещений за 2024</w:t>
      </w:r>
      <w:r w:rsidR="004418C1" w:rsidRPr="00642682">
        <w:rPr>
          <w:b w:val="0"/>
          <w:sz w:val="32"/>
          <w:szCs w:val="32"/>
        </w:rPr>
        <w:t xml:space="preserve"> год составило 8 тысяч 375</w:t>
      </w:r>
      <w:r w:rsidR="00A8601C" w:rsidRPr="00642682">
        <w:rPr>
          <w:b w:val="0"/>
          <w:sz w:val="32"/>
          <w:szCs w:val="32"/>
        </w:rPr>
        <w:t xml:space="preserve"> человек</w:t>
      </w:r>
      <w:r w:rsidRPr="00642682">
        <w:rPr>
          <w:b w:val="0"/>
          <w:sz w:val="32"/>
          <w:szCs w:val="32"/>
        </w:rPr>
        <w:t xml:space="preserve">.  </w:t>
      </w:r>
    </w:p>
    <w:p w:rsidR="00E9288D" w:rsidRPr="00642682" w:rsidRDefault="00E9288D" w:rsidP="00642682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bookmarkStart w:id="7" w:name="Информированиенаселения"/>
      <w:r w:rsidRPr="00642682">
        <w:rPr>
          <w:b w:val="0"/>
          <w:sz w:val="32"/>
          <w:szCs w:val="32"/>
          <w:shd w:val="clear" w:color="auto" w:fill="FFFFFF"/>
        </w:rPr>
        <w:t xml:space="preserve">Одним из приоритетов современной государственной политики в России, является пропаганда здорового образа жизни в связи с чем уже на протяжении многих лет в </w:t>
      </w:r>
      <w:r w:rsidR="00E91252" w:rsidRPr="00642682">
        <w:rPr>
          <w:b w:val="0"/>
          <w:sz w:val="32"/>
          <w:szCs w:val="32"/>
          <w:shd w:val="clear" w:color="auto" w:fill="FFFFFF"/>
        </w:rPr>
        <w:t xml:space="preserve">посёлке </w:t>
      </w:r>
      <w:proofErr w:type="spellStart"/>
      <w:r w:rsidR="00E91252" w:rsidRPr="00642682">
        <w:rPr>
          <w:b w:val="0"/>
          <w:sz w:val="32"/>
          <w:szCs w:val="32"/>
          <w:shd w:val="clear" w:color="auto" w:fill="FFFFFF"/>
        </w:rPr>
        <w:t>Мортка</w:t>
      </w:r>
      <w:proofErr w:type="spellEnd"/>
      <w:r w:rsidR="00E91252" w:rsidRPr="00642682">
        <w:rPr>
          <w:b w:val="0"/>
          <w:sz w:val="32"/>
          <w:szCs w:val="32"/>
          <w:shd w:val="clear" w:color="auto" w:fill="FFFFFF"/>
        </w:rPr>
        <w:t xml:space="preserve"> организован бесплатный прокат лыж и коньков. </w:t>
      </w:r>
      <w:r w:rsidR="00711932" w:rsidRPr="00642682">
        <w:rPr>
          <w:b w:val="0"/>
          <w:sz w:val="32"/>
          <w:szCs w:val="32"/>
          <w:shd w:val="clear" w:color="auto" w:fill="FFFFFF"/>
        </w:rPr>
        <w:t>В период с 01 января 2024</w:t>
      </w:r>
      <w:r w:rsidR="00A8601C" w:rsidRPr="00642682">
        <w:rPr>
          <w:b w:val="0"/>
          <w:sz w:val="32"/>
          <w:szCs w:val="32"/>
          <w:shd w:val="clear" w:color="auto" w:fill="FFFFFF"/>
        </w:rPr>
        <w:t xml:space="preserve"> года по 10</w:t>
      </w:r>
      <w:r w:rsidR="00711932" w:rsidRPr="00642682">
        <w:rPr>
          <w:b w:val="0"/>
          <w:sz w:val="32"/>
          <w:szCs w:val="32"/>
          <w:shd w:val="clear" w:color="auto" w:fill="FFFFFF"/>
        </w:rPr>
        <w:t xml:space="preserve"> марта 2024</w:t>
      </w:r>
      <w:r w:rsidR="00E91252" w:rsidRPr="00642682">
        <w:rPr>
          <w:b w:val="0"/>
          <w:sz w:val="32"/>
          <w:szCs w:val="32"/>
          <w:shd w:val="clear" w:color="auto" w:fill="FFFFFF"/>
        </w:rPr>
        <w:t xml:space="preserve"> года </w:t>
      </w:r>
      <w:r w:rsidR="0031191E" w:rsidRPr="00642682">
        <w:rPr>
          <w:b w:val="0"/>
          <w:sz w:val="32"/>
          <w:szCs w:val="32"/>
          <w:shd w:val="clear" w:color="auto" w:fill="FFFFFF"/>
        </w:rPr>
        <w:t>бесплатным</w:t>
      </w:r>
      <w:r w:rsidR="00E91252" w:rsidRPr="00642682">
        <w:rPr>
          <w:b w:val="0"/>
          <w:sz w:val="32"/>
          <w:szCs w:val="32"/>
          <w:shd w:val="clear" w:color="auto" w:fill="FFFFFF"/>
        </w:rPr>
        <w:t xml:space="preserve"> прокатом </w:t>
      </w:r>
      <w:r w:rsidR="0031191E" w:rsidRPr="00642682">
        <w:rPr>
          <w:b w:val="0"/>
          <w:sz w:val="32"/>
          <w:szCs w:val="32"/>
          <w:shd w:val="clear" w:color="auto" w:fill="FFFFFF"/>
        </w:rPr>
        <w:t xml:space="preserve">коньков </w:t>
      </w:r>
      <w:r w:rsidR="007444FA" w:rsidRPr="00642682">
        <w:rPr>
          <w:b w:val="0"/>
          <w:sz w:val="32"/>
          <w:szCs w:val="32"/>
          <w:shd w:val="clear" w:color="auto" w:fill="FFFFFF"/>
        </w:rPr>
        <w:t xml:space="preserve">воспользовались </w:t>
      </w:r>
      <w:r w:rsidR="00711932" w:rsidRPr="00642682">
        <w:rPr>
          <w:b w:val="0"/>
          <w:sz w:val="32"/>
          <w:szCs w:val="32"/>
          <w:shd w:val="clear" w:color="auto" w:fill="FFFFFF"/>
        </w:rPr>
        <w:t>725</w:t>
      </w:r>
      <w:r w:rsidR="0031191E" w:rsidRPr="00642682">
        <w:rPr>
          <w:b w:val="0"/>
          <w:sz w:val="32"/>
          <w:szCs w:val="32"/>
          <w:shd w:val="clear" w:color="auto" w:fill="FFFFFF"/>
        </w:rPr>
        <w:t xml:space="preserve"> человек, прокатом лыж </w:t>
      </w:r>
      <w:r w:rsidR="00711932" w:rsidRPr="00642682">
        <w:rPr>
          <w:b w:val="0"/>
          <w:sz w:val="32"/>
          <w:szCs w:val="32"/>
          <w:shd w:val="clear" w:color="auto" w:fill="FFFFFF"/>
        </w:rPr>
        <w:t xml:space="preserve">  280</w:t>
      </w:r>
      <w:r w:rsidR="0031191E" w:rsidRPr="00642682">
        <w:rPr>
          <w:b w:val="0"/>
          <w:sz w:val="32"/>
          <w:szCs w:val="32"/>
          <w:shd w:val="clear" w:color="auto" w:fill="FFFFFF"/>
        </w:rPr>
        <w:t xml:space="preserve"> человек.</w:t>
      </w:r>
    </w:p>
    <w:p w:rsidR="004B4BE7" w:rsidRPr="00642682" w:rsidRDefault="004B4BE7" w:rsidP="00642682">
      <w:pPr>
        <w:pStyle w:val="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642682">
        <w:rPr>
          <w:sz w:val="32"/>
          <w:szCs w:val="32"/>
        </w:rPr>
        <w:t>Информирование населения</w:t>
      </w:r>
      <w:bookmarkEnd w:id="7"/>
    </w:p>
    <w:p w:rsidR="004B4BE7" w:rsidRPr="00642682" w:rsidRDefault="00D273C3" w:rsidP="006426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В течение 202</w:t>
      </w:r>
      <w:r w:rsidR="00B548F0" w:rsidRPr="00642682">
        <w:rPr>
          <w:rFonts w:ascii="Times New Roman" w:hAnsi="Times New Roman"/>
          <w:sz w:val="32"/>
          <w:szCs w:val="32"/>
          <w:lang w:eastAsia="ru-RU"/>
        </w:rPr>
        <w:t>4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 xml:space="preserve"> года в целях информирования населения о деятельности органов местного самоуправления, о важнейших событиях, происходящих в </w:t>
      </w:r>
      <w:r w:rsidR="00F521AF" w:rsidRPr="00642682">
        <w:rPr>
          <w:rFonts w:ascii="Times New Roman" w:hAnsi="Times New Roman"/>
          <w:sz w:val="32"/>
          <w:szCs w:val="32"/>
          <w:lang w:eastAsia="ru-RU"/>
        </w:rPr>
        <w:t>поселении</w:t>
      </w:r>
      <w:r w:rsidR="004B4BE7" w:rsidRPr="00642682">
        <w:rPr>
          <w:rFonts w:ascii="Times New Roman" w:hAnsi="Times New Roman"/>
          <w:sz w:val="32"/>
          <w:szCs w:val="32"/>
          <w:lang w:eastAsia="ru-RU"/>
        </w:rPr>
        <w:t>, велось оперативное информирование жителей городского поселения.</w:t>
      </w:r>
    </w:p>
    <w:p w:rsidR="004B4BE7" w:rsidRPr="00642682" w:rsidRDefault="004B4BE7" w:rsidP="0064268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Доступ к информации о деятельности органов местного самоуправления обеспечивался следующими способами:</w:t>
      </w:r>
    </w:p>
    <w:p w:rsidR="004B4BE7" w:rsidRPr="00642682" w:rsidRDefault="004B4BE7" w:rsidP="0064268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Размещение органами местного самоуправления поселения информации о своей деятельности </w:t>
      </w:r>
      <w:r w:rsidR="00A8601C" w:rsidRPr="00642682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сети Интернет на официальном сайте администрации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Кондинского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 xml:space="preserve"> района в разделе городского поселения </w:t>
      </w:r>
      <w:proofErr w:type="spellStart"/>
      <w:r w:rsidRPr="00642682">
        <w:rPr>
          <w:rFonts w:ascii="Times New Roman" w:hAnsi="Times New Roman"/>
          <w:sz w:val="32"/>
          <w:szCs w:val="32"/>
          <w:lang w:eastAsia="ru-RU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  <w:lang w:eastAsia="ru-RU"/>
        </w:rPr>
        <w:t>.</w:t>
      </w:r>
    </w:p>
    <w:p w:rsidR="004B4BE7" w:rsidRPr="00642682" w:rsidRDefault="004B4BE7" w:rsidP="0064268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>Размещение информации в социальных сетях администрации Одноклассники и в Контакте.</w:t>
      </w:r>
    </w:p>
    <w:p w:rsidR="00C00D80" w:rsidRPr="00642682" w:rsidRDefault="004B4BE7" w:rsidP="0064268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642682">
        <w:rPr>
          <w:rFonts w:ascii="Times New Roman" w:hAnsi="Times New Roman"/>
          <w:sz w:val="32"/>
          <w:szCs w:val="32"/>
          <w:lang w:eastAsia="ru-RU"/>
        </w:rPr>
        <w:t xml:space="preserve">Размещение информации о своей деятельности в общественно доступных местах </w:t>
      </w:r>
      <w:r w:rsidR="00A8601C" w:rsidRPr="00642682">
        <w:rPr>
          <w:rFonts w:ascii="Times New Roman" w:hAnsi="Times New Roman"/>
          <w:sz w:val="32"/>
          <w:szCs w:val="32"/>
          <w:lang w:eastAsia="ru-RU"/>
        </w:rPr>
        <w:t>поселения (на стендах,</w:t>
      </w:r>
      <w:r w:rsidRPr="00642682">
        <w:rPr>
          <w:rFonts w:ascii="Times New Roman" w:hAnsi="Times New Roman"/>
          <w:sz w:val="32"/>
          <w:szCs w:val="32"/>
          <w:lang w:eastAsia="ru-RU"/>
        </w:rPr>
        <w:t xml:space="preserve"> досках объявлений и т.п.).</w:t>
      </w:r>
    </w:p>
    <w:p w:rsidR="00C00D80" w:rsidRPr="00642682" w:rsidRDefault="00711932" w:rsidP="00642682">
      <w:pPr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642682">
        <w:rPr>
          <w:rFonts w:ascii="Times New Roman" w:eastAsia="Calibri" w:hAnsi="Times New Roman"/>
          <w:sz w:val="32"/>
          <w:szCs w:val="32"/>
        </w:rPr>
        <w:t xml:space="preserve">         </w:t>
      </w:r>
      <w:r w:rsidR="00C00D80" w:rsidRPr="00642682">
        <w:rPr>
          <w:rFonts w:ascii="Times New Roman" w:eastAsia="Calibri" w:hAnsi="Times New Roman"/>
          <w:sz w:val="32"/>
          <w:szCs w:val="32"/>
        </w:rPr>
        <w:t xml:space="preserve">Уже на протяжении </w:t>
      </w:r>
      <w:r w:rsidR="00A8601C" w:rsidRPr="00642682">
        <w:rPr>
          <w:rFonts w:ascii="Times New Roman" w:eastAsia="Calibri" w:hAnsi="Times New Roman"/>
          <w:sz w:val="32"/>
          <w:szCs w:val="32"/>
        </w:rPr>
        <w:t>трёх</w:t>
      </w:r>
      <w:r w:rsidR="00C00D80" w:rsidRPr="00642682">
        <w:rPr>
          <w:rFonts w:ascii="Times New Roman" w:eastAsia="Calibri" w:hAnsi="Times New Roman"/>
          <w:sz w:val="32"/>
          <w:szCs w:val="32"/>
        </w:rPr>
        <w:t xml:space="preserve"> лет, как мы живем в новых реалиях. Мы научились жить в условиях специальной военной операции.  </w:t>
      </w:r>
      <w:r w:rsidR="00CD6987" w:rsidRPr="00642682">
        <w:rPr>
          <w:rFonts w:ascii="Times New Roman" w:eastAsia="Calibri" w:hAnsi="Times New Roman"/>
          <w:sz w:val="32"/>
          <w:szCs w:val="32"/>
        </w:rPr>
        <w:t xml:space="preserve">И сегодня </w:t>
      </w:r>
      <w:r w:rsidR="00C00D80" w:rsidRPr="00642682">
        <w:rPr>
          <w:rFonts w:ascii="Times New Roman" w:eastAsia="Calibri" w:hAnsi="Times New Roman"/>
          <w:sz w:val="32"/>
          <w:szCs w:val="32"/>
        </w:rPr>
        <w:t xml:space="preserve">хочу выразить слова искренней благодарности за поддержку тем землякам, которые сейчас защищают нашу с Вами свободу и независимость. Спасибо  их семьям за то, что вместе с </w:t>
      </w:r>
      <w:r w:rsidR="00C00D80" w:rsidRPr="00642682">
        <w:rPr>
          <w:rFonts w:ascii="Times New Roman" w:eastAsia="Calibri" w:hAnsi="Times New Roman"/>
          <w:sz w:val="32"/>
          <w:szCs w:val="32"/>
        </w:rPr>
        <w:lastRenderedPageBreak/>
        <w:t xml:space="preserve">нами всячески поддерживают их. </w:t>
      </w:r>
      <w:r w:rsidRPr="00642682">
        <w:rPr>
          <w:rFonts w:ascii="Times New Roman" w:eastAsia="Calibri" w:hAnsi="Times New Roman"/>
          <w:sz w:val="32"/>
          <w:szCs w:val="32"/>
        </w:rPr>
        <w:t xml:space="preserve">Особые слова благодарности хочется сказать </w:t>
      </w:r>
      <w:r w:rsidRPr="00642682">
        <w:rPr>
          <w:rFonts w:ascii="Times New Roman" w:hAnsi="Times New Roman"/>
          <w:sz w:val="32"/>
          <w:szCs w:val="32"/>
          <w:shd w:val="clear" w:color="auto" w:fill="FFFFFF"/>
        </w:rPr>
        <w:t>нашим волонтёрам, серебряного возраста</w:t>
      </w:r>
      <w:r w:rsidR="00000514" w:rsidRPr="00642682">
        <w:rPr>
          <w:rFonts w:ascii="Times New Roman" w:hAnsi="Times New Roman"/>
          <w:sz w:val="32"/>
          <w:szCs w:val="32"/>
          <w:shd w:val="clear" w:color="auto" w:fill="FFFFFF"/>
        </w:rPr>
        <w:t xml:space="preserve"> под руководство  Катаевой Винеры </w:t>
      </w:r>
      <w:proofErr w:type="spellStart"/>
      <w:r w:rsidR="00000514" w:rsidRPr="00642682">
        <w:rPr>
          <w:rFonts w:ascii="Times New Roman" w:hAnsi="Times New Roman"/>
          <w:sz w:val="32"/>
          <w:szCs w:val="32"/>
          <w:shd w:val="clear" w:color="auto" w:fill="FFFFFF"/>
        </w:rPr>
        <w:t>Расиховны</w:t>
      </w:r>
      <w:proofErr w:type="spellEnd"/>
      <w:r w:rsidR="00000514" w:rsidRPr="00642682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642682">
        <w:rPr>
          <w:rFonts w:ascii="Times New Roman" w:hAnsi="Times New Roman"/>
          <w:sz w:val="32"/>
          <w:szCs w:val="32"/>
          <w:shd w:val="clear" w:color="auto" w:fill="FFFFFF"/>
        </w:rPr>
        <w:t xml:space="preserve"> которые с февраля 2024 года трудятся день ото дня, не жалея своего личного времени и сил, делая невозможное возможным. </w:t>
      </w:r>
      <w:r w:rsidR="00EE0532" w:rsidRPr="00642682">
        <w:rPr>
          <w:rFonts w:ascii="Times New Roman" w:hAnsi="Times New Roman"/>
          <w:sz w:val="32"/>
          <w:szCs w:val="32"/>
        </w:rPr>
        <w:t xml:space="preserve">Трудятся наши волонтёры ежедневно, у них нет выходных и праздников. </w:t>
      </w:r>
      <w:r w:rsidR="00EE0532" w:rsidRPr="00642682">
        <w:rPr>
          <w:rFonts w:ascii="Times New Roman" w:hAnsi="Times New Roman"/>
          <w:sz w:val="32"/>
          <w:szCs w:val="32"/>
          <w:shd w:val="clear" w:color="auto" w:fill="FFFFFF"/>
        </w:rPr>
        <w:t xml:space="preserve">За это время наши  волонтёры сплели и отправили ребятам в зону СВО  280 маскировочных сетей, цвет сетей зависит </w:t>
      </w:r>
      <w:r w:rsidR="00EE0532" w:rsidRPr="00642682">
        <w:rPr>
          <w:rFonts w:ascii="Times New Roman" w:hAnsi="Times New Roman"/>
          <w:bCs/>
          <w:spacing w:val="-8"/>
          <w:sz w:val="32"/>
          <w:szCs w:val="32"/>
        </w:rPr>
        <w:t xml:space="preserve"> от местности, где находятся ребята, погодных условий и  времени года</w:t>
      </w:r>
      <w:r w:rsidR="00EE0532" w:rsidRPr="00642682">
        <w:rPr>
          <w:rFonts w:ascii="Times New Roman" w:hAnsi="Times New Roman"/>
          <w:sz w:val="32"/>
          <w:szCs w:val="32"/>
          <w:shd w:val="clear" w:color="auto" w:fill="FFFFFF"/>
        </w:rPr>
        <w:t>. Изготовили 2780 окопных свечей, 2100 шт. сухого душа, сплели 460 шт. браслетов выживания, сшили более 1000 шт. постельных комплектов и нижнего белья.</w:t>
      </w:r>
    </w:p>
    <w:p w:rsidR="00000514" w:rsidRPr="00642682" w:rsidRDefault="00C00D80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eastAsia="Calibri" w:hAnsi="Times New Roman"/>
          <w:color w:val="FF0000"/>
          <w:sz w:val="32"/>
          <w:szCs w:val="32"/>
        </w:rPr>
        <w:t xml:space="preserve">        </w:t>
      </w:r>
      <w:r w:rsidRPr="00642682">
        <w:rPr>
          <w:rFonts w:ascii="Times New Roman" w:hAnsi="Times New Roman"/>
          <w:sz w:val="32"/>
          <w:szCs w:val="32"/>
        </w:rPr>
        <w:t>Всего мобилизованных граждан и добровольцев (контрактников) в муниципальном образовании 64 человека (</w:t>
      </w:r>
      <w:proofErr w:type="spellStart"/>
      <w:r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50, </w:t>
      </w:r>
      <w:proofErr w:type="spellStart"/>
      <w:r w:rsidRPr="00642682">
        <w:rPr>
          <w:rFonts w:ascii="Times New Roman" w:hAnsi="Times New Roman"/>
          <w:sz w:val="32"/>
          <w:szCs w:val="32"/>
        </w:rPr>
        <w:t>Юмас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9, Ямки 5) из них: (36 мобилизованных, (</w:t>
      </w:r>
      <w:proofErr w:type="spellStart"/>
      <w:r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28, </w:t>
      </w:r>
      <w:proofErr w:type="spellStart"/>
      <w:r w:rsidRPr="00642682">
        <w:rPr>
          <w:rFonts w:ascii="Times New Roman" w:hAnsi="Times New Roman"/>
          <w:sz w:val="32"/>
          <w:szCs w:val="32"/>
        </w:rPr>
        <w:t>Юмас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4, Ямки 4) контрактников(добровольцев) – 28 (</w:t>
      </w:r>
      <w:proofErr w:type="spellStart"/>
      <w:r w:rsidRPr="00642682">
        <w:rPr>
          <w:rFonts w:ascii="Times New Roman" w:hAnsi="Times New Roman"/>
          <w:sz w:val="32"/>
          <w:szCs w:val="32"/>
        </w:rPr>
        <w:t>Мортка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 22, </w:t>
      </w:r>
      <w:proofErr w:type="spellStart"/>
      <w:r w:rsidRPr="00642682">
        <w:rPr>
          <w:rFonts w:ascii="Times New Roman" w:hAnsi="Times New Roman"/>
          <w:sz w:val="32"/>
          <w:szCs w:val="32"/>
        </w:rPr>
        <w:t>Юмас</w:t>
      </w:r>
      <w:proofErr w:type="spellEnd"/>
      <w:r w:rsidRPr="00642682">
        <w:rPr>
          <w:rFonts w:ascii="Times New Roman" w:hAnsi="Times New Roman"/>
          <w:sz w:val="32"/>
          <w:szCs w:val="32"/>
        </w:rPr>
        <w:t xml:space="preserve">, 1, Ямки 5).  </w:t>
      </w:r>
    </w:p>
    <w:p w:rsidR="00C00D80" w:rsidRPr="00642682" w:rsidRDefault="00000514" w:rsidP="0064268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42682">
        <w:rPr>
          <w:rFonts w:ascii="Times New Roman" w:hAnsi="Times New Roman"/>
          <w:sz w:val="32"/>
          <w:szCs w:val="32"/>
        </w:rPr>
        <w:t xml:space="preserve">         </w:t>
      </w:r>
      <w:r w:rsidR="00C00D80" w:rsidRPr="00642682">
        <w:rPr>
          <w:rFonts w:ascii="Times New Roman" w:hAnsi="Times New Roman"/>
          <w:sz w:val="32"/>
          <w:szCs w:val="32"/>
        </w:rPr>
        <w:t xml:space="preserve">Благодаря нашей совместной </w:t>
      </w:r>
      <w:r w:rsidRPr="00642682">
        <w:rPr>
          <w:rFonts w:ascii="Times New Roman" w:hAnsi="Times New Roman"/>
          <w:sz w:val="32"/>
          <w:szCs w:val="32"/>
        </w:rPr>
        <w:t xml:space="preserve">налаженной </w:t>
      </w:r>
      <w:r w:rsidR="00C00D80" w:rsidRPr="00642682">
        <w:rPr>
          <w:rFonts w:ascii="Times New Roman" w:hAnsi="Times New Roman"/>
          <w:sz w:val="32"/>
          <w:szCs w:val="32"/>
        </w:rPr>
        <w:t>работе и неравнодушными жителям, предпринимателям,</w:t>
      </w:r>
      <w:r w:rsidRPr="00642682">
        <w:rPr>
          <w:rFonts w:ascii="Times New Roman" w:hAnsi="Times New Roman"/>
          <w:sz w:val="32"/>
          <w:szCs w:val="32"/>
        </w:rPr>
        <w:t xml:space="preserve"> учреждениям</w:t>
      </w:r>
      <w:r w:rsidR="00C00D80" w:rsidRPr="00642682">
        <w:rPr>
          <w:rFonts w:ascii="Times New Roman" w:hAnsi="Times New Roman"/>
          <w:sz w:val="32"/>
          <w:szCs w:val="32"/>
        </w:rPr>
        <w:t xml:space="preserve"> мы всячески поддерживаем и помогаем семьям военнослужащих. Организовываем новогодние утренники, </w:t>
      </w:r>
      <w:r w:rsidRPr="00642682">
        <w:rPr>
          <w:rFonts w:ascii="Times New Roman" w:hAnsi="Times New Roman"/>
          <w:sz w:val="32"/>
          <w:szCs w:val="32"/>
        </w:rPr>
        <w:t>организовываем поздравления</w:t>
      </w:r>
      <w:r w:rsidR="00C00D80" w:rsidRPr="00642682">
        <w:rPr>
          <w:rFonts w:ascii="Times New Roman" w:hAnsi="Times New Roman"/>
          <w:sz w:val="32"/>
          <w:szCs w:val="32"/>
        </w:rPr>
        <w:t xml:space="preserve"> с Днём защитников отечества, поздравля</w:t>
      </w:r>
      <w:r w:rsidRPr="00642682">
        <w:rPr>
          <w:rFonts w:ascii="Times New Roman" w:hAnsi="Times New Roman"/>
          <w:sz w:val="32"/>
          <w:szCs w:val="32"/>
        </w:rPr>
        <w:t xml:space="preserve">ем мам, бабушек и жён с 8 марта, оказываем иную посильную помощь. </w:t>
      </w:r>
    </w:p>
    <w:p w:rsidR="0044402B" w:rsidRPr="00642682" w:rsidRDefault="0044402B" w:rsidP="00642682">
      <w:pPr>
        <w:pStyle w:val="a6"/>
        <w:spacing w:line="276" w:lineRule="auto"/>
        <w:jc w:val="both"/>
        <w:rPr>
          <w:sz w:val="32"/>
          <w:szCs w:val="32"/>
        </w:rPr>
      </w:pPr>
      <w:r w:rsidRPr="00642682">
        <w:rPr>
          <w:sz w:val="32"/>
          <w:szCs w:val="32"/>
        </w:rPr>
        <w:t xml:space="preserve">         За отчётный период 2024</w:t>
      </w:r>
      <w:r w:rsidR="00C00D80" w:rsidRPr="00642682">
        <w:rPr>
          <w:sz w:val="32"/>
          <w:szCs w:val="32"/>
        </w:rPr>
        <w:t xml:space="preserve"> год</w:t>
      </w:r>
      <w:r w:rsidRPr="00642682">
        <w:rPr>
          <w:sz w:val="32"/>
          <w:szCs w:val="32"/>
        </w:rPr>
        <w:t>а бытовая помощь была оказана 20</w:t>
      </w:r>
      <w:r w:rsidR="00C00D80" w:rsidRPr="00642682">
        <w:rPr>
          <w:sz w:val="32"/>
          <w:szCs w:val="32"/>
        </w:rPr>
        <w:t xml:space="preserve"> семьям военнослужащих, это </w:t>
      </w:r>
      <w:r w:rsidRPr="00642682">
        <w:rPr>
          <w:sz w:val="32"/>
          <w:szCs w:val="32"/>
        </w:rPr>
        <w:t>расколка и складирование дров</w:t>
      </w:r>
      <w:r w:rsidR="00C00D80" w:rsidRPr="00642682">
        <w:rPr>
          <w:sz w:val="32"/>
          <w:szCs w:val="32"/>
        </w:rPr>
        <w:t xml:space="preserve">, </w:t>
      </w:r>
      <w:r w:rsidRPr="00642682">
        <w:rPr>
          <w:sz w:val="32"/>
          <w:szCs w:val="32"/>
        </w:rPr>
        <w:t>уборка снега</w:t>
      </w:r>
      <w:r w:rsidR="00C00D80" w:rsidRPr="00642682">
        <w:rPr>
          <w:sz w:val="32"/>
          <w:szCs w:val="32"/>
        </w:rPr>
        <w:t xml:space="preserve">, уборка </w:t>
      </w:r>
      <w:r w:rsidRPr="00642682">
        <w:rPr>
          <w:sz w:val="32"/>
          <w:szCs w:val="32"/>
        </w:rPr>
        <w:t xml:space="preserve">и вывоз </w:t>
      </w:r>
      <w:r w:rsidR="00C00D80" w:rsidRPr="00642682">
        <w:rPr>
          <w:sz w:val="32"/>
          <w:szCs w:val="32"/>
        </w:rPr>
        <w:t>крупногабаритного мусора с придомовой территории, скос травы,</w:t>
      </w:r>
      <w:r w:rsidR="009746AE" w:rsidRPr="00642682">
        <w:rPr>
          <w:sz w:val="32"/>
          <w:szCs w:val="32"/>
        </w:rPr>
        <w:t xml:space="preserve"> вырубка кустарников, произведён ремонт крыльца и перекрытие кровли на веранде, оказана помощь по планировке заезда к придомовой территории, произведено строительство тротуара</w:t>
      </w:r>
      <w:r w:rsidR="00C00D80" w:rsidRPr="00642682">
        <w:rPr>
          <w:sz w:val="32"/>
          <w:szCs w:val="32"/>
        </w:rPr>
        <w:t xml:space="preserve">.     </w:t>
      </w:r>
    </w:p>
    <w:p w:rsidR="00C00D80" w:rsidRPr="00642682" w:rsidRDefault="0044402B" w:rsidP="00642682">
      <w:pPr>
        <w:pStyle w:val="a6"/>
        <w:spacing w:line="276" w:lineRule="auto"/>
        <w:jc w:val="both"/>
        <w:rPr>
          <w:sz w:val="32"/>
          <w:szCs w:val="32"/>
        </w:rPr>
      </w:pPr>
      <w:r w:rsidRPr="00642682">
        <w:rPr>
          <w:sz w:val="32"/>
          <w:szCs w:val="32"/>
        </w:rPr>
        <w:t xml:space="preserve">            В 2024</w:t>
      </w:r>
      <w:r w:rsidR="00C00D80" w:rsidRPr="00642682">
        <w:rPr>
          <w:sz w:val="32"/>
          <w:szCs w:val="32"/>
        </w:rPr>
        <w:t xml:space="preserve"> году в  центральный пункт сбора гуманитарной помощи </w:t>
      </w:r>
      <w:proofErr w:type="spellStart"/>
      <w:r w:rsidR="00C00D80" w:rsidRPr="00642682">
        <w:rPr>
          <w:sz w:val="32"/>
          <w:szCs w:val="32"/>
        </w:rPr>
        <w:t>п</w:t>
      </w:r>
      <w:r w:rsidRPr="00642682">
        <w:rPr>
          <w:sz w:val="32"/>
          <w:szCs w:val="32"/>
        </w:rPr>
        <w:t>гт</w:t>
      </w:r>
      <w:proofErr w:type="spellEnd"/>
      <w:r w:rsidRPr="00642682">
        <w:rPr>
          <w:sz w:val="32"/>
          <w:szCs w:val="32"/>
        </w:rPr>
        <w:t>. Междуреченский направлено 88 посылок с продуктовыми наборами и товарами первой необходимости</w:t>
      </w:r>
      <w:r w:rsidR="00C00D80" w:rsidRPr="00642682">
        <w:rPr>
          <w:sz w:val="32"/>
          <w:szCs w:val="32"/>
        </w:rPr>
        <w:t>. Работа по сбору гуманитарной помощи продолжается и сегодня.</w:t>
      </w:r>
    </w:p>
    <w:p w:rsidR="00B0658D" w:rsidRPr="00642682" w:rsidRDefault="009D0267" w:rsidP="00642682">
      <w:pPr>
        <w:pStyle w:val="a6"/>
        <w:spacing w:line="276" w:lineRule="auto"/>
        <w:jc w:val="both"/>
        <w:rPr>
          <w:sz w:val="32"/>
          <w:szCs w:val="32"/>
        </w:rPr>
      </w:pPr>
      <w:r w:rsidRPr="00642682">
        <w:rPr>
          <w:sz w:val="32"/>
          <w:szCs w:val="32"/>
        </w:rPr>
        <w:lastRenderedPageBreak/>
        <w:t xml:space="preserve">          И</w:t>
      </w:r>
      <w:r w:rsidR="004B4BE7" w:rsidRPr="00642682">
        <w:rPr>
          <w:sz w:val="32"/>
          <w:szCs w:val="32"/>
        </w:rPr>
        <w:t>сполняя свои полномочия</w:t>
      </w:r>
      <w:r w:rsidRPr="00642682">
        <w:rPr>
          <w:sz w:val="32"/>
          <w:szCs w:val="32"/>
        </w:rPr>
        <w:t xml:space="preserve"> глав</w:t>
      </w:r>
      <w:r w:rsidR="002449CD" w:rsidRPr="00642682">
        <w:rPr>
          <w:sz w:val="32"/>
          <w:szCs w:val="32"/>
        </w:rPr>
        <w:t>ы</w:t>
      </w:r>
      <w:r w:rsidRPr="00642682">
        <w:rPr>
          <w:sz w:val="32"/>
          <w:szCs w:val="32"/>
        </w:rPr>
        <w:t xml:space="preserve"> городского поселения </w:t>
      </w:r>
      <w:proofErr w:type="spellStart"/>
      <w:r w:rsidRPr="00642682">
        <w:rPr>
          <w:sz w:val="32"/>
          <w:szCs w:val="32"/>
        </w:rPr>
        <w:t>Мортка</w:t>
      </w:r>
      <w:proofErr w:type="spellEnd"/>
      <w:r w:rsidR="004B4BE7" w:rsidRPr="00642682">
        <w:rPr>
          <w:sz w:val="32"/>
          <w:szCs w:val="32"/>
        </w:rPr>
        <w:t>, мы достойно участвовали в реализации Указов Президента Российской Федерации, выполняли поручения Губернатора Ханты-Мансийского автономного округа</w:t>
      </w:r>
      <w:r w:rsidRPr="00642682">
        <w:rPr>
          <w:sz w:val="32"/>
          <w:szCs w:val="32"/>
        </w:rPr>
        <w:t xml:space="preserve">, поручения Главы </w:t>
      </w:r>
      <w:proofErr w:type="spellStart"/>
      <w:r w:rsidRPr="00642682">
        <w:rPr>
          <w:sz w:val="32"/>
          <w:szCs w:val="32"/>
        </w:rPr>
        <w:t>Кондинского</w:t>
      </w:r>
      <w:proofErr w:type="spellEnd"/>
      <w:r w:rsidRPr="00642682">
        <w:rPr>
          <w:sz w:val="32"/>
          <w:szCs w:val="32"/>
        </w:rPr>
        <w:t xml:space="preserve"> района</w:t>
      </w:r>
      <w:r w:rsidR="004B4BE7" w:rsidRPr="00642682">
        <w:rPr>
          <w:sz w:val="32"/>
          <w:szCs w:val="32"/>
        </w:rPr>
        <w:t xml:space="preserve">. </w:t>
      </w:r>
      <w:r w:rsidR="00B0658D" w:rsidRPr="00642682">
        <w:rPr>
          <w:sz w:val="32"/>
          <w:szCs w:val="32"/>
        </w:rPr>
        <w:t xml:space="preserve">             </w:t>
      </w:r>
    </w:p>
    <w:p w:rsidR="004B4BE7" w:rsidRPr="00642682" w:rsidRDefault="00B0658D" w:rsidP="00642682">
      <w:pPr>
        <w:pStyle w:val="a6"/>
        <w:spacing w:line="276" w:lineRule="auto"/>
        <w:jc w:val="both"/>
        <w:rPr>
          <w:sz w:val="32"/>
          <w:szCs w:val="32"/>
          <w:lang w:eastAsia="ru-RU"/>
        </w:rPr>
      </w:pPr>
      <w:r w:rsidRPr="00642682">
        <w:rPr>
          <w:sz w:val="32"/>
          <w:szCs w:val="32"/>
        </w:rPr>
        <w:t xml:space="preserve">           </w:t>
      </w:r>
      <w:r w:rsidR="009D0267" w:rsidRPr="00642682">
        <w:rPr>
          <w:sz w:val="32"/>
          <w:szCs w:val="32"/>
        </w:rPr>
        <w:t xml:space="preserve">Подводя итоги своего выступления, </w:t>
      </w:r>
      <w:r w:rsidRPr="00642682">
        <w:rPr>
          <w:sz w:val="32"/>
          <w:szCs w:val="32"/>
        </w:rPr>
        <w:t xml:space="preserve">хочу </w:t>
      </w:r>
      <w:r w:rsidR="004B4BE7" w:rsidRPr="00642682">
        <w:rPr>
          <w:sz w:val="32"/>
          <w:szCs w:val="32"/>
        </w:rPr>
        <w:t>поблагодарить депутатов</w:t>
      </w:r>
      <w:r w:rsidRPr="00642682">
        <w:rPr>
          <w:sz w:val="32"/>
          <w:szCs w:val="32"/>
        </w:rPr>
        <w:t xml:space="preserve"> Совета поселения</w:t>
      </w:r>
      <w:r w:rsidR="004B4BE7" w:rsidRPr="00642682">
        <w:rPr>
          <w:sz w:val="32"/>
          <w:szCs w:val="32"/>
        </w:rPr>
        <w:t>, неравнодушных земляков, а</w:t>
      </w:r>
      <w:r w:rsidR="00541747" w:rsidRPr="00642682">
        <w:rPr>
          <w:sz w:val="32"/>
          <w:szCs w:val="32"/>
        </w:rPr>
        <w:t xml:space="preserve">дминистрацию </w:t>
      </w:r>
      <w:proofErr w:type="spellStart"/>
      <w:r w:rsidR="00541747" w:rsidRPr="00642682">
        <w:rPr>
          <w:sz w:val="32"/>
          <w:szCs w:val="32"/>
        </w:rPr>
        <w:t>Кондинского</w:t>
      </w:r>
      <w:proofErr w:type="spellEnd"/>
      <w:r w:rsidR="00541747" w:rsidRPr="00642682">
        <w:rPr>
          <w:sz w:val="32"/>
          <w:szCs w:val="32"/>
        </w:rPr>
        <w:t xml:space="preserve"> района</w:t>
      </w:r>
      <w:r w:rsidR="009746AE" w:rsidRPr="00642682">
        <w:rPr>
          <w:sz w:val="32"/>
          <w:szCs w:val="32"/>
        </w:rPr>
        <w:t xml:space="preserve">, администрацию поселения </w:t>
      </w:r>
      <w:r w:rsidR="004B4BE7" w:rsidRPr="00642682">
        <w:rPr>
          <w:sz w:val="32"/>
          <w:szCs w:val="32"/>
        </w:rPr>
        <w:t xml:space="preserve"> за реализацию совместных планов на благо жителей поселения. </w:t>
      </w:r>
    </w:p>
    <w:p w:rsidR="004F58F6" w:rsidRPr="00642682" w:rsidRDefault="004F58F6" w:rsidP="0064268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sectPr w:rsidR="004F58F6" w:rsidRPr="00642682" w:rsidSect="00B0429F">
      <w:foot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6C" w:rsidRDefault="007F7C6C" w:rsidP="00E376E4">
      <w:pPr>
        <w:spacing w:after="0" w:line="240" w:lineRule="auto"/>
      </w:pPr>
      <w:r>
        <w:separator/>
      </w:r>
    </w:p>
  </w:endnote>
  <w:endnote w:type="continuationSeparator" w:id="0">
    <w:p w:rsidR="007F7C6C" w:rsidRDefault="007F7C6C" w:rsidP="00E3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88152"/>
      <w:docPartObj>
        <w:docPartGallery w:val="Page Numbers (Bottom of Page)"/>
        <w:docPartUnique/>
      </w:docPartObj>
    </w:sdtPr>
    <w:sdtEndPr/>
    <w:sdtContent>
      <w:p w:rsidR="00681B20" w:rsidRDefault="00681B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29F">
          <w:rPr>
            <w:noProof/>
          </w:rPr>
          <w:t>14</w:t>
        </w:r>
        <w:r>
          <w:fldChar w:fldCharType="end"/>
        </w:r>
      </w:p>
    </w:sdtContent>
  </w:sdt>
  <w:p w:rsidR="00681B20" w:rsidRDefault="00681B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6C" w:rsidRDefault="007F7C6C" w:rsidP="00E376E4">
      <w:pPr>
        <w:spacing w:after="0" w:line="240" w:lineRule="auto"/>
      </w:pPr>
      <w:r>
        <w:separator/>
      </w:r>
    </w:p>
  </w:footnote>
  <w:footnote w:type="continuationSeparator" w:id="0">
    <w:p w:rsidR="007F7C6C" w:rsidRDefault="007F7C6C" w:rsidP="00E37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BB8"/>
    <w:multiLevelType w:val="hybridMultilevel"/>
    <w:tmpl w:val="03F4F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3974"/>
    <w:multiLevelType w:val="hybridMultilevel"/>
    <w:tmpl w:val="D29E6D9E"/>
    <w:lvl w:ilvl="0" w:tplc="CFAA2F74">
      <w:start w:val="5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A1FC3"/>
    <w:multiLevelType w:val="hybridMultilevel"/>
    <w:tmpl w:val="23E6A870"/>
    <w:lvl w:ilvl="0" w:tplc="4606C0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505DA0"/>
    <w:multiLevelType w:val="hybridMultilevel"/>
    <w:tmpl w:val="F7981FD6"/>
    <w:lvl w:ilvl="0" w:tplc="B3C652E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6E4B37"/>
    <w:multiLevelType w:val="multilevel"/>
    <w:tmpl w:val="90B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02A91"/>
    <w:multiLevelType w:val="hybridMultilevel"/>
    <w:tmpl w:val="94BEBCAC"/>
    <w:lvl w:ilvl="0" w:tplc="DDF6AF7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C0266"/>
    <w:multiLevelType w:val="hybridMultilevel"/>
    <w:tmpl w:val="49443334"/>
    <w:lvl w:ilvl="0" w:tplc="7854922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8C36D9"/>
    <w:multiLevelType w:val="hybridMultilevel"/>
    <w:tmpl w:val="8C78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3374B"/>
    <w:multiLevelType w:val="hybridMultilevel"/>
    <w:tmpl w:val="CF0C7CCE"/>
    <w:lvl w:ilvl="0" w:tplc="2E34FAA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B071197"/>
    <w:multiLevelType w:val="hybridMultilevel"/>
    <w:tmpl w:val="5512154A"/>
    <w:lvl w:ilvl="0" w:tplc="0B4010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0">
    <w:nsid w:val="7CD41382"/>
    <w:multiLevelType w:val="hybridMultilevel"/>
    <w:tmpl w:val="FD5C5A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E7"/>
    <w:rsid w:val="000004A5"/>
    <w:rsid w:val="00000514"/>
    <w:rsid w:val="00001CB3"/>
    <w:rsid w:val="00013045"/>
    <w:rsid w:val="00025E0A"/>
    <w:rsid w:val="0003092B"/>
    <w:rsid w:val="00037474"/>
    <w:rsid w:val="00045ECD"/>
    <w:rsid w:val="00047AFB"/>
    <w:rsid w:val="000517F7"/>
    <w:rsid w:val="000523CA"/>
    <w:rsid w:val="00060217"/>
    <w:rsid w:val="00061A61"/>
    <w:rsid w:val="00061D89"/>
    <w:rsid w:val="00063ED2"/>
    <w:rsid w:val="000664D3"/>
    <w:rsid w:val="00066DBC"/>
    <w:rsid w:val="00070ED6"/>
    <w:rsid w:val="00070FB1"/>
    <w:rsid w:val="00073DCA"/>
    <w:rsid w:val="00086877"/>
    <w:rsid w:val="00087A26"/>
    <w:rsid w:val="000917B3"/>
    <w:rsid w:val="00091B0D"/>
    <w:rsid w:val="000B467D"/>
    <w:rsid w:val="000C4D18"/>
    <w:rsid w:val="000C6106"/>
    <w:rsid w:val="000E1459"/>
    <w:rsid w:val="000E36CD"/>
    <w:rsid w:val="000E7471"/>
    <w:rsid w:val="000F4879"/>
    <w:rsid w:val="000F624D"/>
    <w:rsid w:val="0011268F"/>
    <w:rsid w:val="00124110"/>
    <w:rsid w:val="001339C7"/>
    <w:rsid w:val="00135EB4"/>
    <w:rsid w:val="001374F6"/>
    <w:rsid w:val="00143EBF"/>
    <w:rsid w:val="0014608F"/>
    <w:rsid w:val="001707D6"/>
    <w:rsid w:val="00175001"/>
    <w:rsid w:val="00181B95"/>
    <w:rsid w:val="00182AA3"/>
    <w:rsid w:val="00186583"/>
    <w:rsid w:val="001A2978"/>
    <w:rsid w:val="001B14AE"/>
    <w:rsid w:val="001C148D"/>
    <w:rsid w:val="001C2DB7"/>
    <w:rsid w:val="001E3A33"/>
    <w:rsid w:val="001E5D0F"/>
    <w:rsid w:val="001E7315"/>
    <w:rsid w:val="001E7A73"/>
    <w:rsid w:val="001F116C"/>
    <w:rsid w:val="002018D5"/>
    <w:rsid w:val="002078B1"/>
    <w:rsid w:val="00210BB2"/>
    <w:rsid w:val="0023266D"/>
    <w:rsid w:val="00237CC9"/>
    <w:rsid w:val="00240789"/>
    <w:rsid w:val="00243E48"/>
    <w:rsid w:val="002449CD"/>
    <w:rsid w:val="0024539D"/>
    <w:rsid w:val="00247736"/>
    <w:rsid w:val="00253525"/>
    <w:rsid w:val="002535BA"/>
    <w:rsid w:val="002549D7"/>
    <w:rsid w:val="00271412"/>
    <w:rsid w:val="002752A6"/>
    <w:rsid w:val="002810A5"/>
    <w:rsid w:val="00281DB0"/>
    <w:rsid w:val="00283BF5"/>
    <w:rsid w:val="00295C8E"/>
    <w:rsid w:val="002A1B8E"/>
    <w:rsid w:val="002A434E"/>
    <w:rsid w:val="002A48FD"/>
    <w:rsid w:val="002B50C8"/>
    <w:rsid w:val="002B50F0"/>
    <w:rsid w:val="002B5525"/>
    <w:rsid w:val="002C2BFA"/>
    <w:rsid w:val="002D351D"/>
    <w:rsid w:val="002E1789"/>
    <w:rsid w:val="002E245D"/>
    <w:rsid w:val="002E44E4"/>
    <w:rsid w:val="002E4CF1"/>
    <w:rsid w:val="002E5882"/>
    <w:rsid w:val="002F06DB"/>
    <w:rsid w:val="002F713D"/>
    <w:rsid w:val="002F75CA"/>
    <w:rsid w:val="0031191E"/>
    <w:rsid w:val="0031449A"/>
    <w:rsid w:val="00316FFB"/>
    <w:rsid w:val="00321ABB"/>
    <w:rsid w:val="00322AA5"/>
    <w:rsid w:val="00331AE3"/>
    <w:rsid w:val="00332984"/>
    <w:rsid w:val="00341FE1"/>
    <w:rsid w:val="00356E5A"/>
    <w:rsid w:val="00363964"/>
    <w:rsid w:val="00363CA8"/>
    <w:rsid w:val="00367496"/>
    <w:rsid w:val="00371DF1"/>
    <w:rsid w:val="003753CD"/>
    <w:rsid w:val="003760C9"/>
    <w:rsid w:val="00381741"/>
    <w:rsid w:val="003A0A9F"/>
    <w:rsid w:val="003A3D60"/>
    <w:rsid w:val="003B5CFD"/>
    <w:rsid w:val="003C01B5"/>
    <w:rsid w:val="003C33C5"/>
    <w:rsid w:val="003C34BC"/>
    <w:rsid w:val="003C45FC"/>
    <w:rsid w:val="003C5C46"/>
    <w:rsid w:val="003C65C2"/>
    <w:rsid w:val="003C7C49"/>
    <w:rsid w:val="003D49F4"/>
    <w:rsid w:val="003E035F"/>
    <w:rsid w:val="003E320A"/>
    <w:rsid w:val="003E5E39"/>
    <w:rsid w:val="003F1DB3"/>
    <w:rsid w:val="003F2C7B"/>
    <w:rsid w:val="00405660"/>
    <w:rsid w:val="00430FBE"/>
    <w:rsid w:val="00434D22"/>
    <w:rsid w:val="004418C1"/>
    <w:rsid w:val="0044402B"/>
    <w:rsid w:val="00455103"/>
    <w:rsid w:val="00471E13"/>
    <w:rsid w:val="004749EC"/>
    <w:rsid w:val="00475AB9"/>
    <w:rsid w:val="0048022F"/>
    <w:rsid w:val="00481A69"/>
    <w:rsid w:val="00483BB7"/>
    <w:rsid w:val="00484B21"/>
    <w:rsid w:val="00490DD6"/>
    <w:rsid w:val="004927F2"/>
    <w:rsid w:val="004949BE"/>
    <w:rsid w:val="00494A55"/>
    <w:rsid w:val="004A18D0"/>
    <w:rsid w:val="004A46E7"/>
    <w:rsid w:val="004A50AB"/>
    <w:rsid w:val="004B1652"/>
    <w:rsid w:val="004B4BE7"/>
    <w:rsid w:val="004B4ECF"/>
    <w:rsid w:val="004B530E"/>
    <w:rsid w:val="004B5C2C"/>
    <w:rsid w:val="004C4399"/>
    <w:rsid w:val="004D34AE"/>
    <w:rsid w:val="004D6B62"/>
    <w:rsid w:val="004E35BF"/>
    <w:rsid w:val="004E45C6"/>
    <w:rsid w:val="004F58F6"/>
    <w:rsid w:val="004F6296"/>
    <w:rsid w:val="004F6522"/>
    <w:rsid w:val="004F723A"/>
    <w:rsid w:val="00503453"/>
    <w:rsid w:val="00505C17"/>
    <w:rsid w:val="00513EF3"/>
    <w:rsid w:val="00515770"/>
    <w:rsid w:val="00515E3D"/>
    <w:rsid w:val="005203E3"/>
    <w:rsid w:val="005228DF"/>
    <w:rsid w:val="005253E2"/>
    <w:rsid w:val="00540C44"/>
    <w:rsid w:val="00541747"/>
    <w:rsid w:val="005434A4"/>
    <w:rsid w:val="005467F0"/>
    <w:rsid w:val="00553DD7"/>
    <w:rsid w:val="0055483E"/>
    <w:rsid w:val="00557415"/>
    <w:rsid w:val="005614A9"/>
    <w:rsid w:val="00561DBD"/>
    <w:rsid w:val="00573C6E"/>
    <w:rsid w:val="005747C4"/>
    <w:rsid w:val="00592375"/>
    <w:rsid w:val="00593D5E"/>
    <w:rsid w:val="005A7042"/>
    <w:rsid w:val="005B3E00"/>
    <w:rsid w:val="005B64E0"/>
    <w:rsid w:val="005C037B"/>
    <w:rsid w:val="005C0BE6"/>
    <w:rsid w:val="005C1844"/>
    <w:rsid w:val="005C1B9C"/>
    <w:rsid w:val="005C2769"/>
    <w:rsid w:val="005C54A3"/>
    <w:rsid w:val="005C575E"/>
    <w:rsid w:val="005D36B4"/>
    <w:rsid w:val="005D3874"/>
    <w:rsid w:val="005F3FD3"/>
    <w:rsid w:val="005F5255"/>
    <w:rsid w:val="005F7021"/>
    <w:rsid w:val="006012F1"/>
    <w:rsid w:val="0060730B"/>
    <w:rsid w:val="00613E50"/>
    <w:rsid w:val="00620F7F"/>
    <w:rsid w:val="00623F08"/>
    <w:rsid w:val="00627CC0"/>
    <w:rsid w:val="00634EC9"/>
    <w:rsid w:val="0063644B"/>
    <w:rsid w:val="00642682"/>
    <w:rsid w:val="00647795"/>
    <w:rsid w:val="00651592"/>
    <w:rsid w:val="006530F5"/>
    <w:rsid w:val="006531E0"/>
    <w:rsid w:val="006546F5"/>
    <w:rsid w:val="00654A7F"/>
    <w:rsid w:val="00681B20"/>
    <w:rsid w:val="006844B7"/>
    <w:rsid w:val="00687A1A"/>
    <w:rsid w:val="00693F67"/>
    <w:rsid w:val="006A1150"/>
    <w:rsid w:val="006A4B16"/>
    <w:rsid w:val="006B0439"/>
    <w:rsid w:val="006B32D1"/>
    <w:rsid w:val="006C0621"/>
    <w:rsid w:val="006C552E"/>
    <w:rsid w:val="006C7616"/>
    <w:rsid w:val="006D3DDE"/>
    <w:rsid w:val="006D719A"/>
    <w:rsid w:val="006F3597"/>
    <w:rsid w:val="006F51E3"/>
    <w:rsid w:val="00711932"/>
    <w:rsid w:val="007129C4"/>
    <w:rsid w:val="007154BF"/>
    <w:rsid w:val="00717CE8"/>
    <w:rsid w:val="0072042C"/>
    <w:rsid w:val="007208E7"/>
    <w:rsid w:val="00721D83"/>
    <w:rsid w:val="00721F46"/>
    <w:rsid w:val="00722A8D"/>
    <w:rsid w:val="00727785"/>
    <w:rsid w:val="00735EE8"/>
    <w:rsid w:val="007417B2"/>
    <w:rsid w:val="007444FA"/>
    <w:rsid w:val="007453AA"/>
    <w:rsid w:val="00751B8F"/>
    <w:rsid w:val="007748F6"/>
    <w:rsid w:val="007772EC"/>
    <w:rsid w:val="0078022F"/>
    <w:rsid w:val="0078128B"/>
    <w:rsid w:val="00787DB3"/>
    <w:rsid w:val="00787EBA"/>
    <w:rsid w:val="007942EA"/>
    <w:rsid w:val="007967B8"/>
    <w:rsid w:val="00797B38"/>
    <w:rsid w:val="007A0CB5"/>
    <w:rsid w:val="007A0E53"/>
    <w:rsid w:val="007A7256"/>
    <w:rsid w:val="007A75F7"/>
    <w:rsid w:val="007B2353"/>
    <w:rsid w:val="007B79EE"/>
    <w:rsid w:val="007C4E68"/>
    <w:rsid w:val="007D358E"/>
    <w:rsid w:val="007D448F"/>
    <w:rsid w:val="007D581C"/>
    <w:rsid w:val="007E18CA"/>
    <w:rsid w:val="007E1998"/>
    <w:rsid w:val="007E3198"/>
    <w:rsid w:val="007E636E"/>
    <w:rsid w:val="007F04C3"/>
    <w:rsid w:val="007F50B3"/>
    <w:rsid w:val="007F7C6C"/>
    <w:rsid w:val="00800D9C"/>
    <w:rsid w:val="00804138"/>
    <w:rsid w:val="00807F63"/>
    <w:rsid w:val="008112B4"/>
    <w:rsid w:val="00811317"/>
    <w:rsid w:val="008115A2"/>
    <w:rsid w:val="0082115E"/>
    <w:rsid w:val="00823E63"/>
    <w:rsid w:val="008319D1"/>
    <w:rsid w:val="0083249D"/>
    <w:rsid w:val="00832E02"/>
    <w:rsid w:val="00833E05"/>
    <w:rsid w:val="008364A4"/>
    <w:rsid w:val="00836AAF"/>
    <w:rsid w:val="00837764"/>
    <w:rsid w:val="00850FF5"/>
    <w:rsid w:val="0085163B"/>
    <w:rsid w:val="00851CE1"/>
    <w:rsid w:val="00855D9F"/>
    <w:rsid w:val="00872A4A"/>
    <w:rsid w:val="008850B8"/>
    <w:rsid w:val="00885F19"/>
    <w:rsid w:val="00886B64"/>
    <w:rsid w:val="00886CBB"/>
    <w:rsid w:val="008A03B1"/>
    <w:rsid w:val="008A5382"/>
    <w:rsid w:val="008B706D"/>
    <w:rsid w:val="008C04DE"/>
    <w:rsid w:val="008C0CE5"/>
    <w:rsid w:val="008C1819"/>
    <w:rsid w:val="008C1AD6"/>
    <w:rsid w:val="008C4710"/>
    <w:rsid w:val="008D40AD"/>
    <w:rsid w:val="008E7F57"/>
    <w:rsid w:val="00900893"/>
    <w:rsid w:val="009107FB"/>
    <w:rsid w:val="00914220"/>
    <w:rsid w:val="00920593"/>
    <w:rsid w:val="0093376B"/>
    <w:rsid w:val="00936FF1"/>
    <w:rsid w:val="009417B7"/>
    <w:rsid w:val="00942DCA"/>
    <w:rsid w:val="00951476"/>
    <w:rsid w:val="00951FA4"/>
    <w:rsid w:val="00973BDB"/>
    <w:rsid w:val="009746AE"/>
    <w:rsid w:val="0099001A"/>
    <w:rsid w:val="009A58D4"/>
    <w:rsid w:val="009B2211"/>
    <w:rsid w:val="009C12DA"/>
    <w:rsid w:val="009C177B"/>
    <w:rsid w:val="009C6BFF"/>
    <w:rsid w:val="009C6CA9"/>
    <w:rsid w:val="009C7543"/>
    <w:rsid w:val="009C7B38"/>
    <w:rsid w:val="009D0267"/>
    <w:rsid w:val="009E3FB7"/>
    <w:rsid w:val="009E3FED"/>
    <w:rsid w:val="009E5735"/>
    <w:rsid w:val="009F0BE2"/>
    <w:rsid w:val="009F5613"/>
    <w:rsid w:val="009F5B7B"/>
    <w:rsid w:val="00A035E8"/>
    <w:rsid w:val="00A03A99"/>
    <w:rsid w:val="00A03E2A"/>
    <w:rsid w:val="00A21665"/>
    <w:rsid w:val="00A2746A"/>
    <w:rsid w:val="00A36B60"/>
    <w:rsid w:val="00A40A32"/>
    <w:rsid w:val="00A45CE9"/>
    <w:rsid w:val="00A51731"/>
    <w:rsid w:val="00A51C23"/>
    <w:rsid w:val="00A52689"/>
    <w:rsid w:val="00A52D19"/>
    <w:rsid w:val="00A60CF9"/>
    <w:rsid w:val="00A62442"/>
    <w:rsid w:val="00A648C0"/>
    <w:rsid w:val="00A67521"/>
    <w:rsid w:val="00A7557E"/>
    <w:rsid w:val="00A8165C"/>
    <w:rsid w:val="00A85448"/>
    <w:rsid w:val="00A8601C"/>
    <w:rsid w:val="00A90A76"/>
    <w:rsid w:val="00A92880"/>
    <w:rsid w:val="00A94E32"/>
    <w:rsid w:val="00A9554A"/>
    <w:rsid w:val="00A97FB2"/>
    <w:rsid w:val="00AB0852"/>
    <w:rsid w:val="00AB337B"/>
    <w:rsid w:val="00AE1134"/>
    <w:rsid w:val="00AE2890"/>
    <w:rsid w:val="00AE2F1F"/>
    <w:rsid w:val="00AE429A"/>
    <w:rsid w:val="00AF55E2"/>
    <w:rsid w:val="00B01E98"/>
    <w:rsid w:val="00B0429F"/>
    <w:rsid w:val="00B0658D"/>
    <w:rsid w:val="00B10418"/>
    <w:rsid w:val="00B11DA8"/>
    <w:rsid w:val="00B1274A"/>
    <w:rsid w:val="00B1285F"/>
    <w:rsid w:val="00B1286E"/>
    <w:rsid w:val="00B20210"/>
    <w:rsid w:val="00B20905"/>
    <w:rsid w:val="00B25EFF"/>
    <w:rsid w:val="00B272A6"/>
    <w:rsid w:val="00B3229D"/>
    <w:rsid w:val="00B34EA8"/>
    <w:rsid w:val="00B3774D"/>
    <w:rsid w:val="00B548F0"/>
    <w:rsid w:val="00B56CDD"/>
    <w:rsid w:val="00B60205"/>
    <w:rsid w:val="00B62EBF"/>
    <w:rsid w:val="00B63F15"/>
    <w:rsid w:val="00B72C09"/>
    <w:rsid w:val="00B81C74"/>
    <w:rsid w:val="00B84530"/>
    <w:rsid w:val="00B91D73"/>
    <w:rsid w:val="00B92CDC"/>
    <w:rsid w:val="00B979C4"/>
    <w:rsid w:val="00BA29D7"/>
    <w:rsid w:val="00BB1F94"/>
    <w:rsid w:val="00BC2668"/>
    <w:rsid w:val="00BC2F45"/>
    <w:rsid w:val="00BC40CC"/>
    <w:rsid w:val="00BD2521"/>
    <w:rsid w:val="00BD2F40"/>
    <w:rsid w:val="00BD59D1"/>
    <w:rsid w:val="00BE131A"/>
    <w:rsid w:val="00BE42A2"/>
    <w:rsid w:val="00BE5DC3"/>
    <w:rsid w:val="00C00D80"/>
    <w:rsid w:val="00C01ED3"/>
    <w:rsid w:val="00C07BD7"/>
    <w:rsid w:val="00C10C7A"/>
    <w:rsid w:val="00C147C4"/>
    <w:rsid w:val="00C15A66"/>
    <w:rsid w:val="00C223CB"/>
    <w:rsid w:val="00C22B69"/>
    <w:rsid w:val="00C26621"/>
    <w:rsid w:val="00C26EB5"/>
    <w:rsid w:val="00C32433"/>
    <w:rsid w:val="00C34A67"/>
    <w:rsid w:val="00C37ADE"/>
    <w:rsid w:val="00C44FBF"/>
    <w:rsid w:val="00C4717D"/>
    <w:rsid w:val="00C54309"/>
    <w:rsid w:val="00C7101A"/>
    <w:rsid w:val="00C768DF"/>
    <w:rsid w:val="00C80FE8"/>
    <w:rsid w:val="00C8206E"/>
    <w:rsid w:val="00C8564F"/>
    <w:rsid w:val="00C97E9A"/>
    <w:rsid w:val="00CA34D1"/>
    <w:rsid w:val="00CA4A1E"/>
    <w:rsid w:val="00CA5173"/>
    <w:rsid w:val="00CB4561"/>
    <w:rsid w:val="00CB5BE3"/>
    <w:rsid w:val="00CC2EBB"/>
    <w:rsid w:val="00CD611F"/>
    <w:rsid w:val="00CD6987"/>
    <w:rsid w:val="00CE12CE"/>
    <w:rsid w:val="00CE6EB0"/>
    <w:rsid w:val="00CF1AC0"/>
    <w:rsid w:val="00CF3ADF"/>
    <w:rsid w:val="00D01DB2"/>
    <w:rsid w:val="00D21269"/>
    <w:rsid w:val="00D21EEE"/>
    <w:rsid w:val="00D22358"/>
    <w:rsid w:val="00D273C3"/>
    <w:rsid w:val="00D325D6"/>
    <w:rsid w:val="00D33471"/>
    <w:rsid w:val="00D368A3"/>
    <w:rsid w:val="00D40677"/>
    <w:rsid w:val="00D46D07"/>
    <w:rsid w:val="00D57EA5"/>
    <w:rsid w:val="00D62ED6"/>
    <w:rsid w:val="00D67B45"/>
    <w:rsid w:val="00D71807"/>
    <w:rsid w:val="00D767F7"/>
    <w:rsid w:val="00D80286"/>
    <w:rsid w:val="00D80E7F"/>
    <w:rsid w:val="00DA2237"/>
    <w:rsid w:val="00DA4428"/>
    <w:rsid w:val="00DB0653"/>
    <w:rsid w:val="00DB1857"/>
    <w:rsid w:val="00DB3943"/>
    <w:rsid w:val="00DB4523"/>
    <w:rsid w:val="00DC3941"/>
    <w:rsid w:val="00DC4D7C"/>
    <w:rsid w:val="00DD5CD5"/>
    <w:rsid w:val="00DE4A8A"/>
    <w:rsid w:val="00DE7272"/>
    <w:rsid w:val="00DF2273"/>
    <w:rsid w:val="00DF6727"/>
    <w:rsid w:val="00DF7C00"/>
    <w:rsid w:val="00E057E5"/>
    <w:rsid w:val="00E0781F"/>
    <w:rsid w:val="00E13D0D"/>
    <w:rsid w:val="00E27518"/>
    <w:rsid w:val="00E31B6F"/>
    <w:rsid w:val="00E32544"/>
    <w:rsid w:val="00E35174"/>
    <w:rsid w:val="00E376E4"/>
    <w:rsid w:val="00E41020"/>
    <w:rsid w:val="00E64D67"/>
    <w:rsid w:val="00E83F8A"/>
    <w:rsid w:val="00E851FD"/>
    <w:rsid w:val="00E90B88"/>
    <w:rsid w:val="00E91252"/>
    <w:rsid w:val="00E9288D"/>
    <w:rsid w:val="00E97204"/>
    <w:rsid w:val="00EA0BE2"/>
    <w:rsid w:val="00EA1FCF"/>
    <w:rsid w:val="00EA3166"/>
    <w:rsid w:val="00EA3719"/>
    <w:rsid w:val="00EA493C"/>
    <w:rsid w:val="00EA7E1E"/>
    <w:rsid w:val="00EB041B"/>
    <w:rsid w:val="00EB07C5"/>
    <w:rsid w:val="00EB343B"/>
    <w:rsid w:val="00EB4A97"/>
    <w:rsid w:val="00EB4AE8"/>
    <w:rsid w:val="00EB5615"/>
    <w:rsid w:val="00EC6EB3"/>
    <w:rsid w:val="00ED03E3"/>
    <w:rsid w:val="00ED081F"/>
    <w:rsid w:val="00ED691D"/>
    <w:rsid w:val="00EE0532"/>
    <w:rsid w:val="00EE1B21"/>
    <w:rsid w:val="00EE3136"/>
    <w:rsid w:val="00EE5C37"/>
    <w:rsid w:val="00EE646B"/>
    <w:rsid w:val="00EF5705"/>
    <w:rsid w:val="00F02B4A"/>
    <w:rsid w:val="00F03C1C"/>
    <w:rsid w:val="00F05E29"/>
    <w:rsid w:val="00F077E5"/>
    <w:rsid w:val="00F117B2"/>
    <w:rsid w:val="00F1261C"/>
    <w:rsid w:val="00F13905"/>
    <w:rsid w:val="00F156D9"/>
    <w:rsid w:val="00F16255"/>
    <w:rsid w:val="00F168F1"/>
    <w:rsid w:val="00F20A96"/>
    <w:rsid w:val="00F21D86"/>
    <w:rsid w:val="00F22601"/>
    <w:rsid w:val="00F3040B"/>
    <w:rsid w:val="00F34BC1"/>
    <w:rsid w:val="00F37431"/>
    <w:rsid w:val="00F37A75"/>
    <w:rsid w:val="00F43B69"/>
    <w:rsid w:val="00F521AF"/>
    <w:rsid w:val="00F5378D"/>
    <w:rsid w:val="00F54A08"/>
    <w:rsid w:val="00F56176"/>
    <w:rsid w:val="00F60D14"/>
    <w:rsid w:val="00F71315"/>
    <w:rsid w:val="00F80C89"/>
    <w:rsid w:val="00F818F6"/>
    <w:rsid w:val="00F830AF"/>
    <w:rsid w:val="00F93766"/>
    <w:rsid w:val="00FA7975"/>
    <w:rsid w:val="00FB3EFC"/>
    <w:rsid w:val="00FB735F"/>
    <w:rsid w:val="00FC4F91"/>
    <w:rsid w:val="00FC5676"/>
    <w:rsid w:val="00FD0FDD"/>
    <w:rsid w:val="00FD5362"/>
    <w:rsid w:val="00FD541D"/>
    <w:rsid w:val="00FE26AF"/>
    <w:rsid w:val="00FE2BAA"/>
    <w:rsid w:val="00FE52C8"/>
    <w:rsid w:val="00FE5BD4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E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4B4BE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unhideWhenUsed/>
    <w:qFormat/>
    <w:rsid w:val="004B4BE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4B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4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4B4BE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4B4BE7"/>
    <w:rPr>
      <w:rFonts w:ascii="Times New Roman" w:hAnsi="Times New Roman" w:cs="Times New Roman" w:hint="default"/>
      <w:b/>
      <w:bCs w:val="0"/>
    </w:rPr>
  </w:style>
  <w:style w:type="character" w:customStyle="1" w:styleId="a5">
    <w:name w:val="Без интервала Знак"/>
    <w:link w:val="a6"/>
    <w:uiPriority w:val="1"/>
    <w:locked/>
    <w:rsid w:val="004B4BE7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4B4BE7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aliases w:val="ТЗ список,Bullet List,FooterText,numbered,SL_Абзац списка"/>
    <w:basedOn w:val="a"/>
    <w:link w:val="a8"/>
    <w:uiPriority w:val="34"/>
    <w:qFormat/>
    <w:rsid w:val="004B4BE7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B4BE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B4BE7"/>
    <w:pPr>
      <w:widowControl w:val="0"/>
      <w:shd w:val="clear" w:color="auto" w:fill="FFFFFF"/>
      <w:spacing w:before="120" w:after="0" w:line="317" w:lineRule="exact"/>
      <w:ind w:hanging="520"/>
      <w:jc w:val="both"/>
    </w:pPr>
    <w:rPr>
      <w:rFonts w:ascii="Times New Roman" w:eastAsiaTheme="minorHAnsi" w:hAnsi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B4B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B4BE7"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Theme="minorHAnsi" w:hAnsi="Times New Roman"/>
      <w:b/>
      <w:bCs/>
    </w:rPr>
  </w:style>
  <w:style w:type="paragraph" w:customStyle="1" w:styleId="paragraphscx32627041">
    <w:name w:val="paragraph scx32627041"/>
    <w:basedOn w:val="a"/>
    <w:rsid w:val="004B4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 + Курсив"/>
    <w:basedOn w:val="21"/>
    <w:uiPriority w:val="99"/>
    <w:rsid w:val="004B4BE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6E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6E4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554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04D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5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51B8F"/>
    <w:rPr>
      <w:rFonts w:ascii="Segoe UI" w:eastAsia="Times New Roman" w:hAnsi="Segoe UI" w:cs="Segoe UI"/>
      <w:sz w:val="18"/>
      <w:szCs w:val="18"/>
    </w:rPr>
  </w:style>
  <w:style w:type="character" w:customStyle="1" w:styleId="a8">
    <w:name w:val="Абзац списка Знак"/>
    <w:aliases w:val="ТЗ список Знак,Bullet List Знак,FooterText Знак,numbered Знак,SL_Абзац списка Знак"/>
    <w:link w:val="a7"/>
    <w:uiPriority w:val="34"/>
    <w:locked/>
    <w:rsid w:val="00F34BC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E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4B4BE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unhideWhenUsed/>
    <w:qFormat/>
    <w:rsid w:val="004B4BE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4B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4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4B4BE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4B4BE7"/>
    <w:rPr>
      <w:rFonts w:ascii="Times New Roman" w:hAnsi="Times New Roman" w:cs="Times New Roman" w:hint="default"/>
      <w:b/>
      <w:bCs w:val="0"/>
    </w:rPr>
  </w:style>
  <w:style w:type="character" w:customStyle="1" w:styleId="a5">
    <w:name w:val="Без интервала Знак"/>
    <w:link w:val="a6"/>
    <w:uiPriority w:val="1"/>
    <w:locked/>
    <w:rsid w:val="004B4BE7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4B4BE7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aliases w:val="ТЗ список,Bullet List,FooterText,numbered,SL_Абзац списка"/>
    <w:basedOn w:val="a"/>
    <w:link w:val="a8"/>
    <w:uiPriority w:val="34"/>
    <w:qFormat/>
    <w:rsid w:val="004B4BE7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B4BE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B4BE7"/>
    <w:pPr>
      <w:widowControl w:val="0"/>
      <w:shd w:val="clear" w:color="auto" w:fill="FFFFFF"/>
      <w:spacing w:before="120" w:after="0" w:line="317" w:lineRule="exact"/>
      <w:ind w:hanging="520"/>
      <w:jc w:val="both"/>
    </w:pPr>
    <w:rPr>
      <w:rFonts w:ascii="Times New Roman" w:eastAsiaTheme="minorHAnsi" w:hAnsi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B4B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B4BE7"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Theme="minorHAnsi" w:hAnsi="Times New Roman"/>
      <w:b/>
      <w:bCs/>
    </w:rPr>
  </w:style>
  <w:style w:type="paragraph" w:customStyle="1" w:styleId="paragraphscx32627041">
    <w:name w:val="paragraph scx32627041"/>
    <w:basedOn w:val="a"/>
    <w:rsid w:val="004B4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 + Курсив"/>
    <w:basedOn w:val="21"/>
    <w:uiPriority w:val="99"/>
    <w:rsid w:val="004B4BE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6E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6E4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554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04D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5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51B8F"/>
    <w:rPr>
      <w:rFonts w:ascii="Segoe UI" w:eastAsia="Times New Roman" w:hAnsi="Segoe UI" w:cs="Segoe UI"/>
      <w:sz w:val="18"/>
      <w:szCs w:val="18"/>
    </w:rPr>
  </w:style>
  <w:style w:type="character" w:customStyle="1" w:styleId="a8">
    <w:name w:val="Абзац списка Знак"/>
    <w:aliases w:val="ТЗ список Знак,Bullet List Знак,FooterText Знак,numbered Знак,SL_Абзац списка Знак"/>
    <w:link w:val="a7"/>
    <w:uiPriority w:val="34"/>
    <w:locked/>
    <w:rsid w:val="00F34BC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F227-4EC4-44CD-99DF-3F9AF61B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18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Дом культуры-3</cp:lastModifiedBy>
  <cp:revision>25</cp:revision>
  <cp:lastPrinted>2025-02-14T05:00:00Z</cp:lastPrinted>
  <dcterms:created xsi:type="dcterms:W3CDTF">2025-01-22T11:57:00Z</dcterms:created>
  <dcterms:modified xsi:type="dcterms:W3CDTF">2025-02-14T05:43:00Z</dcterms:modified>
</cp:coreProperties>
</file>