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764" w:rsidRDefault="00837764" w:rsidP="00837764">
      <w:pPr>
        <w:spacing w:after="0" w:line="240" w:lineRule="auto"/>
        <w:jc w:val="center"/>
        <w:outlineLvl w:val="0"/>
        <w:rPr>
          <w:rFonts w:ascii="Times New Roman" w:hAnsi="Times New Roman"/>
          <w:noProof/>
          <w:color w:val="17365D" w:themeColor="text2" w:themeShade="BF"/>
          <w:sz w:val="28"/>
          <w:szCs w:val="28"/>
        </w:rPr>
      </w:pPr>
      <w:r>
        <w:rPr>
          <w:rFonts w:ascii="Times New Roman" w:hAnsi="Times New Roman"/>
          <w:noProof/>
          <w:color w:val="17365D" w:themeColor="text2" w:themeShade="BF"/>
          <w:sz w:val="28"/>
          <w:szCs w:val="28"/>
        </w:rPr>
        <w:t>Муниципальное образование городское поселение Мортка Кондинского района Ханты-Мансийского автономного округа – Югры</w:t>
      </w:r>
    </w:p>
    <w:p w:rsidR="00837764" w:rsidRDefault="00837764" w:rsidP="00837764">
      <w:pPr>
        <w:spacing w:after="0"/>
        <w:jc w:val="center"/>
        <w:outlineLvl w:val="0"/>
        <w:rPr>
          <w:rFonts w:ascii="Times New Roman" w:hAnsi="Times New Roman"/>
          <w:noProof/>
          <w:sz w:val="28"/>
          <w:szCs w:val="28"/>
        </w:rPr>
      </w:pPr>
    </w:p>
    <w:p w:rsidR="00837764" w:rsidRDefault="00837764" w:rsidP="00837764">
      <w:pPr>
        <w:spacing w:after="0"/>
        <w:jc w:val="center"/>
        <w:outlineLvl w:val="0"/>
        <w:rPr>
          <w:rFonts w:ascii="Times New Roman" w:hAnsi="Times New Roman"/>
          <w:b/>
          <w:i/>
          <w:noProof/>
          <w:sz w:val="28"/>
          <w:szCs w:val="28"/>
        </w:rPr>
      </w:pPr>
    </w:p>
    <w:p w:rsidR="00837764" w:rsidRDefault="00837764" w:rsidP="00837764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37764" w:rsidRDefault="00837764" w:rsidP="0083776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37764" w:rsidRDefault="00837764" w:rsidP="0083776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37764" w:rsidRDefault="00837764" w:rsidP="0083776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37764" w:rsidRDefault="00837764" w:rsidP="00837764">
      <w:pPr>
        <w:spacing w:after="0"/>
        <w:jc w:val="center"/>
        <w:outlineLvl w:val="0"/>
        <w:rPr>
          <w:rFonts w:ascii="Times New Roman" w:hAnsi="Times New Roman"/>
          <w:b/>
          <w:noProof/>
          <w:color w:val="0070C0"/>
          <w:sz w:val="48"/>
          <w:szCs w:val="48"/>
        </w:rPr>
      </w:pPr>
      <w:r>
        <w:rPr>
          <w:rFonts w:ascii="Times New Roman" w:hAnsi="Times New Roman"/>
          <w:b/>
          <w:noProof/>
          <w:color w:val="0070C0"/>
          <w:sz w:val="48"/>
          <w:szCs w:val="48"/>
        </w:rPr>
        <w:t>ОТЧЕТНЫЙ ДОКЛАД</w:t>
      </w:r>
    </w:p>
    <w:p w:rsidR="00837764" w:rsidRDefault="00837764" w:rsidP="00837764">
      <w:pPr>
        <w:spacing w:after="0"/>
        <w:jc w:val="center"/>
        <w:outlineLvl w:val="0"/>
        <w:rPr>
          <w:rFonts w:ascii="Times New Roman" w:hAnsi="Times New Roman"/>
          <w:b/>
          <w:noProof/>
          <w:color w:val="0070C0"/>
          <w:sz w:val="48"/>
          <w:szCs w:val="48"/>
        </w:rPr>
      </w:pPr>
      <w:r>
        <w:rPr>
          <w:rFonts w:ascii="Times New Roman" w:hAnsi="Times New Roman"/>
          <w:b/>
          <w:noProof/>
          <w:color w:val="0070C0"/>
          <w:sz w:val="48"/>
          <w:szCs w:val="48"/>
        </w:rPr>
        <w:t>ГЛАВЫ ГОРОДСКОГО ПОСЕЛЕНИЯ МОРТКА</w:t>
      </w:r>
    </w:p>
    <w:p w:rsidR="00837764" w:rsidRDefault="00837764" w:rsidP="00837764">
      <w:pPr>
        <w:spacing w:after="0"/>
        <w:jc w:val="center"/>
        <w:outlineLvl w:val="0"/>
        <w:rPr>
          <w:rFonts w:ascii="Times New Roman" w:hAnsi="Times New Roman"/>
          <w:b/>
          <w:noProof/>
          <w:color w:val="0070C0"/>
          <w:sz w:val="48"/>
          <w:szCs w:val="48"/>
        </w:rPr>
      </w:pPr>
    </w:p>
    <w:p w:rsidR="00837764" w:rsidRDefault="00837764" w:rsidP="00837764">
      <w:pPr>
        <w:spacing w:after="0"/>
        <w:jc w:val="center"/>
        <w:outlineLvl w:val="0"/>
        <w:rPr>
          <w:rFonts w:ascii="Times New Roman" w:hAnsi="Times New Roman"/>
          <w:b/>
          <w:noProof/>
          <w:color w:val="0070C0"/>
          <w:sz w:val="48"/>
          <w:szCs w:val="48"/>
        </w:rPr>
      </w:pPr>
      <w:r>
        <w:rPr>
          <w:rFonts w:ascii="Times New Roman" w:hAnsi="Times New Roman"/>
          <w:b/>
          <w:noProof/>
          <w:color w:val="0070C0"/>
          <w:sz w:val="48"/>
          <w:szCs w:val="48"/>
        </w:rPr>
        <w:t>о деятельности главы и администрации</w:t>
      </w:r>
    </w:p>
    <w:p w:rsidR="00837764" w:rsidRDefault="00837764" w:rsidP="00837764">
      <w:pPr>
        <w:spacing w:after="0"/>
        <w:jc w:val="center"/>
        <w:outlineLvl w:val="0"/>
        <w:rPr>
          <w:rFonts w:ascii="Times New Roman" w:hAnsi="Times New Roman"/>
          <w:b/>
          <w:noProof/>
          <w:color w:val="0070C0"/>
          <w:sz w:val="48"/>
          <w:szCs w:val="48"/>
        </w:rPr>
      </w:pPr>
      <w:r>
        <w:rPr>
          <w:rFonts w:ascii="Times New Roman" w:hAnsi="Times New Roman"/>
          <w:b/>
          <w:noProof/>
          <w:color w:val="0070C0"/>
          <w:sz w:val="48"/>
          <w:szCs w:val="48"/>
        </w:rPr>
        <w:t>городского поселения Мортка</w:t>
      </w:r>
    </w:p>
    <w:p w:rsidR="00837764" w:rsidRDefault="00592D25" w:rsidP="00837764">
      <w:pPr>
        <w:spacing w:after="0"/>
        <w:jc w:val="center"/>
        <w:rPr>
          <w:rFonts w:ascii="Times New Roman" w:hAnsi="Times New Roman"/>
          <w:b/>
          <w:noProof/>
          <w:color w:val="0070C0"/>
          <w:sz w:val="48"/>
          <w:szCs w:val="48"/>
        </w:rPr>
      </w:pPr>
      <w:r>
        <w:rPr>
          <w:rFonts w:ascii="Times New Roman" w:hAnsi="Times New Roman"/>
          <w:b/>
          <w:noProof/>
          <w:color w:val="0070C0"/>
          <w:sz w:val="48"/>
          <w:szCs w:val="48"/>
        </w:rPr>
        <w:t>за 2025</w:t>
      </w:r>
      <w:r w:rsidR="00837764">
        <w:rPr>
          <w:rFonts w:ascii="Times New Roman" w:hAnsi="Times New Roman"/>
          <w:b/>
          <w:noProof/>
          <w:color w:val="0070C0"/>
          <w:sz w:val="48"/>
          <w:szCs w:val="48"/>
        </w:rPr>
        <w:t xml:space="preserve"> год</w:t>
      </w:r>
    </w:p>
    <w:p w:rsidR="00837764" w:rsidRDefault="00837764" w:rsidP="00837764">
      <w:pPr>
        <w:spacing w:after="0"/>
        <w:ind w:left="-1418"/>
        <w:rPr>
          <w:b/>
          <w:noProof/>
          <w:sz w:val="48"/>
          <w:szCs w:val="48"/>
        </w:rPr>
      </w:pPr>
    </w:p>
    <w:p w:rsidR="00837764" w:rsidRDefault="00837764" w:rsidP="00837764">
      <w:pPr>
        <w:spacing w:after="0"/>
        <w:ind w:left="-1418"/>
        <w:rPr>
          <w:b/>
          <w:noProof/>
          <w:sz w:val="32"/>
          <w:szCs w:val="32"/>
        </w:rPr>
      </w:pPr>
    </w:p>
    <w:p w:rsidR="00837764" w:rsidRDefault="00837764" w:rsidP="00837764">
      <w:pPr>
        <w:ind w:left="-1418"/>
        <w:rPr>
          <w:b/>
          <w:i/>
          <w:noProof/>
          <w:sz w:val="32"/>
          <w:szCs w:val="32"/>
        </w:rPr>
      </w:pPr>
    </w:p>
    <w:p w:rsidR="00837764" w:rsidRDefault="00837764" w:rsidP="00837764">
      <w:pPr>
        <w:ind w:left="-1418"/>
        <w:rPr>
          <w:b/>
          <w:i/>
          <w:noProof/>
          <w:sz w:val="32"/>
          <w:szCs w:val="32"/>
        </w:rPr>
      </w:pPr>
    </w:p>
    <w:p w:rsidR="00837764" w:rsidRDefault="00837764" w:rsidP="00837764">
      <w:pPr>
        <w:ind w:left="-1418"/>
        <w:rPr>
          <w:b/>
          <w:i/>
          <w:noProof/>
          <w:sz w:val="32"/>
          <w:szCs w:val="32"/>
        </w:rPr>
      </w:pPr>
    </w:p>
    <w:p w:rsidR="00837764" w:rsidRDefault="00837764" w:rsidP="00837764">
      <w:pPr>
        <w:ind w:left="-1418"/>
        <w:rPr>
          <w:b/>
          <w:i/>
          <w:noProof/>
          <w:sz w:val="32"/>
          <w:szCs w:val="32"/>
        </w:rPr>
      </w:pPr>
    </w:p>
    <w:p w:rsidR="00837764" w:rsidRDefault="00837764" w:rsidP="00837764">
      <w:pPr>
        <w:ind w:left="-1418"/>
        <w:rPr>
          <w:b/>
          <w:i/>
          <w:noProof/>
          <w:sz w:val="32"/>
          <w:szCs w:val="32"/>
        </w:rPr>
      </w:pPr>
    </w:p>
    <w:p w:rsidR="00837764" w:rsidRDefault="00837764" w:rsidP="00837764"/>
    <w:p w:rsidR="00837764" w:rsidRDefault="00837764" w:rsidP="00837764">
      <w:pPr>
        <w:jc w:val="both"/>
        <w:rPr>
          <w:b/>
          <w:i/>
          <w:noProof/>
          <w:sz w:val="32"/>
          <w:szCs w:val="32"/>
        </w:rPr>
      </w:pPr>
    </w:p>
    <w:p w:rsidR="00837764" w:rsidRDefault="00592D25" w:rsidP="00837764">
      <w:pPr>
        <w:jc w:val="center"/>
        <w:rPr>
          <w:rFonts w:ascii="Times New Roman" w:hAnsi="Times New Roman"/>
          <w:b/>
          <w:color w:val="17365D" w:themeColor="text2" w:themeShade="BF"/>
        </w:rPr>
      </w:pPr>
      <w:r>
        <w:rPr>
          <w:rFonts w:ascii="Times New Roman" w:hAnsi="Times New Roman"/>
          <w:b/>
          <w:color w:val="17365D" w:themeColor="text2" w:themeShade="BF"/>
        </w:rPr>
        <w:t>2025</w:t>
      </w:r>
      <w:r w:rsidR="00837764">
        <w:rPr>
          <w:rFonts w:ascii="Times New Roman" w:hAnsi="Times New Roman"/>
          <w:b/>
          <w:color w:val="17365D" w:themeColor="text2" w:themeShade="BF"/>
        </w:rPr>
        <w:t xml:space="preserve"> год </w:t>
      </w:r>
    </w:p>
    <w:p w:rsidR="00837764" w:rsidRPr="00BB3485" w:rsidRDefault="00837764" w:rsidP="00642682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Pr="00BB3485">
        <w:rPr>
          <w:rFonts w:ascii="Times New Roman" w:hAnsi="Times New Roman"/>
          <w:b/>
          <w:sz w:val="36"/>
          <w:szCs w:val="36"/>
          <w:lang w:eastAsia="ru-RU"/>
        </w:rPr>
        <w:lastRenderedPageBreak/>
        <w:t xml:space="preserve">Отчет главы городского поселения </w:t>
      </w:r>
      <w:proofErr w:type="spellStart"/>
      <w:r w:rsidRPr="00BB3485">
        <w:rPr>
          <w:rFonts w:ascii="Times New Roman" w:hAnsi="Times New Roman"/>
          <w:b/>
          <w:sz w:val="36"/>
          <w:szCs w:val="36"/>
          <w:lang w:eastAsia="ru-RU"/>
        </w:rPr>
        <w:t>Мортка</w:t>
      </w:r>
      <w:proofErr w:type="spellEnd"/>
      <w:r w:rsidRPr="00BB3485">
        <w:rPr>
          <w:rFonts w:ascii="Times New Roman" w:hAnsi="Times New Roman"/>
          <w:b/>
          <w:sz w:val="36"/>
          <w:szCs w:val="36"/>
          <w:lang w:eastAsia="ru-RU"/>
        </w:rPr>
        <w:t xml:space="preserve"> о результатах деятельности главы и администрации городского поселения </w:t>
      </w:r>
      <w:proofErr w:type="spellStart"/>
      <w:r w:rsidRPr="00BB3485">
        <w:rPr>
          <w:rFonts w:ascii="Times New Roman" w:hAnsi="Times New Roman"/>
          <w:b/>
          <w:sz w:val="36"/>
          <w:szCs w:val="36"/>
          <w:lang w:eastAsia="ru-RU"/>
        </w:rPr>
        <w:t>Мортка</w:t>
      </w:r>
      <w:proofErr w:type="spellEnd"/>
      <w:r w:rsidRPr="00BB3485">
        <w:rPr>
          <w:rFonts w:ascii="Times New Roman" w:hAnsi="Times New Roman"/>
          <w:b/>
          <w:sz w:val="36"/>
          <w:szCs w:val="36"/>
          <w:lang w:eastAsia="ru-RU"/>
        </w:rPr>
        <w:t xml:space="preserve"> </w:t>
      </w:r>
      <w:r w:rsidR="009B0467" w:rsidRPr="00BB3485">
        <w:rPr>
          <w:rFonts w:ascii="Times New Roman" w:hAnsi="Times New Roman"/>
          <w:b/>
          <w:iCs/>
          <w:sz w:val="36"/>
          <w:szCs w:val="36"/>
          <w:lang w:eastAsia="ru-RU"/>
        </w:rPr>
        <w:t>за 2025</w:t>
      </w:r>
      <w:r w:rsidRPr="00BB3485">
        <w:rPr>
          <w:rFonts w:ascii="Times New Roman" w:hAnsi="Times New Roman"/>
          <w:b/>
          <w:iCs/>
          <w:sz w:val="36"/>
          <w:szCs w:val="36"/>
          <w:lang w:eastAsia="ru-RU"/>
        </w:rPr>
        <w:t xml:space="preserve"> год</w:t>
      </w:r>
      <w:r w:rsidRPr="00BB3485">
        <w:rPr>
          <w:rFonts w:ascii="Times New Roman" w:hAnsi="Times New Roman"/>
          <w:b/>
          <w:sz w:val="36"/>
          <w:szCs w:val="36"/>
          <w:lang w:eastAsia="ru-RU"/>
        </w:rPr>
        <w:t>.</w:t>
      </w:r>
    </w:p>
    <w:p w:rsidR="00837764" w:rsidRPr="00BB3485" w:rsidRDefault="00837764" w:rsidP="00642682">
      <w:pPr>
        <w:pStyle w:val="paragraphscx32627041"/>
        <w:spacing w:before="0" w:beforeAutospacing="0" w:after="0" w:afterAutospacing="0" w:line="276" w:lineRule="auto"/>
        <w:ind w:firstLine="426"/>
        <w:jc w:val="both"/>
        <w:textAlignment w:val="baseline"/>
        <w:rPr>
          <w:rStyle w:val="a3"/>
          <w:i w:val="0"/>
          <w:iCs w:val="0"/>
          <w:sz w:val="36"/>
          <w:szCs w:val="36"/>
        </w:rPr>
      </w:pPr>
    </w:p>
    <w:p w:rsidR="00505C17" w:rsidRPr="00BB3485" w:rsidRDefault="00505C17" w:rsidP="00642682">
      <w:pPr>
        <w:spacing w:after="160" w:line="259" w:lineRule="auto"/>
        <w:ind w:firstLine="709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В рамках исполнения Федерального закона от 06 октября 2003 года № 131—ФЗ «Об общих принципах организации местного самоуправления в Российской Федерации», настало время подвести итоги о результатах сво</w:t>
      </w:r>
      <w:r w:rsidR="00454C17" w:rsidRPr="00BB3485">
        <w:rPr>
          <w:rFonts w:ascii="Times New Roman" w:hAnsi="Times New Roman"/>
          <w:sz w:val="36"/>
          <w:szCs w:val="36"/>
          <w:lang w:eastAsia="ru-RU"/>
        </w:rPr>
        <w:t>ей деятельности и деятельности а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дминистрации </w:t>
      </w:r>
      <w:r w:rsidR="00A71EB9" w:rsidRPr="00BB3485">
        <w:rPr>
          <w:rFonts w:ascii="Times New Roman" w:hAnsi="Times New Roman"/>
          <w:sz w:val="36"/>
          <w:szCs w:val="36"/>
          <w:lang w:eastAsia="ru-RU"/>
        </w:rPr>
        <w:t>за 2025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год.</w:t>
      </w:r>
    </w:p>
    <w:p w:rsidR="00505C17" w:rsidRPr="00BB3485" w:rsidRDefault="00505C17" w:rsidP="00642682">
      <w:pPr>
        <w:spacing w:after="160" w:line="259" w:lineRule="auto"/>
        <w:ind w:firstLine="709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Итог уходящего годам является общим результатом работы органов местного самоуправления, депутатского корпуса, подведомственных у</w:t>
      </w:r>
      <w:r w:rsidR="00AF55E2" w:rsidRPr="00BB3485">
        <w:rPr>
          <w:rFonts w:ascii="Times New Roman" w:hAnsi="Times New Roman"/>
          <w:sz w:val="36"/>
          <w:szCs w:val="36"/>
          <w:lang w:eastAsia="ru-RU"/>
        </w:rPr>
        <w:t>чреждений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иных организаций, и всех без исключения жителей нашего муниципального образования.</w:t>
      </w:r>
    </w:p>
    <w:p w:rsidR="00837764" w:rsidRPr="00BB3485" w:rsidRDefault="00505C17" w:rsidP="00642682">
      <w:pPr>
        <w:spacing w:before="150" w:after="150" w:line="240" w:lineRule="auto"/>
        <w:ind w:firstLine="709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Дорогие земляки! Не смотря, на возникающие </w:t>
      </w:r>
      <w:r w:rsidR="00A71EB9" w:rsidRPr="00BB3485">
        <w:rPr>
          <w:rFonts w:ascii="Times New Roman" w:hAnsi="Times New Roman"/>
          <w:sz w:val="36"/>
          <w:szCs w:val="36"/>
          <w:lang w:eastAsia="ru-RU"/>
        </w:rPr>
        <w:t>сложности,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C00D80" w:rsidRPr="00BB3485">
        <w:rPr>
          <w:rFonts w:ascii="Times New Roman" w:hAnsi="Times New Roman"/>
          <w:sz w:val="36"/>
          <w:szCs w:val="36"/>
          <w:lang w:eastAsia="ru-RU"/>
        </w:rPr>
        <w:t xml:space="preserve">связанные со специальной военной операцией, 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актуальными остаются традиционные вопросы деятельности администрации городского поселения </w:t>
      </w:r>
      <w:proofErr w:type="spellStart"/>
      <w:r w:rsidRPr="00BB3485">
        <w:rPr>
          <w:rFonts w:ascii="Times New Roman" w:hAnsi="Times New Roman"/>
          <w:sz w:val="36"/>
          <w:szCs w:val="36"/>
          <w:lang w:eastAsia="ru-RU"/>
        </w:rPr>
        <w:t>Мортка</w:t>
      </w:r>
      <w:proofErr w:type="spellEnd"/>
      <w:r w:rsidRPr="00BB3485">
        <w:rPr>
          <w:rFonts w:ascii="Times New Roman" w:hAnsi="Times New Roman"/>
          <w:sz w:val="36"/>
          <w:szCs w:val="36"/>
          <w:lang w:eastAsia="ru-RU"/>
        </w:rPr>
        <w:t xml:space="preserve">. </w:t>
      </w:r>
      <w:r w:rsidRPr="00BB3485">
        <w:rPr>
          <w:rFonts w:ascii="Times New Roman" w:hAnsi="Times New Roman"/>
          <w:sz w:val="36"/>
          <w:szCs w:val="36"/>
        </w:rPr>
        <w:t xml:space="preserve">Ключевые направления работы </w:t>
      </w:r>
      <w:r w:rsidR="00A71EB9" w:rsidRPr="00BB3485">
        <w:rPr>
          <w:rFonts w:ascii="Times New Roman" w:hAnsi="Times New Roman"/>
          <w:sz w:val="36"/>
          <w:szCs w:val="36"/>
        </w:rPr>
        <w:t>2025</w:t>
      </w:r>
      <w:r w:rsidRPr="00BB3485">
        <w:rPr>
          <w:rFonts w:ascii="Times New Roman" w:hAnsi="Times New Roman"/>
          <w:sz w:val="36"/>
          <w:szCs w:val="36"/>
        </w:rPr>
        <w:t xml:space="preserve"> </w:t>
      </w:r>
      <w:r w:rsidR="00A71EB9" w:rsidRPr="00BB3485">
        <w:rPr>
          <w:rFonts w:ascii="Times New Roman" w:hAnsi="Times New Roman"/>
          <w:sz w:val="36"/>
          <w:szCs w:val="36"/>
        </w:rPr>
        <w:t>года определены</w:t>
      </w:r>
      <w:r w:rsidRPr="00BB3485">
        <w:rPr>
          <w:rFonts w:ascii="Times New Roman" w:hAnsi="Times New Roman"/>
          <w:sz w:val="36"/>
          <w:szCs w:val="36"/>
        </w:rPr>
        <w:t xml:space="preserve"> в соответствии с задачами, </w:t>
      </w:r>
      <w:r w:rsidR="00A71EB9" w:rsidRPr="00BB3485">
        <w:rPr>
          <w:rFonts w:ascii="Times New Roman" w:hAnsi="Times New Roman"/>
          <w:sz w:val="36"/>
          <w:szCs w:val="36"/>
        </w:rPr>
        <w:t>которые обозначены Президентом</w:t>
      </w:r>
      <w:r w:rsidRPr="00BB3485">
        <w:rPr>
          <w:rFonts w:ascii="Times New Roman" w:hAnsi="Times New Roman"/>
          <w:sz w:val="36"/>
          <w:szCs w:val="36"/>
        </w:rPr>
        <w:t>, Губернатором,</w:t>
      </w:r>
      <w:r w:rsidR="00C00D80" w:rsidRPr="00BB3485">
        <w:rPr>
          <w:rFonts w:ascii="Times New Roman" w:hAnsi="Times New Roman"/>
          <w:sz w:val="36"/>
          <w:szCs w:val="36"/>
        </w:rPr>
        <w:t xml:space="preserve"> Главой </w:t>
      </w:r>
      <w:proofErr w:type="spellStart"/>
      <w:r w:rsidR="00C00D80" w:rsidRPr="00BB3485">
        <w:rPr>
          <w:rFonts w:ascii="Times New Roman" w:hAnsi="Times New Roman"/>
          <w:sz w:val="36"/>
          <w:szCs w:val="36"/>
        </w:rPr>
        <w:t>Кондинского</w:t>
      </w:r>
      <w:proofErr w:type="spellEnd"/>
      <w:r w:rsidR="00C00D80" w:rsidRPr="00BB3485">
        <w:rPr>
          <w:rFonts w:ascii="Times New Roman" w:hAnsi="Times New Roman"/>
          <w:sz w:val="36"/>
          <w:szCs w:val="36"/>
        </w:rPr>
        <w:t xml:space="preserve"> </w:t>
      </w:r>
      <w:r w:rsidR="00A71EB9" w:rsidRPr="00BB3485">
        <w:rPr>
          <w:rFonts w:ascii="Times New Roman" w:hAnsi="Times New Roman"/>
          <w:sz w:val="36"/>
          <w:szCs w:val="36"/>
        </w:rPr>
        <w:t>района, муниципальными</w:t>
      </w:r>
      <w:r w:rsidRPr="00BB3485">
        <w:rPr>
          <w:rFonts w:ascii="Times New Roman" w:hAnsi="Times New Roman"/>
          <w:sz w:val="36"/>
          <w:szCs w:val="36"/>
        </w:rPr>
        <w:t xml:space="preserve"> программами</w:t>
      </w:r>
      <w:r w:rsidR="00C00D80" w:rsidRPr="00BB3485">
        <w:rPr>
          <w:rFonts w:ascii="Times New Roman" w:hAnsi="Times New Roman"/>
          <w:sz w:val="36"/>
          <w:szCs w:val="36"/>
        </w:rPr>
        <w:t xml:space="preserve">, приоритетами </w:t>
      </w:r>
      <w:r w:rsidR="00A71EB9" w:rsidRPr="00BB3485">
        <w:rPr>
          <w:rFonts w:ascii="Times New Roman" w:hAnsi="Times New Roman"/>
          <w:sz w:val="36"/>
          <w:szCs w:val="36"/>
        </w:rPr>
        <w:t>развития района</w:t>
      </w:r>
      <w:r w:rsidR="00C00D80" w:rsidRPr="00BB3485">
        <w:rPr>
          <w:rFonts w:ascii="Times New Roman" w:hAnsi="Times New Roman"/>
          <w:noProof/>
          <w:sz w:val="36"/>
          <w:szCs w:val="36"/>
        </w:rPr>
        <w:t>,</w:t>
      </w:r>
      <w:r w:rsidR="00837764" w:rsidRPr="00BB3485">
        <w:rPr>
          <w:rFonts w:ascii="Times New Roman" w:hAnsi="Times New Roman"/>
          <w:noProof/>
          <w:sz w:val="36"/>
          <w:szCs w:val="36"/>
        </w:rPr>
        <w:t xml:space="preserve"> федеральным и региональным законодательством, Уставом городского поселения Мортка, и была направлена на решение вопросов местного значения.</w:t>
      </w:r>
    </w:p>
    <w:p w:rsidR="00837764" w:rsidRPr="00BB3485" w:rsidRDefault="00837764" w:rsidP="00642682">
      <w:pPr>
        <w:jc w:val="both"/>
        <w:rPr>
          <w:rFonts w:ascii="Times New Roman" w:hAnsi="Times New Roman"/>
          <w:iCs/>
          <w:sz w:val="36"/>
          <w:szCs w:val="36"/>
        </w:rPr>
      </w:pPr>
      <w:r w:rsidRPr="00BB3485">
        <w:rPr>
          <w:rFonts w:ascii="Times New Roman" w:hAnsi="Times New Roman"/>
          <w:iCs/>
          <w:sz w:val="36"/>
          <w:szCs w:val="36"/>
        </w:rPr>
        <w:t xml:space="preserve">       </w:t>
      </w:r>
      <w:r w:rsidRPr="00BB3485">
        <w:rPr>
          <w:rFonts w:ascii="Times New Roman" w:hAnsi="Times New Roman"/>
          <w:noProof/>
          <w:sz w:val="36"/>
          <w:szCs w:val="36"/>
        </w:rPr>
        <w:t>Главным  направлением деятельности администрации городского поселения Мортка является: обеспечение жизнедеятельности граждан, что</w:t>
      </w:r>
      <w:r w:rsidR="00B20905" w:rsidRPr="00BB3485">
        <w:rPr>
          <w:rFonts w:ascii="Times New Roman" w:hAnsi="Times New Roman"/>
          <w:noProof/>
          <w:sz w:val="36"/>
          <w:szCs w:val="36"/>
        </w:rPr>
        <w:t xml:space="preserve"> прежде всего, </w:t>
      </w:r>
      <w:r w:rsidRPr="00BB3485">
        <w:rPr>
          <w:rFonts w:ascii="Times New Roman" w:hAnsi="Times New Roman"/>
          <w:noProof/>
          <w:sz w:val="36"/>
          <w:szCs w:val="36"/>
        </w:rPr>
        <w:t xml:space="preserve"> включает в себя, содержание социально-культурной сферы,  благоустройство улиц, дорог, работа по предупреждению и ликвидации последствий чрезвычайных ситуаций, </w:t>
      </w:r>
      <w:r w:rsidRPr="00BB3485">
        <w:rPr>
          <w:rFonts w:ascii="Times New Roman" w:hAnsi="Times New Roman"/>
          <w:noProof/>
          <w:sz w:val="36"/>
          <w:szCs w:val="36"/>
        </w:rPr>
        <w:lastRenderedPageBreak/>
        <w:t>обеспечение первичных мер пожарной безопасности, развития местного самоуправления, реализации переданных полномочий с учетом их приоритетности, эффективности и финансового обеспечения.</w:t>
      </w:r>
    </w:p>
    <w:p w:rsidR="00837764" w:rsidRPr="00BB3485" w:rsidRDefault="00837764" w:rsidP="00642682">
      <w:pPr>
        <w:suppressAutoHyphens/>
        <w:spacing w:after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noProof/>
          <w:sz w:val="36"/>
          <w:szCs w:val="36"/>
        </w:rPr>
        <w:t xml:space="preserve">     Подводя итоги ушедшего года, постараюсь остановиться на основных программах, над которыми работала администрация.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 </w:t>
      </w:r>
    </w:p>
    <w:p w:rsidR="00837764" w:rsidRPr="00BB3485" w:rsidRDefault="003C7C49" w:rsidP="00642682">
      <w:pPr>
        <w:suppressAutoHyphens/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Согласно штатного расписания к</w:t>
      </w:r>
      <w:r w:rsidR="00837764" w:rsidRPr="00BB3485">
        <w:rPr>
          <w:rFonts w:ascii="Times New Roman" w:hAnsi="Times New Roman"/>
          <w:sz w:val="36"/>
          <w:szCs w:val="36"/>
          <w:lang w:eastAsia="ru-RU"/>
        </w:rPr>
        <w:t xml:space="preserve">оличественный состав администрации поселения составляет </w:t>
      </w:r>
      <w:r w:rsidR="0048553A" w:rsidRPr="00BB3485">
        <w:rPr>
          <w:rFonts w:ascii="Times New Roman" w:hAnsi="Times New Roman"/>
          <w:sz w:val="36"/>
          <w:szCs w:val="36"/>
          <w:lang w:eastAsia="ru-RU"/>
        </w:rPr>
        <w:t>11</w:t>
      </w:r>
      <w:r w:rsidR="00837764" w:rsidRPr="00BB3485">
        <w:rPr>
          <w:rFonts w:ascii="Times New Roman" w:hAnsi="Times New Roman"/>
          <w:sz w:val="36"/>
          <w:szCs w:val="36"/>
          <w:lang w:eastAsia="ru-RU"/>
        </w:rPr>
        <w:t xml:space="preserve"> человек, в том числе:</w:t>
      </w:r>
    </w:p>
    <w:p w:rsidR="00837764" w:rsidRPr="00BB3485" w:rsidRDefault="00837764" w:rsidP="00642682">
      <w:pPr>
        <w:suppressAutoHyphens/>
        <w:spacing w:after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•</w:t>
      </w:r>
      <w:r w:rsidRPr="00BB3485">
        <w:rPr>
          <w:rFonts w:ascii="Times New Roman" w:hAnsi="Times New Roman"/>
          <w:sz w:val="36"/>
          <w:szCs w:val="36"/>
          <w:lang w:eastAsia="ru-RU"/>
        </w:rPr>
        <w:tab/>
        <w:t>Глава поселения</w:t>
      </w:r>
    </w:p>
    <w:p w:rsidR="00837764" w:rsidRPr="00BB3485" w:rsidRDefault="0048553A" w:rsidP="00642682">
      <w:pPr>
        <w:suppressAutoHyphens/>
        <w:spacing w:after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•</w:t>
      </w:r>
      <w:r w:rsidRPr="00BB3485">
        <w:rPr>
          <w:rFonts w:ascii="Times New Roman" w:hAnsi="Times New Roman"/>
          <w:sz w:val="36"/>
          <w:szCs w:val="36"/>
          <w:lang w:eastAsia="ru-RU"/>
        </w:rPr>
        <w:tab/>
        <w:t>Муниципальные служащие – 8</w:t>
      </w:r>
      <w:r w:rsidR="004F6522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837764" w:rsidRPr="00BB3485">
        <w:rPr>
          <w:rFonts w:ascii="Times New Roman" w:hAnsi="Times New Roman"/>
          <w:sz w:val="36"/>
          <w:szCs w:val="36"/>
          <w:lang w:eastAsia="ru-RU"/>
        </w:rPr>
        <w:t>человек.</w:t>
      </w:r>
    </w:p>
    <w:p w:rsidR="00837764" w:rsidRPr="00BB3485" w:rsidRDefault="00837764" w:rsidP="00642682">
      <w:pPr>
        <w:suppressAutoHyphens/>
        <w:spacing w:after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•</w:t>
      </w:r>
      <w:r w:rsidRPr="00BB3485">
        <w:rPr>
          <w:rFonts w:ascii="Times New Roman" w:hAnsi="Times New Roman"/>
          <w:sz w:val="36"/>
          <w:szCs w:val="36"/>
          <w:lang w:eastAsia="ru-RU"/>
        </w:rPr>
        <w:tab/>
        <w:t>Инспекто</w:t>
      </w:r>
      <w:r w:rsidR="006531E0" w:rsidRPr="00BB3485">
        <w:rPr>
          <w:rFonts w:ascii="Times New Roman" w:hAnsi="Times New Roman"/>
          <w:sz w:val="36"/>
          <w:szCs w:val="36"/>
          <w:lang w:eastAsia="ru-RU"/>
        </w:rPr>
        <w:t xml:space="preserve">р </w:t>
      </w:r>
      <w:proofErr w:type="spellStart"/>
      <w:r w:rsidR="006531E0" w:rsidRPr="00BB3485">
        <w:rPr>
          <w:rFonts w:ascii="Times New Roman" w:hAnsi="Times New Roman"/>
          <w:sz w:val="36"/>
          <w:szCs w:val="36"/>
          <w:lang w:eastAsia="ru-RU"/>
        </w:rPr>
        <w:t>военно</w:t>
      </w:r>
      <w:proofErr w:type="spellEnd"/>
      <w:r w:rsidR="006531E0" w:rsidRPr="00BB3485">
        <w:rPr>
          <w:rFonts w:ascii="Times New Roman" w:hAnsi="Times New Roman"/>
          <w:sz w:val="36"/>
          <w:szCs w:val="36"/>
          <w:lang w:eastAsia="ru-RU"/>
        </w:rPr>
        <w:t xml:space="preserve">—учётного стола </w:t>
      </w:r>
      <w:r w:rsidRPr="00BB3485">
        <w:rPr>
          <w:rFonts w:ascii="Times New Roman" w:hAnsi="Times New Roman"/>
          <w:sz w:val="36"/>
          <w:szCs w:val="36"/>
          <w:lang w:eastAsia="ru-RU"/>
        </w:rPr>
        <w:t>–2 человека.</w:t>
      </w:r>
    </w:p>
    <w:p w:rsidR="00837764" w:rsidRPr="00BB3485" w:rsidRDefault="00A71EB9" w:rsidP="00642682">
      <w:pPr>
        <w:suppressAutoHyphens/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За 2025</w:t>
      </w:r>
      <w:r w:rsidR="00837764" w:rsidRPr="00BB3485">
        <w:rPr>
          <w:rFonts w:ascii="Times New Roman" w:hAnsi="Times New Roman"/>
          <w:sz w:val="36"/>
          <w:szCs w:val="36"/>
          <w:lang w:eastAsia="ru-RU"/>
        </w:rPr>
        <w:t xml:space="preserve"> год в администрацию городского поселения </w:t>
      </w:r>
      <w:proofErr w:type="spellStart"/>
      <w:r w:rsidR="00837764" w:rsidRPr="00BB3485">
        <w:rPr>
          <w:rFonts w:ascii="Times New Roman" w:hAnsi="Times New Roman"/>
          <w:sz w:val="36"/>
          <w:szCs w:val="36"/>
          <w:lang w:eastAsia="ru-RU"/>
        </w:rPr>
        <w:t>Мортка</w:t>
      </w:r>
      <w:proofErr w:type="spellEnd"/>
      <w:r w:rsidR="00837764" w:rsidRPr="00BB3485">
        <w:rPr>
          <w:rFonts w:ascii="Times New Roman" w:hAnsi="Times New Roman"/>
          <w:sz w:val="36"/>
          <w:szCs w:val="36"/>
          <w:lang w:eastAsia="ru-RU"/>
        </w:rPr>
        <w:t xml:space="preserve"> поступило </w:t>
      </w:r>
      <w:r w:rsidR="00143EBF" w:rsidRPr="00BB3485">
        <w:rPr>
          <w:rFonts w:ascii="Times New Roman" w:hAnsi="Times New Roman"/>
          <w:sz w:val="36"/>
          <w:szCs w:val="36"/>
          <w:lang w:eastAsia="ru-RU"/>
        </w:rPr>
        <w:t>1041 письмо</w:t>
      </w:r>
      <w:r w:rsidR="00837764" w:rsidRPr="00BB3485">
        <w:rPr>
          <w:rFonts w:ascii="Times New Roman" w:hAnsi="Times New Roman"/>
          <w:sz w:val="36"/>
          <w:szCs w:val="36"/>
          <w:lang w:eastAsia="ru-RU"/>
        </w:rPr>
        <w:t>, обращений, запросов, документов для сведения и работы.</w:t>
      </w:r>
    </w:p>
    <w:p w:rsidR="00837764" w:rsidRPr="00BB3485" w:rsidRDefault="00837764" w:rsidP="00DC4D42">
      <w:pPr>
        <w:suppressAutoHyphens/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Специалистами администрации поселения </w:t>
      </w: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подготовлено </w:t>
      </w:r>
      <w:r w:rsidR="00143EBF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1 </w:t>
      </w:r>
      <w:r w:rsidR="00DD7E4F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324</w:t>
      </w:r>
      <w:r w:rsidR="00454C17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письма</w:t>
      </w: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с информацией согласно запросам и обращениям физических и юридических лиц, информационных писем и документов для сведения и работы, а также запросов информации в адрес физических и юридических лиц. </w:t>
      </w:r>
      <w:r w:rsidR="002A1B8E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Подготовлено и выдано </w:t>
      </w:r>
      <w:r w:rsidR="00DD7E4F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30</w:t>
      </w:r>
      <w:r w:rsidR="00143EBF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общественных характеристик</w:t>
      </w:r>
      <w:r w:rsidR="006531E0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.</w:t>
      </w:r>
      <w:r w:rsidR="007453AA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r w:rsidR="00DC4D42" w:rsidRPr="00BB3485">
        <w:rPr>
          <w:rFonts w:ascii="Times New Roman" w:hAnsi="Times New Roman"/>
          <w:sz w:val="36"/>
          <w:szCs w:val="36"/>
          <w:lang w:eastAsia="ru-RU"/>
        </w:rPr>
        <w:t>Главой принято 48 жителей по личным вопросам.</w:t>
      </w:r>
    </w:p>
    <w:p w:rsidR="00746D14" w:rsidRPr="00BB3485" w:rsidRDefault="001374F6" w:rsidP="00746D14">
      <w:pPr>
        <w:shd w:val="clear" w:color="auto" w:fill="FFFFFF"/>
        <w:spacing w:after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          </w:t>
      </w:r>
      <w:r w:rsidR="006531E0" w:rsidRPr="00BB3485">
        <w:rPr>
          <w:rFonts w:ascii="Times New Roman" w:hAnsi="Times New Roman"/>
          <w:sz w:val="36"/>
          <w:szCs w:val="36"/>
          <w:lang w:eastAsia="ru-RU"/>
        </w:rPr>
        <w:t>Глава поселения</w:t>
      </w:r>
      <w:r w:rsidR="00837764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6531E0" w:rsidRPr="00BB3485">
        <w:rPr>
          <w:rFonts w:ascii="Times New Roman" w:hAnsi="Times New Roman"/>
          <w:sz w:val="36"/>
          <w:szCs w:val="36"/>
          <w:lang w:eastAsia="ru-RU"/>
        </w:rPr>
        <w:t>является</w:t>
      </w:r>
      <w:r w:rsidR="00837764" w:rsidRPr="00BB3485">
        <w:rPr>
          <w:rFonts w:ascii="Times New Roman" w:hAnsi="Times New Roman"/>
          <w:sz w:val="36"/>
          <w:szCs w:val="36"/>
          <w:lang w:eastAsia="ru-RU"/>
        </w:rPr>
        <w:t xml:space="preserve"> депутатом Думы </w:t>
      </w:r>
      <w:proofErr w:type="spellStart"/>
      <w:r w:rsidR="00837764" w:rsidRPr="00BB3485">
        <w:rPr>
          <w:rFonts w:ascii="Times New Roman" w:hAnsi="Times New Roman"/>
          <w:sz w:val="36"/>
          <w:szCs w:val="36"/>
          <w:lang w:eastAsia="ru-RU"/>
        </w:rPr>
        <w:t>Кондинского</w:t>
      </w:r>
      <w:proofErr w:type="spellEnd"/>
      <w:r w:rsidR="00837764" w:rsidRPr="00BB3485">
        <w:rPr>
          <w:rFonts w:ascii="Times New Roman" w:hAnsi="Times New Roman"/>
          <w:sz w:val="36"/>
          <w:szCs w:val="36"/>
          <w:lang w:eastAsia="ru-RU"/>
        </w:rPr>
        <w:t xml:space="preserve"> района.</w:t>
      </w:r>
      <w:r w:rsidRPr="00BB3485">
        <w:rPr>
          <w:rFonts w:ascii="Times New Roman" w:hAnsi="Times New Roman"/>
          <w:sz w:val="36"/>
          <w:szCs w:val="36"/>
        </w:rPr>
        <w:t xml:space="preserve"> </w:t>
      </w:r>
      <w:r w:rsidR="003A3D60" w:rsidRPr="00BB3485">
        <w:rPr>
          <w:rFonts w:ascii="Times New Roman" w:hAnsi="Times New Roman"/>
          <w:sz w:val="36"/>
          <w:szCs w:val="36"/>
          <w:lang w:eastAsia="ru-RU"/>
        </w:rPr>
        <w:t>За отчетный</w:t>
      </w:r>
      <w:r w:rsidR="007453AA" w:rsidRPr="00BB3485">
        <w:rPr>
          <w:rFonts w:ascii="Times New Roman" w:hAnsi="Times New Roman"/>
          <w:sz w:val="36"/>
          <w:szCs w:val="36"/>
          <w:lang w:eastAsia="ru-RU"/>
        </w:rPr>
        <w:t xml:space="preserve"> период</w:t>
      </w:r>
      <w:r w:rsidR="00A71EB9" w:rsidRPr="00BB3485">
        <w:rPr>
          <w:rFonts w:ascii="Times New Roman" w:hAnsi="Times New Roman"/>
          <w:sz w:val="36"/>
          <w:szCs w:val="36"/>
          <w:lang w:eastAsia="ru-RU"/>
        </w:rPr>
        <w:t xml:space="preserve"> 2025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год</w:t>
      </w:r>
      <w:r w:rsidR="007453AA" w:rsidRPr="00BB3485">
        <w:rPr>
          <w:rFonts w:ascii="Times New Roman" w:hAnsi="Times New Roman"/>
          <w:sz w:val="36"/>
          <w:szCs w:val="36"/>
          <w:lang w:eastAsia="ru-RU"/>
        </w:rPr>
        <w:t>а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Дума района провела </w:t>
      </w:r>
      <w:r w:rsidR="00025FE8" w:rsidRPr="00BB3485">
        <w:rPr>
          <w:rFonts w:ascii="Times New Roman" w:hAnsi="Times New Roman"/>
          <w:sz w:val="36"/>
          <w:szCs w:val="36"/>
          <w:lang w:eastAsia="ru-RU"/>
        </w:rPr>
        <w:t>13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заседаний</w:t>
      </w:r>
      <w:r w:rsidR="00746D14" w:rsidRPr="00BB3485">
        <w:rPr>
          <w:rFonts w:ascii="Times New Roman" w:hAnsi="Times New Roman"/>
          <w:sz w:val="36"/>
          <w:szCs w:val="36"/>
          <w:lang w:eastAsia="ru-RU"/>
        </w:rPr>
        <w:t>.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746D14" w:rsidRPr="00BB3485">
        <w:rPr>
          <w:rFonts w:ascii="Times New Roman" w:hAnsi="Times New Roman"/>
          <w:sz w:val="36"/>
          <w:szCs w:val="36"/>
          <w:lang w:eastAsia="ru-RU"/>
        </w:rPr>
        <w:t>Всего на заседаниях был рассмотрено 136 вопросов, в том числе 113 проектов решений Д</w:t>
      </w:r>
      <w:r w:rsidR="00454C17" w:rsidRPr="00BB3485">
        <w:rPr>
          <w:rFonts w:ascii="Times New Roman" w:hAnsi="Times New Roman"/>
          <w:sz w:val="36"/>
          <w:szCs w:val="36"/>
          <w:lang w:eastAsia="ru-RU"/>
        </w:rPr>
        <w:t>умы и 23 информационных вопроса</w:t>
      </w:r>
      <w:r w:rsidR="00746D14" w:rsidRPr="00BB3485">
        <w:rPr>
          <w:rFonts w:ascii="Times New Roman" w:hAnsi="Times New Roman"/>
          <w:sz w:val="36"/>
          <w:szCs w:val="36"/>
          <w:lang w:eastAsia="ru-RU"/>
        </w:rPr>
        <w:t xml:space="preserve">. </w:t>
      </w:r>
    </w:p>
    <w:p w:rsidR="00837764" w:rsidRPr="00BB3485" w:rsidRDefault="00746D14" w:rsidP="00746D14">
      <w:pPr>
        <w:shd w:val="clear" w:color="auto" w:fill="FFFFFF"/>
        <w:spacing w:after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lastRenderedPageBreak/>
        <w:t xml:space="preserve">За год принято 112 решений Думы, 51 из которых нормативного характера, 4 решения принято заочно, путем поименного письменного опроса депутатов. </w:t>
      </w:r>
    </w:p>
    <w:p w:rsidR="00837764" w:rsidRPr="00BB3485" w:rsidRDefault="00837764" w:rsidP="00642682">
      <w:pPr>
        <w:suppressAutoHyphens/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Также я </w:t>
      </w:r>
      <w:r w:rsidR="006531E0" w:rsidRPr="00BB3485">
        <w:rPr>
          <w:rFonts w:ascii="Times New Roman" w:hAnsi="Times New Roman"/>
          <w:sz w:val="36"/>
          <w:szCs w:val="36"/>
          <w:lang w:eastAsia="ru-RU"/>
        </w:rPr>
        <w:t>являюсь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заместителем председателя в </w:t>
      </w:r>
      <w:r w:rsidR="00A71EB9" w:rsidRPr="00BB3485">
        <w:rPr>
          <w:rFonts w:ascii="Times New Roman" w:hAnsi="Times New Roman"/>
          <w:sz w:val="36"/>
          <w:szCs w:val="36"/>
          <w:lang w:eastAsia="ru-RU"/>
        </w:rPr>
        <w:t xml:space="preserve">постоянной комиссии думы </w:t>
      </w:r>
      <w:proofErr w:type="spellStart"/>
      <w:r w:rsidR="00A71EB9" w:rsidRPr="00BB3485">
        <w:rPr>
          <w:rFonts w:ascii="Times New Roman" w:hAnsi="Times New Roman"/>
          <w:sz w:val="36"/>
          <w:szCs w:val="36"/>
          <w:lang w:eastAsia="ru-RU"/>
        </w:rPr>
        <w:t>К</w:t>
      </w:r>
      <w:r w:rsidR="007453AA" w:rsidRPr="00BB3485">
        <w:rPr>
          <w:rFonts w:ascii="Times New Roman" w:hAnsi="Times New Roman"/>
          <w:sz w:val="36"/>
          <w:szCs w:val="36"/>
          <w:lang w:eastAsia="ru-RU"/>
        </w:rPr>
        <w:t>ондинского</w:t>
      </w:r>
      <w:proofErr w:type="spellEnd"/>
      <w:r w:rsidR="007453AA" w:rsidRPr="00BB3485">
        <w:rPr>
          <w:rFonts w:ascii="Times New Roman" w:hAnsi="Times New Roman"/>
          <w:sz w:val="36"/>
          <w:szCs w:val="36"/>
          <w:lang w:eastAsia="ru-RU"/>
        </w:rPr>
        <w:t xml:space="preserve"> района по бюджету и экономике</w:t>
      </w:r>
      <w:r w:rsidR="00623F08" w:rsidRPr="00BB3485">
        <w:rPr>
          <w:rFonts w:ascii="Times New Roman" w:hAnsi="Times New Roman"/>
          <w:sz w:val="36"/>
          <w:szCs w:val="36"/>
          <w:lang w:eastAsia="ru-RU"/>
        </w:rPr>
        <w:t xml:space="preserve">, где было проведено </w:t>
      </w:r>
      <w:r w:rsidR="00B71DEF" w:rsidRPr="00BB3485">
        <w:rPr>
          <w:rFonts w:ascii="Times New Roman" w:hAnsi="Times New Roman"/>
          <w:sz w:val="36"/>
          <w:szCs w:val="36"/>
          <w:lang w:eastAsia="ru-RU"/>
        </w:rPr>
        <w:t>11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заседаний, </w:t>
      </w:r>
      <w:r w:rsidR="00623F08" w:rsidRPr="00BB3485">
        <w:rPr>
          <w:rFonts w:ascii="Times New Roman" w:hAnsi="Times New Roman"/>
          <w:sz w:val="36"/>
          <w:szCs w:val="36"/>
          <w:lang w:eastAsia="ru-RU"/>
        </w:rPr>
        <w:t xml:space="preserve">рассмотрено </w:t>
      </w:r>
      <w:r w:rsidR="00B71DEF" w:rsidRPr="00BB3485">
        <w:rPr>
          <w:rFonts w:ascii="Times New Roman" w:hAnsi="Times New Roman"/>
          <w:sz w:val="36"/>
          <w:szCs w:val="36"/>
          <w:lang w:eastAsia="ru-RU"/>
        </w:rPr>
        <w:t>65</w:t>
      </w:r>
      <w:r w:rsidR="006B0439" w:rsidRPr="00BB3485">
        <w:rPr>
          <w:rFonts w:ascii="Times New Roman" w:hAnsi="Times New Roman"/>
          <w:sz w:val="36"/>
          <w:szCs w:val="36"/>
          <w:lang w:eastAsia="ru-RU"/>
        </w:rPr>
        <w:t xml:space="preserve"> вопрос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г</w:t>
      </w:r>
      <w:r w:rsidR="003F2C7B" w:rsidRPr="00BB3485">
        <w:rPr>
          <w:rFonts w:ascii="Times New Roman" w:hAnsi="Times New Roman"/>
          <w:sz w:val="36"/>
          <w:szCs w:val="36"/>
          <w:lang w:eastAsia="ru-RU"/>
        </w:rPr>
        <w:t>де рекомендовано к принятию</w:t>
      </w:r>
      <w:r w:rsidR="00623F08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025FE8" w:rsidRPr="00BB3485">
        <w:rPr>
          <w:rFonts w:ascii="Times New Roman" w:hAnsi="Times New Roman"/>
          <w:sz w:val="36"/>
          <w:szCs w:val="36"/>
          <w:lang w:eastAsia="ru-RU"/>
        </w:rPr>
        <w:t>61</w:t>
      </w:r>
      <w:r w:rsidR="00623F08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6B0439" w:rsidRPr="00BB3485">
        <w:rPr>
          <w:rFonts w:ascii="Times New Roman" w:hAnsi="Times New Roman"/>
          <w:sz w:val="36"/>
          <w:szCs w:val="36"/>
          <w:lang w:eastAsia="ru-RU"/>
        </w:rPr>
        <w:t>муниципальный правовой акт</w:t>
      </w:r>
      <w:r w:rsidRPr="00BB3485">
        <w:rPr>
          <w:rFonts w:ascii="Times New Roman" w:hAnsi="Times New Roman"/>
          <w:sz w:val="36"/>
          <w:szCs w:val="36"/>
          <w:lang w:eastAsia="ru-RU"/>
        </w:rPr>
        <w:t>.</w:t>
      </w:r>
    </w:p>
    <w:p w:rsidR="00837764" w:rsidRPr="00BB3485" w:rsidRDefault="00A71EB9" w:rsidP="00642682">
      <w:pPr>
        <w:suppressAutoHyphens/>
        <w:spacing w:after="0"/>
        <w:ind w:firstLine="708"/>
        <w:jc w:val="both"/>
        <w:rPr>
          <w:rFonts w:ascii="Times New Roman" w:hAnsi="Times New Roman"/>
          <w:color w:val="000000" w:themeColor="text1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За 2025</w:t>
      </w:r>
      <w:r w:rsidR="006531E0" w:rsidRPr="00BB3485">
        <w:rPr>
          <w:rFonts w:ascii="Times New Roman" w:hAnsi="Times New Roman"/>
          <w:sz w:val="36"/>
          <w:szCs w:val="36"/>
          <w:lang w:eastAsia="ru-RU"/>
        </w:rPr>
        <w:t xml:space="preserve"> год о</w:t>
      </w:r>
      <w:r w:rsidR="003F2C7B" w:rsidRPr="00BB3485">
        <w:rPr>
          <w:rFonts w:ascii="Times New Roman" w:hAnsi="Times New Roman"/>
          <w:sz w:val="36"/>
          <w:szCs w:val="36"/>
          <w:lang w:eastAsia="ru-RU"/>
        </w:rPr>
        <w:t>рганизовано и</w:t>
      </w:r>
      <w:r w:rsidR="00837764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837764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проведено </w:t>
      </w:r>
      <w:r w:rsidR="00DD7E4F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8</w:t>
      </w:r>
      <w:r w:rsidR="004D34AE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заседаний</w:t>
      </w:r>
      <w:r w:rsidR="00837764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Совета депута</w:t>
      </w:r>
      <w:r w:rsidR="003F2C7B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тов городского поселения </w:t>
      </w:r>
      <w:proofErr w:type="spellStart"/>
      <w:r w:rsidR="003F2C7B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Мортка</w:t>
      </w:r>
      <w:proofErr w:type="spellEnd"/>
      <w:r w:rsidR="001E7315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, </w:t>
      </w:r>
      <w:r w:rsidR="00DD7E4F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10</w:t>
      </w:r>
      <w:r w:rsidR="001E7315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заочных голосований</w:t>
      </w:r>
      <w:r w:rsidR="00837764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.</w:t>
      </w:r>
    </w:p>
    <w:p w:rsidR="00837764" w:rsidRPr="00BB3485" w:rsidRDefault="00837764" w:rsidP="00642682">
      <w:pPr>
        <w:suppressAutoHyphens/>
        <w:spacing w:after="0"/>
        <w:ind w:firstLine="708"/>
        <w:jc w:val="both"/>
        <w:rPr>
          <w:rFonts w:ascii="Times New Roman" w:hAnsi="Times New Roman"/>
          <w:color w:val="000000" w:themeColor="text1"/>
          <w:sz w:val="36"/>
          <w:szCs w:val="36"/>
          <w:lang w:eastAsia="ru-RU"/>
        </w:rPr>
      </w:pP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П</w:t>
      </w:r>
      <w:r w:rsidR="00623F08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одготовлено и принято </w:t>
      </w:r>
      <w:r w:rsidR="00DD7E4F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140</w:t>
      </w:r>
      <w:r w:rsidR="004D34AE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решени</w:t>
      </w:r>
      <w:r w:rsidR="00454C17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й</w:t>
      </w: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Совета депутатов, </w:t>
      </w:r>
      <w:r w:rsidR="003A3D60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подготовлено проектов и принято</w:t>
      </w: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постановле</w:t>
      </w:r>
      <w:r w:rsidR="006531E0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ний - </w:t>
      </w:r>
      <w:r w:rsidR="00DD7E4F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187</w:t>
      </w:r>
      <w:r w:rsidR="006531E0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, распоряжений – </w:t>
      </w:r>
      <w:r w:rsidR="00DD7E4F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219, проектов постановлений- 45</w:t>
      </w:r>
    </w:p>
    <w:p w:rsidR="00837764" w:rsidRPr="00BB3485" w:rsidRDefault="00837764" w:rsidP="00642682">
      <w:pPr>
        <w:spacing w:after="0"/>
        <w:ind w:firstLine="709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Нормативно правовые акты органов местного самоуправления городского поселения </w:t>
      </w:r>
      <w:proofErr w:type="spellStart"/>
      <w:r w:rsidRPr="00BB3485">
        <w:rPr>
          <w:rFonts w:ascii="Times New Roman" w:hAnsi="Times New Roman"/>
          <w:sz w:val="36"/>
          <w:szCs w:val="36"/>
          <w:lang w:eastAsia="ru-RU"/>
        </w:rPr>
        <w:t>Мортка</w:t>
      </w:r>
      <w:proofErr w:type="spellEnd"/>
      <w:r w:rsidRPr="00BB3485">
        <w:rPr>
          <w:rFonts w:ascii="Times New Roman" w:hAnsi="Times New Roman"/>
          <w:sz w:val="36"/>
          <w:szCs w:val="36"/>
          <w:lang w:eastAsia="ru-RU"/>
        </w:rPr>
        <w:t xml:space="preserve"> и их проекты размещены на официальном сайт</w:t>
      </w:r>
      <w:r w:rsidR="00F5378D" w:rsidRPr="00BB3485">
        <w:rPr>
          <w:rFonts w:ascii="Times New Roman" w:hAnsi="Times New Roman"/>
          <w:sz w:val="36"/>
          <w:szCs w:val="36"/>
          <w:lang w:eastAsia="ru-RU"/>
        </w:rPr>
        <w:t xml:space="preserve">е </w:t>
      </w:r>
      <w:proofErr w:type="spellStart"/>
      <w:r w:rsidR="00F5378D" w:rsidRPr="00BB3485">
        <w:rPr>
          <w:rFonts w:ascii="Times New Roman" w:hAnsi="Times New Roman"/>
          <w:sz w:val="36"/>
          <w:szCs w:val="36"/>
          <w:lang w:eastAsia="ru-RU"/>
        </w:rPr>
        <w:t>Кондинского</w:t>
      </w:r>
      <w:proofErr w:type="spellEnd"/>
      <w:r w:rsidR="00F5378D" w:rsidRPr="00BB3485">
        <w:rPr>
          <w:rFonts w:ascii="Times New Roman" w:hAnsi="Times New Roman"/>
          <w:sz w:val="36"/>
          <w:szCs w:val="36"/>
          <w:lang w:eastAsia="ru-RU"/>
        </w:rPr>
        <w:t xml:space="preserve"> района в разделе 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«Городское поселение </w:t>
      </w:r>
      <w:proofErr w:type="spellStart"/>
      <w:r w:rsidRPr="00BB3485">
        <w:rPr>
          <w:rFonts w:ascii="Times New Roman" w:hAnsi="Times New Roman"/>
          <w:sz w:val="36"/>
          <w:szCs w:val="36"/>
          <w:lang w:eastAsia="ru-RU"/>
        </w:rPr>
        <w:t>Мортка</w:t>
      </w:r>
      <w:proofErr w:type="spellEnd"/>
      <w:r w:rsidRPr="00BB3485">
        <w:rPr>
          <w:rFonts w:ascii="Times New Roman" w:hAnsi="Times New Roman"/>
          <w:sz w:val="36"/>
          <w:szCs w:val="36"/>
          <w:lang w:eastAsia="ru-RU"/>
        </w:rPr>
        <w:t xml:space="preserve">». В отношении всех нормативно-правовых актов администрации и Совета депутатов поселения и их проектов проводится антикоррупционная экспертиза. </w:t>
      </w:r>
      <w:r w:rsidR="00623F08" w:rsidRPr="00BB3485">
        <w:rPr>
          <w:rFonts w:ascii="Times New Roman" w:hAnsi="Times New Roman"/>
          <w:sz w:val="36"/>
          <w:szCs w:val="36"/>
        </w:rPr>
        <w:t>Все муниципальные правовые акты, подлежат</w:t>
      </w:r>
      <w:r w:rsidRPr="00BB3485">
        <w:rPr>
          <w:rFonts w:ascii="Times New Roman" w:hAnsi="Times New Roman"/>
          <w:sz w:val="36"/>
          <w:szCs w:val="36"/>
        </w:rPr>
        <w:t xml:space="preserve"> включению в регистр муниципальных нормативных правовых актов Ханты-Мансийского автономного округа –</w:t>
      </w:r>
      <w:r w:rsidR="00623F08" w:rsidRPr="00BB3485">
        <w:rPr>
          <w:rFonts w:ascii="Times New Roman" w:hAnsi="Times New Roman"/>
          <w:sz w:val="36"/>
          <w:szCs w:val="36"/>
        </w:rPr>
        <w:t xml:space="preserve"> Югры</w:t>
      </w:r>
      <w:r w:rsidRPr="00BB3485">
        <w:rPr>
          <w:rFonts w:ascii="Times New Roman" w:hAnsi="Times New Roman"/>
          <w:sz w:val="36"/>
          <w:szCs w:val="36"/>
        </w:rPr>
        <w:t>.</w:t>
      </w:r>
      <w:r w:rsidR="00623F08" w:rsidRPr="00BB3485">
        <w:rPr>
          <w:rFonts w:ascii="Times New Roman" w:hAnsi="Times New Roman"/>
          <w:sz w:val="36"/>
          <w:szCs w:val="36"/>
        </w:rPr>
        <w:t xml:space="preserve"> Принятые муниципальные правовые акты направляются </w:t>
      </w:r>
      <w:r w:rsidR="00B81C74" w:rsidRPr="00BB3485">
        <w:rPr>
          <w:rFonts w:ascii="Times New Roman" w:hAnsi="Times New Roman"/>
          <w:sz w:val="36"/>
          <w:szCs w:val="36"/>
        </w:rPr>
        <w:t xml:space="preserve">в регистр </w:t>
      </w:r>
      <w:r w:rsidR="00623F08" w:rsidRPr="00BB3485">
        <w:rPr>
          <w:rFonts w:ascii="Times New Roman" w:hAnsi="Times New Roman"/>
          <w:sz w:val="36"/>
          <w:szCs w:val="36"/>
        </w:rPr>
        <w:t>своевреме</w:t>
      </w:r>
      <w:r w:rsidR="00B81C74" w:rsidRPr="00BB3485">
        <w:rPr>
          <w:rFonts w:ascii="Times New Roman" w:hAnsi="Times New Roman"/>
          <w:sz w:val="36"/>
          <w:szCs w:val="36"/>
        </w:rPr>
        <w:t xml:space="preserve">нно. </w:t>
      </w:r>
    </w:p>
    <w:p w:rsidR="00837764" w:rsidRPr="00BB3485" w:rsidRDefault="00837764" w:rsidP="00642682">
      <w:pPr>
        <w:suppressAutoHyphens/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Администр</w:t>
      </w:r>
      <w:r w:rsidR="00A71EB9" w:rsidRPr="00BB3485">
        <w:rPr>
          <w:rFonts w:ascii="Times New Roman" w:hAnsi="Times New Roman"/>
          <w:sz w:val="36"/>
          <w:szCs w:val="36"/>
          <w:lang w:eastAsia="ru-RU"/>
        </w:rPr>
        <w:t>ацией поселения в 2025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году произведена государственная </w:t>
      </w:r>
      <w:r w:rsidR="00321ABB" w:rsidRPr="00BB3485">
        <w:rPr>
          <w:rFonts w:ascii="Times New Roman" w:hAnsi="Times New Roman"/>
          <w:sz w:val="36"/>
          <w:szCs w:val="36"/>
          <w:lang w:eastAsia="ru-RU"/>
        </w:rPr>
        <w:t>регистрация актов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г</w:t>
      </w:r>
      <w:r w:rsidR="00B81C74" w:rsidRPr="00BB3485">
        <w:rPr>
          <w:rFonts w:ascii="Times New Roman" w:hAnsi="Times New Roman"/>
          <w:sz w:val="36"/>
          <w:szCs w:val="36"/>
          <w:lang w:eastAsia="ru-RU"/>
        </w:rPr>
        <w:t>ражданского состояния (ЗАГС)</w:t>
      </w:r>
      <w:r w:rsidR="00321ABB" w:rsidRPr="00BB3485">
        <w:rPr>
          <w:rFonts w:ascii="Times New Roman" w:hAnsi="Times New Roman"/>
          <w:sz w:val="36"/>
          <w:szCs w:val="36"/>
          <w:lang w:eastAsia="ru-RU"/>
        </w:rPr>
        <w:t xml:space="preserve">, </w:t>
      </w:r>
      <w:r w:rsidR="0097420B" w:rsidRPr="00BB3485">
        <w:rPr>
          <w:rFonts w:ascii="Times New Roman" w:hAnsi="Times New Roman"/>
          <w:sz w:val="36"/>
          <w:szCs w:val="36"/>
          <w:lang w:eastAsia="ru-RU"/>
        </w:rPr>
        <w:t>47</w:t>
      </w:r>
      <w:r w:rsidR="004D34AE" w:rsidRPr="00BB3485">
        <w:rPr>
          <w:rFonts w:ascii="Times New Roman" w:hAnsi="Times New Roman"/>
          <w:sz w:val="36"/>
          <w:szCs w:val="36"/>
          <w:lang w:eastAsia="ru-RU"/>
        </w:rPr>
        <w:t xml:space="preserve"> записей</w:t>
      </w:r>
      <w:r w:rsidR="00B81C74" w:rsidRPr="00BB3485">
        <w:rPr>
          <w:rFonts w:ascii="Times New Roman" w:hAnsi="Times New Roman"/>
          <w:sz w:val="36"/>
          <w:szCs w:val="36"/>
          <w:lang w:eastAsia="ru-RU"/>
        </w:rPr>
        <w:t xml:space="preserve"> и совершено </w:t>
      </w:r>
      <w:r w:rsidR="0097420B" w:rsidRPr="00BB3485">
        <w:rPr>
          <w:rFonts w:ascii="Times New Roman" w:hAnsi="Times New Roman"/>
          <w:sz w:val="36"/>
          <w:szCs w:val="36"/>
          <w:lang w:eastAsia="ru-RU"/>
        </w:rPr>
        <w:t>375</w:t>
      </w:r>
      <w:r w:rsidR="006531E0" w:rsidRPr="00BB3485">
        <w:rPr>
          <w:rFonts w:ascii="Times New Roman" w:hAnsi="Times New Roman"/>
          <w:sz w:val="36"/>
          <w:szCs w:val="36"/>
          <w:lang w:eastAsia="ru-RU"/>
        </w:rPr>
        <w:t xml:space="preserve"> нотариальных действий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. </w:t>
      </w:r>
    </w:p>
    <w:p w:rsidR="00837764" w:rsidRPr="00BB3485" w:rsidRDefault="00837764" w:rsidP="00642682">
      <w:pPr>
        <w:spacing w:after="0"/>
        <w:ind w:firstLine="708"/>
        <w:jc w:val="both"/>
        <w:rPr>
          <w:rFonts w:ascii="Times New Roman" w:hAnsi="Times New Roman"/>
          <w:color w:val="FF0000"/>
          <w:sz w:val="36"/>
          <w:szCs w:val="36"/>
        </w:rPr>
      </w:pPr>
      <w:r w:rsidRPr="00BB3485">
        <w:rPr>
          <w:rFonts w:ascii="Times New Roman" w:hAnsi="Times New Roman"/>
          <w:sz w:val="36"/>
          <w:szCs w:val="36"/>
        </w:rPr>
        <w:lastRenderedPageBreak/>
        <w:t>Организация исп</w:t>
      </w:r>
      <w:r w:rsidR="00A71EB9" w:rsidRPr="00BB3485">
        <w:rPr>
          <w:rFonts w:ascii="Times New Roman" w:hAnsi="Times New Roman"/>
          <w:sz w:val="36"/>
          <w:szCs w:val="36"/>
        </w:rPr>
        <w:t>олнения бюджета поселения в 2025</w:t>
      </w:r>
      <w:r w:rsidRPr="00BB3485">
        <w:rPr>
          <w:rFonts w:ascii="Times New Roman" w:hAnsi="Times New Roman"/>
          <w:sz w:val="36"/>
          <w:szCs w:val="36"/>
        </w:rPr>
        <w:t xml:space="preserve"> году осуществлялась в соответствии с решениями Совета депутатов городского поселения </w:t>
      </w:r>
      <w:proofErr w:type="spellStart"/>
      <w:r w:rsidRPr="00BB3485">
        <w:rPr>
          <w:rFonts w:ascii="Times New Roman" w:hAnsi="Times New Roman"/>
          <w:sz w:val="36"/>
          <w:szCs w:val="36"/>
        </w:rPr>
        <w:t>Мортка</w:t>
      </w:r>
      <w:proofErr w:type="spellEnd"/>
      <w:r w:rsidRPr="00BB3485">
        <w:rPr>
          <w:rFonts w:ascii="Times New Roman" w:hAnsi="Times New Roman"/>
          <w:sz w:val="36"/>
          <w:szCs w:val="36"/>
        </w:rPr>
        <w:t xml:space="preserve"> от 18 декабря 2020 года № 144 «Об утверждении Положения о бюджетном процессе в городском поселении </w:t>
      </w:r>
      <w:proofErr w:type="spellStart"/>
      <w:r w:rsidRPr="00BB3485">
        <w:rPr>
          <w:rFonts w:ascii="Times New Roman" w:hAnsi="Times New Roman"/>
          <w:color w:val="000000" w:themeColor="text1"/>
          <w:sz w:val="36"/>
          <w:szCs w:val="36"/>
        </w:rPr>
        <w:t>Мортка</w:t>
      </w:r>
      <w:proofErr w:type="spellEnd"/>
      <w:r w:rsidRPr="00BB3485">
        <w:rPr>
          <w:rFonts w:ascii="Times New Roman" w:hAnsi="Times New Roman"/>
          <w:color w:val="000000" w:themeColor="text1"/>
          <w:sz w:val="36"/>
          <w:szCs w:val="36"/>
        </w:rPr>
        <w:t xml:space="preserve">», </w:t>
      </w:r>
      <w:r w:rsidR="00BA29D7" w:rsidRPr="00BB3485">
        <w:rPr>
          <w:rFonts w:ascii="Times New Roman" w:hAnsi="Times New Roman"/>
          <w:color w:val="000000" w:themeColor="text1"/>
          <w:sz w:val="36"/>
          <w:szCs w:val="36"/>
        </w:rPr>
        <w:t>и от 27</w:t>
      </w:r>
      <w:r w:rsidRPr="00BB3485">
        <w:rPr>
          <w:rFonts w:ascii="Times New Roman" w:hAnsi="Times New Roman"/>
          <w:color w:val="000000" w:themeColor="text1"/>
          <w:sz w:val="36"/>
          <w:szCs w:val="36"/>
        </w:rPr>
        <w:t xml:space="preserve"> декабря 202</w:t>
      </w:r>
      <w:r w:rsidR="00DD7E4F" w:rsidRPr="00BB3485">
        <w:rPr>
          <w:rFonts w:ascii="Times New Roman" w:hAnsi="Times New Roman"/>
          <w:color w:val="000000" w:themeColor="text1"/>
          <w:sz w:val="36"/>
          <w:szCs w:val="36"/>
        </w:rPr>
        <w:t>4 года № 77</w:t>
      </w:r>
      <w:r w:rsidRPr="00BB3485">
        <w:rPr>
          <w:rFonts w:ascii="Times New Roman" w:hAnsi="Times New Roman"/>
          <w:color w:val="000000" w:themeColor="text1"/>
          <w:sz w:val="36"/>
          <w:szCs w:val="36"/>
        </w:rPr>
        <w:t xml:space="preserve"> «О бюджете муниципального образования го</w:t>
      </w:r>
      <w:r w:rsidR="00A71EB9" w:rsidRPr="00BB3485">
        <w:rPr>
          <w:rFonts w:ascii="Times New Roman" w:hAnsi="Times New Roman"/>
          <w:color w:val="000000" w:themeColor="text1"/>
          <w:sz w:val="36"/>
          <w:szCs w:val="36"/>
        </w:rPr>
        <w:t xml:space="preserve">родское поселение </w:t>
      </w:r>
      <w:proofErr w:type="spellStart"/>
      <w:r w:rsidR="00A71EB9" w:rsidRPr="00BB3485">
        <w:rPr>
          <w:rFonts w:ascii="Times New Roman" w:hAnsi="Times New Roman"/>
          <w:color w:val="000000" w:themeColor="text1"/>
          <w:sz w:val="36"/>
          <w:szCs w:val="36"/>
        </w:rPr>
        <w:t>Мортка</w:t>
      </w:r>
      <w:proofErr w:type="spellEnd"/>
      <w:r w:rsidR="00A71EB9" w:rsidRPr="00BB3485">
        <w:rPr>
          <w:rFonts w:ascii="Times New Roman" w:hAnsi="Times New Roman"/>
          <w:color w:val="000000" w:themeColor="text1"/>
          <w:sz w:val="36"/>
          <w:szCs w:val="36"/>
        </w:rPr>
        <w:t xml:space="preserve"> на 2025 </w:t>
      </w:r>
      <w:r w:rsidR="00A71EB9" w:rsidRPr="00BB3485">
        <w:rPr>
          <w:rFonts w:ascii="Times New Roman" w:hAnsi="Times New Roman"/>
          <w:sz w:val="36"/>
          <w:szCs w:val="36"/>
        </w:rPr>
        <w:t>год и плановый период 2026 и 2027</w:t>
      </w:r>
      <w:r w:rsidRPr="00BB3485">
        <w:rPr>
          <w:rFonts w:ascii="Times New Roman" w:hAnsi="Times New Roman"/>
          <w:sz w:val="36"/>
          <w:szCs w:val="36"/>
        </w:rPr>
        <w:t xml:space="preserve"> годов». </w:t>
      </w:r>
    </w:p>
    <w:p w:rsidR="00837764" w:rsidRPr="00BB3485" w:rsidRDefault="00837764" w:rsidP="00642682">
      <w:pPr>
        <w:suppressAutoHyphens/>
        <w:spacing w:after="0"/>
        <w:jc w:val="both"/>
        <w:rPr>
          <w:rFonts w:ascii="Times New Roman" w:hAnsi="Times New Roman"/>
          <w:b/>
          <w:sz w:val="36"/>
          <w:szCs w:val="36"/>
          <w:u w:val="single"/>
          <w:lang w:eastAsia="ru-RU"/>
        </w:rPr>
      </w:pPr>
      <w:r w:rsidRPr="00BB3485">
        <w:rPr>
          <w:rFonts w:ascii="Times New Roman" w:hAnsi="Times New Roman"/>
          <w:b/>
          <w:sz w:val="36"/>
          <w:szCs w:val="36"/>
          <w:u w:val="single"/>
          <w:lang w:eastAsia="ru-RU"/>
        </w:rPr>
        <w:t xml:space="preserve">Доходы городского поселения </w:t>
      </w:r>
      <w:proofErr w:type="spellStart"/>
      <w:r w:rsidRPr="00BB3485">
        <w:rPr>
          <w:rFonts w:ascii="Times New Roman" w:hAnsi="Times New Roman"/>
          <w:b/>
          <w:sz w:val="36"/>
          <w:szCs w:val="36"/>
          <w:u w:val="single"/>
          <w:lang w:eastAsia="ru-RU"/>
        </w:rPr>
        <w:t>Мортка</w:t>
      </w:r>
      <w:proofErr w:type="spellEnd"/>
    </w:p>
    <w:p w:rsidR="00837764" w:rsidRPr="00BB3485" w:rsidRDefault="00837764" w:rsidP="00642682">
      <w:pPr>
        <w:suppressAutoHyphens/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36"/>
          <w:szCs w:val="36"/>
          <w:u w:val="single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Доходная часть бюджета муниципального образования гор</w:t>
      </w:r>
      <w:r w:rsidR="00A71EB9" w:rsidRPr="00BB3485">
        <w:rPr>
          <w:rFonts w:ascii="Times New Roman" w:hAnsi="Times New Roman"/>
          <w:sz w:val="36"/>
          <w:szCs w:val="36"/>
          <w:lang w:eastAsia="ru-RU"/>
        </w:rPr>
        <w:t xml:space="preserve">одского поселения </w:t>
      </w:r>
      <w:proofErr w:type="spellStart"/>
      <w:r w:rsidR="00A71EB9" w:rsidRPr="00BB3485">
        <w:rPr>
          <w:rFonts w:ascii="Times New Roman" w:hAnsi="Times New Roman"/>
          <w:sz w:val="36"/>
          <w:szCs w:val="36"/>
          <w:lang w:eastAsia="ru-RU"/>
        </w:rPr>
        <w:t>Мортка</w:t>
      </w:r>
      <w:proofErr w:type="spellEnd"/>
      <w:r w:rsidR="00A71EB9" w:rsidRPr="00BB3485">
        <w:rPr>
          <w:rFonts w:ascii="Times New Roman" w:hAnsi="Times New Roman"/>
          <w:sz w:val="36"/>
          <w:szCs w:val="36"/>
          <w:lang w:eastAsia="ru-RU"/>
        </w:rPr>
        <w:t xml:space="preserve"> на 2025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год с учетом уточнений </w:t>
      </w: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составляет </w:t>
      </w:r>
      <w:r w:rsidR="005E3CEF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141</w:t>
      </w: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милл</w:t>
      </w:r>
      <w:r w:rsidR="005E3CEF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ион 464</w:t>
      </w:r>
      <w:r w:rsidR="00321ABB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тысяч</w:t>
      </w:r>
      <w:r w:rsidR="005E3CEF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и</w:t>
      </w: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рублей. </w:t>
      </w:r>
    </w:p>
    <w:p w:rsidR="00837764" w:rsidRPr="00BB3485" w:rsidRDefault="00837764" w:rsidP="00642682">
      <w:pPr>
        <w:suppressAutoHyphens/>
        <w:spacing w:after="0"/>
        <w:jc w:val="both"/>
        <w:rPr>
          <w:rFonts w:ascii="Times New Roman" w:hAnsi="Times New Roman"/>
          <w:color w:val="000000" w:themeColor="text1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         Исполнение доходов за</w:t>
      </w:r>
      <w:r w:rsidR="00A71EB9" w:rsidRPr="00BB3485">
        <w:rPr>
          <w:rFonts w:ascii="Times New Roman" w:hAnsi="Times New Roman"/>
          <w:sz w:val="36"/>
          <w:szCs w:val="36"/>
          <w:lang w:eastAsia="ru-RU"/>
        </w:rPr>
        <w:t xml:space="preserve"> 2025</w:t>
      </w:r>
      <w:r w:rsidR="009C6CA9" w:rsidRPr="00BB3485">
        <w:rPr>
          <w:rFonts w:ascii="Times New Roman" w:hAnsi="Times New Roman"/>
          <w:sz w:val="36"/>
          <w:szCs w:val="36"/>
          <w:lang w:eastAsia="ru-RU"/>
        </w:rPr>
        <w:t xml:space="preserve"> год </w:t>
      </w:r>
      <w:r w:rsidR="009C6CA9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составило </w:t>
      </w:r>
      <w:r w:rsidR="005E3CEF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141 миллион 493</w:t>
      </w: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тысяч</w:t>
      </w:r>
      <w:r w:rsidR="009C6CA9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и рублей или </w:t>
      </w:r>
      <w:r w:rsidR="005E3CEF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100</w:t>
      </w: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%, в том числ</w:t>
      </w:r>
      <w:r w:rsidR="005E3CEF" w:rsidRPr="00BB3485">
        <w:rPr>
          <w:rFonts w:ascii="Times New Roman" w:hAnsi="Times New Roman"/>
          <w:sz w:val="36"/>
          <w:szCs w:val="36"/>
          <w:lang w:eastAsia="ru-RU"/>
        </w:rPr>
        <w:t>е налоговые и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нен</w:t>
      </w:r>
      <w:r w:rsidR="005E3CEF" w:rsidRPr="00BB3485">
        <w:rPr>
          <w:rFonts w:ascii="Times New Roman" w:hAnsi="Times New Roman"/>
          <w:sz w:val="36"/>
          <w:szCs w:val="36"/>
          <w:lang w:eastAsia="ru-RU"/>
        </w:rPr>
        <w:t>алоговые</w:t>
      </w:r>
      <w:r w:rsidR="009C6CA9" w:rsidRPr="00BB3485">
        <w:rPr>
          <w:rFonts w:ascii="Times New Roman" w:hAnsi="Times New Roman"/>
          <w:sz w:val="36"/>
          <w:szCs w:val="36"/>
          <w:lang w:eastAsia="ru-RU"/>
        </w:rPr>
        <w:t xml:space="preserve"> поступлениям в </w:t>
      </w:r>
      <w:r w:rsidR="009C6CA9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сумме 3</w:t>
      </w:r>
      <w:r w:rsidR="005E3CEF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1 миллион 855</w:t>
      </w:r>
      <w:r w:rsidR="009C6CA9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r w:rsidR="005E3CEF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тысяч</w:t>
      </w:r>
      <w:r w:rsidR="009C6CA9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рублей или </w:t>
      </w:r>
      <w:r w:rsidR="005E3CEF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22,5</w:t>
      </w: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%, безвозмездных поступлений в сумме </w:t>
      </w:r>
      <w:r w:rsidR="005E3CEF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109 миллионов 638</w:t>
      </w: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тысяч</w:t>
      </w:r>
      <w:r w:rsidR="005E3CEF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рублей или 77,5</w:t>
      </w: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%.</w:t>
      </w:r>
    </w:p>
    <w:p w:rsidR="00837764" w:rsidRPr="00BB3485" w:rsidRDefault="006531E0" w:rsidP="00642682">
      <w:pPr>
        <w:suppressAutoHyphens/>
        <w:spacing w:after="0"/>
        <w:jc w:val="both"/>
        <w:rPr>
          <w:rFonts w:ascii="Times New Roman" w:hAnsi="Times New Roman"/>
          <w:color w:val="000000" w:themeColor="text1"/>
          <w:sz w:val="36"/>
          <w:szCs w:val="36"/>
          <w:lang w:eastAsia="ru-RU"/>
        </w:rPr>
      </w:pP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        </w:t>
      </w:r>
      <w:r w:rsidR="00837764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  Администрацией городского поселения </w:t>
      </w:r>
      <w:proofErr w:type="spellStart"/>
      <w:r w:rsidR="00837764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Мортка</w:t>
      </w:r>
      <w:proofErr w:type="spellEnd"/>
      <w:r w:rsidR="00837764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были разработаны следующие мероприятия по увеличению доходов:</w:t>
      </w:r>
    </w:p>
    <w:p w:rsidR="0072042C" w:rsidRPr="00BB3485" w:rsidRDefault="0072042C" w:rsidP="00642682">
      <w:pPr>
        <w:suppressAutoHyphens/>
        <w:spacing w:after="0"/>
        <w:jc w:val="both"/>
        <w:rPr>
          <w:rFonts w:ascii="Times New Roman" w:hAnsi="Times New Roman"/>
          <w:color w:val="000000" w:themeColor="text1"/>
          <w:sz w:val="36"/>
          <w:szCs w:val="36"/>
          <w:lang w:eastAsia="ru-RU"/>
        </w:rPr>
      </w:pP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- </w:t>
      </w:r>
      <w:r w:rsidRPr="00BB3485">
        <w:rPr>
          <w:rFonts w:ascii="Times New Roman" w:hAnsi="Times New Roman"/>
          <w:sz w:val="36"/>
          <w:szCs w:val="36"/>
          <w:lang w:eastAsia="ru-RU"/>
        </w:rPr>
        <w:t>обеспечено привлечение средств от арендной платы за земельные участки в сумме</w:t>
      </w:r>
      <w:r w:rsidR="00E46E2D" w:rsidRPr="00BB3485">
        <w:rPr>
          <w:rFonts w:ascii="Times New Roman" w:hAnsi="Times New Roman"/>
          <w:sz w:val="36"/>
          <w:szCs w:val="36"/>
          <w:lang w:eastAsia="ru-RU"/>
        </w:rPr>
        <w:t xml:space="preserve"> 2 миллиона 177</w:t>
      </w:r>
      <w:r w:rsidR="00063ED2" w:rsidRPr="00BB3485">
        <w:rPr>
          <w:rFonts w:ascii="Times New Roman" w:hAnsi="Times New Roman"/>
          <w:sz w:val="36"/>
          <w:szCs w:val="36"/>
          <w:lang w:eastAsia="ru-RU"/>
        </w:rPr>
        <w:t xml:space="preserve"> тысяч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рублей.</w:t>
      </w:r>
    </w:p>
    <w:p w:rsidR="00837764" w:rsidRPr="00BB3485" w:rsidRDefault="00837764" w:rsidP="00642682">
      <w:pPr>
        <w:suppressAutoHyphens/>
        <w:spacing w:after="0"/>
        <w:jc w:val="both"/>
        <w:rPr>
          <w:rFonts w:ascii="Times New Roman" w:hAnsi="Times New Roman"/>
          <w:color w:val="000000" w:themeColor="text1"/>
          <w:sz w:val="36"/>
          <w:szCs w:val="36"/>
          <w:lang w:eastAsia="ru-RU"/>
        </w:rPr>
      </w:pP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-проводится необходимая работа с налогоплательщиками по сокращению и ликвидации задолженности по налоговым платежам;</w:t>
      </w:r>
    </w:p>
    <w:p w:rsidR="00EC6EB3" w:rsidRPr="00BB3485" w:rsidRDefault="006531E0" w:rsidP="00642682">
      <w:pPr>
        <w:spacing w:after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-п</w:t>
      </w:r>
      <w:r w:rsidR="00837764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роводилась </w:t>
      </w:r>
      <w:r w:rsidR="003F2C7B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работа,</w:t>
      </w:r>
      <w:r w:rsidR="00837764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направленная на погашение дебиторской задолженности по поступлениям в бюджет неналого</w:t>
      </w:r>
      <w:r w:rsidR="00EC6EB3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вых платежей </w:t>
      </w:r>
      <w:r w:rsidR="00973BDB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за </w:t>
      </w:r>
      <w:r w:rsidR="005E3CEF" w:rsidRPr="00BB3485">
        <w:rPr>
          <w:rFonts w:ascii="Times New Roman" w:hAnsi="Times New Roman"/>
          <w:sz w:val="36"/>
          <w:szCs w:val="36"/>
          <w:lang w:eastAsia="ru-RU"/>
        </w:rPr>
        <w:t>2025</w:t>
      </w:r>
      <w:r w:rsidR="00973BDB" w:rsidRPr="00BB3485">
        <w:rPr>
          <w:rFonts w:ascii="Times New Roman" w:hAnsi="Times New Roman"/>
          <w:sz w:val="36"/>
          <w:szCs w:val="36"/>
          <w:lang w:eastAsia="ru-RU"/>
        </w:rPr>
        <w:t xml:space="preserve"> год </w:t>
      </w:r>
      <w:r w:rsidR="00EC6EB3" w:rsidRPr="00BB3485">
        <w:rPr>
          <w:rFonts w:ascii="Times New Roman" w:hAnsi="Times New Roman"/>
          <w:sz w:val="36"/>
          <w:szCs w:val="36"/>
          <w:lang w:eastAsia="ru-RU"/>
        </w:rPr>
        <w:t>было направлено</w:t>
      </w:r>
      <w:r w:rsidR="005F7021" w:rsidRPr="00BB3485">
        <w:rPr>
          <w:rFonts w:ascii="Times New Roman" w:hAnsi="Times New Roman"/>
          <w:sz w:val="36"/>
          <w:szCs w:val="36"/>
          <w:lang w:eastAsia="ru-RU"/>
        </w:rPr>
        <w:t xml:space="preserve"> 30</w:t>
      </w:r>
      <w:r w:rsidR="00837764" w:rsidRPr="00BB3485">
        <w:rPr>
          <w:rFonts w:ascii="Times New Roman" w:hAnsi="Times New Roman"/>
          <w:sz w:val="36"/>
          <w:szCs w:val="36"/>
          <w:lang w:eastAsia="ru-RU"/>
        </w:rPr>
        <w:t xml:space="preserve"> претензи</w:t>
      </w:r>
      <w:r w:rsidR="004D34AE" w:rsidRPr="00BB3485">
        <w:rPr>
          <w:rFonts w:ascii="Times New Roman" w:hAnsi="Times New Roman"/>
          <w:sz w:val="36"/>
          <w:szCs w:val="36"/>
          <w:lang w:eastAsia="ru-RU"/>
        </w:rPr>
        <w:t>й</w:t>
      </w:r>
      <w:r w:rsidR="00EC6EB3" w:rsidRPr="00BB3485">
        <w:rPr>
          <w:rFonts w:ascii="Times New Roman" w:hAnsi="Times New Roman"/>
          <w:sz w:val="36"/>
          <w:szCs w:val="36"/>
          <w:lang w:eastAsia="ru-RU"/>
        </w:rPr>
        <w:t xml:space="preserve"> на сумму </w:t>
      </w:r>
      <w:r w:rsidR="000A5223" w:rsidRPr="00BB3485">
        <w:rPr>
          <w:rFonts w:ascii="Times New Roman" w:hAnsi="Times New Roman"/>
          <w:sz w:val="36"/>
          <w:szCs w:val="36"/>
          <w:lang w:eastAsia="ru-RU"/>
        </w:rPr>
        <w:t>– 411</w:t>
      </w:r>
      <w:r w:rsidR="00EC6EB3" w:rsidRPr="00BB3485">
        <w:rPr>
          <w:rFonts w:ascii="Times New Roman" w:hAnsi="Times New Roman"/>
          <w:sz w:val="36"/>
          <w:szCs w:val="36"/>
          <w:lang w:eastAsia="ru-RU"/>
        </w:rPr>
        <w:t xml:space="preserve"> тысяч рублей.</w:t>
      </w:r>
    </w:p>
    <w:p w:rsidR="00837764" w:rsidRPr="00BB3485" w:rsidRDefault="00837764" w:rsidP="00642682">
      <w:pPr>
        <w:spacing w:after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lastRenderedPageBreak/>
        <w:t xml:space="preserve">      </w:t>
      </w:r>
      <w:r w:rsidRPr="00BB3485">
        <w:rPr>
          <w:rFonts w:ascii="Times New Roman" w:hAnsi="Times New Roman"/>
          <w:sz w:val="36"/>
          <w:szCs w:val="36"/>
        </w:rPr>
        <w:t xml:space="preserve"> 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В результате проведенных претензионных мероприятий </w:t>
      </w:r>
      <w:r w:rsidR="000F624D" w:rsidRPr="00BB3485">
        <w:rPr>
          <w:rFonts w:ascii="Times New Roman" w:hAnsi="Times New Roman"/>
          <w:sz w:val="36"/>
          <w:szCs w:val="36"/>
          <w:lang w:eastAsia="ru-RU"/>
        </w:rPr>
        <w:t xml:space="preserve">в бюджет поселения </w:t>
      </w:r>
      <w:r w:rsidR="000A5223" w:rsidRPr="00BB3485">
        <w:rPr>
          <w:rFonts w:ascii="Times New Roman" w:hAnsi="Times New Roman"/>
          <w:sz w:val="36"/>
          <w:szCs w:val="36"/>
          <w:lang w:eastAsia="ru-RU"/>
        </w:rPr>
        <w:t>поступило 392,2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тысяч</w:t>
      </w:r>
      <w:r w:rsidR="000A5223" w:rsidRPr="00BB3485">
        <w:rPr>
          <w:rFonts w:ascii="Times New Roman" w:hAnsi="Times New Roman"/>
          <w:sz w:val="36"/>
          <w:szCs w:val="36"/>
          <w:lang w:eastAsia="ru-RU"/>
        </w:rPr>
        <w:t>и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рублей.</w:t>
      </w:r>
    </w:p>
    <w:p w:rsidR="00837764" w:rsidRPr="00BB3485" w:rsidRDefault="00837764" w:rsidP="00642682">
      <w:pPr>
        <w:suppressAutoHyphens/>
        <w:spacing w:after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b/>
          <w:sz w:val="36"/>
          <w:szCs w:val="36"/>
          <w:u w:val="single"/>
          <w:lang w:eastAsia="ru-RU"/>
        </w:rPr>
        <w:t xml:space="preserve">Расходы городского поселения </w:t>
      </w:r>
      <w:proofErr w:type="spellStart"/>
      <w:r w:rsidRPr="00BB3485">
        <w:rPr>
          <w:rFonts w:ascii="Times New Roman" w:hAnsi="Times New Roman"/>
          <w:b/>
          <w:sz w:val="36"/>
          <w:szCs w:val="36"/>
          <w:u w:val="single"/>
          <w:lang w:eastAsia="ru-RU"/>
        </w:rPr>
        <w:t>Мортка</w:t>
      </w:r>
      <w:proofErr w:type="spellEnd"/>
    </w:p>
    <w:p w:rsidR="00837764" w:rsidRPr="00BB3485" w:rsidRDefault="00837764" w:rsidP="00642682">
      <w:pPr>
        <w:suppressAutoHyphens/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Характеризуя расходную часть бюджета поселения можно сказать следующее:</w:t>
      </w:r>
    </w:p>
    <w:p w:rsidR="00837764" w:rsidRPr="00BB3485" w:rsidRDefault="00837764" w:rsidP="00642682">
      <w:pPr>
        <w:suppressAutoHyphens/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Расходная часть бюджета муниципального образования го</w:t>
      </w:r>
      <w:r w:rsidR="00592D25" w:rsidRPr="00BB3485">
        <w:rPr>
          <w:rFonts w:ascii="Times New Roman" w:hAnsi="Times New Roman"/>
          <w:sz w:val="36"/>
          <w:szCs w:val="36"/>
          <w:lang w:eastAsia="ru-RU"/>
        </w:rPr>
        <w:t xml:space="preserve">родское поселение </w:t>
      </w:r>
      <w:proofErr w:type="spellStart"/>
      <w:r w:rsidR="00592D25" w:rsidRPr="00BB3485">
        <w:rPr>
          <w:rFonts w:ascii="Times New Roman" w:hAnsi="Times New Roman"/>
          <w:sz w:val="36"/>
          <w:szCs w:val="36"/>
          <w:lang w:eastAsia="ru-RU"/>
        </w:rPr>
        <w:t>Мортка</w:t>
      </w:r>
      <w:proofErr w:type="spellEnd"/>
      <w:r w:rsidR="00592D25" w:rsidRPr="00BB3485">
        <w:rPr>
          <w:rFonts w:ascii="Times New Roman" w:hAnsi="Times New Roman"/>
          <w:sz w:val="36"/>
          <w:szCs w:val="36"/>
          <w:lang w:eastAsia="ru-RU"/>
        </w:rPr>
        <w:t xml:space="preserve"> на 2025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год с учетом уточнения утверждена в сумме </w:t>
      </w:r>
      <w:r w:rsidR="000A5223" w:rsidRPr="00BB3485">
        <w:rPr>
          <w:rFonts w:ascii="Times New Roman" w:hAnsi="Times New Roman"/>
          <w:sz w:val="36"/>
          <w:szCs w:val="36"/>
          <w:lang w:eastAsia="ru-RU"/>
        </w:rPr>
        <w:t>154</w:t>
      </w:r>
      <w:r w:rsidR="00EA3166" w:rsidRPr="00BB3485">
        <w:rPr>
          <w:rFonts w:ascii="Times New Roman" w:hAnsi="Times New Roman"/>
          <w:sz w:val="36"/>
          <w:szCs w:val="36"/>
          <w:lang w:eastAsia="ru-RU"/>
        </w:rPr>
        <w:t xml:space="preserve"> миллион</w:t>
      </w:r>
      <w:r w:rsidR="000A5223" w:rsidRPr="00BB3485">
        <w:rPr>
          <w:rFonts w:ascii="Times New Roman" w:hAnsi="Times New Roman"/>
          <w:sz w:val="36"/>
          <w:szCs w:val="36"/>
          <w:lang w:eastAsia="ru-RU"/>
        </w:rPr>
        <w:t>а 626</w:t>
      </w:r>
      <w:r w:rsidR="00F5378D" w:rsidRPr="00BB3485">
        <w:rPr>
          <w:rFonts w:ascii="Times New Roman" w:hAnsi="Times New Roman"/>
          <w:sz w:val="36"/>
          <w:szCs w:val="36"/>
          <w:lang w:eastAsia="ru-RU"/>
        </w:rPr>
        <w:t xml:space="preserve"> тысяч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руб</w:t>
      </w:r>
      <w:r w:rsidR="00EA3166" w:rsidRPr="00BB3485">
        <w:rPr>
          <w:rFonts w:ascii="Times New Roman" w:hAnsi="Times New Roman"/>
          <w:sz w:val="36"/>
          <w:szCs w:val="36"/>
          <w:lang w:eastAsia="ru-RU"/>
        </w:rPr>
        <w:t>лей</w:t>
      </w:r>
      <w:r w:rsidR="00592D25" w:rsidRPr="00BB3485">
        <w:rPr>
          <w:rFonts w:ascii="Times New Roman" w:hAnsi="Times New Roman"/>
          <w:sz w:val="36"/>
          <w:szCs w:val="36"/>
          <w:lang w:eastAsia="ru-RU"/>
        </w:rPr>
        <w:t>. Исполнение расходов за 2025</w:t>
      </w:r>
      <w:r w:rsidR="00EA3166" w:rsidRPr="00BB3485">
        <w:rPr>
          <w:rFonts w:ascii="Times New Roman" w:hAnsi="Times New Roman"/>
          <w:sz w:val="36"/>
          <w:szCs w:val="36"/>
          <w:lang w:eastAsia="ru-RU"/>
        </w:rPr>
        <w:t xml:space="preserve"> год составило </w:t>
      </w:r>
      <w:r w:rsidR="000A5223" w:rsidRPr="00BB3485">
        <w:rPr>
          <w:rFonts w:ascii="Times New Roman" w:hAnsi="Times New Roman"/>
          <w:sz w:val="36"/>
          <w:szCs w:val="36"/>
          <w:lang w:eastAsia="ru-RU"/>
        </w:rPr>
        <w:t>148</w:t>
      </w:r>
      <w:r w:rsidR="00EA3166" w:rsidRPr="00BB3485">
        <w:rPr>
          <w:rFonts w:ascii="Times New Roman" w:hAnsi="Times New Roman"/>
          <w:sz w:val="36"/>
          <w:szCs w:val="36"/>
          <w:lang w:eastAsia="ru-RU"/>
        </w:rPr>
        <w:t xml:space="preserve"> миллионов</w:t>
      </w:r>
      <w:r w:rsidR="000A5223" w:rsidRPr="00BB3485">
        <w:rPr>
          <w:rFonts w:ascii="Times New Roman" w:hAnsi="Times New Roman"/>
          <w:sz w:val="36"/>
          <w:szCs w:val="36"/>
          <w:lang w:eastAsia="ru-RU"/>
        </w:rPr>
        <w:t> 322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тысячи рублей, что в процентном отн</w:t>
      </w:r>
      <w:r w:rsidR="00EA3166" w:rsidRPr="00BB3485">
        <w:rPr>
          <w:rFonts w:ascii="Times New Roman" w:hAnsi="Times New Roman"/>
          <w:sz w:val="36"/>
          <w:szCs w:val="36"/>
          <w:lang w:eastAsia="ru-RU"/>
        </w:rPr>
        <w:t xml:space="preserve">ошении </w:t>
      </w:r>
      <w:r w:rsidR="000A5223" w:rsidRPr="00BB3485">
        <w:rPr>
          <w:rFonts w:ascii="Times New Roman" w:hAnsi="Times New Roman"/>
          <w:sz w:val="36"/>
          <w:szCs w:val="36"/>
          <w:lang w:eastAsia="ru-RU"/>
        </w:rPr>
        <w:t>составляет 96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% от уточненного плана. </w:t>
      </w:r>
    </w:p>
    <w:p w:rsidR="00837764" w:rsidRPr="00BB3485" w:rsidRDefault="00837764" w:rsidP="00642682">
      <w:pPr>
        <w:suppressAutoHyphens/>
        <w:spacing w:after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      Общий объем закупок для нужд муницип</w:t>
      </w:r>
      <w:r w:rsidR="000F624D" w:rsidRPr="00BB3485">
        <w:rPr>
          <w:rFonts w:ascii="Times New Roman" w:hAnsi="Times New Roman"/>
          <w:sz w:val="36"/>
          <w:szCs w:val="36"/>
          <w:lang w:eastAsia="ru-RU"/>
        </w:rPr>
        <w:t>ального образования составил (</w:t>
      </w:r>
      <w:r w:rsidR="00CC5057" w:rsidRPr="00BB3485">
        <w:rPr>
          <w:rFonts w:ascii="Times New Roman" w:hAnsi="Times New Roman"/>
          <w:sz w:val="36"/>
          <w:szCs w:val="36"/>
          <w:lang w:eastAsia="ru-RU"/>
        </w:rPr>
        <w:t xml:space="preserve">42 миллиона 730 тысяч рублей </w:t>
      </w:r>
      <w:r w:rsidRPr="00BB3485">
        <w:rPr>
          <w:rFonts w:ascii="Times New Roman" w:hAnsi="Times New Roman"/>
          <w:sz w:val="36"/>
          <w:szCs w:val="36"/>
          <w:lang w:eastAsia="ru-RU"/>
        </w:rPr>
        <w:t>с применением конкурентных способов определения зак</w:t>
      </w:r>
      <w:r w:rsidR="000F624D" w:rsidRPr="00BB3485">
        <w:rPr>
          <w:rFonts w:ascii="Times New Roman" w:hAnsi="Times New Roman"/>
          <w:sz w:val="36"/>
          <w:szCs w:val="36"/>
          <w:lang w:eastAsia="ru-RU"/>
        </w:rPr>
        <w:t>азчика (исполнителя, поставщика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). </w:t>
      </w:r>
    </w:p>
    <w:p w:rsidR="00837764" w:rsidRPr="00BB3485" w:rsidRDefault="00837764" w:rsidP="00642682">
      <w:pPr>
        <w:suppressAutoHyphens/>
        <w:spacing w:after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       В результате закупочной деятельности бюджетный эф</w:t>
      </w:r>
      <w:r w:rsidR="000F624D" w:rsidRPr="00BB3485">
        <w:rPr>
          <w:rFonts w:ascii="Times New Roman" w:hAnsi="Times New Roman"/>
          <w:sz w:val="36"/>
          <w:szCs w:val="36"/>
          <w:lang w:eastAsia="ru-RU"/>
        </w:rPr>
        <w:t xml:space="preserve">фект (экономия) </w:t>
      </w:r>
      <w:r w:rsidR="00E46E2D" w:rsidRPr="00BB3485">
        <w:rPr>
          <w:rFonts w:ascii="Times New Roman" w:hAnsi="Times New Roman"/>
          <w:sz w:val="36"/>
          <w:szCs w:val="36"/>
          <w:lang w:eastAsia="ru-RU"/>
        </w:rPr>
        <w:t>составил</w:t>
      </w:r>
      <w:r w:rsidR="000F624D" w:rsidRPr="00BB3485">
        <w:rPr>
          <w:rFonts w:ascii="Times New Roman" w:hAnsi="Times New Roman"/>
          <w:sz w:val="36"/>
          <w:szCs w:val="36"/>
          <w:lang w:eastAsia="ru-RU"/>
        </w:rPr>
        <w:t xml:space="preserve"> –  </w:t>
      </w:r>
      <w:r w:rsidR="00CC5057" w:rsidRPr="00BB3485">
        <w:rPr>
          <w:rFonts w:ascii="Times New Roman" w:hAnsi="Times New Roman"/>
          <w:sz w:val="36"/>
          <w:szCs w:val="36"/>
          <w:lang w:eastAsia="ru-RU"/>
        </w:rPr>
        <w:t>550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тысяч</w:t>
      </w:r>
      <w:r w:rsidR="009E3FB7" w:rsidRPr="00BB3485">
        <w:rPr>
          <w:rFonts w:ascii="Times New Roman" w:hAnsi="Times New Roman"/>
          <w:sz w:val="36"/>
          <w:szCs w:val="36"/>
          <w:lang w:eastAsia="ru-RU"/>
        </w:rPr>
        <w:t xml:space="preserve"> рублей</w:t>
      </w:r>
      <w:r w:rsidRPr="00BB3485">
        <w:rPr>
          <w:rFonts w:ascii="Times New Roman" w:hAnsi="Times New Roman"/>
          <w:sz w:val="36"/>
          <w:szCs w:val="36"/>
          <w:lang w:eastAsia="ru-RU"/>
        </w:rPr>
        <w:t>.</w:t>
      </w:r>
    </w:p>
    <w:p w:rsidR="004B4BE7" w:rsidRPr="00BB3485" w:rsidRDefault="00592D25" w:rsidP="00642682">
      <w:pPr>
        <w:suppressAutoHyphens/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Следует отметить, что в 2025</w:t>
      </w:r>
      <w:r w:rsidR="00837764" w:rsidRPr="00BB3485">
        <w:rPr>
          <w:rFonts w:ascii="Times New Roman" w:hAnsi="Times New Roman"/>
          <w:sz w:val="36"/>
          <w:szCs w:val="36"/>
          <w:lang w:eastAsia="ru-RU"/>
        </w:rPr>
        <w:t xml:space="preserve"> году, как и в предыдущие годы бюджетная политика поселения в области расходов была направлена на решение приоритетных задач, экономически значимых программ и мероприятий, безусловное выполнение принятых бюджетных обязательств.</w:t>
      </w:r>
    </w:p>
    <w:p w:rsidR="004B4BE7" w:rsidRPr="00BB3485" w:rsidRDefault="004B4BE7" w:rsidP="00642682">
      <w:pPr>
        <w:pStyle w:val="32"/>
        <w:shd w:val="clear" w:color="auto" w:fill="auto"/>
        <w:tabs>
          <w:tab w:val="left" w:pos="457"/>
        </w:tabs>
        <w:spacing w:after="0" w:line="276" w:lineRule="auto"/>
        <w:jc w:val="both"/>
        <w:rPr>
          <w:sz w:val="36"/>
          <w:szCs w:val="36"/>
          <w:lang w:eastAsia="ru-RU"/>
        </w:rPr>
      </w:pPr>
      <w:bookmarkStart w:id="0" w:name="bookmark1"/>
      <w:r w:rsidRPr="00BB3485">
        <w:rPr>
          <w:sz w:val="36"/>
          <w:szCs w:val="36"/>
        </w:rPr>
        <w:t>Демографическая ситуация</w:t>
      </w:r>
      <w:bookmarkEnd w:id="0"/>
    </w:p>
    <w:p w:rsidR="004B4BE7" w:rsidRPr="00BB3485" w:rsidRDefault="004B4BE7" w:rsidP="00642682">
      <w:pPr>
        <w:pStyle w:val="32"/>
        <w:shd w:val="clear" w:color="auto" w:fill="auto"/>
        <w:tabs>
          <w:tab w:val="left" w:pos="457"/>
        </w:tabs>
        <w:spacing w:after="0" w:line="276" w:lineRule="auto"/>
        <w:jc w:val="both"/>
        <w:rPr>
          <w:b w:val="0"/>
          <w:sz w:val="36"/>
          <w:szCs w:val="36"/>
        </w:rPr>
      </w:pPr>
      <w:r w:rsidRPr="00BB3485">
        <w:rPr>
          <w:b w:val="0"/>
          <w:sz w:val="36"/>
          <w:szCs w:val="36"/>
        </w:rPr>
        <w:tab/>
        <w:t>Основной целью демографической политики является улучшение демографической ситуации на основе увеличения продолжительности жизни и укрепления здоровья населения, создания благоприятных условий для рождения и воспитания детей.</w:t>
      </w:r>
    </w:p>
    <w:p w:rsidR="004B4BE7" w:rsidRPr="00BB3485" w:rsidRDefault="004B4BE7" w:rsidP="00642682">
      <w:pPr>
        <w:pStyle w:val="210"/>
        <w:shd w:val="clear" w:color="auto" w:fill="auto"/>
        <w:spacing w:before="0" w:line="276" w:lineRule="auto"/>
        <w:ind w:firstLine="620"/>
        <w:rPr>
          <w:sz w:val="36"/>
          <w:szCs w:val="36"/>
        </w:rPr>
      </w:pPr>
      <w:r w:rsidRPr="00BB3485">
        <w:rPr>
          <w:sz w:val="36"/>
          <w:szCs w:val="36"/>
        </w:rPr>
        <w:t xml:space="preserve">Численность постоянного населения </w:t>
      </w:r>
      <w:r w:rsidR="00F5378D" w:rsidRPr="00BB3485">
        <w:rPr>
          <w:sz w:val="36"/>
          <w:szCs w:val="36"/>
        </w:rPr>
        <w:t xml:space="preserve">согласно </w:t>
      </w:r>
      <w:r w:rsidR="00F5378D" w:rsidRPr="00BB3485">
        <w:rPr>
          <w:sz w:val="36"/>
          <w:szCs w:val="36"/>
        </w:rPr>
        <w:lastRenderedPageBreak/>
        <w:t xml:space="preserve">предварительным </w:t>
      </w:r>
      <w:r w:rsidR="00EC6EB3" w:rsidRPr="00BB3485">
        <w:rPr>
          <w:sz w:val="36"/>
          <w:szCs w:val="36"/>
        </w:rPr>
        <w:t>данным</w:t>
      </w:r>
      <w:r w:rsidR="00DE4A8A" w:rsidRPr="00BB3485">
        <w:rPr>
          <w:sz w:val="36"/>
          <w:szCs w:val="36"/>
        </w:rPr>
        <w:t xml:space="preserve"> на 01 января 202</w:t>
      </w:r>
      <w:r w:rsidR="00592D25" w:rsidRPr="00BB3485">
        <w:rPr>
          <w:sz w:val="36"/>
          <w:szCs w:val="36"/>
        </w:rPr>
        <w:t>6</w:t>
      </w:r>
      <w:r w:rsidR="00C15A66" w:rsidRPr="00BB3485">
        <w:rPr>
          <w:sz w:val="36"/>
          <w:szCs w:val="36"/>
        </w:rPr>
        <w:t xml:space="preserve"> года составила </w:t>
      </w:r>
      <w:r w:rsidR="005E6910" w:rsidRPr="00BB3485">
        <w:rPr>
          <w:sz w:val="36"/>
          <w:szCs w:val="36"/>
        </w:rPr>
        <w:t>4</w:t>
      </w:r>
      <w:r w:rsidR="00C15A66" w:rsidRPr="00BB3485">
        <w:rPr>
          <w:sz w:val="36"/>
          <w:szCs w:val="36"/>
        </w:rPr>
        <w:t xml:space="preserve"> тысячи </w:t>
      </w:r>
      <w:r w:rsidR="005E6910" w:rsidRPr="00BB3485">
        <w:rPr>
          <w:sz w:val="36"/>
          <w:szCs w:val="36"/>
        </w:rPr>
        <w:t>9</w:t>
      </w:r>
      <w:r w:rsidR="001E7A73" w:rsidRPr="00BB3485">
        <w:rPr>
          <w:sz w:val="36"/>
          <w:szCs w:val="36"/>
        </w:rPr>
        <w:t xml:space="preserve"> </w:t>
      </w:r>
      <w:r w:rsidRPr="00BB3485">
        <w:rPr>
          <w:sz w:val="36"/>
          <w:szCs w:val="36"/>
        </w:rPr>
        <w:t>человек</w:t>
      </w:r>
      <w:r w:rsidR="00541747" w:rsidRPr="00BB3485">
        <w:rPr>
          <w:sz w:val="36"/>
          <w:szCs w:val="36"/>
        </w:rPr>
        <w:t xml:space="preserve"> в том числе п</w:t>
      </w:r>
      <w:r w:rsidR="006531E0" w:rsidRPr="00BB3485">
        <w:rPr>
          <w:sz w:val="36"/>
          <w:szCs w:val="36"/>
        </w:rPr>
        <w:t>оселок</w:t>
      </w:r>
      <w:r w:rsidR="00541747" w:rsidRPr="00BB3485">
        <w:rPr>
          <w:sz w:val="36"/>
          <w:szCs w:val="36"/>
        </w:rPr>
        <w:t xml:space="preserve"> </w:t>
      </w:r>
      <w:proofErr w:type="spellStart"/>
      <w:r w:rsidR="00541747" w:rsidRPr="00BB3485">
        <w:rPr>
          <w:sz w:val="36"/>
          <w:szCs w:val="36"/>
        </w:rPr>
        <w:t>Мортка</w:t>
      </w:r>
      <w:proofErr w:type="spellEnd"/>
      <w:r w:rsidR="00541747" w:rsidRPr="00BB3485">
        <w:rPr>
          <w:sz w:val="36"/>
          <w:szCs w:val="36"/>
        </w:rPr>
        <w:t xml:space="preserve"> </w:t>
      </w:r>
      <w:r w:rsidR="004949BE" w:rsidRPr="00BB3485">
        <w:rPr>
          <w:sz w:val="36"/>
          <w:szCs w:val="36"/>
        </w:rPr>
        <w:t xml:space="preserve">3 </w:t>
      </w:r>
      <w:r w:rsidR="006531E0" w:rsidRPr="00BB3485">
        <w:rPr>
          <w:sz w:val="36"/>
          <w:szCs w:val="36"/>
        </w:rPr>
        <w:t xml:space="preserve">тысячи </w:t>
      </w:r>
      <w:r w:rsidR="005E6910" w:rsidRPr="00BB3485">
        <w:rPr>
          <w:sz w:val="36"/>
          <w:szCs w:val="36"/>
        </w:rPr>
        <w:t>144</w:t>
      </w:r>
      <w:r w:rsidR="00541747" w:rsidRPr="00BB3485">
        <w:rPr>
          <w:sz w:val="36"/>
          <w:szCs w:val="36"/>
        </w:rPr>
        <w:t xml:space="preserve"> чел</w:t>
      </w:r>
      <w:r w:rsidR="00855D9F" w:rsidRPr="00BB3485">
        <w:rPr>
          <w:sz w:val="36"/>
          <w:szCs w:val="36"/>
        </w:rPr>
        <w:t>овек</w:t>
      </w:r>
      <w:r w:rsidR="0048553A" w:rsidRPr="00BB3485">
        <w:rPr>
          <w:sz w:val="36"/>
          <w:szCs w:val="36"/>
        </w:rPr>
        <w:t>а</w:t>
      </w:r>
      <w:r w:rsidR="006531E0" w:rsidRPr="00BB3485">
        <w:rPr>
          <w:sz w:val="36"/>
          <w:szCs w:val="36"/>
        </w:rPr>
        <w:t>, деревня</w:t>
      </w:r>
      <w:r w:rsidR="004949BE" w:rsidRPr="00BB3485">
        <w:rPr>
          <w:sz w:val="36"/>
          <w:szCs w:val="36"/>
        </w:rPr>
        <w:t xml:space="preserve"> </w:t>
      </w:r>
      <w:proofErr w:type="spellStart"/>
      <w:r w:rsidR="00973BDB" w:rsidRPr="00BB3485">
        <w:rPr>
          <w:sz w:val="36"/>
          <w:szCs w:val="36"/>
        </w:rPr>
        <w:t>Юмас</w:t>
      </w:r>
      <w:proofErr w:type="spellEnd"/>
      <w:r w:rsidR="00973BDB" w:rsidRPr="00BB3485">
        <w:rPr>
          <w:sz w:val="36"/>
          <w:szCs w:val="36"/>
        </w:rPr>
        <w:t xml:space="preserve"> </w:t>
      </w:r>
      <w:r w:rsidR="005E6910" w:rsidRPr="00BB3485">
        <w:rPr>
          <w:sz w:val="36"/>
          <w:szCs w:val="36"/>
        </w:rPr>
        <w:t>406</w:t>
      </w:r>
      <w:r w:rsidR="00973BDB" w:rsidRPr="00BB3485">
        <w:rPr>
          <w:sz w:val="36"/>
          <w:szCs w:val="36"/>
        </w:rPr>
        <w:t xml:space="preserve"> человек</w:t>
      </w:r>
      <w:r w:rsidR="006531E0" w:rsidRPr="00BB3485">
        <w:rPr>
          <w:sz w:val="36"/>
          <w:szCs w:val="36"/>
        </w:rPr>
        <w:t xml:space="preserve">, село </w:t>
      </w:r>
      <w:r w:rsidR="004949BE" w:rsidRPr="00BB3485">
        <w:rPr>
          <w:sz w:val="36"/>
          <w:szCs w:val="36"/>
        </w:rPr>
        <w:t xml:space="preserve">Ямки </w:t>
      </w:r>
      <w:r w:rsidR="00B724BD" w:rsidRPr="00BB3485">
        <w:rPr>
          <w:sz w:val="36"/>
          <w:szCs w:val="36"/>
        </w:rPr>
        <w:t>436</w:t>
      </w:r>
      <w:r w:rsidR="00973BDB" w:rsidRPr="00BB3485">
        <w:rPr>
          <w:sz w:val="36"/>
          <w:szCs w:val="36"/>
        </w:rPr>
        <w:t xml:space="preserve"> человек</w:t>
      </w:r>
      <w:r w:rsidR="00541747" w:rsidRPr="00BB3485">
        <w:rPr>
          <w:sz w:val="36"/>
          <w:szCs w:val="36"/>
        </w:rPr>
        <w:t xml:space="preserve">, </w:t>
      </w:r>
      <w:r w:rsidR="006531E0" w:rsidRPr="00BB3485">
        <w:rPr>
          <w:sz w:val="36"/>
          <w:szCs w:val="36"/>
        </w:rPr>
        <w:t xml:space="preserve">деревня </w:t>
      </w:r>
      <w:r w:rsidR="00855D9F" w:rsidRPr="00BB3485">
        <w:rPr>
          <w:sz w:val="36"/>
          <w:szCs w:val="36"/>
        </w:rPr>
        <w:t xml:space="preserve">Сотник </w:t>
      </w:r>
      <w:r w:rsidR="00D93F79" w:rsidRPr="00BB3485">
        <w:rPr>
          <w:sz w:val="36"/>
          <w:szCs w:val="36"/>
        </w:rPr>
        <w:t>23</w:t>
      </w:r>
      <w:r w:rsidR="00855D9F" w:rsidRPr="00BB3485">
        <w:rPr>
          <w:sz w:val="36"/>
          <w:szCs w:val="36"/>
        </w:rPr>
        <w:t xml:space="preserve"> человек</w:t>
      </w:r>
      <w:r w:rsidR="0048553A" w:rsidRPr="00BB3485">
        <w:rPr>
          <w:sz w:val="36"/>
          <w:szCs w:val="36"/>
        </w:rPr>
        <w:t>а</w:t>
      </w:r>
      <w:r w:rsidR="00437CE3" w:rsidRPr="00BB3485">
        <w:rPr>
          <w:sz w:val="36"/>
          <w:szCs w:val="36"/>
        </w:rPr>
        <w:t xml:space="preserve"> </w:t>
      </w:r>
      <w:r w:rsidR="001E7A73" w:rsidRPr="00BB3485">
        <w:rPr>
          <w:sz w:val="36"/>
          <w:szCs w:val="36"/>
        </w:rPr>
        <w:t>(на 01 января 20</w:t>
      </w:r>
      <w:r w:rsidR="00592D25" w:rsidRPr="00BB3485">
        <w:rPr>
          <w:sz w:val="36"/>
          <w:szCs w:val="36"/>
        </w:rPr>
        <w:t>25</w:t>
      </w:r>
      <w:r w:rsidR="000E36CD" w:rsidRPr="00BB3485">
        <w:rPr>
          <w:sz w:val="36"/>
          <w:szCs w:val="36"/>
        </w:rPr>
        <w:t xml:space="preserve"> год численность населения составляла 4 тысячи </w:t>
      </w:r>
      <w:r w:rsidR="00592D25" w:rsidRPr="00BB3485">
        <w:rPr>
          <w:sz w:val="36"/>
          <w:szCs w:val="36"/>
        </w:rPr>
        <w:t>36</w:t>
      </w:r>
      <w:r w:rsidR="000E36CD" w:rsidRPr="00BB3485">
        <w:rPr>
          <w:sz w:val="36"/>
          <w:szCs w:val="36"/>
        </w:rPr>
        <w:t xml:space="preserve"> человек</w:t>
      </w:r>
      <w:r w:rsidR="00DA4428" w:rsidRPr="00BB3485">
        <w:rPr>
          <w:sz w:val="36"/>
          <w:szCs w:val="36"/>
        </w:rPr>
        <w:t>)</w:t>
      </w:r>
      <w:r w:rsidRPr="00BB3485">
        <w:rPr>
          <w:sz w:val="36"/>
          <w:szCs w:val="36"/>
        </w:rPr>
        <w:t xml:space="preserve">. </w:t>
      </w:r>
    </w:p>
    <w:p w:rsidR="004B4BE7" w:rsidRPr="00BB3485" w:rsidRDefault="00D9001F" w:rsidP="00D9001F">
      <w:pPr>
        <w:pStyle w:val="210"/>
        <w:shd w:val="clear" w:color="auto" w:fill="auto"/>
        <w:spacing w:before="0" w:line="276" w:lineRule="auto"/>
        <w:ind w:firstLine="618"/>
        <w:rPr>
          <w:sz w:val="36"/>
          <w:szCs w:val="36"/>
        </w:rPr>
      </w:pPr>
      <w:r w:rsidRPr="00BB3485">
        <w:rPr>
          <w:sz w:val="36"/>
          <w:szCs w:val="36"/>
        </w:rPr>
        <w:t xml:space="preserve"> </w:t>
      </w:r>
      <w:r w:rsidR="001E7A73" w:rsidRPr="00BB3485">
        <w:rPr>
          <w:sz w:val="36"/>
          <w:szCs w:val="36"/>
        </w:rPr>
        <w:t>В течение 202</w:t>
      </w:r>
      <w:r w:rsidR="00592D25" w:rsidRPr="00BB3485">
        <w:rPr>
          <w:sz w:val="36"/>
          <w:szCs w:val="36"/>
        </w:rPr>
        <w:t>5</w:t>
      </w:r>
      <w:r w:rsidR="004B4BE7" w:rsidRPr="00BB3485">
        <w:rPr>
          <w:sz w:val="36"/>
          <w:szCs w:val="36"/>
        </w:rPr>
        <w:t xml:space="preserve"> года по данным отдела записи актов гражданского состояния, зарегистрировано </w:t>
      </w:r>
      <w:r w:rsidR="00B724BD" w:rsidRPr="00BB3485">
        <w:rPr>
          <w:sz w:val="36"/>
          <w:szCs w:val="36"/>
        </w:rPr>
        <w:t>17</w:t>
      </w:r>
      <w:r w:rsidR="00FD541D" w:rsidRPr="00BB3485">
        <w:rPr>
          <w:sz w:val="36"/>
          <w:szCs w:val="36"/>
        </w:rPr>
        <w:t xml:space="preserve"> рождений</w:t>
      </w:r>
      <w:r w:rsidRPr="00BB3485">
        <w:rPr>
          <w:sz w:val="36"/>
          <w:szCs w:val="36"/>
        </w:rPr>
        <w:t>, п</w:t>
      </w:r>
      <w:r w:rsidRPr="00BB3485">
        <w:rPr>
          <w:sz w:val="36"/>
          <w:szCs w:val="36"/>
        </w:rPr>
        <w:t>о с</w:t>
      </w:r>
      <w:r w:rsidRPr="00BB3485">
        <w:rPr>
          <w:sz w:val="36"/>
          <w:szCs w:val="36"/>
        </w:rPr>
        <w:t>равнению с предыдущим годом на 6 рождений больше</w:t>
      </w:r>
      <w:r w:rsidRPr="00BB3485">
        <w:rPr>
          <w:sz w:val="36"/>
          <w:szCs w:val="36"/>
        </w:rPr>
        <w:t xml:space="preserve">, в 2024 году зарегистрировано </w:t>
      </w:r>
      <w:r w:rsidRPr="00BB3485">
        <w:rPr>
          <w:sz w:val="36"/>
          <w:szCs w:val="36"/>
        </w:rPr>
        <w:t>11 рождений</w:t>
      </w:r>
      <w:r w:rsidRPr="00BB3485">
        <w:rPr>
          <w:sz w:val="36"/>
          <w:szCs w:val="36"/>
        </w:rPr>
        <w:t>.</w:t>
      </w:r>
    </w:p>
    <w:p w:rsidR="004B4BE7" w:rsidRPr="00BB3485" w:rsidRDefault="00D9001F" w:rsidP="00642682">
      <w:pPr>
        <w:pStyle w:val="210"/>
        <w:shd w:val="clear" w:color="auto" w:fill="auto"/>
        <w:spacing w:before="0" w:line="276" w:lineRule="auto"/>
        <w:ind w:firstLine="618"/>
        <w:rPr>
          <w:sz w:val="36"/>
          <w:szCs w:val="36"/>
        </w:rPr>
      </w:pPr>
      <w:r w:rsidRPr="00BB3485">
        <w:rPr>
          <w:sz w:val="36"/>
          <w:szCs w:val="36"/>
        </w:rPr>
        <w:t xml:space="preserve"> </w:t>
      </w:r>
      <w:r w:rsidR="001E7A73" w:rsidRPr="00BB3485">
        <w:rPr>
          <w:sz w:val="36"/>
          <w:szCs w:val="36"/>
        </w:rPr>
        <w:t xml:space="preserve">Число умерших в </w:t>
      </w:r>
      <w:r w:rsidR="00592D25" w:rsidRPr="00BB3485">
        <w:rPr>
          <w:sz w:val="36"/>
          <w:szCs w:val="36"/>
        </w:rPr>
        <w:t>2025</w:t>
      </w:r>
      <w:r w:rsidR="001E7A73" w:rsidRPr="00BB3485">
        <w:rPr>
          <w:sz w:val="36"/>
          <w:szCs w:val="36"/>
        </w:rPr>
        <w:t xml:space="preserve"> году </w:t>
      </w:r>
      <w:r w:rsidR="004949BE" w:rsidRPr="00BB3485">
        <w:rPr>
          <w:sz w:val="36"/>
          <w:szCs w:val="36"/>
        </w:rPr>
        <w:t xml:space="preserve">составило </w:t>
      </w:r>
      <w:r w:rsidR="005E6910" w:rsidRPr="00BB3485">
        <w:rPr>
          <w:sz w:val="36"/>
          <w:szCs w:val="36"/>
        </w:rPr>
        <w:t>4</w:t>
      </w:r>
      <w:r w:rsidR="0097420B" w:rsidRPr="00BB3485">
        <w:rPr>
          <w:sz w:val="36"/>
          <w:szCs w:val="36"/>
        </w:rPr>
        <w:t>4</w:t>
      </w:r>
      <w:r w:rsidR="002A48FD" w:rsidRPr="00BB3485">
        <w:rPr>
          <w:sz w:val="36"/>
          <w:szCs w:val="36"/>
        </w:rPr>
        <w:t xml:space="preserve"> человек</w:t>
      </w:r>
      <w:r w:rsidR="0097420B" w:rsidRPr="00BB3485">
        <w:rPr>
          <w:sz w:val="36"/>
          <w:szCs w:val="36"/>
        </w:rPr>
        <w:t>а</w:t>
      </w:r>
      <w:r w:rsidR="00973BDB" w:rsidRPr="00BB3485">
        <w:rPr>
          <w:sz w:val="36"/>
          <w:szCs w:val="36"/>
        </w:rPr>
        <w:t xml:space="preserve">. </w:t>
      </w:r>
      <w:r w:rsidR="004949BE" w:rsidRPr="00BB3485">
        <w:rPr>
          <w:sz w:val="36"/>
          <w:szCs w:val="36"/>
        </w:rPr>
        <w:t xml:space="preserve">По </w:t>
      </w:r>
      <w:r w:rsidR="0097420B" w:rsidRPr="00BB3485">
        <w:rPr>
          <w:sz w:val="36"/>
          <w:szCs w:val="36"/>
        </w:rPr>
        <w:t>с</w:t>
      </w:r>
      <w:r w:rsidR="005E6910" w:rsidRPr="00BB3485">
        <w:rPr>
          <w:sz w:val="36"/>
          <w:szCs w:val="36"/>
        </w:rPr>
        <w:t>равнению с предыдущим годом на 1</w:t>
      </w:r>
      <w:r w:rsidR="00B724BD" w:rsidRPr="00BB3485">
        <w:rPr>
          <w:sz w:val="36"/>
          <w:szCs w:val="36"/>
        </w:rPr>
        <w:t>3</w:t>
      </w:r>
      <w:r w:rsidR="0097420B" w:rsidRPr="00BB3485">
        <w:rPr>
          <w:sz w:val="36"/>
          <w:szCs w:val="36"/>
        </w:rPr>
        <w:t xml:space="preserve"> умерших</w:t>
      </w:r>
      <w:r w:rsidR="00B724BD" w:rsidRPr="00BB3485">
        <w:rPr>
          <w:sz w:val="36"/>
          <w:szCs w:val="36"/>
        </w:rPr>
        <w:t xml:space="preserve"> больше</w:t>
      </w:r>
      <w:r w:rsidR="00592D25" w:rsidRPr="00BB3485">
        <w:rPr>
          <w:sz w:val="36"/>
          <w:szCs w:val="36"/>
        </w:rPr>
        <w:t>, в 2024</w:t>
      </w:r>
      <w:r w:rsidR="004949BE" w:rsidRPr="00BB3485">
        <w:rPr>
          <w:sz w:val="36"/>
          <w:szCs w:val="36"/>
        </w:rPr>
        <w:t xml:space="preserve"> году зарегистрировано</w:t>
      </w:r>
      <w:r w:rsidR="00E90B88" w:rsidRPr="00BB3485">
        <w:rPr>
          <w:sz w:val="36"/>
          <w:szCs w:val="36"/>
        </w:rPr>
        <w:t xml:space="preserve"> </w:t>
      </w:r>
      <w:r w:rsidR="00592D25" w:rsidRPr="00BB3485">
        <w:rPr>
          <w:sz w:val="36"/>
          <w:szCs w:val="36"/>
        </w:rPr>
        <w:t>31 человек</w:t>
      </w:r>
      <w:r w:rsidR="004949BE" w:rsidRPr="00BB3485">
        <w:rPr>
          <w:sz w:val="36"/>
          <w:szCs w:val="36"/>
        </w:rPr>
        <w:t>.</w:t>
      </w:r>
    </w:p>
    <w:p w:rsidR="004B4BE7" w:rsidRPr="00BB3485" w:rsidRDefault="00D9001F" w:rsidP="00642682">
      <w:pPr>
        <w:pStyle w:val="210"/>
        <w:spacing w:before="0" w:line="276" w:lineRule="auto"/>
        <w:ind w:firstLine="618"/>
        <w:rPr>
          <w:sz w:val="36"/>
          <w:szCs w:val="36"/>
        </w:rPr>
      </w:pPr>
      <w:r w:rsidRPr="00BB3485">
        <w:rPr>
          <w:sz w:val="36"/>
          <w:szCs w:val="36"/>
        </w:rPr>
        <w:t xml:space="preserve"> </w:t>
      </w:r>
      <w:r w:rsidR="004B4BE7" w:rsidRPr="00BB3485">
        <w:rPr>
          <w:sz w:val="36"/>
          <w:szCs w:val="36"/>
        </w:rPr>
        <w:t>На протяжении всего прогнозируемого периода основным фактором, определяющим</w:t>
      </w:r>
      <w:r w:rsidR="002A48FD" w:rsidRPr="00BB3485">
        <w:rPr>
          <w:sz w:val="36"/>
          <w:szCs w:val="36"/>
        </w:rPr>
        <w:t xml:space="preserve"> </w:t>
      </w:r>
      <w:r w:rsidR="00F5378D" w:rsidRPr="00BB3485">
        <w:rPr>
          <w:sz w:val="36"/>
          <w:szCs w:val="36"/>
        </w:rPr>
        <w:t>снижение роста численности населения,</w:t>
      </w:r>
      <w:r w:rsidR="004B4BE7" w:rsidRPr="00BB3485">
        <w:rPr>
          <w:sz w:val="36"/>
          <w:szCs w:val="36"/>
        </w:rPr>
        <w:t xml:space="preserve"> является естес</w:t>
      </w:r>
      <w:r w:rsidR="007B2353" w:rsidRPr="00BB3485">
        <w:rPr>
          <w:sz w:val="36"/>
          <w:szCs w:val="36"/>
        </w:rPr>
        <w:t xml:space="preserve">твенная </w:t>
      </w:r>
      <w:r w:rsidR="001E7A73" w:rsidRPr="00BB3485">
        <w:rPr>
          <w:sz w:val="36"/>
          <w:szCs w:val="36"/>
        </w:rPr>
        <w:t>убыль населения и в 202</w:t>
      </w:r>
      <w:r w:rsidR="00592D25" w:rsidRPr="00BB3485">
        <w:rPr>
          <w:sz w:val="36"/>
          <w:szCs w:val="36"/>
        </w:rPr>
        <w:t>5</w:t>
      </w:r>
      <w:r w:rsidR="004B4BE7" w:rsidRPr="00BB3485">
        <w:rPr>
          <w:sz w:val="36"/>
          <w:szCs w:val="36"/>
        </w:rPr>
        <w:t xml:space="preserve"> году она составила </w:t>
      </w:r>
      <w:r w:rsidR="005E6910" w:rsidRPr="00BB3485">
        <w:rPr>
          <w:sz w:val="36"/>
          <w:szCs w:val="36"/>
        </w:rPr>
        <w:t>2</w:t>
      </w:r>
      <w:r w:rsidR="00B724BD" w:rsidRPr="00BB3485">
        <w:rPr>
          <w:sz w:val="36"/>
          <w:szCs w:val="36"/>
        </w:rPr>
        <w:t xml:space="preserve">7 </w:t>
      </w:r>
      <w:r w:rsidR="004B4BE7" w:rsidRPr="00BB3485">
        <w:rPr>
          <w:sz w:val="36"/>
          <w:szCs w:val="36"/>
        </w:rPr>
        <w:t>человек.</w:t>
      </w:r>
    </w:p>
    <w:p w:rsidR="004B4BE7" w:rsidRPr="00BB3485" w:rsidRDefault="00592D25" w:rsidP="00642682">
      <w:pPr>
        <w:pStyle w:val="210"/>
        <w:shd w:val="clear" w:color="auto" w:fill="auto"/>
        <w:spacing w:before="0" w:line="276" w:lineRule="auto"/>
        <w:ind w:firstLine="620"/>
        <w:rPr>
          <w:sz w:val="36"/>
          <w:szCs w:val="36"/>
        </w:rPr>
      </w:pPr>
      <w:r w:rsidRPr="00BB3485">
        <w:rPr>
          <w:sz w:val="36"/>
          <w:szCs w:val="36"/>
        </w:rPr>
        <w:t>В 2025</w:t>
      </w:r>
      <w:r w:rsidR="004B4BE7" w:rsidRPr="00BB3485">
        <w:rPr>
          <w:sz w:val="36"/>
          <w:szCs w:val="36"/>
        </w:rPr>
        <w:t xml:space="preserve"> году зарегистрировано </w:t>
      </w:r>
      <w:r w:rsidR="004B1652" w:rsidRPr="00BB3485">
        <w:rPr>
          <w:sz w:val="36"/>
          <w:szCs w:val="36"/>
        </w:rPr>
        <w:t>6</w:t>
      </w:r>
      <w:r w:rsidR="00647795" w:rsidRPr="00BB3485">
        <w:rPr>
          <w:sz w:val="36"/>
          <w:szCs w:val="36"/>
        </w:rPr>
        <w:t xml:space="preserve"> </w:t>
      </w:r>
      <w:r w:rsidR="001E7A73" w:rsidRPr="00BB3485">
        <w:rPr>
          <w:sz w:val="36"/>
          <w:szCs w:val="36"/>
        </w:rPr>
        <w:t>бракосочет</w:t>
      </w:r>
      <w:r w:rsidR="00E90B88" w:rsidRPr="00BB3485">
        <w:rPr>
          <w:sz w:val="36"/>
          <w:szCs w:val="36"/>
        </w:rPr>
        <w:t>аний</w:t>
      </w:r>
      <w:r w:rsidR="0097420B" w:rsidRPr="00BB3485">
        <w:rPr>
          <w:sz w:val="36"/>
          <w:szCs w:val="36"/>
        </w:rPr>
        <w:t xml:space="preserve">. </w:t>
      </w:r>
      <w:r w:rsidR="004B4BE7" w:rsidRPr="00BB3485">
        <w:rPr>
          <w:sz w:val="36"/>
          <w:szCs w:val="36"/>
        </w:rPr>
        <w:t>Количество разво</w:t>
      </w:r>
      <w:r w:rsidRPr="00BB3485">
        <w:rPr>
          <w:sz w:val="36"/>
          <w:szCs w:val="36"/>
        </w:rPr>
        <w:t>дов в 2025</w:t>
      </w:r>
      <w:r w:rsidR="004B1652" w:rsidRPr="00BB3485">
        <w:rPr>
          <w:sz w:val="36"/>
          <w:szCs w:val="36"/>
        </w:rPr>
        <w:t xml:space="preserve"> году </w:t>
      </w:r>
      <w:r w:rsidR="001A2978" w:rsidRPr="00BB3485">
        <w:rPr>
          <w:sz w:val="36"/>
          <w:szCs w:val="36"/>
        </w:rPr>
        <w:t xml:space="preserve">составило </w:t>
      </w:r>
      <w:r w:rsidR="004B1652" w:rsidRPr="00BB3485">
        <w:rPr>
          <w:sz w:val="36"/>
          <w:szCs w:val="36"/>
        </w:rPr>
        <w:t>5</w:t>
      </w:r>
      <w:r w:rsidR="0097420B" w:rsidRPr="00BB3485">
        <w:rPr>
          <w:sz w:val="36"/>
          <w:szCs w:val="36"/>
        </w:rPr>
        <w:t>.</w:t>
      </w:r>
      <w:r w:rsidR="001A2978" w:rsidRPr="00BB3485">
        <w:rPr>
          <w:sz w:val="36"/>
          <w:szCs w:val="36"/>
        </w:rPr>
        <w:t xml:space="preserve"> </w:t>
      </w:r>
    </w:p>
    <w:p w:rsidR="004B4BE7" w:rsidRPr="00BB3485" w:rsidRDefault="004B4BE7" w:rsidP="00642682">
      <w:pPr>
        <w:pStyle w:val="210"/>
        <w:shd w:val="clear" w:color="auto" w:fill="auto"/>
        <w:spacing w:before="0" w:line="276" w:lineRule="auto"/>
        <w:ind w:firstLine="620"/>
        <w:rPr>
          <w:sz w:val="36"/>
          <w:szCs w:val="36"/>
        </w:rPr>
      </w:pPr>
      <w:r w:rsidRPr="00BB3485">
        <w:rPr>
          <w:sz w:val="36"/>
          <w:szCs w:val="36"/>
        </w:rPr>
        <w:t xml:space="preserve">На протяжении последних лет установилась долгосрочная негативная тенденция по естественному процессу старения населения, как в поселении, так и в России в целом. Численность населения трудоспособного возраста </w:t>
      </w:r>
      <w:r w:rsidRPr="00BB3485">
        <w:rPr>
          <w:rStyle w:val="22"/>
          <w:i w:val="0"/>
          <w:sz w:val="36"/>
          <w:szCs w:val="36"/>
        </w:rPr>
        <w:t>ежегодно</w:t>
      </w:r>
      <w:r w:rsidRPr="00BB3485">
        <w:rPr>
          <w:sz w:val="36"/>
          <w:szCs w:val="36"/>
        </w:rPr>
        <w:t xml:space="preserve"> снижается, а численность населения старше трудоспособного и младше трудоспособного увеличивается.</w:t>
      </w:r>
    </w:p>
    <w:p w:rsidR="004B4BE7" w:rsidRPr="00BB3485" w:rsidRDefault="004B4BE7" w:rsidP="00642682">
      <w:pPr>
        <w:pStyle w:val="32"/>
        <w:shd w:val="clear" w:color="auto" w:fill="auto"/>
        <w:tabs>
          <w:tab w:val="left" w:pos="462"/>
        </w:tabs>
        <w:spacing w:after="0" w:line="276" w:lineRule="auto"/>
        <w:jc w:val="both"/>
        <w:rPr>
          <w:sz w:val="36"/>
          <w:szCs w:val="36"/>
        </w:rPr>
      </w:pPr>
      <w:bookmarkStart w:id="1" w:name="bookmark4"/>
      <w:r w:rsidRPr="00BB3485">
        <w:rPr>
          <w:sz w:val="36"/>
          <w:szCs w:val="36"/>
        </w:rPr>
        <w:t xml:space="preserve">          Ситуация на рынке труда</w:t>
      </w:r>
      <w:bookmarkEnd w:id="1"/>
    </w:p>
    <w:p w:rsidR="004B4BE7" w:rsidRPr="00BB3485" w:rsidRDefault="004B4BE7" w:rsidP="00642682">
      <w:pPr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Уровень потребительского спроса обеспечен ростом доходов населения. Рост потребительского спроса населения существенно поддерживался потребительским кредитованием. В то же время на потребительском рынке сохранялась относительно невысокая инфляция.</w:t>
      </w:r>
    </w:p>
    <w:p w:rsidR="004B4BE7" w:rsidRPr="00BB3485" w:rsidRDefault="00592D25" w:rsidP="00642682">
      <w:pPr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lastRenderedPageBreak/>
        <w:t>За период с 01 января 2025</w:t>
      </w:r>
      <w:r w:rsidR="004E35BF" w:rsidRPr="00BB3485">
        <w:rPr>
          <w:rFonts w:ascii="Times New Roman" w:hAnsi="Times New Roman"/>
          <w:sz w:val="36"/>
          <w:szCs w:val="36"/>
          <w:lang w:eastAsia="ru-RU"/>
        </w:rPr>
        <w:t xml:space="preserve"> года </w:t>
      </w:r>
      <w:r w:rsidR="00F077E5" w:rsidRPr="00BB3485">
        <w:rPr>
          <w:rFonts w:ascii="Times New Roman" w:hAnsi="Times New Roman"/>
          <w:sz w:val="36"/>
          <w:szCs w:val="36"/>
          <w:lang w:eastAsia="ru-RU"/>
        </w:rPr>
        <w:t>по</w:t>
      </w:r>
      <w:r w:rsidR="00331AE3" w:rsidRPr="00BB3485">
        <w:rPr>
          <w:rFonts w:ascii="Times New Roman" w:hAnsi="Times New Roman"/>
          <w:sz w:val="36"/>
          <w:szCs w:val="36"/>
          <w:lang w:eastAsia="ru-RU"/>
        </w:rPr>
        <w:t xml:space="preserve"> 31 </w:t>
      </w:r>
      <w:r w:rsidR="004E35BF" w:rsidRPr="00BB3485">
        <w:rPr>
          <w:rFonts w:ascii="Times New Roman" w:hAnsi="Times New Roman"/>
          <w:sz w:val="36"/>
          <w:szCs w:val="36"/>
          <w:lang w:eastAsia="ru-RU"/>
        </w:rPr>
        <w:t>декабря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2025</w:t>
      </w:r>
      <w:r w:rsidR="00A8165C" w:rsidRPr="00BB3485">
        <w:rPr>
          <w:rFonts w:ascii="Times New Roman" w:hAnsi="Times New Roman"/>
          <w:sz w:val="36"/>
          <w:szCs w:val="36"/>
          <w:lang w:eastAsia="ru-RU"/>
        </w:rPr>
        <w:t xml:space="preserve"> года </w:t>
      </w:r>
      <w:r w:rsidR="00F077E5" w:rsidRPr="00BB3485">
        <w:rPr>
          <w:rFonts w:ascii="Times New Roman" w:hAnsi="Times New Roman"/>
          <w:sz w:val="36"/>
          <w:szCs w:val="36"/>
          <w:lang w:eastAsia="ru-RU"/>
        </w:rPr>
        <w:t>в Центр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 занятост</w:t>
      </w:r>
      <w:r w:rsidR="007B2353" w:rsidRPr="00BB3485">
        <w:rPr>
          <w:rFonts w:ascii="Times New Roman" w:hAnsi="Times New Roman"/>
          <w:sz w:val="36"/>
          <w:szCs w:val="36"/>
          <w:lang w:eastAsia="ru-RU"/>
        </w:rPr>
        <w:t xml:space="preserve">и населения </w:t>
      </w:r>
      <w:r w:rsidR="00F077E5" w:rsidRPr="00BB3485">
        <w:rPr>
          <w:rFonts w:ascii="Times New Roman" w:hAnsi="Times New Roman"/>
          <w:sz w:val="36"/>
          <w:szCs w:val="36"/>
          <w:lang w:eastAsia="ru-RU"/>
        </w:rPr>
        <w:t>обратилось</w:t>
      </w:r>
      <w:r w:rsidR="007B2353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9F3907" w:rsidRPr="00BB3485">
        <w:rPr>
          <w:rFonts w:ascii="Times New Roman" w:hAnsi="Times New Roman"/>
          <w:sz w:val="36"/>
          <w:szCs w:val="36"/>
          <w:lang w:eastAsia="ru-RU"/>
        </w:rPr>
        <w:t>169</w:t>
      </w:r>
      <w:r w:rsidR="007B2353" w:rsidRPr="00BB3485">
        <w:rPr>
          <w:rFonts w:ascii="Times New Roman" w:hAnsi="Times New Roman"/>
          <w:sz w:val="36"/>
          <w:szCs w:val="36"/>
          <w:lang w:eastAsia="ru-RU"/>
        </w:rPr>
        <w:t xml:space="preserve"> человек</w:t>
      </w:r>
      <w:r w:rsidR="00DF6727" w:rsidRPr="00BB3485">
        <w:rPr>
          <w:rFonts w:ascii="Times New Roman" w:hAnsi="Times New Roman"/>
          <w:sz w:val="36"/>
          <w:szCs w:val="36"/>
          <w:lang w:eastAsia="ru-RU"/>
        </w:rPr>
        <w:t xml:space="preserve">, из них численность официально зарегистрированных безработных граждан </w:t>
      </w:r>
      <w:r w:rsidR="009F3907" w:rsidRPr="00BB3485">
        <w:rPr>
          <w:rFonts w:ascii="Times New Roman" w:hAnsi="Times New Roman"/>
          <w:sz w:val="36"/>
          <w:szCs w:val="36"/>
          <w:lang w:eastAsia="ru-RU"/>
        </w:rPr>
        <w:t>98</w:t>
      </w:r>
      <w:r w:rsidR="00DF6727" w:rsidRPr="00BB3485">
        <w:rPr>
          <w:rFonts w:ascii="Times New Roman" w:hAnsi="Times New Roman"/>
          <w:sz w:val="36"/>
          <w:szCs w:val="36"/>
          <w:lang w:eastAsia="ru-RU"/>
        </w:rPr>
        <w:t xml:space="preserve"> человек.</w:t>
      </w:r>
      <w:r w:rsidR="00C8564F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>Численность безработных граждан, снятых с регис</w:t>
      </w:r>
      <w:r w:rsidR="001E7A73" w:rsidRPr="00BB3485">
        <w:rPr>
          <w:rFonts w:ascii="Times New Roman" w:hAnsi="Times New Roman"/>
          <w:sz w:val="36"/>
          <w:szCs w:val="36"/>
          <w:lang w:eastAsia="ru-RU"/>
        </w:rPr>
        <w:t>трационного учета в течение 202</w:t>
      </w:r>
      <w:r w:rsidRPr="00BB3485">
        <w:rPr>
          <w:rFonts w:ascii="Times New Roman" w:hAnsi="Times New Roman"/>
          <w:sz w:val="36"/>
          <w:szCs w:val="36"/>
          <w:lang w:eastAsia="ru-RU"/>
        </w:rPr>
        <w:t>5</w:t>
      </w:r>
      <w:r w:rsidR="00DA4428" w:rsidRPr="00BB3485">
        <w:rPr>
          <w:rFonts w:ascii="Times New Roman" w:hAnsi="Times New Roman"/>
          <w:sz w:val="36"/>
          <w:szCs w:val="36"/>
          <w:lang w:eastAsia="ru-RU"/>
        </w:rPr>
        <w:t xml:space="preserve"> года</w:t>
      </w:r>
      <w:r w:rsidR="001E7A73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9F3907" w:rsidRPr="00BB3485">
        <w:rPr>
          <w:rFonts w:ascii="Times New Roman" w:hAnsi="Times New Roman"/>
          <w:sz w:val="36"/>
          <w:szCs w:val="36"/>
          <w:lang w:eastAsia="ru-RU"/>
        </w:rPr>
        <w:t>17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 человек</w:t>
      </w:r>
      <w:r w:rsidR="001E7A73" w:rsidRPr="00BB3485">
        <w:rPr>
          <w:rFonts w:ascii="Times New Roman" w:hAnsi="Times New Roman"/>
          <w:sz w:val="36"/>
          <w:szCs w:val="36"/>
          <w:lang w:eastAsia="ru-RU"/>
        </w:rPr>
        <w:t xml:space="preserve"> из них нашли работу – </w:t>
      </w:r>
      <w:r w:rsidR="00331AE3" w:rsidRPr="00BB3485">
        <w:rPr>
          <w:rFonts w:ascii="Times New Roman" w:hAnsi="Times New Roman"/>
          <w:sz w:val="36"/>
          <w:szCs w:val="36"/>
          <w:lang w:eastAsia="ru-RU"/>
        </w:rPr>
        <w:t>7</w:t>
      </w:r>
      <w:r w:rsidR="00C8564F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>человек</w:t>
      </w:r>
      <w:r w:rsidR="00DF6727" w:rsidRPr="00BB3485">
        <w:rPr>
          <w:rFonts w:ascii="Times New Roman" w:hAnsi="Times New Roman"/>
          <w:sz w:val="36"/>
          <w:szCs w:val="36"/>
          <w:lang w:eastAsia="ru-RU"/>
        </w:rPr>
        <w:t>а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>.</w:t>
      </w:r>
    </w:p>
    <w:p w:rsidR="004B4BE7" w:rsidRPr="00BB3485" w:rsidRDefault="004E35BF" w:rsidP="00642682">
      <w:pPr>
        <w:spacing w:after="0"/>
        <w:jc w:val="both"/>
        <w:rPr>
          <w:rFonts w:ascii="Times New Roman" w:hAnsi="Times New Roman"/>
          <w:color w:val="FF0000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           </w:t>
      </w:r>
      <w:r w:rsidR="00592D25" w:rsidRPr="00BB3485">
        <w:rPr>
          <w:rFonts w:ascii="Times New Roman" w:hAnsi="Times New Roman"/>
          <w:sz w:val="36"/>
          <w:szCs w:val="36"/>
          <w:lang w:eastAsia="ru-RU"/>
        </w:rPr>
        <w:t>На 01 января 2026</w:t>
      </w:r>
      <w:r w:rsidR="00331AE3" w:rsidRPr="00BB3485">
        <w:rPr>
          <w:rFonts w:ascii="Times New Roman" w:hAnsi="Times New Roman"/>
          <w:sz w:val="36"/>
          <w:szCs w:val="36"/>
          <w:lang w:eastAsia="ru-RU"/>
        </w:rPr>
        <w:t xml:space="preserve">г. численность </w:t>
      </w:r>
      <w:r w:rsidR="00A8165C" w:rsidRPr="00BB3485">
        <w:rPr>
          <w:rFonts w:ascii="Times New Roman" w:hAnsi="Times New Roman"/>
          <w:sz w:val="36"/>
          <w:szCs w:val="36"/>
          <w:lang w:eastAsia="ru-RU"/>
        </w:rPr>
        <w:t>безработных граждан,</w:t>
      </w:r>
      <w:r w:rsidR="00331AE3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A8165C" w:rsidRPr="00BB3485">
        <w:rPr>
          <w:rFonts w:ascii="Times New Roman" w:hAnsi="Times New Roman"/>
          <w:sz w:val="36"/>
          <w:szCs w:val="36"/>
          <w:lang w:eastAsia="ru-RU"/>
        </w:rPr>
        <w:t>стоящих на учете в центре занятости</w:t>
      </w:r>
      <w:r w:rsidR="00F72421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48553A" w:rsidRPr="00BB3485">
        <w:rPr>
          <w:rFonts w:ascii="Times New Roman" w:hAnsi="Times New Roman"/>
          <w:sz w:val="36"/>
          <w:szCs w:val="36"/>
          <w:lang w:eastAsia="ru-RU"/>
        </w:rPr>
        <w:t>составило 45</w:t>
      </w:r>
      <w:r w:rsidR="00A8165C" w:rsidRPr="00BB3485">
        <w:rPr>
          <w:rFonts w:ascii="Times New Roman" w:hAnsi="Times New Roman"/>
          <w:sz w:val="36"/>
          <w:szCs w:val="36"/>
          <w:lang w:eastAsia="ru-RU"/>
        </w:rPr>
        <w:t xml:space="preserve"> человек.</w:t>
      </w:r>
    </w:p>
    <w:p w:rsidR="004E35BF" w:rsidRPr="00BB3485" w:rsidRDefault="004E35BF" w:rsidP="00642682">
      <w:pPr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Продолжается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 совместная работа администрации поселения, Центра </w:t>
      </w:r>
      <w:r w:rsidRPr="00BB3485">
        <w:rPr>
          <w:rFonts w:ascii="Times New Roman" w:hAnsi="Times New Roman"/>
          <w:sz w:val="36"/>
          <w:szCs w:val="36"/>
          <w:lang w:eastAsia="ru-RU"/>
        </w:rPr>
        <w:t>занятости и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 администрации </w:t>
      </w:r>
      <w:proofErr w:type="spellStart"/>
      <w:r w:rsidR="004B4BE7" w:rsidRPr="00BB3485">
        <w:rPr>
          <w:rFonts w:ascii="Times New Roman" w:hAnsi="Times New Roman"/>
          <w:sz w:val="36"/>
          <w:szCs w:val="36"/>
          <w:lang w:eastAsia="ru-RU"/>
        </w:rPr>
        <w:t>Кондинского</w:t>
      </w:r>
      <w:proofErr w:type="spellEnd"/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 района в части стабил</w:t>
      </w:r>
      <w:r w:rsidRPr="00BB3485">
        <w:rPr>
          <w:rFonts w:ascii="Times New Roman" w:hAnsi="Times New Roman"/>
          <w:sz w:val="36"/>
          <w:szCs w:val="36"/>
          <w:lang w:eastAsia="ru-RU"/>
        </w:rPr>
        <w:t>изации ситуации на рынке труда, о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>рг</w:t>
      </w:r>
      <w:r w:rsidRPr="00BB3485">
        <w:rPr>
          <w:rFonts w:ascii="Times New Roman" w:hAnsi="Times New Roman"/>
          <w:sz w:val="36"/>
          <w:szCs w:val="36"/>
          <w:lang w:eastAsia="ru-RU"/>
        </w:rPr>
        <w:t>анизация временных рабочих мест.</w:t>
      </w:r>
      <w:r w:rsidR="00A52689" w:rsidRPr="00BB3485">
        <w:rPr>
          <w:rFonts w:ascii="Times New Roman" w:hAnsi="Times New Roman"/>
          <w:sz w:val="36"/>
          <w:szCs w:val="36"/>
          <w:lang w:eastAsia="ru-RU"/>
        </w:rPr>
        <w:t xml:space="preserve"> Всего по поселению </w:t>
      </w:r>
      <w:r w:rsidR="00960164" w:rsidRPr="00BB3485">
        <w:rPr>
          <w:rFonts w:ascii="Times New Roman" w:hAnsi="Times New Roman"/>
          <w:sz w:val="36"/>
          <w:szCs w:val="36"/>
          <w:lang w:eastAsia="ru-RU"/>
        </w:rPr>
        <w:t xml:space="preserve">за отчётный период </w:t>
      </w:r>
      <w:r w:rsidR="00592D25" w:rsidRPr="00BB3485">
        <w:rPr>
          <w:rFonts w:ascii="Times New Roman" w:hAnsi="Times New Roman"/>
          <w:sz w:val="36"/>
          <w:szCs w:val="36"/>
          <w:lang w:eastAsia="ru-RU"/>
        </w:rPr>
        <w:t>2025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года трудоустроено </w:t>
      </w:r>
      <w:r w:rsidR="009F3907" w:rsidRPr="00BB3485">
        <w:rPr>
          <w:rFonts w:ascii="Times New Roman" w:hAnsi="Times New Roman"/>
          <w:sz w:val="36"/>
          <w:szCs w:val="36"/>
          <w:lang w:eastAsia="ru-RU"/>
        </w:rPr>
        <w:t>88</w:t>
      </w:r>
      <w:r w:rsidR="00A52689" w:rsidRPr="00BB3485">
        <w:rPr>
          <w:rFonts w:ascii="Times New Roman" w:hAnsi="Times New Roman"/>
          <w:sz w:val="36"/>
          <w:szCs w:val="36"/>
          <w:lang w:eastAsia="ru-RU"/>
        </w:rPr>
        <w:t xml:space="preserve"> человек</w:t>
      </w:r>
      <w:r w:rsidRPr="00BB3485">
        <w:rPr>
          <w:rFonts w:ascii="Times New Roman" w:hAnsi="Times New Roman"/>
          <w:sz w:val="36"/>
          <w:szCs w:val="36"/>
          <w:lang w:eastAsia="ru-RU"/>
        </w:rPr>
        <w:t>,</w:t>
      </w:r>
      <w:r w:rsidR="00A52689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7E636E" w:rsidRPr="00BB3485">
        <w:rPr>
          <w:rFonts w:ascii="Times New Roman" w:hAnsi="Times New Roman"/>
          <w:sz w:val="36"/>
          <w:szCs w:val="36"/>
          <w:lang w:eastAsia="ru-RU"/>
        </w:rPr>
        <w:t>средняя заработная пл</w:t>
      </w:r>
      <w:r w:rsidR="00721F46" w:rsidRPr="00BB3485">
        <w:rPr>
          <w:rFonts w:ascii="Times New Roman" w:hAnsi="Times New Roman"/>
          <w:sz w:val="36"/>
          <w:szCs w:val="36"/>
          <w:lang w:eastAsia="ru-RU"/>
        </w:rPr>
        <w:t xml:space="preserve">ата по безработным составляет </w:t>
      </w:r>
      <w:r w:rsidR="009F3907" w:rsidRPr="00BB3485">
        <w:rPr>
          <w:rFonts w:ascii="Times New Roman" w:hAnsi="Times New Roman"/>
          <w:sz w:val="36"/>
          <w:szCs w:val="36"/>
          <w:lang w:eastAsia="ru-RU"/>
        </w:rPr>
        <w:t>42</w:t>
      </w:r>
      <w:r w:rsidR="00A8165C" w:rsidRPr="00BB3485">
        <w:rPr>
          <w:rFonts w:ascii="Times New Roman" w:hAnsi="Times New Roman"/>
          <w:sz w:val="36"/>
          <w:szCs w:val="36"/>
          <w:lang w:eastAsia="ru-RU"/>
        </w:rPr>
        <w:t xml:space="preserve"> тысяч</w:t>
      </w:r>
      <w:r w:rsidR="000C6429" w:rsidRPr="00BB3485">
        <w:rPr>
          <w:rFonts w:ascii="Times New Roman" w:hAnsi="Times New Roman"/>
          <w:sz w:val="36"/>
          <w:szCs w:val="36"/>
          <w:lang w:eastAsia="ru-RU"/>
        </w:rPr>
        <w:t>и</w:t>
      </w:r>
      <w:r w:rsidR="007E636E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9F3907" w:rsidRPr="00BB3485">
        <w:rPr>
          <w:rFonts w:ascii="Times New Roman" w:hAnsi="Times New Roman"/>
          <w:sz w:val="36"/>
          <w:szCs w:val="36"/>
          <w:lang w:eastAsia="ru-RU"/>
        </w:rPr>
        <w:t>332</w:t>
      </w:r>
      <w:r w:rsidR="00F72421" w:rsidRPr="00BB3485">
        <w:rPr>
          <w:rFonts w:ascii="Times New Roman" w:hAnsi="Times New Roman"/>
          <w:sz w:val="36"/>
          <w:szCs w:val="36"/>
          <w:lang w:eastAsia="ru-RU"/>
        </w:rPr>
        <w:t xml:space="preserve"> рубля</w:t>
      </w:r>
      <w:r w:rsidR="00721F46" w:rsidRPr="00BB3485">
        <w:rPr>
          <w:rFonts w:ascii="Times New Roman" w:hAnsi="Times New Roman"/>
          <w:sz w:val="36"/>
          <w:szCs w:val="36"/>
          <w:lang w:eastAsia="ru-RU"/>
        </w:rPr>
        <w:t>.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    </w:t>
      </w:r>
    </w:p>
    <w:p w:rsidR="00181B95" w:rsidRPr="00BB3485" w:rsidRDefault="004E35BF" w:rsidP="00642682">
      <w:pPr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721F46" w:rsidRPr="00BB3485">
        <w:rPr>
          <w:rFonts w:ascii="Times New Roman" w:hAnsi="Times New Roman"/>
          <w:sz w:val="36"/>
          <w:szCs w:val="36"/>
          <w:lang w:eastAsia="ru-RU"/>
        </w:rPr>
        <w:t>В муниципальном казённом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721F46" w:rsidRPr="00BB3485">
        <w:rPr>
          <w:rFonts w:ascii="Times New Roman" w:hAnsi="Times New Roman"/>
          <w:sz w:val="36"/>
          <w:szCs w:val="36"/>
          <w:lang w:eastAsia="ru-RU"/>
        </w:rPr>
        <w:t>учреждении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 «Хозяйственная служба»</w:t>
      </w:r>
      <w:r w:rsidR="00721F46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394BD3" w:rsidRPr="00BB3485">
        <w:rPr>
          <w:rFonts w:ascii="Times New Roman" w:hAnsi="Times New Roman"/>
          <w:sz w:val="36"/>
          <w:szCs w:val="36"/>
          <w:lang w:eastAsia="ru-RU"/>
        </w:rPr>
        <w:t>за год трудоустроено</w:t>
      </w:r>
      <w:r w:rsidR="00721F46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9F3907" w:rsidRPr="00BB3485">
        <w:rPr>
          <w:rFonts w:ascii="Times New Roman" w:hAnsi="Times New Roman"/>
          <w:sz w:val="36"/>
          <w:szCs w:val="36"/>
          <w:lang w:eastAsia="ru-RU"/>
        </w:rPr>
        <w:t>54</w:t>
      </w:r>
      <w:r w:rsidR="00721F46" w:rsidRPr="00BB3485">
        <w:rPr>
          <w:rFonts w:ascii="Times New Roman" w:hAnsi="Times New Roman"/>
          <w:sz w:val="36"/>
          <w:szCs w:val="36"/>
          <w:lang w:eastAsia="ru-RU"/>
        </w:rPr>
        <w:t xml:space="preserve"> человек</w:t>
      </w:r>
      <w:r w:rsidR="00394BD3" w:rsidRPr="00BB3485">
        <w:rPr>
          <w:rFonts w:ascii="Times New Roman" w:hAnsi="Times New Roman"/>
          <w:sz w:val="36"/>
          <w:szCs w:val="36"/>
          <w:lang w:eastAsia="ru-RU"/>
        </w:rPr>
        <w:t>а</w:t>
      </w:r>
      <w:r w:rsidR="00181B95" w:rsidRPr="00BB3485">
        <w:rPr>
          <w:rFonts w:ascii="Times New Roman" w:hAnsi="Times New Roman"/>
          <w:sz w:val="36"/>
          <w:szCs w:val="36"/>
          <w:lang w:eastAsia="ru-RU"/>
        </w:rPr>
        <w:t xml:space="preserve"> на сумму</w:t>
      </w:r>
      <w:r w:rsidR="00B724BD" w:rsidRPr="00BB3485">
        <w:rPr>
          <w:rFonts w:ascii="Times New Roman" w:hAnsi="Times New Roman"/>
          <w:sz w:val="36"/>
          <w:szCs w:val="36"/>
          <w:lang w:eastAsia="ru-RU"/>
        </w:rPr>
        <w:t xml:space="preserve"> 6 миллионов 287</w:t>
      </w:r>
      <w:r w:rsidR="00165C6D" w:rsidRPr="00BB3485">
        <w:rPr>
          <w:rFonts w:ascii="Times New Roman" w:hAnsi="Times New Roman"/>
          <w:sz w:val="36"/>
          <w:szCs w:val="36"/>
          <w:lang w:eastAsia="ru-RU"/>
        </w:rPr>
        <w:t xml:space="preserve"> тысяч</w:t>
      </w:r>
      <w:r w:rsidR="00DB1857" w:rsidRPr="00BB3485">
        <w:rPr>
          <w:rFonts w:ascii="Times New Roman" w:hAnsi="Times New Roman"/>
          <w:sz w:val="36"/>
          <w:szCs w:val="36"/>
          <w:lang w:eastAsia="ru-RU"/>
        </w:rPr>
        <w:t xml:space="preserve"> рублей.</w:t>
      </w:r>
    </w:p>
    <w:p w:rsidR="004E35BF" w:rsidRPr="00BB3485" w:rsidRDefault="00B62EBF" w:rsidP="00642682">
      <w:pPr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В Муниципальном казенном учреждении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 «Культурно-досуговы</w:t>
      </w:r>
      <w:r w:rsidR="00135EB4" w:rsidRPr="00BB3485">
        <w:rPr>
          <w:rFonts w:ascii="Times New Roman" w:hAnsi="Times New Roman"/>
          <w:sz w:val="36"/>
          <w:szCs w:val="36"/>
          <w:lang w:eastAsia="ru-RU"/>
        </w:rPr>
        <w:t xml:space="preserve">й центр </w:t>
      </w:r>
      <w:proofErr w:type="spellStart"/>
      <w:r w:rsidR="00135EB4" w:rsidRPr="00BB3485">
        <w:rPr>
          <w:rFonts w:ascii="Times New Roman" w:hAnsi="Times New Roman"/>
          <w:sz w:val="36"/>
          <w:szCs w:val="36"/>
          <w:lang w:eastAsia="ru-RU"/>
        </w:rPr>
        <w:t>гп</w:t>
      </w:r>
      <w:proofErr w:type="spellEnd"/>
      <w:r w:rsidR="00135EB4" w:rsidRPr="00BB3485">
        <w:rPr>
          <w:rFonts w:ascii="Times New Roman" w:hAnsi="Times New Roman"/>
          <w:sz w:val="36"/>
          <w:szCs w:val="36"/>
          <w:lang w:eastAsia="ru-RU"/>
        </w:rPr>
        <w:t xml:space="preserve">. </w:t>
      </w:r>
      <w:proofErr w:type="spellStart"/>
      <w:proofErr w:type="gramStart"/>
      <w:r w:rsidR="00135EB4" w:rsidRPr="00BB3485">
        <w:rPr>
          <w:rFonts w:ascii="Times New Roman" w:hAnsi="Times New Roman"/>
          <w:sz w:val="36"/>
          <w:szCs w:val="36"/>
          <w:lang w:eastAsia="ru-RU"/>
        </w:rPr>
        <w:t>Мортка</w:t>
      </w:r>
      <w:proofErr w:type="spellEnd"/>
      <w:r w:rsidR="00135EB4" w:rsidRPr="00BB3485">
        <w:rPr>
          <w:rFonts w:ascii="Times New Roman" w:hAnsi="Times New Roman"/>
          <w:sz w:val="36"/>
          <w:szCs w:val="36"/>
          <w:lang w:eastAsia="ru-RU"/>
        </w:rPr>
        <w:t>»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394BD3" w:rsidRPr="00BB3485">
        <w:rPr>
          <w:rFonts w:ascii="Times New Roman" w:hAnsi="Times New Roman"/>
          <w:sz w:val="36"/>
          <w:szCs w:val="36"/>
          <w:lang w:eastAsia="ru-RU"/>
        </w:rPr>
        <w:t xml:space="preserve"> за</w:t>
      </w:r>
      <w:proofErr w:type="gramEnd"/>
      <w:r w:rsidR="00394BD3" w:rsidRPr="00BB3485">
        <w:rPr>
          <w:rFonts w:ascii="Times New Roman" w:hAnsi="Times New Roman"/>
          <w:sz w:val="36"/>
          <w:szCs w:val="36"/>
          <w:lang w:eastAsia="ru-RU"/>
        </w:rPr>
        <w:t xml:space="preserve"> год трудоустроено </w:t>
      </w:r>
      <w:r w:rsidR="00165C6D" w:rsidRPr="00BB3485">
        <w:rPr>
          <w:rFonts w:ascii="Times New Roman" w:hAnsi="Times New Roman"/>
          <w:sz w:val="36"/>
          <w:szCs w:val="36"/>
          <w:lang w:eastAsia="ru-RU"/>
        </w:rPr>
        <w:t>9</w:t>
      </w:r>
      <w:r w:rsidR="00A52689" w:rsidRPr="00BB3485">
        <w:rPr>
          <w:rFonts w:ascii="Times New Roman" w:hAnsi="Times New Roman"/>
          <w:sz w:val="36"/>
          <w:szCs w:val="36"/>
          <w:lang w:eastAsia="ru-RU"/>
        </w:rPr>
        <w:t xml:space="preserve"> человек</w:t>
      </w:r>
      <w:r w:rsidR="00B724BD" w:rsidRPr="00BB3485">
        <w:rPr>
          <w:rFonts w:ascii="Times New Roman" w:hAnsi="Times New Roman"/>
          <w:sz w:val="36"/>
          <w:szCs w:val="36"/>
          <w:lang w:eastAsia="ru-RU"/>
        </w:rPr>
        <w:t xml:space="preserve"> на сумму 2 миллиона 100 тысяч</w:t>
      </w:r>
      <w:r w:rsidR="00DB1857" w:rsidRPr="00BB3485">
        <w:rPr>
          <w:rFonts w:ascii="Times New Roman" w:hAnsi="Times New Roman"/>
          <w:sz w:val="36"/>
          <w:szCs w:val="36"/>
          <w:lang w:eastAsia="ru-RU"/>
        </w:rPr>
        <w:t xml:space="preserve"> рублей.</w:t>
      </w:r>
    </w:p>
    <w:p w:rsidR="004B4BE7" w:rsidRPr="00BB3485" w:rsidRDefault="000C4D18" w:rsidP="00642682">
      <w:pPr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Т</w:t>
      </w:r>
      <w:r w:rsidR="00B62EBF" w:rsidRPr="00BB3485">
        <w:rPr>
          <w:rFonts w:ascii="Times New Roman" w:hAnsi="Times New Roman"/>
          <w:sz w:val="36"/>
          <w:szCs w:val="36"/>
          <w:lang w:eastAsia="ru-RU"/>
        </w:rPr>
        <w:t xml:space="preserve">рудоустройство </w:t>
      </w:r>
      <w:r w:rsidR="004E35BF" w:rsidRPr="00BB3485">
        <w:rPr>
          <w:rFonts w:ascii="Times New Roman" w:hAnsi="Times New Roman"/>
          <w:sz w:val="36"/>
          <w:szCs w:val="36"/>
          <w:lang w:eastAsia="ru-RU"/>
        </w:rPr>
        <w:t>граждан,</w:t>
      </w:r>
      <w:r w:rsidR="00B62EBF" w:rsidRPr="00BB3485">
        <w:rPr>
          <w:rFonts w:ascii="Times New Roman" w:hAnsi="Times New Roman"/>
          <w:sz w:val="36"/>
          <w:szCs w:val="36"/>
          <w:lang w:eastAsia="ru-RU"/>
        </w:rPr>
        <w:t xml:space="preserve"> состоявших на учёте в</w:t>
      </w:r>
      <w:r w:rsidR="00165C6D" w:rsidRPr="00BB3485">
        <w:rPr>
          <w:rFonts w:ascii="Times New Roman" w:hAnsi="Times New Roman"/>
          <w:sz w:val="36"/>
          <w:szCs w:val="36"/>
          <w:lang w:eastAsia="ru-RU"/>
        </w:rPr>
        <w:t xml:space="preserve"> Центре занятости в течении 2025</w:t>
      </w:r>
      <w:r w:rsidR="00B62EBF" w:rsidRPr="00BB3485">
        <w:rPr>
          <w:rFonts w:ascii="Times New Roman" w:hAnsi="Times New Roman"/>
          <w:sz w:val="36"/>
          <w:szCs w:val="36"/>
          <w:lang w:eastAsia="ru-RU"/>
        </w:rPr>
        <w:t xml:space="preserve"> года </w:t>
      </w:r>
      <w:r w:rsidR="00165C6D" w:rsidRPr="00BB3485">
        <w:rPr>
          <w:rFonts w:ascii="Times New Roman" w:hAnsi="Times New Roman"/>
          <w:sz w:val="36"/>
          <w:szCs w:val="36"/>
          <w:lang w:eastAsia="ru-RU"/>
        </w:rPr>
        <w:t>в количестве 25</w:t>
      </w:r>
      <w:r w:rsidR="00C4717D" w:rsidRPr="00BB3485">
        <w:rPr>
          <w:rFonts w:ascii="Times New Roman" w:hAnsi="Times New Roman"/>
          <w:sz w:val="36"/>
          <w:szCs w:val="36"/>
          <w:lang w:eastAsia="ru-RU"/>
        </w:rPr>
        <w:t xml:space="preserve"> человек </w:t>
      </w:r>
      <w:r w:rsidR="004E35BF" w:rsidRPr="00BB3485">
        <w:rPr>
          <w:rFonts w:ascii="Times New Roman" w:hAnsi="Times New Roman"/>
          <w:sz w:val="36"/>
          <w:szCs w:val="36"/>
          <w:lang w:eastAsia="ru-RU"/>
        </w:rPr>
        <w:t>осуществлялась</w:t>
      </w:r>
      <w:r w:rsidR="00C4717D" w:rsidRPr="00BB3485">
        <w:rPr>
          <w:rFonts w:ascii="Times New Roman" w:hAnsi="Times New Roman"/>
          <w:sz w:val="36"/>
          <w:szCs w:val="36"/>
          <w:lang w:eastAsia="ru-RU"/>
        </w:rPr>
        <w:t xml:space="preserve"> в</w:t>
      </w:r>
      <w:r w:rsidR="00B62EBF" w:rsidRPr="00BB3485">
        <w:rPr>
          <w:rFonts w:ascii="Times New Roman" w:hAnsi="Times New Roman"/>
          <w:sz w:val="36"/>
          <w:szCs w:val="36"/>
          <w:lang w:eastAsia="ru-RU"/>
        </w:rPr>
        <w:t xml:space="preserve"> предприятия</w:t>
      </w:r>
      <w:r w:rsidRPr="00BB3485">
        <w:rPr>
          <w:rFonts w:ascii="Times New Roman" w:hAnsi="Times New Roman"/>
          <w:sz w:val="36"/>
          <w:szCs w:val="36"/>
          <w:lang w:eastAsia="ru-RU"/>
        </w:rPr>
        <w:t>х</w:t>
      </w:r>
      <w:r w:rsidR="00B62EBF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135EB4" w:rsidRPr="00BB3485">
        <w:rPr>
          <w:rFonts w:ascii="Times New Roman" w:hAnsi="Times New Roman"/>
          <w:sz w:val="36"/>
          <w:szCs w:val="36"/>
          <w:lang w:eastAsia="ru-RU"/>
        </w:rPr>
        <w:t>ООО «МТК»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>, К</w:t>
      </w:r>
      <w:r w:rsidR="00135EB4" w:rsidRPr="00BB3485">
        <w:rPr>
          <w:rFonts w:ascii="Times New Roman" w:hAnsi="Times New Roman"/>
          <w:sz w:val="36"/>
          <w:szCs w:val="36"/>
          <w:lang w:eastAsia="ru-RU"/>
        </w:rPr>
        <w:t xml:space="preserve">ФХ </w:t>
      </w:r>
      <w:proofErr w:type="spellStart"/>
      <w:r w:rsidR="00135EB4" w:rsidRPr="00BB3485">
        <w:rPr>
          <w:rFonts w:ascii="Times New Roman" w:hAnsi="Times New Roman"/>
          <w:sz w:val="36"/>
          <w:szCs w:val="36"/>
          <w:lang w:eastAsia="ru-RU"/>
        </w:rPr>
        <w:t>Спичев</w:t>
      </w:r>
      <w:proofErr w:type="spellEnd"/>
      <w:r w:rsidR="00135EB4" w:rsidRPr="00BB3485">
        <w:rPr>
          <w:rFonts w:ascii="Times New Roman" w:hAnsi="Times New Roman"/>
          <w:sz w:val="36"/>
          <w:szCs w:val="36"/>
          <w:lang w:eastAsia="ru-RU"/>
        </w:rPr>
        <w:t xml:space="preserve"> Ф.Л.</w:t>
      </w:r>
    </w:p>
    <w:p w:rsidR="00394BD3" w:rsidRPr="00BB3485" w:rsidRDefault="00394BD3" w:rsidP="00394BD3">
      <w:pPr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Также организация временного трудоустройства несовершеннолетних граждан в возрасте от 14 до 18 лет в летний период было организовано в муниципальном казенном учреждении «Культурно-досуговый центр </w:t>
      </w:r>
      <w:proofErr w:type="spellStart"/>
      <w:r w:rsidRPr="00BB3485">
        <w:rPr>
          <w:rFonts w:ascii="Times New Roman" w:hAnsi="Times New Roman"/>
          <w:sz w:val="36"/>
          <w:szCs w:val="36"/>
          <w:lang w:eastAsia="ru-RU"/>
        </w:rPr>
        <w:t>гп</w:t>
      </w:r>
      <w:proofErr w:type="spellEnd"/>
      <w:r w:rsidRPr="00BB3485">
        <w:rPr>
          <w:rFonts w:ascii="Times New Roman" w:hAnsi="Times New Roman"/>
          <w:sz w:val="36"/>
          <w:szCs w:val="36"/>
          <w:lang w:eastAsia="ru-RU"/>
        </w:rPr>
        <w:t xml:space="preserve">. </w:t>
      </w:r>
      <w:proofErr w:type="spellStart"/>
      <w:r w:rsidRPr="00BB3485">
        <w:rPr>
          <w:rFonts w:ascii="Times New Roman" w:hAnsi="Times New Roman"/>
          <w:sz w:val="36"/>
          <w:szCs w:val="36"/>
          <w:lang w:eastAsia="ru-RU"/>
        </w:rPr>
        <w:lastRenderedPageBreak/>
        <w:t>Мортка</w:t>
      </w:r>
      <w:proofErr w:type="spellEnd"/>
      <w:r w:rsidRPr="00BB3485">
        <w:rPr>
          <w:rFonts w:ascii="Times New Roman" w:hAnsi="Times New Roman"/>
          <w:sz w:val="36"/>
          <w:szCs w:val="36"/>
          <w:lang w:eastAsia="ru-RU"/>
        </w:rPr>
        <w:t xml:space="preserve">» - 59 человек, в </w:t>
      </w:r>
      <w:proofErr w:type="spellStart"/>
      <w:r w:rsidRPr="00BB3485">
        <w:rPr>
          <w:rFonts w:ascii="Times New Roman" w:hAnsi="Times New Roman"/>
          <w:sz w:val="36"/>
          <w:szCs w:val="36"/>
          <w:lang w:eastAsia="ru-RU"/>
        </w:rPr>
        <w:t>Морткинская</w:t>
      </w:r>
      <w:proofErr w:type="spellEnd"/>
      <w:r w:rsidRPr="00BB3485">
        <w:rPr>
          <w:rFonts w:ascii="Times New Roman" w:hAnsi="Times New Roman"/>
          <w:sz w:val="36"/>
          <w:szCs w:val="36"/>
          <w:lang w:eastAsia="ru-RU"/>
        </w:rPr>
        <w:t xml:space="preserve"> СОШ – 46 человек, «</w:t>
      </w:r>
      <w:proofErr w:type="spellStart"/>
      <w:r w:rsidRPr="00BB3485">
        <w:rPr>
          <w:rFonts w:ascii="Times New Roman" w:hAnsi="Times New Roman"/>
          <w:sz w:val="36"/>
          <w:szCs w:val="36"/>
          <w:lang w:eastAsia="ru-RU"/>
        </w:rPr>
        <w:t>Юмасинская</w:t>
      </w:r>
      <w:proofErr w:type="spellEnd"/>
      <w:r w:rsidRPr="00BB3485">
        <w:rPr>
          <w:rFonts w:ascii="Times New Roman" w:hAnsi="Times New Roman"/>
          <w:sz w:val="36"/>
          <w:szCs w:val="36"/>
          <w:lang w:eastAsia="ru-RU"/>
        </w:rPr>
        <w:t xml:space="preserve"> СОШ» -30 человек. Всего трудоустроено несовершеннолетних в летний период 135 человек.</w:t>
      </w:r>
    </w:p>
    <w:p w:rsidR="004B4BE7" w:rsidRPr="00BB3485" w:rsidRDefault="004E35BF" w:rsidP="00642682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BB3485">
        <w:rPr>
          <w:rStyle w:val="a4"/>
          <w:bCs/>
          <w:sz w:val="36"/>
          <w:szCs w:val="36"/>
        </w:rPr>
        <w:t xml:space="preserve">          </w:t>
      </w:r>
      <w:r w:rsidR="004B4BE7" w:rsidRPr="00BB3485">
        <w:rPr>
          <w:rStyle w:val="a4"/>
          <w:bCs/>
          <w:sz w:val="36"/>
          <w:szCs w:val="36"/>
        </w:rPr>
        <w:t>Уровень жизни</w:t>
      </w:r>
    </w:p>
    <w:p w:rsidR="004B4BE7" w:rsidRPr="00BB3485" w:rsidRDefault="004B4BE7" w:rsidP="00642682">
      <w:pPr>
        <w:suppressAutoHyphens/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Основная доля денежных доходов населения составляет заработная плата, доходы от предпринимательской деятельности, социальные пособия, пенсии.</w:t>
      </w:r>
    </w:p>
    <w:p w:rsidR="004B4BE7" w:rsidRPr="00BB3485" w:rsidRDefault="004B4BE7" w:rsidP="00642682">
      <w:pPr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Средняя заработная плата на одного работающего по учтенному кругу </w:t>
      </w:r>
      <w:r w:rsidR="00165C6D" w:rsidRPr="00BB3485">
        <w:rPr>
          <w:rFonts w:ascii="Times New Roman" w:hAnsi="Times New Roman"/>
          <w:sz w:val="36"/>
          <w:szCs w:val="36"/>
          <w:lang w:eastAsia="ru-RU"/>
        </w:rPr>
        <w:t>предприятий и организаций в 2025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году составила </w:t>
      </w:r>
      <w:r w:rsidR="00437CE3" w:rsidRPr="00BB3485">
        <w:rPr>
          <w:rFonts w:ascii="Times New Roman" w:hAnsi="Times New Roman"/>
          <w:sz w:val="36"/>
          <w:szCs w:val="36"/>
          <w:lang w:eastAsia="ru-RU"/>
        </w:rPr>
        <w:t>52</w:t>
      </w:r>
      <w:r w:rsidR="008E7F57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437CE3" w:rsidRPr="00BB3485">
        <w:rPr>
          <w:rFonts w:ascii="Times New Roman" w:hAnsi="Times New Roman"/>
          <w:sz w:val="36"/>
          <w:szCs w:val="36"/>
          <w:lang w:eastAsia="ru-RU"/>
        </w:rPr>
        <w:t>тысячи рублей</w:t>
      </w:r>
      <w:r w:rsidRPr="00BB3485">
        <w:rPr>
          <w:rFonts w:ascii="Times New Roman" w:hAnsi="Times New Roman"/>
          <w:sz w:val="36"/>
          <w:szCs w:val="36"/>
          <w:lang w:eastAsia="ru-RU"/>
        </w:rPr>
        <w:t>.</w:t>
      </w:r>
    </w:p>
    <w:p w:rsidR="004B4BE7" w:rsidRPr="00BB3485" w:rsidRDefault="00B60205" w:rsidP="00642682">
      <w:pPr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Средни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й размер пенсии по </w:t>
      </w:r>
      <w:proofErr w:type="spellStart"/>
      <w:r w:rsidR="004B4BE7" w:rsidRPr="00BB3485">
        <w:rPr>
          <w:rFonts w:ascii="Times New Roman" w:hAnsi="Times New Roman"/>
          <w:sz w:val="36"/>
          <w:szCs w:val="36"/>
          <w:lang w:eastAsia="ru-RU"/>
        </w:rPr>
        <w:t>Кондинскому</w:t>
      </w:r>
      <w:proofErr w:type="spellEnd"/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 району</w:t>
      </w:r>
      <w:r w:rsidR="00513EF3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назначенной по старости </w:t>
      </w:r>
      <w:r w:rsidR="00437CE3" w:rsidRPr="00BB3485">
        <w:rPr>
          <w:rFonts w:ascii="Times New Roman" w:hAnsi="Times New Roman"/>
          <w:sz w:val="36"/>
          <w:szCs w:val="36"/>
          <w:lang w:eastAsia="ru-RU"/>
        </w:rPr>
        <w:t>33</w:t>
      </w:r>
      <w:r w:rsidR="000B467D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437CE3" w:rsidRPr="00BB3485">
        <w:rPr>
          <w:rFonts w:ascii="Times New Roman" w:hAnsi="Times New Roman"/>
          <w:sz w:val="36"/>
          <w:szCs w:val="36"/>
          <w:lang w:eastAsia="ru-RU"/>
        </w:rPr>
        <w:t>тысячи рублей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>.</w:t>
      </w:r>
    </w:p>
    <w:p w:rsidR="004B4BE7" w:rsidRPr="00BB3485" w:rsidRDefault="004B4BE7" w:rsidP="00642682">
      <w:pPr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Среднемесячные доходы на душу населения </w:t>
      </w:r>
      <w:r w:rsidR="00F56176" w:rsidRPr="00BB3485">
        <w:rPr>
          <w:rFonts w:ascii="Times New Roman" w:hAnsi="Times New Roman"/>
          <w:sz w:val="36"/>
          <w:szCs w:val="36"/>
          <w:lang w:eastAsia="ru-RU"/>
        </w:rPr>
        <w:t xml:space="preserve">в поселении по предварительным данным </w:t>
      </w:r>
      <w:r w:rsidR="00165C6D" w:rsidRPr="00BB3485">
        <w:rPr>
          <w:rFonts w:ascii="Times New Roman" w:hAnsi="Times New Roman"/>
          <w:sz w:val="36"/>
          <w:szCs w:val="36"/>
          <w:lang w:eastAsia="ru-RU"/>
        </w:rPr>
        <w:t>в 2025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году составили </w:t>
      </w:r>
      <w:r w:rsidR="00437CE3" w:rsidRPr="00BB3485">
        <w:rPr>
          <w:rFonts w:ascii="Times New Roman" w:hAnsi="Times New Roman"/>
          <w:sz w:val="36"/>
          <w:szCs w:val="36"/>
          <w:lang w:eastAsia="ru-RU"/>
        </w:rPr>
        <w:t>45</w:t>
      </w:r>
      <w:r w:rsidR="008115A2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437CE3" w:rsidRPr="00BB3485">
        <w:rPr>
          <w:rFonts w:ascii="Times New Roman" w:hAnsi="Times New Roman"/>
          <w:sz w:val="36"/>
          <w:szCs w:val="36"/>
          <w:lang w:eastAsia="ru-RU"/>
        </w:rPr>
        <w:t>тысяч рублей</w:t>
      </w:r>
      <w:r w:rsidRPr="00BB3485">
        <w:rPr>
          <w:rFonts w:ascii="Times New Roman" w:hAnsi="Times New Roman"/>
          <w:sz w:val="36"/>
          <w:szCs w:val="36"/>
          <w:lang w:eastAsia="ru-RU"/>
        </w:rPr>
        <w:t>.</w:t>
      </w:r>
    </w:p>
    <w:p w:rsidR="002449CD" w:rsidRPr="00BB3485" w:rsidRDefault="004B4BE7" w:rsidP="00642682">
      <w:pPr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Структура использования денежных расходов населения в отчетном периоде остаётся без существенных изменений: большая часть денежных расходов населения направлена на потребительские расходы, уплату налогов и сборов, процентов за предоставленные кредиты, а также </w:t>
      </w:r>
      <w:r w:rsidR="00455103" w:rsidRPr="00BB3485">
        <w:rPr>
          <w:rFonts w:ascii="Times New Roman" w:hAnsi="Times New Roman"/>
          <w:sz w:val="36"/>
          <w:szCs w:val="36"/>
          <w:lang w:eastAsia="ru-RU"/>
        </w:rPr>
        <w:t>иных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расходов.</w:t>
      </w:r>
    </w:p>
    <w:p w:rsidR="000C6106" w:rsidRPr="00BB3485" w:rsidRDefault="000C6106" w:rsidP="00165C6D">
      <w:pPr>
        <w:spacing w:after="0"/>
        <w:jc w:val="both"/>
        <w:rPr>
          <w:rFonts w:ascii="Times New Roman" w:hAnsi="Times New Roman"/>
          <w:sz w:val="36"/>
          <w:szCs w:val="36"/>
          <w:lang w:eastAsia="ru-RU"/>
        </w:rPr>
      </w:pPr>
    </w:p>
    <w:p w:rsidR="004B4BE7" w:rsidRPr="00BB3485" w:rsidRDefault="004B4BE7" w:rsidP="00642682">
      <w:pPr>
        <w:spacing w:after="0"/>
        <w:jc w:val="both"/>
        <w:rPr>
          <w:rFonts w:ascii="Times New Roman" w:hAnsi="Times New Roman"/>
          <w:b/>
          <w:sz w:val="36"/>
          <w:szCs w:val="36"/>
          <w:lang w:eastAsia="ru-RU"/>
        </w:rPr>
      </w:pPr>
      <w:r w:rsidRPr="00BB3485">
        <w:rPr>
          <w:rFonts w:ascii="Times New Roman" w:hAnsi="Times New Roman"/>
          <w:b/>
          <w:sz w:val="36"/>
          <w:szCs w:val="36"/>
          <w:lang w:eastAsia="ru-RU"/>
        </w:rPr>
        <w:t>Содержание и использование жилого фонда</w:t>
      </w:r>
    </w:p>
    <w:p w:rsidR="008E7F57" w:rsidRPr="00BB3485" w:rsidRDefault="008E7F57" w:rsidP="00642682">
      <w:pPr>
        <w:spacing w:after="0" w:line="259" w:lineRule="auto"/>
        <w:ind w:firstLine="708"/>
        <w:jc w:val="both"/>
        <w:rPr>
          <w:rFonts w:ascii="Times New Roman" w:eastAsia="Calibri" w:hAnsi="Times New Roman"/>
          <w:sz w:val="36"/>
          <w:szCs w:val="36"/>
          <w:lang w:eastAsia="ru-RU"/>
        </w:rPr>
      </w:pPr>
      <w:r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Одним из вопросов местного значения поселения является обеспечение проживающих в поселении и нуждающихся в жилых помещениях малоимущих граждан жилыми помещениями. </w:t>
      </w:r>
    </w:p>
    <w:p w:rsidR="008E7F57" w:rsidRPr="00BB3485" w:rsidRDefault="00C370D2" w:rsidP="00642682">
      <w:pPr>
        <w:spacing w:after="0" w:line="259" w:lineRule="auto"/>
        <w:jc w:val="both"/>
        <w:rPr>
          <w:rFonts w:ascii="Times New Roman" w:eastAsia="Calibri" w:hAnsi="Times New Roman"/>
          <w:color w:val="FF0000"/>
          <w:sz w:val="36"/>
          <w:szCs w:val="36"/>
          <w:highlight w:val="yellow"/>
          <w:lang w:eastAsia="ru-RU"/>
        </w:rPr>
      </w:pPr>
      <w:r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      За 2025</w:t>
      </w:r>
      <w:r w:rsidR="008E7F57"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год предоставлено жилых помещений по договору социального найма </w:t>
      </w:r>
      <w:r w:rsidR="009B0467" w:rsidRPr="00BB3485">
        <w:rPr>
          <w:rFonts w:ascii="Times New Roman" w:eastAsia="Calibri" w:hAnsi="Times New Roman"/>
          <w:sz w:val="36"/>
          <w:szCs w:val="36"/>
          <w:lang w:eastAsia="ru-RU"/>
        </w:rPr>
        <w:t>8 семьям (</w:t>
      </w:r>
      <w:proofErr w:type="spellStart"/>
      <w:r w:rsidR="009B0467" w:rsidRPr="00BB3485">
        <w:rPr>
          <w:rFonts w:ascii="Times New Roman" w:eastAsia="Calibri" w:hAnsi="Times New Roman"/>
          <w:sz w:val="36"/>
          <w:szCs w:val="36"/>
          <w:lang w:eastAsia="ru-RU"/>
        </w:rPr>
        <w:t>Мортка</w:t>
      </w:r>
      <w:proofErr w:type="spellEnd"/>
      <w:r w:rsidR="009B0467"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- 7 семей, </w:t>
      </w:r>
      <w:proofErr w:type="spellStart"/>
      <w:r w:rsidR="009B0467" w:rsidRPr="00BB3485">
        <w:rPr>
          <w:rFonts w:ascii="Times New Roman" w:eastAsia="Calibri" w:hAnsi="Times New Roman"/>
          <w:sz w:val="36"/>
          <w:szCs w:val="36"/>
          <w:lang w:eastAsia="ru-RU"/>
        </w:rPr>
        <w:t>Юмас</w:t>
      </w:r>
      <w:proofErr w:type="spellEnd"/>
      <w:r w:rsidR="009B0467"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-1 семья</w:t>
      </w:r>
      <w:r w:rsidR="008E7F57"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). </w:t>
      </w:r>
    </w:p>
    <w:p w:rsidR="009B0467" w:rsidRPr="00BB3485" w:rsidRDefault="008E7F57" w:rsidP="009B0467">
      <w:pPr>
        <w:spacing w:after="0" w:line="259" w:lineRule="auto"/>
        <w:ind w:firstLine="708"/>
        <w:jc w:val="both"/>
        <w:rPr>
          <w:rFonts w:ascii="Times New Roman" w:eastAsia="Calibri" w:hAnsi="Times New Roman"/>
          <w:sz w:val="36"/>
          <w:szCs w:val="36"/>
          <w:lang w:eastAsia="ru-RU"/>
        </w:rPr>
      </w:pPr>
      <w:r w:rsidRPr="00BB3485">
        <w:rPr>
          <w:rFonts w:ascii="Times New Roman" w:eastAsia="Calibri" w:hAnsi="Times New Roman"/>
          <w:sz w:val="36"/>
          <w:szCs w:val="36"/>
          <w:lang w:eastAsia="ru-RU"/>
        </w:rPr>
        <w:lastRenderedPageBreak/>
        <w:t xml:space="preserve">Пролонгировано </w:t>
      </w:r>
      <w:r w:rsidR="009B0467" w:rsidRPr="00BB3485">
        <w:rPr>
          <w:rFonts w:ascii="Times New Roman" w:eastAsia="Calibri" w:hAnsi="Times New Roman"/>
          <w:sz w:val="36"/>
          <w:szCs w:val="36"/>
          <w:lang w:eastAsia="ru-RU"/>
        </w:rPr>
        <w:t>6</w:t>
      </w:r>
      <w:r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договоров на жилые помещения коммерчес</w:t>
      </w:r>
      <w:r w:rsidR="009B0467" w:rsidRPr="00BB3485">
        <w:rPr>
          <w:rFonts w:ascii="Times New Roman" w:eastAsia="Calibri" w:hAnsi="Times New Roman"/>
          <w:sz w:val="36"/>
          <w:szCs w:val="36"/>
          <w:lang w:eastAsia="ru-RU"/>
        </w:rPr>
        <w:t>кого и служебного использования и заключено 7 новых договоров.</w:t>
      </w:r>
    </w:p>
    <w:p w:rsidR="008E7F57" w:rsidRPr="00BB3485" w:rsidRDefault="009B0467" w:rsidP="009B0467">
      <w:pPr>
        <w:spacing w:after="0" w:line="259" w:lineRule="auto"/>
        <w:ind w:firstLine="708"/>
        <w:jc w:val="both"/>
        <w:rPr>
          <w:rFonts w:ascii="Times New Roman" w:eastAsia="Calibri" w:hAnsi="Times New Roman"/>
          <w:sz w:val="36"/>
          <w:szCs w:val="36"/>
          <w:lang w:eastAsia="ru-RU"/>
        </w:rPr>
      </w:pPr>
      <w:r w:rsidRPr="00BB3485">
        <w:rPr>
          <w:rFonts w:ascii="Times New Roman" w:eastAsia="Calibri" w:hAnsi="Times New Roman"/>
          <w:sz w:val="36"/>
          <w:szCs w:val="36"/>
          <w:lang w:eastAsia="ru-RU"/>
        </w:rPr>
        <w:t>Поставлено</w:t>
      </w:r>
      <w:r w:rsidR="008E7F57"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на учет в качестве нуждающихся в улучшении жилищных условий по договорам </w:t>
      </w:r>
      <w:r w:rsidR="00C370D2" w:rsidRPr="00BB3485">
        <w:rPr>
          <w:rFonts w:ascii="Times New Roman" w:eastAsia="Calibri" w:hAnsi="Times New Roman"/>
          <w:sz w:val="36"/>
          <w:szCs w:val="36"/>
          <w:lang w:eastAsia="ru-RU"/>
        </w:rPr>
        <w:t>социального найма в течение 2025</w:t>
      </w:r>
      <w:r w:rsidR="008E7F57"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года </w:t>
      </w:r>
      <w:r w:rsidRPr="00BB3485">
        <w:rPr>
          <w:rFonts w:ascii="Times New Roman" w:eastAsia="Calibri" w:hAnsi="Times New Roman"/>
          <w:sz w:val="36"/>
          <w:szCs w:val="36"/>
          <w:lang w:eastAsia="ru-RU"/>
        </w:rPr>
        <w:t>3 семьи (</w:t>
      </w:r>
      <w:proofErr w:type="spellStart"/>
      <w:r w:rsidRPr="00BB3485">
        <w:rPr>
          <w:rFonts w:ascii="Times New Roman" w:eastAsia="Calibri" w:hAnsi="Times New Roman"/>
          <w:sz w:val="36"/>
          <w:szCs w:val="36"/>
          <w:lang w:eastAsia="ru-RU"/>
        </w:rPr>
        <w:t>Мортка</w:t>
      </w:r>
      <w:proofErr w:type="spellEnd"/>
      <w:r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– 1, </w:t>
      </w:r>
      <w:proofErr w:type="spellStart"/>
      <w:r w:rsidRPr="00BB3485">
        <w:rPr>
          <w:rFonts w:ascii="Times New Roman" w:eastAsia="Calibri" w:hAnsi="Times New Roman"/>
          <w:sz w:val="36"/>
          <w:szCs w:val="36"/>
          <w:lang w:eastAsia="ru-RU"/>
        </w:rPr>
        <w:t>д.Юмас</w:t>
      </w:r>
      <w:proofErr w:type="spellEnd"/>
      <w:r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– 2</w:t>
      </w:r>
      <w:r w:rsidR="008E7F57" w:rsidRPr="00BB3485">
        <w:rPr>
          <w:rFonts w:ascii="Times New Roman" w:eastAsia="Calibri" w:hAnsi="Times New Roman"/>
          <w:sz w:val="36"/>
          <w:szCs w:val="36"/>
          <w:lang w:eastAsia="ru-RU"/>
        </w:rPr>
        <w:t>).</w:t>
      </w:r>
    </w:p>
    <w:p w:rsidR="008E7F57" w:rsidRPr="00BB3485" w:rsidRDefault="00C370D2" w:rsidP="00642682">
      <w:pPr>
        <w:spacing w:after="0" w:line="259" w:lineRule="auto"/>
        <w:ind w:firstLine="708"/>
        <w:jc w:val="both"/>
        <w:rPr>
          <w:rFonts w:ascii="Times New Roman" w:eastAsia="Calibri" w:hAnsi="Times New Roman"/>
          <w:sz w:val="36"/>
          <w:szCs w:val="36"/>
          <w:lang w:eastAsia="ru-RU"/>
        </w:rPr>
      </w:pPr>
      <w:r w:rsidRPr="00BB3485">
        <w:rPr>
          <w:rFonts w:ascii="Times New Roman" w:eastAsia="Calibri" w:hAnsi="Times New Roman"/>
          <w:sz w:val="36"/>
          <w:szCs w:val="36"/>
          <w:lang w:eastAsia="ru-RU"/>
        </w:rPr>
        <w:t>На 31 декабря 2025</w:t>
      </w:r>
      <w:r w:rsidR="008E7F57"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года в списках очередности на получение, улучшение жилищных условий значится 36 семей:</w:t>
      </w:r>
    </w:p>
    <w:p w:rsidR="008E7F57" w:rsidRPr="00BB3485" w:rsidRDefault="008E7F57" w:rsidP="00642682">
      <w:pPr>
        <w:spacing w:after="0" w:line="259" w:lineRule="auto"/>
        <w:jc w:val="both"/>
        <w:rPr>
          <w:rFonts w:ascii="Times New Roman" w:eastAsia="Calibri" w:hAnsi="Times New Roman"/>
          <w:sz w:val="36"/>
          <w:szCs w:val="36"/>
          <w:lang w:eastAsia="ru-RU"/>
        </w:rPr>
      </w:pPr>
      <w:proofErr w:type="spellStart"/>
      <w:proofErr w:type="gramStart"/>
      <w:r w:rsidRPr="00BB3485">
        <w:rPr>
          <w:rFonts w:ascii="Times New Roman" w:eastAsia="Calibri" w:hAnsi="Times New Roman"/>
          <w:sz w:val="36"/>
          <w:szCs w:val="36"/>
          <w:lang w:eastAsia="ru-RU"/>
        </w:rPr>
        <w:t>г.п.Мортка</w:t>
      </w:r>
      <w:proofErr w:type="spellEnd"/>
      <w:r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 -</w:t>
      </w:r>
      <w:proofErr w:type="gramEnd"/>
      <w:r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19 семей, </w:t>
      </w:r>
      <w:proofErr w:type="spellStart"/>
      <w:r w:rsidRPr="00BB3485">
        <w:rPr>
          <w:rFonts w:ascii="Times New Roman" w:eastAsia="Calibri" w:hAnsi="Times New Roman"/>
          <w:sz w:val="36"/>
          <w:szCs w:val="36"/>
          <w:lang w:eastAsia="ru-RU"/>
        </w:rPr>
        <w:t>д.Юмас</w:t>
      </w:r>
      <w:proofErr w:type="spellEnd"/>
      <w:r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- 8 семей, </w:t>
      </w:r>
      <w:proofErr w:type="spellStart"/>
      <w:r w:rsidRPr="00BB3485">
        <w:rPr>
          <w:rFonts w:ascii="Times New Roman" w:eastAsia="Calibri" w:hAnsi="Times New Roman"/>
          <w:sz w:val="36"/>
          <w:szCs w:val="36"/>
          <w:lang w:eastAsia="ru-RU"/>
        </w:rPr>
        <w:t>с.Ямки</w:t>
      </w:r>
      <w:proofErr w:type="spellEnd"/>
      <w:r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– 9 семей.</w:t>
      </w:r>
    </w:p>
    <w:p w:rsidR="00A56FC1" w:rsidRPr="00BB3485" w:rsidRDefault="008E7F57" w:rsidP="00C13E3C">
      <w:pPr>
        <w:spacing w:after="0" w:line="259" w:lineRule="auto"/>
        <w:jc w:val="both"/>
        <w:rPr>
          <w:rFonts w:ascii="Times New Roman" w:eastAsia="Calibri" w:hAnsi="Times New Roman"/>
          <w:sz w:val="36"/>
          <w:szCs w:val="36"/>
          <w:u w:val="single"/>
          <w:lang w:eastAsia="ru-RU"/>
        </w:rPr>
      </w:pPr>
      <w:r w:rsidRPr="00BB3485">
        <w:rPr>
          <w:rFonts w:ascii="Times New Roman" w:eastAsia="Calibri" w:hAnsi="Times New Roman"/>
          <w:color w:val="FF0000"/>
          <w:sz w:val="36"/>
          <w:szCs w:val="36"/>
          <w:lang w:eastAsia="ru-RU"/>
        </w:rPr>
        <w:t xml:space="preserve">      </w:t>
      </w:r>
      <w:r w:rsidRPr="00BB3485">
        <w:rPr>
          <w:rFonts w:ascii="Times New Roman" w:eastAsia="Calibri" w:hAnsi="Times New Roman"/>
          <w:sz w:val="36"/>
          <w:szCs w:val="36"/>
          <w:lang w:eastAsia="ru-RU"/>
        </w:rPr>
        <w:t>По итогу 202</w:t>
      </w:r>
      <w:r w:rsidR="00C370D2" w:rsidRPr="00BB3485">
        <w:rPr>
          <w:rFonts w:ascii="Times New Roman" w:eastAsia="Calibri" w:hAnsi="Times New Roman"/>
          <w:sz w:val="36"/>
          <w:szCs w:val="36"/>
          <w:lang w:eastAsia="ru-RU"/>
        </w:rPr>
        <w:t>5</w:t>
      </w:r>
      <w:r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года ввод жилья составил </w:t>
      </w:r>
      <w:r w:rsidR="00C13E3C" w:rsidRPr="00BB3485">
        <w:rPr>
          <w:rFonts w:ascii="Times New Roman" w:eastAsia="Calibri" w:hAnsi="Times New Roman"/>
          <w:sz w:val="36"/>
          <w:szCs w:val="36"/>
          <w:lang w:eastAsia="ru-RU"/>
        </w:rPr>
        <w:t>1114</w:t>
      </w:r>
      <w:r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квадратных </w:t>
      </w:r>
      <w:r w:rsidR="00C13E3C" w:rsidRPr="00BB3485">
        <w:rPr>
          <w:rFonts w:ascii="Times New Roman" w:eastAsia="Calibri" w:hAnsi="Times New Roman"/>
          <w:sz w:val="36"/>
          <w:szCs w:val="36"/>
          <w:lang w:eastAsia="ru-RU"/>
        </w:rPr>
        <w:t>метров</w:t>
      </w:r>
      <w:r w:rsidR="00A56FC1" w:rsidRPr="00BB3485">
        <w:rPr>
          <w:rFonts w:ascii="Times New Roman" w:eastAsia="Calibri" w:hAnsi="Times New Roman"/>
          <w:sz w:val="36"/>
          <w:szCs w:val="36"/>
          <w:lang w:eastAsia="ru-RU"/>
        </w:rPr>
        <w:t>.</w:t>
      </w:r>
      <w:r w:rsidR="00A56FC1" w:rsidRPr="00BB3485">
        <w:rPr>
          <w:rFonts w:ascii="Times New Roman" w:eastAsia="Calibri" w:hAnsi="Times New Roman"/>
          <w:sz w:val="36"/>
          <w:szCs w:val="36"/>
          <w:u w:val="single"/>
          <w:lang w:eastAsia="ru-RU"/>
        </w:rPr>
        <w:t xml:space="preserve"> Из них:</w:t>
      </w:r>
    </w:p>
    <w:p w:rsidR="00A56FC1" w:rsidRPr="00BB3485" w:rsidRDefault="00A56FC1" w:rsidP="00C13E3C">
      <w:pPr>
        <w:spacing w:after="0" w:line="259" w:lineRule="auto"/>
        <w:jc w:val="both"/>
        <w:rPr>
          <w:rFonts w:ascii="Times New Roman" w:eastAsia="Calibri" w:hAnsi="Times New Roman"/>
          <w:sz w:val="36"/>
          <w:szCs w:val="36"/>
          <w:lang w:eastAsia="ru-RU"/>
        </w:rPr>
      </w:pPr>
      <w:r w:rsidRPr="00BB3485">
        <w:rPr>
          <w:rFonts w:ascii="Times New Roman" w:eastAsia="Calibri" w:hAnsi="Times New Roman"/>
          <w:sz w:val="36"/>
          <w:szCs w:val="36"/>
          <w:u w:val="single"/>
          <w:lang w:eastAsia="ru-RU"/>
        </w:rPr>
        <w:t>- многоквартирный дом</w:t>
      </w:r>
      <w:r w:rsidR="0048553A"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(</w:t>
      </w:r>
      <w:proofErr w:type="spellStart"/>
      <w:r w:rsidR="0048553A" w:rsidRPr="00BB3485">
        <w:rPr>
          <w:rFonts w:ascii="Times New Roman" w:eastAsia="Calibri" w:hAnsi="Times New Roman"/>
          <w:sz w:val="36"/>
          <w:szCs w:val="36"/>
          <w:lang w:eastAsia="ru-RU"/>
        </w:rPr>
        <w:t>Мортка</w:t>
      </w:r>
      <w:proofErr w:type="spellEnd"/>
      <w:r w:rsidR="0048553A"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ул. Ленина д.4,</w:t>
      </w:r>
      <w:r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1 тысяча 100 квадратных метров)</w:t>
      </w:r>
    </w:p>
    <w:p w:rsidR="00C13E3C" w:rsidRPr="00BB3485" w:rsidRDefault="00A56FC1" w:rsidP="00C13E3C">
      <w:pPr>
        <w:spacing w:after="0" w:line="259" w:lineRule="auto"/>
        <w:jc w:val="both"/>
        <w:rPr>
          <w:rFonts w:ascii="Times New Roman" w:eastAsia="Calibri" w:hAnsi="Times New Roman"/>
          <w:sz w:val="36"/>
          <w:szCs w:val="36"/>
          <w:lang w:eastAsia="ru-RU"/>
        </w:rPr>
      </w:pPr>
      <w:r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- </w:t>
      </w:r>
      <w:r w:rsidRPr="00BB3485">
        <w:rPr>
          <w:rFonts w:ascii="Times New Roman" w:eastAsia="Calibri" w:hAnsi="Times New Roman"/>
          <w:sz w:val="36"/>
          <w:szCs w:val="36"/>
          <w:u w:val="single"/>
          <w:lang w:eastAsia="ru-RU"/>
        </w:rPr>
        <w:t>индивидуальное жилищное строительство</w:t>
      </w:r>
      <w:r w:rsidR="00C13E3C"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</w:t>
      </w:r>
      <w:r w:rsidRPr="00BB3485">
        <w:rPr>
          <w:rFonts w:ascii="Times New Roman" w:eastAsia="Calibri" w:hAnsi="Times New Roman"/>
          <w:sz w:val="36"/>
          <w:szCs w:val="36"/>
          <w:lang w:eastAsia="ru-RU"/>
        </w:rPr>
        <w:t>14 квадратных метров (</w:t>
      </w:r>
      <w:r w:rsidR="00C13E3C" w:rsidRPr="00BB3485">
        <w:rPr>
          <w:rFonts w:ascii="Times New Roman" w:eastAsia="Calibri" w:hAnsi="Times New Roman"/>
          <w:sz w:val="36"/>
          <w:szCs w:val="36"/>
          <w:lang w:eastAsia="ru-RU"/>
        </w:rPr>
        <w:t>с. Ямки ул. Лесная д.38а).</w:t>
      </w:r>
    </w:p>
    <w:p w:rsidR="008E7F57" w:rsidRPr="00BB3485" w:rsidRDefault="00C370D2" w:rsidP="00642682">
      <w:pPr>
        <w:spacing w:after="0" w:line="259" w:lineRule="auto"/>
        <w:jc w:val="both"/>
        <w:rPr>
          <w:rFonts w:ascii="Times New Roman" w:eastAsia="Calibri" w:hAnsi="Times New Roman"/>
          <w:sz w:val="36"/>
          <w:szCs w:val="36"/>
          <w:lang w:eastAsia="ru-RU"/>
        </w:rPr>
      </w:pPr>
      <w:r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        В 2025</w:t>
      </w:r>
      <w:r w:rsidR="008E7F57"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году признано аварийными </w:t>
      </w:r>
      <w:r w:rsidR="00437CE3" w:rsidRPr="00BB3485">
        <w:rPr>
          <w:rFonts w:ascii="Times New Roman" w:eastAsia="Calibri" w:hAnsi="Times New Roman"/>
          <w:sz w:val="36"/>
          <w:szCs w:val="36"/>
          <w:lang w:eastAsia="ru-RU"/>
        </w:rPr>
        <w:t>6</w:t>
      </w:r>
      <w:r w:rsidR="008E7F57"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домов общей площадью </w:t>
      </w:r>
      <w:r w:rsidR="009F5613"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одна </w:t>
      </w:r>
      <w:r w:rsidR="00C768DF"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тысяча </w:t>
      </w:r>
      <w:r w:rsidR="00437CE3" w:rsidRPr="00BB3485">
        <w:rPr>
          <w:rFonts w:ascii="Times New Roman" w:eastAsia="Calibri" w:hAnsi="Times New Roman"/>
          <w:sz w:val="36"/>
          <w:szCs w:val="36"/>
          <w:lang w:eastAsia="ru-RU"/>
        </w:rPr>
        <w:t>699,5</w:t>
      </w:r>
      <w:r w:rsidR="008E7F57"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квадратных метра, так же расселено из аварийного жилья </w:t>
      </w:r>
      <w:r w:rsidR="00437CE3" w:rsidRPr="00BB3485">
        <w:rPr>
          <w:rFonts w:ascii="Times New Roman" w:eastAsia="Calibri" w:hAnsi="Times New Roman"/>
          <w:sz w:val="36"/>
          <w:szCs w:val="36"/>
          <w:lang w:eastAsia="ru-RU"/>
        </w:rPr>
        <w:t>18</w:t>
      </w:r>
      <w:r w:rsidR="008E7F57"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семей, общая площадь предоставленных помещений </w:t>
      </w:r>
      <w:r w:rsidR="00437CE3" w:rsidRPr="00BB3485">
        <w:rPr>
          <w:rFonts w:ascii="Times New Roman" w:eastAsia="Calibri" w:hAnsi="Times New Roman"/>
          <w:sz w:val="36"/>
          <w:szCs w:val="36"/>
          <w:lang w:eastAsia="ru-RU"/>
        </w:rPr>
        <w:t>864,57</w:t>
      </w:r>
      <w:r w:rsidR="008E7F57"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квадратных метров.</w:t>
      </w:r>
      <w:r w:rsidR="0048553A"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 </w:t>
      </w:r>
      <w:r w:rsidR="00AF530A" w:rsidRPr="00BB3485">
        <w:rPr>
          <w:rFonts w:ascii="Times New Roman" w:eastAsia="Calibri" w:hAnsi="Times New Roman"/>
          <w:sz w:val="36"/>
          <w:szCs w:val="36"/>
          <w:lang w:eastAsia="ru-RU"/>
        </w:rPr>
        <w:t xml:space="preserve">Все семьи переселены в многоквартирный дом ул. Ленина 4. </w:t>
      </w:r>
    </w:p>
    <w:p w:rsidR="004B4BE7" w:rsidRPr="00BB3485" w:rsidRDefault="00FD472C" w:rsidP="00642682">
      <w:pPr>
        <w:spacing w:after="0"/>
        <w:jc w:val="both"/>
        <w:rPr>
          <w:rFonts w:ascii="Times New Roman" w:hAnsi="Times New Roman"/>
          <w:b/>
          <w:sz w:val="36"/>
          <w:szCs w:val="36"/>
          <w:lang w:eastAsia="ru-RU"/>
        </w:rPr>
      </w:pPr>
      <w:r w:rsidRPr="00BB3485">
        <w:rPr>
          <w:rFonts w:ascii="Times New Roman" w:hAnsi="Times New Roman"/>
          <w:b/>
          <w:sz w:val="36"/>
          <w:szCs w:val="36"/>
          <w:lang w:eastAsia="ru-RU"/>
        </w:rPr>
        <w:t xml:space="preserve">         </w:t>
      </w:r>
      <w:r w:rsidR="004B4BE7" w:rsidRPr="00BB3485">
        <w:rPr>
          <w:rFonts w:ascii="Times New Roman" w:hAnsi="Times New Roman"/>
          <w:b/>
          <w:sz w:val="36"/>
          <w:szCs w:val="36"/>
          <w:lang w:eastAsia="ru-RU"/>
        </w:rPr>
        <w:t>Транспорт и связь</w:t>
      </w:r>
    </w:p>
    <w:p w:rsidR="00F34BC1" w:rsidRPr="00BB3485" w:rsidRDefault="00F34BC1" w:rsidP="00642682">
      <w:pPr>
        <w:tabs>
          <w:tab w:val="left" w:pos="426"/>
          <w:tab w:val="left" w:pos="851"/>
        </w:tabs>
        <w:spacing w:after="0"/>
        <w:jc w:val="both"/>
        <w:rPr>
          <w:rFonts w:ascii="Times New Roman" w:hAnsi="Times New Roman"/>
          <w:sz w:val="36"/>
          <w:szCs w:val="36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         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>Транспортный комплекс городского поселения представлен автомо</w:t>
      </w:r>
      <w:r w:rsidR="00620F7F" w:rsidRPr="00BB3485">
        <w:rPr>
          <w:rFonts w:ascii="Times New Roman" w:hAnsi="Times New Roman"/>
          <w:sz w:val="36"/>
          <w:szCs w:val="36"/>
          <w:lang w:eastAsia="ru-RU"/>
        </w:rPr>
        <w:t>бильным и железнодорожным видам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 транспорта.</w:t>
      </w:r>
      <w:r w:rsidRPr="00BB3485">
        <w:rPr>
          <w:rFonts w:ascii="Times New Roman" w:hAnsi="Times New Roman"/>
          <w:sz w:val="36"/>
          <w:szCs w:val="36"/>
        </w:rPr>
        <w:t xml:space="preserve"> Общая протяженность дорог, расположенных на территории муниципального образования городское поселение </w:t>
      </w:r>
      <w:proofErr w:type="spellStart"/>
      <w:r w:rsidRPr="00BB3485">
        <w:rPr>
          <w:rFonts w:ascii="Times New Roman" w:hAnsi="Times New Roman"/>
          <w:sz w:val="36"/>
          <w:szCs w:val="36"/>
        </w:rPr>
        <w:t>Мортка</w:t>
      </w:r>
      <w:proofErr w:type="spellEnd"/>
      <w:r w:rsidRPr="00BB3485">
        <w:rPr>
          <w:rFonts w:ascii="Times New Roman" w:hAnsi="Times New Roman"/>
          <w:sz w:val="36"/>
          <w:szCs w:val="36"/>
        </w:rPr>
        <w:t xml:space="preserve"> составляет 60,7 км, из них:</w:t>
      </w:r>
    </w:p>
    <w:p w:rsidR="00F34BC1" w:rsidRPr="00BB3485" w:rsidRDefault="00C768DF" w:rsidP="00642682">
      <w:pPr>
        <w:pStyle w:val="a7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36"/>
          <w:szCs w:val="36"/>
        </w:rPr>
      </w:pPr>
      <w:r w:rsidRPr="00BB3485">
        <w:rPr>
          <w:rFonts w:ascii="Times New Roman" w:hAnsi="Times New Roman"/>
          <w:sz w:val="36"/>
          <w:szCs w:val="36"/>
        </w:rPr>
        <w:t xml:space="preserve"> -  </w:t>
      </w:r>
      <w:proofErr w:type="spellStart"/>
      <w:r w:rsidRPr="00BB3485">
        <w:rPr>
          <w:rFonts w:ascii="Times New Roman" w:hAnsi="Times New Roman"/>
          <w:sz w:val="36"/>
          <w:szCs w:val="36"/>
        </w:rPr>
        <w:t>внутрипоселковые</w:t>
      </w:r>
      <w:proofErr w:type="spellEnd"/>
      <w:r w:rsidRPr="00BB3485">
        <w:rPr>
          <w:rFonts w:ascii="Times New Roman" w:hAnsi="Times New Roman"/>
          <w:sz w:val="36"/>
          <w:szCs w:val="36"/>
        </w:rPr>
        <w:t xml:space="preserve"> </w:t>
      </w:r>
      <w:r w:rsidR="00F34BC1" w:rsidRPr="00BB3485">
        <w:rPr>
          <w:rFonts w:ascii="Times New Roman" w:hAnsi="Times New Roman"/>
          <w:sz w:val="36"/>
          <w:szCs w:val="36"/>
        </w:rPr>
        <w:t>37,8 км.  (</w:t>
      </w:r>
      <w:proofErr w:type="spellStart"/>
      <w:r w:rsidR="00F34BC1" w:rsidRPr="00BB3485">
        <w:rPr>
          <w:rFonts w:ascii="Times New Roman" w:hAnsi="Times New Roman"/>
          <w:sz w:val="36"/>
          <w:szCs w:val="36"/>
        </w:rPr>
        <w:t>пгт</w:t>
      </w:r>
      <w:proofErr w:type="spellEnd"/>
      <w:r w:rsidR="00F34BC1" w:rsidRPr="00BB3485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F34BC1" w:rsidRPr="00BB3485">
        <w:rPr>
          <w:rFonts w:ascii="Times New Roman" w:hAnsi="Times New Roman"/>
          <w:sz w:val="36"/>
          <w:szCs w:val="36"/>
        </w:rPr>
        <w:t>Мортка</w:t>
      </w:r>
      <w:proofErr w:type="spellEnd"/>
      <w:r w:rsidR="00F34BC1" w:rsidRPr="00BB3485">
        <w:rPr>
          <w:rFonts w:ascii="Times New Roman" w:hAnsi="Times New Roman"/>
          <w:sz w:val="36"/>
          <w:szCs w:val="36"/>
        </w:rPr>
        <w:t xml:space="preserve"> – 21,8 км., с. Ямки – 6,2 км., д. </w:t>
      </w:r>
      <w:proofErr w:type="spellStart"/>
      <w:r w:rsidR="00F34BC1" w:rsidRPr="00BB3485">
        <w:rPr>
          <w:rFonts w:ascii="Times New Roman" w:hAnsi="Times New Roman"/>
          <w:sz w:val="36"/>
          <w:szCs w:val="36"/>
        </w:rPr>
        <w:t>Юмас</w:t>
      </w:r>
      <w:proofErr w:type="spellEnd"/>
      <w:r w:rsidR="00F34BC1" w:rsidRPr="00BB3485">
        <w:rPr>
          <w:rFonts w:ascii="Times New Roman" w:hAnsi="Times New Roman"/>
          <w:sz w:val="36"/>
          <w:szCs w:val="36"/>
        </w:rPr>
        <w:t xml:space="preserve"> – 7,3 км, д. Сотник – 2,5 км.);</w:t>
      </w:r>
    </w:p>
    <w:p w:rsidR="00F34BC1" w:rsidRPr="00BB3485" w:rsidRDefault="00D21EEE" w:rsidP="00642682">
      <w:pPr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</w:rPr>
        <w:t xml:space="preserve">- межпоселковые </w:t>
      </w:r>
      <w:r w:rsidR="001851DF" w:rsidRPr="00BB3485">
        <w:rPr>
          <w:rFonts w:ascii="Times New Roman" w:hAnsi="Times New Roman"/>
          <w:sz w:val="36"/>
          <w:szCs w:val="36"/>
        </w:rPr>
        <w:t>22,9</w:t>
      </w:r>
      <w:r w:rsidR="00C768DF" w:rsidRPr="00BB3485">
        <w:rPr>
          <w:rFonts w:ascii="Times New Roman" w:hAnsi="Times New Roman"/>
          <w:sz w:val="36"/>
          <w:szCs w:val="36"/>
        </w:rPr>
        <w:t xml:space="preserve"> км </w:t>
      </w:r>
      <w:r w:rsidR="00F34BC1" w:rsidRPr="00BB3485">
        <w:rPr>
          <w:rFonts w:ascii="Times New Roman" w:hAnsi="Times New Roman"/>
          <w:sz w:val="36"/>
          <w:szCs w:val="36"/>
        </w:rPr>
        <w:t xml:space="preserve">(дорога от д. Ямки-до </w:t>
      </w:r>
      <w:r w:rsidR="00B5069B" w:rsidRPr="00BB3485">
        <w:rPr>
          <w:rFonts w:ascii="Times New Roman" w:hAnsi="Times New Roman"/>
          <w:sz w:val="36"/>
          <w:szCs w:val="36"/>
        </w:rPr>
        <w:t xml:space="preserve">д. </w:t>
      </w:r>
      <w:proofErr w:type="spellStart"/>
      <w:r w:rsidR="00B5069B" w:rsidRPr="00BB3485">
        <w:rPr>
          <w:rFonts w:ascii="Times New Roman" w:hAnsi="Times New Roman"/>
          <w:sz w:val="36"/>
          <w:szCs w:val="36"/>
        </w:rPr>
        <w:t>Юмас</w:t>
      </w:r>
      <w:proofErr w:type="spellEnd"/>
      <w:r w:rsidR="00B5069B" w:rsidRPr="00BB3485">
        <w:rPr>
          <w:rFonts w:ascii="Times New Roman" w:hAnsi="Times New Roman"/>
          <w:sz w:val="36"/>
          <w:szCs w:val="36"/>
        </w:rPr>
        <w:t xml:space="preserve"> – 9,4 км, автодорога от</w:t>
      </w:r>
      <w:r w:rsidR="00F34BC1" w:rsidRPr="00BB3485">
        <w:rPr>
          <w:rFonts w:ascii="Times New Roman" w:hAnsi="Times New Roman"/>
          <w:sz w:val="36"/>
          <w:szCs w:val="36"/>
        </w:rPr>
        <w:t xml:space="preserve"> перекрестка автодороги </w:t>
      </w:r>
      <w:r w:rsidR="00F34BC1" w:rsidRPr="00BB3485">
        <w:rPr>
          <w:rFonts w:ascii="Times New Roman" w:hAnsi="Times New Roman"/>
          <w:sz w:val="36"/>
          <w:szCs w:val="36"/>
        </w:rPr>
        <w:lastRenderedPageBreak/>
        <w:t xml:space="preserve">Междуреченский - </w:t>
      </w:r>
      <w:proofErr w:type="spellStart"/>
      <w:r w:rsidR="00F34BC1" w:rsidRPr="00BB3485">
        <w:rPr>
          <w:rFonts w:ascii="Times New Roman" w:hAnsi="Times New Roman"/>
          <w:sz w:val="36"/>
          <w:szCs w:val="36"/>
        </w:rPr>
        <w:t>Мортка</w:t>
      </w:r>
      <w:proofErr w:type="spellEnd"/>
      <w:r w:rsidR="00F34BC1" w:rsidRPr="00BB3485">
        <w:rPr>
          <w:rFonts w:ascii="Times New Roman" w:hAnsi="Times New Roman"/>
          <w:sz w:val="36"/>
          <w:szCs w:val="36"/>
        </w:rPr>
        <w:t>, далее до д. Сотник, далее до д. Ямки – 13,4 км.)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. </w:t>
      </w:r>
    </w:p>
    <w:p w:rsidR="004B4BE7" w:rsidRPr="00BB3485" w:rsidRDefault="00F34BC1" w:rsidP="00642682">
      <w:pPr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Основные объемы регулярных грузовых и пассажирских перевозок осуществляются по Свердловской железной дороге, связывающей поселение с районным центром и с центром </w:t>
      </w:r>
      <w:r w:rsidR="006C0621" w:rsidRPr="00BB3485">
        <w:rPr>
          <w:rFonts w:ascii="Times New Roman" w:hAnsi="Times New Roman"/>
          <w:sz w:val="36"/>
          <w:szCs w:val="36"/>
          <w:lang w:eastAsia="ru-RU"/>
        </w:rPr>
        <w:t>Уральского Федерального округа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 – г. Екатеринбург. </w:t>
      </w:r>
    </w:p>
    <w:p w:rsidR="004B4BE7" w:rsidRPr="00BB3485" w:rsidRDefault="004B4BE7" w:rsidP="00642682">
      <w:pPr>
        <w:spacing w:after="0"/>
        <w:jc w:val="both"/>
        <w:rPr>
          <w:rFonts w:ascii="Times New Roman" w:hAnsi="Times New Roman"/>
          <w:color w:val="000000" w:themeColor="text1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        </w:t>
      </w:r>
      <w:r w:rsidR="00F34BC1" w:rsidRPr="00BB3485">
        <w:rPr>
          <w:rFonts w:ascii="Times New Roman" w:hAnsi="Times New Roman"/>
          <w:sz w:val="36"/>
          <w:szCs w:val="36"/>
          <w:lang w:eastAsia="ru-RU"/>
        </w:rPr>
        <w:t>О</w:t>
      </w:r>
      <w:r w:rsidRPr="00BB3485">
        <w:rPr>
          <w:rFonts w:ascii="Times New Roman" w:hAnsi="Times New Roman"/>
          <w:sz w:val="36"/>
          <w:szCs w:val="36"/>
          <w:lang w:eastAsia="ru-RU"/>
        </w:rPr>
        <w:t>рганизована перевозка пассажиров и багажа по муниципальн</w:t>
      </w:r>
      <w:r w:rsidR="008C0CE5" w:rsidRPr="00BB3485">
        <w:rPr>
          <w:rFonts w:ascii="Times New Roman" w:hAnsi="Times New Roman"/>
          <w:sz w:val="36"/>
          <w:szCs w:val="36"/>
          <w:lang w:eastAsia="ru-RU"/>
        </w:rPr>
        <w:t xml:space="preserve">ым маршрутам </w:t>
      </w:r>
      <w:proofErr w:type="spellStart"/>
      <w:r w:rsidR="008C0CE5" w:rsidRPr="00BB3485">
        <w:rPr>
          <w:rFonts w:ascii="Times New Roman" w:hAnsi="Times New Roman"/>
          <w:sz w:val="36"/>
          <w:szCs w:val="36"/>
          <w:lang w:eastAsia="ru-RU"/>
        </w:rPr>
        <w:t>Кондинского</w:t>
      </w:r>
      <w:proofErr w:type="spellEnd"/>
      <w:r w:rsidR="008C0CE5" w:rsidRPr="00BB3485">
        <w:rPr>
          <w:rFonts w:ascii="Times New Roman" w:hAnsi="Times New Roman"/>
          <w:sz w:val="36"/>
          <w:szCs w:val="36"/>
          <w:lang w:eastAsia="ru-RU"/>
        </w:rPr>
        <w:t xml:space="preserve"> района,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которую </w:t>
      </w: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осуществляет ООО «</w:t>
      </w:r>
      <w:proofErr w:type="spellStart"/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Автоконд</w:t>
      </w:r>
      <w:proofErr w:type="spellEnd"/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». </w:t>
      </w:r>
    </w:p>
    <w:p w:rsidR="00620F7F" w:rsidRPr="00BB3485" w:rsidRDefault="004B4BE7" w:rsidP="00642682">
      <w:pPr>
        <w:spacing w:after="0"/>
        <w:jc w:val="both"/>
        <w:rPr>
          <w:rFonts w:ascii="Times New Roman" w:hAnsi="Times New Roman"/>
          <w:color w:val="000000" w:themeColor="text1"/>
          <w:sz w:val="36"/>
          <w:szCs w:val="36"/>
          <w:lang w:eastAsia="ru-RU"/>
        </w:rPr>
      </w:pP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       По маршруту Междуреченский – </w:t>
      </w:r>
      <w:proofErr w:type="spellStart"/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Мортка</w:t>
      </w:r>
      <w:proofErr w:type="spellEnd"/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за</w:t>
      </w:r>
      <w:r w:rsidR="001851DF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2025</w:t>
      </w: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год было выполнено</w:t>
      </w:r>
    </w:p>
    <w:p w:rsidR="004B4BE7" w:rsidRPr="00BB3485" w:rsidRDefault="00F54430" w:rsidP="00642682">
      <w:pPr>
        <w:spacing w:after="0"/>
        <w:jc w:val="both"/>
        <w:rPr>
          <w:rFonts w:ascii="Times New Roman" w:hAnsi="Times New Roman"/>
          <w:color w:val="000000" w:themeColor="text1"/>
          <w:sz w:val="36"/>
          <w:szCs w:val="36"/>
          <w:lang w:eastAsia="ru-RU"/>
        </w:rPr>
      </w:pP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       </w:t>
      </w:r>
      <w:r w:rsidR="00920593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1</w:t>
      </w:r>
      <w:r w:rsidR="00C768DF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тысяча </w:t>
      </w:r>
      <w:r w:rsidR="00CF3C59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244</w:t>
      </w:r>
      <w:r w:rsidR="007E18CA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r w:rsidR="00B37EB3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рейса</w:t>
      </w:r>
      <w:r w:rsidR="00F71315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и перевезено </w:t>
      </w:r>
      <w:r w:rsidR="00CF3C59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8 тысяч 645</w:t>
      </w:r>
      <w:r w:rsidR="007E18CA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r w:rsidR="004B4BE7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пассажиров</w:t>
      </w:r>
      <w:r w:rsidR="006C0621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,</w:t>
      </w:r>
      <w:r w:rsidR="00A36B60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r w:rsidR="003D49F4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дотация</w:t>
      </w:r>
      <w:r w:rsidR="00920593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r w:rsidR="00CF3C59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в размере 4</w:t>
      </w:r>
      <w:r w:rsidR="009F5613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миллиона</w:t>
      </w:r>
      <w:r w:rsidR="00CF3C59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216</w:t>
      </w:r>
      <w:r w:rsidR="00A36B60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тысяч</w:t>
      </w:r>
      <w:r w:rsidR="00C22B69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рублей</w:t>
      </w:r>
      <w:r w:rsidR="004B4BE7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.</w:t>
      </w:r>
    </w:p>
    <w:p w:rsidR="008D40AD" w:rsidRPr="00BB3485" w:rsidRDefault="004B4BE7" w:rsidP="00642682">
      <w:pPr>
        <w:spacing w:after="0"/>
        <w:ind w:left="142" w:hanging="142"/>
        <w:jc w:val="both"/>
        <w:rPr>
          <w:rFonts w:ascii="Times New Roman" w:hAnsi="Times New Roman"/>
          <w:color w:val="000000" w:themeColor="text1"/>
          <w:sz w:val="36"/>
          <w:szCs w:val="36"/>
          <w:lang w:eastAsia="ru-RU"/>
        </w:rPr>
      </w:pP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       По м</w:t>
      </w:r>
      <w:r w:rsidR="006C0621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аршруту через </w:t>
      </w:r>
      <w:proofErr w:type="spellStart"/>
      <w:r w:rsidR="00AF530A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Юмас</w:t>
      </w:r>
      <w:proofErr w:type="spellEnd"/>
      <w:r w:rsidR="00AF530A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, Ямки за 2025</w:t>
      </w: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год было выполнено </w:t>
      </w:r>
      <w:r w:rsidR="00381741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836</w:t>
      </w:r>
      <w:r w:rsidR="00F71315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рейсов и перевезено –</w:t>
      </w:r>
      <w:r w:rsidR="00CF3C59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4</w:t>
      </w:r>
      <w:r w:rsidR="00381741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тысяч</w:t>
      </w:r>
      <w:r w:rsidR="00CF3C59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и 685</w:t>
      </w:r>
      <w:r w:rsidR="007E18CA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r w:rsidR="00BE42A2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пассажир</w:t>
      </w:r>
      <w:r w:rsidR="00CF3C59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ов</w:t>
      </w:r>
      <w:r w:rsidR="00A36B60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, </w:t>
      </w:r>
      <w:r w:rsidR="003D49F4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дотация </w:t>
      </w:r>
      <w:r w:rsidR="00BE42A2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на сумму </w:t>
      </w:r>
      <w:r w:rsidR="00CF3C59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4 миллиона 392</w:t>
      </w:r>
      <w:r w:rsidR="00381741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тысячи</w:t>
      </w:r>
      <w:r w:rsidR="00A36B60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r w:rsidR="00381741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рублей</w:t>
      </w: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.</w:t>
      </w:r>
    </w:p>
    <w:p w:rsidR="004B4BE7" w:rsidRPr="00BB3485" w:rsidRDefault="00A94E32" w:rsidP="0064268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b/>
          <w:sz w:val="36"/>
          <w:szCs w:val="36"/>
          <w:lang w:eastAsia="ru-RU"/>
        </w:rPr>
        <w:t>О</w:t>
      </w:r>
      <w:r w:rsidR="00833E05" w:rsidRPr="00BB3485">
        <w:rPr>
          <w:rFonts w:ascii="Times New Roman" w:hAnsi="Times New Roman"/>
          <w:b/>
          <w:sz w:val="36"/>
          <w:szCs w:val="36"/>
          <w:lang w:eastAsia="ru-RU"/>
        </w:rPr>
        <w:t>сновное</w:t>
      </w:r>
      <w:r w:rsidRPr="00BB3485">
        <w:rPr>
          <w:rFonts w:ascii="Times New Roman" w:hAnsi="Times New Roman"/>
          <w:b/>
          <w:sz w:val="36"/>
          <w:szCs w:val="36"/>
          <w:lang w:eastAsia="ru-RU"/>
        </w:rPr>
        <w:t xml:space="preserve"> м</w:t>
      </w:r>
      <w:r w:rsidR="00833E05" w:rsidRPr="00BB3485">
        <w:rPr>
          <w:rFonts w:ascii="Times New Roman" w:hAnsi="Times New Roman"/>
          <w:b/>
          <w:sz w:val="36"/>
          <w:szCs w:val="36"/>
          <w:lang w:eastAsia="ru-RU"/>
        </w:rPr>
        <w:t>ероприятия</w:t>
      </w:r>
      <w:r w:rsidR="004B4BE7" w:rsidRPr="00BB3485">
        <w:rPr>
          <w:rFonts w:ascii="Times New Roman" w:hAnsi="Times New Roman"/>
          <w:b/>
          <w:sz w:val="36"/>
          <w:szCs w:val="36"/>
          <w:lang w:eastAsia="ru-RU"/>
        </w:rPr>
        <w:t xml:space="preserve"> по </w:t>
      </w:r>
      <w:r w:rsidRPr="00BB3485">
        <w:rPr>
          <w:rFonts w:ascii="Times New Roman" w:hAnsi="Times New Roman"/>
          <w:b/>
          <w:sz w:val="36"/>
          <w:szCs w:val="36"/>
          <w:lang w:eastAsia="ru-RU"/>
        </w:rPr>
        <w:t>муниципальной программе</w:t>
      </w:r>
      <w:r w:rsidR="00833E05" w:rsidRPr="00BB3485">
        <w:rPr>
          <w:rFonts w:ascii="Times New Roman" w:hAnsi="Times New Roman"/>
          <w:b/>
          <w:sz w:val="36"/>
          <w:szCs w:val="36"/>
          <w:lang w:eastAsia="ru-RU"/>
        </w:rPr>
        <w:t xml:space="preserve"> в городском поселении </w:t>
      </w:r>
      <w:proofErr w:type="spellStart"/>
      <w:r w:rsidR="00833E05" w:rsidRPr="00BB3485">
        <w:rPr>
          <w:rFonts w:ascii="Times New Roman" w:hAnsi="Times New Roman"/>
          <w:b/>
          <w:sz w:val="36"/>
          <w:szCs w:val="36"/>
          <w:lang w:eastAsia="ru-RU"/>
        </w:rPr>
        <w:t>Мортка</w:t>
      </w:r>
      <w:proofErr w:type="spellEnd"/>
      <w:r w:rsidR="00833E05" w:rsidRPr="00BB3485">
        <w:rPr>
          <w:rFonts w:ascii="Times New Roman" w:hAnsi="Times New Roman"/>
          <w:b/>
          <w:sz w:val="36"/>
          <w:szCs w:val="36"/>
          <w:lang w:eastAsia="ru-RU"/>
        </w:rPr>
        <w:t xml:space="preserve"> является</w:t>
      </w:r>
      <w:r w:rsidRPr="00BB3485">
        <w:rPr>
          <w:rFonts w:ascii="Times New Roman" w:hAnsi="Times New Roman"/>
          <w:b/>
          <w:sz w:val="36"/>
          <w:szCs w:val="36"/>
          <w:lang w:eastAsia="ru-RU"/>
        </w:rPr>
        <w:t xml:space="preserve"> «Создание условий для комфортного проживания жителей городского поселения </w:t>
      </w:r>
      <w:proofErr w:type="spellStart"/>
      <w:r w:rsidRPr="00BB3485">
        <w:rPr>
          <w:rFonts w:ascii="Times New Roman" w:hAnsi="Times New Roman"/>
          <w:b/>
          <w:sz w:val="36"/>
          <w:szCs w:val="36"/>
          <w:lang w:eastAsia="ru-RU"/>
        </w:rPr>
        <w:t>Мортка</w:t>
      </w:r>
      <w:proofErr w:type="spellEnd"/>
      <w:r w:rsidRPr="00BB3485">
        <w:rPr>
          <w:rFonts w:ascii="Times New Roman" w:hAnsi="Times New Roman"/>
          <w:b/>
          <w:sz w:val="36"/>
          <w:szCs w:val="36"/>
          <w:lang w:eastAsia="ru-RU"/>
        </w:rPr>
        <w:t xml:space="preserve"> в 202</w:t>
      </w:r>
      <w:r w:rsidR="00437CE3" w:rsidRPr="00BB3485">
        <w:rPr>
          <w:rFonts w:ascii="Times New Roman" w:hAnsi="Times New Roman"/>
          <w:b/>
          <w:sz w:val="36"/>
          <w:szCs w:val="36"/>
          <w:lang w:eastAsia="ru-RU"/>
        </w:rPr>
        <w:t>5</w:t>
      </w:r>
      <w:r w:rsidRPr="00BB3485">
        <w:rPr>
          <w:rFonts w:ascii="Times New Roman" w:hAnsi="Times New Roman"/>
          <w:b/>
          <w:sz w:val="36"/>
          <w:szCs w:val="36"/>
          <w:lang w:eastAsia="ru-RU"/>
        </w:rPr>
        <w:t xml:space="preserve"> году составило </w:t>
      </w:r>
      <w:r w:rsidR="003A0454" w:rsidRPr="00BB3485">
        <w:rPr>
          <w:rFonts w:ascii="Times New Roman" w:hAnsi="Times New Roman"/>
          <w:b/>
          <w:sz w:val="36"/>
          <w:szCs w:val="36"/>
          <w:lang w:eastAsia="ru-RU"/>
        </w:rPr>
        <w:t>51</w:t>
      </w:r>
      <w:r w:rsidR="00833E05" w:rsidRPr="00BB3485">
        <w:rPr>
          <w:rFonts w:ascii="Times New Roman" w:hAnsi="Times New Roman"/>
          <w:b/>
          <w:sz w:val="36"/>
          <w:szCs w:val="36"/>
          <w:lang w:eastAsia="ru-RU"/>
        </w:rPr>
        <w:t xml:space="preserve"> миллион </w:t>
      </w:r>
      <w:r w:rsidR="003A0454" w:rsidRPr="00BB3485">
        <w:rPr>
          <w:rFonts w:ascii="Times New Roman" w:hAnsi="Times New Roman"/>
          <w:b/>
          <w:sz w:val="36"/>
          <w:szCs w:val="36"/>
          <w:lang w:eastAsia="ru-RU"/>
        </w:rPr>
        <w:t>80</w:t>
      </w:r>
      <w:r w:rsidR="00E97204" w:rsidRPr="00BB3485">
        <w:rPr>
          <w:rFonts w:ascii="Times New Roman" w:hAnsi="Times New Roman"/>
          <w:b/>
          <w:sz w:val="36"/>
          <w:szCs w:val="36"/>
          <w:lang w:eastAsia="ru-RU"/>
        </w:rPr>
        <w:t xml:space="preserve"> тысяч</w:t>
      </w:r>
      <w:r w:rsidR="00833E05" w:rsidRPr="00BB3485">
        <w:rPr>
          <w:rFonts w:ascii="Times New Roman" w:hAnsi="Times New Roman"/>
          <w:b/>
          <w:sz w:val="36"/>
          <w:szCs w:val="36"/>
          <w:lang w:eastAsia="ru-RU"/>
        </w:rPr>
        <w:t xml:space="preserve"> рублей</w:t>
      </w:r>
      <w:r w:rsidR="00833E05" w:rsidRPr="00BB3485">
        <w:rPr>
          <w:rFonts w:ascii="Times New Roman" w:hAnsi="Times New Roman"/>
          <w:sz w:val="36"/>
          <w:szCs w:val="36"/>
          <w:lang w:eastAsia="ru-RU"/>
        </w:rPr>
        <w:t xml:space="preserve">. </w:t>
      </w:r>
    </w:p>
    <w:p w:rsidR="00833E05" w:rsidRPr="00BB3485" w:rsidRDefault="006C0621" w:rsidP="00642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         </w:t>
      </w:r>
      <w:r w:rsidR="00073DCA" w:rsidRPr="00BB3485">
        <w:rPr>
          <w:rFonts w:ascii="Times New Roman" w:hAnsi="Times New Roman"/>
          <w:sz w:val="36"/>
          <w:szCs w:val="36"/>
          <w:lang w:eastAsia="ru-RU"/>
        </w:rPr>
        <w:t>В муниципальную программу</w:t>
      </w:r>
      <w:r w:rsidR="00833E05" w:rsidRPr="00BB3485">
        <w:rPr>
          <w:rFonts w:ascii="Times New Roman" w:hAnsi="Times New Roman"/>
          <w:sz w:val="36"/>
          <w:szCs w:val="36"/>
          <w:lang w:eastAsia="ru-RU"/>
        </w:rPr>
        <w:t xml:space="preserve"> входят подпрограммы такие как:</w:t>
      </w:r>
    </w:p>
    <w:p w:rsidR="00833E05" w:rsidRPr="00BB3485" w:rsidRDefault="00833E05" w:rsidP="00642682">
      <w:pPr>
        <w:pStyle w:val="a7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color w:val="000000" w:themeColor="text1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 «Дорожное хозяйство» в 20</w:t>
      </w:r>
      <w:r w:rsidR="00437CE3" w:rsidRPr="00BB3485">
        <w:rPr>
          <w:rFonts w:ascii="Times New Roman" w:hAnsi="Times New Roman"/>
          <w:sz w:val="36"/>
          <w:szCs w:val="36"/>
          <w:lang w:eastAsia="ru-RU"/>
        </w:rPr>
        <w:t>25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году сумма подпрограммы </w:t>
      </w: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составила </w:t>
      </w:r>
      <w:r w:rsidR="003A0454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42</w:t>
      </w:r>
      <w:r w:rsidR="00B56CDD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миллион</w:t>
      </w:r>
      <w:r w:rsidR="003A0454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а</w:t>
      </w:r>
      <w:r w:rsidR="003C34BC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r w:rsidR="008F1968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754</w:t>
      </w:r>
      <w:r w:rsidR="00B56CDD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тысяч</w:t>
      </w:r>
      <w:r w:rsidR="003A0454"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>и</w:t>
      </w:r>
      <w:r w:rsidRPr="00BB3485">
        <w:rPr>
          <w:rFonts w:ascii="Times New Roman" w:hAnsi="Times New Roman"/>
          <w:color w:val="000000" w:themeColor="text1"/>
          <w:sz w:val="36"/>
          <w:szCs w:val="36"/>
          <w:lang w:eastAsia="ru-RU"/>
        </w:rPr>
        <w:t xml:space="preserve"> рублей; </w:t>
      </w:r>
    </w:p>
    <w:p w:rsidR="00833E05" w:rsidRPr="00BB3485" w:rsidRDefault="00833E05" w:rsidP="00642682">
      <w:pPr>
        <w:pStyle w:val="a7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«Уличное о</w:t>
      </w:r>
      <w:r w:rsidR="003A0454" w:rsidRPr="00BB3485">
        <w:rPr>
          <w:rFonts w:ascii="Times New Roman" w:hAnsi="Times New Roman"/>
          <w:sz w:val="36"/>
          <w:szCs w:val="36"/>
          <w:lang w:eastAsia="ru-RU"/>
        </w:rPr>
        <w:t>свещение» в сумме 4</w:t>
      </w:r>
      <w:r w:rsidR="00627CC0" w:rsidRPr="00BB3485">
        <w:rPr>
          <w:rFonts w:ascii="Times New Roman" w:hAnsi="Times New Roman"/>
          <w:sz w:val="36"/>
          <w:szCs w:val="36"/>
          <w:lang w:eastAsia="ru-RU"/>
        </w:rPr>
        <w:t xml:space="preserve"> миллиона </w:t>
      </w:r>
      <w:r w:rsidR="003A0454" w:rsidRPr="00BB3485">
        <w:rPr>
          <w:rFonts w:ascii="Times New Roman" w:hAnsi="Times New Roman"/>
          <w:sz w:val="36"/>
          <w:szCs w:val="36"/>
          <w:lang w:eastAsia="ru-RU"/>
        </w:rPr>
        <w:t>320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тысяч рублей;</w:t>
      </w:r>
    </w:p>
    <w:p w:rsidR="00EA1FCF" w:rsidRPr="00BB3485" w:rsidRDefault="00EA1FCF" w:rsidP="00642682">
      <w:pPr>
        <w:pStyle w:val="a7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Подпрограмма «Благоус</w:t>
      </w:r>
      <w:r w:rsidR="00B56CDD" w:rsidRPr="00BB3485">
        <w:rPr>
          <w:rFonts w:ascii="Times New Roman" w:hAnsi="Times New Roman"/>
          <w:sz w:val="36"/>
          <w:szCs w:val="36"/>
          <w:lang w:eastAsia="ru-RU"/>
        </w:rPr>
        <w:t>тройство»</w:t>
      </w:r>
      <w:r w:rsidR="003A0454" w:rsidRPr="00BB3485">
        <w:rPr>
          <w:rFonts w:ascii="Times New Roman" w:hAnsi="Times New Roman"/>
          <w:sz w:val="36"/>
          <w:szCs w:val="36"/>
          <w:lang w:eastAsia="ru-RU"/>
        </w:rPr>
        <w:t xml:space="preserve"> в сумме 3</w:t>
      </w:r>
      <w:r w:rsidR="00627CC0" w:rsidRPr="00BB3485">
        <w:rPr>
          <w:rFonts w:ascii="Times New Roman" w:hAnsi="Times New Roman"/>
          <w:sz w:val="36"/>
          <w:szCs w:val="36"/>
          <w:lang w:eastAsia="ru-RU"/>
        </w:rPr>
        <w:t xml:space="preserve"> миллион </w:t>
      </w:r>
      <w:r w:rsidR="003A0454" w:rsidRPr="00BB3485">
        <w:rPr>
          <w:rFonts w:ascii="Times New Roman" w:hAnsi="Times New Roman"/>
          <w:sz w:val="36"/>
          <w:szCs w:val="36"/>
          <w:lang w:eastAsia="ru-RU"/>
        </w:rPr>
        <w:t>366</w:t>
      </w:r>
      <w:r w:rsidR="00B56CDD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B56CDD" w:rsidRPr="00BB3485">
        <w:rPr>
          <w:rFonts w:ascii="Times New Roman" w:hAnsi="Times New Roman"/>
          <w:sz w:val="36"/>
          <w:szCs w:val="36"/>
          <w:lang w:eastAsia="ru-RU"/>
        </w:rPr>
        <w:lastRenderedPageBreak/>
        <w:t>тысяч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рублей;</w:t>
      </w:r>
    </w:p>
    <w:p w:rsidR="00627CC0" w:rsidRPr="00BB3485" w:rsidRDefault="0078128B" w:rsidP="00642682">
      <w:pPr>
        <w:pStyle w:val="a7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«Жилищный фонд» в сумме </w:t>
      </w:r>
      <w:r w:rsidR="003A0454" w:rsidRPr="00BB3485">
        <w:rPr>
          <w:rFonts w:ascii="Times New Roman" w:hAnsi="Times New Roman"/>
          <w:sz w:val="36"/>
          <w:szCs w:val="36"/>
          <w:lang w:eastAsia="ru-RU"/>
        </w:rPr>
        <w:t>639</w:t>
      </w:r>
      <w:r w:rsidR="00EA1FCF" w:rsidRPr="00BB3485">
        <w:rPr>
          <w:rFonts w:ascii="Times New Roman" w:hAnsi="Times New Roman"/>
          <w:sz w:val="36"/>
          <w:szCs w:val="36"/>
          <w:lang w:eastAsia="ru-RU"/>
        </w:rPr>
        <w:t xml:space="preserve"> тысяч рублей.</w:t>
      </w:r>
    </w:p>
    <w:p w:rsidR="002E1789" w:rsidRPr="00BB3485" w:rsidRDefault="002E1789" w:rsidP="00642682">
      <w:pPr>
        <w:tabs>
          <w:tab w:val="left" w:pos="426"/>
        </w:tabs>
        <w:spacing w:after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          </w:t>
      </w:r>
      <w:r w:rsidR="00627CC0" w:rsidRPr="00BB3485">
        <w:rPr>
          <w:rFonts w:ascii="Times New Roman" w:hAnsi="Times New Roman"/>
          <w:sz w:val="36"/>
          <w:szCs w:val="36"/>
          <w:lang w:eastAsia="ru-RU"/>
        </w:rPr>
        <w:t xml:space="preserve">В городском поселении </w:t>
      </w:r>
      <w:proofErr w:type="spellStart"/>
      <w:r w:rsidR="00627CC0" w:rsidRPr="00BB3485">
        <w:rPr>
          <w:rFonts w:ascii="Times New Roman" w:hAnsi="Times New Roman"/>
          <w:sz w:val="36"/>
          <w:szCs w:val="36"/>
          <w:lang w:eastAsia="ru-RU"/>
        </w:rPr>
        <w:t>Мортка</w:t>
      </w:r>
      <w:proofErr w:type="spellEnd"/>
      <w:r w:rsidR="00627CC0" w:rsidRPr="00BB3485">
        <w:rPr>
          <w:rFonts w:ascii="Times New Roman" w:hAnsi="Times New Roman"/>
          <w:sz w:val="36"/>
          <w:szCs w:val="36"/>
          <w:lang w:eastAsia="ru-RU"/>
        </w:rPr>
        <w:t xml:space="preserve"> в 20</w:t>
      </w:r>
      <w:r w:rsidR="003A0454" w:rsidRPr="00BB3485">
        <w:rPr>
          <w:rFonts w:ascii="Times New Roman" w:hAnsi="Times New Roman"/>
          <w:sz w:val="36"/>
          <w:szCs w:val="36"/>
          <w:lang w:eastAsia="ru-RU"/>
        </w:rPr>
        <w:t>25</w:t>
      </w:r>
      <w:r w:rsidR="00627CC0" w:rsidRPr="00BB3485">
        <w:rPr>
          <w:rFonts w:ascii="Times New Roman" w:hAnsi="Times New Roman"/>
          <w:sz w:val="36"/>
          <w:szCs w:val="36"/>
          <w:lang w:eastAsia="ru-RU"/>
        </w:rPr>
        <w:t xml:space="preserve"> году были произведены работы</w:t>
      </w:r>
      <w:r w:rsidR="00B71DEF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по содержанию дорог городского поселения </w:t>
      </w:r>
      <w:proofErr w:type="spellStart"/>
      <w:r w:rsidR="004B4BE7" w:rsidRPr="00BB3485">
        <w:rPr>
          <w:rFonts w:ascii="Times New Roman" w:hAnsi="Times New Roman"/>
          <w:sz w:val="36"/>
          <w:szCs w:val="36"/>
          <w:lang w:eastAsia="ru-RU"/>
        </w:rPr>
        <w:t>Мортка</w:t>
      </w:r>
      <w:proofErr w:type="spellEnd"/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 –</w:t>
      </w:r>
      <w:r w:rsidR="006C0621" w:rsidRPr="00BB3485">
        <w:rPr>
          <w:rFonts w:ascii="Times New Roman" w:hAnsi="Times New Roman"/>
          <w:sz w:val="36"/>
          <w:szCs w:val="36"/>
          <w:lang w:eastAsia="ru-RU"/>
        </w:rPr>
        <w:t xml:space="preserve"> на сумму</w:t>
      </w:r>
      <w:r w:rsidR="003A0454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8F1968" w:rsidRPr="00BB3485">
        <w:rPr>
          <w:rFonts w:ascii="Times New Roman" w:hAnsi="Times New Roman"/>
          <w:sz w:val="36"/>
          <w:szCs w:val="36"/>
          <w:lang w:eastAsia="ru-RU"/>
        </w:rPr>
        <w:t>13</w:t>
      </w:r>
      <w:r w:rsidR="00EE1B21" w:rsidRPr="00BB3485">
        <w:rPr>
          <w:rFonts w:ascii="Times New Roman" w:hAnsi="Times New Roman"/>
          <w:sz w:val="36"/>
          <w:szCs w:val="36"/>
          <w:lang w:eastAsia="ru-RU"/>
        </w:rPr>
        <w:t> миллионов</w:t>
      </w:r>
      <w:r w:rsidR="00627CC0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8F1968" w:rsidRPr="00BB3485">
        <w:rPr>
          <w:rFonts w:ascii="Times New Roman" w:hAnsi="Times New Roman"/>
          <w:sz w:val="36"/>
          <w:szCs w:val="36"/>
          <w:lang w:eastAsia="ru-RU"/>
        </w:rPr>
        <w:t>826</w:t>
      </w:r>
      <w:r w:rsidR="0078128B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тысяч рублей: очистка от снега в зимний период, </w:t>
      </w:r>
      <w:proofErr w:type="spellStart"/>
      <w:r w:rsidR="004B4BE7" w:rsidRPr="00BB3485">
        <w:rPr>
          <w:rFonts w:ascii="Times New Roman" w:hAnsi="Times New Roman"/>
          <w:sz w:val="36"/>
          <w:szCs w:val="36"/>
          <w:lang w:eastAsia="ru-RU"/>
        </w:rPr>
        <w:t>грейдирование</w:t>
      </w:r>
      <w:proofErr w:type="spellEnd"/>
      <w:r w:rsidR="00F54430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proofErr w:type="gramStart"/>
      <w:r w:rsidR="00F54430" w:rsidRPr="00BB3485">
        <w:rPr>
          <w:rFonts w:ascii="Times New Roman" w:hAnsi="Times New Roman"/>
          <w:sz w:val="36"/>
          <w:szCs w:val="36"/>
          <w:lang w:eastAsia="ru-RU"/>
        </w:rPr>
        <w:t xml:space="preserve">дорог 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 д.</w:t>
      </w:r>
      <w:proofErr w:type="gramEnd"/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proofErr w:type="spellStart"/>
      <w:r w:rsidR="004B4BE7" w:rsidRPr="00BB3485">
        <w:rPr>
          <w:rFonts w:ascii="Times New Roman" w:hAnsi="Times New Roman"/>
          <w:sz w:val="36"/>
          <w:szCs w:val="36"/>
          <w:lang w:eastAsia="ru-RU"/>
        </w:rPr>
        <w:t>Юмас</w:t>
      </w:r>
      <w:proofErr w:type="spellEnd"/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, с. Ямки </w:t>
      </w:r>
      <w:r w:rsidR="00F54430" w:rsidRPr="00BB3485">
        <w:rPr>
          <w:rFonts w:ascii="Times New Roman" w:hAnsi="Times New Roman"/>
          <w:sz w:val="36"/>
          <w:szCs w:val="36"/>
          <w:lang w:eastAsia="ru-RU"/>
        </w:rPr>
        <w:t xml:space="preserve"> д. Сотник 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>в летний период,</w:t>
      </w:r>
      <w:r w:rsidR="002752A6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693F67" w:rsidRPr="00BB3485">
        <w:rPr>
          <w:rFonts w:ascii="Times New Roman" w:hAnsi="Times New Roman"/>
          <w:sz w:val="36"/>
          <w:szCs w:val="36"/>
          <w:lang w:eastAsia="ru-RU"/>
        </w:rPr>
        <w:t>в том числе</w:t>
      </w:r>
      <w:r w:rsidRPr="00BB3485">
        <w:rPr>
          <w:rFonts w:ascii="Times New Roman" w:hAnsi="Times New Roman"/>
          <w:sz w:val="36"/>
          <w:szCs w:val="36"/>
          <w:lang w:eastAsia="ru-RU"/>
        </w:rPr>
        <w:t>:</w:t>
      </w:r>
    </w:p>
    <w:p w:rsidR="002E1789" w:rsidRPr="00BB3485" w:rsidRDefault="002E1789" w:rsidP="00642682">
      <w:pPr>
        <w:tabs>
          <w:tab w:val="left" w:pos="426"/>
        </w:tabs>
        <w:spacing w:after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- </w:t>
      </w:r>
      <w:r w:rsidR="00693F67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proofErr w:type="spellStart"/>
      <w:r w:rsidR="002752A6" w:rsidRPr="00BB3485">
        <w:rPr>
          <w:rFonts w:ascii="Times New Roman" w:hAnsi="Times New Roman"/>
          <w:sz w:val="36"/>
          <w:szCs w:val="36"/>
          <w:lang w:eastAsia="ru-RU"/>
        </w:rPr>
        <w:t>противопаводковые</w:t>
      </w:r>
      <w:proofErr w:type="spellEnd"/>
      <w:r w:rsidR="002752A6" w:rsidRPr="00BB3485">
        <w:rPr>
          <w:rFonts w:ascii="Times New Roman" w:hAnsi="Times New Roman"/>
          <w:sz w:val="36"/>
          <w:szCs w:val="36"/>
          <w:lang w:eastAsia="ru-RU"/>
        </w:rPr>
        <w:t xml:space="preserve"> мероприятия 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на сумму </w:t>
      </w:r>
      <w:r w:rsidR="00124868" w:rsidRPr="00BB3485">
        <w:rPr>
          <w:rFonts w:ascii="Times New Roman" w:hAnsi="Times New Roman"/>
          <w:sz w:val="36"/>
          <w:szCs w:val="36"/>
          <w:lang w:eastAsia="ru-RU"/>
        </w:rPr>
        <w:t>1 миллион 193</w:t>
      </w:r>
      <w:r w:rsidR="00D767F7" w:rsidRPr="00BB3485">
        <w:rPr>
          <w:rFonts w:ascii="Times New Roman" w:hAnsi="Times New Roman"/>
          <w:sz w:val="36"/>
          <w:szCs w:val="36"/>
          <w:lang w:eastAsia="ru-RU"/>
        </w:rPr>
        <w:t xml:space="preserve"> тысяч</w:t>
      </w:r>
      <w:r w:rsidR="00124868" w:rsidRPr="00BB3485">
        <w:rPr>
          <w:rFonts w:ascii="Times New Roman" w:hAnsi="Times New Roman"/>
          <w:sz w:val="36"/>
          <w:szCs w:val="36"/>
          <w:lang w:eastAsia="ru-RU"/>
        </w:rPr>
        <w:t>и</w:t>
      </w:r>
      <w:r w:rsidR="00D767F7" w:rsidRPr="00BB3485">
        <w:rPr>
          <w:rFonts w:ascii="Times New Roman" w:hAnsi="Times New Roman"/>
          <w:sz w:val="36"/>
          <w:szCs w:val="36"/>
          <w:lang w:eastAsia="ru-RU"/>
        </w:rPr>
        <w:t xml:space="preserve"> рублей</w:t>
      </w:r>
      <w:r w:rsidR="00B20210" w:rsidRPr="00BB3485">
        <w:rPr>
          <w:rFonts w:ascii="Times New Roman" w:hAnsi="Times New Roman"/>
          <w:sz w:val="36"/>
          <w:szCs w:val="36"/>
          <w:lang w:eastAsia="ru-RU"/>
        </w:rPr>
        <w:t>;</w:t>
      </w:r>
    </w:p>
    <w:p w:rsidR="004B4BE7" w:rsidRPr="00BB3485" w:rsidRDefault="002E1789" w:rsidP="00642682">
      <w:pPr>
        <w:tabs>
          <w:tab w:val="left" w:pos="426"/>
        </w:tabs>
        <w:spacing w:after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- </w:t>
      </w:r>
      <w:r w:rsidR="0078128B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в целях </w:t>
      </w:r>
      <w:r w:rsidR="0078128B" w:rsidRPr="00BB3485">
        <w:rPr>
          <w:rFonts w:ascii="Times New Roman" w:hAnsi="Times New Roman"/>
          <w:sz w:val="36"/>
          <w:szCs w:val="36"/>
          <w:lang w:eastAsia="ru-RU"/>
        </w:rPr>
        <w:t>о</w:t>
      </w:r>
      <w:r w:rsidRPr="00BB3485">
        <w:rPr>
          <w:rFonts w:ascii="Times New Roman" w:hAnsi="Times New Roman"/>
          <w:sz w:val="36"/>
          <w:szCs w:val="36"/>
        </w:rPr>
        <w:t>рганизации</w:t>
      </w:r>
      <w:r w:rsidR="004B4BE7" w:rsidRPr="00BB3485">
        <w:rPr>
          <w:rFonts w:ascii="Times New Roman" w:hAnsi="Times New Roman"/>
          <w:sz w:val="36"/>
          <w:szCs w:val="36"/>
        </w:rPr>
        <w:t xml:space="preserve"> безопасности дорожного движения проведены работы по нанесению дорожной разметки на центральных улицах</w:t>
      </w:r>
      <w:r w:rsidRPr="00BB3485">
        <w:rPr>
          <w:rFonts w:ascii="Times New Roman" w:hAnsi="Times New Roman"/>
          <w:sz w:val="36"/>
          <w:szCs w:val="36"/>
        </w:rPr>
        <w:t xml:space="preserve"> посёлка на сумму </w:t>
      </w:r>
      <w:r w:rsidR="008F1968" w:rsidRPr="00BB3485">
        <w:rPr>
          <w:rFonts w:ascii="Times New Roman" w:hAnsi="Times New Roman"/>
          <w:sz w:val="36"/>
          <w:szCs w:val="36"/>
        </w:rPr>
        <w:t>992</w:t>
      </w:r>
      <w:r w:rsidRPr="00BB3485">
        <w:rPr>
          <w:rFonts w:ascii="Times New Roman" w:hAnsi="Times New Roman"/>
          <w:sz w:val="36"/>
          <w:szCs w:val="36"/>
        </w:rPr>
        <w:t xml:space="preserve"> тысяч</w:t>
      </w:r>
      <w:r w:rsidR="00D767F7" w:rsidRPr="00BB3485">
        <w:rPr>
          <w:rFonts w:ascii="Times New Roman" w:hAnsi="Times New Roman"/>
          <w:sz w:val="36"/>
          <w:szCs w:val="36"/>
        </w:rPr>
        <w:t>и рублей</w:t>
      </w:r>
      <w:r w:rsidR="0078128B" w:rsidRPr="00BB3485">
        <w:rPr>
          <w:rFonts w:ascii="Times New Roman" w:hAnsi="Times New Roman"/>
          <w:sz w:val="36"/>
          <w:szCs w:val="36"/>
        </w:rPr>
        <w:t>.</w:t>
      </w:r>
    </w:p>
    <w:p w:rsidR="007967B8" w:rsidRPr="00BB3485" w:rsidRDefault="002E1789" w:rsidP="00642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36"/>
          <w:szCs w:val="36"/>
        </w:rPr>
      </w:pPr>
      <w:r w:rsidRPr="00BB3485">
        <w:rPr>
          <w:rFonts w:ascii="Times New Roman" w:hAnsi="Times New Roman"/>
          <w:sz w:val="36"/>
          <w:szCs w:val="36"/>
        </w:rPr>
        <w:t xml:space="preserve">           Произведён р</w:t>
      </w:r>
      <w:r w:rsidR="00D21269" w:rsidRPr="00BB3485">
        <w:rPr>
          <w:rFonts w:ascii="Times New Roman" w:hAnsi="Times New Roman"/>
          <w:sz w:val="36"/>
          <w:szCs w:val="36"/>
        </w:rPr>
        <w:t>емонт дороги</w:t>
      </w:r>
      <w:r w:rsidRPr="00BB3485">
        <w:rPr>
          <w:rFonts w:ascii="Times New Roman" w:hAnsi="Times New Roman"/>
          <w:sz w:val="36"/>
          <w:szCs w:val="36"/>
        </w:rPr>
        <w:t xml:space="preserve"> в посёлке </w:t>
      </w:r>
      <w:proofErr w:type="spellStart"/>
      <w:r w:rsidR="002B50F0" w:rsidRPr="00BB3485">
        <w:rPr>
          <w:rFonts w:ascii="Times New Roman" w:hAnsi="Times New Roman"/>
          <w:sz w:val="36"/>
          <w:szCs w:val="36"/>
        </w:rPr>
        <w:t>Мортка</w:t>
      </w:r>
      <w:proofErr w:type="spellEnd"/>
      <w:r w:rsidR="009C079F" w:rsidRPr="00BB3485">
        <w:rPr>
          <w:rFonts w:ascii="Times New Roman" w:hAnsi="Times New Roman"/>
          <w:sz w:val="36"/>
          <w:szCs w:val="36"/>
        </w:rPr>
        <w:t xml:space="preserve"> на сумму </w:t>
      </w:r>
      <w:r w:rsidR="008B08CF" w:rsidRPr="00BB3485">
        <w:rPr>
          <w:rFonts w:ascii="Times New Roman" w:hAnsi="Times New Roman"/>
          <w:sz w:val="36"/>
          <w:szCs w:val="36"/>
        </w:rPr>
        <w:t>26</w:t>
      </w:r>
      <w:r w:rsidR="009C079F" w:rsidRPr="00BB3485">
        <w:rPr>
          <w:rFonts w:ascii="Times New Roman" w:hAnsi="Times New Roman"/>
          <w:sz w:val="36"/>
          <w:szCs w:val="36"/>
        </w:rPr>
        <w:t xml:space="preserve"> миллионов рублей</w:t>
      </w:r>
      <w:r w:rsidR="007967B8" w:rsidRPr="00BB3485">
        <w:rPr>
          <w:rFonts w:ascii="Times New Roman" w:hAnsi="Times New Roman"/>
          <w:sz w:val="36"/>
          <w:szCs w:val="36"/>
        </w:rPr>
        <w:t>:</w:t>
      </w:r>
    </w:p>
    <w:p w:rsidR="002E64A6" w:rsidRPr="00BB3485" w:rsidRDefault="00CC5057" w:rsidP="002E64A6">
      <w:pPr>
        <w:tabs>
          <w:tab w:val="left" w:pos="676"/>
        </w:tabs>
        <w:spacing w:after="0" w:line="240" w:lineRule="auto"/>
        <w:rPr>
          <w:rFonts w:ascii="Times New Roman" w:eastAsiaTheme="minorHAnsi" w:hAnsi="Times New Roman"/>
          <w:sz w:val="36"/>
          <w:szCs w:val="36"/>
        </w:rPr>
      </w:pPr>
      <w:r w:rsidRPr="00BB3485">
        <w:rPr>
          <w:rFonts w:ascii="Times New Roman" w:eastAsiaTheme="minorHAnsi" w:hAnsi="Times New Roman"/>
          <w:b/>
          <w:sz w:val="36"/>
          <w:szCs w:val="36"/>
        </w:rPr>
        <w:t>-</w:t>
      </w:r>
      <w:r w:rsidR="002E64A6" w:rsidRPr="00BB3485">
        <w:rPr>
          <w:rFonts w:ascii="Times New Roman" w:eastAsiaTheme="minorHAnsi" w:hAnsi="Times New Roman"/>
          <w:b/>
          <w:sz w:val="36"/>
          <w:szCs w:val="36"/>
        </w:rPr>
        <w:t xml:space="preserve">  </w:t>
      </w:r>
      <w:r w:rsidR="00F54430" w:rsidRPr="00BB3485">
        <w:rPr>
          <w:rFonts w:ascii="Times New Roman" w:eastAsiaTheme="minorHAnsi" w:hAnsi="Times New Roman"/>
          <w:sz w:val="36"/>
          <w:szCs w:val="36"/>
        </w:rPr>
        <w:t>участок дороги</w:t>
      </w:r>
      <w:r w:rsidR="00F54430" w:rsidRPr="00BB3485">
        <w:rPr>
          <w:rFonts w:ascii="Times New Roman" w:eastAsiaTheme="minorHAnsi" w:hAnsi="Times New Roman"/>
          <w:b/>
          <w:sz w:val="36"/>
          <w:szCs w:val="36"/>
        </w:rPr>
        <w:t xml:space="preserve"> </w:t>
      </w:r>
      <w:r w:rsidR="002E64A6" w:rsidRPr="00BB3485">
        <w:rPr>
          <w:rFonts w:ascii="Times New Roman" w:eastAsiaTheme="minorHAnsi" w:hAnsi="Times New Roman"/>
          <w:sz w:val="36"/>
          <w:szCs w:val="36"/>
        </w:rPr>
        <w:t xml:space="preserve">ул. Ленина – 0,670 </w:t>
      </w:r>
      <w:proofErr w:type="spellStart"/>
      <w:r w:rsidR="002E64A6" w:rsidRPr="00BB3485">
        <w:rPr>
          <w:rFonts w:ascii="Times New Roman" w:eastAsiaTheme="minorHAnsi" w:hAnsi="Times New Roman"/>
          <w:sz w:val="36"/>
          <w:szCs w:val="36"/>
        </w:rPr>
        <w:t>пог</w:t>
      </w:r>
      <w:proofErr w:type="spellEnd"/>
      <w:r w:rsidR="002E64A6" w:rsidRPr="00BB3485">
        <w:rPr>
          <w:rFonts w:ascii="Times New Roman" w:eastAsiaTheme="minorHAnsi" w:hAnsi="Times New Roman"/>
          <w:sz w:val="36"/>
          <w:szCs w:val="36"/>
        </w:rPr>
        <w:t>. м.</w:t>
      </w:r>
      <w:r w:rsidR="00F54430" w:rsidRPr="00BB3485">
        <w:rPr>
          <w:rFonts w:ascii="Times New Roman" w:eastAsiaTheme="minorHAnsi" w:hAnsi="Times New Roman"/>
          <w:sz w:val="36"/>
          <w:szCs w:val="36"/>
        </w:rPr>
        <w:t xml:space="preserve"> (от улицы Индустриальная до ул. Строителей </w:t>
      </w:r>
      <w:r w:rsidR="002E64A6" w:rsidRPr="00BB3485">
        <w:rPr>
          <w:rFonts w:ascii="Times New Roman" w:eastAsiaTheme="minorHAnsi" w:hAnsi="Times New Roman"/>
          <w:sz w:val="36"/>
          <w:szCs w:val="36"/>
        </w:rPr>
        <w:t>в асфальтовом исполнении);</w:t>
      </w:r>
    </w:p>
    <w:p w:rsidR="002E64A6" w:rsidRPr="00BB3485" w:rsidRDefault="00CC5057" w:rsidP="002E64A6">
      <w:pPr>
        <w:tabs>
          <w:tab w:val="left" w:pos="676"/>
        </w:tabs>
        <w:spacing w:after="0" w:line="240" w:lineRule="auto"/>
        <w:rPr>
          <w:rFonts w:ascii="Times New Roman" w:eastAsiaTheme="minorHAnsi" w:hAnsi="Times New Roman"/>
          <w:sz w:val="36"/>
          <w:szCs w:val="36"/>
        </w:rPr>
      </w:pPr>
      <w:r w:rsidRPr="00BB3485">
        <w:rPr>
          <w:rFonts w:ascii="Times New Roman" w:eastAsiaTheme="minorHAnsi" w:hAnsi="Times New Roman"/>
          <w:sz w:val="36"/>
          <w:szCs w:val="36"/>
        </w:rPr>
        <w:t>-</w:t>
      </w:r>
      <w:r w:rsidR="002E64A6" w:rsidRPr="00BB3485">
        <w:rPr>
          <w:rFonts w:ascii="Times New Roman" w:eastAsiaTheme="minorHAnsi" w:hAnsi="Times New Roman"/>
          <w:sz w:val="36"/>
          <w:szCs w:val="36"/>
        </w:rPr>
        <w:t xml:space="preserve">   ул. Привокзальная 0,670 </w:t>
      </w:r>
      <w:proofErr w:type="spellStart"/>
      <w:r w:rsidR="002E64A6" w:rsidRPr="00BB3485">
        <w:rPr>
          <w:rFonts w:ascii="Times New Roman" w:eastAsiaTheme="minorHAnsi" w:hAnsi="Times New Roman"/>
          <w:sz w:val="36"/>
          <w:szCs w:val="36"/>
        </w:rPr>
        <w:t>пог</w:t>
      </w:r>
      <w:proofErr w:type="spellEnd"/>
      <w:r w:rsidR="002E64A6" w:rsidRPr="00BB3485">
        <w:rPr>
          <w:rFonts w:ascii="Times New Roman" w:eastAsiaTheme="minorHAnsi" w:hAnsi="Times New Roman"/>
          <w:sz w:val="36"/>
          <w:szCs w:val="36"/>
        </w:rPr>
        <w:t>. м. (в асфальтовом исполнении</w:t>
      </w:r>
      <w:r w:rsidR="00F54430" w:rsidRPr="00BB3485">
        <w:rPr>
          <w:rFonts w:ascii="Times New Roman" w:eastAsiaTheme="minorHAnsi" w:hAnsi="Times New Roman"/>
          <w:sz w:val="36"/>
          <w:szCs w:val="36"/>
        </w:rPr>
        <w:t>)</w:t>
      </w:r>
      <w:r w:rsidR="002E64A6" w:rsidRPr="00BB3485">
        <w:rPr>
          <w:rFonts w:ascii="Times New Roman" w:eastAsiaTheme="minorHAnsi" w:hAnsi="Times New Roman"/>
          <w:sz w:val="36"/>
          <w:szCs w:val="36"/>
        </w:rPr>
        <w:t xml:space="preserve">;             </w:t>
      </w:r>
    </w:p>
    <w:p w:rsidR="008B08CF" w:rsidRPr="00BB3485" w:rsidRDefault="00F54430" w:rsidP="002E64A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          Т</w:t>
      </w:r>
      <w:r w:rsidR="001851DF" w:rsidRPr="00BB3485">
        <w:rPr>
          <w:rFonts w:ascii="Times New Roman" w:hAnsi="Times New Roman"/>
          <w:sz w:val="36"/>
          <w:szCs w:val="36"/>
          <w:lang w:eastAsia="ru-RU"/>
        </w:rPr>
        <w:t xml:space="preserve">акже был произведен частичный </w:t>
      </w:r>
      <w:r w:rsidR="00CC5057" w:rsidRPr="00BB3485">
        <w:rPr>
          <w:rFonts w:ascii="Times New Roman" w:hAnsi="Times New Roman"/>
          <w:sz w:val="36"/>
          <w:szCs w:val="36"/>
          <w:lang w:eastAsia="ru-RU"/>
        </w:rPr>
        <w:t xml:space="preserve">ямочный </w:t>
      </w:r>
      <w:r w:rsidR="001851DF" w:rsidRPr="00BB3485">
        <w:rPr>
          <w:rFonts w:ascii="Times New Roman" w:hAnsi="Times New Roman"/>
          <w:sz w:val="36"/>
          <w:szCs w:val="36"/>
          <w:lang w:eastAsia="ru-RU"/>
        </w:rPr>
        <w:t>ремонт по улице Молодежная.</w:t>
      </w:r>
    </w:p>
    <w:p w:rsidR="001851DF" w:rsidRPr="00BB3485" w:rsidRDefault="008B08CF" w:rsidP="002E64A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- Был произведён ремонт тротуаров по улице Борисова 0,354 </w:t>
      </w:r>
      <w:proofErr w:type="spellStart"/>
      <w:r w:rsidRPr="00BB3485">
        <w:rPr>
          <w:rFonts w:ascii="Times New Roman" w:hAnsi="Times New Roman"/>
          <w:sz w:val="36"/>
          <w:szCs w:val="36"/>
          <w:lang w:eastAsia="ru-RU"/>
        </w:rPr>
        <w:t>пог</w:t>
      </w:r>
      <w:proofErr w:type="spellEnd"/>
      <w:r w:rsidRPr="00BB3485">
        <w:rPr>
          <w:rFonts w:ascii="Times New Roman" w:hAnsi="Times New Roman"/>
          <w:sz w:val="36"/>
          <w:szCs w:val="36"/>
          <w:lang w:eastAsia="ru-RU"/>
        </w:rPr>
        <w:t xml:space="preserve">. м. на сумму 3 миллиона 168 тысяч рублей.  </w:t>
      </w:r>
      <w:r w:rsidR="002E1789" w:rsidRPr="00BB3485">
        <w:rPr>
          <w:rFonts w:ascii="Times New Roman" w:hAnsi="Times New Roman"/>
          <w:sz w:val="36"/>
          <w:szCs w:val="36"/>
          <w:lang w:eastAsia="ru-RU"/>
        </w:rPr>
        <w:t xml:space="preserve">         </w:t>
      </w:r>
      <w:r w:rsidR="001851DF" w:rsidRPr="00BB3485">
        <w:rPr>
          <w:rFonts w:ascii="Times New Roman" w:hAnsi="Times New Roman"/>
          <w:sz w:val="36"/>
          <w:szCs w:val="36"/>
          <w:lang w:eastAsia="ru-RU"/>
        </w:rPr>
        <w:t xml:space="preserve">   </w:t>
      </w:r>
    </w:p>
    <w:p w:rsidR="004B4BE7" w:rsidRPr="00BB3485" w:rsidRDefault="001851DF" w:rsidP="001851D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         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Оказание услуг по поставке электроэнергии для уличного освещения населенных пунктов городского поселения </w:t>
      </w:r>
      <w:proofErr w:type="spellStart"/>
      <w:r w:rsidR="004B4BE7" w:rsidRPr="00BB3485">
        <w:rPr>
          <w:rFonts w:ascii="Times New Roman" w:hAnsi="Times New Roman"/>
          <w:sz w:val="36"/>
          <w:szCs w:val="36"/>
          <w:lang w:eastAsia="ru-RU"/>
        </w:rPr>
        <w:t>Мортка</w:t>
      </w:r>
      <w:proofErr w:type="spellEnd"/>
      <w:r w:rsidR="00D33471" w:rsidRPr="00BB3485">
        <w:rPr>
          <w:rFonts w:ascii="Times New Roman" w:hAnsi="Times New Roman"/>
          <w:sz w:val="36"/>
          <w:szCs w:val="36"/>
          <w:lang w:eastAsia="ru-RU"/>
        </w:rPr>
        <w:t xml:space="preserve"> составляет </w:t>
      </w:r>
      <w:r w:rsidR="00914220" w:rsidRPr="00BB3485">
        <w:rPr>
          <w:rFonts w:ascii="Times New Roman" w:hAnsi="Times New Roman"/>
          <w:sz w:val="36"/>
          <w:szCs w:val="36"/>
          <w:lang w:eastAsia="ru-RU"/>
        </w:rPr>
        <w:t>3</w:t>
      </w:r>
      <w:r w:rsidR="00B01E98" w:rsidRPr="00BB3485">
        <w:rPr>
          <w:rFonts w:ascii="Times New Roman" w:hAnsi="Times New Roman"/>
          <w:sz w:val="36"/>
          <w:szCs w:val="36"/>
          <w:lang w:eastAsia="ru-RU"/>
        </w:rPr>
        <w:t xml:space="preserve"> миллиона </w:t>
      </w:r>
      <w:r w:rsidR="008F1968" w:rsidRPr="00BB3485">
        <w:rPr>
          <w:rFonts w:ascii="Times New Roman" w:hAnsi="Times New Roman"/>
          <w:sz w:val="36"/>
          <w:szCs w:val="36"/>
          <w:lang w:eastAsia="ru-RU"/>
        </w:rPr>
        <w:t>561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 тысяч</w:t>
      </w:r>
      <w:r w:rsidR="000C6429" w:rsidRPr="00BB3485">
        <w:rPr>
          <w:rFonts w:ascii="Times New Roman" w:hAnsi="Times New Roman"/>
          <w:sz w:val="36"/>
          <w:szCs w:val="36"/>
          <w:lang w:eastAsia="ru-RU"/>
        </w:rPr>
        <w:t>а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 рублей.</w:t>
      </w:r>
      <w:r w:rsidR="009D5D8D" w:rsidRPr="00BB3485">
        <w:rPr>
          <w:rFonts w:ascii="Times New Roman" w:hAnsi="Times New Roman"/>
          <w:sz w:val="36"/>
          <w:szCs w:val="36"/>
          <w:lang w:eastAsia="ru-RU"/>
        </w:rPr>
        <w:t xml:space="preserve"> (на 264 тысячи больше по сравнению с 2024 годом). </w:t>
      </w:r>
    </w:p>
    <w:p w:rsidR="004B4BE7" w:rsidRPr="00BB3485" w:rsidRDefault="002E1789" w:rsidP="00642682">
      <w:pPr>
        <w:tabs>
          <w:tab w:val="left" w:pos="426"/>
        </w:tabs>
        <w:spacing w:after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         </w:t>
      </w:r>
      <w:r w:rsidR="00627CC0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914220" w:rsidRPr="00BB3485">
        <w:rPr>
          <w:rFonts w:ascii="Times New Roman" w:hAnsi="Times New Roman"/>
          <w:sz w:val="36"/>
          <w:szCs w:val="36"/>
          <w:lang w:eastAsia="ru-RU"/>
        </w:rPr>
        <w:t xml:space="preserve">Переключение программаторов уличного освещения в </w:t>
      </w:r>
      <w:r w:rsidR="008F1968" w:rsidRPr="00BB3485">
        <w:rPr>
          <w:rFonts w:ascii="Times New Roman" w:hAnsi="Times New Roman"/>
          <w:sz w:val="36"/>
          <w:szCs w:val="36"/>
          <w:lang w:eastAsia="ru-RU"/>
        </w:rPr>
        <w:t>количестве 20</w:t>
      </w:r>
      <w:r w:rsidR="00914220" w:rsidRPr="00BB3485">
        <w:rPr>
          <w:rFonts w:ascii="Times New Roman" w:hAnsi="Times New Roman"/>
          <w:sz w:val="36"/>
          <w:szCs w:val="36"/>
          <w:lang w:eastAsia="ru-RU"/>
        </w:rPr>
        <w:t xml:space="preserve"> раз на сумму</w:t>
      </w:r>
      <w:r w:rsidR="00951FA4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8F1968" w:rsidRPr="00BB3485">
        <w:rPr>
          <w:rFonts w:ascii="Times New Roman" w:hAnsi="Times New Roman"/>
          <w:sz w:val="36"/>
          <w:szCs w:val="36"/>
          <w:lang w:eastAsia="ru-RU"/>
        </w:rPr>
        <w:t>63</w:t>
      </w:r>
      <w:r w:rsidR="00951FA4" w:rsidRPr="00BB3485">
        <w:rPr>
          <w:rFonts w:ascii="Times New Roman" w:hAnsi="Times New Roman"/>
          <w:sz w:val="36"/>
          <w:szCs w:val="36"/>
          <w:lang w:eastAsia="ru-RU"/>
        </w:rPr>
        <w:t xml:space="preserve"> тысяч</w:t>
      </w:r>
      <w:r w:rsidR="008E0A57" w:rsidRPr="00BB3485">
        <w:rPr>
          <w:rFonts w:ascii="Times New Roman" w:hAnsi="Times New Roman"/>
          <w:sz w:val="36"/>
          <w:szCs w:val="36"/>
          <w:lang w:eastAsia="ru-RU"/>
        </w:rPr>
        <w:t>и</w:t>
      </w:r>
      <w:r w:rsidR="00951FA4" w:rsidRPr="00BB3485">
        <w:rPr>
          <w:rFonts w:ascii="Times New Roman" w:hAnsi="Times New Roman"/>
          <w:sz w:val="36"/>
          <w:szCs w:val="36"/>
          <w:lang w:eastAsia="ru-RU"/>
        </w:rPr>
        <w:t xml:space="preserve"> рублей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>.</w:t>
      </w:r>
    </w:p>
    <w:p w:rsidR="00951476" w:rsidRPr="00BB3485" w:rsidRDefault="002E1789" w:rsidP="00642682">
      <w:pPr>
        <w:spacing w:after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</w:rPr>
        <w:lastRenderedPageBreak/>
        <w:t xml:space="preserve">          </w:t>
      </w:r>
      <w:r w:rsidR="00025E0A" w:rsidRPr="00BB3485">
        <w:rPr>
          <w:rFonts w:ascii="Times New Roman" w:hAnsi="Times New Roman"/>
          <w:sz w:val="36"/>
          <w:szCs w:val="36"/>
        </w:rPr>
        <w:t>Приобретено</w:t>
      </w:r>
      <w:r w:rsidR="00951476" w:rsidRPr="00BB3485">
        <w:rPr>
          <w:rFonts w:ascii="Times New Roman" w:hAnsi="Times New Roman"/>
          <w:sz w:val="36"/>
          <w:szCs w:val="36"/>
        </w:rPr>
        <w:t xml:space="preserve"> светодиодных светильников в количестве </w:t>
      </w:r>
      <w:r w:rsidR="008F1968" w:rsidRPr="00BB3485">
        <w:rPr>
          <w:rFonts w:ascii="Times New Roman" w:hAnsi="Times New Roman"/>
          <w:sz w:val="36"/>
          <w:szCs w:val="36"/>
        </w:rPr>
        <w:t>100</w:t>
      </w:r>
      <w:r w:rsidR="008E7F57" w:rsidRPr="00BB3485">
        <w:rPr>
          <w:rFonts w:ascii="Times New Roman" w:hAnsi="Times New Roman"/>
          <w:sz w:val="36"/>
          <w:szCs w:val="36"/>
        </w:rPr>
        <w:t xml:space="preserve"> штук</w:t>
      </w:r>
      <w:r w:rsidR="00C223CB" w:rsidRPr="00BB3485">
        <w:rPr>
          <w:rFonts w:ascii="Times New Roman" w:hAnsi="Times New Roman"/>
          <w:sz w:val="36"/>
          <w:szCs w:val="36"/>
        </w:rPr>
        <w:t xml:space="preserve"> на сумму </w:t>
      </w:r>
      <w:r w:rsidR="008F1968" w:rsidRPr="00BB3485">
        <w:rPr>
          <w:rFonts w:ascii="Times New Roman" w:hAnsi="Times New Roman"/>
          <w:sz w:val="36"/>
          <w:szCs w:val="36"/>
        </w:rPr>
        <w:t>636</w:t>
      </w:r>
      <w:r w:rsidR="00951476" w:rsidRPr="00BB3485">
        <w:rPr>
          <w:rFonts w:ascii="Times New Roman" w:hAnsi="Times New Roman"/>
          <w:sz w:val="36"/>
          <w:szCs w:val="36"/>
        </w:rPr>
        <w:t xml:space="preserve"> тысяч рублей</w:t>
      </w:r>
      <w:r w:rsidR="00FC5676" w:rsidRPr="00BB3485">
        <w:rPr>
          <w:rFonts w:ascii="Times New Roman" w:hAnsi="Times New Roman"/>
          <w:sz w:val="36"/>
          <w:szCs w:val="36"/>
        </w:rPr>
        <w:t>.</w:t>
      </w:r>
    </w:p>
    <w:p w:rsidR="00FC5676" w:rsidRPr="00BB3485" w:rsidRDefault="002E1789" w:rsidP="00642682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BB3485">
        <w:rPr>
          <w:rFonts w:ascii="Times New Roman" w:hAnsi="Times New Roman"/>
          <w:sz w:val="36"/>
          <w:szCs w:val="36"/>
        </w:rPr>
        <w:t xml:space="preserve">        </w:t>
      </w:r>
      <w:r w:rsidR="00627CC0" w:rsidRPr="00BB3485">
        <w:rPr>
          <w:rFonts w:ascii="Times New Roman" w:hAnsi="Times New Roman"/>
          <w:sz w:val="36"/>
          <w:szCs w:val="36"/>
        </w:rPr>
        <w:t xml:space="preserve"> </w:t>
      </w:r>
      <w:r w:rsidR="00FC5676" w:rsidRPr="00BB3485">
        <w:rPr>
          <w:rFonts w:ascii="Times New Roman" w:hAnsi="Times New Roman"/>
          <w:sz w:val="36"/>
          <w:szCs w:val="36"/>
        </w:rPr>
        <w:t>Уста</w:t>
      </w:r>
      <w:r w:rsidR="0014608F" w:rsidRPr="00BB3485">
        <w:rPr>
          <w:rFonts w:ascii="Times New Roman" w:hAnsi="Times New Roman"/>
          <w:sz w:val="36"/>
          <w:szCs w:val="36"/>
        </w:rPr>
        <w:t>новка светодиодных светильников</w:t>
      </w:r>
      <w:r w:rsidR="006C0621" w:rsidRPr="00BB3485">
        <w:rPr>
          <w:rFonts w:ascii="Times New Roman" w:hAnsi="Times New Roman"/>
          <w:sz w:val="36"/>
          <w:szCs w:val="36"/>
        </w:rPr>
        <w:t xml:space="preserve"> </w:t>
      </w:r>
      <w:proofErr w:type="gramStart"/>
      <w:r w:rsidR="006C0621" w:rsidRPr="00BB3485">
        <w:rPr>
          <w:rFonts w:ascii="Times New Roman" w:hAnsi="Times New Roman"/>
          <w:sz w:val="36"/>
          <w:szCs w:val="36"/>
        </w:rPr>
        <w:t xml:space="preserve">в  </w:t>
      </w:r>
      <w:proofErr w:type="spellStart"/>
      <w:r w:rsidR="006C0621" w:rsidRPr="00BB3485">
        <w:rPr>
          <w:rFonts w:ascii="Times New Roman" w:hAnsi="Times New Roman"/>
          <w:sz w:val="36"/>
          <w:szCs w:val="36"/>
        </w:rPr>
        <w:t>Мортке</w:t>
      </w:r>
      <w:proofErr w:type="spellEnd"/>
      <w:proofErr w:type="gramEnd"/>
      <w:r w:rsidR="00A2746A" w:rsidRPr="00BB3485">
        <w:rPr>
          <w:rFonts w:ascii="Times New Roman" w:hAnsi="Times New Roman"/>
          <w:sz w:val="36"/>
          <w:szCs w:val="36"/>
        </w:rPr>
        <w:t xml:space="preserve">, в д. </w:t>
      </w:r>
      <w:proofErr w:type="spellStart"/>
      <w:r w:rsidR="00A2746A" w:rsidRPr="00BB3485">
        <w:rPr>
          <w:rFonts w:ascii="Times New Roman" w:hAnsi="Times New Roman"/>
          <w:sz w:val="36"/>
          <w:szCs w:val="36"/>
        </w:rPr>
        <w:t>Юмас</w:t>
      </w:r>
      <w:proofErr w:type="spellEnd"/>
      <w:r w:rsidR="00A2746A" w:rsidRPr="00BB3485">
        <w:rPr>
          <w:rFonts w:ascii="Times New Roman" w:hAnsi="Times New Roman"/>
          <w:sz w:val="36"/>
          <w:szCs w:val="36"/>
        </w:rPr>
        <w:t>, в с. Ямки составило</w:t>
      </w:r>
      <w:r w:rsidR="00210BB2" w:rsidRPr="00BB3485">
        <w:rPr>
          <w:rFonts w:ascii="Times New Roman" w:hAnsi="Times New Roman"/>
          <w:sz w:val="36"/>
          <w:szCs w:val="36"/>
        </w:rPr>
        <w:t xml:space="preserve"> </w:t>
      </w:r>
      <w:r w:rsidR="00E4611B" w:rsidRPr="00BB3485">
        <w:rPr>
          <w:rFonts w:ascii="Times New Roman" w:hAnsi="Times New Roman"/>
          <w:sz w:val="36"/>
          <w:szCs w:val="36"/>
        </w:rPr>
        <w:t>52</w:t>
      </w:r>
      <w:r w:rsidR="00210BB2" w:rsidRPr="00BB3485">
        <w:rPr>
          <w:rFonts w:ascii="Times New Roman" w:hAnsi="Times New Roman"/>
          <w:sz w:val="36"/>
          <w:szCs w:val="36"/>
        </w:rPr>
        <w:t xml:space="preserve"> штук</w:t>
      </w:r>
      <w:r w:rsidR="00E4611B" w:rsidRPr="00BB3485">
        <w:rPr>
          <w:rFonts w:ascii="Times New Roman" w:hAnsi="Times New Roman"/>
          <w:sz w:val="36"/>
          <w:szCs w:val="36"/>
        </w:rPr>
        <w:t xml:space="preserve">и </w:t>
      </w:r>
      <w:r w:rsidR="00A2746A" w:rsidRPr="00BB3485">
        <w:rPr>
          <w:rFonts w:ascii="Times New Roman" w:hAnsi="Times New Roman"/>
          <w:sz w:val="36"/>
          <w:szCs w:val="36"/>
        </w:rPr>
        <w:t xml:space="preserve">на сумму </w:t>
      </w:r>
      <w:r w:rsidR="008F1968" w:rsidRPr="00BB3485">
        <w:rPr>
          <w:rFonts w:ascii="Times New Roman" w:hAnsi="Times New Roman"/>
          <w:sz w:val="36"/>
          <w:szCs w:val="36"/>
        </w:rPr>
        <w:t>212</w:t>
      </w:r>
      <w:r w:rsidR="001707D6" w:rsidRPr="00BB3485">
        <w:rPr>
          <w:rFonts w:ascii="Times New Roman" w:hAnsi="Times New Roman"/>
          <w:sz w:val="36"/>
          <w:szCs w:val="36"/>
        </w:rPr>
        <w:t xml:space="preserve"> </w:t>
      </w:r>
      <w:r w:rsidR="00210BB2" w:rsidRPr="00BB3485">
        <w:rPr>
          <w:rFonts w:ascii="Times New Roman" w:hAnsi="Times New Roman"/>
          <w:sz w:val="36"/>
          <w:szCs w:val="36"/>
        </w:rPr>
        <w:t>тысяч</w:t>
      </w:r>
      <w:r w:rsidR="00FC5676" w:rsidRPr="00BB3485">
        <w:rPr>
          <w:rFonts w:ascii="Times New Roman" w:hAnsi="Times New Roman"/>
          <w:sz w:val="36"/>
          <w:szCs w:val="36"/>
        </w:rPr>
        <w:t xml:space="preserve"> рублей</w:t>
      </w:r>
      <w:r w:rsidR="00A2746A" w:rsidRPr="00BB3485">
        <w:rPr>
          <w:rFonts w:ascii="Times New Roman" w:hAnsi="Times New Roman"/>
          <w:sz w:val="36"/>
          <w:szCs w:val="36"/>
        </w:rPr>
        <w:t>.</w:t>
      </w:r>
      <w:r w:rsidR="00F54430" w:rsidRPr="00BB3485">
        <w:rPr>
          <w:rFonts w:ascii="Times New Roman" w:hAnsi="Times New Roman"/>
          <w:sz w:val="36"/>
          <w:szCs w:val="36"/>
        </w:rPr>
        <w:t xml:space="preserve"> </w:t>
      </w:r>
    </w:p>
    <w:p w:rsidR="007967B8" w:rsidRPr="00BB3485" w:rsidRDefault="002E1789" w:rsidP="001851DF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BB3485">
        <w:rPr>
          <w:rFonts w:ascii="Times New Roman" w:hAnsi="Times New Roman"/>
          <w:sz w:val="36"/>
          <w:szCs w:val="36"/>
        </w:rPr>
        <w:t xml:space="preserve">          </w:t>
      </w:r>
      <w:r w:rsidR="007B79EE" w:rsidRPr="00BB3485">
        <w:rPr>
          <w:rFonts w:ascii="Times New Roman" w:hAnsi="Times New Roman"/>
          <w:sz w:val="36"/>
          <w:szCs w:val="36"/>
        </w:rPr>
        <w:t>Выполнены работы по</w:t>
      </w:r>
      <w:r w:rsidR="00045ECD" w:rsidRPr="00BB3485">
        <w:rPr>
          <w:rFonts w:ascii="Times New Roman" w:hAnsi="Times New Roman"/>
          <w:sz w:val="36"/>
          <w:szCs w:val="36"/>
        </w:rPr>
        <w:t xml:space="preserve"> строительству трёх</w:t>
      </w:r>
      <w:r w:rsidR="00181B95" w:rsidRPr="00BB3485">
        <w:rPr>
          <w:rFonts w:ascii="Times New Roman" w:hAnsi="Times New Roman"/>
          <w:sz w:val="36"/>
          <w:szCs w:val="36"/>
        </w:rPr>
        <w:t xml:space="preserve"> снежных городков </w:t>
      </w:r>
      <w:r w:rsidR="007B79EE" w:rsidRPr="00BB3485">
        <w:rPr>
          <w:rFonts w:ascii="Times New Roman" w:hAnsi="Times New Roman"/>
          <w:sz w:val="36"/>
          <w:szCs w:val="36"/>
        </w:rPr>
        <w:t>(</w:t>
      </w:r>
      <w:proofErr w:type="spellStart"/>
      <w:r w:rsidR="007B79EE" w:rsidRPr="00BB3485">
        <w:rPr>
          <w:rFonts w:ascii="Times New Roman" w:hAnsi="Times New Roman"/>
          <w:sz w:val="36"/>
          <w:szCs w:val="36"/>
        </w:rPr>
        <w:t>гп</w:t>
      </w:r>
      <w:proofErr w:type="spellEnd"/>
      <w:r w:rsidR="007B79EE" w:rsidRPr="00BB3485">
        <w:rPr>
          <w:rFonts w:ascii="Times New Roman" w:hAnsi="Times New Roman"/>
          <w:sz w:val="36"/>
          <w:szCs w:val="36"/>
        </w:rPr>
        <w:t xml:space="preserve">. </w:t>
      </w:r>
      <w:proofErr w:type="spellStart"/>
      <w:r w:rsidR="007B79EE" w:rsidRPr="00BB3485">
        <w:rPr>
          <w:rFonts w:ascii="Times New Roman" w:hAnsi="Times New Roman"/>
          <w:sz w:val="36"/>
          <w:szCs w:val="36"/>
        </w:rPr>
        <w:t>Мортка</w:t>
      </w:r>
      <w:proofErr w:type="spellEnd"/>
      <w:r w:rsidR="007B79EE" w:rsidRPr="00BB3485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="007B79EE" w:rsidRPr="00BB3485">
        <w:rPr>
          <w:rFonts w:ascii="Times New Roman" w:hAnsi="Times New Roman"/>
          <w:sz w:val="36"/>
          <w:szCs w:val="36"/>
        </w:rPr>
        <w:t>д.Юмас</w:t>
      </w:r>
      <w:proofErr w:type="spellEnd"/>
      <w:r w:rsidR="007B79EE" w:rsidRPr="00BB3485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="007B79EE" w:rsidRPr="00BB3485">
        <w:rPr>
          <w:rFonts w:ascii="Times New Roman" w:hAnsi="Times New Roman"/>
          <w:sz w:val="36"/>
          <w:szCs w:val="36"/>
        </w:rPr>
        <w:t>с.Ямки</w:t>
      </w:r>
      <w:proofErr w:type="spellEnd"/>
      <w:r w:rsidR="007B79EE" w:rsidRPr="00BB3485">
        <w:rPr>
          <w:rFonts w:ascii="Times New Roman" w:hAnsi="Times New Roman"/>
          <w:sz w:val="36"/>
          <w:szCs w:val="36"/>
        </w:rPr>
        <w:t xml:space="preserve">) –на сумму </w:t>
      </w:r>
      <w:r w:rsidR="00914220" w:rsidRPr="00BB3485">
        <w:rPr>
          <w:rFonts w:ascii="Times New Roman" w:hAnsi="Times New Roman"/>
          <w:sz w:val="36"/>
          <w:szCs w:val="36"/>
        </w:rPr>
        <w:t>5</w:t>
      </w:r>
      <w:r w:rsidR="007B79EE" w:rsidRPr="00BB3485">
        <w:rPr>
          <w:rFonts w:ascii="Times New Roman" w:hAnsi="Times New Roman"/>
          <w:sz w:val="36"/>
          <w:szCs w:val="36"/>
        </w:rPr>
        <w:t>00 тысяч рублей</w:t>
      </w:r>
      <w:r w:rsidR="006C0621" w:rsidRPr="00BB3485">
        <w:rPr>
          <w:rFonts w:ascii="Times New Roman" w:hAnsi="Times New Roman"/>
          <w:sz w:val="36"/>
          <w:szCs w:val="36"/>
        </w:rPr>
        <w:t>.</w:t>
      </w:r>
    </w:p>
    <w:p w:rsidR="009F12C0" w:rsidRPr="00BB3485" w:rsidRDefault="00EC56B6" w:rsidP="001851DF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BB3485">
        <w:rPr>
          <w:rFonts w:ascii="Times New Roman" w:hAnsi="Times New Roman"/>
          <w:sz w:val="36"/>
          <w:szCs w:val="36"/>
        </w:rPr>
        <w:t xml:space="preserve">         Проведено очередное освидетельствование деревянной горки получено положительное заключение затраты составили 42</w:t>
      </w:r>
      <w:r w:rsidR="009F12C0" w:rsidRPr="00BB3485">
        <w:rPr>
          <w:rFonts w:ascii="Times New Roman" w:hAnsi="Times New Roman"/>
          <w:sz w:val="36"/>
          <w:szCs w:val="36"/>
        </w:rPr>
        <w:t xml:space="preserve"> тысячи рублей.</w:t>
      </w:r>
    </w:p>
    <w:p w:rsidR="00B71DEF" w:rsidRPr="00BB3485" w:rsidRDefault="00F54430" w:rsidP="001851DF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BB3485">
        <w:rPr>
          <w:rFonts w:ascii="Times New Roman" w:hAnsi="Times New Roman"/>
          <w:sz w:val="36"/>
          <w:szCs w:val="36"/>
        </w:rPr>
        <w:t xml:space="preserve">         </w:t>
      </w:r>
      <w:r w:rsidR="00B71DEF" w:rsidRPr="00BB3485">
        <w:rPr>
          <w:rFonts w:ascii="Times New Roman" w:hAnsi="Times New Roman"/>
          <w:sz w:val="36"/>
          <w:szCs w:val="36"/>
        </w:rPr>
        <w:t xml:space="preserve">На территории </w:t>
      </w:r>
      <w:r w:rsidRPr="00BB3485">
        <w:rPr>
          <w:rFonts w:ascii="Times New Roman" w:hAnsi="Times New Roman"/>
          <w:sz w:val="36"/>
          <w:szCs w:val="36"/>
        </w:rPr>
        <w:t xml:space="preserve">городского поселения </w:t>
      </w:r>
      <w:proofErr w:type="spellStart"/>
      <w:r w:rsidRPr="00BB3485">
        <w:rPr>
          <w:rFonts w:ascii="Times New Roman" w:hAnsi="Times New Roman"/>
          <w:sz w:val="36"/>
          <w:szCs w:val="36"/>
        </w:rPr>
        <w:t>Мортка</w:t>
      </w:r>
      <w:proofErr w:type="spellEnd"/>
      <w:r w:rsidRPr="00BB3485">
        <w:rPr>
          <w:rFonts w:ascii="Times New Roman" w:hAnsi="Times New Roman"/>
          <w:sz w:val="36"/>
          <w:szCs w:val="36"/>
        </w:rPr>
        <w:t xml:space="preserve"> в </w:t>
      </w:r>
      <w:r w:rsidR="00355A87" w:rsidRPr="00BB3485">
        <w:rPr>
          <w:rFonts w:ascii="Times New Roman" w:hAnsi="Times New Roman"/>
          <w:sz w:val="36"/>
          <w:szCs w:val="36"/>
        </w:rPr>
        <w:t>2025 год</w:t>
      </w:r>
      <w:r w:rsidRPr="00BB3485">
        <w:rPr>
          <w:rFonts w:ascii="Times New Roman" w:hAnsi="Times New Roman"/>
          <w:sz w:val="36"/>
          <w:szCs w:val="36"/>
        </w:rPr>
        <w:t>у</w:t>
      </w:r>
      <w:r w:rsidR="00355A87" w:rsidRPr="00BB3485">
        <w:rPr>
          <w:rFonts w:ascii="Times New Roman" w:hAnsi="Times New Roman"/>
          <w:sz w:val="36"/>
          <w:szCs w:val="36"/>
        </w:rPr>
        <w:t xml:space="preserve"> было у</w:t>
      </w:r>
      <w:r w:rsidR="00B71DEF" w:rsidRPr="00BB3485">
        <w:rPr>
          <w:rFonts w:ascii="Times New Roman" w:hAnsi="Times New Roman"/>
          <w:sz w:val="36"/>
          <w:szCs w:val="36"/>
        </w:rPr>
        <w:t>становлено 5 контейнерных площадок</w:t>
      </w:r>
      <w:r w:rsidRPr="00BB3485">
        <w:rPr>
          <w:rFonts w:ascii="Times New Roman" w:hAnsi="Times New Roman"/>
          <w:sz w:val="36"/>
          <w:szCs w:val="36"/>
        </w:rPr>
        <w:t xml:space="preserve">, </w:t>
      </w:r>
      <w:r w:rsidR="007A1813" w:rsidRPr="00BB3485">
        <w:rPr>
          <w:rFonts w:ascii="Times New Roman" w:hAnsi="Times New Roman"/>
          <w:sz w:val="36"/>
          <w:szCs w:val="36"/>
        </w:rPr>
        <w:t>на сумму</w:t>
      </w:r>
      <w:r w:rsidR="00B71DEF" w:rsidRPr="00BB3485">
        <w:rPr>
          <w:rFonts w:ascii="Times New Roman" w:hAnsi="Times New Roman"/>
          <w:sz w:val="36"/>
          <w:szCs w:val="36"/>
        </w:rPr>
        <w:t xml:space="preserve"> </w:t>
      </w:r>
      <w:r w:rsidR="00241119" w:rsidRPr="00BB3485">
        <w:rPr>
          <w:rFonts w:ascii="Times New Roman" w:hAnsi="Times New Roman"/>
          <w:sz w:val="36"/>
          <w:szCs w:val="36"/>
        </w:rPr>
        <w:t>368 тысяч рублей.</w:t>
      </w:r>
      <w:r w:rsidR="00272527" w:rsidRPr="00BB3485">
        <w:rPr>
          <w:rFonts w:ascii="Times New Roman" w:hAnsi="Times New Roman"/>
          <w:sz w:val="36"/>
          <w:szCs w:val="36"/>
        </w:rPr>
        <w:t xml:space="preserve"> </w:t>
      </w:r>
      <w:r w:rsidR="00A14507" w:rsidRPr="00BB3485">
        <w:rPr>
          <w:rFonts w:ascii="Times New Roman" w:hAnsi="Times New Roman"/>
          <w:sz w:val="36"/>
          <w:szCs w:val="36"/>
        </w:rPr>
        <w:t>Площадки были установлены на ул. Ф.</w:t>
      </w:r>
      <w:r w:rsidR="004A1589" w:rsidRPr="00BB3485">
        <w:rPr>
          <w:rFonts w:ascii="Times New Roman" w:hAnsi="Times New Roman"/>
          <w:sz w:val="36"/>
          <w:szCs w:val="36"/>
        </w:rPr>
        <w:t xml:space="preserve"> </w:t>
      </w:r>
      <w:r w:rsidR="00A14507" w:rsidRPr="00BB3485">
        <w:rPr>
          <w:rFonts w:ascii="Times New Roman" w:hAnsi="Times New Roman"/>
          <w:sz w:val="36"/>
          <w:szCs w:val="36"/>
        </w:rPr>
        <w:t xml:space="preserve">Новикова, у здания администрации </w:t>
      </w:r>
      <w:proofErr w:type="spellStart"/>
      <w:r w:rsidR="00A14507" w:rsidRPr="00BB3485">
        <w:rPr>
          <w:rFonts w:ascii="Times New Roman" w:hAnsi="Times New Roman"/>
          <w:sz w:val="36"/>
          <w:szCs w:val="36"/>
        </w:rPr>
        <w:t>гп</w:t>
      </w:r>
      <w:proofErr w:type="spellEnd"/>
      <w:r w:rsidR="00A14507" w:rsidRPr="00BB3485">
        <w:rPr>
          <w:rFonts w:ascii="Times New Roman" w:hAnsi="Times New Roman"/>
          <w:sz w:val="36"/>
          <w:szCs w:val="36"/>
        </w:rPr>
        <w:t xml:space="preserve">. </w:t>
      </w:r>
      <w:proofErr w:type="spellStart"/>
      <w:r w:rsidR="00A14507" w:rsidRPr="00BB3485">
        <w:rPr>
          <w:rFonts w:ascii="Times New Roman" w:hAnsi="Times New Roman"/>
          <w:sz w:val="36"/>
          <w:szCs w:val="36"/>
        </w:rPr>
        <w:t>Мортка</w:t>
      </w:r>
      <w:proofErr w:type="spellEnd"/>
      <w:r w:rsidR="00A14507" w:rsidRPr="00BB3485">
        <w:rPr>
          <w:rFonts w:ascii="Times New Roman" w:hAnsi="Times New Roman"/>
          <w:sz w:val="36"/>
          <w:szCs w:val="36"/>
        </w:rPr>
        <w:t>, ул. Промышленная</w:t>
      </w:r>
      <w:r w:rsidR="00272527" w:rsidRPr="00BB3485">
        <w:rPr>
          <w:rFonts w:ascii="Times New Roman" w:hAnsi="Times New Roman"/>
          <w:sz w:val="36"/>
          <w:szCs w:val="36"/>
        </w:rPr>
        <w:t xml:space="preserve"> 43 </w:t>
      </w:r>
      <w:r w:rsidR="00A14507" w:rsidRPr="00BB3485">
        <w:rPr>
          <w:rFonts w:ascii="Times New Roman" w:hAnsi="Times New Roman"/>
          <w:sz w:val="36"/>
          <w:szCs w:val="36"/>
        </w:rPr>
        <w:t xml:space="preserve">на подстанции, </w:t>
      </w:r>
      <w:r w:rsidR="00272527" w:rsidRPr="00BB3485">
        <w:rPr>
          <w:rFonts w:ascii="Times New Roman" w:hAnsi="Times New Roman"/>
          <w:sz w:val="36"/>
          <w:szCs w:val="36"/>
        </w:rPr>
        <w:t>в Доме культуры</w:t>
      </w:r>
      <w:r w:rsidR="00A14507" w:rsidRPr="00BB3485">
        <w:rPr>
          <w:rFonts w:ascii="Times New Roman" w:hAnsi="Times New Roman"/>
          <w:sz w:val="36"/>
          <w:szCs w:val="36"/>
        </w:rPr>
        <w:t>).</w:t>
      </w:r>
    </w:p>
    <w:p w:rsidR="00E83F8A" w:rsidRPr="00BB3485" w:rsidRDefault="00045ECD" w:rsidP="00642682">
      <w:pPr>
        <w:tabs>
          <w:tab w:val="left" w:pos="426"/>
        </w:tabs>
        <w:spacing w:after="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          </w:t>
      </w:r>
      <w:r w:rsidR="00B979C4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>Услуги по сбору и вывозу ТКО оказывает регионал</w:t>
      </w:r>
      <w:r w:rsidR="00DF2273" w:rsidRPr="00BB3485">
        <w:rPr>
          <w:rFonts w:ascii="Times New Roman" w:hAnsi="Times New Roman"/>
          <w:sz w:val="36"/>
          <w:szCs w:val="36"/>
          <w:lang w:eastAsia="ru-RU"/>
        </w:rPr>
        <w:t>ьный оператор</w:t>
      </w:r>
      <w:r w:rsidR="004E45C6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B979C4" w:rsidRPr="00BB3485">
        <w:rPr>
          <w:rFonts w:ascii="Times New Roman" w:hAnsi="Times New Roman"/>
          <w:sz w:val="36"/>
          <w:szCs w:val="36"/>
          <w:lang w:eastAsia="ru-RU"/>
        </w:rPr>
        <w:t>акционерное общество</w:t>
      </w:r>
      <w:r w:rsidR="00E83F8A" w:rsidRPr="00BB3485">
        <w:rPr>
          <w:rFonts w:ascii="Times New Roman" w:hAnsi="Times New Roman"/>
          <w:sz w:val="36"/>
          <w:szCs w:val="36"/>
          <w:lang w:eastAsia="ru-RU"/>
        </w:rPr>
        <w:t xml:space="preserve"> «Югра-экология».</w:t>
      </w:r>
      <w:r w:rsidR="001851DF" w:rsidRPr="00BB3485">
        <w:rPr>
          <w:rFonts w:ascii="Times New Roman" w:hAnsi="Times New Roman"/>
          <w:sz w:val="36"/>
          <w:szCs w:val="36"/>
          <w:lang w:eastAsia="ru-RU"/>
        </w:rPr>
        <w:t xml:space="preserve"> В 2025</w:t>
      </w:r>
      <w:r w:rsidR="002E1789" w:rsidRPr="00BB3485">
        <w:rPr>
          <w:rFonts w:ascii="Times New Roman" w:hAnsi="Times New Roman"/>
          <w:sz w:val="36"/>
          <w:szCs w:val="36"/>
          <w:lang w:eastAsia="ru-RU"/>
        </w:rPr>
        <w:t xml:space="preserve"> году заключён договор с Югра-Экология на вывоз мусора с контейнерных площадок </w:t>
      </w:r>
      <w:r w:rsidR="00181B95" w:rsidRPr="00BB3485">
        <w:rPr>
          <w:rFonts w:ascii="Times New Roman" w:hAnsi="Times New Roman"/>
          <w:sz w:val="36"/>
          <w:szCs w:val="36"/>
          <w:lang w:eastAsia="ru-RU"/>
        </w:rPr>
        <w:t xml:space="preserve">установленных на </w:t>
      </w:r>
      <w:r w:rsidR="002E1789" w:rsidRPr="00BB3485">
        <w:rPr>
          <w:rFonts w:ascii="Times New Roman" w:hAnsi="Times New Roman"/>
          <w:sz w:val="36"/>
          <w:szCs w:val="36"/>
          <w:lang w:eastAsia="ru-RU"/>
        </w:rPr>
        <w:t>кладбище</w:t>
      </w:r>
      <w:r w:rsidR="00E313D2" w:rsidRPr="00BB3485">
        <w:rPr>
          <w:rFonts w:ascii="Times New Roman" w:hAnsi="Times New Roman"/>
          <w:sz w:val="36"/>
          <w:szCs w:val="36"/>
          <w:lang w:eastAsia="ru-RU"/>
        </w:rPr>
        <w:t xml:space="preserve"> на сумму 35 тысяч</w:t>
      </w:r>
      <w:r w:rsidR="001707D6" w:rsidRPr="00BB3485">
        <w:rPr>
          <w:rFonts w:ascii="Times New Roman" w:hAnsi="Times New Roman"/>
          <w:sz w:val="36"/>
          <w:szCs w:val="36"/>
          <w:lang w:eastAsia="ru-RU"/>
        </w:rPr>
        <w:t xml:space="preserve"> рублей.</w:t>
      </w:r>
      <w:r w:rsidR="002E1789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</w:p>
    <w:p w:rsidR="00A43553" w:rsidRPr="00BB3485" w:rsidRDefault="004B4BE7" w:rsidP="00642682">
      <w:pPr>
        <w:tabs>
          <w:tab w:val="left" w:pos="993"/>
        </w:tabs>
        <w:spacing w:after="0"/>
        <w:ind w:left="142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C223CB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B979C4" w:rsidRPr="00BB3485">
        <w:rPr>
          <w:rFonts w:ascii="Times New Roman" w:hAnsi="Times New Roman"/>
          <w:sz w:val="36"/>
          <w:szCs w:val="36"/>
          <w:lang w:eastAsia="ru-RU"/>
        </w:rPr>
        <w:t xml:space="preserve">  </w:t>
      </w:r>
      <w:r w:rsidR="00C223CB" w:rsidRPr="00BB3485">
        <w:rPr>
          <w:rFonts w:ascii="Times New Roman" w:hAnsi="Times New Roman"/>
          <w:sz w:val="36"/>
          <w:szCs w:val="36"/>
          <w:lang w:eastAsia="ru-RU"/>
        </w:rPr>
        <w:t xml:space="preserve">   </w:t>
      </w:r>
      <w:r w:rsidRPr="00BB3485">
        <w:rPr>
          <w:rFonts w:ascii="Times New Roman" w:hAnsi="Times New Roman"/>
          <w:sz w:val="36"/>
          <w:szCs w:val="36"/>
          <w:lang w:eastAsia="ru-RU"/>
        </w:rPr>
        <w:t>Администрация выполняет работы по содержа</w:t>
      </w:r>
      <w:r w:rsidR="0083249D" w:rsidRPr="00BB3485">
        <w:rPr>
          <w:rFonts w:ascii="Times New Roman" w:hAnsi="Times New Roman"/>
          <w:sz w:val="36"/>
          <w:szCs w:val="36"/>
          <w:lang w:eastAsia="ru-RU"/>
        </w:rPr>
        <w:t xml:space="preserve">нию контейнерных площадок </w:t>
      </w:r>
      <w:r w:rsidR="00CA4A1E" w:rsidRPr="00BB3485">
        <w:rPr>
          <w:rFonts w:ascii="Times New Roman" w:hAnsi="Times New Roman"/>
          <w:sz w:val="36"/>
          <w:szCs w:val="36"/>
          <w:lang w:eastAsia="ru-RU"/>
        </w:rPr>
        <w:t xml:space="preserve">на территории посёлка </w:t>
      </w:r>
      <w:proofErr w:type="spellStart"/>
      <w:r w:rsidR="00CA4A1E" w:rsidRPr="00BB3485">
        <w:rPr>
          <w:rFonts w:ascii="Times New Roman" w:hAnsi="Times New Roman"/>
          <w:sz w:val="36"/>
          <w:szCs w:val="36"/>
          <w:lang w:eastAsia="ru-RU"/>
        </w:rPr>
        <w:t>Мортка</w:t>
      </w:r>
      <w:proofErr w:type="spellEnd"/>
      <w:r w:rsidR="00CA4A1E" w:rsidRPr="00BB3485">
        <w:rPr>
          <w:rFonts w:ascii="Times New Roman" w:hAnsi="Times New Roman"/>
          <w:sz w:val="36"/>
          <w:szCs w:val="36"/>
          <w:lang w:eastAsia="ru-RU"/>
        </w:rPr>
        <w:t xml:space="preserve">, деревни Сотник, деревни </w:t>
      </w:r>
      <w:proofErr w:type="spellStart"/>
      <w:r w:rsidR="00CA4A1E" w:rsidRPr="00BB3485">
        <w:rPr>
          <w:rFonts w:ascii="Times New Roman" w:hAnsi="Times New Roman"/>
          <w:sz w:val="36"/>
          <w:szCs w:val="36"/>
          <w:lang w:eastAsia="ru-RU"/>
        </w:rPr>
        <w:t>Юмас</w:t>
      </w:r>
      <w:proofErr w:type="spellEnd"/>
      <w:r w:rsidR="00CA4A1E" w:rsidRPr="00BB3485">
        <w:rPr>
          <w:rFonts w:ascii="Times New Roman" w:hAnsi="Times New Roman"/>
          <w:sz w:val="36"/>
          <w:szCs w:val="36"/>
          <w:lang w:eastAsia="ru-RU"/>
        </w:rPr>
        <w:t xml:space="preserve">, села Ямки 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- это </w:t>
      </w:r>
      <w:r w:rsidR="00CA4A1E" w:rsidRPr="00BB3485">
        <w:rPr>
          <w:rFonts w:ascii="Times New Roman" w:hAnsi="Times New Roman"/>
          <w:sz w:val="36"/>
          <w:szCs w:val="36"/>
          <w:lang w:eastAsia="ru-RU"/>
        </w:rPr>
        <w:t>сбор</w:t>
      </w:r>
      <w:r w:rsidR="001707D6" w:rsidRPr="00BB3485">
        <w:rPr>
          <w:rFonts w:ascii="Times New Roman" w:hAnsi="Times New Roman"/>
          <w:sz w:val="36"/>
          <w:szCs w:val="36"/>
          <w:lang w:eastAsia="ru-RU"/>
        </w:rPr>
        <w:t xml:space="preserve"> крупногабаритного</w:t>
      </w:r>
      <w:r w:rsidR="00CA4A1E" w:rsidRPr="00BB3485">
        <w:rPr>
          <w:rFonts w:ascii="Times New Roman" w:hAnsi="Times New Roman"/>
          <w:sz w:val="36"/>
          <w:szCs w:val="36"/>
          <w:lang w:eastAsia="ru-RU"/>
        </w:rPr>
        <w:t xml:space="preserve"> мусора вокруг площадок</w:t>
      </w:r>
      <w:r w:rsidRPr="00BB3485">
        <w:rPr>
          <w:rFonts w:ascii="Times New Roman" w:hAnsi="Times New Roman"/>
          <w:sz w:val="36"/>
          <w:szCs w:val="36"/>
          <w:lang w:eastAsia="ru-RU"/>
        </w:rPr>
        <w:t>, вывоз строительного мусора</w:t>
      </w:r>
      <w:r w:rsidR="001707D6" w:rsidRPr="00BB3485">
        <w:rPr>
          <w:rFonts w:ascii="Times New Roman" w:hAnsi="Times New Roman"/>
          <w:sz w:val="36"/>
          <w:szCs w:val="36"/>
          <w:lang w:eastAsia="ru-RU"/>
        </w:rPr>
        <w:t>,</w:t>
      </w:r>
      <w:r w:rsidR="004A1589" w:rsidRPr="00BB3485">
        <w:rPr>
          <w:rFonts w:ascii="Times New Roman" w:hAnsi="Times New Roman"/>
          <w:sz w:val="36"/>
          <w:szCs w:val="36"/>
          <w:lang w:eastAsia="ru-RU"/>
        </w:rPr>
        <w:t xml:space="preserve"> скос травы у площадок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. </w:t>
      </w:r>
    </w:p>
    <w:p w:rsidR="009428C9" w:rsidRPr="00BB3485" w:rsidRDefault="00A43553" w:rsidP="00642682">
      <w:pPr>
        <w:tabs>
          <w:tab w:val="left" w:pos="993"/>
        </w:tabs>
        <w:spacing w:after="0"/>
        <w:ind w:left="142"/>
        <w:jc w:val="both"/>
        <w:rPr>
          <w:rFonts w:ascii="Times New Roman" w:hAnsi="Times New Roman"/>
          <w:sz w:val="36"/>
          <w:szCs w:val="36"/>
        </w:rPr>
      </w:pPr>
      <w:r w:rsidRPr="00BB3485">
        <w:rPr>
          <w:rFonts w:ascii="Times New Roman" w:hAnsi="Times New Roman"/>
          <w:sz w:val="36"/>
          <w:szCs w:val="36"/>
        </w:rPr>
        <w:t xml:space="preserve">     </w:t>
      </w:r>
      <w:r w:rsidR="00E4611B" w:rsidRPr="00BB3485">
        <w:rPr>
          <w:rFonts w:ascii="Times New Roman" w:hAnsi="Times New Roman"/>
          <w:sz w:val="36"/>
          <w:szCs w:val="36"/>
        </w:rPr>
        <w:t xml:space="preserve">     </w:t>
      </w:r>
      <w:r w:rsidRPr="00BB3485">
        <w:rPr>
          <w:rFonts w:ascii="Times New Roman" w:hAnsi="Times New Roman"/>
          <w:sz w:val="36"/>
          <w:szCs w:val="36"/>
        </w:rPr>
        <w:t xml:space="preserve">В 2025 году </w:t>
      </w:r>
      <w:proofErr w:type="spellStart"/>
      <w:r w:rsidRPr="00BB3485">
        <w:rPr>
          <w:rFonts w:ascii="Times New Roman" w:hAnsi="Times New Roman"/>
          <w:sz w:val="36"/>
          <w:szCs w:val="36"/>
        </w:rPr>
        <w:t>Природнадзором</w:t>
      </w:r>
      <w:proofErr w:type="spellEnd"/>
      <w:r w:rsidR="009428C9" w:rsidRPr="00BB3485">
        <w:rPr>
          <w:rFonts w:ascii="Times New Roman" w:hAnsi="Times New Roman"/>
          <w:sz w:val="36"/>
          <w:szCs w:val="36"/>
        </w:rPr>
        <w:t xml:space="preserve"> –Югры  </w:t>
      </w:r>
      <w:r w:rsidRPr="00BB3485">
        <w:rPr>
          <w:rFonts w:ascii="Times New Roman" w:hAnsi="Times New Roman"/>
          <w:sz w:val="36"/>
          <w:szCs w:val="36"/>
        </w:rPr>
        <w:t xml:space="preserve">  на территории городского поселения </w:t>
      </w:r>
      <w:proofErr w:type="spellStart"/>
      <w:r w:rsidRPr="00BB3485">
        <w:rPr>
          <w:rFonts w:ascii="Times New Roman" w:hAnsi="Times New Roman"/>
          <w:sz w:val="36"/>
          <w:szCs w:val="36"/>
        </w:rPr>
        <w:t>Мортка</w:t>
      </w:r>
      <w:proofErr w:type="spellEnd"/>
      <w:r w:rsidRPr="00BB3485">
        <w:rPr>
          <w:rFonts w:ascii="Times New Roman" w:hAnsi="Times New Roman"/>
          <w:sz w:val="36"/>
          <w:szCs w:val="36"/>
        </w:rPr>
        <w:t xml:space="preserve"> проведена проверка, в ходе которой в границах земель населенного пункта выявлены места несанкционированного складирования </w:t>
      </w:r>
      <w:r w:rsidR="009428C9" w:rsidRPr="00BB3485">
        <w:rPr>
          <w:rFonts w:ascii="Times New Roman" w:hAnsi="Times New Roman"/>
          <w:sz w:val="36"/>
          <w:szCs w:val="36"/>
        </w:rPr>
        <w:t>мусора.</w:t>
      </w:r>
    </w:p>
    <w:p w:rsidR="00091B0D" w:rsidRPr="00BB3485" w:rsidRDefault="00E4611B" w:rsidP="00642682">
      <w:pPr>
        <w:tabs>
          <w:tab w:val="left" w:pos="993"/>
        </w:tabs>
        <w:spacing w:after="0"/>
        <w:ind w:left="142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lastRenderedPageBreak/>
        <w:t xml:space="preserve">       </w:t>
      </w:r>
      <w:r w:rsidR="00A43553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914220" w:rsidRPr="00BB3485">
        <w:rPr>
          <w:rFonts w:ascii="Times New Roman" w:hAnsi="Times New Roman"/>
          <w:sz w:val="36"/>
          <w:szCs w:val="36"/>
          <w:lang w:eastAsia="ru-RU"/>
        </w:rPr>
        <w:t xml:space="preserve">Общий </w:t>
      </w:r>
      <w:r w:rsidR="00F818F6" w:rsidRPr="00BB3485">
        <w:rPr>
          <w:rFonts w:ascii="Times New Roman" w:hAnsi="Times New Roman"/>
          <w:sz w:val="36"/>
          <w:szCs w:val="36"/>
          <w:lang w:eastAsia="ru-RU"/>
        </w:rPr>
        <w:t xml:space="preserve">объем </w:t>
      </w:r>
      <w:r w:rsidR="00CA4A1E" w:rsidRPr="00BB3485">
        <w:rPr>
          <w:rFonts w:ascii="Times New Roman" w:hAnsi="Times New Roman"/>
          <w:sz w:val="36"/>
          <w:szCs w:val="36"/>
          <w:lang w:eastAsia="ru-RU"/>
        </w:rPr>
        <w:t xml:space="preserve">затраченных </w:t>
      </w:r>
      <w:r w:rsidR="00F818F6" w:rsidRPr="00BB3485">
        <w:rPr>
          <w:rFonts w:ascii="Times New Roman" w:hAnsi="Times New Roman"/>
          <w:sz w:val="36"/>
          <w:szCs w:val="36"/>
          <w:lang w:eastAsia="ru-RU"/>
        </w:rPr>
        <w:t xml:space="preserve">средств </w:t>
      </w:r>
      <w:r w:rsidR="001851DF" w:rsidRPr="00BB3485">
        <w:rPr>
          <w:rFonts w:ascii="Times New Roman" w:hAnsi="Times New Roman"/>
          <w:sz w:val="36"/>
          <w:szCs w:val="36"/>
          <w:lang w:eastAsia="ru-RU"/>
        </w:rPr>
        <w:t>в 2025</w:t>
      </w:r>
      <w:r w:rsidR="00181B95" w:rsidRPr="00BB3485">
        <w:rPr>
          <w:rFonts w:ascii="Times New Roman" w:hAnsi="Times New Roman"/>
          <w:sz w:val="36"/>
          <w:szCs w:val="36"/>
          <w:lang w:eastAsia="ru-RU"/>
        </w:rPr>
        <w:t xml:space="preserve"> году </w:t>
      </w:r>
      <w:r w:rsidR="009428C9" w:rsidRPr="00BB3485">
        <w:rPr>
          <w:rFonts w:ascii="Times New Roman" w:hAnsi="Times New Roman"/>
          <w:sz w:val="36"/>
          <w:szCs w:val="36"/>
          <w:lang w:eastAsia="ru-RU"/>
        </w:rPr>
        <w:t xml:space="preserve">за вывоз крупногабаритного мусора с контейнерных площадок и ликвидации несанкционированных </w:t>
      </w:r>
      <w:r w:rsidRPr="00BB3485">
        <w:rPr>
          <w:rFonts w:ascii="Times New Roman" w:hAnsi="Times New Roman"/>
          <w:sz w:val="36"/>
          <w:szCs w:val="36"/>
          <w:lang w:eastAsia="ru-RU"/>
        </w:rPr>
        <w:t>свалок составил</w:t>
      </w:r>
      <w:r w:rsidR="00181B95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E313D2" w:rsidRPr="00BB3485">
        <w:rPr>
          <w:rFonts w:ascii="Times New Roman" w:hAnsi="Times New Roman"/>
          <w:sz w:val="36"/>
          <w:szCs w:val="36"/>
          <w:lang w:eastAsia="ru-RU"/>
        </w:rPr>
        <w:t>876 тысяч</w:t>
      </w:r>
      <w:r w:rsidR="00181B95" w:rsidRPr="00BB3485">
        <w:rPr>
          <w:rFonts w:ascii="Times New Roman" w:hAnsi="Times New Roman"/>
          <w:sz w:val="36"/>
          <w:szCs w:val="36"/>
          <w:lang w:eastAsia="ru-RU"/>
        </w:rPr>
        <w:t xml:space="preserve"> рублей.</w:t>
      </w:r>
      <w:r w:rsidR="00CA4A1E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</w:p>
    <w:p w:rsidR="00C751D3" w:rsidRPr="00BB3485" w:rsidRDefault="00AF530A" w:rsidP="009D5D8D">
      <w:pPr>
        <w:tabs>
          <w:tab w:val="left" w:pos="993"/>
        </w:tabs>
        <w:spacing w:after="0"/>
        <w:ind w:left="142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       Произведён капитальный ремонт</w:t>
      </w:r>
      <w:r w:rsidR="00C751D3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полов в </w:t>
      </w:r>
      <w:r w:rsidR="00C751D3" w:rsidRPr="00BB3485">
        <w:rPr>
          <w:rFonts w:ascii="Times New Roman" w:hAnsi="Times New Roman"/>
          <w:sz w:val="36"/>
          <w:szCs w:val="36"/>
          <w:lang w:eastAsia="ru-RU"/>
        </w:rPr>
        <w:t>муниципальной квартире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, расположенной в д. </w:t>
      </w:r>
      <w:proofErr w:type="spellStart"/>
      <w:r w:rsidRPr="00BB3485">
        <w:rPr>
          <w:rFonts w:ascii="Times New Roman" w:hAnsi="Times New Roman"/>
          <w:sz w:val="36"/>
          <w:szCs w:val="36"/>
          <w:lang w:eastAsia="ru-RU"/>
        </w:rPr>
        <w:t>Юмас</w:t>
      </w:r>
      <w:proofErr w:type="spellEnd"/>
      <w:r w:rsidRPr="00BB3485">
        <w:rPr>
          <w:rFonts w:ascii="Times New Roman" w:hAnsi="Times New Roman"/>
          <w:sz w:val="36"/>
          <w:szCs w:val="36"/>
          <w:lang w:eastAsia="ru-RU"/>
        </w:rPr>
        <w:t xml:space="preserve"> ул. Дружбы </w:t>
      </w:r>
      <w:r w:rsidR="00C751D3" w:rsidRPr="00BB3485">
        <w:rPr>
          <w:rFonts w:ascii="Times New Roman" w:hAnsi="Times New Roman"/>
          <w:sz w:val="36"/>
          <w:szCs w:val="36"/>
          <w:lang w:eastAsia="ru-RU"/>
        </w:rPr>
        <w:t xml:space="preserve">дом 8 кв. 1, где проживает семья участника СВО, на сумму 342 000,00 (триста сорок две тысячи рублей). </w:t>
      </w:r>
    </w:p>
    <w:p w:rsidR="00EB041B" w:rsidRPr="00BB3485" w:rsidRDefault="005253E2" w:rsidP="00642682">
      <w:pPr>
        <w:ind w:right="-120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b/>
          <w:sz w:val="36"/>
          <w:szCs w:val="36"/>
          <w:lang w:eastAsia="ru-RU"/>
        </w:rPr>
        <w:t xml:space="preserve">          </w:t>
      </w:r>
      <w:r w:rsidR="00900893" w:rsidRPr="00BB3485">
        <w:rPr>
          <w:rFonts w:ascii="Times New Roman" w:hAnsi="Times New Roman"/>
          <w:b/>
          <w:sz w:val="36"/>
          <w:szCs w:val="36"/>
          <w:lang w:eastAsia="ru-RU"/>
        </w:rPr>
        <w:t>С</w:t>
      </w:r>
      <w:r w:rsidR="00240789" w:rsidRPr="00BB3485">
        <w:rPr>
          <w:rFonts w:ascii="Times New Roman" w:hAnsi="Times New Roman"/>
          <w:b/>
          <w:sz w:val="36"/>
          <w:szCs w:val="36"/>
          <w:lang w:eastAsia="ru-RU"/>
        </w:rPr>
        <w:t xml:space="preserve">вою деятельность на территории городского поселения </w:t>
      </w:r>
      <w:proofErr w:type="spellStart"/>
      <w:r w:rsidR="00240789" w:rsidRPr="00BB3485">
        <w:rPr>
          <w:rFonts w:ascii="Times New Roman" w:hAnsi="Times New Roman"/>
          <w:b/>
          <w:sz w:val="36"/>
          <w:szCs w:val="36"/>
          <w:lang w:eastAsia="ru-RU"/>
        </w:rPr>
        <w:t>Мортка</w:t>
      </w:r>
      <w:proofErr w:type="spellEnd"/>
      <w:r w:rsidR="00B20210" w:rsidRPr="00BB3485">
        <w:rPr>
          <w:rFonts w:ascii="Times New Roman" w:hAnsi="Times New Roman"/>
          <w:b/>
          <w:sz w:val="36"/>
          <w:szCs w:val="36"/>
          <w:lang w:eastAsia="ru-RU"/>
        </w:rPr>
        <w:t xml:space="preserve"> </w:t>
      </w:r>
      <w:r w:rsidR="00A67521" w:rsidRPr="00BB3485">
        <w:rPr>
          <w:rFonts w:ascii="Times New Roman" w:hAnsi="Times New Roman"/>
          <w:b/>
          <w:sz w:val="36"/>
          <w:szCs w:val="36"/>
          <w:lang w:eastAsia="ru-RU"/>
        </w:rPr>
        <w:t>осуществляют промышленные предприятия</w:t>
      </w:r>
      <w:r w:rsidR="00627CC0" w:rsidRPr="00BB3485">
        <w:rPr>
          <w:rFonts w:ascii="Times New Roman" w:hAnsi="Times New Roman"/>
          <w:b/>
          <w:sz w:val="36"/>
          <w:szCs w:val="36"/>
          <w:lang w:eastAsia="ru-RU"/>
        </w:rPr>
        <w:t xml:space="preserve"> такие как</w:t>
      </w:r>
      <w:r w:rsidR="00240789" w:rsidRPr="00BB3485">
        <w:rPr>
          <w:rFonts w:ascii="Times New Roman" w:hAnsi="Times New Roman"/>
          <w:sz w:val="36"/>
          <w:szCs w:val="36"/>
          <w:lang w:eastAsia="ru-RU"/>
        </w:rPr>
        <w:t>:</w:t>
      </w:r>
    </w:p>
    <w:p w:rsidR="008B706D" w:rsidRPr="00BB3485" w:rsidRDefault="008115A2" w:rsidP="00642682">
      <w:pPr>
        <w:pStyle w:val="a7"/>
        <w:tabs>
          <w:tab w:val="left" w:pos="0"/>
        </w:tabs>
        <w:spacing w:after="0"/>
        <w:ind w:left="284" w:right="-120"/>
        <w:jc w:val="both"/>
        <w:rPr>
          <w:rFonts w:ascii="Times New Roman" w:hAnsi="Times New Roman"/>
          <w:sz w:val="36"/>
          <w:szCs w:val="36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         </w:t>
      </w:r>
      <w:r w:rsidR="00592375" w:rsidRPr="00BB3485">
        <w:rPr>
          <w:rFonts w:ascii="Times New Roman" w:hAnsi="Times New Roman"/>
          <w:sz w:val="36"/>
          <w:szCs w:val="36"/>
          <w:lang w:eastAsia="ru-RU"/>
        </w:rPr>
        <w:t xml:space="preserve">Промышленный парк </w:t>
      </w:r>
      <w:proofErr w:type="spellStart"/>
      <w:r w:rsidR="00592375" w:rsidRPr="00BB3485">
        <w:rPr>
          <w:rFonts w:ascii="Times New Roman" w:hAnsi="Times New Roman"/>
          <w:sz w:val="36"/>
          <w:szCs w:val="36"/>
          <w:lang w:eastAsia="ru-RU"/>
        </w:rPr>
        <w:t>Кондинский</w:t>
      </w:r>
      <w:proofErr w:type="spellEnd"/>
      <w:r w:rsidR="00592375" w:rsidRPr="00BB3485">
        <w:rPr>
          <w:rFonts w:ascii="Times New Roman" w:hAnsi="Times New Roman"/>
          <w:sz w:val="36"/>
          <w:szCs w:val="36"/>
          <w:lang w:eastAsia="ru-RU"/>
        </w:rPr>
        <w:t xml:space="preserve"> (бывший завод МДФ)</w:t>
      </w:r>
      <w:r w:rsidR="005467F0" w:rsidRPr="00BB3485">
        <w:rPr>
          <w:rFonts w:ascii="Times New Roman" w:hAnsi="Times New Roman"/>
          <w:sz w:val="36"/>
          <w:szCs w:val="36"/>
          <w:lang w:eastAsia="ru-RU"/>
        </w:rPr>
        <w:t xml:space="preserve"> численность работников 7</w:t>
      </w:r>
      <w:r w:rsidR="00A36B60" w:rsidRPr="00BB3485">
        <w:rPr>
          <w:rFonts w:ascii="Times New Roman" w:hAnsi="Times New Roman"/>
          <w:sz w:val="36"/>
          <w:szCs w:val="36"/>
          <w:lang w:eastAsia="ru-RU"/>
        </w:rPr>
        <w:t xml:space="preserve"> человек</w:t>
      </w:r>
      <w:r w:rsidR="00C37ADE" w:rsidRPr="00BB3485">
        <w:rPr>
          <w:rFonts w:ascii="Times New Roman" w:hAnsi="Times New Roman"/>
          <w:sz w:val="36"/>
          <w:szCs w:val="36"/>
          <w:lang w:eastAsia="ru-RU"/>
        </w:rPr>
        <w:t xml:space="preserve">, ООО </w:t>
      </w:r>
      <w:r w:rsidR="00592375" w:rsidRPr="00BB3485">
        <w:rPr>
          <w:rFonts w:ascii="Times New Roman" w:hAnsi="Times New Roman"/>
          <w:sz w:val="36"/>
          <w:szCs w:val="36"/>
          <w:lang w:eastAsia="ru-RU"/>
        </w:rPr>
        <w:t>«</w:t>
      </w:r>
      <w:proofErr w:type="spellStart"/>
      <w:r w:rsidR="00592375" w:rsidRPr="00BB3485">
        <w:rPr>
          <w:rFonts w:ascii="Times New Roman" w:hAnsi="Times New Roman"/>
          <w:sz w:val="36"/>
          <w:szCs w:val="36"/>
          <w:lang w:eastAsia="ru-RU"/>
        </w:rPr>
        <w:t>Юконлес</w:t>
      </w:r>
      <w:proofErr w:type="spellEnd"/>
      <w:r w:rsidR="00592375" w:rsidRPr="00BB3485">
        <w:rPr>
          <w:rFonts w:ascii="Times New Roman" w:hAnsi="Times New Roman"/>
          <w:sz w:val="36"/>
          <w:szCs w:val="36"/>
          <w:lang w:eastAsia="ru-RU"/>
        </w:rPr>
        <w:t>»</w:t>
      </w:r>
      <w:r w:rsidR="00107774" w:rsidRPr="00BB3485">
        <w:rPr>
          <w:rFonts w:ascii="Times New Roman" w:hAnsi="Times New Roman"/>
          <w:sz w:val="36"/>
          <w:szCs w:val="36"/>
          <w:lang w:eastAsia="ru-RU"/>
        </w:rPr>
        <w:t xml:space="preserve"> 29</w:t>
      </w:r>
      <w:r w:rsidR="00721D83" w:rsidRPr="00BB3485">
        <w:rPr>
          <w:rFonts w:ascii="Times New Roman" w:hAnsi="Times New Roman"/>
          <w:sz w:val="36"/>
          <w:szCs w:val="36"/>
          <w:lang w:eastAsia="ru-RU"/>
        </w:rPr>
        <w:t xml:space="preserve"> человек</w:t>
      </w:r>
      <w:r w:rsidR="00592375" w:rsidRPr="00BB3485">
        <w:rPr>
          <w:rFonts w:ascii="Times New Roman" w:hAnsi="Times New Roman"/>
          <w:sz w:val="36"/>
          <w:szCs w:val="36"/>
          <w:lang w:eastAsia="ru-RU"/>
        </w:rPr>
        <w:t xml:space="preserve">, ООО </w:t>
      </w:r>
      <w:r w:rsidR="00A67521" w:rsidRPr="00BB3485">
        <w:rPr>
          <w:rFonts w:ascii="Times New Roman" w:hAnsi="Times New Roman"/>
          <w:sz w:val="36"/>
          <w:szCs w:val="36"/>
          <w:lang w:eastAsia="ru-RU"/>
        </w:rPr>
        <w:t>«</w:t>
      </w:r>
      <w:proofErr w:type="spellStart"/>
      <w:r w:rsidR="00A67521" w:rsidRPr="00BB3485">
        <w:rPr>
          <w:rFonts w:ascii="Times New Roman" w:hAnsi="Times New Roman"/>
          <w:sz w:val="36"/>
          <w:szCs w:val="36"/>
          <w:lang w:eastAsia="ru-RU"/>
        </w:rPr>
        <w:t>Юконгаз</w:t>
      </w:r>
      <w:proofErr w:type="spellEnd"/>
      <w:r w:rsidR="00A67521" w:rsidRPr="00BB3485">
        <w:rPr>
          <w:rFonts w:ascii="Times New Roman" w:hAnsi="Times New Roman"/>
          <w:sz w:val="36"/>
          <w:szCs w:val="36"/>
          <w:lang w:eastAsia="ru-RU"/>
        </w:rPr>
        <w:t xml:space="preserve"> – плюс»</w:t>
      </w:r>
      <w:r w:rsidR="00107774" w:rsidRPr="00BB3485">
        <w:rPr>
          <w:rFonts w:ascii="Times New Roman" w:hAnsi="Times New Roman"/>
          <w:sz w:val="36"/>
          <w:szCs w:val="36"/>
          <w:lang w:eastAsia="ru-RU"/>
        </w:rPr>
        <w:t xml:space="preserve"> 35</w:t>
      </w:r>
      <w:r w:rsidR="005467F0" w:rsidRPr="00BB3485">
        <w:rPr>
          <w:rFonts w:ascii="Times New Roman" w:hAnsi="Times New Roman"/>
          <w:sz w:val="36"/>
          <w:szCs w:val="36"/>
          <w:lang w:eastAsia="ru-RU"/>
        </w:rPr>
        <w:t xml:space="preserve"> человек</w:t>
      </w:r>
      <w:r w:rsidR="00EB041B" w:rsidRPr="00BB3485">
        <w:rPr>
          <w:rFonts w:ascii="Times New Roman" w:hAnsi="Times New Roman"/>
          <w:sz w:val="36"/>
          <w:szCs w:val="36"/>
          <w:lang w:eastAsia="ru-RU"/>
        </w:rPr>
        <w:t xml:space="preserve">, </w:t>
      </w:r>
      <w:r w:rsidR="00592375" w:rsidRPr="00BB3485">
        <w:rPr>
          <w:rFonts w:ascii="Times New Roman" w:hAnsi="Times New Roman"/>
          <w:sz w:val="36"/>
          <w:szCs w:val="36"/>
        </w:rPr>
        <w:t>Нефтеперерабатывающий Завод</w:t>
      </w:r>
      <w:r w:rsidR="008B1FCF" w:rsidRPr="00BB3485">
        <w:rPr>
          <w:rFonts w:ascii="Times New Roman" w:hAnsi="Times New Roman"/>
          <w:sz w:val="36"/>
          <w:szCs w:val="36"/>
        </w:rPr>
        <w:t xml:space="preserve"> 60</w:t>
      </w:r>
      <w:r w:rsidR="00721D83" w:rsidRPr="00BB3485">
        <w:rPr>
          <w:rFonts w:ascii="Times New Roman" w:hAnsi="Times New Roman"/>
          <w:sz w:val="36"/>
          <w:szCs w:val="36"/>
        </w:rPr>
        <w:t xml:space="preserve"> человек</w:t>
      </w:r>
      <w:r w:rsidR="008B1FCF" w:rsidRPr="00BB3485">
        <w:rPr>
          <w:rFonts w:ascii="Times New Roman" w:hAnsi="Times New Roman"/>
          <w:sz w:val="36"/>
          <w:szCs w:val="36"/>
        </w:rPr>
        <w:t>, ООО СК Лидер 50</w:t>
      </w:r>
      <w:r w:rsidR="00E313D2" w:rsidRPr="00BB3485">
        <w:rPr>
          <w:rFonts w:ascii="Times New Roman" w:hAnsi="Times New Roman"/>
          <w:sz w:val="36"/>
          <w:szCs w:val="36"/>
        </w:rPr>
        <w:t xml:space="preserve"> человек.</w:t>
      </w:r>
    </w:p>
    <w:p w:rsidR="004B4BE7" w:rsidRPr="00BB3485" w:rsidRDefault="006012F1" w:rsidP="00642682">
      <w:pPr>
        <w:pStyle w:val="2"/>
        <w:spacing w:before="0" w:after="0" w:line="276" w:lineRule="auto"/>
        <w:jc w:val="both"/>
        <w:rPr>
          <w:rFonts w:ascii="Times New Roman" w:hAnsi="Times New Roman"/>
          <w:i w:val="0"/>
          <w:sz w:val="36"/>
          <w:szCs w:val="36"/>
        </w:rPr>
      </w:pPr>
      <w:r w:rsidRPr="00BB3485">
        <w:rPr>
          <w:rFonts w:ascii="Times New Roman" w:hAnsi="Times New Roman"/>
          <w:i w:val="0"/>
          <w:sz w:val="36"/>
          <w:szCs w:val="36"/>
        </w:rPr>
        <w:t xml:space="preserve">          </w:t>
      </w:r>
      <w:r w:rsidR="004B4BE7" w:rsidRPr="00BB3485">
        <w:rPr>
          <w:rFonts w:ascii="Times New Roman" w:hAnsi="Times New Roman"/>
          <w:i w:val="0"/>
          <w:sz w:val="36"/>
          <w:szCs w:val="36"/>
        </w:rPr>
        <w:t>Объекты социальной инфраструктуры</w:t>
      </w:r>
    </w:p>
    <w:p w:rsidR="004B4BE7" w:rsidRPr="00BB3485" w:rsidRDefault="004B4BE7" w:rsidP="00642682">
      <w:pPr>
        <w:pStyle w:val="3"/>
        <w:spacing w:before="0" w:beforeAutospacing="0" w:after="0" w:afterAutospacing="0" w:line="276" w:lineRule="auto"/>
        <w:ind w:firstLine="708"/>
        <w:jc w:val="both"/>
        <w:rPr>
          <w:b w:val="0"/>
          <w:sz w:val="36"/>
          <w:szCs w:val="36"/>
        </w:rPr>
      </w:pPr>
      <w:bookmarkStart w:id="2" w:name="_Toc469388908"/>
      <w:r w:rsidRPr="00BB3485">
        <w:rPr>
          <w:sz w:val="36"/>
          <w:szCs w:val="36"/>
        </w:rPr>
        <w:t>Учреждения образования</w:t>
      </w:r>
      <w:bookmarkEnd w:id="2"/>
      <w:r w:rsidRPr="00BB3485">
        <w:rPr>
          <w:i/>
          <w:sz w:val="36"/>
          <w:szCs w:val="36"/>
        </w:rPr>
        <w:t>:</w:t>
      </w:r>
      <w:r w:rsidRPr="00BB3485">
        <w:rPr>
          <w:sz w:val="36"/>
          <w:szCs w:val="36"/>
        </w:rPr>
        <w:t xml:space="preserve"> </w:t>
      </w:r>
      <w:r w:rsidRPr="00BB3485">
        <w:rPr>
          <w:b w:val="0"/>
          <w:sz w:val="36"/>
          <w:szCs w:val="36"/>
        </w:rPr>
        <w:t xml:space="preserve">на территории поселения </w:t>
      </w:r>
      <w:r w:rsidR="00B1286E" w:rsidRPr="00BB3485">
        <w:rPr>
          <w:b w:val="0"/>
          <w:sz w:val="36"/>
          <w:szCs w:val="36"/>
        </w:rPr>
        <w:t>работают</w:t>
      </w:r>
      <w:r w:rsidR="00681B20" w:rsidRPr="00BB3485">
        <w:rPr>
          <w:b w:val="0"/>
          <w:sz w:val="36"/>
          <w:szCs w:val="36"/>
        </w:rPr>
        <w:t xml:space="preserve"> четыре </w:t>
      </w:r>
      <w:r w:rsidRPr="00BB3485">
        <w:rPr>
          <w:b w:val="0"/>
          <w:sz w:val="36"/>
          <w:szCs w:val="36"/>
        </w:rPr>
        <w:t>учреждения:</w:t>
      </w:r>
    </w:p>
    <w:p w:rsidR="004B4BE7" w:rsidRPr="00BB3485" w:rsidRDefault="004B4BE7" w:rsidP="00642682">
      <w:pPr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Детский сад «Солнышко». Количество</w:t>
      </w:r>
      <w:r w:rsidR="001851DF" w:rsidRPr="00BB3485">
        <w:rPr>
          <w:rFonts w:ascii="Times New Roman" w:hAnsi="Times New Roman"/>
          <w:sz w:val="36"/>
          <w:szCs w:val="36"/>
          <w:lang w:eastAsia="ru-RU"/>
        </w:rPr>
        <w:t xml:space="preserve"> воспитанников на 01 января 2026</w:t>
      </w:r>
      <w:r w:rsidR="00627CC0" w:rsidRPr="00BB3485">
        <w:rPr>
          <w:rFonts w:ascii="Times New Roman" w:hAnsi="Times New Roman"/>
          <w:sz w:val="36"/>
          <w:szCs w:val="36"/>
          <w:lang w:eastAsia="ru-RU"/>
        </w:rPr>
        <w:t xml:space="preserve"> года составило </w:t>
      </w:r>
      <w:r w:rsidR="00236277" w:rsidRPr="00BB3485">
        <w:rPr>
          <w:rFonts w:ascii="Times New Roman" w:hAnsi="Times New Roman"/>
          <w:sz w:val="36"/>
          <w:szCs w:val="36"/>
          <w:lang w:eastAsia="ru-RU"/>
        </w:rPr>
        <w:t>109</w:t>
      </w:r>
      <w:r w:rsidR="00E83F8A" w:rsidRPr="00BB3485">
        <w:rPr>
          <w:rFonts w:ascii="Times New Roman" w:hAnsi="Times New Roman"/>
          <w:sz w:val="36"/>
          <w:szCs w:val="36"/>
          <w:lang w:eastAsia="ru-RU"/>
        </w:rPr>
        <w:t xml:space="preserve"> чело</w:t>
      </w:r>
      <w:r w:rsidR="00236277" w:rsidRPr="00BB3485">
        <w:rPr>
          <w:rFonts w:ascii="Times New Roman" w:hAnsi="Times New Roman"/>
          <w:sz w:val="36"/>
          <w:szCs w:val="36"/>
          <w:lang w:eastAsia="ru-RU"/>
        </w:rPr>
        <w:t xml:space="preserve">век. </w:t>
      </w:r>
      <w:r w:rsidR="00681B20" w:rsidRPr="00BB3485">
        <w:rPr>
          <w:rFonts w:ascii="Times New Roman" w:hAnsi="Times New Roman"/>
          <w:sz w:val="36"/>
          <w:szCs w:val="36"/>
          <w:lang w:eastAsia="ru-RU"/>
        </w:rPr>
        <w:t xml:space="preserve">Списочный состав </w:t>
      </w:r>
      <w:r w:rsidR="00A62442" w:rsidRPr="00BB3485">
        <w:rPr>
          <w:rFonts w:ascii="Times New Roman" w:hAnsi="Times New Roman"/>
          <w:sz w:val="36"/>
          <w:szCs w:val="36"/>
          <w:lang w:eastAsia="ru-RU"/>
        </w:rPr>
        <w:t xml:space="preserve">работников детского сада </w:t>
      </w:r>
      <w:r w:rsidR="00236277" w:rsidRPr="00BB3485">
        <w:rPr>
          <w:rFonts w:ascii="Times New Roman" w:hAnsi="Times New Roman"/>
          <w:sz w:val="36"/>
          <w:szCs w:val="36"/>
          <w:lang w:eastAsia="ru-RU"/>
        </w:rPr>
        <w:t>39 человек из них 11</w:t>
      </w:r>
      <w:r w:rsidR="00A62442" w:rsidRPr="00BB3485">
        <w:rPr>
          <w:rFonts w:ascii="Times New Roman" w:hAnsi="Times New Roman"/>
          <w:sz w:val="36"/>
          <w:szCs w:val="36"/>
          <w:lang w:eastAsia="ru-RU"/>
        </w:rPr>
        <w:t xml:space="preserve"> воспитателей.</w:t>
      </w:r>
      <w:r w:rsidR="00681B20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5467F0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</w:p>
    <w:p w:rsidR="004B4BE7" w:rsidRPr="00BB3485" w:rsidRDefault="00434D22" w:rsidP="00642682">
      <w:pPr>
        <w:spacing w:after="0"/>
        <w:ind w:firstLine="708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 Муниципальное Казенное о</w:t>
      </w:r>
      <w:r w:rsidR="00430FBE" w:rsidRPr="00BB3485">
        <w:rPr>
          <w:rFonts w:ascii="Times New Roman" w:hAnsi="Times New Roman"/>
          <w:sz w:val="36"/>
          <w:szCs w:val="36"/>
          <w:lang w:eastAsia="ru-RU"/>
        </w:rPr>
        <w:t xml:space="preserve">бщеобразовательное Учреждение </w:t>
      </w:r>
      <w:proofErr w:type="spellStart"/>
      <w:r w:rsidR="004B4BE7" w:rsidRPr="00BB3485">
        <w:rPr>
          <w:rFonts w:ascii="Times New Roman" w:hAnsi="Times New Roman"/>
          <w:sz w:val="36"/>
          <w:szCs w:val="36"/>
          <w:lang w:eastAsia="ru-RU"/>
        </w:rPr>
        <w:t>Морткинская</w:t>
      </w:r>
      <w:proofErr w:type="spellEnd"/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 средняя общеобразовательная ш</w:t>
      </w:r>
      <w:r w:rsidR="00405660" w:rsidRPr="00BB3485">
        <w:rPr>
          <w:rFonts w:ascii="Times New Roman" w:hAnsi="Times New Roman"/>
          <w:sz w:val="36"/>
          <w:szCs w:val="36"/>
          <w:lang w:eastAsia="ru-RU"/>
        </w:rPr>
        <w:t xml:space="preserve">кола. Численность обучающихся </w:t>
      </w:r>
      <w:r w:rsidR="00236277" w:rsidRPr="00BB3485">
        <w:rPr>
          <w:rFonts w:ascii="Times New Roman" w:hAnsi="Times New Roman"/>
          <w:sz w:val="36"/>
          <w:szCs w:val="36"/>
          <w:lang w:eastAsia="ru-RU"/>
        </w:rPr>
        <w:t>по состоянию на 01 января 2026</w:t>
      </w:r>
      <w:r w:rsidR="00A62442" w:rsidRPr="00BB3485">
        <w:rPr>
          <w:rFonts w:ascii="Times New Roman" w:hAnsi="Times New Roman"/>
          <w:sz w:val="36"/>
          <w:szCs w:val="36"/>
          <w:lang w:eastAsia="ru-RU"/>
        </w:rPr>
        <w:t xml:space="preserve"> года – </w:t>
      </w:r>
      <w:r w:rsidR="00236277" w:rsidRPr="00BB3485">
        <w:rPr>
          <w:rFonts w:ascii="Times New Roman" w:hAnsi="Times New Roman"/>
          <w:sz w:val="36"/>
          <w:szCs w:val="36"/>
          <w:lang w:eastAsia="ru-RU"/>
        </w:rPr>
        <w:t>331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 человек</w:t>
      </w:r>
      <w:r w:rsidR="00086877" w:rsidRPr="00BB3485">
        <w:rPr>
          <w:rFonts w:ascii="Times New Roman" w:hAnsi="Times New Roman"/>
          <w:sz w:val="36"/>
          <w:szCs w:val="36"/>
          <w:lang w:eastAsia="ru-RU"/>
        </w:rPr>
        <w:t>.</w:t>
      </w:r>
      <w:r w:rsidR="00A62442" w:rsidRPr="00BB3485">
        <w:rPr>
          <w:rFonts w:ascii="Times New Roman" w:hAnsi="Times New Roman"/>
          <w:sz w:val="36"/>
          <w:szCs w:val="36"/>
          <w:lang w:eastAsia="ru-RU"/>
        </w:rPr>
        <w:t xml:space="preserve"> Списочный состав работников школы </w:t>
      </w:r>
      <w:r w:rsidR="00236277" w:rsidRPr="00BB3485">
        <w:rPr>
          <w:rFonts w:ascii="Times New Roman" w:hAnsi="Times New Roman"/>
          <w:sz w:val="36"/>
          <w:szCs w:val="36"/>
          <w:lang w:eastAsia="ru-RU"/>
        </w:rPr>
        <w:t>60</w:t>
      </w:r>
      <w:r w:rsidR="00AE2D9F" w:rsidRPr="00BB3485">
        <w:rPr>
          <w:rFonts w:ascii="Times New Roman" w:hAnsi="Times New Roman"/>
          <w:sz w:val="36"/>
          <w:szCs w:val="36"/>
          <w:lang w:eastAsia="ru-RU"/>
        </w:rPr>
        <w:t xml:space="preserve"> человек</w:t>
      </w:r>
      <w:r w:rsidR="00A62442" w:rsidRPr="00BB3485">
        <w:rPr>
          <w:rFonts w:ascii="Times New Roman" w:hAnsi="Times New Roman"/>
          <w:sz w:val="36"/>
          <w:szCs w:val="36"/>
          <w:lang w:eastAsia="ru-RU"/>
        </w:rPr>
        <w:t xml:space="preserve"> из них </w:t>
      </w:r>
      <w:r w:rsidR="00236277" w:rsidRPr="00BB3485">
        <w:rPr>
          <w:rFonts w:ascii="Times New Roman" w:hAnsi="Times New Roman"/>
          <w:sz w:val="36"/>
          <w:szCs w:val="36"/>
          <w:lang w:eastAsia="ru-RU"/>
        </w:rPr>
        <w:t>37 преподавателей</w:t>
      </w:r>
      <w:r w:rsidR="00A62442" w:rsidRPr="00BB3485">
        <w:rPr>
          <w:rFonts w:ascii="Times New Roman" w:hAnsi="Times New Roman"/>
          <w:sz w:val="36"/>
          <w:szCs w:val="36"/>
          <w:lang w:eastAsia="ru-RU"/>
        </w:rPr>
        <w:t xml:space="preserve">.  </w:t>
      </w:r>
    </w:p>
    <w:p w:rsidR="004B4BE7" w:rsidRPr="00BB3485" w:rsidRDefault="00A62442" w:rsidP="00642682">
      <w:pPr>
        <w:spacing w:after="0"/>
        <w:ind w:firstLine="708"/>
        <w:jc w:val="both"/>
        <w:rPr>
          <w:rFonts w:ascii="Times New Roman" w:hAnsi="Times New Roman"/>
          <w:sz w:val="36"/>
          <w:szCs w:val="36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Муниципальное казенное о</w:t>
      </w:r>
      <w:r w:rsidR="007444FA" w:rsidRPr="00BB3485">
        <w:rPr>
          <w:rFonts w:ascii="Times New Roman" w:hAnsi="Times New Roman"/>
          <w:sz w:val="36"/>
          <w:szCs w:val="36"/>
          <w:lang w:eastAsia="ru-RU"/>
        </w:rPr>
        <w:t xml:space="preserve">бщеобразовательное Учреждение </w:t>
      </w:r>
      <w:proofErr w:type="spellStart"/>
      <w:r w:rsidR="004B4BE7" w:rsidRPr="00BB3485">
        <w:rPr>
          <w:rFonts w:ascii="Times New Roman" w:hAnsi="Times New Roman"/>
          <w:sz w:val="36"/>
          <w:szCs w:val="36"/>
          <w:lang w:eastAsia="ru-RU"/>
        </w:rPr>
        <w:t>Юмасинская</w:t>
      </w:r>
      <w:proofErr w:type="spellEnd"/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 сре</w:t>
      </w:r>
      <w:r w:rsidR="00434D22" w:rsidRPr="00BB3485">
        <w:rPr>
          <w:rFonts w:ascii="Times New Roman" w:hAnsi="Times New Roman"/>
          <w:sz w:val="36"/>
          <w:szCs w:val="36"/>
          <w:lang w:eastAsia="ru-RU"/>
        </w:rPr>
        <w:t xml:space="preserve">дняя общеобразовательная </w:t>
      </w:r>
      <w:r w:rsidR="00434D22" w:rsidRPr="00BB3485">
        <w:rPr>
          <w:rFonts w:ascii="Times New Roman" w:hAnsi="Times New Roman"/>
          <w:sz w:val="36"/>
          <w:szCs w:val="36"/>
          <w:lang w:eastAsia="ru-RU"/>
        </w:rPr>
        <w:lastRenderedPageBreak/>
        <w:t>школа.</w:t>
      </w:r>
      <w:r w:rsidR="00B20210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Численность </w:t>
      </w:r>
      <w:r w:rsidR="00405660" w:rsidRPr="00BB3485">
        <w:rPr>
          <w:rFonts w:ascii="Times New Roman" w:hAnsi="Times New Roman"/>
          <w:sz w:val="36"/>
          <w:szCs w:val="36"/>
          <w:lang w:eastAsia="ru-RU"/>
        </w:rPr>
        <w:t>обучающихся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236277" w:rsidRPr="00BB3485">
        <w:rPr>
          <w:rFonts w:ascii="Times New Roman" w:hAnsi="Times New Roman"/>
          <w:sz w:val="36"/>
          <w:szCs w:val="36"/>
          <w:lang w:eastAsia="ru-RU"/>
        </w:rPr>
        <w:t>на 01 января 2026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года 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>-</w:t>
      </w:r>
      <w:r w:rsidR="00F72219" w:rsidRPr="00BB3485">
        <w:rPr>
          <w:rFonts w:ascii="Times New Roman" w:hAnsi="Times New Roman"/>
          <w:sz w:val="36"/>
          <w:szCs w:val="36"/>
          <w:lang w:eastAsia="ru-RU"/>
        </w:rPr>
        <w:t>94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человек</w:t>
      </w:r>
      <w:r w:rsidR="004B530E" w:rsidRPr="00BB3485">
        <w:rPr>
          <w:rFonts w:ascii="Times New Roman" w:hAnsi="Times New Roman"/>
          <w:sz w:val="36"/>
          <w:szCs w:val="36"/>
          <w:lang w:eastAsia="ru-RU"/>
        </w:rPr>
        <w:t>а</w:t>
      </w:r>
      <w:r w:rsidR="00236277" w:rsidRPr="00BB3485">
        <w:rPr>
          <w:rFonts w:ascii="Times New Roman" w:hAnsi="Times New Roman"/>
          <w:sz w:val="36"/>
          <w:szCs w:val="36"/>
          <w:lang w:eastAsia="ru-RU"/>
        </w:rPr>
        <w:t xml:space="preserve">. </w:t>
      </w:r>
      <w:r w:rsidRPr="00BB3485">
        <w:rPr>
          <w:rFonts w:ascii="Times New Roman" w:hAnsi="Times New Roman"/>
          <w:sz w:val="36"/>
          <w:szCs w:val="36"/>
          <w:lang w:eastAsia="ru-RU"/>
        </w:rPr>
        <w:t>Ч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>исленность де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тей детского сада – 38 </w:t>
      </w:r>
      <w:r w:rsidR="00E83F8A" w:rsidRPr="00BB3485">
        <w:rPr>
          <w:rFonts w:ascii="Times New Roman" w:hAnsi="Times New Roman"/>
          <w:sz w:val="36"/>
          <w:szCs w:val="36"/>
          <w:lang w:eastAsia="ru-RU"/>
        </w:rPr>
        <w:t>человек.</w:t>
      </w:r>
      <w:r w:rsidR="004B530E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Списочный состав работников школы </w:t>
      </w:r>
      <w:r w:rsidR="00F72219" w:rsidRPr="00BB3485">
        <w:rPr>
          <w:rFonts w:ascii="Times New Roman" w:hAnsi="Times New Roman"/>
          <w:sz w:val="36"/>
          <w:szCs w:val="36"/>
          <w:lang w:eastAsia="ru-RU"/>
        </w:rPr>
        <w:t>67</w:t>
      </w:r>
      <w:r w:rsidR="004B530E" w:rsidRPr="00BB3485">
        <w:rPr>
          <w:rFonts w:ascii="Times New Roman" w:hAnsi="Times New Roman"/>
          <w:sz w:val="36"/>
          <w:szCs w:val="36"/>
          <w:lang w:eastAsia="ru-RU"/>
        </w:rPr>
        <w:t xml:space="preserve"> человек из них 15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преподавателей, 6 воспитателей. </w:t>
      </w:r>
    </w:p>
    <w:p w:rsidR="004B4BE7" w:rsidRPr="00BB3485" w:rsidRDefault="004B4BE7" w:rsidP="0064268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36"/>
          <w:szCs w:val="36"/>
          <w:highlight w:val="yellow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Филиал детской школы искусств в городском поселении</w:t>
      </w:r>
      <w:r w:rsidR="0048022F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proofErr w:type="spellStart"/>
      <w:r w:rsidR="0048022F" w:rsidRPr="00BB3485">
        <w:rPr>
          <w:rFonts w:ascii="Times New Roman" w:hAnsi="Times New Roman"/>
          <w:sz w:val="36"/>
          <w:szCs w:val="36"/>
          <w:lang w:eastAsia="ru-RU"/>
        </w:rPr>
        <w:t>Мортка</w:t>
      </w:r>
      <w:proofErr w:type="spellEnd"/>
      <w:r w:rsidR="00434D22" w:rsidRPr="00BB3485">
        <w:rPr>
          <w:rFonts w:ascii="Times New Roman" w:hAnsi="Times New Roman"/>
          <w:sz w:val="36"/>
          <w:szCs w:val="36"/>
          <w:lang w:eastAsia="ru-RU"/>
        </w:rPr>
        <w:t>,</w:t>
      </w:r>
      <w:r w:rsidR="0048022F" w:rsidRPr="00BB3485">
        <w:rPr>
          <w:rFonts w:ascii="Times New Roman" w:hAnsi="Times New Roman"/>
          <w:sz w:val="36"/>
          <w:szCs w:val="36"/>
          <w:lang w:eastAsia="ru-RU"/>
        </w:rPr>
        <w:t xml:space="preserve"> количество учащихся – </w:t>
      </w:r>
      <w:r w:rsidR="00F72219" w:rsidRPr="00BB3485">
        <w:rPr>
          <w:rFonts w:ascii="Times New Roman" w:hAnsi="Times New Roman"/>
          <w:sz w:val="36"/>
          <w:szCs w:val="36"/>
          <w:lang w:eastAsia="ru-RU"/>
        </w:rPr>
        <w:t>58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человек</w:t>
      </w:r>
      <w:r w:rsidR="00086877" w:rsidRPr="00BB3485">
        <w:rPr>
          <w:rFonts w:ascii="Times New Roman" w:hAnsi="Times New Roman"/>
          <w:sz w:val="36"/>
          <w:szCs w:val="36"/>
          <w:lang w:eastAsia="ru-RU"/>
        </w:rPr>
        <w:t>.</w:t>
      </w:r>
      <w:r w:rsidR="00A62442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</w:p>
    <w:p w:rsidR="00721D83" w:rsidRPr="00BB3485" w:rsidRDefault="004B4BE7" w:rsidP="0064268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36"/>
          <w:szCs w:val="36"/>
          <w:lang w:eastAsia="ru-RU"/>
        </w:rPr>
      </w:pPr>
      <w:bookmarkStart w:id="3" w:name="_Toc469388911"/>
      <w:r w:rsidRPr="00BB3485">
        <w:rPr>
          <w:rFonts w:ascii="Times New Roman" w:hAnsi="Times New Roman"/>
          <w:b/>
          <w:bCs/>
          <w:sz w:val="36"/>
          <w:szCs w:val="36"/>
          <w:lang w:eastAsia="ru-RU"/>
        </w:rPr>
        <w:t>Учреждения здравоохранени</w:t>
      </w:r>
      <w:bookmarkEnd w:id="3"/>
      <w:r w:rsidRPr="00BB3485">
        <w:rPr>
          <w:rFonts w:ascii="Times New Roman" w:hAnsi="Times New Roman"/>
          <w:b/>
          <w:bCs/>
          <w:sz w:val="36"/>
          <w:szCs w:val="36"/>
          <w:lang w:eastAsia="ru-RU"/>
        </w:rPr>
        <w:t xml:space="preserve">я: </w:t>
      </w:r>
      <w:proofErr w:type="gramStart"/>
      <w:r w:rsidR="00AB337B" w:rsidRPr="00BB3485">
        <w:rPr>
          <w:rFonts w:ascii="Times New Roman" w:hAnsi="Times New Roman"/>
          <w:sz w:val="36"/>
          <w:szCs w:val="36"/>
          <w:lang w:eastAsia="ru-RU"/>
        </w:rPr>
        <w:t>В</w:t>
      </w:r>
      <w:proofErr w:type="gramEnd"/>
      <w:r w:rsidR="00AB337B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городском поселении </w:t>
      </w:r>
      <w:proofErr w:type="spellStart"/>
      <w:r w:rsidRPr="00BB3485">
        <w:rPr>
          <w:rFonts w:ascii="Times New Roman" w:hAnsi="Times New Roman"/>
          <w:sz w:val="36"/>
          <w:szCs w:val="36"/>
          <w:lang w:eastAsia="ru-RU"/>
        </w:rPr>
        <w:t>Мортка</w:t>
      </w:r>
      <w:proofErr w:type="spellEnd"/>
      <w:r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B1286E" w:rsidRPr="00BB3485">
        <w:rPr>
          <w:rFonts w:ascii="Times New Roman" w:hAnsi="Times New Roman"/>
          <w:sz w:val="36"/>
          <w:szCs w:val="36"/>
          <w:lang w:eastAsia="ru-RU"/>
        </w:rPr>
        <w:t>работает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учреждение здравоохранения – </w:t>
      </w:r>
      <w:proofErr w:type="spellStart"/>
      <w:r w:rsidRPr="00BB3485">
        <w:rPr>
          <w:rFonts w:ascii="Times New Roman" w:hAnsi="Times New Roman"/>
          <w:sz w:val="36"/>
          <w:szCs w:val="36"/>
          <w:lang w:eastAsia="ru-RU"/>
        </w:rPr>
        <w:t>Морткинское</w:t>
      </w:r>
      <w:proofErr w:type="spellEnd"/>
      <w:r w:rsidRPr="00BB3485">
        <w:rPr>
          <w:rFonts w:ascii="Times New Roman" w:hAnsi="Times New Roman"/>
          <w:sz w:val="36"/>
          <w:szCs w:val="36"/>
          <w:lang w:eastAsia="ru-RU"/>
        </w:rPr>
        <w:t xml:space="preserve"> отделение </w:t>
      </w:r>
      <w:proofErr w:type="spellStart"/>
      <w:r w:rsidR="005C575E" w:rsidRPr="00BB3485">
        <w:rPr>
          <w:rFonts w:ascii="Times New Roman" w:hAnsi="Times New Roman"/>
          <w:sz w:val="36"/>
          <w:szCs w:val="36"/>
          <w:lang w:eastAsia="ru-RU"/>
        </w:rPr>
        <w:t>Кондинской</w:t>
      </w:r>
      <w:proofErr w:type="spellEnd"/>
      <w:r w:rsidRPr="00BB3485">
        <w:rPr>
          <w:rFonts w:ascii="Times New Roman" w:hAnsi="Times New Roman"/>
          <w:sz w:val="36"/>
          <w:szCs w:val="36"/>
          <w:lang w:eastAsia="ru-RU"/>
        </w:rPr>
        <w:t xml:space="preserve"> районной больницы. Среднесписочная численнос</w:t>
      </w:r>
      <w:r w:rsidR="00A62442" w:rsidRPr="00BB3485">
        <w:rPr>
          <w:rFonts w:ascii="Times New Roman" w:hAnsi="Times New Roman"/>
          <w:sz w:val="36"/>
          <w:szCs w:val="36"/>
          <w:lang w:eastAsia="ru-RU"/>
        </w:rPr>
        <w:t>ть сотруд</w:t>
      </w:r>
      <w:r w:rsidR="00236277" w:rsidRPr="00BB3485">
        <w:rPr>
          <w:rFonts w:ascii="Times New Roman" w:hAnsi="Times New Roman"/>
          <w:sz w:val="36"/>
          <w:szCs w:val="36"/>
          <w:lang w:eastAsia="ru-RU"/>
        </w:rPr>
        <w:t xml:space="preserve">ников в </w:t>
      </w:r>
      <w:proofErr w:type="spellStart"/>
      <w:r w:rsidR="00236277" w:rsidRPr="00BB3485">
        <w:rPr>
          <w:rFonts w:ascii="Times New Roman" w:hAnsi="Times New Roman"/>
          <w:sz w:val="36"/>
          <w:szCs w:val="36"/>
          <w:lang w:eastAsia="ru-RU"/>
        </w:rPr>
        <w:t>Мортке</w:t>
      </w:r>
      <w:proofErr w:type="spellEnd"/>
      <w:r w:rsidR="00236277" w:rsidRPr="00BB3485">
        <w:rPr>
          <w:rFonts w:ascii="Times New Roman" w:hAnsi="Times New Roman"/>
          <w:sz w:val="36"/>
          <w:szCs w:val="36"/>
          <w:lang w:eastAsia="ru-RU"/>
        </w:rPr>
        <w:t xml:space="preserve"> на 01 января 2026</w:t>
      </w:r>
      <w:r w:rsidR="00AE2D9F" w:rsidRPr="00BB3485">
        <w:rPr>
          <w:rFonts w:ascii="Times New Roman" w:hAnsi="Times New Roman"/>
          <w:sz w:val="36"/>
          <w:szCs w:val="36"/>
          <w:lang w:eastAsia="ru-RU"/>
        </w:rPr>
        <w:t xml:space="preserve"> года</w:t>
      </w:r>
      <w:r w:rsidR="0048022F" w:rsidRPr="00BB3485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A62442" w:rsidRPr="00BB3485">
        <w:rPr>
          <w:rFonts w:ascii="Times New Roman" w:hAnsi="Times New Roman"/>
          <w:sz w:val="36"/>
          <w:szCs w:val="36"/>
          <w:lang w:eastAsia="ru-RU"/>
        </w:rPr>
        <w:t xml:space="preserve">составила </w:t>
      </w:r>
      <w:r w:rsidR="00236277" w:rsidRPr="00BB3485">
        <w:rPr>
          <w:rFonts w:ascii="Times New Roman" w:hAnsi="Times New Roman"/>
          <w:sz w:val="36"/>
          <w:szCs w:val="36"/>
          <w:lang w:eastAsia="ru-RU"/>
        </w:rPr>
        <w:t>39</w:t>
      </w:r>
      <w:r w:rsidR="00086877" w:rsidRPr="00BB3485">
        <w:rPr>
          <w:rFonts w:ascii="Times New Roman" w:hAnsi="Times New Roman"/>
          <w:sz w:val="36"/>
          <w:szCs w:val="36"/>
          <w:lang w:eastAsia="ru-RU"/>
        </w:rPr>
        <w:t xml:space="preserve"> человек</w:t>
      </w:r>
      <w:r w:rsidRPr="00BB3485">
        <w:rPr>
          <w:rFonts w:ascii="Times New Roman" w:hAnsi="Times New Roman"/>
          <w:sz w:val="36"/>
          <w:szCs w:val="36"/>
          <w:lang w:eastAsia="ru-RU"/>
        </w:rPr>
        <w:t>, из ни</w:t>
      </w:r>
      <w:r w:rsidR="0048022F" w:rsidRPr="00BB3485">
        <w:rPr>
          <w:rFonts w:ascii="Times New Roman" w:hAnsi="Times New Roman"/>
          <w:sz w:val="36"/>
          <w:szCs w:val="36"/>
          <w:lang w:eastAsia="ru-RU"/>
        </w:rPr>
        <w:t xml:space="preserve">х врачей всех специальностей – </w:t>
      </w:r>
      <w:r w:rsidR="00E32544" w:rsidRPr="00BB3485">
        <w:rPr>
          <w:rFonts w:ascii="Times New Roman" w:hAnsi="Times New Roman"/>
          <w:sz w:val="36"/>
          <w:szCs w:val="36"/>
          <w:lang w:eastAsia="ru-RU"/>
        </w:rPr>
        <w:t>3</w:t>
      </w:r>
      <w:r w:rsidRPr="00BB3485">
        <w:rPr>
          <w:rFonts w:ascii="Times New Roman" w:hAnsi="Times New Roman"/>
          <w:sz w:val="36"/>
          <w:szCs w:val="36"/>
          <w:lang w:eastAsia="ru-RU"/>
        </w:rPr>
        <w:t>, сре</w:t>
      </w:r>
      <w:r w:rsidR="00A62442" w:rsidRPr="00BB3485">
        <w:rPr>
          <w:rFonts w:ascii="Times New Roman" w:hAnsi="Times New Roman"/>
          <w:sz w:val="36"/>
          <w:szCs w:val="36"/>
          <w:lang w:eastAsia="ru-RU"/>
        </w:rPr>
        <w:t>днего медицинского персонала –</w:t>
      </w:r>
      <w:r w:rsidR="00236277" w:rsidRPr="00BB3485">
        <w:rPr>
          <w:rFonts w:ascii="Times New Roman" w:hAnsi="Times New Roman"/>
          <w:sz w:val="36"/>
          <w:szCs w:val="36"/>
          <w:lang w:eastAsia="ru-RU"/>
        </w:rPr>
        <w:t>21</w:t>
      </w:r>
      <w:r w:rsidRPr="00BB3485">
        <w:rPr>
          <w:rFonts w:ascii="Times New Roman" w:hAnsi="Times New Roman"/>
          <w:sz w:val="36"/>
          <w:szCs w:val="36"/>
          <w:lang w:eastAsia="ru-RU"/>
        </w:rPr>
        <w:t>,</w:t>
      </w:r>
      <w:r w:rsidR="00236277" w:rsidRPr="00BB3485">
        <w:rPr>
          <w:rFonts w:ascii="Times New Roman" w:hAnsi="Times New Roman"/>
          <w:sz w:val="36"/>
          <w:szCs w:val="36"/>
          <w:lang w:eastAsia="ru-RU"/>
        </w:rPr>
        <w:t xml:space="preserve"> технический персонал 15</w:t>
      </w:r>
      <w:r w:rsidR="00A62442" w:rsidRPr="00BB3485">
        <w:rPr>
          <w:rFonts w:ascii="Times New Roman" w:hAnsi="Times New Roman"/>
          <w:sz w:val="36"/>
          <w:szCs w:val="36"/>
          <w:lang w:eastAsia="ru-RU"/>
        </w:rPr>
        <w:t xml:space="preserve"> человек. На терри</w:t>
      </w:r>
      <w:r w:rsidR="008112B4" w:rsidRPr="00BB3485">
        <w:rPr>
          <w:rFonts w:ascii="Times New Roman" w:hAnsi="Times New Roman"/>
          <w:sz w:val="36"/>
          <w:szCs w:val="36"/>
          <w:lang w:eastAsia="ru-RU"/>
        </w:rPr>
        <w:t xml:space="preserve">тории с. Ямки и д. </w:t>
      </w:r>
      <w:proofErr w:type="spellStart"/>
      <w:r w:rsidR="008112B4" w:rsidRPr="00BB3485">
        <w:rPr>
          <w:rFonts w:ascii="Times New Roman" w:hAnsi="Times New Roman"/>
          <w:sz w:val="36"/>
          <w:szCs w:val="36"/>
          <w:lang w:eastAsia="ru-RU"/>
        </w:rPr>
        <w:t>Юмас</w:t>
      </w:r>
      <w:proofErr w:type="spellEnd"/>
      <w:r w:rsidR="008112B4" w:rsidRPr="00BB3485">
        <w:rPr>
          <w:rFonts w:ascii="Times New Roman" w:hAnsi="Times New Roman"/>
          <w:sz w:val="36"/>
          <w:szCs w:val="36"/>
          <w:lang w:eastAsia="ru-RU"/>
        </w:rPr>
        <w:t xml:space="preserve"> имеется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два </w:t>
      </w:r>
      <w:proofErr w:type="spellStart"/>
      <w:r w:rsidRPr="00BB3485">
        <w:rPr>
          <w:rFonts w:ascii="Times New Roman" w:hAnsi="Times New Roman"/>
          <w:sz w:val="36"/>
          <w:szCs w:val="36"/>
          <w:lang w:eastAsia="ru-RU"/>
        </w:rPr>
        <w:t>ф</w:t>
      </w:r>
      <w:r w:rsidR="00A62442" w:rsidRPr="00BB3485">
        <w:rPr>
          <w:rFonts w:ascii="Times New Roman" w:hAnsi="Times New Roman"/>
          <w:sz w:val="36"/>
          <w:szCs w:val="36"/>
          <w:lang w:eastAsia="ru-RU"/>
        </w:rPr>
        <w:t>ельдшерско</w:t>
      </w:r>
      <w:proofErr w:type="spellEnd"/>
      <w:r w:rsidR="00A62442" w:rsidRPr="00BB3485">
        <w:rPr>
          <w:rFonts w:ascii="Times New Roman" w:hAnsi="Times New Roman"/>
          <w:sz w:val="36"/>
          <w:szCs w:val="36"/>
          <w:lang w:eastAsia="ru-RU"/>
        </w:rPr>
        <w:t xml:space="preserve"> - акушерских пункта, численность работников </w:t>
      </w:r>
      <w:r w:rsidR="000E1459" w:rsidRPr="00BB3485">
        <w:rPr>
          <w:rFonts w:ascii="Times New Roman" w:hAnsi="Times New Roman"/>
          <w:sz w:val="36"/>
          <w:szCs w:val="36"/>
          <w:lang w:eastAsia="ru-RU"/>
        </w:rPr>
        <w:t xml:space="preserve">в с. Ямки 4 человека, д. </w:t>
      </w:r>
      <w:proofErr w:type="spellStart"/>
      <w:r w:rsidR="000E1459" w:rsidRPr="00BB3485">
        <w:rPr>
          <w:rFonts w:ascii="Times New Roman" w:hAnsi="Times New Roman"/>
          <w:sz w:val="36"/>
          <w:szCs w:val="36"/>
          <w:lang w:eastAsia="ru-RU"/>
        </w:rPr>
        <w:t>Юмас</w:t>
      </w:r>
      <w:proofErr w:type="spellEnd"/>
      <w:r w:rsidR="000E1459" w:rsidRPr="00BB3485">
        <w:rPr>
          <w:rFonts w:ascii="Times New Roman" w:hAnsi="Times New Roman"/>
          <w:sz w:val="36"/>
          <w:szCs w:val="36"/>
          <w:lang w:eastAsia="ru-RU"/>
        </w:rPr>
        <w:t xml:space="preserve"> – 5 человек. </w:t>
      </w:r>
    </w:p>
    <w:p w:rsidR="004B4BE7" w:rsidRPr="00BB3485" w:rsidRDefault="00C37ADE" w:rsidP="00642682">
      <w:pPr>
        <w:pStyle w:val="3"/>
        <w:spacing w:before="0" w:beforeAutospacing="0" w:after="0" w:afterAutospacing="0" w:line="276" w:lineRule="auto"/>
        <w:jc w:val="both"/>
        <w:rPr>
          <w:sz w:val="36"/>
          <w:szCs w:val="36"/>
        </w:rPr>
      </w:pPr>
      <w:bookmarkStart w:id="4" w:name="_Toc469388909"/>
      <w:r w:rsidRPr="00BB3485">
        <w:rPr>
          <w:sz w:val="36"/>
          <w:szCs w:val="36"/>
        </w:rPr>
        <w:t xml:space="preserve">        </w:t>
      </w:r>
      <w:r w:rsidR="002E44E4" w:rsidRPr="00BB3485">
        <w:rPr>
          <w:sz w:val="36"/>
          <w:szCs w:val="36"/>
        </w:rPr>
        <w:t xml:space="preserve"> </w:t>
      </w:r>
      <w:r w:rsidR="004B4BE7" w:rsidRPr="00BB3485">
        <w:rPr>
          <w:sz w:val="36"/>
          <w:szCs w:val="36"/>
        </w:rPr>
        <w:t>Учреждени</w:t>
      </w:r>
      <w:bookmarkEnd w:id="4"/>
      <w:r w:rsidRPr="00BB3485">
        <w:rPr>
          <w:sz w:val="36"/>
          <w:szCs w:val="36"/>
        </w:rPr>
        <w:t xml:space="preserve">е </w:t>
      </w:r>
      <w:r w:rsidR="004B4BE7" w:rsidRPr="00BB3485">
        <w:rPr>
          <w:sz w:val="36"/>
          <w:szCs w:val="36"/>
        </w:rPr>
        <w:t xml:space="preserve">культуры: </w:t>
      </w:r>
    </w:p>
    <w:p w:rsidR="004B4BE7" w:rsidRPr="00BB3485" w:rsidRDefault="004B4BE7" w:rsidP="00642682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BB3485">
        <w:rPr>
          <w:rFonts w:ascii="Times New Roman" w:hAnsi="Times New Roman"/>
          <w:sz w:val="36"/>
          <w:szCs w:val="36"/>
        </w:rPr>
        <w:t xml:space="preserve">   </w:t>
      </w:r>
      <w:r w:rsidR="00C37ADE" w:rsidRPr="00BB3485">
        <w:rPr>
          <w:rFonts w:ascii="Times New Roman" w:hAnsi="Times New Roman"/>
          <w:sz w:val="36"/>
          <w:szCs w:val="36"/>
        </w:rPr>
        <w:t xml:space="preserve">    </w:t>
      </w:r>
      <w:r w:rsidRPr="00BB3485">
        <w:rPr>
          <w:rFonts w:ascii="Times New Roman" w:hAnsi="Times New Roman"/>
          <w:sz w:val="36"/>
          <w:szCs w:val="36"/>
        </w:rPr>
        <w:t xml:space="preserve">  Муниципальное учреждение </w:t>
      </w:r>
      <w:proofErr w:type="spellStart"/>
      <w:r w:rsidRPr="00BB3485">
        <w:rPr>
          <w:rFonts w:ascii="Times New Roman" w:hAnsi="Times New Roman"/>
          <w:color w:val="000000"/>
          <w:sz w:val="36"/>
          <w:szCs w:val="36"/>
        </w:rPr>
        <w:t>Кондинская</w:t>
      </w:r>
      <w:proofErr w:type="spellEnd"/>
      <w:r w:rsidRPr="00BB3485">
        <w:rPr>
          <w:rFonts w:ascii="Times New Roman" w:hAnsi="Times New Roman"/>
          <w:color w:val="000000"/>
          <w:sz w:val="36"/>
          <w:szCs w:val="36"/>
        </w:rPr>
        <w:t xml:space="preserve"> межрайонная центральная библиотечная система</w:t>
      </w:r>
      <w:r w:rsidRPr="00BB3485">
        <w:rPr>
          <w:rFonts w:ascii="Times New Roman" w:hAnsi="Times New Roman"/>
          <w:sz w:val="36"/>
          <w:szCs w:val="36"/>
        </w:rPr>
        <w:t xml:space="preserve"> филиал в </w:t>
      </w:r>
      <w:proofErr w:type="spellStart"/>
      <w:r w:rsidRPr="00BB3485">
        <w:rPr>
          <w:rFonts w:ascii="Times New Roman" w:hAnsi="Times New Roman"/>
          <w:sz w:val="36"/>
          <w:szCs w:val="36"/>
        </w:rPr>
        <w:t>пгт</w:t>
      </w:r>
      <w:proofErr w:type="spellEnd"/>
      <w:r w:rsidRPr="00BB3485">
        <w:rPr>
          <w:rFonts w:ascii="Times New Roman" w:hAnsi="Times New Roman"/>
          <w:sz w:val="36"/>
          <w:szCs w:val="36"/>
        </w:rPr>
        <w:t xml:space="preserve">. </w:t>
      </w:r>
      <w:proofErr w:type="spellStart"/>
      <w:r w:rsidRPr="00BB3485">
        <w:rPr>
          <w:rFonts w:ascii="Times New Roman" w:hAnsi="Times New Roman"/>
          <w:sz w:val="36"/>
          <w:szCs w:val="36"/>
        </w:rPr>
        <w:t>Мортка</w:t>
      </w:r>
      <w:proofErr w:type="spellEnd"/>
      <w:r w:rsidRPr="00BB3485">
        <w:rPr>
          <w:rFonts w:ascii="Times New Roman" w:hAnsi="Times New Roman"/>
          <w:sz w:val="36"/>
          <w:szCs w:val="36"/>
        </w:rPr>
        <w:t xml:space="preserve"> численность работающих–6 человек.</w:t>
      </w:r>
    </w:p>
    <w:p w:rsidR="009C177B" w:rsidRPr="00BB3485" w:rsidRDefault="009C177B" w:rsidP="00642682">
      <w:pPr>
        <w:spacing w:after="0"/>
        <w:ind w:firstLine="708"/>
        <w:jc w:val="both"/>
        <w:rPr>
          <w:rFonts w:ascii="Times New Roman" w:hAnsi="Times New Roman"/>
          <w:sz w:val="36"/>
          <w:szCs w:val="36"/>
        </w:rPr>
      </w:pPr>
      <w:bookmarkStart w:id="5" w:name="_Toc469388910"/>
      <w:r w:rsidRPr="00BB3485">
        <w:rPr>
          <w:rFonts w:ascii="Times New Roman" w:hAnsi="Times New Roman"/>
          <w:i/>
          <w:sz w:val="36"/>
          <w:szCs w:val="36"/>
        </w:rPr>
        <w:t xml:space="preserve"> </w:t>
      </w:r>
      <w:r w:rsidRPr="00BB3485">
        <w:rPr>
          <w:rFonts w:ascii="Times New Roman" w:hAnsi="Times New Roman"/>
          <w:sz w:val="36"/>
          <w:szCs w:val="36"/>
        </w:rPr>
        <w:t xml:space="preserve">Муниципальное казённое учреждение «Культурно–досуговый центр городского поселения </w:t>
      </w:r>
      <w:proofErr w:type="spellStart"/>
      <w:r w:rsidRPr="00BB3485">
        <w:rPr>
          <w:rFonts w:ascii="Times New Roman" w:hAnsi="Times New Roman"/>
          <w:sz w:val="36"/>
          <w:szCs w:val="36"/>
        </w:rPr>
        <w:t>Мортка</w:t>
      </w:r>
      <w:proofErr w:type="spellEnd"/>
      <w:r w:rsidRPr="00BB3485">
        <w:rPr>
          <w:rFonts w:ascii="Times New Roman" w:hAnsi="Times New Roman"/>
          <w:sz w:val="36"/>
          <w:szCs w:val="36"/>
        </w:rPr>
        <w:t>» ос</w:t>
      </w:r>
      <w:r w:rsidR="00D22358" w:rsidRPr="00BB3485">
        <w:rPr>
          <w:rFonts w:ascii="Times New Roman" w:hAnsi="Times New Roman"/>
          <w:sz w:val="36"/>
          <w:szCs w:val="36"/>
        </w:rPr>
        <w:t xml:space="preserve">уществляет деятельность в </w:t>
      </w:r>
      <w:proofErr w:type="spellStart"/>
      <w:r w:rsidR="00D22358" w:rsidRPr="00BB3485">
        <w:rPr>
          <w:rFonts w:ascii="Times New Roman" w:hAnsi="Times New Roman"/>
          <w:sz w:val="36"/>
          <w:szCs w:val="36"/>
        </w:rPr>
        <w:t>пгт</w:t>
      </w:r>
      <w:proofErr w:type="spellEnd"/>
      <w:r w:rsidR="00D22358" w:rsidRPr="00BB3485">
        <w:rPr>
          <w:rFonts w:ascii="Times New Roman" w:hAnsi="Times New Roman"/>
          <w:sz w:val="36"/>
          <w:szCs w:val="36"/>
        </w:rPr>
        <w:t xml:space="preserve">.  </w:t>
      </w:r>
      <w:proofErr w:type="spellStart"/>
      <w:r w:rsidR="00D22358" w:rsidRPr="00BB3485">
        <w:rPr>
          <w:rFonts w:ascii="Times New Roman" w:hAnsi="Times New Roman"/>
          <w:sz w:val="36"/>
          <w:szCs w:val="36"/>
        </w:rPr>
        <w:t>Мортка</w:t>
      </w:r>
      <w:proofErr w:type="spellEnd"/>
      <w:r w:rsidRPr="00BB3485">
        <w:rPr>
          <w:rFonts w:ascii="Times New Roman" w:hAnsi="Times New Roman"/>
          <w:sz w:val="36"/>
          <w:szCs w:val="36"/>
        </w:rPr>
        <w:t>, д.</w:t>
      </w:r>
      <w:r w:rsidR="00D22358" w:rsidRPr="00BB3485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3485">
        <w:rPr>
          <w:rFonts w:ascii="Times New Roman" w:hAnsi="Times New Roman"/>
          <w:sz w:val="36"/>
          <w:szCs w:val="36"/>
        </w:rPr>
        <w:t>Юмас</w:t>
      </w:r>
      <w:proofErr w:type="spellEnd"/>
      <w:r w:rsidRPr="00BB3485">
        <w:rPr>
          <w:rFonts w:ascii="Times New Roman" w:hAnsi="Times New Roman"/>
          <w:sz w:val="36"/>
          <w:szCs w:val="36"/>
        </w:rPr>
        <w:t xml:space="preserve"> и </w:t>
      </w:r>
      <w:proofErr w:type="spellStart"/>
      <w:r w:rsidRPr="00BB3485">
        <w:rPr>
          <w:rFonts w:ascii="Times New Roman" w:hAnsi="Times New Roman"/>
          <w:sz w:val="36"/>
          <w:szCs w:val="36"/>
        </w:rPr>
        <w:t>с.Ямки</w:t>
      </w:r>
      <w:proofErr w:type="spellEnd"/>
      <w:r w:rsidRPr="00BB3485">
        <w:rPr>
          <w:rFonts w:ascii="Times New Roman" w:hAnsi="Times New Roman"/>
          <w:sz w:val="36"/>
          <w:szCs w:val="36"/>
        </w:rPr>
        <w:t xml:space="preserve"> численность работающих </w:t>
      </w:r>
      <w:r w:rsidR="00236277" w:rsidRPr="00BB3485">
        <w:rPr>
          <w:rFonts w:ascii="Times New Roman" w:hAnsi="Times New Roman"/>
          <w:sz w:val="36"/>
          <w:szCs w:val="36"/>
        </w:rPr>
        <w:t>24</w:t>
      </w:r>
      <w:r w:rsidRPr="00BB3485">
        <w:rPr>
          <w:rFonts w:ascii="Times New Roman" w:hAnsi="Times New Roman"/>
          <w:sz w:val="36"/>
          <w:szCs w:val="36"/>
        </w:rPr>
        <w:t xml:space="preserve"> человек</w:t>
      </w:r>
      <w:r w:rsidR="00885F19" w:rsidRPr="00BB3485">
        <w:rPr>
          <w:rFonts w:ascii="Times New Roman" w:hAnsi="Times New Roman"/>
          <w:sz w:val="36"/>
          <w:szCs w:val="36"/>
        </w:rPr>
        <w:t>а</w:t>
      </w:r>
      <w:r w:rsidRPr="00BB3485">
        <w:rPr>
          <w:rFonts w:ascii="Times New Roman" w:hAnsi="Times New Roman"/>
          <w:sz w:val="36"/>
          <w:szCs w:val="36"/>
        </w:rPr>
        <w:t xml:space="preserve">. </w:t>
      </w:r>
    </w:p>
    <w:p w:rsidR="00D22358" w:rsidRPr="00BB3485" w:rsidRDefault="009C177B" w:rsidP="00642682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BB3485">
        <w:rPr>
          <w:rFonts w:ascii="Times New Roman" w:hAnsi="Times New Roman"/>
          <w:sz w:val="36"/>
          <w:szCs w:val="36"/>
        </w:rPr>
        <w:t xml:space="preserve">            В Учреждении культуры продолжает свою работу любительское объединение – клуб татаро-башкирской культуры «</w:t>
      </w:r>
      <w:proofErr w:type="spellStart"/>
      <w:r w:rsidRPr="00BB3485">
        <w:rPr>
          <w:rFonts w:ascii="Times New Roman" w:hAnsi="Times New Roman"/>
          <w:sz w:val="36"/>
          <w:szCs w:val="36"/>
        </w:rPr>
        <w:t>Очрашулар</w:t>
      </w:r>
      <w:proofErr w:type="spellEnd"/>
      <w:r w:rsidRPr="00BB3485">
        <w:rPr>
          <w:rFonts w:ascii="Times New Roman" w:hAnsi="Times New Roman"/>
          <w:sz w:val="36"/>
          <w:szCs w:val="36"/>
        </w:rPr>
        <w:t xml:space="preserve">». Большое участие в мероприятиях, способствующих межэтническому взаимодействию, так и развитию отдельных народов, принимает детский клуб по интересам «Дружба». Для детей проводят игровые, </w:t>
      </w:r>
      <w:r w:rsidRPr="00BB3485">
        <w:rPr>
          <w:rFonts w:ascii="Times New Roman" w:hAnsi="Times New Roman"/>
          <w:sz w:val="36"/>
          <w:szCs w:val="36"/>
        </w:rPr>
        <w:lastRenderedPageBreak/>
        <w:t xml:space="preserve">развлекательные программы, рассказывают о традициях народа, проживающих на территории городского поселения </w:t>
      </w:r>
      <w:proofErr w:type="spellStart"/>
      <w:r w:rsidRPr="00BB3485">
        <w:rPr>
          <w:rFonts w:ascii="Times New Roman" w:hAnsi="Times New Roman"/>
          <w:sz w:val="36"/>
          <w:szCs w:val="36"/>
        </w:rPr>
        <w:t>Мортка</w:t>
      </w:r>
      <w:proofErr w:type="spellEnd"/>
      <w:r w:rsidRPr="00BB3485">
        <w:rPr>
          <w:rFonts w:ascii="Times New Roman" w:hAnsi="Times New Roman"/>
          <w:sz w:val="36"/>
          <w:szCs w:val="36"/>
        </w:rPr>
        <w:t xml:space="preserve"> и </w:t>
      </w:r>
      <w:proofErr w:type="spellStart"/>
      <w:r w:rsidRPr="00BB3485">
        <w:rPr>
          <w:rFonts w:ascii="Times New Roman" w:hAnsi="Times New Roman"/>
          <w:sz w:val="36"/>
          <w:szCs w:val="36"/>
        </w:rPr>
        <w:t>Кондинского</w:t>
      </w:r>
      <w:proofErr w:type="spellEnd"/>
      <w:r w:rsidRPr="00BB3485">
        <w:rPr>
          <w:rFonts w:ascii="Times New Roman" w:hAnsi="Times New Roman"/>
          <w:sz w:val="36"/>
          <w:szCs w:val="36"/>
        </w:rPr>
        <w:t xml:space="preserve"> района.</w:t>
      </w:r>
    </w:p>
    <w:p w:rsidR="00D57EA5" w:rsidRPr="00BB3485" w:rsidRDefault="00D67B45" w:rsidP="00642682">
      <w:pPr>
        <w:spacing w:after="0"/>
        <w:jc w:val="both"/>
        <w:rPr>
          <w:rFonts w:ascii="Times New Roman" w:hAnsi="Times New Roman"/>
          <w:bCs/>
          <w:sz w:val="36"/>
          <w:szCs w:val="36"/>
        </w:rPr>
      </w:pPr>
      <w:r w:rsidRPr="00BB3485">
        <w:rPr>
          <w:rFonts w:ascii="Times New Roman" w:hAnsi="Times New Roman"/>
          <w:bCs/>
          <w:sz w:val="36"/>
          <w:szCs w:val="36"/>
        </w:rPr>
        <w:t xml:space="preserve">            </w:t>
      </w:r>
      <w:r w:rsidR="00D57EA5" w:rsidRPr="00BB3485">
        <w:rPr>
          <w:rFonts w:ascii="Times New Roman" w:hAnsi="Times New Roman"/>
          <w:bCs/>
          <w:sz w:val="36"/>
          <w:szCs w:val="36"/>
        </w:rPr>
        <w:t xml:space="preserve">В </w:t>
      </w:r>
      <w:r w:rsidR="004D6B62" w:rsidRPr="00BB3485">
        <w:rPr>
          <w:rFonts w:ascii="Times New Roman" w:hAnsi="Times New Roman"/>
          <w:bCs/>
          <w:sz w:val="36"/>
          <w:szCs w:val="36"/>
        </w:rPr>
        <w:t>учреждении Культуры</w:t>
      </w:r>
      <w:r w:rsidR="00236277" w:rsidRPr="00BB3485">
        <w:rPr>
          <w:rFonts w:ascii="Times New Roman" w:hAnsi="Times New Roman"/>
          <w:bCs/>
          <w:sz w:val="36"/>
          <w:szCs w:val="36"/>
        </w:rPr>
        <w:t xml:space="preserve"> по состоянию на 2025</w:t>
      </w:r>
      <w:r w:rsidR="00D57EA5" w:rsidRPr="00BB3485">
        <w:rPr>
          <w:rFonts w:ascii="Times New Roman" w:hAnsi="Times New Roman"/>
          <w:bCs/>
          <w:sz w:val="36"/>
          <w:szCs w:val="36"/>
        </w:rPr>
        <w:t xml:space="preserve"> год, звание «Народный», имеют два коллектива – это Народный самодеятельный коллектив «Академический камерный хор» и Народная самодеятельная студия «Резьба по бересте». Действует три коллектива, в состав которых входят люди с ограниченными возможностями здоровья, такие как любительские объединения «Зодиак» и «Ветеран», Народная самодеятельная студия «Резьба по бересте».</w:t>
      </w:r>
    </w:p>
    <w:p w:rsidR="00061A61" w:rsidRPr="00BB3485" w:rsidRDefault="00D67B45" w:rsidP="00642682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BB3485">
        <w:rPr>
          <w:rFonts w:ascii="Times New Roman" w:hAnsi="Times New Roman"/>
          <w:sz w:val="36"/>
          <w:szCs w:val="36"/>
        </w:rPr>
        <w:t xml:space="preserve">           </w:t>
      </w:r>
      <w:r w:rsidR="00F3040B" w:rsidRPr="00BB3485">
        <w:rPr>
          <w:rFonts w:ascii="Times New Roman" w:hAnsi="Times New Roman"/>
          <w:sz w:val="36"/>
          <w:szCs w:val="36"/>
        </w:rPr>
        <w:t>За 20</w:t>
      </w:r>
      <w:r w:rsidR="00236277" w:rsidRPr="00BB3485">
        <w:rPr>
          <w:rFonts w:ascii="Times New Roman" w:hAnsi="Times New Roman"/>
          <w:sz w:val="36"/>
          <w:szCs w:val="36"/>
        </w:rPr>
        <w:t>25</w:t>
      </w:r>
      <w:r w:rsidR="00F3040B" w:rsidRPr="00BB3485">
        <w:rPr>
          <w:rFonts w:ascii="Times New Roman" w:hAnsi="Times New Roman"/>
          <w:sz w:val="36"/>
          <w:szCs w:val="36"/>
        </w:rPr>
        <w:t xml:space="preserve"> год в </w:t>
      </w:r>
      <w:r w:rsidR="004D6B62" w:rsidRPr="00BB3485">
        <w:rPr>
          <w:rFonts w:ascii="Times New Roman" w:hAnsi="Times New Roman"/>
          <w:sz w:val="36"/>
          <w:szCs w:val="36"/>
        </w:rPr>
        <w:t>учреждении Культуры</w:t>
      </w:r>
      <w:r w:rsidR="00F3040B" w:rsidRPr="00BB3485">
        <w:rPr>
          <w:rFonts w:ascii="Times New Roman" w:hAnsi="Times New Roman"/>
          <w:sz w:val="36"/>
          <w:szCs w:val="36"/>
        </w:rPr>
        <w:t xml:space="preserve"> проведено </w:t>
      </w:r>
      <w:r w:rsidR="000B7D17" w:rsidRPr="00BB3485">
        <w:rPr>
          <w:rFonts w:ascii="Times New Roman" w:hAnsi="Times New Roman"/>
          <w:sz w:val="36"/>
          <w:szCs w:val="36"/>
        </w:rPr>
        <w:t>1 тысяча 87</w:t>
      </w:r>
      <w:r w:rsidR="0014608F" w:rsidRPr="00BB3485">
        <w:rPr>
          <w:rFonts w:ascii="Times New Roman" w:hAnsi="Times New Roman"/>
          <w:sz w:val="36"/>
          <w:szCs w:val="36"/>
        </w:rPr>
        <w:t xml:space="preserve"> мероприятий </w:t>
      </w:r>
      <w:r w:rsidR="00F3040B" w:rsidRPr="00BB3485">
        <w:rPr>
          <w:rFonts w:ascii="Times New Roman" w:hAnsi="Times New Roman"/>
          <w:sz w:val="36"/>
          <w:szCs w:val="36"/>
        </w:rPr>
        <w:t xml:space="preserve">с </w:t>
      </w:r>
      <w:proofErr w:type="gramStart"/>
      <w:r w:rsidR="00F3040B" w:rsidRPr="00BB3485">
        <w:rPr>
          <w:rFonts w:ascii="Times New Roman" w:hAnsi="Times New Roman"/>
          <w:sz w:val="36"/>
          <w:szCs w:val="36"/>
        </w:rPr>
        <w:t>учетом  д.</w:t>
      </w:r>
      <w:proofErr w:type="gramEnd"/>
      <w:r w:rsidR="00F3040B" w:rsidRPr="00BB3485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F3040B" w:rsidRPr="00BB3485">
        <w:rPr>
          <w:rFonts w:ascii="Times New Roman" w:hAnsi="Times New Roman"/>
          <w:sz w:val="36"/>
          <w:szCs w:val="36"/>
        </w:rPr>
        <w:t>Юмас</w:t>
      </w:r>
      <w:proofErr w:type="spellEnd"/>
      <w:r w:rsidR="00F3040B" w:rsidRPr="00BB3485">
        <w:rPr>
          <w:rFonts w:ascii="Times New Roman" w:hAnsi="Times New Roman"/>
          <w:sz w:val="36"/>
          <w:szCs w:val="36"/>
        </w:rPr>
        <w:t xml:space="preserve"> и с. </w:t>
      </w:r>
      <w:r w:rsidR="00181B95" w:rsidRPr="00BB3485">
        <w:rPr>
          <w:rFonts w:ascii="Times New Roman" w:hAnsi="Times New Roman"/>
          <w:sz w:val="36"/>
          <w:szCs w:val="36"/>
        </w:rPr>
        <w:t>Ямки.</w:t>
      </w:r>
      <w:r w:rsidR="004D6B62" w:rsidRPr="00BB3485">
        <w:rPr>
          <w:rFonts w:ascii="Times New Roman" w:hAnsi="Times New Roman"/>
          <w:sz w:val="36"/>
          <w:szCs w:val="36"/>
        </w:rPr>
        <w:t xml:space="preserve"> Одними из важных стали </w:t>
      </w:r>
      <w:r w:rsidR="00D57EA5" w:rsidRPr="00BB3485">
        <w:rPr>
          <w:rFonts w:ascii="Times New Roman" w:eastAsia="Calibri" w:hAnsi="Times New Roman"/>
          <w:sz w:val="36"/>
          <w:szCs w:val="36"/>
        </w:rPr>
        <w:t>такие мероприятия как праздничная программа к 23 февраля,</w:t>
      </w:r>
      <w:r w:rsidR="004D6B62" w:rsidRPr="00BB3485">
        <w:rPr>
          <w:rFonts w:ascii="Times New Roman" w:eastAsia="Calibri" w:hAnsi="Times New Roman"/>
          <w:sz w:val="36"/>
          <w:szCs w:val="36"/>
        </w:rPr>
        <w:t xml:space="preserve"> </w:t>
      </w:r>
      <w:r w:rsidR="00D57EA5" w:rsidRPr="00BB3485">
        <w:rPr>
          <w:rFonts w:ascii="Times New Roman" w:eastAsia="Calibri" w:hAnsi="Times New Roman"/>
          <w:sz w:val="36"/>
          <w:szCs w:val="36"/>
        </w:rPr>
        <w:t>праздничная программа к 8 марта,</w:t>
      </w:r>
      <w:r w:rsidR="004D6B62" w:rsidRPr="00BB3485">
        <w:rPr>
          <w:rFonts w:ascii="Times New Roman" w:eastAsia="Calibri" w:hAnsi="Times New Roman"/>
          <w:sz w:val="36"/>
          <w:szCs w:val="36"/>
        </w:rPr>
        <w:t xml:space="preserve"> </w:t>
      </w:r>
      <w:r w:rsidR="00D57EA5" w:rsidRPr="00BB3485">
        <w:rPr>
          <w:rFonts w:ascii="Times New Roman" w:eastAsia="Calibri" w:hAnsi="Times New Roman"/>
          <w:sz w:val="36"/>
          <w:szCs w:val="36"/>
        </w:rPr>
        <w:t>проводы русской зимы (масленица),</w:t>
      </w:r>
      <w:r w:rsidR="004D6B62" w:rsidRPr="00BB3485">
        <w:rPr>
          <w:rFonts w:ascii="Times New Roman" w:eastAsia="Calibri" w:hAnsi="Times New Roman"/>
          <w:sz w:val="36"/>
          <w:szCs w:val="36"/>
        </w:rPr>
        <w:t xml:space="preserve"> </w:t>
      </w:r>
      <w:r w:rsidR="00D57EA5" w:rsidRPr="00BB3485">
        <w:rPr>
          <w:rFonts w:ascii="Times New Roman" w:eastAsia="Calibri" w:hAnsi="Times New Roman"/>
          <w:sz w:val="36"/>
          <w:szCs w:val="36"/>
        </w:rPr>
        <w:t>1 мая «Мир труд май, 8 мая зажжение огня (День памяти и скорби), 9 мая (День победы),1 июня (День защиты детей), день России, д</w:t>
      </w:r>
      <w:r w:rsidR="00061A61" w:rsidRPr="00BB3485">
        <w:rPr>
          <w:rFonts w:ascii="Times New Roman" w:eastAsia="Calibri" w:hAnsi="Times New Roman"/>
          <w:sz w:val="36"/>
          <w:szCs w:val="36"/>
        </w:rPr>
        <w:t xml:space="preserve">ень молодежи, день семьи любви и верности, день поселка, день пожилого человека, день народного </w:t>
      </w:r>
      <w:r w:rsidR="004D6B62" w:rsidRPr="00BB3485">
        <w:rPr>
          <w:rFonts w:ascii="Times New Roman" w:eastAsia="Calibri" w:hAnsi="Times New Roman"/>
          <w:sz w:val="36"/>
          <w:szCs w:val="36"/>
        </w:rPr>
        <w:t>единства, день матери, Новогодние утренники</w:t>
      </w:r>
      <w:r w:rsidR="00061A61" w:rsidRPr="00BB3485">
        <w:rPr>
          <w:rFonts w:ascii="Times New Roman" w:eastAsia="Calibri" w:hAnsi="Times New Roman"/>
          <w:sz w:val="36"/>
          <w:szCs w:val="36"/>
        </w:rPr>
        <w:t>.</w:t>
      </w:r>
    </w:p>
    <w:p w:rsidR="009C177B" w:rsidRPr="00BB3485" w:rsidRDefault="00061A61" w:rsidP="00642682">
      <w:pPr>
        <w:spacing w:after="0"/>
        <w:jc w:val="both"/>
        <w:rPr>
          <w:rFonts w:ascii="Times New Roman" w:eastAsia="Calibri" w:hAnsi="Times New Roman"/>
          <w:color w:val="FF0000"/>
          <w:sz w:val="36"/>
          <w:szCs w:val="36"/>
        </w:rPr>
      </w:pPr>
      <w:r w:rsidRPr="00BB3485">
        <w:rPr>
          <w:rFonts w:ascii="Times New Roman" w:eastAsia="Calibri" w:hAnsi="Times New Roman"/>
          <w:sz w:val="36"/>
          <w:szCs w:val="36"/>
        </w:rPr>
        <w:t xml:space="preserve">   </w:t>
      </w:r>
      <w:r w:rsidR="004D6B62" w:rsidRPr="00BB3485">
        <w:rPr>
          <w:rFonts w:ascii="Times New Roman" w:eastAsia="Calibri" w:hAnsi="Times New Roman"/>
          <w:sz w:val="36"/>
          <w:szCs w:val="36"/>
        </w:rPr>
        <w:t xml:space="preserve">    </w:t>
      </w:r>
      <w:r w:rsidRPr="00BB3485">
        <w:rPr>
          <w:rFonts w:ascii="Times New Roman" w:eastAsia="Calibri" w:hAnsi="Times New Roman"/>
          <w:sz w:val="36"/>
          <w:szCs w:val="36"/>
        </w:rPr>
        <w:t xml:space="preserve"> </w:t>
      </w:r>
      <w:r w:rsidR="00236277" w:rsidRPr="00BB3485">
        <w:rPr>
          <w:rFonts w:ascii="Times New Roman" w:hAnsi="Times New Roman"/>
          <w:bCs/>
          <w:sz w:val="36"/>
          <w:szCs w:val="36"/>
        </w:rPr>
        <w:t>На 1 января 2026</w:t>
      </w:r>
      <w:r w:rsidRPr="00BB3485">
        <w:rPr>
          <w:rFonts w:ascii="Times New Roman" w:hAnsi="Times New Roman"/>
          <w:bCs/>
          <w:sz w:val="36"/>
          <w:szCs w:val="36"/>
        </w:rPr>
        <w:t xml:space="preserve"> </w:t>
      </w:r>
      <w:r w:rsidR="005D36B4" w:rsidRPr="00BB3485">
        <w:rPr>
          <w:rFonts w:ascii="Times New Roman" w:hAnsi="Times New Roman"/>
          <w:bCs/>
          <w:sz w:val="36"/>
          <w:szCs w:val="36"/>
        </w:rPr>
        <w:t xml:space="preserve">года в Учреждении культуры действуют 23 клубных формирования. </w:t>
      </w:r>
      <w:r w:rsidR="009C177B" w:rsidRPr="00BB3485">
        <w:rPr>
          <w:rFonts w:ascii="Times New Roman" w:hAnsi="Times New Roman"/>
          <w:bCs/>
          <w:sz w:val="36"/>
          <w:szCs w:val="36"/>
        </w:rPr>
        <w:t>Участники клубных формирований учреждения активно принимают участие в конкурсах и фестивалях различного уровня,</w:t>
      </w:r>
      <w:r w:rsidR="00CE12CE" w:rsidRPr="00BB3485">
        <w:rPr>
          <w:rFonts w:ascii="Times New Roman" w:hAnsi="Times New Roman"/>
          <w:bCs/>
          <w:sz w:val="36"/>
          <w:szCs w:val="36"/>
        </w:rPr>
        <w:t xml:space="preserve"> всероссийских, окружных, </w:t>
      </w:r>
      <w:r w:rsidR="00D22358" w:rsidRPr="00BB3485">
        <w:rPr>
          <w:rFonts w:ascii="Times New Roman" w:hAnsi="Times New Roman"/>
          <w:bCs/>
          <w:sz w:val="36"/>
          <w:szCs w:val="36"/>
        </w:rPr>
        <w:t>районных где</w:t>
      </w:r>
      <w:r w:rsidR="009C177B" w:rsidRPr="00BB3485">
        <w:rPr>
          <w:rFonts w:ascii="Times New Roman" w:hAnsi="Times New Roman"/>
          <w:bCs/>
          <w:sz w:val="36"/>
          <w:szCs w:val="36"/>
        </w:rPr>
        <w:t xml:space="preserve"> </w:t>
      </w:r>
      <w:r w:rsidR="00CE12CE" w:rsidRPr="00BB3485">
        <w:rPr>
          <w:rFonts w:ascii="Times New Roman" w:hAnsi="Times New Roman"/>
          <w:bCs/>
          <w:sz w:val="36"/>
          <w:szCs w:val="36"/>
        </w:rPr>
        <w:t xml:space="preserve">получают призовые места, дипломы, </w:t>
      </w:r>
      <w:r w:rsidR="009C177B" w:rsidRPr="00BB3485">
        <w:rPr>
          <w:rFonts w:ascii="Times New Roman" w:hAnsi="Times New Roman"/>
          <w:bCs/>
          <w:sz w:val="36"/>
          <w:szCs w:val="36"/>
        </w:rPr>
        <w:t>становятся Лауреатом 1,2 и 3 степени.</w:t>
      </w:r>
      <w:r w:rsidR="00236277" w:rsidRPr="00BB3485">
        <w:rPr>
          <w:rFonts w:ascii="Times New Roman" w:hAnsi="Times New Roman"/>
          <w:bCs/>
          <w:sz w:val="36"/>
          <w:szCs w:val="36"/>
        </w:rPr>
        <w:t xml:space="preserve"> </w:t>
      </w:r>
    </w:p>
    <w:p w:rsidR="00D22358" w:rsidRPr="00BB3485" w:rsidRDefault="005D36B4" w:rsidP="00642682">
      <w:pPr>
        <w:spacing w:after="0"/>
        <w:ind w:firstLine="567"/>
        <w:jc w:val="both"/>
        <w:rPr>
          <w:rFonts w:ascii="Times New Roman" w:hAnsi="Times New Roman"/>
          <w:sz w:val="36"/>
          <w:szCs w:val="36"/>
          <w:shd w:val="clear" w:color="auto" w:fill="FFFFFF"/>
        </w:rPr>
      </w:pPr>
      <w:r w:rsidRPr="00BB3485">
        <w:rPr>
          <w:rFonts w:ascii="Times New Roman" w:hAnsi="Times New Roman"/>
          <w:bCs/>
          <w:sz w:val="36"/>
          <w:szCs w:val="36"/>
        </w:rPr>
        <w:t xml:space="preserve"> </w:t>
      </w:r>
      <w:r w:rsidRPr="00BB3485">
        <w:rPr>
          <w:rFonts w:ascii="Times New Roman" w:hAnsi="Times New Roman"/>
          <w:sz w:val="36"/>
          <w:szCs w:val="36"/>
          <w:shd w:val="clear" w:color="auto" w:fill="FFFFFF"/>
        </w:rPr>
        <w:t xml:space="preserve">Учреждение продолжает свою работу, которая в первую очередь направленна на духовно-нравственное воспитание поколений, возрождение, развитие и поддержку </w:t>
      </w:r>
      <w:r w:rsidRPr="00BB3485">
        <w:rPr>
          <w:rFonts w:ascii="Times New Roman" w:hAnsi="Times New Roman"/>
          <w:sz w:val="36"/>
          <w:szCs w:val="36"/>
          <w:shd w:val="clear" w:color="auto" w:fill="FFFFFF"/>
        </w:rPr>
        <w:lastRenderedPageBreak/>
        <w:t>традиционной культуры, сохранение русских православных традиций и активную пропаганду их в массы. Проводимые мероприятия направлены на сохранение и развитие преемственности культурных традиций, целями которых являются пробуждение интереса к русской культуре и историческому прошлому родного посёлка</w:t>
      </w:r>
      <w:r w:rsidR="00D22358" w:rsidRPr="00BB3485">
        <w:rPr>
          <w:rFonts w:ascii="Times New Roman" w:hAnsi="Times New Roman"/>
          <w:sz w:val="36"/>
          <w:szCs w:val="36"/>
          <w:shd w:val="clear" w:color="auto" w:fill="FFFFFF"/>
        </w:rPr>
        <w:t>.</w:t>
      </w:r>
    </w:p>
    <w:p w:rsidR="00D22358" w:rsidRPr="00BB3485" w:rsidRDefault="004B4BE7" w:rsidP="00642682">
      <w:pPr>
        <w:pStyle w:val="3"/>
        <w:spacing w:before="0" w:beforeAutospacing="0" w:after="0" w:afterAutospacing="0" w:line="276" w:lineRule="auto"/>
        <w:jc w:val="both"/>
        <w:rPr>
          <w:sz w:val="36"/>
          <w:szCs w:val="36"/>
        </w:rPr>
      </w:pPr>
      <w:r w:rsidRPr="00BB3485">
        <w:rPr>
          <w:i/>
          <w:sz w:val="36"/>
          <w:szCs w:val="36"/>
        </w:rPr>
        <w:t xml:space="preserve">     </w:t>
      </w:r>
      <w:r w:rsidRPr="00BB3485">
        <w:rPr>
          <w:sz w:val="36"/>
          <w:szCs w:val="36"/>
        </w:rPr>
        <w:t>Физическая культура и спорт</w:t>
      </w:r>
      <w:bookmarkEnd w:id="5"/>
      <w:r w:rsidRPr="00BB3485">
        <w:rPr>
          <w:sz w:val="36"/>
          <w:szCs w:val="36"/>
        </w:rPr>
        <w:t xml:space="preserve">: </w:t>
      </w:r>
    </w:p>
    <w:p w:rsidR="004B4BE7" w:rsidRPr="00BB3485" w:rsidRDefault="004B4BE7" w:rsidP="00642682">
      <w:pPr>
        <w:pStyle w:val="3"/>
        <w:spacing w:before="0" w:beforeAutospacing="0" w:after="0" w:afterAutospacing="0" w:line="276" w:lineRule="auto"/>
        <w:jc w:val="both"/>
        <w:rPr>
          <w:b w:val="0"/>
          <w:sz w:val="36"/>
          <w:szCs w:val="36"/>
        </w:rPr>
      </w:pPr>
      <w:r w:rsidRPr="00BB3485">
        <w:rPr>
          <w:b w:val="0"/>
          <w:sz w:val="36"/>
          <w:szCs w:val="36"/>
        </w:rPr>
        <w:t xml:space="preserve">На территории городского поселения </w:t>
      </w:r>
      <w:proofErr w:type="spellStart"/>
      <w:r w:rsidRPr="00BB3485">
        <w:rPr>
          <w:b w:val="0"/>
          <w:sz w:val="36"/>
          <w:szCs w:val="36"/>
        </w:rPr>
        <w:t>Мортка</w:t>
      </w:r>
      <w:proofErr w:type="spellEnd"/>
      <w:r w:rsidRPr="00BB3485">
        <w:rPr>
          <w:b w:val="0"/>
          <w:sz w:val="36"/>
          <w:szCs w:val="36"/>
        </w:rPr>
        <w:t xml:space="preserve"> </w:t>
      </w:r>
      <w:r w:rsidR="003F1DB3" w:rsidRPr="00BB3485">
        <w:rPr>
          <w:b w:val="0"/>
          <w:sz w:val="36"/>
          <w:szCs w:val="36"/>
        </w:rPr>
        <w:t>работает</w:t>
      </w:r>
      <w:r w:rsidRPr="00BB3485">
        <w:rPr>
          <w:sz w:val="36"/>
          <w:szCs w:val="36"/>
        </w:rPr>
        <w:t xml:space="preserve"> </w:t>
      </w:r>
      <w:r w:rsidRPr="00BB3485">
        <w:rPr>
          <w:b w:val="0"/>
          <w:sz w:val="36"/>
          <w:szCs w:val="36"/>
        </w:rPr>
        <w:t xml:space="preserve">муниципальное бюджетное учреждение </w:t>
      </w:r>
      <w:r w:rsidR="00D22358" w:rsidRPr="00BB3485">
        <w:rPr>
          <w:b w:val="0"/>
          <w:sz w:val="36"/>
          <w:szCs w:val="36"/>
        </w:rPr>
        <w:t>дополнительного образо</w:t>
      </w:r>
      <w:r w:rsidR="0019184C" w:rsidRPr="00BB3485">
        <w:rPr>
          <w:b w:val="0"/>
          <w:sz w:val="36"/>
          <w:szCs w:val="36"/>
        </w:rPr>
        <w:t>вания районная спортивная школа</w:t>
      </w:r>
      <w:r w:rsidR="00322AA5" w:rsidRPr="00BB3485">
        <w:rPr>
          <w:b w:val="0"/>
          <w:sz w:val="36"/>
          <w:szCs w:val="36"/>
        </w:rPr>
        <w:t xml:space="preserve"> </w:t>
      </w:r>
      <w:r w:rsidR="00D22358" w:rsidRPr="00BB3485">
        <w:rPr>
          <w:b w:val="0"/>
          <w:sz w:val="36"/>
          <w:szCs w:val="36"/>
        </w:rPr>
        <w:t xml:space="preserve">обособленное подразделение в </w:t>
      </w:r>
      <w:proofErr w:type="spellStart"/>
      <w:r w:rsidR="00D22358" w:rsidRPr="00BB3485">
        <w:rPr>
          <w:b w:val="0"/>
          <w:sz w:val="36"/>
          <w:szCs w:val="36"/>
        </w:rPr>
        <w:t>пгт</w:t>
      </w:r>
      <w:proofErr w:type="spellEnd"/>
      <w:r w:rsidR="00D22358" w:rsidRPr="00BB3485">
        <w:rPr>
          <w:b w:val="0"/>
          <w:sz w:val="36"/>
          <w:szCs w:val="36"/>
        </w:rPr>
        <w:t xml:space="preserve">. </w:t>
      </w:r>
      <w:proofErr w:type="spellStart"/>
      <w:r w:rsidRPr="00BB3485">
        <w:rPr>
          <w:b w:val="0"/>
          <w:sz w:val="36"/>
          <w:szCs w:val="36"/>
        </w:rPr>
        <w:t>Мортка</w:t>
      </w:r>
      <w:proofErr w:type="spellEnd"/>
      <w:r w:rsidR="00EB4A97" w:rsidRPr="00BB3485">
        <w:rPr>
          <w:b w:val="0"/>
          <w:sz w:val="36"/>
          <w:szCs w:val="36"/>
        </w:rPr>
        <w:t>.</w:t>
      </w:r>
      <w:r w:rsidR="005D36B4" w:rsidRPr="00BB3485">
        <w:rPr>
          <w:b w:val="0"/>
          <w:sz w:val="36"/>
          <w:szCs w:val="36"/>
        </w:rPr>
        <w:t xml:space="preserve"> Численность работников составляет – </w:t>
      </w:r>
      <w:r w:rsidR="003071C6" w:rsidRPr="00BB3485">
        <w:rPr>
          <w:b w:val="0"/>
          <w:sz w:val="36"/>
          <w:szCs w:val="36"/>
        </w:rPr>
        <w:t>42</w:t>
      </w:r>
      <w:r w:rsidR="00BC2668" w:rsidRPr="00BB3485">
        <w:rPr>
          <w:b w:val="0"/>
          <w:sz w:val="36"/>
          <w:szCs w:val="36"/>
        </w:rPr>
        <w:t xml:space="preserve"> человек из них 12</w:t>
      </w:r>
      <w:r w:rsidR="005D36B4" w:rsidRPr="00BB3485">
        <w:rPr>
          <w:b w:val="0"/>
          <w:sz w:val="36"/>
          <w:szCs w:val="36"/>
        </w:rPr>
        <w:t xml:space="preserve"> человек преподавателей.  </w:t>
      </w:r>
    </w:p>
    <w:p w:rsidR="001339C7" w:rsidRPr="00BB3485" w:rsidRDefault="00D273C3" w:rsidP="00C751D3">
      <w:pPr>
        <w:pStyle w:val="3"/>
        <w:spacing w:before="0" w:beforeAutospacing="0" w:after="0" w:afterAutospacing="0" w:line="276" w:lineRule="auto"/>
        <w:ind w:firstLine="708"/>
        <w:jc w:val="both"/>
        <w:rPr>
          <w:b w:val="0"/>
          <w:sz w:val="36"/>
          <w:szCs w:val="36"/>
        </w:rPr>
      </w:pPr>
      <w:r w:rsidRPr="00BB3485">
        <w:rPr>
          <w:b w:val="0"/>
          <w:sz w:val="36"/>
          <w:szCs w:val="36"/>
        </w:rPr>
        <w:t>В 202</w:t>
      </w:r>
      <w:r w:rsidR="003071C6" w:rsidRPr="00BB3485">
        <w:rPr>
          <w:b w:val="0"/>
          <w:sz w:val="36"/>
          <w:szCs w:val="36"/>
        </w:rPr>
        <w:t xml:space="preserve">5 </w:t>
      </w:r>
      <w:r w:rsidR="004B4BE7" w:rsidRPr="00BB3485">
        <w:rPr>
          <w:b w:val="0"/>
          <w:sz w:val="36"/>
          <w:szCs w:val="36"/>
        </w:rPr>
        <w:t xml:space="preserve">году в </w:t>
      </w:r>
      <w:r w:rsidR="005D36B4" w:rsidRPr="00BB3485">
        <w:rPr>
          <w:b w:val="0"/>
          <w:sz w:val="36"/>
          <w:szCs w:val="36"/>
        </w:rPr>
        <w:t>учреждении проводились</w:t>
      </w:r>
      <w:r w:rsidR="004B4BE7" w:rsidRPr="00BB3485">
        <w:rPr>
          <w:b w:val="0"/>
          <w:sz w:val="36"/>
          <w:szCs w:val="36"/>
        </w:rPr>
        <w:t xml:space="preserve"> различные спортивные мероприятия, задачами которых является: популяризация физической культуры и спорта, увеличение количества занимающихся, пропаганда здорового образа жизни, повышение уровня мастерства и выявление сильнейших спортсменов в </w:t>
      </w:r>
      <w:r w:rsidR="00A8601C" w:rsidRPr="00BB3485">
        <w:rPr>
          <w:b w:val="0"/>
          <w:sz w:val="36"/>
          <w:szCs w:val="36"/>
        </w:rPr>
        <w:t>различных видах</w:t>
      </w:r>
      <w:r w:rsidR="004B4BE7" w:rsidRPr="00BB3485">
        <w:rPr>
          <w:b w:val="0"/>
          <w:sz w:val="36"/>
          <w:szCs w:val="36"/>
        </w:rPr>
        <w:t xml:space="preserve"> спорта.</w:t>
      </w:r>
      <w:r w:rsidR="00C751D3" w:rsidRPr="00BB3485">
        <w:rPr>
          <w:b w:val="0"/>
          <w:sz w:val="36"/>
          <w:szCs w:val="36"/>
        </w:rPr>
        <w:t xml:space="preserve"> К</w:t>
      </w:r>
      <w:r w:rsidR="003E320A" w:rsidRPr="00BB3485">
        <w:rPr>
          <w:b w:val="0"/>
          <w:sz w:val="36"/>
          <w:szCs w:val="36"/>
        </w:rPr>
        <w:t>оман</w:t>
      </w:r>
      <w:r w:rsidR="00322AA5" w:rsidRPr="00BB3485">
        <w:rPr>
          <w:b w:val="0"/>
          <w:sz w:val="36"/>
          <w:szCs w:val="36"/>
        </w:rPr>
        <w:t>ды приезжают с других поселений, городов</w:t>
      </w:r>
      <w:r w:rsidR="00711932" w:rsidRPr="00BB3485">
        <w:rPr>
          <w:b w:val="0"/>
          <w:sz w:val="36"/>
          <w:szCs w:val="36"/>
        </w:rPr>
        <w:t>, районов</w:t>
      </w:r>
      <w:r w:rsidR="00322AA5" w:rsidRPr="00BB3485">
        <w:rPr>
          <w:b w:val="0"/>
          <w:sz w:val="36"/>
          <w:szCs w:val="36"/>
        </w:rPr>
        <w:t>. Наши спортсмены показывают отличные результаты</w:t>
      </w:r>
      <w:r w:rsidR="00711932" w:rsidRPr="00BB3485">
        <w:rPr>
          <w:b w:val="0"/>
          <w:sz w:val="36"/>
          <w:szCs w:val="36"/>
        </w:rPr>
        <w:t xml:space="preserve"> и занимают призовые места</w:t>
      </w:r>
      <w:r w:rsidR="00322AA5" w:rsidRPr="00BB3485">
        <w:rPr>
          <w:b w:val="0"/>
          <w:sz w:val="36"/>
          <w:szCs w:val="36"/>
        </w:rPr>
        <w:t>.</w:t>
      </w:r>
    </w:p>
    <w:p w:rsidR="001339C7" w:rsidRPr="00BB3485" w:rsidRDefault="001339C7" w:rsidP="00642682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36"/>
          <w:szCs w:val="36"/>
        </w:rPr>
      </w:pPr>
      <w:r w:rsidRPr="00BB3485">
        <w:rPr>
          <w:b w:val="0"/>
          <w:sz w:val="36"/>
          <w:szCs w:val="36"/>
          <w:shd w:val="clear" w:color="auto" w:fill="FFFFFF"/>
        </w:rPr>
        <w:t>На сегодняшний день в поселке созданы уникальные условия для занятий спортом: есть бассейн, тренажерный зал, уличные тренаж</w:t>
      </w:r>
      <w:r w:rsidR="003071C6" w:rsidRPr="00BB3485">
        <w:rPr>
          <w:b w:val="0"/>
          <w:sz w:val="36"/>
          <w:szCs w:val="36"/>
          <w:shd w:val="clear" w:color="auto" w:fill="FFFFFF"/>
        </w:rPr>
        <w:t>еры, крытый корт, лыжная трасса</w:t>
      </w:r>
      <w:r w:rsidRPr="00BB3485">
        <w:rPr>
          <w:b w:val="0"/>
          <w:sz w:val="36"/>
          <w:szCs w:val="36"/>
        </w:rPr>
        <w:t>.</w:t>
      </w:r>
      <w:r w:rsidR="00A8601C" w:rsidRPr="00BB3485">
        <w:rPr>
          <w:b w:val="0"/>
          <w:sz w:val="36"/>
          <w:szCs w:val="36"/>
        </w:rPr>
        <w:t xml:space="preserve"> </w:t>
      </w:r>
      <w:r w:rsidRPr="00BB3485">
        <w:rPr>
          <w:b w:val="0"/>
          <w:sz w:val="36"/>
          <w:szCs w:val="36"/>
        </w:rPr>
        <w:t>Одним из наиб</w:t>
      </w:r>
      <w:r w:rsidR="00A8601C" w:rsidRPr="00BB3485">
        <w:rPr>
          <w:b w:val="0"/>
          <w:sz w:val="36"/>
          <w:szCs w:val="36"/>
        </w:rPr>
        <w:t>олее популярных видов спорта в поселении</w:t>
      </w:r>
      <w:r w:rsidRPr="00BB3485">
        <w:rPr>
          <w:b w:val="0"/>
          <w:sz w:val="36"/>
          <w:szCs w:val="36"/>
        </w:rPr>
        <w:t xml:space="preserve"> особенно среди представителей старших возрастных групп, является скандинавская ходьба с палками.</w:t>
      </w:r>
    </w:p>
    <w:p w:rsidR="00994004" w:rsidRPr="00BB3485" w:rsidRDefault="00994004" w:rsidP="00642682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36"/>
          <w:szCs w:val="36"/>
        </w:rPr>
      </w:pPr>
      <w:r w:rsidRPr="00BB3485">
        <w:rPr>
          <w:b w:val="0"/>
          <w:sz w:val="36"/>
          <w:szCs w:val="36"/>
        </w:rPr>
        <w:t xml:space="preserve">Общее количество оказанных услуг по итогам 2025 года составило 13 тысяч 661 услуга в них вошли (посещение бассейна, тренажёрного зала, сауна, солярий, теннис, </w:t>
      </w:r>
      <w:r w:rsidRPr="00BB3485">
        <w:rPr>
          <w:b w:val="0"/>
          <w:sz w:val="36"/>
          <w:szCs w:val="36"/>
        </w:rPr>
        <w:lastRenderedPageBreak/>
        <w:t xml:space="preserve">бильярд). Особой популярностью пользуется бассейн, количество посещений за 2025 год составило 11 тысяч 445 человек.  </w:t>
      </w:r>
    </w:p>
    <w:p w:rsidR="00E9288D" w:rsidRPr="00BB3485" w:rsidRDefault="00E9288D" w:rsidP="00642682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36"/>
          <w:szCs w:val="36"/>
        </w:rPr>
      </w:pPr>
      <w:bookmarkStart w:id="6" w:name="Информированиенаселения"/>
      <w:r w:rsidRPr="00BB3485">
        <w:rPr>
          <w:b w:val="0"/>
          <w:sz w:val="36"/>
          <w:szCs w:val="36"/>
          <w:shd w:val="clear" w:color="auto" w:fill="FFFFFF"/>
        </w:rPr>
        <w:t xml:space="preserve">Одним из приоритетов современной государственной политики в России, является пропаганда здорового образа жизни в связи с чем уже на протяжении многих лет в </w:t>
      </w:r>
      <w:r w:rsidR="00E91252" w:rsidRPr="00BB3485">
        <w:rPr>
          <w:b w:val="0"/>
          <w:sz w:val="36"/>
          <w:szCs w:val="36"/>
          <w:shd w:val="clear" w:color="auto" w:fill="FFFFFF"/>
        </w:rPr>
        <w:t xml:space="preserve">посёлке </w:t>
      </w:r>
      <w:proofErr w:type="spellStart"/>
      <w:r w:rsidR="00E91252" w:rsidRPr="00BB3485">
        <w:rPr>
          <w:b w:val="0"/>
          <w:sz w:val="36"/>
          <w:szCs w:val="36"/>
          <w:shd w:val="clear" w:color="auto" w:fill="FFFFFF"/>
        </w:rPr>
        <w:t>Мортка</w:t>
      </w:r>
      <w:proofErr w:type="spellEnd"/>
      <w:r w:rsidR="00E91252" w:rsidRPr="00BB3485">
        <w:rPr>
          <w:b w:val="0"/>
          <w:sz w:val="36"/>
          <w:szCs w:val="36"/>
          <w:shd w:val="clear" w:color="auto" w:fill="FFFFFF"/>
        </w:rPr>
        <w:t xml:space="preserve"> организован бесплатный прокат лыж и коньков. </w:t>
      </w:r>
      <w:r w:rsidR="003071C6" w:rsidRPr="00BB3485">
        <w:rPr>
          <w:b w:val="0"/>
          <w:sz w:val="36"/>
          <w:szCs w:val="36"/>
          <w:shd w:val="clear" w:color="auto" w:fill="FFFFFF"/>
        </w:rPr>
        <w:t>В период с 01 января 2025</w:t>
      </w:r>
      <w:r w:rsidR="00A8601C" w:rsidRPr="00BB3485">
        <w:rPr>
          <w:b w:val="0"/>
          <w:sz w:val="36"/>
          <w:szCs w:val="36"/>
          <w:shd w:val="clear" w:color="auto" w:fill="FFFFFF"/>
        </w:rPr>
        <w:t xml:space="preserve"> года по 10</w:t>
      </w:r>
      <w:r w:rsidR="00711932" w:rsidRPr="00BB3485">
        <w:rPr>
          <w:b w:val="0"/>
          <w:sz w:val="36"/>
          <w:szCs w:val="36"/>
          <w:shd w:val="clear" w:color="auto" w:fill="FFFFFF"/>
        </w:rPr>
        <w:t xml:space="preserve"> мар</w:t>
      </w:r>
      <w:r w:rsidR="003071C6" w:rsidRPr="00BB3485">
        <w:rPr>
          <w:b w:val="0"/>
          <w:sz w:val="36"/>
          <w:szCs w:val="36"/>
          <w:shd w:val="clear" w:color="auto" w:fill="FFFFFF"/>
        </w:rPr>
        <w:t>та 2025</w:t>
      </w:r>
      <w:r w:rsidR="00E91252" w:rsidRPr="00BB3485">
        <w:rPr>
          <w:b w:val="0"/>
          <w:sz w:val="36"/>
          <w:szCs w:val="36"/>
          <w:shd w:val="clear" w:color="auto" w:fill="FFFFFF"/>
        </w:rPr>
        <w:t xml:space="preserve"> года </w:t>
      </w:r>
      <w:r w:rsidR="0031191E" w:rsidRPr="00BB3485">
        <w:rPr>
          <w:b w:val="0"/>
          <w:sz w:val="36"/>
          <w:szCs w:val="36"/>
          <w:shd w:val="clear" w:color="auto" w:fill="FFFFFF"/>
        </w:rPr>
        <w:t>бесплатным</w:t>
      </w:r>
      <w:r w:rsidR="00E91252" w:rsidRPr="00BB3485">
        <w:rPr>
          <w:b w:val="0"/>
          <w:sz w:val="36"/>
          <w:szCs w:val="36"/>
          <w:shd w:val="clear" w:color="auto" w:fill="FFFFFF"/>
        </w:rPr>
        <w:t xml:space="preserve"> прокатом </w:t>
      </w:r>
      <w:r w:rsidR="0031191E" w:rsidRPr="00BB3485">
        <w:rPr>
          <w:b w:val="0"/>
          <w:sz w:val="36"/>
          <w:szCs w:val="36"/>
          <w:shd w:val="clear" w:color="auto" w:fill="FFFFFF"/>
        </w:rPr>
        <w:t xml:space="preserve">коньков </w:t>
      </w:r>
      <w:r w:rsidR="007444FA" w:rsidRPr="00BB3485">
        <w:rPr>
          <w:b w:val="0"/>
          <w:sz w:val="36"/>
          <w:szCs w:val="36"/>
          <w:shd w:val="clear" w:color="auto" w:fill="FFFFFF"/>
        </w:rPr>
        <w:t xml:space="preserve">воспользовались </w:t>
      </w:r>
      <w:r w:rsidR="009B6081" w:rsidRPr="00BB3485">
        <w:rPr>
          <w:b w:val="0"/>
          <w:sz w:val="36"/>
          <w:szCs w:val="36"/>
          <w:shd w:val="clear" w:color="auto" w:fill="FFFFFF"/>
        </w:rPr>
        <w:t>795</w:t>
      </w:r>
      <w:r w:rsidR="0031191E" w:rsidRPr="00BB3485">
        <w:rPr>
          <w:b w:val="0"/>
          <w:sz w:val="36"/>
          <w:szCs w:val="36"/>
          <w:shd w:val="clear" w:color="auto" w:fill="FFFFFF"/>
        </w:rPr>
        <w:t xml:space="preserve"> человек, прокатом лыж </w:t>
      </w:r>
      <w:r w:rsidR="009B6081" w:rsidRPr="00BB3485">
        <w:rPr>
          <w:b w:val="0"/>
          <w:sz w:val="36"/>
          <w:szCs w:val="36"/>
          <w:shd w:val="clear" w:color="auto" w:fill="FFFFFF"/>
        </w:rPr>
        <w:t xml:space="preserve">  340</w:t>
      </w:r>
      <w:r w:rsidR="0031191E" w:rsidRPr="00BB3485">
        <w:rPr>
          <w:b w:val="0"/>
          <w:sz w:val="36"/>
          <w:szCs w:val="36"/>
          <w:shd w:val="clear" w:color="auto" w:fill="FFFFFF"/>
        </w:rPr>
        <w:t xml:space="preserve"> человек.</w:t>
      </w:r>
    </w:p>
    <w:p w:rsidR="004B4BE7" w:rsidRPr="00BB3485" w:rsidRDefault="004B4BE7" w:rsidP="00642682">
      <w:pPr>
        <w:pStyle w:val="3"/>
        <w:spacing w:before="0" w:beforeAutospacing="0" w:after="0" w:afterAutospacing="0" w:line="276" w:lineRule="auto"/>
        <w:ind w:firstLine="709"/>
        <w:jc w:val="both"/>
        <w:rPr>
          <w:sz w:val="36"/>
          <w:szCs w:val="36"/>
        </w:rPr>
      </w:pPr>
      <w:r w:rsidRPr="00BB3485">
        <w:rPr>
          <w:sz w:val="36"/>
          <w:szCs w:val="36"/>
        </w:rPr>
        <w:t>Информирование населения</w:t>
      </w:r>
      <w:bookmarkEnd w:id="6"/>
    </w:p>
    <w:p w:rsidR="004B4BE7" w:rsidRPr="00BB3485" w:rsidRDefault="00D273C3" w:rsidP="0064268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В течение 202</w:t>
      </w:r>
      <w:r w:rsidR="00942F36" w:rsidRPr="00BB3485">
        <w:rPr>
          <w:rFonts w:ascii="Times New Roman" w:hAnsi="Times New Roman"/>
          <w:sz w:val="36"/>
          <w:szCs w:val="36"/>
          <w:lang w:eastAsia="ru-RU"/>
        </w:rPr>
        <w:t>5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 xml:space="preserve"> года в целях информирования населения о деятельности органов местного самоуправления, о важнейших событиях, происходящих в </w:t>
      </w:r>
      <w:r w:rsidR="00F521AF" w:rsidRPr="00BB3485">
        <w:rPr>
          <w:rFonts w:ascii="Times New Roman" w:hAnsi="Times New Roman"/>
          <w:sz w:val="36"/>
          <w:szCs w:val="36"/>
          <w:lang w:eastAsia="ru-RU"/>
        </w:rPr>
        <w:t>поселении</w:t>
      </w:r>
      <w:r w:rsidR="004B4BE7" w:rsidRPr="00BB3485">
        <w:rPr>
          <w:rFonts w:ascii="Times New Roman" w:hAnsi="Times New Roman"/>
          <w:sz w:val="36"/>
          <w:szCs w:val="36"/>
          <w:lang w:eastAsia="ru-RU"/>
        </w:rPr>
        <w:t>, велось оперативное информирование жителей городского поселения.</w:t>
      </w:r>
    </w:p>
    <w:p w:rsidR="004B4BE7" w:rsidRPr="00BB3485" w:rsidRDefault="004B4BE7" w:rsidP="0064268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Доступ к информации о деятельности органов местного самоуправления обеспечивался следующими способами:</w:t>
      </w:r>
    </w:p>
    <w:p w:rsidR="004B4BE7" w:rsidRPr="00BB3485" w:rsidRDefault="004B4BE7" w:rsidP="00642682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Размещение органами местного самоуправления поселения информации о своей деятельности </w:t>
      </w:r>
      <w:r w:rsidR="00A8601C" w:rsidRPr="00BB3485">
        <w:rPr>
          <w:rFonts w:ascii="Times New Roman" w:hAnsi="Times New Roman"/>
          <w:sz w:val="36"/>
          <w:szCs w:val="36"/>
          <w:lang w:eastAsia="ru-RU"/>
        </w:rPr>
        <w:t xml:space="preserve">в 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сети Интернет на официальном сайте администрации </w:t>
      </w:r>
      <w:proofErr w:type="spellStart"/>
      <w:r w:rsidRPr="00BB3485">
        <w:rPr>
          <w:rFonts w:ascii="Times New Roman" w:hAnsi="Times New Roman"/>
          <w:sz w:val="36"/>
          <w:szCs w:val="36"/>
          <w:lang w:eastAsia="ru-RU"/>
        </w:rPr>
        <w:t>Кондинского</w:t>
      </w:r>
      <w:proofErr w:type="spellEnd"/>
      <w:r w:rsidRPr="00BB3485">
        <w:rPr>
          <w:rFonts w:ascii="Times New Roman" w:hAnsi="Times New Roman"/>
          <w:sz w:val="36"/>
          <w:szCs w:val="36"/>
          <w:lang w:eastAsia="ru-RU"/>
        </w:rPr>
        <w:t xml:space="preserve"> района в разделе городского поселения </w:t>
      </w:r>
      <w:proofErr w:type="spellStart"/>
      <w:r w:rsidRPr="00BB3485">
        <w:rPr>
          <w:rFonts w:ascii="Times New Roman" w:hAnsi="Times New Roman"/>
          <w:sz w:val="36"/>
          <w:szCs w:val="36"/>
          <w:lang w:eastAsia="ru-RU"/>
        </w:rPr>
        <w:t>Мортка</w:t>
      </w:r>
      <w:proofErr w:type="spellEnd"/>
      <w:r w:rsidRPr="00BB3485">
        <w:rPr>
          <w:rFonts w:ascii="Times New Roman" w:hAnsi="Times New Roman"/>
          <w:sz w:val="36"/>
          <w:szCs w:val="36"/>
          <w:lang w:eastAsia="ru-RU"/>
        </w:rPr>
        <w:t>.</w:t>
      </w:r>
    </w:p>
    <w:p w:rsidR="004B4BE7" w:rsidRPr="00BB3485" w:rsidRDefault="004B4BE7" w:rsidP="00642682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>Размещение информации в социальных сетях администрации Одноклассники и в Контакте.</w:t>
      </w:r>
    </w:p>
    <w:p w:rsidR="00D506A5" w:rsidRPr="00BB3485" w:rsidRDefault="004B4BE7" w:rsidP="00D506A5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36"/>
          <w:szCs w:val="36"/>
          <w:lang w:eastAsia="ru-RU"/>
        </w:rPr>
      </w:pPr>
      <w:r w:rsidRPr="00BB3485">
        <w:rPr>
          <w:rFonts w:ascii="Times New Roman" w:hAnsi="Times New Roman"/>
          <w:sz w:val="36"/>
          <w:szCs w:val="36"/>
          <w:lang w:eastAsia="ru-RU"/>
        </w:rPr>
        <w:t xml:space="preserve">Размещение информации о своей деятельности в общественно доступных местах </w:t>
      </w:r>
      <w:r w:rsidR="00A8601C" w:rsidRPr="00BB3485">
        <w:rPr>
          <w:rFonts w:ascii="Times New Roman" w:hAnsi="Times New Roman"/>
          <w:sz w:val="36"/>
          <w:szCs w:val="36"/>
          <w:lang w:eastAsia="ru-RU"/>
        </w:rPr>
        <w:t>поселения (на стендах,</w:t>
      </w:r>
      <w:r w:rsidRPr="00BB3485">
        <w:rPr>
          <w:rFonts w:ascii="Times New Roman" w:hAnsi="Times New Roman"/>
          <w:sz w:val="36"/>
          <w:szCs w:val="36"/>
          <w:lang w:eastAsia="ru-RU"/>
        </w:rPr>
        <w:t xml:space="preserve"> досках объявлений и т.п.).</w:t>
      </w:r>
    </w:p>
    <w:p w:rsidR="00D506A5" w:rsidRPr="00BB3485" w:rsidRDefault="00C16BB8" w:rsidP="00C16BB8">
      <w:pPr>
        <w:spacing w:after="0"/>
        <w:jc w:val="both"/>
        <w:rPr>
          <w:rFonts w:ascii="Times New Roman" w:hAnsi="Times New Roman"/>
          <w:sz w:val="36"/>
          <w:szCs w:val="36"/>
          <w:shd w:val="clear" w:color="auto" w:fill="FFFFFF"/>
        </w:rPr>
      </w:pPr>
      <w:r w:rsidRPr="00BB3485">
        <w:rPr>
          <w:rFonts w:ascii="Times New Roman" w:eastAsia="Calibri" w:hAnsi="Times New Roman"/>
          <w:sz w:val="36"/>
          <w:szCs w:val="36"/>
        </w:rPr>
        <w:t xml:space="preserve">         </w:t>
      </w:r>
      <w:r w:rsidR="00C00D80" w:rsidRPr="00BB3485">
        <w:rPr>
          <w:rFonts w:ascii="Times New Roman" w:eastAsia="Calibri" w:hAnsi="Times New Roman"/>
          <w:sz w:val="36"/>
          <w:szCs w:val="36"/>
        </w:rPr>
        <w:t xml:space="preserve">Уже на протяжении </w:t>
      </w:r>
      <w:r w:rsidR="00D506A5" w:rsidRPr="00BB3485">
        <w:rPr>
          <w:rFonts w:ascii="Times New Roman" w:eastAsia="Calibri" w:hAnsi="Times New Roman"/>
          <w:sz w:val="36"/>
          <w:szCs w:val="36"/>
        </w:rPr>
        <w:t>пяти</w:t>
      </w:r>
      <w:r w:rsidR="00C00D80" w:rsidRPr="00BB3485">
        <w:rPr>
          <w:rFonts w:ascii="Times New Roman" w:eastAsia="Calibri" w:hAnsi="Times New Roman"/>
          <w:sz w:val="36"/>
          <w:szCs w:val="36"/>
        </w:rPr>
        <w:t xml:space="preserve"> лет, как мы живем в новых реалиях. Мы научились жить в условиях специальной </w:t>
      </w:r>
      <w:r w:rsidR="00C00D80" w:rsidRPr="00BB3485">
        <w:rPr>
          <w:rFonts w:ascii="Times New Roman" w:eastAsia="Calibri" w:hAnsi="Times New Roman"/>
          <w:sz w:val="36"/>
          <w:szCs w:val="36"/>
        </w:rPr>
        <w:lastRenderedPageBreak/>
        <w:t>военной операции.</w:t>
      </w:r>
      <w:r w:rsidR="00D506A5" w:rsidRPr="00BB3485">
        <w:rPr>
          <w:rFonts w:ascii="Times New Roman" w:hAnsi="Times New Roman"/>
          <w:sz w:val="36"/>
          <w:szCs w:val="36"/>
          <w:shd w:val="clear" w:color="auto" w:fill="FFFFFF"/>
        </w:rPr>
        <w:t xml:space="preserve"> Жители нашей страны по зову сердца поддерживают российских солдат и офицеров, направляя гуманитарную помощь и внося свой вклад в общую победу. Не исключение и жители посёлка </w:t>
      </w:r>
      <w:proofErr w:type="spellStart"/>
      <w:r w:rsidR="00D506A5" w:rsidRPr="00BB3485">
        <w:rPr>
          <w:rFonts w:ascii="Times New Roman" w:hAnsi="Times New Roman"/>
          <w:sz w:val="36"/>
          <w:szCs w:val="36"/>
          <w:shd w:val="clear" w:color="auto" w:fill="FFFFFF"/>
        </w:rPr>
        <w:t>Мортка</w:t>
      </w:r>
      <w:proofErr w:type="spellEnd"/>
      <w:r w:rsidR="00D506A5" w:rsidRPr="00BB3485">
        <w:rPr>
          <w:rFonts w:ascii="Times New Roman" w:hAnsi="Times New Roman"/>
          <w:sz w:val="36"/>
          <w:szCs w:val="36"/>
          <w:shd w:val="clear" w:color="auto" w:fill="FFFFFF"/>
        </w:rPr>
        <w:t xml:space="preserve">. </w:t>
      </w:r>
    </w:p>
    <w:p w:rsidR="00C16BB8" w:rsidRPr="00BB3485" w:rsidRDefault="00C00D80" w:rsidP="00C16BB8">
      <w:pPr>
        <w:spacing w:after="0"/>
        <w:jc w:val="both"/>
        <w:rPr>
          <w:rFonts w:ascii="Times New Roman" w:eastAsia="Calibri" w:hAnsi="Times New Roman"/>
          <w:color w:val="FF0000"/>
          <w:sz w:val="36"/>
          <w:szCs w:val="36"/>
          <w:highlight w:val="yellow"/>
        </w:rPr>
      </w:pPr>
      <w:r w:rsidRPr="00BB3485">
        <w:rPr>
          <w:rFonts w:ascii="Times New Roman" w:eastAsia="Calibri" w:hAnsi="Times New Roman"/>
          <w:sz w:val="36"/>
          <w:szCs w:val="36"/>
        </w:rPr>
        <w:t xml:space="preserve">  </w:t>
      </w:r>
      <w:r w:rsidR="00C16BB8" w:rsidRPr="00BB3485">
        <w:rPr>
          <w:rFonts w:ascii="Times New Roman" w:eastAsia="Calibri" w:hAnsi="Times New Roman"/>
          <w:sz w:val="36"/>
          <w:szCs w:val="36"/>
        </w:rPr>
        <w:t xml:space="preserve">       </w:t>
      </w:r>
      <w:r w:rsidR="00CD6987" w:rsidRPr="00BB3485">
        <w:rPr>
          <w:rFonts w:ascii="Times New Roman" w:eastAsia="Calibri" w:hAnsi="Times New Roman"/>
          <w:sz w:val="36"/>
          <w:szCs w:val="36"/>
        </w:rPr>
        <w:t xml:space="preserve">И сегодня </w:t>
      </w:r>
      <w:r w:rsidRPr="00BB3485">
        <w:rPr>
          <w:rFonts w:ascii="Times New Roman" w:eastAsia="Calibri" w:hAnsi="Times New Roman"/>
          <w:sz w:val="36"/>
          <w:szCs w:val="36"/>
        </w:rPr>
        <w:t>хочу выразить слова искренней благодарности за поддержку тем землякам, которые сейчас защищают нашу с Вами с</w:t>
      </w:r>
      <w:r w:rsidR="00F01152" w:rsidRPr="00BB3485">
        <w:rPr>
          <w:rFonts w:ascii="Times New Roman" w:eastAsia="Calibri" w:hAnsi="Times New Roman"/>
          <w:sz w:val="36"/>
          <w:szCs w:val="36"/>
        </w:rPr>
        <w:t>вободу и независимость. Спасибо</w:t>
      </w:r>
      <w:r w:rsidRPr="00BB3485">
        <w:rPr>
          <w:rFonts w:ascii="Times New Roman" w:eastAsia="Calibri" w:hAnsi="Times New Roman"/>
          <w:sz w:val="36"/>
          <w:szCs w:val="36"/>
        </w:rPr>
        <w:t xml:space="preserve"> их семьям за то, что вместе с нами всячески поддерживают их. </w:t>
      </w:r>
      <w:r w:rsidR="00711932" w:rsidRPr="00BB3485">
        <w:rPr>
          <w:rFonts w:ascii="Times New Roman" w:eastAsia="Calibri" w:hAnsi="Times New Roman"/>
          <w:sz w:val="36"/>
          <w:szCs w:val="36"/>
        </w:rPr>
        <w:t xml:space="preserve">Особые слова благодарности хочется сказать </w:t>
      </w:r>
      <w:r w:rsidR="00711932" w:rsidRPr="00BB3485">
        <w:rPr>
          <w:rFonts w:ascii="Times New Roman" w:hAnsi="Times New Roman"/>
          <w:sz w:val="36"/>
          <w:szCs w:val="36"/>
          <w:shd w:val="clear" w:color="auto" w:fill="FFFFFF"/>
        </w:rPr>
        <w:t>нашим волонтёрам, серебряного возраста</w:t>
      </w:r>
      <w:r w:rsidR="00000514" w:rsidRPr="00BB3485">
        <w:rPr>
          <w:rFonts w:ascii="Times New Roman" w:hAnsi="Times New Roman"/>
          <w:sz w:val="36"/>
          <w:szCs w:val="36"/>
          <w:shd w:val="clear" w:color="auto" w:fill="FFFFFF"/>
        </w:rPr>
        <w:t xml:space="preserve"> под руководство</w:t>
      </w:r>
      <w:r w:rsidR="00F01152" w:rsidRPr="00BB3485">
        <w:rPr>
          <w:rFonts w:ascii="Times New Roman" w:hAnsi="Times New Roman"/>
          <w:sz w:val="36"/>
          <w:szCs w:val="36"/>
          <w:shd w:val="clear" w:color="auto" w:fill="FFFFFF"/>
        </w:rPr>
        <w:t>м</w:t>
      </w:r>
      <w:r w:rsidR="00000514" w:rsidRPr="00BB3485">
        <w:rPr>
          <w:rFonts w:ascii="Times New Roman" w:hAnsi="Times New Roman"/>
          <w:sz w:val="36"/>
          <w:szCs w:val="36"/>
          <w:shd w:val="clear" w:color="auto" w:fill="FFFFFF"/>
        </w:rPr>
        <w:t xml:space="preserve"> Катаевой Винеры </w:t>
      </w:r>
      <w:proofErr w:type="spellStart"/>
      <w:r w:rsidR="00000514" w:rsidRPr="00BB3485">
        <w:rPr>
          <w:rFonts w:ascii="Times New Roman" w:hAnsi="Times New Roman"/>
          <w:sz w:val="36"/>
          <w:szCs w:val="36"/>
          <w:shd w:val="clear" w:color="auto" w:fill="FFFFFF"/>
        </w:rPr>
        <w:t>Расиховны</w:t>
      </w:r>
      <w:proofErr w:type="spellEnd"/>
      <w:r w:rsidR="00F01152" w:rsidRPr="00BB3485">
        <w:rPr>
          <w:rFonts w:ascii="Times New Roman" w:hAnsi="Times New Roman"/>
          <w:sz w:val="36"/>
          <w:szCs w:val="36"/>
          <w:shd w:val="clear" w:color="auto" w:fill="FFFFFF"/>
        </w:rPr>
        <w:t>.</w:t>
      </w:r>
      <w:r w:rsidR="00000514" w:rsidRPr="00BB3485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 w:rsidR="00711932" w:rsidRPr="00BB3485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 w:rsidR="00C16BB8" w:rsidRPr="00BB3485">
        <w:rPr>
          <w:rFonts w:ascii="Times New Roman" w:hAnsi="Times New Roman"/>
          <w:sz w:val="36"/>
          <w:szCs w:val="36"/>
          <w:shd w:val="clear" w:color="auto" w:fill="FFFFFF"/>
        </w:rPr>
        <w:t>Два года трудятся наши волонтёры, у них нет выходных и праздников. За это время они изготовили и отправили наши солдатам - 950 маскировочных сетей, 5810 окопных свечей, 45 костюмов Лешего, 550 шт. браслетов выживания, 60 рыбацких се</w:t>
      </w:r>
      <w:r w:rsidR="00F01152" w:rsidRPr="00BB3485">
        <w:rPr>
          <w:rFonts w:ascii="Times New Roman" w:hAnsi="Times New Roman"/>
          <w:sz w:val="36"/>
          <w:szCs w:val="36"/>
          <w:shd w:val="clear" w:color="auto" w:fill="FFFFFF"/>
        </w:rPr>
        <w:t>тей, 2500 постельных комплектов</w:t>
      </w:r>
      <w:r w:rsidR="00C16BB8" w:rsidRPr="00BB3485">
        <w:rPr>
          <w:rFonts w:ascii="Times New Roman" w:hAnsi="Times New Roman"/>
          <w:sz w:val="36"/>
          <w:szCs w:val="36"/>
          <w:shd w:val="clear" w:color="auto" w:fill="FFFFFF"/>
        </w:rPr>
        <w:t>, 2800 шт. сухого душа, боле</w:t>
      </w:r>
      <w:r w:rsidR="00F01152" w:rsidRPr="00BB3485">
        <w:rPr>
          <w:rFonts w:ascii="Times New Roman" w:hAnsi="Times New Roman"/>
          <w:sz w:val="36"/>
          <w:szCs w:val="36"/>
          <w:shd w:val="clear" w:color="auto" w:fill="FFFFFF"/>
        </w:rPr>
        <w:t>е 30 000 шт. марлевых салфеток,</w:t>
      </w:r>
      <w:r w:rsidR="00C16BB8" w:rsidRPr="00BB3485">
        <w:rPr>
          <w:rFonts w:ascii="Times New Roman" w:hAnsi="Times New Roman"/>
          <w:sz w:val="36"/>
          <w:szCs w:val="36"/>
          <w:shd w:val="clear" w:color="auto" w:fill="FFFFFF"/>
        </w:rPr>
        <w:t xml:space="preserve"> 35 обогревателей, памперсы, инвалидные </w:t>
      </w:r>
      <w:proofErr w:type="gramStart"/>
      <w:r w:rsidR="00C16BB8" w:rsidRPr="00BB3485">
        <w:rPr>
          <w:rFonts w:ascii="Times New Roman" w:hAnsi="Times New Roman"/>
          <w:sz w:val="36"/>
          <w:szCs w:val="36"/>
          <w:shd w:val="clear" w:color="auto" w:fill="FFFFFF"/>
        </w:rPr>
        <w:t>коляски,  одеяла</w:t>
      </w:r>
      <w:proofErr w:type="gramEnd"/>
      <w:r w:rsidR="00C16BB8" w:rsidRPr="00BB3485">
        <w:rPr>
          <w:rFonts w:ascii="Times New Roman" w:hAnsi="Times New Roman"/>
          <w:sz w:val="36"/>
          <w:szCs w:val="36"/>
          <w:shd w:val="clear" w:color="auto" w:fill="FFFFFF"/>
        </w:rPr>
        <w:t xml:space="preserve">, подушки, </w:t>
      </w:r>
      <w:proofErr w:type="spellStart"/>
      <w:r w:rsidR="00C16BB8" w:rsidRPr="00BB3485">
        <w:rPr>
          <w:rFonts w:ascii="Times New Roman" w:hAnsi="Times New Roman"/>
          <w:sz w:val="36"/>
          <w:szCs w:val="36"/>
          <w:shd w:val="clear" w:color="auto" w:fill="FFFFFF"/>
        </w:rPr>
        <w:t>берцы</w:t>
      </w:r>
      <w:proofErr w:type="spellEnd"/>
      <w:r w:rsidR="00C16BB8" w:rsidRPr="00BB3485">
        <w:rPr>
          <w:rFonts w:ascii="Times New Roman" w:hAnsi="Times New Roman"/>
          <w:sz w:val="36"/>
          <w:szCs w:val="36"/>
          <w:shd w:val="clear" w:color="auto" w:fill="FFFFFF"/>
        </w:rPr>
        <w:t>, костюм утеплённые, коробки с продуктами, сухофруктами, соления, варения  и много другое.</w:t>
      </w:r>
      <w:r w:rsidRPr="00BB3485">
        <w:rPr>
          <w:rFonts w:ascii="Times New Roman" w:eastAsia="Calibri" w:hAnsi="Times New Roman"/>
          <w:color w:val="FF0000"/>
          <w:sz w:val="36"/>
          <w:szCs w:val="36"/>
          <w:highlight w:val="yellow"/>
        </w:rPr>
        <w:t xml:space="preserve">     </w:t>
      </w:r>
    </w:p>
    <w:p w:rsidR="00000514" w:rsidRPr="00BB3485" w:rsidRDefault="00C00D80" w:rsidP="00642682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BB3485">
        <w:rPr>
          <w:rFonts w:ascii="Times New Roman" w:eastAsia="Calibri" w:hAnsi="Times New Roman"/>
          <w:color w:val="FF0000"/>
          <w:sz w:val="36"/>
          <w:szCs w:val="36"/>
        </w:rPr>
        <w:t xml:space="preserve">  </w:t>
      </w:r>
      <w:r w:rsidR="00C16BB8" w:rsidRPr="00BB3485">
        <w:rPr>
          <w:rFonts w:ascii="Times New Roman" w:eastAsia="Calibri" w:hAnsi="Times New Roman"/>
          <w:color w:val="FF0000"/>
          <w:sz w:val="36"/>
          <w:szCs w:val="36"/>
        </w:rPr>
        <w:t xml:space="preserve">           </w:t>
      </w:r>
      <w:r w:rsidRPr="00BB3485">
        <w:rPr>
          <w:rFonts w:ascii="Times New Roman" w:hAnsi="Times New Roman"/>
          <w:sz w:val="36"/>
          <w:szCs w:val="36"/>
        </w:rPr>
        <w:t xml:space="preserve">Всего мобилизованных граждан и добровольцев (контрактников) в муниципальном образовании </w:t>
      </w:r>
      <w:r w:rsidR="008B1FCF" w:rsidRPr="00BB3485">
        <w:rPr>
          <w:rFonts w:ascii="Times New Roman" w:hAnsi="Times New Roman"/>
          <w:sz w:val="36"/>
          <w:szCs w:val="36"/>
        </w:rPr>
        <w:t>84 человека (</w:t>
      </w:r>
      <w:proofErr w:type="spellStart"/>
      <w:r w:rsidR="008B1FCF" w:rsidRPr="00BB3485">
        <w:rPr>
          <w:rFonts w:ascii="Times New Roman" w:hAnsi="Times New Roman"/>
          <w:sz w:val="36"/>
          <w:szCs w:val="36"/>
        </w:rPr>
        <w:t>Мортка</w:t>
      </w:r>
      <w:proofErr w:type="spellEnd"/>
      <w:r w:rsidR="008B1FCF" w:rsidRPr="00BB3485">
        <w:rPr>
          <w:rFonts w:ascii="Times New Roman" w:hAnsi="Times New Roman"/>
          <w:sz w:val="36"/>
          <w:szCs w:val="36"/>
        </w:rPr>
        <w:t xml:space="preserve"> 67, </w:t>
      </w:r>
      <w:proofErr w:type="spellStart"/>
      <w:r w:rsidR="008B1FCF" w:rsidRPr="00BB3485">
        <w:rPr>
          <w:rFonts w:ascii="Times New Roman" w:hAnsi="Times New Roman"/>
          <w:sz w:val="36"/>
          <w:szCs w:val="36"/>
        </w:rPr>
        <w:t>Юмас</w:t>
      </w:r>
      <w:proofErr w:type="spellEnd"/>
      <w:r w:rsidR="008B1FCF" w:rsidRPr="00BB3485">
        <w:rPr>
          <w:rFonts w:ascii="Times New Roman" w:hAnsi="Times New Roman"/>
          <w:sz w:val="36"/>
          <w:szCs w:val="36"/>
        </w:rPr>
        <w:t xml:space="preserve"> 10, Ямки 7</w:t>
      </w:r>
      <w:r w:rsidRPr="00BB3485">
        <w:rPr>
          <w:rFonts w:ascii="Times New Roman" w:hAnsi="Times New Roman"/>
          <w:sz w:val="36"/>
          <w:szCs w:val="36"/>
        </w:rPr>
        <w:t>) из них: (36 мобилизованных, (</w:t>
      </w:r>
      <w:proofErr w:type="spellStart"/>
      <w:r w:rsidRPr="00BB3485">
        <w:rPr>
          <w:rFonts w:ascii="Times New Roman" w:hAnsi="Times New Roman"/>
          <w:sz w:val="36"/>
          <w:szCs w:val="36"/>
        </w:rPr>
        <w:t>Мортка</w:t>
      </w:r>
      <w:proofErr w:type="spellEnd"/>
      <w:r w:rsidRPr="00BB3485">
        <w:rPr>
          <w:rFonts w:ascii="Times New Roman" w:hAnsi="Times New Roman"/>
          <w:sz w:val="36"/>
          <w:szCs w:val="36"/>
        </w:rPr>
        <w:t xml:space="preserve"> 28, </w:t>
      </w:r>
      <w:proofErr w:type="spellStart"/>
      <w:r w:rsidRPr="00BB3485">
        <w:rPr>
          <w:rFonts w:ascii="Times New Roman" w:hAnsi="Times New Roman"/>
          <w:sz w:val="36"/>
          <w:szCs w:val="36"/>
        </w:rPr>
        <w:t>Юмас</w:t>
      </w:r>
      <w:proofErr w:type="spellEnd"/>
      <w:r w:rsidRPr="00BB3485">
        <w:rPr>
          <w:rFonts w:ascii="Times New Roman" w:hAnsi="Times New Roman"/>
          <w:sz w:val="36"/>
          <w:szCs w:val="36"/>
        </w:rPr>
        <w:t xml:space="preserve"> 4, Ямки 4) </w:t>
      </w:r>
      <w:r w:rsidR="008B1FCF" w:rsidRPr="00BB3485">
        <w:rPr>
          <w:rFonts w:ascii="Times New Roman" w:hAnsi="Times New Roman"/>
          <w:sz w:val="36"/>
          <w:szCs w:val="36"/>
        </w:rPr>
        <w:t>контрактников(добровольцев) – 48 (</w:t>
      </w:r>
      <w:proofErr w:type="spellStart"/>
      <w:r w:rsidR="008B1FCF" w:rsidRPr="00BB3485">
        <w:rPr>
          <w:rFonts w:ascii="Times New Roman" w:hAnsi="Times New Roman"/>
          <w:sz w:val="36"/>
          <w:szCs w:val="36"/>
        </w:rPr>
        <w:t>Мортка</w:t>
      </w:r>
      <w:proofErr w:type="spellEnd"/>
      <w:r w:rsidR="008B1FCF" w:rsidRPr="00BB3485">
        <w:rPr>
          <w:rFonts w:ascii="Times New Roman" w:hAnsi="Times New Roman"/>
          <w:sz w:val="36"/>
          <w:szCs w:val="36"/>
        </w:rPr>
        <w:t xml:space="preserve"> 39, </w:t>
      </w:r>
      <w:proofErr w:type="spellStart"/>
      <w:r w:rsidR="008B1FCF" w:rsidRPr="00BB3485">
        <w:rPr>
          <w:rFonts w:ascii="Times New Roman" w:hAnsi="Times New Roman"/>
          <w:sz w:val="36"/>
          <w:szCs w:val="36"/>
        </w:rPr>
        <w:t>Юмас</w:t>
      </w:r>
      <w:proofErr w:type="spellEnd"/>
      <w:r w:rsidR="008B1FCF" w:rsidRPr="00BB3485">
        <w:rPr>
          <w:rFonts w:ascii="Times New Roman" w:hAnsi="Times New Roman"/>
          <w:sz w:val="36"/>
          <w:szCs w:val="36"/>
        </w:rPr>
        <w:t>, 6, Ямки 3</w:t>
      </w:r>
      <w:r w:rsidRPr="00BB3485">
        <w:rPr>
          <w:rFonts w:ascii="Times New Roman" w:hAnsi="Times New Roman"/>
          <w:sz w:val="36"/>
          <w:szCs w:val="36"/>
        </w:rPr>
        <w:t xml:space="preserve">).  </w:t>
      </w:r>
    </w:p>
    <w:p w:rsidR="00C00D80" w:rsidRPr="00BB3485" w:rsidRDefault="00000514" w:rsidP="00642682">
      <w:pPr>
        <w:spacing w:after="0"/>
        <w:jc w:val="both"/>
        <w:rPr>
          <w:rFonts w:ascii="Times New Roman" w:hAnsi="Times New Roman"/>
          <w:sz w:val="36"/>
          <w:szCs w:val="36"/>
        </w:rPr>
      </w:pPr>
      <w:r w:rsidRPr="00BB3485">
        <w:rPr>
          <w:rFonts w:ascii="Times New Roman" w:hAnsi="Times New Roman"/>
          <w:sz w:val="36"/>
          <w:szCs w:val="36"/>
        </w:rPr>
        <w:t xml:space="preserve">         </w:t>
      </w:r>
      <w:r w:rsidR="00C00D80" w:rsidRPr="00BB3485">
        <w:rPr>
          <w:rFonts w:ascii="Times New Roman" w:hAnsi="Times New Roman"/>
          <w:sz w:val="36"/>
          <w:szCs w:val="36"/>
        </w:rPr>
        <w:t xml:space="preserve">Благодаря нашей совместной </w:t>
      </w:r>
      <w:r w:rsidRPr="00BB3485">
        <w:rPr>
          <w:rFonts w:ascii="Times New Roman" w:hAnsi="Times New Roman"/>
          <w:sz w:val="36"/>
          <w:szCs w:val="36"/>
        </w:rPr>
        <w:t xml:space="preserve">налаженной </w:t>
      </w:r>
      <w:r w:rsidR="00C00D80" w:rsidRPr="00BB3485">
        <w:rPr>
          <w:rFonts w:ascii="Times New Roman" w:hAnsi="Times New Roman"/>
          <w:sz w:val="36"/>
          <w:szCs w:val="36"/>
        </w:rPr>
        <w:t>работе и неравнодушными жителям, предпринимателям,</w:t>
      </w:r>
      <w:r w:rsidRPr="00BB3485">
        <w:rPr>
          <w:rFonts w:ascii="Times New Roman" w:hAnsi="Times New Roman"/>
          <w:sz w:val="36"/>
          <w:szCs w:val="36"/>
        </w:rPr>
        <w:t xml:space="preserve"> учреждениям</w:t>
      </w:r>
      <w:r w:rsidR="00C00D80" w:rsidRPr="00BB3485">
        <w:rPr>
          <w:rFonts w:ascii="Times New Roman" w:hAnsi="Times New Roman"/>
          <w:sz w:val="36"/>
          <w:szCs w:val="36"/>
        </w:rPr>
        <w:t xml:space="preserve"> мы всячески поддерживаем и помогаем семьям военнослужащих. Организовываем новогодние утренники, </w:t>
      </w:r>
      <w:r w:rsidRPr="00BB3485">
        <w:rPr>
          <w:rFonts w:ascii="Times New Roman" w:hAnsi="Times New Roman"/>
          <w:sz w:val="36"/>
          <w:szCs w:val="36"/>
        </w:rPr>
        <w:t>организовываем поздравления</w:t>
      </w:r>
      <w:r w:rsidR="00C00D80" w:rsidRPr="00BB3485">
        <w:rPr>
          <w:rFonts w:ascii="Times New Roman" w:hAnsi="Times New Roman"/>
          <w:sz w:val="36"/>
          <w:szCs w:val="36"/>
        </w:rPr>
        <w:t xml:space="preserve"> с Днём защитников отечества, </w:t>
      </w:r>
      <w:r w:rsidR="00C00D80" w:rsidRPr="00BB3485">
        <w:rPr>
          <w:rFonts w:ascii="Times New Roman" w:hAnsi="Times New Roman"/>
          <w:sz w:val="36"/>
          <w:szCs w:val="36"/>
        </w:rPr>
        <w:lastRenderedPageBreak/>
        <w:t>поздравля</w:t>
      </w:r>
      <w:r w:rsidRPr="00BB3485">
        <w:rPr>
          <w:rFonts w:ascii="Times New Roman" w:hAnsi="Times New Roman"/>
          <w:sz w:val="36"/>
          <w:szCs w:val="36"/>
        </w:rPr>
        <w:t xml:space="preserve">ем мам, бабушек и жён с 8 марта, оказываем иную посильную помощь. </w:t>
      </w:r>
    </w:p>
    <w:p w:rsidR="0044402B" w:rsidRPr="00BB3485" w:rsidRDefault="001851DF" w:rsidP="00642682">
      <w:pPr>
        <w:pStyle w:val="a6"/>
        <w:spacing w:line="276" w:lineRule="auto"/>
        <w:jc w:val="both"/>
        <w:rPr>
          <w:sz w:val="36"/>
          <w:szCs w:val="36"/>
        </w:rPr>
      </w:pPr>
      <w:r w:rsidRPr="00BB3485">
        <w:rPr>
          <w:sz w:val="36"/>
          <w:szCs w:val="36"/>
        </w:rPr>
        <w:t xml:space="preserve">         За отчётный период 2025</w:t>
      </w:r>
      <w:r w:rsidR="00C00D80" w:rsidRPr="00BB3485">
        <w:rPr>
          <w:sz w:val="36"/>
          <w:szCs w:val="36"/>
        </w:rPr>
        <w:t xml:space="preserve"> год</w:t>
      </w:r>
      <w:r w:rsidR="0044402B" w:rsidRPr="00BB3485">
        <w:rPr>
          <w:sz w:val="36"/>
          <w:szCs w:val="36"/>
        </w:rPr>
        <w:t xml:space="preserve">а бытовая помощь была оказана </w:t>
      </w:r>
      <w:r w:rsidR="008B1FCF" w:rsidRPr="00BB3485">
        <w:rPr>
          <w:sz w:val="36"/>
          <w:szCs w:val="36"/>
        </w:rPr>
        <w:t>16</w:t>
      </w:r>
      <w:r w:rsidR="00C00D80" w:rsidRPr="00BB3485">
        <w:rPr>
          <w:sz w:val="36"/>
          <w:szCs w:val="36"/>
        </w:rPr>
        <w:t xml:space="preserve"> семьям военнослужащих, это </w:t>
      </w:r>
      <w:r w:rsidR="0044402B" w:rsidRPr="00BB3485">
        <w:rPr>
          <w:sz w:val="36"/>
          <w:szCs w:val="36"/>
        </w:rPr>
        <w:t>складирование дров</w:t>
      </w:r>
      <w:r w:rsidR="00C00D80" w:rsidRPr="00BB3485">
        <w:rPr>
          <w:sz w:val="36"/>
          <w:szCs w:val="36"/>
        </w:rPr>
        <w:t xml:space="preserve">, </w:t>
      </w:r>
      <w:r w:rsidR="0044402B" w:rsidRPr="00BB3485">
        <w:rPr>
          <w:sz w:val="36"/>
          <w:szCs w:val="36"/>
        </w:rPr>
        <w:t>уборка снега</w:t>
      </w:r>
      <w:r w:rsidR="00C00D80" w:rsidRPr="00BB3485">
        <w:rPr>
          <w:sz w:val="36"/>
          <w:szCs w:val="36"/>
        </w:rPr>
        <w:t xml:space="preserve">, уборка </w:t>
      </w:r>
      <w:r w:rsidR="0044402B" w:rsidRPr="00BB3485">
        <w:rPr>
          <w:sz w:val="36"/>
          <w:szCs w:val="36"/>
        </w:rPr>
        <w:t xml:space="preserve">и вывоз </w:t>
      </w:r>
      <w:r w:rsidR="00C00D80" w:rsidRPr="00BB3485">
        <w:rPr>
          <w:sz w:val="36"/>
          <w:szCs w:val="36"/>
        </w:rPr>
        <w:t>крупногабаритного мусора с придомовой территории, скос травы,</w:t>
      </w:r>
      <w:r w:rsidR="008B1FCF" w:rsidRPr="00BB3485">
        <w:rPr>
          <w:sz w:val="36"/>
          <w:szCs w:val="36"/>
        </w:rPr>
        <w:t xml:space="preserve"> вырубка кустарников</w:t>
      </w:r>
      <w:r w:rsidR="009746AE" w:rsidRPr="00BB3485">
        <w:rPr>
          <w:sz w:val="36"/>
          <w:szCs w:val="36"/>
        </w:rPr>
        <w:t>, оказана помощь по планировке заезда к придомовой территории, произведено строительство тротуара</w:t>
      </w:r>
      <w:r w:rsidR="00C00D80" w:rsidRPr="00BB3485">
        <w:rPr>
          <w:sz w:val="36"/>
          <w:szCs w:val="36"/>
        </w:rPr>
        <w:t xml:space="preserve">.     </w:t>
      </w:r>
    </w:p>
    <w:p w:rsidR="00C16BB8" w:rsidRPr="00BB3485" w:rsidRDefault="001851DF" w:rsidP="00253FBD">
      <w:pPr>
        <w:spacing w:after="0"/>
        <w:jc w:val="both"/>
        <w:rPr>
          <w:rFonts w:ascii="Times New Roman" w:hAnsi="Times New Roman"/>
          <w:sz w:val="36"/>
          <w:szCs w:val="36"/>
          <w:shd w:val="clear" w:color="auto" w:fill="FFFFFF"/>
        </w:rPr>
      </w:pPr>
      <w:r w:rsidRPr="00BB3485">
        <w:rPr>
          <w:rFonts w:ascii="Times New Roman" w:hAnsi="Times New Roman"/>
          <w:sz w:val="36"/>
          <w:szCs w:val="36"/>
        </w:rPr>
        <w:t xml:space="preserve">            В 2025</w:t>
      </w:r>
      <w:r w:rsidR="00C00D80" w:rsidRPr="00BB3485">
        <w:rPr>
          <w:rFonts w:ascii="Times New Roman" w:hAnsi="Times New Roman"/>
          <w:sz w:val="36"/>
          <w:szCs w:val="36"/>
        </w:rPr>
        <w:t xml:space="preserve"> году </w:t>
      </w:r>
      <w:r w:rsidR="00B738A9" w:rsidRPr="00BB3485">
        <w:rPr>
          <w:rFonts w:ascii="Times New Roman" w:hAnsi="Times New Roman"/>
          <w:sz w:val="36"/>
          <w:szCs w:val="36"/>
        </w:rPr>
        <w:t>в центральный</w:t>
      </w:r>
      <w:r w:rsidR="00C00D80" w:rsidRPr="00BB3485">
        <w:rPr>
          <w:rFonts w:ascii="Times New Roman" w:hAnsi="Times New Roman"/>
          <w:sz w:val="36"/>
          <w:szCs w:val="36"/>
        </w:rPr>
        <w:t xml:space="preserve"> пункт сбора гуманитарной помощи </w:t>
      </w:r>
      <w:proofErr w:type="spellStart"/>
      <w:r w:rsidR="00C00D80" w:rsidRPr="00BB3485">
        <w:rPr>
          <w:rFonts w:ascii="Times New Roman" w:hAnsi="Times New Roman"/>
          <w:sz w:val="36"/>
          <w:szCs w:val="36"/>
        </w:rPr>
        <w:t>п</w:t>
      </w:r>
      <w:r w:rsidR="0044402B" w:rsidRPr="00BB3485">
        <w:rPr>
          <w:rFonts w:ascii="Times New Roman" w:hAnsi="Times New Roman"/>
          <w:sz w:val="36"/>
          <w:szCs w:val="36"/>
        </w:rPr>
        <w:t>гт</w:t>
      </w:r>
      <w:proofErr w:type="spellEnd"/>
      <w:r w:rsidR="0044402B" w:rsidRPr="00BB3485">
        <w:rPr>
          <w:rFonts w:ascii="Times New Roman" w:hAnsi="Times New Roman"/>
          <w:sz w:val="36"/>
          <w:szCs w:val="36"/>
        </w:rPr>
        <w:t xml:space="preserve">. Междуреченский направлено </w:t>
      </w:r>
      <w:r w:rsidR="008B1FCF" w:rsidRPr="00BB3485">
        <w:rPr>
          <w:rFonts w:ascii="Times New Roman" w:hAnsi="Times New Roman"/>
          <w:sz w:val="36"/>
          <w:szCs w:val="36"/>
        </w:rPr>
        <w:t>109</w:t>
      </w:r>
      <w:r w:rsidR="0044402B" w:rsidRPr="00BB3485">
        <w:rPr>
          <w:rFonts w:ascii="Times New Roman" w:hAnsi="Times New Roman"/>
          <w:sz w:val="36"/>
          <w:szCs w:val="36"/>
        </w:rPr>
        <w:t xml:space="preserve"> посылок с продуктовыми наборами и товарами первой необходимости</w:t>
      </w:r>
      <w:r w:rsidR="00B738A9" w:rsidRPr="00BB3485">
        <w:rPr>
          <w:rFonts w:ascii="Times New Roman" w:hAnsi="Times New Roman"/>
          <w:sz w:val="36"/>
          <w:szCs w:val="36"/>
        </w:rPr>
        <w:t xml:space="preserve"> для дальнейшей отправки в зону СВО</w:t>
      </w:r>
      <w:r w:rsidR="00C00D80" w:rsidRPr="00BB3485">
        <w:rPr>
          <w:rFonts w:ascii="Times New Roman" w:hAnsi="Times New Roman"/>
          <w:sz w:val="36"/>
          <w:szCs w:val="36"/>
        </w:rPr>
        <w:t>.</w:t>
      </w:r>
      <w:r w:rsidR="00C16BB8" w:rsidRPr="00BB3485">
        <w:rPr>
          <w:rFonts w:ascii="Times New Roman" w:hAnsi="Times New Roman"/>
          <w:sz w:val="36"/>
          <w:szCs w:val="36"/>
          <w:shd w:val="clear" w:color="auto" w:fill="FFFFFF"/>
        </w:rPr>
        <w:t xml:space="preserve">      </w:t>
      </w:r>
    </w:p>
    <w:p w:rsidR="00C16BB8" w:rsidRPr="00BB3485" w:rsidRDefault="00C16BB8" w:rsidP="00253FBD">
      <w:pPr>
        <w:spacing w:after="0"/>
        <w:jc w:val="both"/>
        <w:rPr>
          <w:rFonts w:ascii="Times New Roman" w:hAnsi="Times New Roman"/>
          <w:sz w:val="36"/>
          <w:szCs w:val="36"/>
          <w:shd w:val="clear" w:color="auto" w:fill="FFFFFF"/>
        </w:rPr>
      </w:pPr>
      <w:r w:rsidRPr="00BB3485">
        <w:rPr>
          <w:rFonts w:ascii="Times New Roman" w:hAnsi="Times New Roman"/>
          <w:sz w:val="36"/>
          <w:szCs w:val="36"/>
          <w:shd w:val="clear" w:color="auto" w:fill="FFFFFF"/>
        </w:rPr>
        <w:t xml:space="preserve">           Сегодня не только родные, но и каждый из нас ждет победу и возвращение наших парней домой живыми и невредимыми. Бойцы нуждаются в нашей поддержке, и мы их не подведем, поэтому сбор гуманитарной помощи не останавливаем. </w:t>
      </w:r>
    </w:p>
    <w:p w:rsidR="00B0658D" w:rsidRPr="00BB3485" w:rsidRDefault="009D0267" w:rsidP="00642682">
      <w:pPr>
        <w:pStyle w:val="a6"/>
        <w:spacing w:line="276" w:lineRule="auto"/>
        <w:jc w:val="both"/>
        <w:rPr>
          <w:sz w:val="36"/>
          <w:szCs w:val="36"/>
        </w:rPr>
      </w:pPr>
      <w:r w:rsidRPr="00BB3485">
        <w:rPr>
          <w:sz w:val="36"/>
          <w:szCs w:val="36"/>
        </w:rPr>
        <w:t xml:space="preserve">          И</w:t>
      </w:r>
      <w:r w:rsidR="004B4BE7" w:rsidRPr="00BB3485">
        <w:rPr>
          <w:sz w:val="36"/>
          <w:szCs w:val="36"/>
        </w:rPr>
        <w:t>сполняя свои полномочия</w:t>
      </w:r>
      <w:r w:rsidRPr="00BB3485">
        <w:rPr>
          <w:sz w:val="36"/>
          <w:szCs w:val="36"/>
        </w:rPr>
        <w:t xml:space="preserve"> глав</w:t>
      </w:r>
      <w:r w:rsidR="002449CD" w:rsidRPr="00BB3485">
        <w:rPr>
          <w:sz w:val="36"/>
          <w:szCs w:val="36"/>
        </w:rPr>
        <w:t>ы</w:t>
      </w:r>
      <w:r w:rsidRPr="00BB3485">
        <w:rPr>
          <w:sz w:val="36"/>
          <w:szCs w:val="36"/>
        </w:rPr>
        <w:t xml:space="preserve"> городского поселения </w:t>
      </w:r>
      <w:proofErr w:type="spellStart"/>
      <w:r w:rsidRPr="00BB3485">
        <w:rPr>
          <w:sz w:val="36"/>
          <w:szCs w:val="36"/>
        </w:rPr>
        <w:t>Мортка</w:t>
      </w:r>
      <w:proofErr w:type="spellEnd"/>
      <w:r w:rsidR="004B4BE7" w:rsidRPr="00BB3485">
        <w:rPr>
          <w:sz w:val="36"/>
          <w:szCs w:val="36"/>
        </w:rPr>
        <w:t>, мы достойно участвовали в реализации Указов Президента Российской Федерации, выполняли поручения Губернатора Ханты-Мансийского автономного округа</w:t>
      </w:r>
      <w:r w:rsidRPr="00BB3485">
        <w:rPr>
          <w:sz w:val="36"/>
          <w:szCs w:val="36"/>
        </w:rPr>
        <w:t xml:space="preserve">, поручения Главы </w:t>
      </w:r>
      <w:proofErr w:type="spellStart"/>
      <w:r w:rsidRPr="00BB3485">
        <w:rPr>
          <w:sz w:val="36"/>
          <w:szCs w:val="36"/>
        </w:rPr>
        <w:t>Кондинского</w:t>
      </w:r>
      <w:proofErr w:type="spellEnd"/>
      <w:r w:rsidRPr="00BB3485">
        <w:rPr>
          <w:sz w:val="36"/>
          <w:szCs w:val="36"/>
        </w:rPr>
        <w:t xml:space="preserve"> района</w:t>
      </w:r>
      <w:r w:rsidR="004B4BE7" w:rsidRPr="00BB3485">
        <w:rPr>
          <w:sz w:val="36"/>
          <w:szCs w:val="36"/>
        </w:rPr>
        <w:t xml:space="preserve">. </w:t>
      </w:r>
      <w:r w:rsidR="00B0658D" w:rsidRPr="00BB3485">
        <w:rPr>
          <w:sz w:val="36"/>
          <w:szCs w:val="36"/>
        </w:rPr>
        <w:t xml:space="preserve">             </w:t>
      </w:r>
    </w:p>
    <w:p w:rsidR="00BB3485" w:rsidRPr="00BB3485" w:rsidRDefault="00B0658D" w:rsidP="00642682">
      <w:pPr>
        <w:pStyle w:val="a6"/>
        <w:spacing w:line="276" w:lineRule="auto"/>
        <w:jc w:val="both"/>
        <w:rPr>
          <w:sz w:val="36"/>
          <w:szCs w:val="36"/>
        </w:rPr>
      </w:pPr>
      <w:r w:rsidRPr="00BB3485">
        <w:rPr>
          <w:sz w:val="36"/>
          <w:szCs w:val="36"/>
        </w:rPr>
        <w:t xml:space="preserve">           </w:t>
      </w:r>
      <w:r w:rsidR="009D0267" w:rsidRPr="00BB3485">
        <w:rPr>
          <w:sz w:val="36"/>
          <w:szCs w:val="36"/>
        </w:rPr>
        <w:t xml:space="preserve">Подводя итоги своего выступления, </w:t>
      </w:r>
      <w:r w:rsidRPr="00BB3485">
        <w:rPr>
          <w:sz w:val="36"/>
          <w:szCs w:val="36"/>
        </w:rPr>
        <w:t xml:space="preserve">хочу </w:t>
      </w:r>
      <w:r w:rsidR="004B4BE7" w:rsidRPr="00BB3485">
        <w:rPr>
          <w:sz w:val="36"/>
          <w:szCs w:val="36"/>
        </w:rPr>
        <w:t>поблагодарить депутатов</w:t>
      </w:r>
      <w:r w:rsidRPr="00BB3485">
        <w:rPr>
          <w:sz w:val="36"/>
          <w:szCs w:val="36"/>
        </w:rPr>
        <w:t xml:space="preserve"> Совета поселения</w:t>
      </w:r>
      <w:r w:rsidR="004B4BE7" w:rsidRPr="00BB3485">
        <w:rPr>
          <w:sz w:val="36"/>
          <w:szCs w:val="36"/>
        </w:rPr>
        <w:t>, неравнодушных земляков, а</w:t>
      </w:r>
      <w:r w:rsidR="00541747" w:rsidRPr="00BB3485">
        <w:rPr>
          <w:sz w:val="36"/>
          <w:szCs w:val="36"/>
        </w:rPr>
        <w:t xml:space="preserve">дминистрацию </w:t>
      </w:r>
      <w:proofErr w:type="spellStart"/>
      <w:r w:rsidR="00541747" w:rsidRPr="00BB3485">
        <w:rPr>
          <w:sz w:val="36"/>
          <w:szCs w:val="36"/>
        </w:rPr>
        <w:t>Кондинского</w:t>
      </w:r>
      <w:proofErr w:type="spellEnd"/>
      <w:r w:rsidR="00541747" w:rsidRPr="00BB3485">
        <w:rPr>
          <w:sz w:val="36"/>
          <w:szCs w:val="36"/>
        </w:rPr>
        <w:t xml:space="preserve"> района</w:t>
      </w:r>
      <w:r w:rsidR="009746AE" w:rsidRPr="00BB3485">
        <w:rPr>
          <w:sz w:val="36"/>
          <w:szCs w:val="36"/>
        </w:rPr>
        <w:t xml:space="preserve">, администрацию </w:t>
      </w:r>
      <w:proofErr w:type="gramStart"/>
      <w:r w:rsidR="009746AE" w:rsidRPr="00BB3485">
        <w:rPr>
          <w:sz w:val="36"/>
          <w:szCs w:val="36"/>
        </w:rPr>
        <w:t xml:space="preserve">поселения </w:t>
      </w:r>
      <w:r w:rsidR="004B4BE7" w:rsidRPr="00BB3485">
        <w:rPr>
          <w:sz w:val="36"/>
          <w:szCs w:val="36"/>
        </w:rPr>
        <w:t xml:space="preserve"> за</w:t>
      </w:r>
      <w:proofErr w:type="gramEnd"/>
      <w:r w:rsidR="004B4BE7" w:rsidRPr="00BB3485">
        <w:rPr>
          <w:sz w:val="36"/>
          <w:szCs w:val="36"/>
        </w:rPr>
        <w:t xml:space="preserve"> реализацию совместных планов на благо жителей поселения. </w:t>
      </w:r>
      <w:bookmarkStart w:id="7" w:name="_GoBack"/>
      <w:bookmarkEnd w:id="7"/>
    </w:p>
    <w:p w:rsidR="004F58F6" w:rsidRPr="00BB3485" w:rsidRDefault="004B4BE7" w:rsidP="00642682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BB3485">
        <w:rPr>
          <w:rFonts w:ascii="Times New Roman" w:hAnsi="Times New Roman"/>
          <w:b/>
          <w:sz w:val="36"/>
          <w:szCs w:val="36"/>
        </w:rPr>
        <w:t>СПАСИБО ЗА ВНИМАНИЕ!</w:t>
      </w:r>
      <w:r w:rsidR="009D0267" w:rsidRPr="00BB3485">
        <w:rPr>
          <w:rFonts w:ascii="Times New Roman" w:hAnsi="Times New Roman"/>
          <w:b/>
          <w:sz w:val="36"/>
          <w:szCs w:val="36"/>
        </w:rPr>
        <w:t xml:space="preserve"> </w:t>
      </w:r>
      <w:r w:rsidR="009746AE" w:rsidRPr="00BB3485">
        <w:rPr>
          <w:rFonts w:ascii="Times New Roman" w:hAnsi="Times New Roman"/>
          <w:b/>
          <w:sz w:val="36"/>
          <w:szCs w:val="36"/>
        </w:rPr>
        <w:t xml:space="preserve"> ГОТОВ ОТВЕТИТЬ НА ВАШИ ВОПРОСЫ</w:t>
      </w:r>
    </w:p>
    <w:sectPr w:rsidR="004F58F6" w:rsidRPr="00BB3485" w:rsidSect="00642682">
      <w:footerReference w:type="default" r:id="rId8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ED6" w:rsidRDefault="00D62ED6" w:rsidP="00E376E4">
      <w:pPr>
        <w:spacing w:after="0" w:line="240" w:lineRule="auto"/>
      </w:pPr>
      <w:r>
        <w:separator/>
      </w:r>
    </w:p>
  </w:endnote>
  <w:endnote w:type="continuationSeparator" w:id="0">
    <w:p w:rsidR="00D62ED6" w:rsidRDefault="00D62ED6" w:rsidP="00E3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288152"/>
      <w:docPartObj>
        <w:docPartGallery w:val="Page Numbers (Bottom of Page)"/>
        <w:docPartUnique/>
      </w:docPartObj>
    </w:sdtPr>
    <w:sdtEndPr/>
    <w:sdtContent>
      <w:p w:rsidR="00681B20" w:rsidRDefault="00681B2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485">
          <w:rPr>
            <w:noProof/>
          </w:rPr>
          <w:t>20</w:t>
        </w:r>
        <w:r>
          <w:fldChar w:fldCharType="end"/>
        </w:r>
      </w:p>
    </w:sdtContent>
  </w:sdt>
  <w:p w:rsidR="00681B20" w:rsidRDefault="00681B2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ED6" w:rsidRDefault="00D62ED6" w:rsidP="00E376E4">
      <w:pPr>
        <w:spacing w:after="0" w:line="240" w:lineRule="auto"/>
      </w:pPr>
      <w:r>
        <w:separator/>
      </w:r>
    </w:p>
  </w:footnote>
  <w:footnote w:type="continuationSeparator" w:id="0">
    <w:p w:rsidR="00D62ED6" w:rsidRDefault="00D62ED6" w:rsidP="00E37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7BB8"/>
    <w:multiLevelType w:val="hybridMultilevel"/>
    <w:tmpl w:val="03F4F2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93974"/>
    <w:multiLevelType w:val="hybridMultilevel"/>
    <w:tmpl w:val="D29E6D9E"/>
    <w:lvl w:ilvl="0" w:tplc="CFAA2F74">
      <w:start w:val="5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0A1FC3"/>
    <w:multiLevelType w:val="hybridMultilevel"/>
    <w:tmpl w:val="23E6A870"/>
    <w:lvl w:ilvl="0" w:tplc="4606C05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05DA0"/>
    <w:multiLevelType w:val="hybridMultilevel"/>
    <w:tmpl w:val="F7981FD6"/>
    <w:lvl w:ilvl="0" w:tplc="B3C652E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  <w:sz w:val="24"/>
        <w:szCs w:val="24"/>
        <w:lang w:val="ru-RU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86E4B37"/>
    <w:multiLevelType w:val="multilevel"/>
    <w:tmpl w:val="90B0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02A91"/>
    <w:multiLevelType w:val="hybridMultilevel"/>
    <w:tmpl w:val="94BEBCAC"/>
    <w:lvl w:ilvl="0" w:tplc="DDF6AF7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C0266"/>
    <w:multiLevelType w:val="hybridMultilevel"/>
    <w:tmpl w:val="49443334"/>
    <w:lvl w:ilvl="0" w:tplc="78549220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68C36D9"/>
    <w:multiLevelType w:val="hybridMultilevel"/>
    <w:tmpl w:val="8C785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3374B"/>
    <w:multiLevelType w:val="hybridMultilevel"/>
    <w:tmpl w:val="CF0C7CCE"/>
    <w:lvl w:ilvl="0" w:tplc="2E34FAAA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B071197"/>
    <w:multiLevelType w:val="hybridMultilevel"/>
    <w:tmpl w:val="5512154A"/>
    <w:lvl w:ilvl="0" w:tplc="0B4010C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0" w15:restartNumberingAfterBreak="0">
    <w:nsid w:val="7CD41382"/>
    <w:multiLevelType w:val="hybridMultilevel"/>
    <w:tmpl w:val="FD5C5A4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E7"/>
    <w:rsid w:val="000004A5"/>
    <w:rsid w:val="00000514"/>
    <w:rsid w:val="00001CB3"/>
    <w:rsid w:val="00013045"/>
    <w:rsid w:val="000230D7"/>
    <w:rsid w:val="00025E0A"/>
    <w:rsid w:val="00025FE8"/>
    <w:rsid w:val="0003092B"/>
    <w:rsid w:val="00037474"/>
    <w:rsid w:val="00045ECD"/>
    <w:rsid w:val="00047AFB"/>
    <w:rsid w:val="000517F7"/>
    <w:rsid w:val="000523CA"/>
    <w:rsid w:val="00060217"/>
    <w:rsid w:val="00061A61"/>
    <w:rsid w:val="00061D89"/>
    <w:rsid w:val="00063ED2"/>
    <w:rsid w:val="000664D3"/>
    <w:rsid w:val="00066DBC"/>
    <w:rsid w:val="00070ED6"/>
    <w:rsid w:val="00070FB1"/>
    <w:rsid w:val="00073DCA"/>
    <w:rsid w:val="00086877"/>
    <w:rsid w:val="00087A26"/>
    <w:rsid w:val="000917B3"/>
    <w:rsid w:val="00091B0D"/>
    <w:rsid w:val="000A5223"/>
    <w:rsid w:val="000B467D"/>
    <w:rsid w:val="000B7D17"/>
    <w:rsid w:val="000C4D18"/>
    <w:rsid w:val="000C6106"/>
    <w:rsid w:val="000C6429"/>
    <w:rsid w:val="000E1459"/>
    <w:rsid w:val="000E36CD"/>
    <w:rsid w:val="000E7471"/>
    <w:rsid w:val="000F4879"/>
    <w:rsid w:val="000F624D"/>
    <w:rsid w:val="00107774"/>
    <w:rsid w:val="0011268F"/>
    <w:rsid w:val="00124110"/>
    <w:rsid w:val="00124868"/>
    <w:rsid w:val="001339C7"/>
    <w:rsid w:val="00135EB4"/>
    <w:rsid w:val="001374F6"/>
    <w:rsid w:val="00143EBF"/>
    <w:rsid w:val="0014608F"/>
    <w:rsid w:val="00165C6D"/>
    <w:rsid w:val="001707D6"/>
    <w:rsid w:val="00175001"/>
    <w:rsid w:val="00181B95"/>
    <w:rsid w:val="00182AA3"/>
    <w:rsid w:val="001851DF"/>
    <w:rsid w:val="00186583"/>
    <w:rsid w:val="0019184C"/>
    <w:rsid w:val="001A2978"/>
    <w:rsid w:val="001B14AE"/>
    <w:rsid w:val="001C148D"/>
    <w:rsid w:val="001C2DB7"/>
    <w:rsid w:val="001E3A33"/>
    <w:rsid w:val="001E5D0F"/>
    <w:rsid w:val="001E7315"/>
    <w:rsid w:val="001E7A73"/>
    <w:rsid w:val="001F116C"/>
    <w:rsid w:val="002018D5"/>
    <w:rsid w:val="002078B1"/>
    <w:rsid w:val="00210BB2"/>
    <w:rsid w:val="0023266D"/>
    <w:rsid w:val="00236277"/>
    <w:rsid w:val="00237CC9"/>
    <w:rsid w:val="00240789"/>
    <w:rsid w:val="00241119"/>
    <w:rsid w:val="00243E48"/>
    <w:rsid w:val="002449CD"/>
    <w:rsid w:val="0024539D"/>
    <w:rsid w:val="00247736"/>
    <w:rsid w:val="00253525"/>
    <w:rsid w:val="002535BA"/>
    <w:rsid w:val="00253FBD"/>
    <w:rsid w:val="002549D7"/>
    <w:rsid w:val="00271412"/>
    <w:rsid w:val="00272527"/>
    <w:rsid w:val="002752A6"/>
    <w:rsid w:val="002810A5"/>
    <w:rsid w:val="00281DB0"/>
    <w:rsid w:val="00283BF5"/>
    <w:rsid w:val="00295C8E"/>
    <w:rsid w:val="002A1B8E"/>
    <w:rsid w:val="002A434E"/>
    <w:rsid w:val="002A48FD"/>
    <w:rsid w:val="002B50C8"/>
    <w:rsid w:val="002B50F0"/>
    <w:rsid w:val="002B5525"/>
    <w:rsid w:val="002C2BFA"/>
    <w:rsid w:val="002E1789"/>
    <w:rsid w:val="002E245D"/>
    <w:rsid w:val="002E44E4"/>
    <w:rsid w:val="002E4CF1"/>
    <w:rsid w:val="002E5882"/>
    <w:rsid w:val="002E64A6"/>
    <w:rsid w:val="002F06DB"/>
    <w:rsid w:val="002F713D"/>
    <w:rsid w:val="002F75CA"/>
    <w:rsid w:val="003071C6"/>
    <w:rsid w:val="0031191E"/>
    <w:rsid w:val="0031449A"/>
    <w:rsid w:val="00316FFB"/>
    <w:rsid w:val="00321ABB"/>
    <w:rsid w:val="00322AA5"/>
    <w:rsid w:val="00331AE3"/>
    <w:rsid w:val="00332984"/>
    <w:rsid w:val="00341FE1"/>
    <w:rsid w:val="00353BCF"/>
    <w:rsid w:val="00355A87"/>
    <w:rsid w:val="00356E5A"/>
    <w:rsid w:val="00363964"/>
    <w:rsid w:val="00363CA8"/>
    <w:rsid w:val="00367496"/>
    <w:rsid w:val="00371DF1"/>
    <w:rsid w:val="003753CD"/>
    <w:rsid w:val="003760C9"/>
    <w:rsid w:val="00381741"/>
    <w:rsid w:val="00394BD3"/>
    <w:rsid w:val="003A0454"/>
    <w:rsid w:val="003A0A9F"/>
    <w:rsid w:val="003A3D60"/>
    <w:rsid w:val="003B5CFD"/>
    <w:rsid w:val="003C01B5"/>
    <w:rsid w:val="003C33C5"/>
    <w:rsid w:val="003C34BC"/>
    <w:rsid w:val="003C45FC"/>
    <w:rsid w:val="003C5C46"/>
    <w:rsid w:val="003C65C2"/>
    <w:rsid w:val="003C7C49"/>
    <w:rsid w:val="003D49F4"/>
    <w:rsid w:val="003E035F"/>
    <w:rsid w:val="003E320A"/>
    <w:rsid w:val="003E5E39"/>
    <w:rsid w:val="003F1DB3"/>
    <w:rsid w:val="003F2C7B"/>
    <w:rsid w:val="00405660"/>
    <w:rsid w:val="00430FBE"/>
    <w:rsid w:val="00434D22"/>
    <w:rsid w:val="00437CE3"/>
    <w:rsid w:val="004418C1"/>
    <w:rsid w:val="0044402B"/>
    <w:rsid w:val="00454C17"/>
    <w:rsid w:val="00455103"/>
    <w:rsid w:val="00471E13"/>
    <w:rsid w:val="004749EC"/>
    <w:rsid w:val="00475AB9"/>
    <w:rsid w:val="0048022F"/>
    <w:rsid w:val="00481A69"/>
    <w:rsid w:val="00483BB7"/>
    <w:rsid w:val="00484B21"/>
    <w:rsid w:val="0048553A"/>
    <w:rsid w:val="00490DD6"/>
    <w:rsid w:val="004927F2"/>
    <w:rsid w:val="004949BE"/>
    <w:rsid w:val="00494A55"/>
    <w:rsid w:val="004A1589"/>
    <w:rsid w:val="004A18D0"/>
    <w:rsid w:val="004A46E7"/>
    <w:rsid w:val="004A50AB"/>
    <w:rsid w:val="004B1652"/>
    <w:rsid w:val="004B4BE7"/>
    <w:rsid w:val="004B4ECF"/>
    <w:rsid w:val="004B530E"/>
    <w:rsid w:val="004B5C2C"/>
    <w:rsid w:val="004C4399"/>
    <w:rsid w:val="004D34AE"/>
    <w:rsid w:val="004D6B62"/>
    <w:rsid w:val="004E35BF"/>
    <w:rsid w:val="004E45C6"/>
    <w:rsid w:val="004F58F6"/>
    <w:rsid w:val="004F6296"/>
    <w:rsid w:val="004F6522"/>
    <w:rsid w:val="004F723A"/>
    <w:rsid w:val="00503453"/>
    <w:rsid w:val="00505C17"/>
    <w:rsid w:val="00513EF3"/>
    <w:rsid w:val="00515770"/>
    <w:rsid w:val="00515E3D"/>
    <w:rsid w:val="005203E3"/>
    <w:rsid w:val="005228DF"/>
    <w:rsid w:val="005253E2"/>
    <w:rsid w:val="00530CB9"/>
    <w:rsid w:val="00540C44"/>
    <w:rsid w:val="00541747"/>
    <w:rsid w:val="005434A4"/>
    <w:rsid w:val="005467F0"/>
    <w:rsid w:val="00553DD7"/>
    <w:rsid w:val="0055483E"/>
    <w:rsid w:val="00557415"/>
    <w:rsid w:val="005614A9"/>
    <w:rsid w:val="00561DBD"/>
    <w:rsid w:val="00573C6E"/>
    <w:rsid w:val="005747C4"/>
    <w:rsid w:val="00581740"/>
    <w:rsid w:val="00592375"/>
    <w:rsid w:val="00592D25"/>
    <w:rsid w:val="00593D5E"/>
    <w:rsid w:val="005A7042"/>
    <w:rsid w:val="005B3E00"/>
    <w:rsid w:val="005B64E0"/>
    <w:rsid w:val="005C037B"/>
    <w:rsid w:val="005C0BE6"/>
    <w:rsid w:val="005C1844"/>
    <w:rsid w:val="005C1AD0"/>
    <w:rsid w:val="005C1B9C"/>
    <w:rsid w:val="005C2769"/>
    <w:rsid w:val="005C54A3"/>
    <w:rsid w:val="005C575E"/>
    <w:rsid w:val="005D36B4"/>
    <w:rsid w:val="005D3874"/>
    <w:rsid w:val="005E3CEF"/>
    <w:rsid w:val="005E6910"/>
    <w:rsid w:val="005F3FD3"/>
    <w:rsid w:val="005F5255"/>
    <w:rsid w:val="005F7021"/>
    <w:rsid w:val="006012F1"/>
    <w:rsid w:val="0060730B"/>
    <w:rsid w:val="00613E50"/>
    <w:rsid w:val="00620F7F"/>
    <w:rsid w:val="00623F08"/>
    <w:rsid w:val="00627CC0"/>
    <w:rsid w:val="00634EC9"/>
    <w:rsid w:val="00636002"/>
    <w:rsid w:val="0063644B"/>
    <w:rsid w:val="00642682"/>
    <w:rsid w:val="00647795"/>
    <w:rsid w:val="00651592"/>
    <w:rsid w:val="006530F5"/>
    <w:rsid w:val="006531E0"/>
    <w:rsid w:val="006546F5"/>
    <w:rsid w:val="00681B20"/>
    <w:rsid w:val="006844B7"/>
    <w:rsid w:val="00687A1A"/>
    <w:rsid w:val="00693F67"/>
    <w:rsid w:val="006A1150"/>
    <w:rsid w:val="006A4B16"/>
    <w:rsid w:val="006B0439"/>
    <w:rsid w:val="006B32D1"/>
    <w:rsid w:val="006C0621"/>
    <w:rsid w:val="006C552E"/>
    <w:rsid w:val="006C7616"/>
    <w:rsid w:val="006D3DDE"/>
    <w:rsid w:val="006D719A"/>
    <w:rsid w:val="006F3597"/>
    <w:rsid w:val="006F3D4F"/>
    <w:rsid w:val="006F51E3"/>
    <w:rsid w:val="00711932"/>
    <w:rsid w:val="007129C4"/>
    <w:rsid w:val="007154BF"/>
    <w:rsid w:val="00717CE8"/>
    <w:rsid w:val="0072042C"/>
    <w:rsid w:val="007208E7"/>
    <w:rsid w:val="00721D83"/>
    <w:rsid w:val="00721F46"/>
    <w:rsid w:val="00722A8D"/>
    <w:rsid w:val="00727785"/>
    <w:rsid w:val="00735EE8"/>
    <w:rsid w:val="007417B2"/>
    <w:rsid w:val="007444FA"/>
    <w:rsid w:val="007453AA"/>
    <w:rsid w:val="00746D14"/>
    <w:rsid w:val="00751B8F"/>
    <w:rsid w:val="007748F6"/>
    <w:rsid w:val="007772EC"/>
    <w:rsid w:val="0078022F"/>
    <w:rsid w:val="0078128B"/>
    <w:rsid w:val="00787DB3"/>
    <w:rsid w:val="00787EBA"/>
    <w:rsid w:val="007942EA"/>
    <w:rsid w:val="007967B8"/>
    <w:rsid w:val="00797B38"/>
    <w:rsid w:val="007A0CB5"/>
    <w:rsid w:val="007A0E53"/>
    <w:rsid w:val="007A1813"/>
    <w:rsid w:val="007A7256"/>
    <w:rsid w:val="007A75F7"/>
    <w:rsid w:val="007B2353"/>
    <w:rsid w:val="007B79EE"/>
    <w:rsid w:val="007C4E68"/>
    <w:rsid w:val="007D358E"/>
    <w:rsid w:val="007D448F"/>
    <w:rsid w:val="007D581C"/>
    <w:rsid w:val="007E18CA"/>
    <w:rsid w:val="007E1998"/>
    <w:rsid w:val="007E3198"/>
    <w:rsid w:val="007E636E"/>
    <w:rsid w:val="007F04C3"/>
    <w:rsid w:val="007F50B3"/>
    <w:rsid w:val="00800D9C"/>
    <w:rsid w:val="00804138"/>
    <w:rsid w:val="00807F63"/>
    <w:rsid w:val="008112B4"/>
    <w:rsid w:val="00811317"/>
    <w:rsid w:val="008115A2"/>
    <w:rsid w:val="0082115E"/>
    <w:rsid w:val="00823E63"/>
    <w:rsid w:val="008319D1"/>
    <w:rsid w:val="0083249D"/>
    <w:rsid w:val="00832E02"/>
    <w:rsid w:val="00833E05"/>
    <w:rsid w:val="008364A4"/>
    <w:rsid w:val="00836AAF"/>
    <w:rsid w:val="00837764"/>
    <w:rsid w:val="00850FF5"/>
    <w:rsid w:val="0085163B"/>
    <w:rsid w:val="00851CE1"/>
    <w:rsid w:val="00855D9F"/>
    <w:rsid w:val="00872A4A"/>
    <w:rsid w:val="008850B8"/>
    <w:rsid w:val="00885F19"/>
    <w:rsid w:val="00886B64"/>
    <w:rsid w:val="00886CBB"/>
    <w:rsid w:val="008A03B1"/>
    <w:rsid w:val="008A5382"/>
    <w:rsid w:val="008B08CF"/>
    <w:rsid w:val="008B1FCF"/>
    <w:rsid w:val="008B706D"/>
    <w:rsid w:val="008C04DE"/>
    <w:rsid w:val="008C0CE5"/>
    <w:rsid w:val="008C1819"/>
    <w:rsid w:val="008C1AD6"/>
    <w:rsid w:val="008C4710"/>
    <w:rsid w:val="008D40AD"/>
    <w:rsid w:val="008E0A57"/>
    <w:rsid w:val="008E7F57"/>
    <w:rsid w:val="008F1968"/>
    <w:rsid w:val="00900893"/>
    <w:rsid w:val="009107FB"/>
    <w:rsid w:val="00914220"/>
    <w:rsid w:val="00920593"/>
    <w:rsid w:val="0093376B"/>
    <w:rsid w:val="00936FF1"/>
    <w:rsid w:val="009417B7"/>
    <w:rsid w:val="009428C9"/>
    <w:rsid w:val="00942DCA"/>
    <w:rsid w:val="00942F36"/>
    <w:rsid w:val="00951476"/>
    <w:rsid w:val="00951FA4"/>
    <w:rsid w:val="00960164"/>
    <w:rsid w:val="00973BDB"/>
    <w:rsid w:val="0097420B"/>
    <w:rsid w:val="009746AE"/>
    <w:rsid w:val="0099001A"/>
    <w:rsid w:val="00994004"/>
    <w:rsid w:val="009A58D4"/>
    <w:rsid w:val="009B0467"/>
    <w:rsid w:val="009B2211"/>
    <w:rsid w:val="009B6081"/>
    <w:rsid w:val="009C079F"/>
    <w:rsid w:val="009C12DA"/>
    <w:rsid w:val="009C177B"/>
    <w:rsid w:val="009C6BFF"/>
    <w:rsid w:val="009C6CA9"/>
    <w:rsid w:val="009C7543"/>
    <w:rsid w:val="009C7B38"/>
    <w:rsid w:val="009D0267"/>
    <w:rsid w:val="009D5D8D"/>
    <w:rsid w:val="009E3FB7"/>
    <w:rsid w:val="009E3FED"/>
    <w:rsid w:val="009E5735"/>
    <w:rsid w:val="009F0BE2"/>
    <w:rsid w:val="009F12C0"/>
    <w:rsid w:val="009F3907"/>
    <w:rsid w:val="009F5613"/>
    <w:rsid w:val="009F5B7B"/>
    <w:rsid w:val="00A035E8"/>
    <w:rsid w:val="00A03A99"/>
    <w:rsid w:val="00A03E2A"/>
    <w:rsid w:val="00A14507"/>
    <w:rsid w:val="00A215F3"/>
    <w:rsid w:val="00A21665"/>
    <w:rsid w:val="00A2746A"/>
    <w:rsid w:val="00A36B60"/>
    <w:rsid w:val="00A40A32"/>
    <w:rsid w:val="00A43553"/>
    <w:rsid w:val="00A45CE9"/>
    <w:rsid w:val="00A51731"/>
    <w:rsid w:val="00A51C23"/>
    <w:rsid w:val="00A52689"/>
    <w:rsid w:val="00A52D19"/>
    <w:rsid w:val="00A56FC1"/>
    <w:rsid w:val="00A60CF9"/>
    <w:rsid w:val="00A62442"/>
    <w:rsid w:val="00A648C0"/>
    <w:rsid w:val="00A67521"/>
    <w:rsid w:val="00A71EB9"/>
    <w:rsid w:val="00A7557E"/>
    <w:rsid w:val="00A8165C"/>
    <w:rsid w:val="00A85089"/>
    <w:rsid w:val="00A85448"/>
    <w:rsid w:val="00A8601C"/>
    <w:rsid w:val="00A90A76"/>
    <w:rsid w:val="00A92880"/>
    <w:rsid w:val="00A94E32"/>
    <w:rsid w:val="00A9554A"/>
    <w:rsid w:val="00A97FB2"/>
    <w:rsid w:val="00AB0852"/>
    <w:rsid w:val="00AB337B"/>
    <w:rsid w:val="00AE1134"/>
    <w:rsid w:val="00AE2890"/>
    <w:rsid w:val="00AE2D9F"/>
    <w:rsid w:val="00AE2F1F"/>
    <w:rsid w:val="00AE429A"/>
    <w:rsid w:val="00AF530A"/>
    <w:rsid w:val="00AF55E2"/>
    <w:rsid w:val="00B01E98"/>
    <w:rsid w:val="00B0658D"/>
    <w:rsid w:val="00B10418"/>
    <w:rsid w:val="00B11DA8"/>
    <w:rsid w:val="00B1274A"/>
    <w:rsid w:val="00B1285F"/>
    <w:rsid w:val="00B1286E"/>
    <w:rsid w:val="00B156BD"/>
    <w:rsid w:val="00B20210"/>
    <w:rsid w:val="00B20905"/>
    <w:rsid w:val="00B25EFF"/>
    <w:rsid w:val="00B272A6"/>
    <w:rsid w:val="00B3229D"/>
    <w:rsid w:val="00B34EA8"/>
    <w:rsid w:val="00B3774D"/>
    <w:rsid w:val="00B37EB3"/>
    <w:rsid w:val="00B5069B"/>
    <w:rsid w:val="00B548F0"/>
    <w:rsid w:val="00B56CDD"/>
    <w:rsid w:val="00B60205"/>
    <w:rsid w:val="00B62EBF"/>
    <w:rsid w:val="00B63F15"/>
    <w:rsid w:val="00B71DEF"/>
    <w:rsid w:val="00B724BD"/>
    <w:rsid w:val="00B72C09"/>
    <w:rsid w:val="00B738A9"/>
    <w:rsid w:val="00B81C74"/>
    <w:rsid w:val="00B84530"/>
    <w:rsid w:val="00B91D73"/>
    <w:rsid w:val="00B92CDC"/>
    <w:rsid w:val="00B979C4"/>
    <w:rsid w:val="00BA29D7"/>
    <w:rsid w:val="00BB1F94"/>
    <w:rsid w:val="00BB3485"/>
    <w:rsid w:val="00BC2668"/>
    <w:rsid w:val="00BC2F45"/>
    <w:rsid w:val="00BC40CC"/>
    <w:rsid w:val="00BD2521"/>
    <w:rsid w:val="00BD2F40"/>
    <w:rsid w:val="00BD59D1"/>
    <w:rsid w:val="00BE131A"/>
    <w:rsid w:val="00BE42A2"/>
    <w:rsid w:val="00BE5DC3"/>
    <w:rsid w:val="00C00D80"/>
    <w:rsid w:val="00C01ED3"/>
    <w:rsid w:val="00C07BD7"/>
    <w:rsid w:val="00C10C7A"/>
    <w:rsid w:val="00C11515"/>
    <w:rsid w:val="00C13E3C"/>
    <w:rsid w:val="00C147C4"/>
    <w:rsid w:val="00C15A66"/>
    <w:rsid w:val="00C16BB8"/>
    <w:rsid w:val="00C223CB"/>
    <w:rsid w:val="00C22B69"/>
    <w:rsid w:val="00C26621"/>
    <w:rsid w:val="00C26EB5"/>
    <w:rsid w:val="00C27EBE"/>
    <w:rsid w:val="00C32433"/>
    <w:rsid w:val="00C34A67"/>
    <w:rsid w:val="00C370D2"/>
    <w:rsid w:val="00C37ADE"/>
    <w:rsid w:val="00C433BF"/>
    <w:rsid w:val="00C44FBF"/>
    <w:rsid w:val="00C4717D"/>
    <w:rsid w:val="00C54309"/>
    <w:rsid w:val="00C7101A"/>
    <w:rsid w:val="00C751D3"/>
    <w:rsid w:val="00C768DF"/>
    <w:rsid w:val="00C80FE8"/>
    <w:rsid w:val="00C8206E"/>
    <w:rsid w:val="00C8564F"/>
    <w:rsid w:val="00C97E9A"/>
    <w:rsid w:val="00CA34D1"/>
    <w:rsid w:val="00CA3A88"/>
    <w:rsid w:val="00CA4A1E"/>
    <w:rsid w:val="00CA5173"/>
    <w:rsid w:val="00CB4561"/>
    <w:rsid w:val="00CB5BE3"/>
    <w:rsid w:val="00CC2EBB"/>
    <w:rsid w:val="00CC5057"/>
    <w:rsid w:val="00CD611F"/>
    <w:rsid w:val="00CD6987"/>
    <w:rsid w:val="00CE0F9E"/>
    <w:rsid w:val="00CE12CE"/>
    <w:rsid w:val="00CE638F"/>
    <w:rsid w:val="00CE6EB0"/>
    <w:rsid w:val="00CF1AC0"/>
    <w:rsid w:val="00CF3ADF"/>
    <w:rsid w:val="00CF3C59"/>
    <w:rsid w:val="00D01DB2"/>
    <w:rsid w:val="00D21269"/>
    <w:rsid w:val="00D21EEE"/>
    <w:rsid w:val="00D22358"/>
    <w:rsid w:val="00D273C3"/>
    <w:rsid w:val="00D325D6"/>
    <w:rsid w:val="00D33471"/>
    <w:rsid w:val="00D368A3"/>
    <w:rsid w:val="00D40677"/>
    <w:rsid w:val="00D46D07"/>
    <w:rsid w:val="00D506A5"/>
    <w:rsid w:val="00D57EA5"/>
    <w:rsid w:val="00D62ED6"/>
    <w:rsid w:val="00D67B45"/>
    <w:rsid w:val="00D71807"/>
    <w:rsid w:val="00D767F7"/>
    <w:rsid w:val="00D80286"/>
    <w:rsid w:val="00D80E7F"/>
    <w:rsid w:val="00D9001F"/>
    <w:rsid w:val="00D93F79"/>
    <w:rsid w:val="00DA2237"/>
    <w:rsid w:val="00DA4428"/>
    <w:rsid w:val="00DB0653"/>
    <w:rsid w:val="00DB1857"/>
    <w:rsid w:val="00DB3943"/>
    <w:rsid w:val="00DB4523"/>
    <w:rsid w:val="00DC3941"/>
    <w:rsid w:val="00DC4D42"/>
    <w:rsid w:val="00DC4D7C"/>
    <w:rsid w:val="00DD5CD5"/>
    <w:rsid w:val="00DD7E4F"/>
    <w:rsid w:val="00DE33BE"/>
    <w:rsid w:val="00DE4A8A"/>
    <w:rsid w:val="00DE7272"/>
    <w:rsid w:val="00DF2273"/>
    <w:rsid w:val="00DF6727"/>
    <w:rsid w:val="00DF7C00"/>
    <w:rsid w:val="00E057E5"/>
    <w:rsid w:val="00E0781F"/>
    <w:rsid w:val="00E13D0D"/>
    <w:rsid w:val="00E27518"/>
    <w:rsid w:val="00E313D2"/>
    <w:rsid w:val="00E31B6F"/>
    <w:rsid w:val="00E32544"/>
    <w:rsid w:val="00E35174"/>
    <w:rsid w:val="00E376E4"/>
    <w:rsid w:val="00E41020"/>
    <w:rsid w:val="00E4611B"/>
    <w:rsid w:val="00E46E2D"/>
    <w:rsid w:val="00E64D67"/>
    <w:rsid w:val="00E83F8A"/>
    <w:rsid w:val="00E851FD"/>
    <w:rsid w:val="00E90B88"/>
    <w:rsid w:val="00E91252"/>
    <w:rsid w:val="00E9288D"/>
    <w:rsid w:val="00E97204"/>
    <w:rsid w:val="00EA0BE2"/>
    <w:rsid w:val="00EA1FCF"/>
    <w:rsid w:val="00EA3166"/>
    <w:rsid w:val="00EA3719"/>
    <w:rsid w:val="00EA493C"/>
    <w:rsid w:val="00EA7E1E"/>
    <w:rsid w:val="00EB041B"/>
    <w:rsid w:val="00EB07C5"/>
    <w:rsid w:val="00EB343B"/>
    <w:rsid w:val="00EB4A97"/>
    <w:rsid w:val="00EB4AE8"/>
    <w:rsid w:val="00EB5615"/>
    <w:rsid w:val="00EC56B6"/>
    <w:rsid w:val="00EC6EB3"/>
    <w:rsid w:val="00ED03E3"/>
    <w:rsid w:val="00ED081F"/>
    <w:rsid w:val="00ED691D"/>
    <w:rsid w:val="00EE0532"/>
    <w:rsid w:val="00EE1B21"/>
    <w:rsid w:val="00EE3136"/>
    <w:rsid w:val="00EE5C37"/>
    <w:rsid w:val="00EE646B"/>
    <w:rsid w:val="00EF5705"/>
    <w:rsid w:val="00F01152"/>
    <w:rsid w:val="00F02B4A"/>
    <w:rsid w:val="00F03C1C"/>
    <w:rsid w:val="00F05E29"/>
    <w:rsid w:val="00F077E5"/>
    <w:rsid w:val="00F07F19"/>
    <w:rsid w:val="00F117B2"/>
    <w:rsid w:val="00F1261C"/>
    <w:rsid w:val="00F13905"/>
    <w:rsid w:val="00F156D9"/>
    <w:rsid w:val="00F16255"/>
    <w:rsid w:val="00F168F1"/>
    <w:rsid w:val="00F20A96"/>
    <w:rsid w:val="00F21D86"/>
    <w:rsid w:val="00F22601"/>
    <w:rsid w:val="00F3040B"/>
    <w:rsid w:val="00F34BC1"/>
    <w:rsid w:val="00F37431"/>
    <w:rsid w:val="00F37A75"/>
    <w:rsid w:val="00F43B69"/>
    <w:rsid w:val="00F521AF"/>
    <w:rsid w:val="00F5378D"/>
    <w:rsid w:val="00F54430"/>
    <w:rsid w:val="00F54A08"/>
    <w:rsid w:val="00F56176"/>
    <w:rsid w:val="00F60D14"/>
    <w:rsid w:val="00F71315"/>
    <w:rsid w:val="00F72219"/>
    <w:rsid w:val="00F72421"/>
    <w:rsid w:val="00F80C89"/>
    <w:rsid w:val="00F818F6"/>
    <w:rsid w:val="00F830AF"/>
    <w:rsid w:val="00F93766"/>
    <w:rsid w:val="00FA7975"/>
    <w:rsid w:val="00FB3EFC"/>
    <w:rsid w:val="00FB735F"/>
    <w:rsid w:val="00FC0E7C"/>
    <w:rsid w:val="00FC4F91"/>
    <w:rsid w:val="00FC5676"/>
    <w:rsid w:val="00FD0FDD"/>
    <w:rsid w:val="00FD472C"/>
    <w:rsid w:val="00FD5362"/>
    <w:rsid w:val="00FD541D"/>
    <w:rsid w:val="00FE26AF"/>
    <w:rsid w:val="00FE2BAA"/>
    <w:rsid w:val="00FE52C8"/>
    <w:rsid w:val="00FE5BD4"/>
    <w:rsid w:val="00FE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D42E"/>
  <w15:docId w15:val="{3AF889E2-63A3-4CF1-8C1E-11656255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BE7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unhideWhenUsed/>
    <w:qFormat/>
    <w:rsid w:val="004B4BE7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9"/>
    <w:unhideWhenUsed/>
    <w:qFormat/>
    <w:rsid w:val="004B4BE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B4BE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B4B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4B4BE7"/>
    <w:rPr>
      <w:rFonts w:ascii="Times New Roman" w:hAnsi="Times New Roman" w:cs="Times New Roman" w:hint="default"/>
      <w:i/>
      <w:iCs/>
    </w:rPr>
  </w:style>
  <w:style w:type="character" w:styleId="a4">
    <w:name w:val="Strong"/>
    <w:basedOn w:val="a0"/>
    <w:uiPriority w:val="22"/>
    <w:qFormat/>
    <w:rsid w:val="004B4BE7"/>
    <w:rPr>
      <w:rFonts w:ascii="Times New Roman" w:hAnsi="Times New Roman" w:cs="Times New Roman" w:hint="default"/>
      <w:b/>
      <w:bCs w:val="0"/>
    </w:rPr>
  </w:style>
  <w:style w:type="character" w:customStyle="1" w:styleId="a5">
    <w:name w:val="Без интервала Знак"/>
    <w:link w:val="a6"/>
    <w:uiPriority w:val="1"/>
    <w:locked/>
    <w:rsid w:val="004B4BE7"/>
    <w:rPr>
      <w:rFonts w:ascii="Times New Roman" w:hAnsi="Times New Roman" w:cs="Times New Roman"/>
    </w:rPr>
  </w:style>
  <w:style w:type="paragraph" w:styleId="a6">
    <w:name w:val="No Spacing"/>
    <w:link w:val="a5"/>
    <w:uiPriority w:val="1"/>
    <w:qFormat/>
    <w:rsid w:val="004B4BE7"/>
    <w:pPr>
      <w:spacing w:after="0" w:line="240" w:lineRule="auto"/>
    </w:pPr>
    <w:rPr>
      <w:rFonts w:ascii="Times New Roman" w:hAnsi="Times New Roman" w:cs="Times New Roman"/>
    </w:rPr>
  </w:style>
  <w:style w:type="paragraph" w:styleId="a7">
    <w:name w:val="List Paragraph"/>
    <w:aliases w:val="ТЗ список,Bullet List,FooterText,numbered,SL_Абзац списка"/>
    <w:basedOn w:val="a"/>
    <w:link w:val="a8"/>
    <w:uiPriority w:val="34"/>
    <w:qFormat/>
    <w:rsid w:val="004B4BE7"/>
    <w:pPr>
      <w:ind w:left="720"/>
      <w:contextualSpacing/>
    </w:pPr>
  </w:style>
  <w:style w:type="character" w:customStyle="1" w:styleId="21">
    <w:name w:val="Основной текст (2)_"/>
    <w:basedOn w:val="a0"/>
    <w:link w:val="210"/>
    <w:uiPriority w:val="99"/>
    <w:locked/>
    <w:rsid w:val="004B4BE7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4B4BE7"/>
    <w:pPr>
      <w:widowControl w:val="0"/>
      <w:shd w:val="clear" w:color="auto" w:fill="FFFFFF"/>
      <w:spacing w:before="120" w:after="0" w:line="317" w:lineRule="exact"/>
      <w:ind w:hanging="520"/>
      <w:jc w:val="both"/>
    </w:pPr>
    <w:rPr>
      <w:rFonts w:ascii="Times New Roman" w:eastAsiaTheme="minorHAnsi" w:hAnsi="Times New Roman"/>
    </w:rPr>
  </w:style>
  <w:style w:type="character" w:customStyle="1" w:styleId="31">
    <w:name w:val="Заголовок №3_"/>
    <w:basedOn w:val="a0"/>
    <w:link w:val="32"/>
    <w:uiPriority w:val="99"/>
    <w:locked/>
    <w:rsid w:val="004B4BE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4B4BE7"/>
    <w:pPr>
      <w:widowControl w:val="0"/>
      <w:shd w:val="clear" w:color="auto" w:fill="FFFFFF"/>
      <w:spacing w:after="120" w:line="240" w:lineRule="atLeast"/>
      <w:outlineLvl w:val="2"/>
    </w:pPr>
    <w:rPr>
      <w:rFonts w:ascii="Times New Roman" w:eastAsiaTheme="minorHAnsi" w:hAnsi="Times New Roman"/>
      <w:b/>
      <w:bCs/>
    </w:rPr>
  </w:style>
  <w:style w:type="paragraph" w:customStyle="1" w:styleId="paragraphscx32627041">
    <w:name w:val="paragraph scx32627041"/>
    <w:basedOn w:val="a"/>
    <w:rsid w:val="004B4B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(2) + Курсив"/>
    <w:basedOn w:val="21"/>
    <w:uiPriority w:val="99"/>
    <w:rsid w:val="004B4BE7"/>
    <w:rPr>
      <w:rFonts w:ascii="Times New Roman" w:hAnsi="Times New Roman" w:cs="Times New Roman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37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76E4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E37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76E4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unhideWhenUsed/>
    <w:rsid w:val="005548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C04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C04DE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5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51B8F"/>
    <w:rPr>
      <w:rFonts w:ascii="Segoe UI" w:eastAsia="Times New Roman" w:hAnsi="Segoe UI" w:cs="Segoe UI"/>
      <w:sz w:val="18"/>
      <w:szCs w:val="18"/>
    </w:rPr>
  </w:style>
  <w:style w:type="character" w:customStyle="1" w:styleId="a8">
    <w:name w:val="Абзац списка Знак"/>
    <w:aliases w:val="ТЗ список Знак,Bullet List Знак,FooterText Знак,numbered Знак,SL_Абзац списка Знак"/>
    <w:link w:val="a7"/>
    <w:uiPriority w:val="34"/>
    <w:locked/>
    <w:rsid w:val="00F34BC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4DB13-B16A-4430-8CBC-21DEB2EB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2945</TotalTime>
  <Pages>20</Pages>
  <Words>4025</Words>
  <Characters>22945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Спец1</dc:creator>
  <cp:keywords/>
  <dc:description/>
  <cp:lastModifiedBy>User</cp:lastModifiedBy>
  <cp:revision>41</cp:revision>
  <cp:lastPrinted>2026-01-28T11:43:00Z</cp:lastPrinted>
  <dcterms:created xsi:type="dcterms:W3CDTF">2026-01-13T08:46:00Z</dcterms:created>
  <dcterms:modified xsi:type="dcterms:W3CDTF">2026-02-12T10:47:00Z</dcterms:modified>
</cp:coreProperties>
</file>