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F73" w:rsidRPr="000516F3" w:rsidRDefault="00647F73" w:rsidP="00CF3FB0">
                            <w:r>
                              <w:t>«</w:t>
                            </w:r>
                            <w:r w:rsidRPr="00761C7C">
                              <w:t>3</w:t>
                            </w:r>
                            <w:r w:rsidR="00761C7C" w:rsidRPr="00761C7C">
                              <w:t>1</w:t>
                            </w:r>
                            <w:r w:rsidRPr="00761C7C">
                              <w:t xml:space="preserve">» </w:t>
                            </w:r>
                            <w:r>
                              <w:t>марта 2026</w:t>
                            </w:r>
                            <w:r w:rsidRPr="000516F3">
                              <w:t xml:space="preserve"> года                                                                               </w:t>
                            </w:r>
                            <w:r>
                              <w:t xml:space="preserve">                       </w:t>
                            </w:r>
                            <w:r w:rsidRPr="000516F3">
                              <w:t xml:space="preserve">        № </w:t>
                            </w:r>
                            <w:r w:rsidR="00761C7C">
                              <w:t>33</w:t>
                            </w:r>
                          </w:p>
                          <w:p w:rsidR="00647F73" w:rsidRPr="00FC413A" w:rsidRDefault="00647F73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647F73" w:rsidRPr="000516F3" w:rsidRDefault="00647F73" w:rsidP="00CF3FB0">
                      <w:r>
                        <w:t>«</w:t>
                      </w:r>
                      <w:r w:rsidRPr="00761C7C">
                        <w:t>3</w:t>
                      </w:r>
                      <w:r w:rsidR="00761C7C" w:rsidRPr="00761C7C">
                        <w:t>1</w:t>
                      </w:r>
                      <w:r w:rsidRPr="00761C7C">
                        <w:t xml:space="preserve">» </w:t>
                      </w:r>
                      <w:r>
                        <w:t>марта 2026</w:t>
                      </w:r>
                      <w:r w:rsidRPr="000516F3">
                        <w:t xml:space="preserve"> года                                                                               </w:t>
                      </w:r>
                      <w:r>
                        <w:t xml:space="preserve">                       </w:t>
                      </w:r>
                      <w:r w:rsidRPr="000516F3">
                        <w:t xml:space="preserve">        № </w:t>
                      </w:r>
                      <w:r w:rsidR="00761C7C">
                        <w:t>33</w:t>
                      </w:r>
                    </w:p>
                    <w:p w:rsidR="00647F73" w:rsidRPr="00FC413A" w:rsidRDefault="00647F73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C6132B">
        <w:rPr>
          <w:color w:val="000000"/>
        </w:rPr>
        <w:t>4</w:t>
      </w:r>
    </w:p>
    <w:p w:rsidR="00C6132B" w:rsidRPr="00C6132B" w:rsidRDefault="00C51C71" w:rsidP="00C6132B">
      <w:pPr>
        <w:tabs>
          <w:tab w:val="left" w:pos="142"/>
        </w:tabs>
        <w:jc w:val="both"/>
      </w:pPr>
      <w:r>
        <w:t xml:space="preserve"> «</w:t>
      </w:r>
      <w:r w:rsidR="00C6132B" w:rsidRPr="00C6132B">
        <w:t xml:space="preserve">Об укрепление межнационального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и межконфессионального согласия,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профилактика правонарушений, </w:t>
      </w:r>
    </w:p>
    <w:p w:rsidR="00C6132B" w:rsidRPr="00C6132B" w:rsidRDefault="00C6132B" w:rsidP="00C6132B">
      <w:pPr>
        <w:tabs>
          <w:tab w:val="left" w:pos="142"/>
        </w:tabs>
        <w:jc w:val="both"/>
      </w:pPr>
      <w:r w:rsidRPr="00C6132B">
        <w:t xml:space="preserve">экстремизма и терроризма   в </w:t>
      </w:r>
    </w:p>
    <w:p w:rsidR="00CF3FB0" w:rsidRPr="00E32DCB" w:rsidRDefault="00C6132B" w:rsidP="00C6132B">
      <w:pPr>
        <w:tabs>
          <w:tab w:val="left" w:pos="142"/>
        </w:tabs>
        <w:jc w:val="both"/>
        <w:rPr>
          <w:bCs/>
        </w:rPr>
      </w:pPr>
      <w:r w:rsidRPr="00C6132B">
        <w:t>городском поселении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4A7E9E" w:rsidRPr="00FE43B7" w:rsidRDefault="00C51C71" w:rsidP="004A7E9E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082E43">
        <w:rPr>
          <w:iCs/>
          <w:sz w:val="24"/>
          <w:lang w:val="ru-RU"/>
        </w:rPr>
        <w:t xml:space="preserve">от 26 </w:t>
      </w:r>
      <w:r w:rsidR="00A747BA" w:rsidRPr="00A747BA">
        <w:rPr>
          <w:iCs/>
          <w:sz w:val="24"/>
          <w:lang w:val="ru-RU"/>
        </w:rPr>
        <w:t>декабря 202</w:t>
      </w:r>
      <w:r w:rsidR="00111EC0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082E43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</w:t>
      </w:r>
      <w:r w:rsidR="00111EC0" w:rsidRPr="00111EC0">
        <w:rPr>
          <w:iCs/>
          <w:sz w:val="24"/>
          <w:lang w:val="ru-RU"/>
        </w:rPr>
        <w:t>О бюджете муниципального образования городское поселение Мортка на 202</w:t>
      </w:r>
      <w:r w:rsidR="00111EC0">
        <w:rPr>
          <w:iCs/>
          <w:sz w:val="24"/>
          <w:lang w:val="ru-RU"/>
        </w:rPr>
        <w:t>6 год и на плановый период 2027и 2028</w:t>
      </w:r>
      <w:r w:rsidR="00A747BA" w:rsidRPr="00A747BA">
        <w:rPr>
          <w:iCs/>
          <w:sz w:val="24"/>
          <w:lang w:val="ru-RU"/>
        </w:rPr>
        <w:t>»</w:t>
      </w:r>
      <w:r w:rsidR="00FE43B7">
        <w:rPr>
          <w:iCs/>
          <w:sz w:val="24"/>
          <w:lang w:val="ru-RU"/>
        </w:rPr>
        <w:t xml:space="preserve">( с внесёнными изменениями от 30.03.2026 год № </w:t>
      </w:r>
      <w:r w:rsidR="00761C7C">
        <w:rPr>
          <w:iCs/>
          <w:sz w:val="24"/>
          <w:lang w:val="ru-RU"/>
        </w:rPr>
        <w:t>151</w:t>
      </w:r>
      <w:r w:rsidR="00FE43B7">
        <w:rPr>
          <w:iCs/>
          <w:sz w:val="24"/>
          <w:lang w:val="ru-RU"/>
        </w:rPr>
        <w:t xml:space="preserve">   )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C6132B">
        <w:rPr>
          <w:color w:val="000000"/>
        </w:rPr>
        <w:t>4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>»</w:t>
      </w:r>
      <w:r w:rsidR="00C6132B">
        <w:t xml:space="preserve"> (с внесенными изменениями</w:t>
      </w:r>
      <w:r w:rsidR="00A747BA">
        <w:t>)</w:t>
      </w:r>
      <w:r w:rsidRPr="001E25DC">
        <w:t xml:space="preserve"> 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588"/>
        <w:gridCol w:w="1560"/>
        <w:gridCol w:w="1984"/>
      </w:tblGrid>
      <w:tr w:rsidR="00C6132B" w:rsidTr="00647F73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Default="00C6132B" w:rsidP="00A370B4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2B" w:rsidRDefault="00C6132B" w:rsidP="00A370B4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647F73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0D4619" w:rsidRDefault="00647F73" w:rsidP="00A370B4">
            <w:pPr>
              <w:ind w:left="-52" w:right="-61"/>
              <w:jc w:val="center"/>
            </w:pPr>
            <w:r w:rsidRPr="000D4619">
              <w:t>всего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0D4619" w:rsidRDefault="00647F73" w:rsidP="00A370B4">
            <w:pPr>
              <w:ind w:left="-52" w:right="-61"/>
              <w:jc w:val="center"/>
            </w:pPr>
            <w:r w:rsidRPr="000D4619">
              <w:t>202</w:t>
            </w: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0D4619" w:rsidRDefault="00647F73" w:rsidP="00A370B4">
            <w:pPr>
              <w:ind w:left="-52" w:right="-61"/>
              <w:jc w:val="center"/>
            </w:pPr>
            <w:r w:rsidRPr="000D4619">
              <w:t>202</w:t>
            </w: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0D4619" w:rsidRDefault="00647F73" w:rsidP="00A370B4">
            <w:pPr>
              <w:ind w:left="-52" w:right="-61"/>
              <w:jc w:val="center"/>
            </w:pPr>
            <w:r>
              <w:t>2028</w:t>
            </w:r>
            <w:r w:rsidRPr="000D4619">
              <w:t>-203</w:t>
            </w:r>
            <w:r>
              <w:t>1</w:t>
            </w:r>
          </w:p>
        </w:tc>
      </w:tr>
      <w:tr w:rsidR="00647F73" w:rsidRPr="00824B5E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316,2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185,2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26</w:t>
            </w:r>
            <w: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104</w:t>
            </w:r>
            <w:r>
              <w:t>,8</w:t>
            </w:r>
          </w:p>
        </w:tc>
      </w:tr>
      <w:tr w:rsidR="00647F73" w:rsidRPr="00824B5E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</w:tr>
      <w:tr w:rsidR="00647F73" w:rsidRPr="00824B5E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126,0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8</w:t>
            </w:r>
            <w:r>
              <w:t>4,0</w:t>
            </w:r>
          </w:p>
        </w:tc>
      </w:tr>
      <w:tr w:rsidR="00647F73" w:rsidRPr="00824B5E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0,00</w:t>
            </w:r>
          </w:p>
        </w:tc>
      </w:tr>
      <w:tr w:rsidR="00647F73" w:rsidTr="00647F73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190,2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164,2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 w:rsidRPr="00597DC7">
              <w:t>5</w:t>
            </w:r>
            <w: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597DC7" w:rsidRDefault="00647F73" w:rsidP="00647F73">
            <w:pPr>
              <w:jc w:val="center"/>
            </w:pPr>
            <w:r>
              <w:t>20,8</w:t>
            </w:r>
          </w:p>
        </w:tc>
      </w:tr>
    </w:tbl>
    <w:p w:rsidR="00C6132B" w:rsidRDefault="00C6132B" w:rsidP="00C6132B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p w:rsidR="00647F73" w:rsidRPr="00647F73" w:rsidRDefault="00995519" w:rsidP="00995519">
      <w:pPr>
        <w:pStyle w:val="af0"/>
        <w:numPr>
          <w:ilvl w:val="1"/>
          <w:numId w:val="42"/>
        </w:numPr>
        <w:ind w:right="2"/>
        <w:jc w:val="both"/>
        <w:rPr>
          <w:bCs/>
          <w:szCs w:val="22"/>
        </w:rPr>
      </w:pPr>
      <w:r>
        <w:rPr>
          <w:bCs/>
          <w:szCs w:val="22"/>
        </w:rPr>
        <w:t xml:space="preserve"> </w:t>
      </w:r>
      <w:r w:rsidR="00647F73" w:rsidRPr="00647F73">
        <w:rPr>
          <w:bCs/>
          <w:szCs w:val="22"/>
        </w:rPr>
        <w:t>Таблицу 1 изложить в новой редакции (приложение).</w:t>
      </w:r>
    </w:p>
    <w:p w:rsidR="00647F73" w:rsidRPr="00647F73" w:rsidRDefault="00647F73" w:rsidP="00647F73">
      <w:pPr>
        <w:pStyle w:val="af0"/>
        <w:numPr>
          <w:ilvl w:val="0"/>
          <w:numId w:val="42"/>
        </w:numPr>
        <w:ind w:right="2"/>
        <w:jc w:val="both"/>
        <w:rPr>
          <w:bCs/>
          <w:szCs w:val="22"/>
        </w:rPr>
      </w:pPr>
      <w:r w:rsidRPr="00647F73">
        <w:rPr>
          <w:bCs/>
          <w:szCs w:val="22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</w:t>
      </w:r>
    </w:p>
    <w:p w:rsidR="00647F73" w:rsidRPr="00647F73" w:rsidRDefault="00647F73" w:rsidP="00647F73">
      <w:pPr>
        <w:pStyle w:val="af0"/>
        <w:numPr>
          <w:ilvl w:val="0"/>
          <w:numId w:val="42"/>
        </w:numPr>
        <w:ind w:right="2"/>
        <w:jc w:val="both"/>
        <w:rPr>
          <w:bCs/>
          <w:szCs w:val="22"/>
        </w:rPr>
      </w:pPr>
      <w:r w:rsidRPr="00647F73">
        <w:rPr>
          <w:bCs/>
          <w:szCs w:val="22"/>
        </w:rPr>
        <w:t>Постановление вступает в силу после его обнародования.</w:t>
      </w:r>
    </w:p>
    <w:p w:rsidR="00647F73" w:rsidRPr="00647F73" w:rsidRDefault="00647F73" w:rsidP="00647F73">
      <w:pPr>
        <w:pStyle w:val="af0"/>
        <w:numPr>
          <w:ilvl w:val="0"/>
          <w:numId w:val="42"/>
        </w:numPr>
        <w:ind w:right="2"/>
        <w:jc w:val="both"/>
        <w:rPr>
          <w:bCs/>
          <w:szCs w:val="22"/>
        </w:rPr>
      </w:pPr>
      <w:r w:rsidRPr="00647F73">
        <w:rPr>
          <w:bCs/>
          <w:szCs w:val="22"/>
        </w:rPr>
        <w:lastRenderedPageBreak/>
        <w:t xml:space="preserve">Контроль за выполнением настоящего постановления оставляю за собой. </w:t>
      </w:r>
    </w:p>
    <w:p w:rsidR="00CF3FB0" w:rsidRDefault="00CF3FB0" w:rsidP="00647F73">
      <w:pPr>
        <w:pStyle w:val="af0"/>
        <w:ind w:left="720"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980DDF" w:rsidRDefault="00980DDF" w:rsidP="001E25DC">
      <w:pPr>
        <w:pStyle w:val="af0"/>
        <w:ind w:right="2" w:firstLine="709"/>
        <w:jc w:val="both"/>
      </w:pPr>
    </w:p>
    <w:p w:rsidR="001E25DC" w:rsidRDefault="00647F73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И.о. 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</w:t>
      </w:r>
      <w:r>
        <w:rPr>
          <w:rFonts w:eastAsia="Arial Unicode MS"/>
        </w:rPr>
        <w:t xml:space="preserve">                               Е.С. Чумичёва</w:t>
      </w:r>
      <w:r w:rsidR="00A603A3" w:rsidRPr="00A603A3">
        <w:rPr>
          <w:rFonts w:eastAsia="Arial Unicode MS"/>
        </w:rPr>
        <w:t xml:space="preserve">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761C7C" w:rsidRDefault="00695807" w:rsidP="008D1AEE">
      <w:pPr>
        <w:shd w:val="clear" w:color="auto" w:fill="FFFFFF"/>
        <w:ind w:firstLine="567"/>
        <w:jc w:val="right"/>
      </w:pPr>
      <w:bookmarkStart w:id="0" w:name="_GoBack"/>
      <w:r w:rsidRPr="00761C7C">
        <w:t>от</w:t>
      </w:r>
      <w:r w:rsidR="00761C7C" w:rsidRPr="00761C7C">
        <w:t xml:space="preserve"> 31</w:t>
      </w:r>
      <w:r w:rsidR="00647F73" w:rsidRPr="00761C7C">
        <w:t xml:space="preserve"> марта 2026</w:t>
      </w:r>
      <w:r w:rsidRPr="00761C7C">
        <w:t xml:space="preserve"> № </w:t>
      </w:r>
      <w:r w:rsidR="00761C7C" w:rsidRPr="00761C7C">
        <w:t>33</w:t>
      </w:r>
    </w:p>
    <w:bookmarkEnd w:id="0"/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C6132B" w:rsidRPr="00FF6D1E" w:rsidRDefault="00C6132B" w:rsidP="00C6132B">
      <w:pPr>
        <w:shd w:val="clear" w:color="auto" w:fill="FFFFFF"/>
        <w:autoSpaceDE w:val="0"/>
        <w:autoSpaceDN w:val="0"/>
        <w:adjustRightInd w:val="0"/>
        <w:jc w:val="center"/>
        <w:rPr>
          <w:lang w:bidi="ru-RU"/>
        </w:rPr>
      </w:pPr>
      <w:r w:rsidRPr="00FF6D1E">
        <w:rPr>
          <w:lang w:bidi="ru-RU"/>
        </w:rPr>
        <w:t>Распределение финансовых ресурсов муниципальной программы (по годам)</w:t>
      </w: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"/>
        <w:gridCol w:w="57"/>
        <w:gridCol w:w="3138"/>
        <w:gridCol w:w="207"/>
        <w:gridCol w:w="3120"/>
        <w:gridCol w:w="1701"/>
        <w:gridCol w:w="993"/>
        <w:gridCol w:w="1560"/>
        <w:gridCol w:w="143"/>
        <w:gridCol w:w="1417"/>
        <w:gridCol w:w="1700"/>
      </w:tblGrid>
      <w:tr w:rsidR="00A370B4" w:rsidRPr="00FF6D1E" w:rsidTr="00647F73">
        <w:trPr>
          <w:trHeight w:val="69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№ структурного элемента (основного мероприятия)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Ответственный исполнитель/</w:t>
            </w:r>
          </w:p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 xml:space="preserve">Источники финансирования 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Финансовые затраты на реализацию (тыс. рублей)</w:t>
            </w:r>
          </w:p>
        </w:tc>
      </w:tr>
      <w:tr w:rsidR="00A370B4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2B" w:rsidRPr="00FF6D1E" w:rsidRDefault="00C6132B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в том числе</w:t>
            </w:r>
          </w:p>
        </w:tc>
      </w:tr>
      <w:tr w:rsidR="00647F73" w:rsidRPr="00FF6D1E" w:rsidTr="00647F73">
        <w:trPr>
          <w:trHeight w:val="45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724853" w:rsidRDefault="00647F73" w:rsidP="00A370B4">
            <w:r w:rsidRPr="00724853">
              <w:t>202</w:t>
            </w:r>
            <w: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724853" w:rsidRDefault="00647F73" w:rsidP="00A370B4">
            <w:r w:rsidRPr="00724853">
              <w:t>202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2028</w:t>
            </w:r>
            <w:r w:rsidRPr="00724853">
              <w:t>-203</w:t>
            </w:r>
            <w:r>
              <w:t>1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1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995519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>
              <w:rPr>
                <w:lang w:bidi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995519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>
              <w:rPr>
                <w:lang w:bidi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995519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>
              <w:rPr>
                <w:lang w:bidi="ru-RU"/>
              </w:rPr>
              <w:t>8</w:t>
            </w:r>
          </w:p>
        </w:tc>
      </w:tr>
      <w:tr w:rsidR="00A370B4" w:rsidRPr="00FF6D1E" w:rsidTr="00A370B4">
        <w:trPr>
          <w:trHeight w:val="69"/>
        </w:trPr>
        <w:tc>
          <w:tcPr>
            <w:tcW w:w="15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B4" w:rsidRPr="00A370B4" w:rsidRDefault="00A370B4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A370B4">
              <w:rPr>
                <w:lang w:bidi="ru-RU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городском поселении Мортка, обеспечение социальной и культурной адаптации иностранных граждан (мигрантов), профилактика межнациональных (межэтнических), межконфессиональных конфликтов;</w:t>
            </w:r>
          </w:p>
          <w:p w:rsidR="00A370B4" w:rsidRPr="00FF6D1E" w:rsidRDefault="00A370B4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  <w:r w:rsidRPr="00FF6D1E">
              <w:rPr>
                <w:lang w:bidi="ru-RU"/>
              </w:rPr>
              <w:t>1.</w:t>
            </w:r>
            <w:r>
              <w:rPr>
                <w:lang w:bidi="ru-RU"/>
              </w:rPr>
              <w:t>1.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B4E6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bidi="ru-RU"/>
              </w:rPr>
            </w:pPr>
            <w:r w:rsidRPr="003B4E67">
              <w:rPr>
                <w:bCs/>
                <w:lang w:bidi="ru-RU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солидарности;.</w:t>
            </w:r>
          </w:p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bCs/>
                <w:lang w:bidi="ru-RU"/>
              </w:rPr>
              <w:t xml:space="preserve"> (показатель 1,2,3)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B4E6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Администрация городского поселения Мортка;</w:t>
            </w:r>
          </w:p>
          <w:p w:rsidR="00647F73" w:rsidRPr="003B4E6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Муниципальное казённое учреждение «Культурно-досуговый центр городского поселения Мортка;</w:t>
            </w:r>
          </w:p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3B4E67">
              <w:rPr>
                <w:lang w:bidi="ru-RU"/>
              </w:rPr>
              <w:t>Муниципальное казённое учреждение «Хозяйственная служба администрации городского поселения Мортка»</w:t>
            </w:r>
            <w:r w:rsidRPr="00FF6D1E">
              <w:rPr>
                <w:lang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F6D1E">
              <w:rPr>
                <w:lang w:bidi="ru-RU"/>
              </w:rP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3B4E67">
            <w:pPr>
              <w:jc w:val="center"/>
            </w:pPr>
            <w:r>
              <w:t>1.2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784249" w:rsidRDefault="00647F73" w:rsidP="00A370B4">
            <w:pPr>
              <w:autoSpaceDE w:val="0"/>
              <w:autoSpaceDN w:val="0"/>
              <w:adjustRightInd w:val="0"/>
            </w:pPr>
            <w:r>
              <w:t xml:space="preserve">Содействие развитию общественных инициатив, направленных на </w:t>
            </w:r>
            <w:r>
              <w:lastRenderedPageBreak/>
              <w:t>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принадлежностью. (показатель 1,2,3</w:t>
            </w:r>
            <w:r w:rsidRPr="00784249">
              <w:t>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67028" w:rsidRDefault="00647F73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83420A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1.3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autoSpaceDE w:val="0"/>
              <w:autoSpaceDN w:val="0"/>
              <w:adjustRightInd w:val="0"/>
            </w:pPr>
            <w:r w:rsidRPr="00CE1332">
              <w:rPr>
                <w:rStyle w:val="212pt0"/>
                <w:rFonts w:eastAsia="Calibri"/>
              </w:rPr>
              <w:t>Содействие социальной и культурной адаптации мигрантов</w:t>
            </w:r>
            <w:r>
              <w:rPr>
                <w:rStyle w:val="212pt0"/>
                <w:rFonts w:eastAsia="Calibri"/>
              </w:rPr>
              <w:t xml:space="preserve">, </w:t>
            </w:r>
            <w: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граждан; (показатель 1</w:t>
            </w:r>
            <w:r w:rsidRPr="00784249">
              <w:t>)</w:t>
            </w:r>
          </w:p>
          <w:p w:rsidR="00647F73" w:rsidRPr="00784249" w:rsidRDefault="00647F73" w:rsidP="00A370B4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67028" w:rsidRDefault="00647F73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69"/>
        </w:trPr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69"/>
        </w:trPr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FF6D1E" w:rsidTr="00647F73">
        <w:trPr>
          <w:trHeight w:val="516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3B4E67">
            <w:pPr>
              <w:jc w:val="center"/>
            </w:pPr>
            <w:r>
              <w:t>1.4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CE1332" w:rsidRDefault="00647F73" w:rsidP="00A370B4">
            <w:pPr>
              <w:tabs>
                <w:tab w:val="left" w:pos="259"/>
              </w:tabs>
            </w:pPr>
            <w:r w:rsidRPr="0015082D">
              <w:t>Создание и совершенствование условий для об</w:t>
            </w:r>
            <w:r>
              <w:t>еспечения общественного порядка. С</w:t>
            </w:r>
            <w:r w:rsidRPr="0015082D">
              <w:t>оздание условий д</w:t>
            </w:r>
            <w:r>
              <w:t>ля деятельности народных дружин. (показатель 4)</w:t>
            </w:r>
          </w:p>
          <w:p w:rsidR="00647F73" w:rsidRDefault="00647F73" w:rsidP="00A370B4"/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>
            <w:r w:rsidRPr="00E67028">
              <w:t>Администрация городского поселения Мортка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157,2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26,2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104,8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126,0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84,0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 w:rsidRPr="00374A6E">
              <w:t>0,00</w:t>
            </w:r>
          </w:p>
        </w:tc>
      </w:tr>
      <w:tr w:rsidR="00647F73" w:rsidRPr="00FF6D1E" w:rsidTr="00647F73">
        <w:trPr>
          <w:trHeight w:val="328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F07E75" w:rsidP="00A370B4">
            <w:pPr>
              <w:jc w:val="center"/>
            </w:pPr>
            <w:r>
              <w:t>31,2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374A6E" w:rsidRDefault="00647F73" w:rsidP="00A370B4">
            <w:pPr>
              <w:jc w:val="center"/>
            </w:pPr>
            <w:r>
              <w:t>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pPr>
              <w:jc w:val="center"/>
            </w:pPr>
            <w:r>
              <w:t>20,8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3B4E67">
            <w:pPr>
              <w:jc w:val="center"/>
            </w:pPr>
            <w:r>
              <w:t>1.5</w:t>
            </w:r>
          </w:p>
        </w:tc>
        <w:tc>
          <w:tcPr>
            <w:tcW w:w="3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Default="00647F73" w:rsidP="00A370B4">
            <w:pPr>
              <w:autoSpaceDE w:val="0"/>
              <w:autoSpaceDN w:val="0"/>
              <w:adjustRightInd w:val="0"/>
            </w:pPr>
            <w:r>
              <w:t xml:space="preserve">Реализация комплексной информационной кампании, направленной на укрепление </w:t>
            </w:r>
            <w:r>
              <w:lastRenderedPageBreak/>
              <w:t>общегражданской идентичности и межнационального (межэтнического), межконфессионального и межкультурного взаимодействия. (показатель 1)</w:t>
            </w:r>
          </w:p>
          <w:p w:rsidR="00647F73" w:rsidRDefault="00647F73" w:rsidP="00A370B4"/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E67028" w:rsidRDefault="00647F73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A370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3B4E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lang w:bidi="ru-RU"/>
              </w:rPr>
            </w:pPr>
          </w:p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A370B4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597DC7" w:rsidRDefault="00647F73" w:rsidP="00153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pPr>
              <w:jc w:val="center"/>
            </w:pPr>
            <w:r>
              <w:t>1.6</w:t>
            </w:r>
          </w:p>
        </w:tc>
        <w:tc>
          <w:tcPr>
            <w:tcW w:w="3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pPr>
              <w:autoSpaceDE w:val="0"/>
              <w:autoSpaceDN w:val="0"/>
              <w:adjustRightInd w:val="0"/>
            </w:pPr>
            <w:r>
              <w:t xml:space="preserve">Развитие духовно-нравственных основ и самобытной культуры российского казачества и повышение его роли </w:t>
            </w:r>
            <w:r>
              <w:br/>
              <w:t>в воспитании подрастающего поколения в духе патриотизма;</w:t>
            </w:r>
          </w:p>
          <w:p w:rsidR="00647F73" w:rsidRDefault="00647F73" w:rsidP="00A370B4">
            <w:r>
              <w:t>(показатели 1,2)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153BCC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69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153BCC">
            <w:pPr>
              <w:jc w:val="center"/>
            </w:pPr>
            <w:r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4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Итого по подпрограмме 1</w:t>
            </w:r>
            <w:r w:rsidRPr="00FF6D1E">
              <w:rPr>
                <w:lang w:bidi="ru-RU"/>
              </w:rPr>
              <w:t>: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F07E75" w:rsidP="00F07E75">
            <w:pPr>
              <w:jc w:val="center"/>
            </w:pPr>
            <w:r>
              <w:t>157,2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26,2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104,8</w:t>
            </w:r>
          </w:p>
        </w:tc>
      </w:tr>
      <w:tr w:rsidR="00647F73" w:rsidRPr="00FF6D1E" w:rsidTr="00647F73">
        <w:trPr>
          <w:trHeight w:val="69"/>
        </w:trPr>
        <w:tc>
          <w:tcPr>
            <w:tcW w:w="4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4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F07E75" w:rsidP="00F07E75">
            <w:pPr>
              <w:jc w:val="center"/>
            </w:pPr>
            <w:r>
              <w:t>126,0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84,0</w:t>
            </w:r>
          </w:p>
        </w:tc>
      </w:tr>
      <w:tr w:rsidR="00647F73" w:rsidRPr="00FF6D1E" w:rsidTr="00647F73">
        <w:trPr>
          <w:trHeight w:val="69"/>
        </w:trPr>
        <w:tc>
          <w:tcPr>
            <w:tcW w:w="4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0,00</w:t>
            </w:r>
          </w:p>
        </w:tc>
      </w:tr>
      <w:tr w:rsidR="00647F73" w:rsidRPr="00FF6D1E" w:rsidTr="00647F73">
        <w:trPr>
          <w:trHeight w:val="69"/>
        </w:trPr>
        <w:tc>
          <w:tcPr>
            <w:tcW w:w="4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F07E75" w:rsidP="00F07E75">
            <w:pPr>
              <w:jc w:val="center"/>
            </w:pPr>
            <w:r>
              <w:t>31,2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E32241" w:rsidRDefault="00647F73" w:rsidP="00F07E75">
            <w:pPr>
              <w:jc w:val="center"/>
            </w:pPr>
            <w:r w:rsidRPr="00E32241">
              <w:t>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F07E75">
            <w:pPr>
              <w:jc w:val="center"/>
            </w:pPr>
            <w:r w:rsidRPr="00E32241">
              <w:t>20,8</w:t>
            </w:r>
          </w:p>
        </w:tc>
      </w:tr>
      <w:tr w:rsidR="00A370B4" w:rsidRPr="00FF6D1E" w:rsidTr="00A370B4">
        <w:trPr>
          <w:trHeight w:val="69"/>
        </w:trPr>
        <w:tc>
          <w:tcPr>
            <w:tcW w:w="15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B4" w:rsidRPr="00597DC7" w:rsidRDefault="00A370B4" w:rsidP="00153BCC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A370B4">
              <w:rPr>
                <w:lang w:bidi="ru-RU"/>
              </w:rPr>
              <w:t>Подпрограмма 2 Участие в профилактике экстремизма, а также в минимизации и (или) ликвидации последствий проявлений экстремизма</w:t>
            </w:r>
          </w:p>
        </w:tc>
      </w:tr>
      <w:tr w:rsidR="00647F73" w:rsidRPr="001F1521" w:rsidTr="00647F73">
        <w:trPr>
          <w:trHeight w:val="572"/>
        </w:trPr>
        <w:tc>
          <w:tcPr>
            <w:tcW w:w="14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r>
              <w:t>2.1.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r w:rsidRPr="00F67AEE">
              <w:t xml:space="preserve">Профилактика экстремизма, минимизация условий для </w:t>
            </w:r>
            <w:r w:rsidRPr="00F67AEE">
              <w:lastRenderedPageBreak/>
              <w:t>проявлений экстремизма на территории</w:t>
            </w:r>
            <w:r>
              <w:t xml:space="preserve"> городского поселения Мортка (показатель 1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 w:rsidRPr="00E67028">
              <w:lastRenderedPageBreak/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lastRenderedPageBreak/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564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55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705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14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r>
              <w:t>2.2.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>
            <w:pPr>
              <w:rPr>
                <w:color w:val="000000"/>
              </w:rPr>
            </w:pPr>
            <w:r w:rsidRPr="00F67AEE">
              <w:rPr>
                <w:color w:val="000000"/>
              </w:rPr>
              <w:t xml:space="preserve">Профилактика </w:t>
            </w:r>
          </w:p>
          <w:p w:rsidR="00647F73" w:rsidRPr="00F67AEE" w:rsidRDefault="00647F73" w:rsidP="00A370B4">
            <w:r w:rsidRPr="00F67AEE">
              <w:rPr>
                <w:color w:val="000000"/>
              </w:rPr>
              <w:t xml:space="preserve">экстремизма в </w:t>
            </w:r>
            <w:r>
              <w:rPr>
                <w:color w:val="000000"/>
              </w:rPr>
              <w:t>молодежной среде (показатель 1</w:t>
            </w:r>
            <w:r w:rsidRPr="00F67AEE">
              <w:rPr>
                <w:color w:val="000000"/>
              </w:rPr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Pr="00E67028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86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86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F67AEE" w:rsidRDefault="00647F73" w:rsidP="00A370B4">
            <w:pPr>
              <w:rPr>
                <w:color w:val="000000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79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260342">
            <w:r w:rsidRPr="00F67AEE">
              <w:rPr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>
              <w:t>0</w:t>
            </w:r>
            <w:r w:rsidRPr="00FA452C">
              <w:t>,</w:t>
            </w:r>
            <w:r>
              <w:t>0</w:t>
            </w:r>
            <w:r w:rsidRPr="00FA452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</w:tr>
      <w:tr w:rsidR="00647F73" w:rsidTr="00647F73">
        <w:trPr>
          <w:trHeight w:val="867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</w:tr>
      <w:tr w:rsidR="00647F73" w:rsidTr="00647F73">
        <w:trPr>
          <w:trHeight w:val="867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</w:tr>
      <w:tr w:rsidR="00647F73" w:rsidRPr="001F1521" w:rsidTr="00647F73">
        <w:trPr>
          <w:trHeight w:val="867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2603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>
              <w:t>0</w:t>
            </w:r>
            <w:r w:rsidRPr="00FA452C">
              <w:t>,</w:t>
            </w:r>
            <w:r>
              <w:t>0</w:t>
            </w:r>
            <w:r w:rsidRPr="00FA452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FA452C" w:rsidRDefault="00647F73" w:rsidP="00260342">
            <w:pPr>
              <w:jc w:val="center"/>
            </w:pPr>
            <w:r w:rsidRPr="00FA452C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260342">
            <w:pPr>
              <w:jc w:val="center"/>
            </w:pPr>
            <w:r w:rsidRPr="00FA452C">
              <w:t>0,00</w:t>
            </w:r>
          </w:p>
        </w:tc>
      </w:tr>
      <w:tr w:rsidR="00A370B4" w:rsidRPr="001F1521" w:rsidTr="00A370B4">
        <w:trPr>
          <w:trHeight w:val="867"/>
        </w:trPr>
        <w:tc>
          <w:tcPr>
            <w:tcW w:w="1544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0B4" w:rsidRDefault="00A370B4" w:rsidP="00A370B4">
            <w:r w:rsidRPr="00A370B4">
              <w:t>Подпрограмма 3 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647F73" w:rsidRPr="001F1521" w:rsidTr="00647F73">
        <w:trPr>
          <w:trHeight w:val="462"/>
        </w:trPr>
        <w:tc>
          <w:tcPr>
            <w:tcW w:w="14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r>
              <w:t>3.1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>
            <w:r w:rsidRPr="00F67AEE">
              <w:t>Мероприятия по информационному противодействию ид</w:t>
            </w:r>
            <w:r>
              <w:t>еологии терроризма (показатель 1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 w:rsidRPr="00E67028">
              <w:t>Администрация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Pr="00E67028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548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376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613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999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999"/>
        </w:trPr>
        <w:tc>
          <w:tcPr>
            <w:tcW w:w="14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>
            <w:r>
              <w:t>3.2</w:t>
            </w:r>
          </w:p>
        </w:tc>
        <w:tc>
          <w:tcPr>
            <w:tcW w:w="3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>
            <w:r w:rsidRPr="00F67AEE">
              <w:t>Обеспечение выполнения требований антитеррористической защищенности объектов массового</w:t>
            </w:r>
            <w:r>
              <w:t xml:space="preserve"> пребывания людей  (Показатель 5</w:t>
            </w:r>
            <w:r w:rsidRPr="00F67AEE">
              <w:t>)</w:t>
            </w:r>
          </w:p>
        </w:tc>
        <w:tc>
          <w:tcPr>
            <w:tcW w:w="3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>
              <w:t>А</w:t>
            </w:r>
            <w:r w:rsidRPr="00E67028">
              <w:t>дминистрация городского поселения Мортка</w:t>
            </w:r>
            <w:r>
              <w:t>;</w:t>
            </w:r>
          </w:p>
          <w:p w:rsidR="00647F73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 xml:space="preserve">учреждение </w:t>
            </w:r>
            <w:r>
              <w:t>«</w:t>
            </w:r>
            <w:r w:rsidRPr="00E67028">
              <w:t>Культурно-досуговый центр городского поселения Мортка</w:t>
            </w:r>
            <w:r>
              <w:t>;</w:t>
            </w:r>
          </w:p>
          <w:p w:rsidR="00647F73" w:rsidRPr="00E67028" w:rsidRDefault="00647F73" w:rsidP="00A370B4">
            <w:r w:rsidRPr="00E67028">
              <w:t xml:space="preserve">Муниципальное </w:t>
            </w:r>
            <w:r>
              <w:t xml:space="preserve">казённое </w:t>
            </w:r>
            <w:r w:rsidRPr="00E67028">
              <w:t>учреждение</w:t>
            </w:r>
            <w:r>
              <w:t xml:space="preserve"> «Хозяйственная служба администрации </w:t>
            </w:r>
            <w:r>
              <w:lastRenderedPageBreak/>
              <w:t>городского поселения Мортка»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17" w:right="-119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999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999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999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999"/>
        </w:trPr>
        <w:tc>
          <w:tcPr>
            <w:tcW w:w="14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Default="00647F73" w:rsidP="00A370B4"/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73" w:rsidRPr="00F67AEE" w:rsidRDefault="00647F73" w:rsidP="00A370B4"/>
        </w:tc>
        <w:tc>
          <w:tcPr>
            <w:tcW w:w="3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155,0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463"/>
        </w:trPr>
        <w:tc>
          <w:tcPr>
            <w:tcW w:w="793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>
            <w:r w:rsidRPr="00F67AEE">
              <w:rPr>
                <w:color w:val="000000"/>
              </w:rPr>
              <w:t>Итого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F07E75" w:rsidP="00A370B4">
            <w:pPr>
              <w:ind w:left="-17" w:right="-119"/>
              <w:jc w:val="center"/>
            </w:pPr>
            <w:r>
              <w:t>159</w:t>
            </w:r>
            <w:r w:rsidR="00647F73">
              <w:t>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F07E75" w:rsidP="00A370B4">
            <w:pPr>
              <w:ind w:left="-97" w:right="-134"/>
              <w:jc w:val="center"/>
            </w:pPr>
            <w:r>
              <w:t>159</w:t>
            </w:r>
            <w:r w:rsidR="00647F73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97" w:right="-134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Tr="00647F73">
        <w:trPr>
          <w:trHeight w:val="271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262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right="-61"/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ind w:left="-52" w:right="-61"/>
              <w:jc w:val="center"/>
            </w:pPr>
            <w:r>
              <w:t>0,00</w:t>
            </w:r>
          </w:p>
        </w:tc>
      </w:tr>
      <w:tr w:rsidR="00647F73" w:rsidTr="00647F73">
        <w:trPr>
          <w:trHeight w:val="265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1F1521" w:rsidTr="00647F73">
        <w:trPr>
          <w:trHeight w:val="412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73" w:rsidRPr="00E67028" w:rsidRDefault="00647F73" w:rsidP="00A370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Default="00647F73" w:rsidP="00A370B4">
            <w: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F07E75" w:rsidP="00A370B4">
            <w:pPr>
              <w:jc w:val="center"/>
            </w:pPr>
            <w:r>
              <w:t>159</w:t>
            </w:r>
            <w:r w:rsidR="00647F73">
              <w:t>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F07E75" w:rsidP="00A370B4">
            <w:pPr>
              <w:jc w:val="center"/>
            </w:pPr>
            <w:r>
              <w:t>159</w:t>
            </w:r>
            <w:r w:rsidR="00647F73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73" w:rsidRPr="001F1521" w:rsidRDefault="00647F73" w:rsidP="00A370B4">
            <w:pPr>
              <w:jc w:val="center"/>
            </w:pPr>
            <w:r>
              <w:t>0,00</w:t>
            </w:r>
          </w:p>
        </w:tc>
      </w:tr>
      <w:tr w:rsidR="00647F73" w:rsidRPr="00597DC7" w:rsidTr="00647F73">
        <w:trPr>
          <w:trHeight w:val="69"/>
        </w:trPr>
        <w:tc>
          <w:tcPr>
            <w:tcW w:w="79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>
              <w:rPr>
                <w:lang w:bidi="ru-RU"/>
              </w:rPr>
              <w:t>Итого по подпрограмме 1</w:t>
            </w:r>
            <w:r w:rsidRPr="00FF6D1E">
              <w:rPr>
                <w:lang w:bidi="ru-RU"/>
              </w:rPr>
              <w:t xml:space="preserve">: </w:t>
            </w:r>
          </w:p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F07E75" w:rsidP="00260342">
            <w:pPr>
              <w:jc w:val="center"/>
            </w:pPr>
            <w:r>
              <w:t>316,2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F07E75" w:rsidP="00260342">
            <w:pPr>
              <w:jc w:val="center"/>
            </w:pPr>
            <w:r>
              <w:t>185</w:t>
            </w:r>
            <w:r w:rsidR="00647F73" w:rsidRPr="00B46BEF"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26,2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104,8</w:t>
            </w:r>
          </w:p>
        </w:tc>
      </w:tr>
      <w:tr w:rsidR="00647F73" w:rsidRPr="00597DC7" w:rsidTr="00647F73">
        <w:trPr>
          <w:trHeight w:val="69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</w:tr>
      <w:tr w:rsidR="00647F73" w:rsidRPr="00597DC7" w:rsidTr="00647F73">
        <w:trPr>
          <w:trHeight w:val="69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F07E75" w:rsidP="00260342">
            <w:pPr>
              <w:jc w:val="center"/>
            </w:pPr>
            <w:r>
              <w:t>126</w:t>
            </w:r>
            <w:r w:rsidR="00647F73" w:rsidRPr="00B46BEF">
              <w:t>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21,0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84,0</w:t>
            </w:r>
          </w:p>
        </w:tc>
      </w:tr>
      <w:tr w:rsidR="00647F73" w:rsidRPr="00597DC7" w:rsidTr="00647F73">
        <w:trPr>
          <w:trHeight w:val="69"/>
        </w:trPr>
        <w:tc>
          <w:tcPr>
            <w:tcW w:w="793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Кондинского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0,00</w:t>
            </w:r>
          </w:p>
        </w:tc>
      </w:tr>
      <w:tr w:rsidR="00647F73" w:rsidRPr="00597DC7" w:rsidTr="00647F73">
        <w:trPr>
          <w:trHeight w:val="69"/>
        </w:trPr>
        <w:tc>
          <w:tcPr>
            <w:tcW w:w="793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FF6D1E" w:rsidRDefault="00647F73" w:rsidP="00260342">
            <w:pPr>
              <w:shd w:val="clear" w:color="auto" w:fill="FFFFFF"/>
              <w:autoSpaceDE w:val="0"/>
              <w:autoSpaceDN w:val="0"/>
              <w:adjustRightInd w:val="0"/>
              <w:rPr>
                <w:lang w:bidi="ru-RU"/>
              </w:rPr>
            </w:pPr>
            <w:r w:rsidRPr="00FF6D1E">
              <w:rPr>
                <w:lang w:bidi="ru-RU"/>
              </w:rPr>
              <w:t>бюджет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F07E75" w:rsidP="00260342">
            <w:pPr>
              <w:jc w:val="center"/>
            </w:pPr>
            <w:r>
              <w:t>190,2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F07E75" w:rsidP="00260342">
            <w:pPr>
              <w:jc w:val="center"/>
            </w:pPr>
            <w:r>
              <w:t>164,2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Pr="00B46BEF" w:rsidRDefault="00647F73" w:rsidP="00260342">
            <w:pPr>
              <w:jc w:val="center"/>
            </w:pPr>
            <w:r w:rsidRPr="00B46BEF">
              <w:t>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73" w:rsidRDefault="00647F73" w:rsidP="00260342">
            <w:pPr>
              <w:jc w:val="center"/>
            </w:pPr>
            <w:r w:rsidRPr="00B46BEF">
              <w:t>20,8</w:t>
            </w:r>
          </w:p>
        </w:tc>
      </w:tr>
    </w:tbl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C6132B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C6132B" w:rsidRDefault="00C6132B" w:rsidP="00C6132B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60342" w:rsidRDefault="00260342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260342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73" w:rsidRDefault="00647F73">
      <w:r>
        <w:separator/>
      </w:r>
    </w:p>
  </w:endnote>
  <w:endnote w:type="continuationSeparator" w:id="0">
    <w:p w:rsidR="00647F73" w:rsidRDefault="0064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73" w:rsidRDefault="00647F73">
      <w:r>
        <w:separator/>
      </w:r>
    </w:p>
  </w:footnote>
  <w:footnote w:type="continuationSeparator" w:id="0">
    <w:p w:rsidR="00647F73" w:rsidRDefault="0064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73" w:rsidRDefault="00647F73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2E43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619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362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1EC0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3BCC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342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4E67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3A3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DC7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47F73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5807"/>
    <w:rsid w:val="00696884"/>
    <w:rsid w:val="006A1270"/>
    <w:rsid w:val="006A128B"/>
    <w:rsid w:val="006A15CC"/>
    <w:rsid w:val="006A1D6C"/>
    <w:rsid w:val="006A2893"/>
    <w:rsid w:val="006A410B"/>
    <w:rsid w:val="006A47DF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C7C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47A7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DDF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9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0B4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2E8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A6F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0978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32B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268C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7744F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07E75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43B7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3120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B4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6132B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A395-BB72-428B-B957-CAC0856D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1197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5</cp:revision>
  <cp:lastPrinted>2026-03-31T06:01:00Z</cp:lastPrinted>
  <dcterms:created xsi:type="dcterms:W3CDTF">2026-03-27T10:17:00Z</dcterms:created>
  <dcterms:modified xsi:type="dcterms:W3CDTF">2026-03-31T06:01:00Z</dcterms:modified>
</cp:coreProperties>
</file>