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490E95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C012C" w:rsidRPr="00CA355F" w:rsidRDefault="00FC012C" w:rsidP="00CA35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672F79" w:rsidRPr="00CA355F" w:rsidRDefault="00CA355F" w:rsidP="00CA355F">
      <w:pPr>
        <w:pStyle w:val="af7"/>
        <w:spacing w:line="240" w:lineRule="auto"/>
        <w:jc w:val="both"/>
        <w:rPr>
          <w:sz w:val="24"/>
        </w:rPr>
      </w:pPr>
      <w:r w:rsidRPr="00CA355F">
        <w:rPr>
          <w:sz w:val="24"/>
        </w:rPr>
        <w:t>1.1. Подпункт 7.3.2.  статьи 7</w:t>
      </w:r>
      <w:r>
        <w:rPr>
          <w:sz w:val="24"/>
        </w:rPr>
        <w:t xml:space="preserve">  приложения 1изложить </w:t>
      </w:r>
      <w:r w:rsidR="00672F79" w:rsidRPr="00CA355F">
        <w:rPr>
          <w:sz w:val="24"/>
        </w:rPr>
        <w:t>в следующей редакции:</w:t>
      </w:r>
    </w:p>
    <w:p w:rsidR="00CA355F" w:rsidRPr="00CA355F" w:rsidRDefault="00672F79" w:rsidP="00CA355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55F">
        <w:rPr>
          <w:rFonts w:ascii="Times New Roman" w:hAnsi="Times New Roman" w:cs="Times New Roman"/>
          <w:sz w:val="24"/>
          <w:szCs w:val="24"/>
        </w:rPr>
        <w:t>«</w:t>
      </w:r>
      <w:r w:rsidR="00CA355F"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Годовой объем расходов для выплаты премий за выполнение особо важных и сложных заданий на календарный год устанавливается в размере 0,4 месячного фонда оплаты труда по штатному расписанию</w:t>
      </w:r>
      <w:proofErr w:type="gramStart"/>
      <w:r w:rsidRPr="00CA355F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CA355F" w:rsidRPr="00CA355F" w:rsidRDefault="00CA355F" w:rsidP="00CA355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55F">
        <w:rPr>
          <w:rFonts w:ascii="Times New Roman" w:hAnsi="Times New Roman" w:cs="Times New Roman"/>
          <w:sz w:val="24"/>
        </w:rPr>
        <w:t>1.2. Подпункт 10.3.3.  статьи 10</w:t>
      </w:r>
      <w:r>
        <w:rPr>
          <w:rFonts w:ascii="Times New Roman" w:hAnsi="Times New Roman" w:cs="Times New Roman"/>
          <w:sz w:val="24"/>
        </w:rPr>
        <w:t xml:space="preserve">  приложения</w:t>
      </w:r>
      <w:r w:rsidRPr="00CA355F">
        <w:rPr>
          <w:rFonts w:ascii="Times New Roman" w:hAnsi="Times New Roman" w:cs="Times New Roman"/>
          <w:sz w:val="24"/>
        </w:rPr>
        <w:t xml:space="preserve"> 2  изложить в следующей редакции:</w:t>
      </w:r>
    </w:p>
    <w:p w:rsidR="00CA355F" w:rsidRPr="00CA355F" w:rsidRDefault="00CA355F" w:rsidP="00CA3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F">
        <w:rPr>
          <w:rFonts w:ascii="Times New Roman" w:hAnsi="Times New Roman" w:cs="Times New Roman"/>
          <w:sz w:val="24"/>
          <w:szCs w:val="24"/>
        </w:rPr>
        <w:t>«</w:t>
      </w:r>
      <w:r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10.3.3. Годовой объем расходов для выплаты премий за выполнение особо важных и сложных заданий на календарный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устанавливается в размере 0,4</w:t>
      </w:r>
      <w:r w:rsidRPr="00CA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оплаты труда по штатному расписанию</w:t>
      </w:r>
      <w:proofErr w:type="gramStart"/>
      <w:r w:rsidRPr="00CA355F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672F79" w:rsidRPr="00672F79" w:rsidRDefault="00A523E8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7DD" w:rsidRPr="00B0235B">
        <w:rPr>
          <w:rFonts w:ascii="Times New Roman" w:hAnsi="Times New Roman" w:cs="Times New Roman"/>
          <w:sz w:val="24"/>
          <w:szCs w:val="24"/>
        </w:rPr>
        <w:t>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FD07DD"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7DD"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672F79" w:rsidRDefault="00CA355F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CA355F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</w:t>
      </w:r>
      <w:r w:rsidR="00E537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1E1A42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A355F">
        <w:rPr>
          <w:rFonts w:ascii="Times New Roman" w:hAnsi="Times New Roman" w:cs="Times New Roman"/>
          <w:sz w:val="24"/>
          <w:szCs w:val="24"/>
        </w:rPr>
        <w:t>2024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1E1A42">
        <w:rPr>
          <w:rFonts w:ascii="Times New Roman" w:hAnsi="Times New Roman" w:cs="Times New Roman"/>
          <w:sz w:val="24"/>
          <w:szCs w:val="24"/>
        </w:rPr>
        <w:t>61</w:t>
      </w:r>
      <w:bookmarkStart w:id="0" w:name="_GoBack"/>
      <w:bookmarkEnd w:id="0"/>
    </w:p>
    <w:sectPr w:rsidR="008C27E0" w:rsidRPr="00B0235B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50" w:rsidRDefault="00500350" w:rsidP="00E94168">
      <w:pPr>
        <w:spacing w:after="0" w:line="240" w:lineRule="auto"/>
      </w:pPr>
      <w:r>
        <w:separator/>
      </w:r>
    </w:p>
  </w:endnote>
  <w:endnote w:type="continuationSeparator" w:id="0">
    <w:p w:rsidR="00500350" w:rsidRDefault="00500350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50" w:rsidRDefault="00500350" w:rsidP="00E94168">
      <w:pPr>
        <w:spacing w:after="0" w:line="240" w:lineRule="auto"/>
      </w:pPr>
      <w:r>
        <w:separator/>
      </w:r>
    </w:p>
  </w:footnote>
  <w:footnote w:type="continuationSeparator" w:id="0">
    <w:p w:rsidR="00500350" w:rsidRDefault="00500350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50035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500350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4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8"/>
  </w:num>
  <w:num w:numId="21">
    <w:abstractNumId w:val="24"/>
  </w:num>
  <w:num w:numId="22">
    <w:abstractNumId w:val="26"/>
  </w:num>
  <w:num w:numId="23">
    <w:abstractNumId w:val="12"/>
  </w:num>
  <w:num w:numId="24">
    <w:abstractNumId w:val="20"/>
  </w:num>
  <w:num w:numId="25">
    <w:abstractNumId w:val="1"/>
  </w:num>
  <w:num w:numId="26">
    <w:abstractNumId w:val="22"/>
  </w:num>
  <w:num w:numId="27">
    <w:abstractNumId w:val="2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6E2C"/>
    <w:rsid w:val="001D77C2"/>
    <w:rsid w:val="001E1A4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00350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3B2F"/>
    <w:rsid w:val="00C94AAA"/>
    <w:rsid w:val="00CA355F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76629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1CB3-BA92-446B-8353-F0949823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7</cp:revision>
  <cp:lastPrinted>2024-10-16T06:32:00Z</cp:lastPrinted>
  <dcterms:created xsi:type="dcterms:W3CDTF">2023-11-15T05:18:00Z</dcterms:created>
  <dcterms:modified xsi:type="dcterms:W3CDTF">2024-10-16T06:32:00Z</dcterms:modified>
</cp:coreProperties>
</file>