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7C" w:rsidRDefault="00686C7C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A6D92" w:rsidRPr="007B39B6" w:rsidRDefault="00380F6E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СОГЛАСОВАНО</w:t>
      </w:r>
    </w:p>
    <w:p w:rsidR="009A6D92" w:rsidRPr="007B39B6" w:rsidRDefault="00380F6E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председатель</w:t>
      </w:r>
      <w:r w:rsidR="009A6D92"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Комиссии </w:t>
      </w:r>
    </w:p>
    <w:p w:rsidR="009A6D92" w:rsidRPr="007B39B6" w:rsidRDefault="009A6D92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по противодействию экстремистской деятельности </w:t>
      </w:r>
    </w:p>
    <w:p w:rsidR="009A6D92" w:rsidRDefault="004A4ED1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городского поселения Мортка</w:t>
      </w:r>
    </w:p>
    <w:p w:rsidR="009A6D92" w:rsidRDefault="00380F6E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___________________ А.А. Тагильцев </w:t>
      </w:r>
    </w:p>
    <w:p w:rsidR="00380F6E" w:rsidRDefault="00380F6E" w:rsidP="00380F6E">
      <w:pPr>
        <w:tabs>
          <w:tab w:val="left" w:pos="8460"/>
          <w:tab w:val="left" w:pos="11685"/>
          <w:tab w:val="right" w:pos="14910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(подпись)</w:t>
      </w:r>
    </w:p>
    <w:p w:rsidR="00380F6E" w:rsidRDefault="00380F6E" w:rsidP="00380F6E">
      <w:pPr>
        <w:tabs>
          <w:tab w:val="left" w:pos="8460"/>
          <w:tab w:val="left" w:pos="11685"/>
          <w:tab w:val="right" w:pos="14910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ab/>
        <w:t xml:space="preserve">               </w:t>
      </w:r>
    </w:p>
    <w:p w:rsidR="009A6D92" w:rsidRPr="00DC44DA" w:rsidRDefault="009A6D92" w:rsidP="009A6D9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6039" w:rsidRPr="00C46039" w:rsidRDefault="00C46039" w:rsidP="00C46039">
      <w:pPr>
        <w:shd w:val="clear" w:color="auto" w:fill="FFFFFF"/>
        <w:autoSpaceDE w:val="0"/>
        <w:autoSpaceDN w:val="0"/>
        <w:adjustRightInd w:val="0"/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6039"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:rsidR="00C46039" w:rsidRPr="00C46039" w:rsidRDefault="00092402" w:rsidP="00C46039">
      <w:pPr>
        <w:shd w:val="clear" w:color="auto" w:fill="FFFFFF"/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Об исполнении Плана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46039" w:rsidRPr="00C460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работы </w:t>
      </w:r>
      <w:r w:rsidR="00C46039" w:rsidRPr="00C46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6039" w:rsidRPr="00C460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Комиссии</w:t>
      </w:r>
      <w:proofErr w:type="gramEnd"/>
      <w:r w:rsidR="00C46039" w:rsidRPr="00C460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 противодействию экстремистской деятельности </w:t>
      </w:r>
    </w:p>
    <w:p w:rsidR="00C46039" w:rsidRPr="00C46039" w:rsidRDefault="00C46039" w:rsidP="00C46039">
      <w:pPr>
        <w:shd w:val="clear" w:color="auto" w:fill="FFFFFF"/>
        <w:autoSpaceDE w:val="0"/>
        <w:autoSpaceDN w:val="0"/>
        <w:adjustRightInd w:val="0"/>
        <w:spacing w:after="0"/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60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горо</w:t>
      </w:r>
      <w:r w:rsidR="00E912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дского поселения </w:t>
      </w:r>
      <w:proofErr w:type="spellStart"/>
      <w:r w:rsidR="00E912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Мортка</w:t>
      </w:r>
      <w:proofErr w:type="spellEnd"/>
      <w:r w:rsidR="00E912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="00E912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  2022</w:t>
      </w:r>
      <w:proofErr w:type="gramEnd"/>
      <w:r w:rsidRPr="00C460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год</w:t>
      </w:r>
    </w:p>
    <w:p w:rsidR="009A6D92" w:rsidRPr="00C53276" w:rsidRDefault="009A6D92" w:rsidP="00C460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0"/>
        <w:gridCol w:w="4543"/>
        <w:gridCol w:w="9797"/>
      </w:tblGrid>
      <w:tr w:rsidR="00C46039" w:rsidRPr="00C53276" w:rsidTr="00C46039">
        <w:tc>
          <w:tcPr>
            <w:tcW w:w="264" w:type="pct"/>
            <w:vAlign w:val="center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36" w:type="pct"/>
            <w:vAlign w:val="center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00" w:type="pct"/>
            <w:vAlign w:val="center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C46039" w:rsidRPr="00C53276" w:rsidTr="00C46039">
        <w:tc>
          <w:tcPr>
            <w:tcW w:w="264" w:type="pct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pct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pct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39" w:rsidRPr="00C53276" w:rsidTr="00C46039">
        <w:tc>
          <w:tcPr>
            <w:tcW w:w="264" w:type="pct"/>
            <w:vAlign w:val="center"/>
          </w:tcPr>
          <w:p w:rsidR="00C46039" w:rsidRPr="00C53276" w:rsidRDefault="00343AB1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pct"/>
          </w:tcPr>
          <w:p w:rsidR="00C46039" w:rsidRPr="00C53276" w:rsidRDefault="00C46039" w:rsidP="00CB3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О проводимых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«Культурно-досуговый центр городского поселения Мортка»</w:t>
            </w: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, направленных на обеспечение межнационального согласия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 городского поселения Мортка.</w:t>
            </w:r>
          </w:p>
        </w:tc>
        <w:tc>
          <w:tcPr>
            <w:tcW w:w="2700" w:type="pct"/>
          </w:tcPr>
          <w:p w:rsidR="00E91276" w:rsidRPr="007228C7" w:rsidRDefault="00E91276" w:rsidP="00E91276">
            <w:pPr>
              <w:pStyle w:val="a3"/>
              <w:spacing w:before="0" w:after="0"/>
              <w:ind w:firstLine="851"/>
              <w:jc w:val="both"/>
            </w:pPr>
            <w:r w:rsidRPr="007228C7">
              <w:t>В наше время одна из важнейших функций – научить людей жить вместе. Воспитание межнационального согласия актуально и востребовано в наши дни в многонациональном поселении, где проживают люди самых разных наций.</w:t>
            </w:r>
          </w:p>
          <w:p w:rsidR="00E91276" w:rsidRPr="007228C7" w:rsidRDefault="00E91276" w:rsidP="00E91276">
            <w:pPr>
              <w:pStyle w:val="a3"/>
              <w:spacing w:before="0" w:after="0"/>
              <w:ind w:firstLine="851"/>
              <w:jc w:val="both"/>
            </w:pPr>
            <w:r w:rsidRPr="007228C7">
              <w:t>Воспитание межнационального согласия напрямую связано с разрешением проблем экстремизма, нацизма, религиозных конфликтов.</w:t>
            </w:r>
          </w:p>
          <w:p w:rsidR="00E91276" w:rsidRPr="007228C7" w:rsidRDefault="00E91276" w:rsidP="00E91276">
            <w:pPr>
              <w:pStyle w:val="a3"/>
              <w:spacing w:before="0" w:after="0"/>
              <w:ind w:firstLine="851"/>
              <w:jc w:val="both"/>
            </w:pPr>
            <w:r w:rsidRPr="007228C7">
              <w:t>Понимание сущности экстремизма, особенностей межэтнических и межконфессиональных отношений в обществе необходимо для эффективной работы по раннему предупреждению возникновения любых проявлений экстремизма. Молодежь наиболее восприимчива к радикальным идеям в силу своей неопытности, и, порой, отсутствию воспитательного наставничества со стороны родителей и общества.</w:t>
            </w:r>
          </w:p>
          <w:p w:rsidR="00E91276" w:rsidRPr="007228C7" w:rsidRDefault="00E91276" w:rsidP="00E91276">
            <w:pPr>
              <w:pStyle w:val="a3"/>
              <w:spacing w:before="0" w:after="0"/>
              <w:ind w:firstLine="851"/>
              <w:jc w:val="both"/>
            </w:pPr>
            <w:r w:rsidRPr="007228C7">
              <w:t>На бытовом уровне мы постоянно впитываем, осваиваем традиции и обычаи своих соседей. И дети, и взрослые накапливают опыт межнационального общения в совместной деятельности, в повседневных контактах.</w:t>
            </w:r>
          </w:p>
          <w:p w:rsidR="00E91276" w:rsidRPr="007228C7" w:rsidRDefault="00E91276" w:rsidP="00E91276">
            <w:pPr>
              <w:pStyle w:val="a3"/>
              <w:spacing w:before="0" w:after="0"/>
              <w:ind w:firstLine="851"/>
              <w:jc w:val="both"/>
            </w:pPr>
            <w:r w:rsidRPr="007228C7">
              <w:t xml:space="preserve">Так на базе муниципального казенного учреждения «Культурно-досуговый центр городского поселения </w:t>
            </w:r>
            <w:proofErr w:type="spellStart"/>
            <w:r w:rsidRPr="007228C7">
              <w:t>Мортка</w:t>
            </w:r>
            <w:proofErr w:type="spellEnd"/>
            <w:r w:rsidRPr="007228C7">
              <w:t>» работают клуб татаро-башкирской культуры «</w:t>
            </w:r>
            <w:proofErr w:type="spellStart"/>
            <w:r w:rsidRPr="007228C7">
              <w:t>Очрашулар</w:t>
            </w:r>
            <w:proofErr w:type="spellEnd"/>
            <w:r w:rsidRPr="007228C7">
              <w:t xml:space="preserve">» и </w:t>
            </w:r>
            <w:r w:rsidRPr="007228C7">
              <w:lastRenderedPageBreak/>
              <w:t>этнографическая группа «</w:t>
            </w:r>
            <w:proofErr w:type="spellStart"/>
            <w:r w:rsidRPr="007228C7">
              <w:t>Сорнэн</w:t>
            </w:r>
            <w:proofErr w:type="spellEnd"/>
            <w:r w:rsidRPr="007228C7">
              <w:t xml:space="preserve"> </w:t>
            </w:r>
            <w:proofErr w:type="spellStart"/>
            <w:r w:rsidRPr="007228C7">
              <w:t>лойэт</w:t>
            </w:r>
            <w:proofErr w:type="spellEnd"/>
            <w:r w:rsidRPr="007228C7">
              <w:t xml:space="preserve">» основными задачами, которых, является </w:t>
            </w:r>
            <w:proofErr w:type="gramStart"/>
            <w:r w:rsidRPr="007228C7">
              <w:t>сохранение,  популяризация</w:t>
            </w:r>
            <w:proofErr w:type="gramEnd"/>
            <w:r w:rsidRPr="007228C7">
              <w:t xml:space="preserve"> культуры и традиций народов, проживающих на территории городского поселения </w:t>
            </w:r>
            <w:proofErr w:type="spellStart"/>
            <w:r w:rsidRPr="007228C7">
              <w:t>Мортка</w:t>
            </w:r>
            <w:proofErr w:type="spellEnd"/>
            <w:r w:rsidRPr="007228C7">
              <w:t xml:space="preserve">, формирование межэтнической толерантности как основы межэтнического взаимодействия. </w:t>
            </w:r>
          </w:p>
          <w:p w:rsidR="00E91276" w:rsidRPr="007228C7" w:rsidRDefault="00E91276" w:rsidP="00E91276">
            <w:pPr>
              <w:pStyle w:val="a3"/>
              <w:spacing w:before="0" w:after="0"/>
              <w:ind w:firstLine="851"/>
              <w:jc w:val="both"/>
            </w:pPr>
            <w:r w:rsidRPr="007228C7">
              <w:t>О многообразии культур и религий народов, населяющих муниципальное образование, жители и гости узнают из цикла мероприятий. Именно в праздниках лучше всего отражаются традиции каждого народа.</w:t>
            </w:r>
          </w:p>
          <w:p w:rsidR="00E91276" w:rsidRPr="007228C7" w:rsidRDefault="00E91276" w:rsidP="00E91276">
            <w:pPr>
              <w:pStyle w:val="a3"/>
              <w:spacing w:before="0" w:after="0"/>
              <w:ind w:firstLine="851"/>
              <w:jc w:val="both"/>
            </w:pPr>
            <w:r>
              <w:t>За 1 квартал 2022 года в учреждении прошло 25</w:t>
            </w:r>
            <w:r w:rsidRPr="007228C7">
              <w:t xml:space="preserve"> мероприятий с посещением </w:t>
            </w:r>
            <w:r>
              <w:t>2027</w:t>
            </w:r>
            <w:r w:rsidRPr="007228C7">
              <w:t xml:space="preserve"> человек, в них вошли познавательные, театрализованные программы, выставки, творческие мастерские и др. Независимо от национальности и вероисповедания жители городского поселения </w:t>
            </w:r>
            <w:proofErr w:type="spellStart"/>
            <w:r w:rsidRPr="007228C7">
              <w:t>Мортка</w:t>
            </w:r>
            <w:proofErr w:type="spellEnd"/>
            <w:r w:rsidRPr="007228C7">
              <w:t xml:space="preserve"> принимают участие в проведении мероприятий:</w:t>
            </w:r>
          </w:p>
          <w:p w:rsidR="00E91276" w:rsidRPr="007228C7" w:rsidRDefault="00E91276" w:rsidP="00E91276">
            <w:pPr>
              <w:pStyle w:val="a3"/>
              <w:spacing w:before="0" w:after="0"/>
              <w:ind w:firstLine="851"/>
              <w:jc w:val="both"/>
            </w:pPr>
            <w:r w:rsidRPr="007228C7">
              <w:t xml:space="preserve">- способствующие </w:t>
            </w:r>
            <w:proofErr w:type="gramStart"/>
            <w:r w:rsidRPr="007228C7">
              <w:t>сохранению  и</w:t>
            </w:r>
            <w:proofErr w:type="gramEnd"/>
            <w:r w:rsidRPr="007228C7">
              <w:t xml:space="preserve"> развитию культуры КМНС – 4 мероприятия с посещением 109 человека (познавательные программы «Обитатели Севера», «Я живу на Югорской земле», творческая мастерская «Кукла </w:t>
            </w:r>
            <w:proofErr w:type="spellStart"/>
            <w:r w:rsidRPr="007228C7">
              <w:t>Акань</w:t>
            </w:r>
            <w:proofErr w:type="spellEnd"/>
            <w:r w:rsidRPr="007228C7">
              <w:t>»);</w:t>
            </w:r>
          </w:p>
          <w:p w:rsidR="00E91276" w:rsidRPr="007228C7" w:rsidRDefault="00E91276" w:rsidP="00E91276">
            <w:pPr>
              <w:pStyle w:val="a3"/>
              <w:spacing w:before="0" w:after="0"/>
              <w:ind w:firstLine="851"/>
              <w:jc w:val="both"/>
            </w:pPr>
            <w:r w:rsidRPr="007228C7">
              <w:t xml:space="preserve">- способствующие </w:t>
            </w:r>
            <w:proofErr w:type="gramStart"/>
            <w:r w:rsidRPr="007228C7">
              <w:t>сохранению  и</w:t>
            </w:r>
            <w:proofErr w:type="gramEnd"/>
            <w:r w:rsidRPr="007228C7">
              <w:t xml:space="preserve"> развитию культуры  русского населения </w:t>
            </w:r>
            <w:proofErr w:type="spellStart"/>
            <w:r w:rsidRPr="007228C7">
              <w:t>Западно</w:t>
            </w:r>
            <w:proofErr w:type="spellEnd"/>
            <w:r w:rsidRPr="007228C7">
              <w:t xml:space="preserve"> - Сибирского региона, в том числе Казачьей культуры – 15 мероприятий  с посещением 1635 человек (Концертная программа «Рождественская песнь», познавательные программы и викторины «Святки - колядки», «Забавы на крещение», театрализованная программа «Пришла Коляда» народное гуляние «Как на масленой неделе», игровые программы «Сударыня Масленица», «Масленица плясовая» и др.);</w:t>
            </w:r>
          </w:p>
          <w:p w:rsidR="00E91276" w:rsidRPr="007228C7" w:rsidRDefault="00E91276" w:rsidP="00E91276">
            <w:pPr>
              <w:pStyle w:val="a3"/>
              <w:spacing w:before="0" w:after="0"/>
              <w:ind w:firstLine="851"/>
              <w:jc w:val="both"/>
            </w:pPr>
            <w:r w:rsidRPr="007228C7">
              <w:t>- способствующие развитию культуры других отдельных народов и национальностей, проживающих на территории автономного округа – Югры – 3 мероприятия с посещением 136 человек (развлекательные программы «</w:t>
            </w:r>
            <w:proofErr w:type="spellStart"/>
            <w:r w:rsidRPr="007228C7">
              <w:t>Татаро</w:t>
            </w:r>
            <w:proofErr w:type="spellEnd"/>
            <w:r w:rsidRPr="007228C7">
              <w:t xml:space="preserve"> – башкирские посиделки», «Танцуй и пой моя душа», «</w:t>
            </w:r>
            <w:proofErr w:type="spellStart"/>
            <w:r w:rsidRPr="007228C7">
              <w:t>Навруз</w:t>
            </w:r>
            <w:proofErr w:type="spellEnd"/>
            <w:r w:rsidRPr="007228C7">
              <w:t>»).</w:t>
            </w:r>
          </w:p>
          <w:p w:rsidR="00E91276" w:rsidRDefault="00E91276" w:rsidP="00E91276">
            <w:pPr>
              <w:pStyle w:val="a3"/>
              <w:spacing w:before="0" w:after="0"/>
              <w:ind w:firstLine="851"/>
              <w:jc w:val="both"/>
            </w:pPr>
            <w:r w:rsidRPr="007228C7">
              <w:t>Эти мероприятия воспитывают толерантность и патриотизм, принадлежность к единой нации, способствуют личностно-ориентированному познанию этнического и культурного разнообразия и богатства нашего государства.</w:t>
            </w:r>
            <w:r w:rsidRPr="008E09AC">
              <w:t> </w:t>
            </w:r>
          </w:p>
          <w:p w:rsidR="00C46039" w:rsidRPr="00C46039" w:rsidRDefault="00C46039" w:rsidP="00E91276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039" w:rsidRPr="00C53276" w:rsidTr="00C46039">
        <w:tc>
          <w:tcPr>
            <w:tcW w:w="264" w:type="pct"/>
            <w:vAlign w:val="center"/>
          </w:tcPr>
          <w:p w:rsidR="00C46039" w:rsidRPr="00C53276" w:rsidRDefault="006816FA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36" w:type="pct"/>
          </w:tcPr>
          <w:p w:rsidR="00C46039" w:rsidRPr="00A3057E" w:rsidRDefault="00C46039" w:rsidP="00CB3C8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057E">
              <w:rPr>
                <w:rFonts w:ascii="Times New Roman" w:hAnsi="Times New Roman"/>
                <w:sz w:val="24"/>
                <w:szCs w:val="24"/>
              </w:rPr>
              <w:t>Об организации работы по в</w:t>
            </w:r>
            <w:r w:rsidRPr="00A3057E">
              <w:rPr>
                <w:rFonts w:ascii="Times New Roman" w:eastAsia="Calibri" w:hAnsi="Times New Roman" w:cs="Times New Roman"/>
                <w:sz w:val="24"/>
                <w:szCs w:val="24"/>
              </w:rPr>
              <w:t>ыявлени</w:t>
            </w:r>
            <w:r w:rsidRPr="00A3057E">
              <w:rPr>
                <w:rFonts w:ascii="Times New Roman" w:hAnsi="Times New Roman"/>
                <w:sz w:val="24"/>
                <w:szCs w:val="24"/>
              </w:rPr>
              <w:t>ю</w:t>
            </w:r>
            <w:r w:rsidRPr="00A30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фактов распространения </w:t>
            </w:r>
            <w:r w:rsidRPr="00A305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информационных материалов экстремистского характера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сети Интернет</w:t>
            </w:r>
            <w:r w:rsidRPr="00A30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уведомление правоохранительных органов</w:t>
            </w:r>
          </w:p>
        </w:tc>
        <w:tc>
          <w:tcPr>
            <w:tcW w:w="2700" w:type="pct"/>
          </w:tcPr>
          <w:p w:rsidR="00E91276" w:rsidRPr="00E91276" w:rsidRDefault="00E91276" w:rsidP="00E91276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2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Администрацией городского поселения </w:t>
            </w:r>
            <w:proofErr w:type="spellStart"/>
            <w:r w:rsidRPr="00E91276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E91276">
              <w:rPr>
                <w:rFonts w:ascii="Times New Roman" w:hAnsi="Times New Roman"/>
                <w:sz w:val="24"/>
                <w:szCs w:val="24"/>
              </w:rPr>
              <w:t xml:space="preserve"> и подведомственными учреждениями «Культурно-досуговый центр городского поселения </w:t>
            </w:r>
            <w:proofErr w:type="spellStart"/>
            <w:r w:rsidRPr="00E91276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E91276">
              <w:rPr>
                <w:rFonts w:ascii="Times New Roman" w:hAnsi="Times New Roman"/>
                <w:sz w:val="24"/>
                <w:szCs w:val="24"/>
              </w:rPr>
              <w:t xml:space="preserve">»,  «Хозяйственная служба </w:t>
            </w:r>
            <w:r w:rsidRPr="00E912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городского поселения </w:t>
            </w:r>
            <w:proofErr w:type="spellStart"/>
            <w:r w:rsidRPr="00E91276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E91276">
              <w:rPr>
                <w:rFonts w:ascii="Times New Roman" w:hAnsi="Times New Roman"/>
                <w:sz w:val="24"/>
                <w:szCs w:val="24"/>
              </w:rPr>
              <w:t>» осуществляется деятельность по мотивированию граждан к информированию органов власти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последствий.</w:t>
            </w:r>
          </w:p>
          <w:p w:rsidR="00E91276" w:rsidRPr="00E91276" w:rsidRDefault="00E91276" w:rsidP="00E9127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276">
              <w:rPr>
                <w:rFonts w:ascii="Times New Roman" w:hAnsi="Times New Roman"/>
                <w:sz w:val="24"/>
                <w:szCs w:val="24"/>
              </w:rPr>
              <w:t>На отчётную дату фактов распространения информационных материалов экстремистского характера в сети интернет не выявлены.</w:t>
            </w:r>
          </w:p>
          <w:p w:rsidR="00C46039" w:rsidRPr="00E91276" w:rsidRDefault="00C46039" w:rsidP="00E9127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39" w:rsidRPr="00C53276" w:rsidTr="00C46039">
        <w:tc>
          <w:tcPr>
            <w:tcW w:w="264" w:type="pct"/>
            <w:vAlign w:val="center"/>
          </w:tcPr>
          <w:p w:rsidR="00C46039" w:rsidRPr="00C53276" w:rsidRDefault="006816FA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36" w:type="pct"/>
          </w:tcPr>
          <w:p w:rsidR="00C46039" w:rsidRPr="00A3057E" w:rsidRDefault="00C46039" w:rsidP="00A30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</w:t>
            </w:r>
            <w:r w:rsidRPr="00A3057E">
              <w:rPr>
                <w:rFonts w:ascii="Times New Roman" w:hAnsi="Times New Roman"/>
                <w:sz w:val="24"/>
                <w:szCs w:val="24"/>
              </w:rPr>
              <w:t>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  <w:p w:rsidR="00C46039" w:rsidRPr="00A3057E" w:rsidRDefault="00C46039" w:rsidP="009A6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</w:tcPr>
          <w:p w:rsidR="00E91276" w:rsidRPr="00E91276" w:rsidRDefault="00E91276" w:rsidP="00E9127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276">
              <w:rPr>
                <w:rFonts w:ascii="Times New Roman" w:hAnsi="Times New Roman"/>
                <w:sz w:val="24"/>
                <w:szCs w:val="24"/>
              </w:rPr>
              <w:t xml:space="preserve">В муниципальном образовании городское поселение </w:t>
            </w:r>
            <w:proofErr w:type="spellStart"/>
            <w:r w:rsidRPr="00E91276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E91276">
              <w:rPr>
                <w:rFonts w:ascii="Times New Roman" w:hAnsi="Times New Roman"/>
                <w:sz w:val="24"/>
                <w:szCs w:val="24"/>
              </w:rPr>
              <w:t xml:space="preserve"> проводятся регулярные рейды с участием правоохранительных органов, членами добровольной народной дружины городского поселения </w:t>
            </w:r>
            <w:proofErr w:type="spellStart"/>
            <w:r w:rsidRPr="00E91276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E91276">
              <w:rPr>
                <w:rFonts w:ascii="Times New Roman" w:hAnsi="Times New Roman"/>
                <w:sz w:val="24"/>
                <w:szCs w:val="24"/>
              </w:rPr>
              <w:t xml:space="preserve">, на предмет выявления мест концентрации молодежи, рейды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 В период с 30 апреля 2022 года по 11 мая 2022 года в муниципальном образовании городское поселение </w:t>
            </w:r>
            <w:proofErr w:type="spellStart"/>
            <w:r w:rsidRPr="00E91276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E91276">
              <w:rPr>
                <w:rFonts w:ascii="Times New Roman" w:hAnsi="Times New Roman"/>
                <w:sz w:val="24"/>
                <w:szCs w:val="24"/>
              </w:rPr>
              <w:t xml:space="preserve"> организована круглосуточная охрана памятников воинам Великой Отечественной Войны. </w:t>
            </w:r>
          </w:p>
          <w:p w:rsidR="00E91276" w:rsidRPr="00E91276" w:rsidRDefault="00E91276" w:rsidP="00E9127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276">
              <w:rPr>
                <w:rFonts w:ascii="Times New Roman" w:hAnsi="Times New Roman"/>
                <w:sz w:val="24"/>
                <w:szCs w:val="24"/>
              </w:rPr>
              <w:t xml:space="preserve"> Нанесение на архитектурные сооружения символов и знаков экстремистской направленности в населенных пунктах поселения не выявлено.</w:t>
            </w:r>
          </w:p>
          <w:p w:rsidR="00C46039" w:rsidRPr="00E91276" w:rsidRDefault="00C46039" w:rsidP="00E9127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39" w:rsidRPr="00C53276" w:rsidTr="00C46039">
        <w:tc>
          <w:tcPr>
            <w:tcW w:w="264" w:type="pct"/>
            <w:vAlign w:val="center"/>
          </w:tcPr>
          <w:p w:rsidR="00C46039" w:rsidRPr="00C53276" w:rsidRDefault="006816FA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pct"/>
          </w:tcPr>
          <w:p w:rsidR="00C46039" w:rsidRPr="00C53276" w:rsidRDefault="00C46039" w:rsidP="00CB3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О работе по противодействию экстремисткой деятельности в городском поселении Мортка за текущий период 20</w:t>
            </w:r>
            <w:r w:rsidR="00E912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00" w:type="pct"/>
          </w:tcPr>
          <w:p w:rsidR="00E91276" w:rsidRPr="006B4857" w:rsidRDefault="006816FA" w:rsidP="00E9127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91276" w:rsidRPr="006B4857">
              <w:rPr>
                <w:rStyle w:val="af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С 01 января 2020 года п</w:t>
            </w:r>
            <w:r w:rsidR="00E91276"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администрации городского поселения </w:t>
            </w:r>
            <w:proofErr w:type="spellStart"/>
            <w:r w:rsidR="00E91276" w:rsidRPr="006B4857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="00E91276"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от 31 октября 2019 года  №  299  утверждена муниципальная программа «Укрепление межнационального и межконфессионального согласия, профилактика правонарушений, экстремизма и терроризма   в городском поселении </w:t>
            </w:r>
            <w:proofErr w:type="spellStart"/>
            <w:r w:rsidR="00E91276" w:rsidRPr="006B4857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="00E91276"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на  2020-2025 годы и на период до 2030 года»», в рамках которой ведётся  работа по выявлению фактов распространения информационных материалов с признаками пропаганды террористической и экстремистской идеологии.</w:t>
            </w:r>
          </w:p>
          <w:p w:rsidR="00E91276" w:rsidRPr="006B4857" w:rsidRDefault="00E91276" w:rsidP="00E9127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размещены на официальном сайте </w:t>
            </w:r>
            <w:proofErr w:type="spell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разделе «Городское поселение </w:t>
            </w:r>
            <w:proofErr w:type="spell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» / «</w:t>
            </w:r>
            <w:hyperlink r:id="rId5" w:history="1">
              <w:r w:rsidRPr="006B4857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</w:rPr>
                <w:t>Деятельность в сфере государственной национальной политики и профилактики экстремизма</w:t>
              </w:r>
            </w:hyperlink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», а также в разделе «Целевые программы». Информация об исполнении программ также размещена в разделе «</w:t>
            </w:r>
            <w:hyperlink r:id="rId6" w:history="1">
              <w:r w:rsidRPr="006B4857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</w:rPr>
                <w:t>Деятельность в сфере государственной национальной политики и профилактики экстремизма</w:t>
              </w:r>
            </w:hyperlink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1276" w:rsidRPr="006B4857" w:rsidRDefault="00E91276" w:rsidP="00E91276">
            <w:pPr>
              <w:tabs>
                <w:tab w:val="left" w:pos="709"/>
                <w:tab w:val="left" w:pos="851"/>
                <w:tab w:val="left" w:pos="156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реализацией программных мероприятий возложен на заместителя главы муниципального образования городского поселения </w:t>
            </w:r>
            <w:proofErr w:type="spell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91276" w:rsidRPr="006B4857" w:rsidRDefault="00E91276" w:rsidP="00E91276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         Постановлением администрации городского поселения </w:t>
            </w:r>
            <w:proofErr w:type="spell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от 28 июня 2019 </w:t>
            </w:r>
            <w:proofErr w:type="gram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года  №</w:t>
            </w:r>
            <w:proofErr w:type="gram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166 утверждено Положение и Состав Комиссии.           </w:t>
            </w:r>
          </w:p>
          <w:p w:rsidR="00E91276" w:rsidRPr="006B4857" w:rsidRDefault="00E91276" w:rsidP="00E91276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         Утверждён план работы </w:t>
            </w:r>
            <w:proofErr w:type="gram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Комиссии  по</w:t>
            </w:r>
            <w:proofErr w:type="gram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экстремистской деятельности городского поселения </w:t>
            </w:r>
            <w:proofErr w:type="spell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</w:t>
            </w:r>
          </w:p>
          <w:p w:rsidR="00E91276" w:rsidRPr="006B4857" w:rsidRDefault="00E91276" w:rsidP="00E91276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Информация о работе Комиссии размещается на официальном сайте </w:t>
            </w:r>
            <w:proofErr w:type="spell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разделе «Городское поселение </w:t>
            </w:r>
            <w:proofErr w:type="spell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» далее Комиссии.</w:t>
            </w:r>
          </w:p>
          <w:p w:rsidR="00E91276" w:rsidRPr="006B4857" w:rsidRDefault="00E91276" w:rsidP="00E91276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На 2022 год муниципальной программой запланировано финансирование в размере 27 900 тыс. руб., из них: окружные средства 22 320 тыс. руб., средства местного бюджета 5 580 </w:t>
            </w:r>
            <w:proofErr w:type="spell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руб. данные средства на отчётную дату 2022 года освоены в полном объёме. Данные средства направлены на создание условий для деятельности народных дружин в муниципальном образовании городское поселение </w:t>
            </w:r>
            <w:proofErr w:type="spell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276" w:rsidRPr="006B4857" w:rsidRDefault="00E91276" w:rsidP="00E9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        Профилактические мероприятия информационной, образовательной, культурной, спортивной направленности в учреждениях социальной сферы проходят согласно планам учреждений. </w:t>
            </w:r>
          </w:p>
          <w:p w:rsidR="00E91276" w:rsidRPr="006B4857" w:rsidRDefault="00E91276" w:rsidP="00E9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          С целью формирования общероссийской гражданской идентичности в муниципальном образовании городское поселение </w:t>
            </w:r>
            <w:proofErr w:type="spell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в 2022 году состоялось ряд мероприятий, посвященных празднованию Дня России, также ряд мероприятия пройдёт в ноябре 2022 </w:t>
            </w:r>
            <w:proofErr w:type="gram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посвящённые празднованию Дня народного единства. </w:t>
            </w:r>
          </w:p>
          <w:p w:rsidR="00E91276" w:rsidRPr="006B4857" w:rsidRDefault="00E91276" w:rsidP="00E9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        В муниципальном казенном учреждении «Культурно-досуговый центр городского поселения </w:t>
            </w:r>
            <w:proofErr w:type="spell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» стабильно продолжает свою работу клуб татаро-башкирской культуры «</w:t>
            </w:r>
            <w:proofErr w:type="spell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Очрашулар</w:t>
            </w:r>
            <w:proofErr w:type="spell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». Участники клубного формирования активно принимают участия в мероприятиях проводимых учреждением, проводят </w:t>
            </w:r>
            <w:proofErr w:type="gram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традиционные,  национальные</w:t>
            </w:r>
            <w:proofErr w:type="gram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праздники: </w:t>
            </w:r>
            <w:proofErr w:type="spell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Навруз</w:t>
            </w:r>
            <w:proofErr w:type="spell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, Ураза Байрам, Сабантуй, </w:t>
            </w:r>
            <w:r w:rsidRPr="006B4857">
              <w:rPr>
                <w:rFonts w:ascii="Times New Roman" w:hAnsi="Times New Roman" w:cs="Times New Roman"/>
                <w:bCs/>
                <w:sz w:val="24"/>
                <w:szCs w:val="24"/>
              </w:rPr>
              <w:t>ШЕЖЕРЕ БАЙРАМ</w:t>
            </w:r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.            </w:t>
            </w:r>
          </w:p>
          <w:p w:rsidR="00E91276" w:rsidRPr="006B4857" w:rsidRDefault="00E91276" w:rsidP="00E9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        Участвуют в окружных, районных фестивалях и конкурсах.</w:t>
            </w:r>
          </w:p>
          <w:p w:rsidR="00E91276" w:rsidRPr="006B4857" w:rsidRDefault="00E91276" w:rsidP="00E91276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857">
              <w:rPr>
                <w:rFonts w:ascii="Times New Roman" w:hAnsi="Times New Roman"/>
                <w:sz w:val="24"/>
                <w:szCs w:val="24"/>
              </w:rPr>
              <w:t xml:space="preserve">Районная акция «Многонациональное добрососедство». </w:t>
            </w:r>
            <w:proofErr w:type="spellStart"/>
            <w:r w:rsidRPr="006B4857">
              <w:rPr>
                <w:rFonts w:ascii="Times New Roman" w:hAnsi="Times New Roman"/>
                <w:sz w:val="24"/>
                <w:szCs w:val="24"/>
              </w:rPr>
              <w:t>Учинский</w:t>
            </w:r>
            <w:proofErr w:type="spellEnd"/>
            <w:r w:rsidRPr="006B4857">
              <w:rPr>
                <w:rFonts w:ascii="Times New Roman" w:hAnsi="Times New Roman"/>
                <w:sz w:val="24"/>
                <w:szCs w:val="24"/>
              </w:rPr>
              <w:t xml:space="preserve"> историко-этнографический музей. Место проведения: п. Половинка. Праздник «Сабантуй». Место проведения: г. </w:t>
            </w:r>
            <w:proofErr w:type="spellStart"/>
            <w:r w:rsidRPr="006B4857">
              <w:rPr>
                <w:rFonts w:ascii="Times New Roman" w:hAnsi="Times New Roman"/>
                <w:sz w:val="24"/>
                <w:szCs w:val="24"/>
              </w:rPr>
              <w:t>Урай</w:t>
            </w:r>
            <w:proofErr w:type="spellEnd"/>
            <w:r w:rsidRPr="006B4857">
              <w:rPr>
                <w:rFonts w:ascii="Times New Roman" w:hAnsi="Times New Roman"/>
                <w:sz w:val="24"/>
                <w:szCs w:val="24"/>
              </w:rPr>
              <w:t xml:space="preserve">, набережная им. Александра Петрова. </w:t>
            </w:r>
          </w:p>
          <w:p w:rsidR="00E91276" w:rsidRPr="006B4857" w:rsidRDefault="00E91276" w:rsidP="00E91276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857">
              <w:rPr>
                <w:rFonts w:ascii="Times New Roman" w:hAnsi="Times New Roman"/>
                <w:sz w:val="24"/>
                <w:szCs w:val="24"/>
              </w:rPr>
              <w:t xml:space="preserve">Ярмарка «Татарское угощение». Место проведения: </w:t>
            </w:r>
            <w:proofErr w:type="spellStart"/>
            <w:r w:rsidRPr="006B4857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6B4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857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B4857">
              <w:rPr>
                <w:rFonts w:ascii="Times New Roman" w:hAnsi="Times New Roman"/>
                <w:sz w:val="24"/>
                <w:szCs w:val="24"/>
              </w:rPr>
              <w:t>. Количество человек, принявших участие 500</w:t>
            </w:r>
            <w:r w:rsidRPr="006B4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человек</w:t>
            </w:r>
          </w:p>
          <w:p w:rsidR="00E91276" w:rsidRPr="006B4857" w:rsidRDefault="00E91276" w:rsidP="00E91276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857">
              <w:rPr>
                <w:rFonts w:ascii="Times New Roman" w:hAnsi="Times New Roman"/>
                <w:sz w:val="24"/>
                <w:szCs w:val="24"/>
              </w:rPr>
              <w:t xml:space="preserve">Гастрономический фестиваль «От Камки до </w:t>
            </w:r>
            <w:proofErr w:type="spellStart"/>
            <w:r w:rsidRPr="006B4857">
              <w:rPr>
                <w:rFonts w:ascii="Times New Roman" w:hAnsi="Times New Roman"/>
                <w:sz w:val="24"/>
                <w:szCs w:val="24"/>
              </w:rPr>
              <w:t>Камакана</w:t>
            </w:r>
            <w:proofErr w:type="spellEnd"/>
            <w:r w:rsidRPr="006B4857">
              <w:rPr>
                <w:rFonts w:ascii="Times New Roman" w:hAnsi="Times New Roman"/>
                <w:sz w:val="24"/>
                <w:szCs w:val="24"/>
              </w:rPr>
              <w:t xml:space="preserve">». Место проведения: п. Половинка.  </w:t>
            </w:r>
          </w:p>
          <w:p w:rsidR="00E91276" w:rsidRPr="006B4857" w:rsidRDefault="00E91276" w:rsidP="00E91276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857">
              <w:rPr>
                <w:rFonts w:ascii="Times New Roman" w:hAnsi="Times New Roman"/>
                <w:sz w:val="24"/>
                <w:szCs w:val="24"/>
              </w:rPr>
              <w:t xml:space="preserve">«Татарское чаепитие», встреча с жителями Место проведения: «КДЦ </w:t>
            </w:r>
            <w:proofErr w:type="spellStart"/>
            <w:r w:rsidRPr="006B4857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6B4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857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B4857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E91276" w:rsidRPr="006B4857" w:rsidRDefault="00E91276" w:rsidP="00E91276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Познавательная программа «Календарь народов Ханты и Манси». Место проведения: д. </w:t>
            </w:r>
            <w:proofErr w:type="spellStart"/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>Юмас</w:t>
            </w:r>
            <w:proofErr w:type="spellEnd"/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E91276" w:rsidRPr="006B4857" w:rsidRDefault="00E91276" w:rsidP="00E91276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Познавательная программа «Я живу на Югорской земле». Место проведения: д. </w:t>
            </w:r>
            <w:proofErr w:type="spellStart"/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>Юмас</w:t>
            </w:r>
            <w:proofErr w:type="spellEnd"/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E91276" w:rsidRPr="006B4857" w:rsidRDefault="00E91276" w:rsidP="00E91276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– класс «Кукла </w:t>
            </w:r>
            <w:proofErr w:type="spellStart"/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>Акань</w:t>
            </w:r>
            <w:proofErr w:type="spellEnd"/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Место проведения: д. </w:t>
            </w:r>
            <w:proofErr w:type="spellStart"/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>Юмас</w:t>
            </w:r>
            <w:proofErr w:type="spellEnd"/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E91276" w:rsidRPr="006B4857" w:rsidRDefault="00E91276" w:rsidP="00E91276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>Театрализовано – игровая программа «</w:t>
            </w:r>
            <w:proofErr w:type="spellStart"/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>Вурна</w:t>
            </w:r>
            <w:proofErr w:type="spellEnd"/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>хатл</w:t>
            </w:r>
            <w:proofErr w:type="spellEnd"/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(Вороний день). Место проведения: д. </w:t>
            </w:r>
            <w:proofErr w:type="spellStart"/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>Юмас</w:t>
            </w:r>
            <w:proofErr w:type="spellEnd"/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E91276" w:rsidRPr="006B4857" w:rsidRDefault="00E91276" w:rsidP="00E91276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Творческая мастерская «Рыба карась». Место проведения: д. </w:t>
            </w:r>
            <w:proofErr w:type="spellStart"/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>Юмас</w:t>
            </w:r>
            <w:proofErr w:type="spellEnd"/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E91276" w:rsidRPr="006B4857" w:rsidRDefault="00E91276" w:rsidP="00E91276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Игровая программа «Путешествие по играм народов Севера». Место проведения: д. </w:t>
            </w:r>
            <w:proofErr w:type="spellStart"/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>Юмас</w:t>
            </w:r>
            <w:proofErr w:type="spellEnd"/>
          </w:p>
          <w:p w:rsidR="00E91276" w:rsidRPr="006B4857" w:rsidRDefault="00E91276" w:rsidP="00E91276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– класс «Обереги Севера». Место проведения: д. </w:t>
            </w:r>
            <w:proofErr w:type="spellStart"/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>Юмас</w:t>
            </w:r>
            <w:proofErr w:type="spellEnd"/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E91276" w:rsidRPr="006B4857" w:rsidRDefault="00E91276" w:rsidP="00E91276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Познавательная программа «Югра – целый мир». Место проведения: д. </w:t>
            </w:r>
            <w:proofErr w:type="spellStart"/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>Юмас</w:t>
            </w:r>
            <w:proofErr w:type="spellEnd"/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E91276" w:rsidRPr="006B4857" w:rsidRDefault="00E91276" w:rsidP="00E91276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учреждении проводятся 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Федерации.  Такие как:</w:t>
            </w:r>
          </w:p>
          <w:p w:rsidR="00E91276" w:rsidRPr="006B4857" w:rsidRDefault="00E91276" w:rsidP="00E91276">
            <w:pPr>
              <w:pStyle w:val="ac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857">
              <w:rPr>
                <w:rFonts w:ascii="Times New Roman" w:hAnsi="Times New Roman"/>
                <w:sz w:val="24"/>
                <w:szCs w:val="24"/>
              </w:rPr>
              <w:t xml:space="preserve">Праздничная дискотека «Наш дом - Россия». Место проведения: п. </w:t>
            </w:r>
            <w:proofErr w:type="spellStart"/>
            <w:r w:rsidRPr="006B4857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B485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E91276" w:rsidRPr="006B4857" w:rsidRDefault="00E91276" w:rsidP="00E91276">
            <w:pPr>
              <w:pStyle w:val="ac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857">
              <w:rPr>
                <w:rFonts w:ascii="Times New Roman" w:hAnsi="Times New Roman"/>
                <w:sz w:val="24"/>
                <w:szCs w:val="24"/>
              </w:rPr>
              <w:t xml:space="preserve">Концертная программа. «Россия - матушка». Место проведения: п. </w:t>
            </w:r>
            <w:proofErr w:type="spellStart"/>
            <w:r w:rsidRPr="006B4857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B485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E91276" w:rsidRPr="006B4857" w:rsidRDefault="00E91276" w:rsidP="00E91276">
            <w:pPr>
              <w:pStyle w:val="ac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857">
              <w:rPr>
                <w:rFonts w:ascii="Times New Roman" w:hAnsi="Times New Roman"/>
                <w:sz w:val="24"/>
                <w:szCs w:val="24"/>
              </w:rPr>
              <w:t>Акция «</w:t>
            </w:r>
            <w:proofErr w:type="spellStart"/>
            <w:r w:rsidRPr="006B4857">
              <w:rPr>
                <w:rFonts w:ascii="Times New Roman" w:hAnsi="Times New Roman"/>
                <w:sz w:val="24"/>
                <w:szCs w:val="24"/>
              </w:rPr>
              <w:t>Триколор</w:t>
            </w:r>
            <w:proofErr w:type="spellEnd"/>
            <w:r w:rsidRPr="006B4857">
              <w:rPr>
                <w:rFonts w:ascii="Times New Roman" w:hAnsi="Times New Roman"/>
                <w:sz w:val="24"/>
                <w:szCs w:val="24"/>
              </w:rPr>
              <w:t xml:space="preserve">». Место проведения: </w:t>
            </w:r>
            <w:proofErr w:type="spellStart"/>
            <w:r w:rsidRPr="006B4857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6B4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857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B485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E91276" w:rsidRPr="006B4857" w:rsidRDefault="00E91276" w:rsidP="00E91276">
            <w:pPr>
              <w:pStyle w:val="ac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857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6B4857">
              <w:rPr>
                <w:rFonts w:ascii="Times New Roman" w:hAnsi="Times New Roman"/>
                <w:sz w:val="24"/>
                <w:szCs w:val="24"/>
              </w:rPr>
              <w:t xml:space="preserve"> «Символ России». Место проведения: </w:t>
            </w:r>
            <w:proofErr w:type="spellStart"/>
            <w:r w:rsidRPr="006B4857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6B4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857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B48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91276" w:rsidRPr="006B4857" w:rsidRDefault="00E91276" w:rsidP="00E91276">
            <w:pPr>
              <w:pStyle w:val="ac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857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«Я - россиянин». Место проведения: </w:t>
            </w:r>
            <w:proofErr w:type="spellStart"/>
            <w:r w:rsidRPr="006B4857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6B4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857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B485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E91276" w:rsidRPr="006B4857" w:rsidRDefault="00E91276" w:rsidP="00E91276">
            <w:pPr>
              <w:pStyle w:val="ac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857">
              <w:rPr>
                <w:rFonts w:ascii="Times New Roman" w:hAnsi="Times New Roman"/>
                <w:sz w:val="24"/>
                <w:szCs w:val="24"/>
              </w:rPr>
              <w:t xml:space="preserve">Игровая программа «Россия – родина моя». Место проведения: </w:t>
            </w:r>
            <w:proofErr w:type="spellStart"/>
            <w:r w:rsidRPr="006B4857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6B4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857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</w:p>
          <w:p w:rsidR="00E91276" w:rsidRPr="006B4857" w:rsidRDefault="00E91276" w:rsidP="00E91276">
            <w:pPr>
              <w:pStyle w:val="ac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857">
              <w:rPr>
                <w:rFonts w:ascii="Times New Roman" w:hAnsi="Times New Roman"/>
                <w:sz w:val="24"/>
                <w:szCs w:val="24"/>
              </w:rPr>
              <w:t xml:space="preserve">Рисунок на асфальте «С Россией в сердце». Место проведения: </w:t>
            </w:r>
            <w:proofErr w:type="spellStart"/>
            <w:r w:rsidRPr="006B4857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6B4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857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B485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E91276" w:rsidRPr="006B4857" w:rsidRDefault="00E91276" w:rsidP="00E91276">
            <w:pPr>
              <w:pStyle w:val="ac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857">
              <w:rPr>
                <w:rFonts w:ascii="Times New Roman" w:hAnsi="Times New Roman"/>
                <w:sz w:val="24"/>
                <w:szCs w:val="24"/>
              </w:rPr>
              <w:t xml:space="preserve">Акция «Рисуем Россию вместе». Место проведения: </w:t>
            </w:r>
            <w:proofErr w:type="spellStart"/>
            <w:r w:rsidRPr="006B4857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6B4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857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B485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E91276" w:rsidRPr="006B4857" w:rsidRDefault="00E91276" w:rsidP="00E91276">
            <w:pPr>
              <w:pStyle w:val="ac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857">
              <w:rPr>
                <w:rFonts w:ascii="Times New Roman" w:hAnsi="Times New Roman"/>
                <w:sz w:val="24"/>
                <w:szCs w:val="24"/>
              </w:rPr>
              <w:t xml:space="preserve">Радиопередача «С Днём России». Место проведения: </w:t>
            </w:r>
            <w:proofErr w:type="spellStart"/>
            <w:r w:rsidRPr="006B4857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6B4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857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B485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E91276" w:rsidRPr="006B4857" w:rsidRDefault="00E91276" w:rsidP="00E91276">
            <w:pPr>
              <w:pStyle w:val="ac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1276" w:rsidRPr="006B4857" w:rsidRDefault="00E91276" w:rsidP="00E9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       Специалистами по работе с молодежью молодежного центра «Ритм» городского поселения </w:t>
            </w:r>
            <w:proofErr w:type="spell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мероприятия направленные на профилактику экстремизма и </w:t>
            </w:r>
            <w:proofErr w:type="gram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терроризма:  оформление</w:t>
            </w:r>
            <w:proofErr w:type="gram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стенда «Знай, чтобы жить», акции познавательные программы. </w:t>
            </w:r>
          </w:p>
          <w:p w:rsidR="00E91276" w:rsidRPr="006B4857" w:rsidRDefault="00E91276" w:rsidP="00E91276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857">
              <w:rPr>
                <w:rFonts w:ascii="Times New Roman" w:hAnsi="Times New Roman"/>
                <w:sz w:val="24"/>
                <w:szCs w:val="24"/>
              </w:rPr>
              <w:t>«Капля жизни», Количество человек, принявших участие: 50</w:t>
            </w:r>
          </w:p>
          <w:p w:rsidR="00E91276" w:rsidRPr="006B4857" w:rsidRDefault="00E91276" w:rsidP="00E91276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857">
              <w:rPr>
                <w:rFonts w:ascii="Times New Roman" w:hAnsi="Times New Roman"/>
                <w:sz w:val="24"/>
                <w:szCs w:val="24"/>
              </w:rPr>
              <w:t>Показ ролика: Беслан: «Мы обязаны знать и помнить». Количество человек, принявших участие: 200</w:t>
            </w:r>
          </w:p>
          <w:p w:rsidR="00E91276" w:rsidRPr="006B4857" w:rsidRDefault="00E91276" w:rsidP="00E91276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857">
              <w:rPr>
                <w:rFonts w:ascii="Times New Roman" w:hAnsi="Times New Roman"/>
                <w:sz w:val="24"/>
                <w:szCs w:val="24"/>
              </w:rPr>
              <w:t>Конкурс рисунков: «Я рисую мир…». Количество человек, принявших участие: 20</w:t>
            </w:r>
          </w:p>
          <w:p w:rsidR="00E91276" w:rsidRPr="006B4857" w:rsidRDefault="00E91276" w:rsidP="00E91276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Познавательно – игровая программа «Мы разные и в этом наше богатство» </w:t>
            </w:r>
            <w:r w:rsidRPr="006B4857">
              <w:rPr>
                <w:rFonts w:ascii="Times New Roman" w:hAnsi="Times New Roman"/>
                <w:sz w:val="24"/>
                <w:szCs w:val="24"/>
              </w:rPr>
              <w:t xml:space="preserve">Количество человек, принявших участие:  </w:t>
            </w:r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E91276" w:rsidRPr="006B4857" w:rsidRDefault="00E91276" w:rsidP="00E91276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Познавательная слайд – программа  «В память о жертвах терроризма» </w:t>
            </w:r>
            <w:r w:rsidRPr="006B4857">
              <w:rPr>
                <w:rFonts w:ascii="Times New Roman" w:hAnsi="Times New Roman"/>
                <w:sz w:val="24"/>
                <w:szCs w:val="24"/>
              </w:rPr>
              <w:t xml:space="preserve">Количество человек, принявших участие: </w:t>
            </w:r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E91276" w:rsidRPr="006B4857" w:rsidRDefault="00E91276" w:rsidP="00E91276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Акция «Белый голубь – символ мира!» </w:t>
            </w:r>
            <w:r w:rsidRPr="006B4857">
              <w:rPr>
                <w:rFonts w:ascii="Times New Roman" w:hAnsi="Times New Roman"/>
                <w:sz w:val="24"/>
                <w:szCs w:val="24"/>
              </w:rPr>
              <w:t xml:space="preserve">Количество человек, принявших участие:  </w:t>
            </w:r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</w:t>
            </w:r>
          </w:p>
          <w:p w:rsidR="00E91276" w:rsidRPr="006B4857" w:rsidRDefault="00E91276" w:rsidP="00E91276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Познавательная программа «Как не стать жертвой теракта» </w:t>
            </w:r>
            <w:r w:rsidRPr="006B4857">
              <w:rPr>
                <w:rFonts w:ascii="Times New Roman" w:hAnsi="Times New Roman"/>
                <w:sz w:val="24"/>
                <w:szCs w:val="24"/>
              </w:rPr>
              <w:t xml:space="preserve">Количество человек, принявших участие: </w:t>
            </w:r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  <w:p w:rsidR="00E91276" w:rsidRPr="006B4857" w:rsidRDefault="00E91276" w:rsidP="00E91276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Познавательно – игровая программа «Толерантность – гармония многообразия» </w:t>
            </w:r>
            <w:r w:rsidRPr="006B4857">
              <w:rPr>
                <w:rFonts w:ascii="Times New Roman" w:hAnsi="Times New Roman"/>
                <w:sz w:val="24"/>
                <w:szCs w:val="24"/>
              </w:rPr>
              <w:t xml:space="preserve">Количество человек, принявших участие: </w:t>
            </w:r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</w:t>
            </w:r>
          </w:p>
          <w:p w:rsidR="00E91276" w:rsidRPr="006B4857" w:rsidRDefault="00E91276" w:rsidP="00E91276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Акция «День белых журавлей» -  </w:t>
            </w:r>
            <w:r w:rsidRPr="006B48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день памяти павших на полях сражений во всех войнах и в результате террористических актов</w:t>
            </w:r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6B4857">
              <w:rPr>
                <w:rFonts w:ascii="Times New Roman" w:hAnsi="Times New Roman"/>
                <w:sz w:val="24"/>
                <w:szCs w:val="24"/>
              </w:rPr>
              <w:t xml:space="preserve">Количество человек, принявших участие: </w:t>
            </w:r>
            <w:r w:rsidRPr="006B4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 </w:t>
            </w:r>
          </w:p>
          <w:p w:rsidR="00E91276" w:rsidRPr="006B4857" w:rsidRDefault="00E91276" w:rsidP="00E9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          На сайте МКУ «Культурно-досуговый центр городского поселения </w:t>
            </w:r>
            <w:proofErr w:type="spell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», а также в группах социальных сетей «Одноклассники.</w:t>
            </w:r>
            <w:proofErr w:type="spellStart"/>
            <w:r w:rsidRPr="006B4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» регулярно обновляется информация о предстоящих и проведенных мероприятиях, в том числе и о мероприятиях антитеррористической направленности.</w:t>
            </w:r>
          </w:p>
          <w:p w:rsidR="00E91276" w:rsidRPr="006B4857" w:rsidRDefault="00E91276" w:rsidP="00E91276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работает молодежный клуб «Патриот». Работой клуба является поддержание связи поколений: это солдаты срочной службы российской армии, воины – интернационалисты Афганистана и Чечни, ветераны Великой Отечественной войны, являются активными участниками </w:t>
            </w:r>
            <w:proofErr w:type="gram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Дню защитника Отечества. Клуб организует тимуровскую помощь ветеранам войны и труда, встречи поколений и молодежные вечера </w:t>
            </w:r>
            <w:proofErr w:type="spell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патриотической направленности, </w:t>
            </w:r>
            <w:proofErr w:type="spell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спортивные мероприятия среди молодёжи посёлка, акции. </w:t>
            </w:r>
          </w:p>
          <w:p w:rsidR="00E91276" w:rsidRPr="006B4857" w:rsidRDefault="00E91276" w:rsidP="00E9127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На отчётную дату 2022 года, </w:t>
            </w:r>
            <w:proofErr w:type="gram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каких либо</w:t>
            </w:r>
            <w:proofErr w:type="gram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конфликтов на межнациональной и межрелигиозной почве на территории городского поселения </w:t>
            </w:r>
            <w:proofErr w:type="spell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выявлено. Уровень оценки межнациональных отношений характеризуется как спокойный, тревожность в отношении конфликтов на национальной и религиозной почве отсутствуют. Состояние межнациональных и межконфессиональных отношений в городском поселении </w:t>
            </w:r>
            <w:proofErr w:type="spell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стабильное.</w:t>
            </w:r>
          </w:p>
          <w:p w:rsidR="00E91276" w:rsidRPr="006B4857" w:rsidRDefault="00E91276" w:rsidP="00E9127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Всего на отчётную дату 2022 года в мероприятиях приняли участие 3 876 жителей.</w:t>
            </w:r>
          </w:p>
          <w:p w:rsidR="00E91276" w:rsidRPr="006B4857" w:rsidRDefault="00E91276" w:rsidP="00E91276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городского поселения </w:t>
            </w:r>
            <w:proofErr w:type="spell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подведомственными учреждениями «Культурно-досуговый центр городского поселения </w:t>
            </w:r>
            <w:proofErr w:type="spell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» и «Хозяйственная служба администрации городского поселения </w:t>
            </w:r>
            <w:proofErr w:type="spell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» осуществляется деятельность по мотивированию граждан к информированию органов власти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последствий.</w:t>
            </w:r>
          </w:p>
          <w:p w:rsidR="00E91276" w:rsidRPr="006B4857" w:rsidRDefault="00E91276" w:rsidP="00E9127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На территории городского поселения </w:t>
            </w:r>
            <w:proofErr w:type="spellStart"/>
            <w:r w:rsidRPr="006B48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  <w:r w:rsidRPr="006B48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членами добровольной народной дружины, правоохранительными органами специалистами администрации городского поселения </w:t>
            </w:r>
            <w:proofErr w:type="spellStart"/>
            <w:proofErr w:type="gramStart"/>
            <w:r w:rsidRPr="006B48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  <w:r w:rsidRPr="006B48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 специалистами</w:t>
            </w:r>
            <w:proofErr w:type="gramEnd"/>
            <w:r w:rsidRPr="006B48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молодёжного центра «Ориентир», на регулярной основе проводятся рейдовые мероприятия  </w:t>
            </w:r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по выявлению и устранению фактов распространения идеологии экстремистской деятельности</w:t>
            </w:r>
            <w:r w:rsidRPr="006B48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 </w:t>
            </w:r>
          </w:p>
          <w:p w:rsidR="00E91276" w:rsidRPr="006B4857" w:rsidRDefault="00E91276" w:rsidP="00E9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         По результатам рейдовых мероприятия по выявлению и устранению фактов распространения идеологии экстремистской деятельности, в </w:t>
            </w:r>
            <w:proofErr w:type="spell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факты распространения идеологии экстремистского характера не выявлены.</w:t>
            </w:r>
          </w:p>
          <w:p w:rsidR="00E91276" w:rsidRPr="006B4857" w:rsidRDefault="00E91276" w:rsidP="00E9127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Нанесение на архитектурные сооружения символов и знаков экстремистской направленности в населенных пунктах поселения не выявлено.</w:t>
            </w:r>
          </w:p>
          <w:p w:rsidR="00E91276" w:rsidRPr="006B4857" w:rsidRDefault="00E91276" w:rsidP="00E9127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Факты распространения информационных материалов экстремистского характера не выявлены.</w:t>
            </w:r>
          </w:p>
          <w:p w:rsidR="006816FA" w:rsidRPr="006B4857" w:rsidRDefault="00E91276" w:rsidP="006B4857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активное взаимодействие с правоохранительными органами. Должностные лица администрации поселения принимают участие в заседаниях Антитеррористической комиссии </w:t>
            </w:r>
            <w:proofErr w:type="spell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Комиссии по противодействию экстремистской деятельности </w:t>
            </w:r>
            <w:proofErr w:type="spellStart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района,  Комиссии по профилактике правонарушений, </w:t>
            </w:r>
            <w:hyperlink r:id="rId7" w:history="1">
              <w:r w:rsidRPr="006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Координационного совета при главе </w:t>
              </w:r>
              <w:proofErr w:type="spellStart"/>
              <w:r w:rsidRPr="006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Кондинского</w:t>
              </w:r>
              <w:proofErr w:type="spellEnd"/>
              <w:r w:rsidRPr="006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района по вопросам межнациональных отношений, взаимодействию с национальными общественными объединениями и религиозными организациями</w:t>
              </w:r>
            </w:hyperlink>
            <w:r w:rsidRPr="006B4857">
              <w:rPr>
                <w:rFonts w:ascii="Times New Roman" w:hAnsi="Times New Roman" w:cs="Times New Roman"/>
                <w:sz w:val="24"/>
                <w:szCs w:val="24"/>
              </w:rPr>
              <w:t>. По результатам заседаний соответствующих комиссий и совета исполняются принятые протокольные поручения и решения.</w:t>
            </w:r>
          </w:p>
          <w:p w:rsidR="00C46039" w:rsidRPr="006B4857" w:rsidRDefault="006816FA" w:rsidP="00E9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C46039" w:rsidRPr="00C53276" w:rsidTr="00C46039">
        <w:tc>
          <w:tcPr>
            <w:tcW w:w="264" w:type="pct"/>
            <w:vAlign w:val="center"/>
          </w:tcPr>
          <w:p w:rsidR="00C46039" w:rsidRPr="00C53276" w:rsidRDefault="001F7333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36" w:type="pct"/>
          </w:tcPr>
          <w:p w:rsidR="00C46039" w:rsidRPr="00C53276" w:rsidRDefault="00C46039" w:rsidP="009A6D92">
            <w:pPr>
              <w:pStyle w:val="a3"/>
              <w:spacing w:before="0" w:beforeAutospacing="0" w:after="0" w:afterAutospacing="0"/>
              <w:ind w:firstLine="263"/>
              <w:jc w:val="both"/>
            </w:pPr>
            <w:r w:rsidRPr="00C53276">
              <w:t>Об организации просветительской и воспитательной работы в формировании толерантности в общеобразовательных учреждениях муниципального образования городское поселение Мортка.</w:t>
            </w:r>
          </w:p>
        </w:tc>
        <w:tc>
          <w:tcPr>
            <w:tcW w:w="2700" w:type="pct"/>
          </w:tcPr>
          <w:p w:rsidR="006022EE" w:rsidRPr="006022EE" w:rsidRDefault="006022EE" w:rsidP="0060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E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экстремизма и терроризма в МКОУ </w:t>
            </w:r>
            <w:proofErr w:type="spellStart"/>
            <w:r w:rsidRPr="006022EE">
              <w:rPr>
                <w:rFonts w:ascii="Times New Roman" w:hAnsi="Times New Roman" w:cs="Times New Roman"/>
                <w:sz w:val="24"/>
                <w:szCs w:val="24"/>
              </w:rPr>
              <w:t>Морткинская</w:t>
            </w:r>
            <w:proofErr w:type="spellEnd"/>
            <w:r w:rsidRPr="006022E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022EE" w:rsidRPr="006022EE" w:rsidRDefault="006022EE" w:rsidP="006022EE">
            <w:pPr>
              <w:shd w:val="clear" w:color="auto" w:fill="FFFFFF"/>
              <w:ind w:left="142" w:right="424" w:hanging="142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022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6022EE" w:rsidRPr="006022EE" w:rsidRDefault="006022EE" w:rsidP="006022E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2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В настоящее время проблема </w:t>
            </w:r>
            <w:proofErr w:type="gramStart"/>
            <w:r w:rsidRPr="00602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толерантности  является</w:t>
            </w:r>
            <w:proofErr w:type="gramEnd"/>
            <w:r w:rsidRPr="00602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2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602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дним из основных направлений  воспитательной  работы школы.  Это связано с тем, что в основе толерантности лежит умение общаться и взаимодействовать. </w:t>
            </w:r>
            <w:proofErr w:type="gramStart"/>
            <w:r w:rsidRPr="00602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  в</w:t>
            </w:r>
            <w:proofErr w:type="gramEnd"/>
            <w:r w:rsidRPr="00602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процессе формирования коммуникативных навыков и умений,  учат  детей, что все люди разные и нужно уметь воспринимать человека таким, какой он есть. Даже если что-то в одежде или внешности кажется странным и необычным, следует вести себя корректно и адекватно. С самого раннего возраста необходимо быть терпимыми друг к другу, даже если это не просто. </w:t>
            </w:r>
          </w:p>
          <w:p w:rsidR="006022EE" w:rsidRPr="006022EE" w:rsidRDefault="006022EE" w:rsidP="006022EE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2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Огромная работа проводится </w:t>
            </w:r>
            <w:proofErr w:type="gramStart"/>
            <w:r w:rsidRPr="00602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педагогами  школы</w:t>
            </w:r>
            <w:proofErr w:type="gramEnd"/>
            <w:r w:rsidRPr="00602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данному направлению: </w:t>
            </w:r>
          </w:p>
          <w:p w:rsidR="006022EE" w:rsidRPr="006022EE" w:rsidRDefault="006022EE" w:rsidP="006022E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22EE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(</w:t>
            </w:r>
            <w:r w:rsidRPr="006022EE">
              <w:rPr>
                <w:rFonts w:ascii="Times New Roman" w:hAnsi="Times New Roman" w:cs="Times New Roman"/>
                <w:szCs w:val="24"/>
              </w:rPr>
              <w:t>по уровню сплоченности класса, по уровню воспитанности, по изучению спроса на досуговую деятельность);</w:t>
            </w:r>
          </w:p>
          <w:p w:rsidR="006022EE" w:rsidRPr="006022EE" w:rsidRDefault="006022EE" w:rsidP="006022E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6022EE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дискуссии: </w:t>
            </w:r>
            <w:r w:rsidRPr="006022EE">
              <w:rPr>
                <w:rFonts w:ascii="Times New Roman" w:hAnsi="Times New Roman" w:cs="Times New Roman"/>
                <w:szCs w:val="24"/>
              </w:rPr>
              <w:t>Круглый стол «Отцы и дети», «Жить по закону интересно», «Не допустить беды</w:t>
            </w:r>
            <w:proofErr w:type="gramStart"/>
            <w:r w:rsidRPr="006022EE">
              <w:rPr>
                <w:rFonts w:ascii="Times New Roman" w:hAnsi="Times New Roman" w:cs="Times New Roman"/>
                <w:szCs w:val="24"/>
              </w:rPr>
              <w:t xml:space="preserve">», </w:t>
            </w:r>
            <w:r w:rsidRPr="006022EE">
              <w:rPr>
                <w:rFonts w:ascii="Times New Roman" w:hAnsi="Times New Roman" w:cs="Times New Roman"/>
                <w:color w:val="000000"/>
                <w:szCs w:val="24"/>
              </w:rPr>
              <w:t xml:space="preserve"> «</w:t>
            </w:r>
            <w:proofErr w:type="gramEnd"/>
            <w:r w:rsidRPr="006022EE">
              <w:rPr>
                <w:rFonts w:ascii="Times New Roman" w:hAnsi="Times New Roman" w:cs="Times New Roman"/>
                <w:color w:val="000000"/>
                <w:szCs w:val="24"/>
              </w:rPr>
              <w:t>Мое хобби» (</w:t>
            </w:r>
            <w:r w:rsidRPr="006022EE">
              <w:rPr>
                <w:rFonts w:ascii="Times New Roman" w:hAnsi="Times New Roman" w:cs="Times New Roman"/>
                <w:iCs/>
                <w:color w:val="000000"/>
                <w:szCs w:val="24"/>
              </w:rPr>
              <w:t xml:space="preserve">Определение самобытности каждого подростка через раскрытие его увлечений, </w:t>
            </w:r>
            <w:r w:rsidRPr="006022EE">
              <w:rPr>
                <w:rFonts w:ascii="Times New Roman" w:hAnsi="Times New Roman" w:cs="Times New Roman"/>
                <w:color w:val="000000"/>
                <w:szCs w:val="24"/>
              </w:rPr>
              <w:t>«Я сам» </w:t>
            </w:r>
            <w:r w:rsidRPr="006022EE">
              <w:rPr>
                <w:rFonts w:ascii="Times New Roman" w:hAnsi="Times New Roman" w:cs="Times New Roman"/>
                <w:iCs/>
                <w:color w:val="000000"/>
                <w:szCs w:val="24"/>
              </w:rPr>
              <w:t>(Формирование позитивного отношения к собственному «Я»).</w:t>
            </w:r>
            <w:r w:rsidRPr="006022EE">
              <w:rPr>
                <w:rFonts w:ascii="Times New Roman" w:hAnsi="Times New Roman" w:cs="Times New Roman"/>
                <w:color w:val="000000"/>
                <w:szCs w:val="24"/>
              </w:rPr>
              <w:t xml:space="preserve"> «Всегда ли я хороший</w:t>
            </w:r>
            <w:proofErr w:type="gramStart"/>
            <w:r w:rsidRPr="006022EE">
              <w:rPr>
                <w:rFonts w:ascii="Times New Roman" w:hAnsi="Times New Roman" w:cs="Times New Roman"/>
                <w:color w:val="000000"/>
                <w:szCs w:val="24"/>
              </w:rPr>
              <w:t>?»(</w:t>
            </w:r>
            <w:proofErr w:type="gramEnd"/>
            <w:r w:rsidRPr="006022EE">
              <w:rPr>
                <w:rFonts w:ascii="Times New Roman" w:hAnsi="Times New Roman" w:cs="Times New Roman"/>
                <w:iCs/>
                <w:color w:val="000000"/>
                <w:szCs w:val="24"/>
              </w:rPr>
              <w:t xml:space="preserve">Развитие навыков самовоспитания, готовности к самосовершенствованию; формирование толерантности к себе), </w:t>
            </w:r>
            <w:r w:rsidRPr="006022EE">
              <w:rPr>
                <w:rFonts w:ascii="Times New Roman" w:hAnsi="Times New Roman" w:cs="Times New Roman"/>
                <w:color w:val="000000"/>
                <w:szCs w:val="24"/>
              </w:rPr>
              <w:t>«Учись властвовать собой» </w:t>
            </w:r>
            <w:r w:rsidRPr="006022EE">
              <w:rPr>
                <w:rFonts w:ascii="Times New Roman" w:hAnsi="Times New Roman" w:cs="Times New Roman"/>
                <w:iCs/>
                <w:color w:val="000000"/>
                <w:szCs w:val="24"/>
              </w:rPr>
              <w:t>(Формирование адекватной самооценки, самокритичности, создания условий для самоанализа подростками своего отношения к окружающим);</w:t>
            </w:r>
          </w:p>
          <w:p w:rsidR="006022EE" w:rsidRPr="006022EE" w:rsidRDefault="006022EE" w:rsidP="006022E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6022E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гражданско-правовой, патриотической, духовно-нравственной, спортивно-оздоровительной, художественно-эстетической направленности: </w:t>
            </w:r>
            <w:proofErr w:type="spellStart"/>
            <w:r w:rsidRPr="006022EE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6022EE">
              <w:rPr>
                <w:rFonts w:ascii="Times New Roman" w:hAnsi="Times New Roman" w:cs="Times New Roman"/>
                <w:szCs w:val="24"/>
              </w:rPr>
              <w:t xml:space="preserve">. час «Право жизни», «Мы разные, но </w:t>
            </w:r>
            <w:proofErr w:type="gramStart"/>
            <w:r w:rsidRPr="006022EE">
              <w:rPr>
                <w:rFonts w:ascii="Times New Roman" w:hAnsi="Times New Roman" w:cs="Times New Roman"/>
                <w:szCs w:val="24"/>
              </w:rPr>
              <w:t>все таки</w:t>
            </w:r>
            <w:proofErr w:type="gramEnd"/>
            <w:r w:rsidRPr="006022EE">
              <w:rPr>
                <w:rFonts w:ascii="Times New Roman" w:hAnsi="Times New Roman" w:cs="Times New Roman"/>
                <w:szCs w:val="24"/>
              </w:rPr>
              <w:t xml:space="preserve"> мы вместе», «Моё хобби», тематические линейки «Мы и закон», конкурсы рисунков "Что такое доброта?!»</w:t>
            </w:r>
            <w:r w:rsidRPr="006022EE">
              <w:rPr>
                <w:rFonts w:ascii="Times New Roman" w:hAnsi="Times New Roman" w:cs="Times New Roman"/>
                <w:color w:val="000000"/>
                <w:szCs w:val="24"/>
              </w:rPr>
              <w:t xml:space="preserve">, «Домашний очаг» </w:t>
            </w:r>
            <w:r w:rsidRPr="006022EE">
              <w:rPr>
                <w:rFonts w:ascii="Times New Roman" w:hAnsi="Times New Roman" w:cs="Times New Roman"/>
                <w:szCs w:val="24"/>
                <w:shd w:val="clear" w:color="auto" w:fill="FFFFFF"/>
              </w:rPr>
              <w:t>б</w:t>
            </w:r>
            <w:r w:rsidRPr="006022EE">
              <w:rPr>
                <w:rFonts w:ascii="Times New Roman" w:hAnsi="Times New Roman" w:cs="Times New Roman"/>
                <w:szCs w:val="24"/>
              </w:rPr>
              <w:t>еседы, праздники, игровые и конкурсные программы: Станционная игра «Я и мои права»;</w:t>
            </w:r>
          </w:p>
          <w:p w:rsidR="006022EE" w:rsidRPr="006022EE" w:rsidRDefault="006022EE" w:rsidP="006022E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602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спортивные соревнования с целью привлечения обучающихся, воспитанников к здоровому образу жизни и отвлечения от вредных привычек: </w:t>
            </w:r>
            <w:r w:rsidRPr="006022EE">
              <w:rPr>
                <w:rFonts w:ascii="Times New Roman" w:hAnsi="Times New Roman" w:cs="Times New Roman"/>
                <w:szCs w:val="24"/>
              </w:rPr>
              <w:t xml:space="preserve">«Спортивный муравейник», Первенство класса по волейболу, баскетболу, пионерболу, спортивные игры «Снайперы», «Охотники и утки»; </w:t>
            </w:r>
          </w:p>
          <w:p w:rsidR="006022EE" w:rsidRPr="006022EE" w:rsidRDefault="006022EE" w:rsidP="006022E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6022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социально-значимой деятельности в классе и школе: </w:t>
            </w:r>
            <w:proofErr w:type="gramStart"/>
            <w:r w:rsidRPr="006022EE">
              <w:rPr>
                <w:rFonts w:ascii="Times New Roman" w:hAnsi="Times New Roman" w:cs="Times New Roman"/>
                <w:szCs w:val="24"/>
              </w:rPr>
              <w:t>акции  «</w:t>
            </w:r>
            <w:proofErr w:type="gramEnd"/>
            <w:r w:rsidRPr="006022EE">
              <w:rPr>
                <w:rFonts w:ascii="Times New Roman" w:hAnsi="Times New Roman" w:cs="Times New Roman"/>
                <w:szCs w:val="24"/>
              </w:rPr>
              <w:t>Наш самый лучший школьный двор», уборка урожая, дежурство по классу и школе, трудовые десанты;</w:t>
            </w:r>
          </w:p>
          <w:p w:rsidR="006022EE" w:rsidRPr="006022EE" w:rsidRDefault="006022EE" w:rsidP="006022E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22EE">
              <w:rPr>
                <w:rFonts w:ascii="Times New Roman" w:hAnsi="Times New Roman" w:cs="Times New Roman"/>
                <w:sz w:val="24"/>
                <w:szCs w:val="24"/>
              </w:rPr>
              <w:t>участие в различных видах конкурсов и соревнований школьного, муниципального, всероссийского уровня;</w:t>
            </w:r>
          </w:p>
          <w:p w:rsidR="006022EE" w:rsidRPr="006022EE" w:rsidRDefault="006022EE" w:rsidP="006022E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6022E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общешкольных мероприятиях: </w:t>
            </w:r>
            <w:proofErr w:type="gramStart"/>
            <w:r w:rsidRPr="006022EE">
              <w:rPr>
                <w:rFonts w:ascii="Times New Roman" w:hAnsi="Times New Roman" w:cs="Times New Roman"/>
                <w:szCs w:val="24"/>
              </w:rPr>
              <w:t>праздник  «</w:t>
            </w:r>
            <w:proofErr w:type="gramEnd"/>
            <w:r w:rsidRPr="006022EE">
              <w:rPr>
                <w:rFonts w:ascii="Times New Roman" w:hAnsi="Times New Roman" w:cs="Times New Roman"/>
                <w:szCs w:val="24"/>
              </w:rPr>
              <w:t>Здравствуй, школа», месячник оборонно-массовой и спортивной работы, Вечер встречи выпускников, мероприятия к праздникам Дня Победы, Великий май;</w:t>
            </w:r>
          </w:p>
          <w:p w:rsidR="006022EE" w:rsidRPr="006022EE" w:rsidRDefault="006022EE" w:rsidP="006022E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6022E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акциях: </w:t>
            </w:r>
            <w:r w:rsidRPr="006022EE">
              <w:rPr>
                <w:rFonts w:ascii="Times New Roman" w:hAnsi="Times New Roman" w:cs="Times New Roman"/>
                <w:szCs w:val="24"/>
              </w:rPr>
              <w:t xml:space="preserve">«Помоги ребенку собраться в школу», «Пятерка для мамы», «Поздравь ветерана», </w:t>
            </w:r>
          </w:p>
          <w:p w:rsidR="006022EE" w:rsidRPr="006022EE" w:rsidRDefault="006022EE" w:rsidP="006022E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22EE">
              <w:rPr>
                <w:rFonts w:ascii="Times New Roman" w:hAnsi="Times New Roman" w:cs="Times New Roman"/>
                <w:sz w:val="24"/>
                <w:szCs w:val="24"/>
              </w:rPr>
              <w:t>диагностика обучающихся, воспитанников (тестирование, собеседование, анкетирование)</w:t>
            </w:r>
          </w:p>
          <w:p w:rsidR="006022EE" w:rsidRPr="006022EE" w:rsidRDefault="006022EE" w:rsidP="006022E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6022EE">
              <w:rPr>
                <w:rFonts w:ascii="Times New Roman" w:hAnsi="Times New Roman" w:cs="Times New Roman"/>
                <w:sz w:val="24"/>
                <w:szCs w:val="24"/>
              </w:rPr>
              <w:t>работа с родительской общественностью в рамках родительских собраниях, бесед, Круглых столов, групповых и индивидуальных консультациях:</w:t>
            </w:r>
            <w:r w:rsidRPr="0060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22EE">
              <w:rPr>
                <w:rFonts w:ascii="Times New Roman" w:hAnsi="Times New Roman" w:cs="Times New Roman"/>
                <w:color w:val="000000"/>
                <w:szCs w:val="24"/>
              </w:rPr>
              <w:t>родительские собрания: «Поощрение и наказание детей в семье», «Как помочь своему ребенку?», беседы «Семья и семейные ценности», «Семейный альбом», «Семьей дорожить – счастливым быть».</w:t>
            </w:r>
          </w:p>
          <w:p w:rsidR="006022EE" w:rsidRPr="006022EE" w:rsidRDefault="006022EE" w:rsidP="006022EE">
            <w:pPr>
              <w:pStyle w:val="a6"/>
              <w:jc w:val="both"/>
              <w:rPr>
                <w:rFonts w:ascii="Times New Roman" w:hAnsi="Times New Roman" w:cs="Times New Roman"/>
                <w:szCs w:val="20"/>
              </w:rPr>
            </w:pPr>
            <w:r w:rsidRPr="006022E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          С целью формирования толерантности у учащихся, </w:t>
            </w:r>
            <w:proofErr w:type="gramStart"/>
            <w:r w:rsidRPr="006022EE">
              <w:rPr>
                <w:rFonts w:ascii="Times New Roman" w:hAnsi="Times New Roman" w:cs="Times New Roman"/>
                <w:sz w:val="24"/>
                <w:shd w:val="clear" w:color="auto" w:fill="FFFFFF"/>
              </w:rPr>
              <w:t>развитию  социально</w:t>
            </w:r>
            <w:proofErr w:type="gramEnd"/>
            <w:r w:rsidRPr="006022E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адаптированного человека с эмоционально-ценностным отношением к жизни,  понимающего необходимость беречь  здоровье, имеющего активную гражданскую позицию педагогами – психологами школы разработана и реализуется среди учащихся программа «Все мы разные, но мы вместе!». </w:t>
            </w:r>
          </w:p>
          <w:p w:rsidR="006022EE" w:rsidRPr="006022EE" w:rsidRDefault="006022EE" w:rsidP="00602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EE" w:rsidRPr="006022EE" w:rsidRDefault="006022EE" w:rsidP="0060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E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экстремизма и терроризма в МКОУ </w:t>
            </w:r>
            <w:proofErr w:type="spellStart"/>
            <w:proofErr w:type="gramStart"/>
            <w:r w:rsidRPr="006022EE">
              <w:rPr>
                <w:rFonts w:ascii="Times New Roman" w:hAnsi="Times New Roman" w:cs="Times New Roman"/>
                <w:sz w:val="24"/>
                <w:szCs w:val="24"/>
              </w:rPr>
              <w:t>Юмасинская</w:t>
            </w:r>
            <w:proofErr w:type="spellEnd"/>
            <w:r w:rsidRPr="006022EE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</w:p>
          <w:p w:rsidR="006022EE" w:rsidRPr="006022EE" w:rsidRDefault="006022EE" w:rsidP="006022EE">
            <w:pPr>
              <w:pStyle w:val="ac"/>
              <w:tabs>
                <w:tab w:val="left" w:pos="851"/>
              </w:tabs>
              <w:ind w:left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2EE" w:rsidRPr="006022EE" w:rsidRDefault="006022EE" w:rsidP="006022E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E"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и воспитательной работы в формировании толерантности в МКОУ «</w:t>
            </w:r>
            <w:proofErr w:type="spellStart"/>
            <w:r w:rsidRPr="006022EE">
              <w:rPr>
                <w:rFonts w:ascii="Times New Roman" w:hAnsi="Times New Roman" w:cs="Times New Roman"/>
                <w:sz w:val="24"/>
                <w:szCs w:val="24"/>
              </w:rPr>
              <w:t>Юмасинская</w:t>
            </w:r>
            <w:proofErr w:type="spellEnd"/>
            <w:r w:rsidRPr="006022EE">
              <w:rPr>
                <w:rFonts w:ascii="Times New Roman" w:hAnsi="Times New Roman" w:cs="Times New Roman"/>
                <w:sz w:val="24"/>
                <w:szCs w:val="24"/>
              </w:rPr>
              <w:t xml:space="preserve"> СОШ» проходит согласно планом воспитательных мероприятий, направленных на формирование неприятия идеологии экстремизма, терроризма обучающихся на 2020 – </w:t>
            </w:r>
            <w:proofErr w:type="gramStart"/>
            <w:r w:rsidRPr="006022EE">
              <w:rPr>
                <w:rFonts w:ascii="Times New Roman" w:hAnsi="Times New Roman" w:cs="Times New Roman"/>
                <w:sz w:val="24"/>
                <w:szCs w:val="24"/>
              </w:rPr>
              <w:t>2023  годы</w:t>
            </w:r>
            <w:proofErr w:type="gramEnd"/>
            <w:r w:rsidRPr="00602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8"/>
              <w:gridCol w:w="6242"/>
              <w:gridCol w:w="1951"/>
            </w:tblGrid>
            <w:tr w:rsidR="006022EE" w:rsidRPr="006022EE" w:rsidTr="00E325BF">
              <w:tc>
                <w:tcPr>
                  <w:tcW w:w="1384" w:type="dxa"/>
                  <w:shd w:val="clear" w:color="auto" w:fill="auto"/>
                  <w:hideMark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Месяц </w:t>
                  </w: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Мероприятия </w:t>
                  </w:r>
                </w:p>
              </w:tc>
              <w:tc>
                <w:tcPr>
                  <w:tcW w:w="1808" w:type="dxa"/>
                  <w:shd w:val="clear" w:color="auto" w:fill="auto"/>
                  <w:hideMark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Ответственные </w:t>
                  </w:r>
                </w:p>
              </w:tc>
            </w:tr>
            <w:tr w:rsidR="006022EE" w:rsidRPr="006022EE" w:rsidTr="00E325BF">
              <w:tc>
                <w:tcPr>
                  <w:tcW w:w="1384" w:type="dxa"/>
                  <w:shd w:val="clear" w:color="auto" w:fill="auto"/>
                  <w:hideMark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Постоянно 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1. Организация работы по </w:t>
                  </w:r>
                  <w:proofErr w:type="gramStart"/>
                  <w:r w:rsidRPr="006022EE">
                    <w:rPr>
                      <w:rFonts w:ascii="Times New Roman" w:eastAsia="Calibri" w:hAnsi="Times New Roman" w:cs="Times New Roman"/>
                    </w:rPr>
                    <w:t>недопущению  использования</w:t>
                  </w:r>
                  <w:proofErr w:type="gramEnd"/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 в учебно-воспитательном процессе литературы экстремистского, содержания и направленности. 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2. Обеспечение свободного доступа обучающихся и учителей к высококачественным и сетевым образовательным ресурсам, в том числе, к системе современных учебных материалов по всем предметам. </w:t>
                  </w:r>
                </w:p>
              </w:tc>
              <w:tc>
                <w:tcPr>
                  <w:tcW w:w="1808" w:type="dxa"/>
                  <w:shd w:val="clear" w:color="auto" w:fill="auto"/>
                  <w:hideMark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lastRenderedPageBreak/>
                    <w:t>Администрация , проводится на постоянной основе</w:t>
                  </w:r>
                </w:p>
              </w:tc>
            </w:tr>
            <w:tr w:rsidR="006022EE" w:rsidRPr="006022EE" w:rsidTr="00E325BF">
              <w:tc>
                <w:tcPr>
                  <w:tcW w:w="1384" w:type="dxa"/>
                  <w:vMerge w:val="restart"/>
                  <w:shd w:val="clear" w:color="auto" w:fill="auto"/>
                  <w:hideMark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Январь 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1. Международный день памяти жертв Холокоста. </w:t>
                  </w:r>
                  <w:proofErr w:type="gramStart"/>
                  <w:r w:rsidRPr="006022EE">
                    <w:rPr>
                      <w:rFonts w:ascii="Times New Roman" w:eastAsia="Calibri" w:hAnsi="Times New Roman" w:cs="Times New Roman"/>
                    </w:rPr>
                    <w:t>Политинформации  в</w:t>
                  </w:r>
                  <w:proofErr w:type="gramEnd"/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 классах.  </w:t>
                  </w:r>
                </w:p>
              </w:tc>
              <w:tc>
                <w:tcPr>
                  <w:tcW w:w="1808" w:type="dxa"/>
                  <w:vMerge w:val="restart"/>
                  <w:shd w:val="clear" w:color="auto" w:fill="auto"/>
                  <w:hideMark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>Педагог - организатор</w:t>
                  </w:r>
                </w:p>
              </w:tc>
            </w:tr>
            <w:tr w:rsidR="006022EE" w:rsidRPr="006022EE" w:rsidTr="00E325BF">
              <w:tc>
                <w:tcPr>
                  <w:tcW w:w="1384" w:type="dxa"/>
                  <w:vMerge/>
                  <w:shd w:val="clear" w:color="auto" w:fill="auto"/>
                  <w:hideMark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>2. Распространение листовок и информационных листов за здоровый образ жизни (волонтёры).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  <w:hideMark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022EE" w:rsidRPr="006022EE" w:rsidTr="00E325BF">
              <w:tc>
                <w:tcPr>
                  <w:tcW w:w="1384" w:type="dxa"/>
                  <w:vMerge/>
                  <w:shd w:val="clear" w:color="auto" w:fill="auto"/>
                  <w:hideMark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3. 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  <w:hideMark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022EE" w:rsidRPr="006022EE" w:rsidTr="00E325BF">
              <w:tc>
                <w:tcPr>
                  <w:tcW w:w="1384" w:type="dxa"/>
                  <w:shd w:val="clear" w:color="auto" w:fill="auto"/>
                  <w:hideMark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Февраль </w:t>
                  </w: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>Месячник «Сыны Отечества»</w:t>
                  </w:r>
                </w:p>
              </w:tc>
              <w:tc>
                <w:tcPr>
                  <w:tcW w:w="1808" w:type="dxa"/>
                  <w:vMerge w:val="restart"/>
                  <w:shd w:val="clear" w:color="auto" w:fill="auto"/>
                  <w:hideMark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ЗД по ВР 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Педагог – организатор 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Классные руководители Руководитель ОБЖ 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Совет старшеклассников 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022EE" w:rsidRPr="006022EE" w:rsidTr="00E325BF">
              <w:tc>
                <w:tcPr>
                  <w:tcW w:w="1384" w:type="dxa"/>
                  <w:vMerge w:val="restart"/>
                  <w:shd w:val="clear" w:color="auto" w:fill="auto"/>
                  <w:hideMark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>1. Соревнования по пулевой стрельбе.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  <w:hideMark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022EE" w:rsidRPr="006022EE" w:rsidTr="00E325BF">
              <w:tc>
                <w:tcPr>
                  <w:tcW w:w="1384" w:type="dxa"/>
                  <w:vMerge/>
                  <w:shd w:val="clear" w:color="auto" w:fill="auto"/>
                  <w:hideMark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>2. Проведены мероприятий в классах (классные часы, музейные занятия, беседы; мероприятия, посвященные  памятным историческим датам и датам Великих сражений Отечественной войны).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  <w:hideMark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022EE" w:rsidRPr="006022EE" w:rsidTr="00E325BF">
              <w:tc>
                <w:tcPr>
                  <w:tcW w:w="1384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3. </w:t>
                  </w:r>
                  <w:r w:rsidRPr="006022EE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Оформление образовательного учреждения к месячнику оборонно-массовой и спортивной работы, юбилейных исторических дат в РФ.   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022EE" w:rsidRPr="006022EE" w:rsidTr="00E325BF">
              <w:tc>
                <w:tcPr>
                  <w:tcW w:w="1384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4. Проведены </w:t>
                  </w: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Традиционные уроки мужества «Они сражались за Родину».  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022EE" w:rsidRPr="006022EE" w:rsidTr="00E325BF">
              <w:tc>
                <w:tcPr>
                  <w:tcW w:w="1384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5. Размещены на </w:t>
                  </w:r>
                  <w:proofErr w:type="gramStart"/>
                  <w:r w:rsidRPr="006022EE">
                    <w:rPr>
                      <w:rFonts w:ascii="Times New Roman" w:eastAsia="Calibri" w:hAnsi="Times New Roman" w:cs="Times New Roman"/>
                    </w:rPr>
                    <w:t>сайте  материалы</w:t>
                  </w:r>
                  <w:proofErr w:type="gramEnd"/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,   пропагандирующих  патриотизм, антитерроризм, здоровый образ  жизни и ориентацию на духовно-нравственные  ценности.   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022EE" w:rsidRPr="006022EE" w:rsidTr="00E325BF">
              <w:tc>
                <w:tcPr>
                  <w:tcW w:w="1384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>6. Минута памяти в честь воинов, погибших в Афганистане «Мы славим ваше мужество и честь».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022EE" w:rsidRPr="006022EE" w:rsidTr="00E325BF">
              <w:tc>
                <w:tcPr>
                  <w:tcW w:w="1384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shd w:val="clear" w:color="auto" w:fill="FFFFFF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7. Проведены инструктажи по «Плану проведения </w:t>
                  </w:r>
                  <w:proofErr w:type="gramStart"/>
                  <w:r w:rsidRPr="006022EE">
                    <w:rPr>
                      <w:rFonts w:ascii="Times New Roman" w:eastAsia="Calibri" w:hAnsi="Times New Roman" w:cs="Times New Roman"/>
                    </w:rPr>
                    <w:t>инструктажей  по</w:t>
                  </w:r>
                  <w:proofErr w:type="gramEnd"/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 обеспечению безопасности </w:t>
                  </w:r>
                  <w:r w:rsidRPr="006022EE">
                    <w:rPr>
                      <w:rFonts w:ascii="Times New Roman" w:eastAsia="Calibri" w:hAnsi="Times New Roman" w:cs="Times New Roman"/>
                    </w:rPr>
                    <w:lastRenderedPageBreak/>
                    <w:t>жизнедеятельности обучающихся на 2022 – 2023 учебный год»:  «Терроризм. Правила безопасного поведения в экстремальной ситуации».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022EE" w:rsidRPr="006022EE" w:rsidTr="00E325BF">
              <w:tc>
                <w:tcPr>
                  <w:tcW w:w="1384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>8. Проведены организационные мероприятия и обеспечены дополнительные меры безопасности праздника «День защитника Отечества».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022EE" w:rsidRPr="006022EE" w:rsidTr="00E325BF">
              <w:tc>
                <w:tcPr>
                  <w:tcW w:w="1384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Март 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Месячник «Я и моё место в мире» </w:t>
                  </w:r>
                </w:p>
              </w:tc>
              <w:tc>
                <w:tcPr>
                  <w:tcW w:w="1808" w:type="dxa"/>
                  <w:vMerge w:val="restart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ЗД по ВР 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Педагог – организатор 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Классные руководители Руководитель ОБЖ 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022EE" w:rsidRPr="006022EE" w:rsidTr="00E325BF">
              <w:tc>
                <w:tcPr>
                  <w:tcW w:w="1384" w:type="dxa"/>
                  <w:vMerge w:val="restart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>1. День воссоединения Крыма с Россией. Проведены Классные  часы в 1 – 11 классах.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022EE" w:rsidRPr="006022EE" w:rsidTr="00E325BF">
              <w:tc>
                <w:tcPr>
                  <w:tcW w:w="1384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>2. Детский телефон доверия. Акция «Не дай себя в обиду!». Ознакомлены родители с информацией по защите детей от распространения вредной для них информации (распространение памяток волонтёрами).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022EE" w:rsidRPr="006022EE" w:rsidTr="00E325BF">
              <w:tc>
                <w:tcPr>
                  <w:tcW w:w="1384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>3. Проведены организационные мероприятия и обеспечение дополнительных мер безопасности праздника «Международный женский день».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022EE" w:rsidRPr="006022EE" w:rsidTr="00E325BF">
              <w:tc>
                <w:tcPr>
                  <w:tcW w:w="1384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Апрель 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>Месячник «За здоровый образ  жизни!»</w:t>
                  </w:r>
                </w:p>
              </w:tc>
              <w:tc>
                <w:tcPr>
                  <w:tcW w:w="1808" w:type="dxa"/>
                  <w:vMerge w:val="restart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ЗД по ВР 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Педагог – организатор 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Классные руководители Руководитель ОБЖ 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022EE" w:rsidRPr="006022EE" w:rsidTr="00E325BF">
              <w:tc>
                <w:tcPr>
                  <w:tcW w:w="1384" w:type="dxa"/>
                  <w:vMerge w:val="restart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1. Традиционный День Здоровья, посвященный Всемирному Дню здоровья «Будь здоров, человек!».  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022EE" w:rsidRPr="006022EE" w:rsidTr="00E325BF">
              <w:tc>
                <w:tcPr>
                  <w:tcW w:w="1384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2. Проведены инструктажи (минуток безопасности) по «Плану проведения </w:t>
                  </w:r>
                  <w:proofErr w:type="gramStart"/>
                  <w:r w:rsidRPr="006022EE">
                    <w:rPr>
                      <w:rFonts w:ascii="Times New Roman" w:eastAsia="Calibri" w:hAnsi="Times New Roman" w:cs="Times New Roman"/>
                    </w:rPr>
                    <w:t>инструктажей  по</w:t>
                  </w:r>
                  <w:proofErr w:type="gramEnd"/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 обеспечению безопасности жизнедеятельности обучающихся на 2022 – 2023 учебный год»:  «Терроризм. Правила безопасного поведения в экстремальной ситуации».  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022EE" w:rsidRPr="006022EE" w:rsidTr="00E325BF">
              <w:tc>
                <w:tcPr>
                  <w:tcW w:w="1384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3. Классные часы на тему «Толерантное отношение к представителям других конфессий, национальностей». 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022EE" w:rsidRPr="006022EE" w:rsidTr="00E325BF">
              <w:tc>
                <w:tcPr>
                  <w:tcW w:w="1384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Май 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>Месячник «Вахта Памяти» (по отдельному плану)</w:t>
                  </w:r>
                </w:p>
              </w:tc>
              <w:tc>
                <w:tcPr>
                  <w:tcW w:w="1808" w:type="dxa"/>
                  <w:vMerge w:val="restart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ЗД по ВР 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Педагог – организатор 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Классные 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руководители </w:t>
                  </w:r>
                </w:p>
              </w:tc>
            </w:tr>
            <w:tr w:rsidR="006022EE" w:rsidRPr="006022EE" w:rsidTr="00E325BF">
              <w:tc>
                <w:tcPr>
                  <w:tcW w:w="1384" w:type="dxa"/>
                  <w:vMerge w:val="restart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>1. Юбилейные мероприятия, посвященные Дню Победы в Великой Отечественной войне 1941-1945 (традиционные).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022EE" w:rsidRPr="006022EE" w:rsidTr="00E325BF">
              <w:tc>
                <w:tcPr>
                  <w:tcW w:w="1384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>2. Проведены организационные мероприятия и обеспечены дополнительные мер безопасности праздника 9 Мая, «Последний звонок»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022EE" w:rsidRPr="006022EE" w:rsidTr="00E325BF">
              <w:tc>
                <w:tcPr>
                  <w:tcW w:w="1384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>3. Информационные странички на сайте и в школьных группах «Экстремизм и терроризм: мы против!»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022EE" w:rsidRPr="006022EE" w:rsidTr="00E325BF">
              <w:tc>
                <w:tcPr>
                  <w:tcW w:w="1384" w:type="dxa"/>
                  <w:vMerge w:val="restart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Июнь – август 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 Операция «Подросток»</w:t>
                  </w:r>
                </w:p>
              </w:tc>
              <w:tc>
                <w:tcPr>
                  <w:tcW w:w="1808" w:type="dxa"/>
                  <w:vMerge w:val="restart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ЗД по ВР 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Педагог – организатор 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>Классные руководители</w:t>
                  </w:r>
                </w:p>
              </w:tc>
            </w:tr>
            <w:tr w:rsidR="006022EE" w:rsidRPr="006022EE" w:rsidTr="00E325BF">
              <w:tc>
                <w:tcPr>
                  <w:tcW w:w="1384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1. День защиты детей. 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022EE" w:rsidRPr="006022EE" w:rsidTr="00E325BF">
              <w:tc>
                <w:tcPr>
                  <w:tcW w:w="1384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>2. Проведены организационные мероприятия и обеспечены дополнительные меры безопасности на выпускных вечерах, во время работы ЛОЛ «Радуга».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022EE" w:rsidRPr="006022EE" w:rsidTr="00E325BF">
              <w:tc>
                <w:tcPr>
                  <w:tcW w:w="1384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3. Мероприятия по безопасности детей во время пребывания в летнем оздоровительном лагере дневного пребывания. Минутки безопасности. Организованы и проведены игровые программы, способствующие формированию толерантного отношения.  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022EE" w:rsidRPr="006022EE" w:rsidTr="00E325BF">
              <w:tc>
                <w:tcPr>
                  <w:tcW w:w="9571" w:type="dxa"/>
                  <w:gridSpan w:val="3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55"/>
                    <w:gridCol w:w="6039"/>
                    <w:gridCol w:w="1951"/>
                  </w:tblGrid>
                  <w:tr w:rsidR="006022EE" w:rsidRPr="006022EE" w:rsidTr="00E325BF">
                    <w:tc>
                      <w:tcPr>
                        <w:tcW w:w="1384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Сентябрь  </w:t>
                        </w: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>Месячник «Внимание, дети!»</w:t>
                        </w:r>
                      </w:p>
                    </w:tc>
                    <w:tc>
                      <w:tcPr>
                        <w:tcW w:w="1808" w:type="dxa"/>
                        <w:vMerge w:val="restart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ЗД по ВР </w:t>
                        </w: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>Педагог - организатор</w:t>
                        </w: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Классные </w:t>
                        </w: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руководители </w:t>
                        </w: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  </w:t>
                        </w: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  </w:t>
                        </w: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  </w:t>
                        </w: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lastRenderedPageBreak/>
                          <w:t xml:space="preserve"> </w:t>
                        </w:r>
                      </w:p>
                    </w:tc>
                  </w:tr>
                  <w:tr w:rsidR="006022EE" w:rsidRPr="006022EE" w:rsidTr="00E325BF">
                    <w:tc>
                      <w:tcPr>
                        <w:tcW w:w="1384" w:type="dxa"/>
                        <w:vMerge w:val="restart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  </w:t>
                        </w: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  </w:t>
                        </w: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  </w:t>
                        </w: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  </w:t>
                        </w: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  </w:t>
                        </w: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  </w:t>
                        </w: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lastRenderedPageBreak/>
                          <w:t xml:space="preserve">  </w:t>
                        </w: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lastRenderedPageBreak/>
                          <w:t>1. Обеспечены дополнительные меры безопасности при проведении «Дня знаний». Размещена информация о мероприятиях школы по противодействию  насилия  и жестокому обращению с детьми на сайте школы, на информационном стенде школы.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</w:tr>
                  <w:tr w:rsidR="006022EE" w:rsidRPr="006022EE" w:rsidTr="00E325BF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2. Акция «Терроризму – нет!». Распространены среди детей, подростков, родителей информационных листов (волонтёры). 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</w:tr>
                  <w:tr w:rsidR="006022EE" w:rsidRPr="006022EE" w:rsidTr="00E325BF">
                    <w:trPr>
                      <w:trHeight w:val="341"/>
                    </w:trPr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3. Проведена акции "Телефон доверия" 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</w:tr>
                  <w:tr w:rsidR="006022EE" w:rsidRPr="006022EE" w:rsidTr="00E325BF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4. Уроки Памяти в 1 – 11 классах «Мы помним тебя, Беслан!» 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</w:tr>
                  <w:tr w:rsidR="006022EE" w:rsidRPr="006022EE" w:rsidTr="00E325BF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5. Оформлен уголка правовых знаний «Я и закон». 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</w:tr>
                  <w:tr w:rsidR="006022EE" w:rsidRPr="006022EE" w:rsidTr="00E325BF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6. Проведены инструктажи по «План проведения </w:t>
                        </w:r>
                        <w:proofErr w:type="gramStart"/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>инструктажей  по</w:t>
                        </w:r>
                        <w:proofErr w:type="gramEnd"/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 обеспечению безопасности жизнедеятельности обучающихся  на 2022 – 2023учебный год»:  «Терроризм. Правила безопасного поведения в экстремальной ситуации».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</w:tr>
                  <w:tr w:rsidR="006022EE" w:rsidRPr="006022EE" w:rsidTr="00E325BF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>7. Проведено ознакомление родителей (законных представителей) учащихся с пропускным режимом, правилами посещения работников школы и иной документацией по обеспечению личной безопасности учащихся в условиях пандемии.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</w:tr>
                  <w:tr w:rsidR="006022EE" w:rsidRPr="006022EE" w:rsidTr="00E325BF">
                    <w:trPr>
                      <w:trHeight w:val="547"/>
                    </w:trPr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8.  </w:t>
                        </w:r>
                        <w:r w:rsidRPr="006022EE">
                          <w:rPr>
                            <w:rFonts w:ascii="Times New Roman" w:eastAsia="Calibri" w:hAnsi="Times New Roman" w:cs="Times New Roman"/>
                            <w:color w:val="000000"/>
                          </w:rPr>
                          <w:t xml:space="preserve"> Проведена минутка безопасности в классах, организованные волонтёрами на тему: "Терроризм - угроза обществу"   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</w:tr>
                  <w:tr w:rsidR="006022EE" w:rsidRPr="006022EE" w:rsidTr="00E325BF">
                    <w:trPr>
                      <w:trHeight w:val="455"/>
                    </w:trPr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9.  Проводятся информационные </w:t>
                        </w:r>
                        <w:r w:rsidRPr="006022EE">
                          <w:rPr>
                            <w:rFonts w:ascii="Times New Roman" w:eastAsia="Calibri" w:hAnsi="Times New Roman" w:cs="Times New Roman"/>
                            <w:color w:val="000000"/>
                          </w:rPr>
                          <w:t xml:space="preserve">сообщения по школьному радиоузлу на тему: Сегодня - день солидарности в борьбе с терроризмом"  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</w:tr>
                  <w:tr w:rsidR="006022EE" w:rsidRPr="006022EE" w:rsidTr="00E325BF">
                    <w:trPr>
                      <w:trHeight w:val="555"/>
                    </w:trPr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10. </w:t>
                        </w:r>
                        <w:r w:rsidRPr="006022EE">
                          <w:rPr>
                            <w:rFonts w:ascii="Times New Roman" w:eastAsia="Calibri" w:hAnsi="Times New Roman" w:cs="Times New Roman"/>
                            <w:color w:val="000000"/>
                          </w:rPr>
                          <w:t>Размещены на сайте школы  памятки родителям по профилактике экстремизма.</w:t>
                        </w:r>
                      </w:p>
                    </w:tc>
                    <w:tc>
                      <w:tcPr>
                        <w:tcW w:w="1808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</w:tr>
                  <w:tr w:rsidR="006022EE" w:rsidRPr="006022EE" w:rsidTr="00E325BF">
                    <w:trPr>
                      <w:trHeight w:val="273"/>
                    </w:trPr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11. </w:t>
                        </w:r>
                        <w:r w:rsidRPr="006022EE">
                          <w:rPr>
                            <w:rFonts w:ascii="Times New Roman" w:eastAsia="Calibri" w:hAnsi="Times New Roman" w:cs="Times New Roman"/>
                            <w:color w:val="000000"/>
                          </w:rPr>
                          <w:t>Распространены памятки среди обучающихся школы.</w:t>
                        </w:r>
                      </w:p>
                    </w:tc>
                    <w:tc>
                      <w:tcPr>
                        <w:tcW w:w="1808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</w:tr>
                  <w:tr w:rsidR="006022EE" w:rsidRPr="006022EE" w:rsidTr="00E325BF">
                    <w:tc>
                      <w:tcPr>
                        <w:tcW w:w="1384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Октябрь </w:t>
                        </w: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 Месячник «Я – гражданин России»</w:t>
                        </w:r>
                      </w:p>
                    </w:tc>
                    <w:tc>
                      <w:tcPr>
                        <w:tcW w:w="1808" w:type="dxa"/>
                        <w:vMerge w:val="restart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ЗД по ВР </w:t>
                        </w: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Педагог – организатор </w:t>
                        </w: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lastRenderedPageBreak/>
                          <w:t xml:space="preserve">Классные руководители Руководитель ОБЖ </w:t>
                        </w: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Совет старшеклассников </w:t>
                        </w: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  </w:t>
                        </w: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  </w:t>
                        </w:r>
                      </w:p>
                    </w:tc>
                  </w:tr>
                  <w:tr w:rsidR="006022EE" w:rsidRPr="006022EE" w:rsidTr="00E325BF">
                    <w:tc>
                      <w:tcPr>
                        <w:tcW w:w="1384" w:type="dxa"/>
                        <w:vMerge w:val="restart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  </w:t>
                        </w: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lastRenderedPageBreak/>
                          <w:t xml:space="preserve">  </w:t>
                        </w: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  </w:t>
                        </w: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lastRenderedPageBreak/>
                          <w:t xml:space="preserve">1. Единый урок информационной безопасности. Всероссийский урок безопасности в сети Интернет. 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</w:tr>
                  <w:tr w:rsidR="006022EE" w:rsidRPr="006022EE" w:rsidTr="00E325BF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2. Рассмотрение на родительских собраниях вопросов, связанных с противодействием экстремизму: «Терроризм и экстремизм – опасность №1»  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</w:tr>
                  <w:tr w:rsidR="006022EE" w:rsidRPr="006022EE" w:rsidTr="00E325BF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3. Акция ко Дню пожилых </w:t>
                        </w:r>
                        <w:proofErr w:type="gramStart"/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>людей  «</w:t>
                        </w:r>
                        <w:proofErr w:type="gramEnd"/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Подари улыбку».  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</w:tr>
                  <w:tr w:rsidR="006022EE" w:rsidRPr="006022EE" w:rsidTr="00E325BF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4. Оформление в библиотеке выставки книг о дружбе народов разных национальностей.   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</w:tr>
                  <w:tr w:rsidR="006022EE" w:rsidRPr="006022EE" w:rsidTr="00E325BF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5.  Проведение классных </w:t>
                        </w:r>
                        <w:proofErr w:type="gramStart"/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>часов  на</w:t>
                        </w:r>
                        <w:proofErr w:type="gramEnd"/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 тему: «Уроки толерантности»; «Что такое экстремизм?» 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</w:tr>
                  <w:tr w:rsidR="006022EE" w:rsidRPr="006022EE" w:rsidTr="00E325BF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6. Размещение на стенде «Жить здорово – здорово!» информации по теме. 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</w:tr>
                  <w:tr w:rsidR="006022EE" w:rsidRPr="006022EE" w:rsidTr="00E325BF">
                    <w:tc>
                      <w:tcPr>
                        <w:tcW w:w="1384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Ноябрь </w:t>
                        </w: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>Месячник «Я и закон» (по отдельному плану)</w:t>
                        </w:r>
                      </w:p>
                    </w:tc>
                    <w:tc>
                      <w:tcPr>
                        <w:tcW w:w="1808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  </w:t>
                        </w:r>
                      </w:p>
                    </w:tc>
                  </w:tr>
                  <w:tr w:rsidR="006022EE" w:rsidRPr="006022EE" w:rsidTr="00E325BF">
                    <w:tc>
                      <w:tcPr>
                        <w:tcW w:w="1384" w:type="dxa"/>
                        <w:vMerge w:val="restart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1. Акция в День толерантности «Школа - территория безопасности». Раздача учащимся памяток (волонтёры). </w:t>
                        </w:r>
                      </w:p>
                    </w:tc>
                    <w:tc>
                      <w:tcPr>
                        <w:tcW w:w="1808" w:type="dxa"/>
                        <w:vMerge w:val="restart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 Педагог – организатор </w:t>
                        </w: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Классные руководители  </w:t>
                        </w:r>
                      </w:p>
                    </w:tc>
                  </w:tr>
                  <w:tr w:rsidR="006022EE" w:rsidRPr="006022EE" w:rsidTr="00E325BF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2. Классные часы, распространение листовок волонтёрами ко Дню народного единства и примирения.  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</w:tr>
                  <w:tr w:rsidR="006022EE" w:rsidRPr="006022EE" w:rsidTr="00E325BF">
                    <w:tc>
                      <w:tcPr>
                        <w:tcW w:w="1384" w:type="dxa"/>
                        <w:vMerge w:val="restart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Декабрь </w:t>
                        </w: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  </w:t>
                        </w: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>1. День прав человека, посвящённый Дню Конституции РФ.</w:t>
                        </w:r>
                      </w:p>
                    </w:tc>
                    <w:tc>
                      <w:tcPr>
                        <w:tcW w:w="1808" w:type="dxa"/>
                        <w:vMerge w:val="restart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ЗД по ВР </w:t>
                        </w: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>Педагог - организатор</w:t>
                        </w: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ЗД по ВР </w:t>
                        </w: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>Педагог - организатор</w:t>
                        </w:r>
                      </w:p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>Классные руководители</w:t>
                        </w:r>
                      </w:p>
                    </w:tc>
                  </w:tr>
                  <w:tr w:rsidR="006022EE" w:rsidRPr="006022EE" w:rsidTr="00E325BF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2. День Неизвестного Солдата. Уроки мужества. Возложение венка к мемориалу (волонтёры). 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</w:tr>
                  <w:tr w:rsidR="006022EE" w:rsidRPr="006022EE" w:rsidTr="00E325BF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3. День Героев Отечества. Радиосообщение СМИ ДШО. Минутки патриотического воспитания. 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</w:tr>
                  <w:tr w:rsidR="006022EE" w:rsidRPr="006022EE" w:rsidTr="00E325BF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3. Проведение инструктажей перед новогодними каникулами по «Плану проведения </w:t>
                        </w:r>
                        <w:proofErr w:type="gramStart"/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>инструктажей  по</w:t>
                        </w:r>
                        <w:proofErr w:type="gramEnd"/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 xml:space="preserve"> обеспечению безопасности жизнедеятельности обучающихся на 2022 – 2023 учебный год»:  «Терроризм. Правила безопасного поведения в экстремальной ситуации».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</w:tr>
                  <w:tr w:rsidR="006022EE" w:rsidRPr="006022EE" w:rsidTr="00E325BF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>4. Проведение организационных мероприятий и обеспечение дополнительных мер безопасности во время новогодних мероприятий.</w:t>
                        </w:r>
                      </w:p>
                    </w:tc>
                    <w:tc>
                      <w:tcPr>
                        <w:tcW w:w="1808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</w:tr>
                  <w:tr w:rsidR="006022EE" w:rsidRPr="006022EE" w:rsidTr="00E325BF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6022EE">
                          <w:rPr>
                            <w:rFonts w:ascii="Times New Roman" w:eastAsia="Calibri" w:hAnsi="Times New Roman" w:cs="Times New Roman"/>
                          </w:rPr>
                          <w:t>5. Проведение  занятий с учащимися  по теме «Приемы  безопасной работы в Интернете».</w:t>
                        </w:r>
                      </w:p>
                    </w:tc>
                    <w:tc>
                      <w:tcPr>
                        <w:tcW w:w="1808" w:type="dxa"/>
                        <w:shd w:val="clear" w:color="auto" w:fill="auto"/>
                        <w:hideMark/>
                      </w:tcPr>
                      <w:p w:rsidR="006022EE" w:rsidRPr="006022EE" w:rsidRDefault="006022EE" w:rsidP="006022EE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</w:tr>
                </w:tbl>
                <w:p w:rsidR="006022EE" w:rsidRPr="006022EE" w:rsidRDefault="006022EE" w:rsidP="006022EE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</w:rPr>
                    <w:t xml:space="preserve">Дополнения в план </w:t>
                  </w:r>
                </w:p>
              </w:tc>
            </w:tr>
            <w:tr w:rsidR="006022EE" w:rsidRPr="006022EE" w:rsidTr="00E325BF">
              <w:tc>
                <w:tcPr>
                  <w:tcW w:w="1384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87" w:type="dxa"/>
                  <w:gridSpan w:val="2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В целях предупреждения вовлечения в террористическую деятельность лиц, подверженных воздействию идеологии терроризма, а также подпавших под ее влияние, обеспечить: </w:t>
                  </w:r>
                </w:p>
              </w:tc>
            </w:tr>
            <w:tr w:rsidR="006022EE" w:rsidRPr="006022EE" w:rsidTr="00E325BF">
              <w:tc>
                <w:tcPr>
                  <w:tcW w:w="1384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Проведения с молодежью, в том числе с лицами, состоящими на профилактическом учете и (или) находящимися под административным надзором в органах внутренних дел РФ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работе представителей религиозных, общественных и спортивных организаций, психологов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до 20 ноября 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2022 года;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до 10 июня 2023 года;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до 20 ноября 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2022 года;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до 10 июня 2023 года;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до 20 ноября 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2023 года;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до 10 июня 2023 года;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до 20 ноября 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2023 года</w:t>
                  </w:r>
                </w:p>
              </w:tc>
            </w:tr>
            <w:tr w:rsidR="006022EE" w:rsidRPr="006022EE" w:rsidTr="00E325BF">
              <w:tc>
                <w:tcPr>
                  <w:tcW w:w="1384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8187" w:type="dxa"/>
                  <w:gridSpan w:val="2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Меры по формированию у населения антитеррористического сознания</w:t>
                  </w:r>
                </w:p>
              </w:tc>
            </w:tr>
            <w:tr w:rsidR="006022EE" w:rsidRPr="006022EE" w:rsidTr="00E325BF">
              <w:tc>
                <w:tcPr>
                  <w:tcW w:w="1384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Проведение общественно-политических, культурных и спортивных мероприятий, посвященных Дню солидарности в борьбе с терроризмом (3 сентября). При реализации указанных мероприятий обеспечить максимальный охват участников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до 10 сентября 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2021 года;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до 10 сентября 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2021 года;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до 10 сентября 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2022 года;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до 10 сентября </w:t>
                  </w:r>
                </w:p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2023 года</w:t>
                  </w:r>
                </w:p>
              </w:tc>
            </w:tr>
            <w:tr w:rsidR="006022EE" w:rsidRPr="006022EE" w:rsidTr="00E325BF">
              <w:tc>
                <w:tcPr>
                  <w:tcW w:w="1384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В целях снижения уязвимости молодежи от воздействия идеологии терроризма осуществить: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6022EE" w:rsidRPr="006022EE" w:rsidTr="00E325BF">
              <w:tc>
                <w:tcPr>
                  <w:tcW w:w="1384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Проведение на базе ОО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ценностей.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22EE" w:rsidRPr="006022EE" w:rsidTr="00E325BF">
              <w:tc>
                <w:tcPr>
                  <w:tcW w:w="1384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187" w:type="dxa"/>
                  <w:gridSpan w:val="2"/>
                  <w:shd w:val="clear" w:color="auto" w:fill="auto"/>
                </w:tcPr>
                <w:p w:rsidR="006022EE" w:rsidRPr="006022EE" w:rsidRDefault="006022EE" w:rsidP="006022EE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В целях совершенствования информационно-пропагандистских мер, направленных на противодействие идеологии терроризма:</w:t>
                  </w:r>
                </w:p>
              </w:tc>
            </w:tr>
            <w:tr w:rsidR="006022EE" w:rsidRPr="006022EE" w:rsidTr="00E325BF">
              <w:tc>
                <w:tcPr>
                  <w:tcW w:w="1384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Размещение и актуализация на сайте школы информационно-пропагандистских, справочных и </w:t>
                  </w:r>
                  <w:r w:rsidRPr="006022E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lastRenderedPageBreak/>
                    <w:t>методических материалов по вопросам профилактики терроризма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22EE" w:rsidRPr="006022EE" w:rsidTr="00E325BF">
              <w:tc>
                <w:tcPr>
                  <w:tcW w:w="1384" w:type="dxa"/>
                  <w:shd w:val="clear" w:color="auto" w:fill="auto"/>
                </w:tcPr>
                <w:p w:rsidR="006022EE" w:rsidRPr="006022EE" w:rsidRDefault="006022EE" w:rsidP="006022EE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187" w:type="dxa"/>
                  <w:gridSpan w:val="2"/>
                  <w:shd w:val="clear" w:color="auto" w:fill="auto"/>
                </w:tcPr>
                <w:p w:rsidR="006022EE" w:rsidRPr="006022EE" w:rsidRDefault="006022EE" w:rsidP="006022EE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022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Организационные и иные меры, направленные на повышение результативности деятельности субъектов противодействия терроризму</w:t>
                  </w:r>
                </w:p>
              </w:tc>
            </w:tr>
          </w:tbl>
          <w:p w:rsidR="006022EE" w:rsidRPr="006022EE" w:rsidRDefault="006022EE" w:rsidP="0060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EE" w:rsidRPr="006022EE" w:rsidRDefault="006022EE" w:rsidP="006022E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22EE" w:rsidRPr="006022EE" w:rsidRDefault="006022EE" w:rsidP="006022EE">
            <w:pPr>
              <w:pBdr>
                <w:bottom w:val="single" w:sz="12" w:space="1" w:color="auto"/>
              </w:pBd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просветительской и воспитательной работы в формировании толерантности в филиале МУ ДО «ДШИ» </w:t>
            </w:r>
            <w:proofErr w:type="spellStart"/>
            <w:proofErr w:type="gramStart"/>
            <w:r w:rsidRPr="006022EE">
              <w:rPr>
                <w:rFonts w:ascii="Times New Roman" w:hAnsi="Times New Roman" w:cs="Times New Roman"/>
                <w:sz w:val="24"/>
                <w:szCs w:val="24"/>
              </w:rPr>
              <w:t>пгт.Междуреченский</w:t>
            </w:r>
            <w:proofErr w:type="spellEnd"/>
            <w:proofErr w:type="gramEnd"/>
            <w:r w:rsidRPr="006022E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022EE">
              <w:rPr>
                <w:rFonts w:ascii="Times New Roman" w:hAnsi="Times New Roman" w:cs="Times New Roman"/>
                <w:sz w:val="24"/>
                <w:szCs w:val="24"/>
              </w:rPr>
              <w:t>пгт.Мортка</w:t>
            </w:r>
            <w:proofErr w:type="spellEnd"/>
          </w:p>
          <w:p w:rsidR="006022EE" w:rsidRPr="006022EE" w:rsidRDefault="006022EE" w:rsidP="006022EE">
            <w:pPr>
              <w:pBdr>
                <w:bottom w:val="single" w:sz="12" w:space="1" w:color="auto"/>
              </w:pBd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  <w:p w:rsidR="006022EE" w:rsidRPr="006022EE" w:rsidRDefault="006022EE" w:rsidP="006022E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E">
              <w:rPr>
                <w:rFonts w:ascii="Times New Roman" w:hAnsi="Times New Roman" w:cs="Times New Roman"/>
                <w:sz w:val="24"/>
                <w:szCs w:val="24"/>
              </w:rPr>
              <w:t>Если мы обратимся к социальному составу наших учащихся, то увидим, что среди них есть инвалиды, опекаемые учащихся, дети, находящиеся в сложной жизненной ситуации, многодетные и неполные семьи, семьи социального риска и малообеспеченные.</w:t>
            </w:r>
          </w:p>
          <w:p w:rsidR="006022EE" w:rsidRPr="006022EE" w:rsidRDefault="006022EE" w:rsidP="006022E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толерантности в образовательном процессе осуществляется в учебных группах в индивидуальной беседе с ребенком, проявляющим нетерпимость в отношении чего-либо или кого-либо, с последующей организацией групповой рефлексии на соответствующую тематику. Используем большое количество методов воспитания толерантности: убеждения, </w:t>
            </w:r>
            <w:proofErr w:type="spellStart"/>
            <w:r w:rsidRPr="006022EE">
              <w:rPr>
                <w:rFonts w:ascii="Times New Roman" w:hAnsi="Times New Roman" w:cs="Times New Roman"/>
                <w:sz w:val="24"/>
                <w:szCs w:val="24"/>
              </w:rPr>
              <w:t>самоубеждение</w:t>
            </w:r>
            <w:proofErr w:type="spellEnd"/>
            <w:r w:rsidRPr="006022EE">
              <w:rPr>
                <w:rFonts w:ascii="Times New Roman" w:hAnsi="Times New Roman" w:cs="Times New Roman"/>
                <w:sz w:val="24"/>
                <w:szCs w:val="24"/>
              </w:rPr>
              <w:t xml:space="preserve">, внушение, стимулирование, методы требования, коррекции поведения. </w:t>
            </w:r>
          </w:p>
          <w:p w:rsidR="006022EE" w:rsidRPr="006022EE" w:rsidRDefault="006022EE" w:rsidP="006022E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E">
              <w:rPr>
                <w:rFonts w:ascii="Times New Roman" w:hAnsi="Times New Roman" w:cs="Times New Roman"/>
                <w:sz w:val="24"/>
                <w:szCs w:val="24"/>
              </w:rPr>
              <w:t>Воспитательная и просветительская работа по вопросам экстремизма и терроризма в филиале организована и прорабатывается на классных часах, беседах с учащимися.</w:t>
            </w:r>
          </w:p>
          <w:p w:rsidR="006022EE" w:rsidRPr="006022EE" w:rsidRDefault="006022EE" w:rsidP="0060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E">
              <w:rPr>
                <w:rFonts w:ascii="Times New Roman" w:hAnsi="Times New Roman" w:cs="Times New Roman"/>
                <w:sz w:val="24"/>
                <w:szCs w:val="24"/>
              </w:rPr>
              <w:t xml:space="preserve">На музыкальном и художественном отделениях учащиеся знакомятся с лучшими достижениями национальных и мировой художественных культур на примере музыкальных произведений разных эпох и народов нашей страны и мира, на уроках истории живописи, тем самым соприкасаясь и приобщаясь к многонациональной культуре нашей страны </w:t>
            </w:r>
            <w:proofErr w:type="gramStart"/>
            <w:r w:rsidRPr="006022EE">
              <w:rPr>
                <w:rFonts w:ascii="Times New Roman" w:hAnsi="Times New Roman" w:cs="Times New Roman"/>
                <w:sz w:val="24"/>
                <w:szCs w:val="24"/>
              </w:rPr>
              <w:t>и  мира</w:t>
            </w:r>
            <w:proofErr w:type="gramEnd"/>
            <w:r w:rsidRPr="006022EE">
              <w:rPr>
                <w:rFonts w:ascii="Times New Roman" w:hAnsi="Times New Roman" w:cs="Times New Roman"/>
                <w:sz w:val="24"/>
                <w:szCs w:val="24"/>
              </w:rPr>
              <w:t xml:space="preserve">. На основе этих знаний формируется толерантность.             В филиале МУ ДО «ДШИ» </w:t>
            </w:r>
            <w:proofErr w:type="spellStart"/>
            <w:r w:rsidRPr="006022E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022EE"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Междуреченский в </w:t>
            </w:r>
            <w:proofErr w:type="spellStart"/>
            <w:r w:rsidRPr="006022E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022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22EE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6022EE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проявлений экстремизма среди учащихся не обнаружено.</w:t>
            </w:r>
          </w:p>
          <w:p w:rsidR="006022EE" w:rsidRPr="006022EE" w:rsidRDefault="006022EE" w:rsidP="00602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За 2022 год в филиале МУ ДО «ДШИ» </w:t>
            </w:r>
            <w:proofErr w:type="spellStart"/>
            <w:proofErr w:type="gramStart"/>
            <w:r w:rsidRPr="006022EE">
              <w:rPr>
                <w:rFonts w:ascii="Times New Roman" w:eastAsia="Calibri" w:hAnsi="Times New Roman" w:cs="Times New Roman"/>
                <w:sz w:val="24"/>
                <w:szCs w:val="24"/>
              </w:rPr>
              <w:t>пгт.Междуреченский</w:t>
            </w:r>
            <w:proofErr w:type="spellEnd"/>
            <w:proofErr w:type="gramEnd"/>
            <w:r w:rsidRPr="00602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022EE">
              <w:rPr>
                <w:rFonts w:ascii="Times New Roman" w:eastAsia="Calibri" w:hAnsi="Times New Roman" w:cs="Times New Roman"/>
                <w:sz w:val="24"/>
                <w:szCs w:val="24"/>
              </w:rPr>
              <w:t>пгт.Мортка</w:t>
            </w:r>
            <w:proofErr w:type="spellEnd"/>
            <w:r w:rsidRPr="00602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данной тематике проведены  следующие мероприятия:</w:t>
            </w:r>
          </w:p>
          <w:p w:rsidR="006022EE" w:rsidRPr="006022EE" w:rsidRDefault="006022EE" w:rsidP="006022EE">
            <w:pPr>
              <w:pStyle w:val="ac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022EE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«Формирование установок толерантного сознания и профилактика экстремизма в российском обществе» Классный час преподавателя Козырев А.Н. с учащимися класса (февраль 2022)</w:t>
            </w:r>
          </w:p>
          <w:p w:rsidR="006022EE" w:rsidRPr="006022EE" w:rsidRDefault="006022EE" w:rsidP="006022EE">
            <w:pPr>
              <w:pStyle w:val="ac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022EE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«Культура свободы и всеобщего уважения, утверждающая права человека» Дискуссионное мероприятие с учащимися класса. Преподаватель Козырева Е.Н. (</w:t>
            </w:r>
            <w:r w:rsidRPr="006022EE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май</w:t>
            </w:r>
            <w:r w:rsidRPr="006022EE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2022)</w:t>
            </w:r>
          </w:p>
          <w:p w:rsidR="006022EE" w:rsidRPr="006022EE" w:rsidRDefault="006022EE" w:rsidP="006022EE">
            <w:pPr>
              <w:pStyle w:val="ac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022EE">
              <w:rPr>
                <w:rFonts w:ascii="Times New Roman" w:hAnsi="Times New Roman"/>
                <w:sz w:val="24"/>
                <w:szCs w:val="24"/>
              </w:rPr>
              <w:lastRenderedPageBreak/>
              <w:t>«Толерантность как умение жить в мире непохожих идей и людей» Семинар с учащимися класса ИЗО преподаватель Ершова Н.Р. (</w:t>
            </w:r>
            <w:r w:rsidRPr="006022EE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  <w:r w:rsidRPr="006022EE">
              <w:rPr>
                <w:rFonts w:ascii="Times New Roman" w:hAnsi="Times New Roman"/>
                <w:sz w:val="24"/>
                <w:szCs w:val="24"/>
              </w:rPr>
              <w:t xml:space="preserve"> 2022)</w:t>
            </w:r>
          </w:p>
          <w:p w:rsidR="006022EE" w:rsidRPr="006022EE" w:rsidRDefault="006022EE" w:rsidP="0060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E">
              <w:rPr>
                <w:rFonts w:ascii="Times New Roman" w:hAnsi="Times New Roman" w:cs="Times New Roman"/>
                <w:sz w:val="24"/>
                <w:szCs w:val="24"/>
              </w:rPr>
              <w:t xml:space="preserve">            Таким образом, понятие толерантности многогранно и включает в себя самые разные грани межчеловеческих, межличностных отношений. И работа по формированию толерантного сознания у юного поколения должна быть многогранна и разнонаправлена, и является заботой нашего коллектива.</w:t>
            </w:r>
          </w:p>
          <w:p w:rsidR="00C46039" w:rsidRPr="006022EE" w:rsidRDefault="00C46039" w:rsidP="006B48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6FA" w:rsidRPr="00C53276" w:rsidTr="00C46039">
        <w:tc>
          <w:tcPr>
            <w:tcW w:w="264" w:type="pct"/>
            <w:vAlign w:val="center"/>
          </w:tcPr>
          <w:p w:rsidR="006816FA" w:rsidRDefault="001F7333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8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6" w:type="pct"/>
          </w:tcPr>
          <w:p w:rsidR="006816FA" w:rsidRPr="00C53276" w:rsidRDefault="006816FA" w:rsidP="009A6D92">
            <w:pPr>
              <w:pStyle w:val="a3"/>
              <w:spacing w:before="0" w:beforeAutospacing="0" w:after="0" w:afterAutospacing="0"/>
              <w:ind w:firstLine="263"/>
              <w:jc w:val="both"/>
            </w:pPr>
            <w:r>
              <w:t xml:space="preserve">Об исполнении плана работы Комиссии по противодействию </w:t>
            </w:r>
            <w:r w:rsidRPr="00C53276">
              <w:rPr>
                <w:shd w:val="clear" w:color="auto" w:fill="FFFFFF"/>
              </w:rPr>
              <w:t>экстремистской деятельност</w:t>
            </w:r>
            <w:r>
              <w:rPr>
                <w:shd w:val="clear" w:color="auto" w:fill="FFFFFF"/>
              </w:rPr>
              <w:t xml:space="preserve">и городского поселения </w:t>
            </w:r>
            <w:proofErr w:type="spellStart"/>
            <w:r>
              <w:rPr>
                <w:shd w:val="clear" w:color="auto" w:fill="FFFFFF"/>
              </w:rPr>
              <w:t>Мортка</w:t>
            </w:r>
            <w:proofErr w:type="spellEnd"/>
            <w:r>
              <w:rPr>
                <w:shd w:val="clear" w:color="auto" w:fill="FFFFFF"/>
              </w:rPr>
              <w:t xml:space="preserve"> за</w:t>
            </w:r>
            <w:r w:rsidRPr="00C53276">
              <w:rPr>
                <w:shd w:val="clear" w:color="auto" w:fill="FFFFFF"/>
              </w:rPr>
              <w:t xml:space="preserve"> 202</w:t>
            </w:r>
            <w:r w:rsidR="00D70A32">
              <w:rPr>
                <w:shd w:val="clear" w:color="auto" w:fill="FFFFFF"/>
              </w:rPr>
              <w:t>2</w:t>
            </w:r>
            <w:r w:rsidRPr="00C53276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2700" w:type="pct"/>
          </w:tcPr>
          <w:p w:rsidR="006816FA" w:rsidRPr="0013263F" w:rsidRDefault="0013263F" w:rsidP="0013263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Итоги исполнения плана </w:t>
            </w: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работы Комиссии по противодействию </w:t>
            </w:r>
            <w:r w:rsidRPr="0013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экстремистской деятельности гор</w:t>
            </w:r>
            <w:r w:rsidR="00D70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одского поселения </w:t>
            </w:r>
            <w:proofErr w:type="spellStart"/>
            <w:r w:rsidR="00D70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Мортка</w:t>
            </w:r>
            <w:proofErr w:type="spellEnd"/>
            <w:r w:rsidR="00D70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2022</w:t>
            </w:r>
            <w:r w:rsidRPr="0013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подведены на очередном заседании </w:t>
            </w: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по противодействию экстремистской деятельности  комисси</w:t>
            </w:r>
            <w:r w:rsidR="00D70A32">
              <w:rPr>
                <w:rFonts w:ascii="Times New Roman" w:hAnsi="Times New Roman" w:cs="Times New Roman"/>
                <w:sz w:val="24"/>
                <w:szCs w:val="24"/>
              </w:rPr>
              <w:t xml:space="preserve">и городского поселения </w:t>
            </w:r>
            <w:proofErr w:type="spellStart"/>
            <w:r w:rsidR="00D70A32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="00D70A32">
              <w:rPr>
                <w:rFonts w:ascii="Times New Roman" w:hAnsi="Times New Roman" w:cs="Times New Roman"/>
                <w:sz w:val="24"/>
                <w:szCs w:val="24"/>
              </w:rPr>
              <w:t xml:space="preserve"> 26 декабря 2022</w:t>
            </w: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380F6E" w:rsidRPr="00C53276" w:rsidTr="00380F6E">
        <w:tc>
          <w:tcPr>
            <w:tcW w:w="264" w:type="pct"/>
            <w:vAlign w:val="center"/>
          </w:tcPr>
          <w:p w:rsidR="00380F6E" w:rsidRPr="00C53276" w:rsidRDefault="001F7333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2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6" w:type="pct"/>
          </w:tcPr>
          <w:p w:rsidR="00380F6E" w:rsidRPr="00C53276" w:rsidRDefault="00380F6E" w:rsidP="00CB3C8F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 утверждении плана работы Комиссии по противодействию экстремистской деятельности городского поселения </w:t>
            </w:r>
            <w:proofErr w:type="spellStart"/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Мортка</w:t>
            </w:r>
            <w:proofErr w:type="spellEnd"/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202</w:t>
            </w:r>
            <w:r w:rsidR="000924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700" w:type="pct"/>
          </w:tcPr>
          <w:p w:rsidR="00380F6E" w:rsidRPr="00C53276" w:rsidRDefault="00380F6E" w:rsidP="0038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</w:t>
            </w: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работы Комиссии по противодействию экстремистской деятельности городского поселения </w:t>
            </w:r>
            <w:proofErr w:type="spellStart"/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Мортка</w:t>
            </w:r>
            <w:proofErr w:type="spellEnd"/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202</w:t>
            </w:r>
            <w:r w:rsidR="000924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bookmarkStart w:id="0" w:name="_GoBack"/>
            <w:bookmarkEnd w:id="0"/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утверждён на очередном заседан</w:t>
            </w:r>
            <w:r w:rsidR="00D70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ии Комиссии протоколом №4 от 26</w:t>
            </w:r>
            <w:r w:rsidR="0013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.12.2</w:t>
            </w:r>
            <w:r w:rsidR="00D70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380F6E" w:rsidRPr="00C53276" w:rsidTr="00380F6E">
        <w:tc>
          <w:tcPr>
            <w:tcW w:w="264" w:type="pct"/>
            <w:vAlign w:val="center"/>
          </w:tcPr>
          <w:p w:rsidR="00380F6E" w:rsidRPr="00C53276" w:rsidRDefault="001F7333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2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6" w:type="pct"/>
          </w:tcPr>
          <w:p w:rsidR="00380F6E" w:rsidRPr="00C53276" w:rsidRDefault="00380F6E" w:rsidP="009A6D92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исполнении ранее принятых решений Комиссии по противодействию экстремистской деятельности городского поселения Мортка</w:t>
            </w:r>
          </w:p>
        </w:tc>
        <w:tc>
          <w:tcPr>
            <w:tcW w:w="2700" w:type="pct"/>
          </w:tcPr>
          <w:p w:rsidR="00380F6E" w:rsidRPr="00C53276" w:rsidRDefault="00380F6E" w:rsidP="0038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Решения, принятые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Комиссией</w:t>
            </w: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противодействию экстремистской деятельности городского поселения Мортка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исполняются согласно протокольным поручениям.</w:t>
            </w:r>
          </w:p>
        </w:tc>
      </w:tr>
    </w:tbl>
    <w:p w:rsidR="009A6D92" w:rsidRPr="00C53276" w:rsidRDefault="009A6D92" w:rsidP="00380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91C" w:rsidRDefault="00380F6E" w:rsidP="00380F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обязанности заместителя </w:t>
      </w:r>
    </w:p>
    <w:p w:rsidR="004130EA" w:rsidRDefault="00380F6E" w:rsidP="00380F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Чумичёва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130EA" w:rsidRDefault="004130EA" w:rsidP="00380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0EA" w:rsidRPr="005E04A5" w:rsidRDefault="00D70A32" w:rsidP="004130EA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«26</w:t>
      </w:r>
      <w:r w:rsidR="001326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» дек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абря  2022</w:t>
      </w:r>
      <w:r w:rsidR="004130E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года </w:t>
      </w:r>
    </w:p>
    <w:p w:rsidR="006816FA" w:rsidRPr="00C53276" w:rsidRDefault="00380F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6816FA" w:rsidRPr="00C53276" w:rsidSect="000973E6">
      <w:pgSz w:w="16838" w:h="11906" w:orient="landscape"/>
      <w:pgMar w:top="28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0919"/>
    <w:multiLevelType w:val="hybridMultilevel"/>
    <w:tmpl w:val="4E269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1A2C"/>
    <w:multiLevelType w:val="hybridMultilevel"/>
    <w:tmpl w:val="79202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D74B8"/>
    <w:multiLevelType w:val="hybridMultilevel"/>
    <w:tmpl w:val="166C8A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5A4184"/>
    <w:multiLevelType w:val="hybridMultilevel"/>
    <w:tmpl w:val="5150C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9596E"/>
    <w:multiLevelType w:val="hybridMultilevel"/>
    <w:tmpl w:val="1804B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92"/>
    <w:rsid w:val="00092402"/>
    <w:rsid w:val="000F10B7"/>
    <w:rsid w:val="0013263F"/>
    <w:rsid w:val="00164065"/>
    <w:rsid w:val="001F7333"/>
    <w:rsid w:val="00343AB1"/>
    <w:rsid w:val="00380F6E"/>
    <w:rsid w:val="004130EA"/>
    <w:rsid w:val="004634A3"/>
    <w:rsid w:val="004A4ED1"/>
    <w:rsid w:val="0055360A"/>
    <w:rsid w:val="006022EE"/>
    <w:rsid w:val="00643352"/>
    <w:rsid w:val="006816FA"/>
    <w:rsid w:val="00686C7C"/>
    <w:rsid w:val="006B4857"/>
    <w:rsid w:val="006E6D3D"/>
    <w:rsid w:val="008C4020"/>
    <w:rsid w:val="00962270"/>
    <w:rsid w:val="009A6D92"/>
    <w:rsid w:val="009E4B4A"/>
    <w:rsid w:val="00A3057E"/>
    <w:rsid w:val="00BE691C"/>
    <w:rsid w:val="00C46039"/>
    <w:rsid w:val="00C53276"/>
    <w:rsid w:val="00CB3C8F"/>
    <w:rsid w:val="00D553CE"/>
    <w:rsid w:val="00D70A32"/>
    <w:rsid w:val="00E9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D515"/>
  <w15:docId w15:val="{FEDBC2EC-EFE0-44A0-85DE-7EFA849C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6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6"/>
    <w:locked/>
    <w:rsid w:val="00C46039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C46039"/>
    <w:pPr>
      <w:spacing w:after="0" w:line="240" w:lineRule="auto"/>
    </w:pPr>
    <w:rPr>
      <w:rFonts w:ascii="Calibri" w:eastAsia="Calibri" w:hAnsi="Calibri"/>
    </w:rPr>
  </w:style>
  <w:style w:type="character" w:styleId="a7">
    <w:name w:val="Hyperlink"/>
    <w:basedOn w:val="a0"/>
    <w:uiPriority w:val="99"/>
    <w:unhideWhenUsed/>
    <w:rsid w:val="00C46039"/>
    <w:rPr>
      <w:color w:val="0000FF"/>
      <w:u w:val="single"/>
    </w:rPr>
  </w:style>
  <w:style w:type="character" w:styleId="a8">
    <w:name w:val="Strong"/>
    <w:basedOn w:val="a0"/>
    <w:uiPriority w:val="22"/>
    <w:qFormat/>
    <w:rsid w:val="00C46039"/>
    <w:rPr>
      <w:b/>
      <w:bCs/>
    </w:rPr>
  </w:style>
  <w:style w:type="paragraph" w:styleId="a9">
    <w:name w:val="Title"/>
    <w:basedOn w:val="a"/>
    <w:next w:val="a"/>
    <w:link w:val="aa"/>
    <w:qFormat/>
    <w:rsid w:val="00C4603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rsid w:val="00C460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b">
    <w:name w:val="Таблицы (моноширинный)"/>
    <w:basedOn w:val="a"/>
    <w:next w:val="a"/>
    <w:uiPriority w:val="99"/>
    <w:rsid w:val="00C460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Default">
    <w:name w:val="Default"/>
    <w:rsid w:val="001640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6">
    <w:name w:val="c16"/>
    <w:basedOn w:val="a0"/>
    <w:rsid w:val="00164065"/>
  </w:style>
  <w:style w:type="paragraph" w:styleId="ac">
    <w:name w:val="List Paragraph"/>
    <w:basedOn w:val="a"/>
    <w:link w:val="ad"/>
    <w:uiPriority w:val="34"/>
    <w:qFormat/>
    <w:rsid w:val="006816FA"/>
    <w:pPr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ad">
    <w:name w:val="Абзац списка Знак"/>
    <w:link w:val="ac"/>
    <w:locked/>
    <w:rsid w:val="006816FA"/>
    <w:rPr>
      <w:rFonts w:ascii="Calibri" w:eastAsia="Times New Roman" w:hAnsi="Calibri" w:cs="Times New Roman"/>
      <w:lang w:val="x-none" w:eastAsia="x-none"/>
    </w:rPr>
  </w:style>
  <w:style w:type="paragraph" w:customStyle="1" w:styleId="ae">
    <w:basedOn w:val="a"/>
    <w:next w:val="a"/>
    <w:link w:val="af"/>
    <w:qFormat/>
    <w:rsid w:val="00E91276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E91276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68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6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konda.ru/koordinatcionnyy-sovet-mezhnatcional-otn-vzaimod-s-natcional-obshc-ob-edin-i-relig-or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onda.ru/deyat-v-sfere-gos-natcional-polit-i-profilakt-e-kstremizma-mortka.html" TargetMode="External"/><Relationship Id="rId5" Type="http://schemas.openxmlformats.org/officeDocument/2006/relationships/hyperlink" Target="http://admkonda.ru/deyat-v-sfere-gos-natcional-polit-i-profilakt-e-kstremizma-mortk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4738</Words>
  <Characters>27010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kungurova</dc:creator>
  <cp:lastModifiedBy>User</cp:lastModifiedBy>
  <cp:revision>6</cp:revision>
  <cp:lastPrinted>2023-01-09T11:48:00Z</cp:lastPrinted>
  <dcterms:created xsi:type="dcterms:W3CDTF">2023-01-09T11:41:00Z</dcterms:created>
  <dcterms:modified xsi:type="dcterms:W3CDTF">2025-07-31T06:56:00Z</dcterms:modified>
</cp:coreProperties>
</file>