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B87CC3" w:rsidRPr="00A60DE3" w:rsidRDefault="00B87CC3" w:rsidP="00B87CC3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0DE3">
        <w:rPr>
          <w:rFonts w:ascii="Times New Roman" w:eastAsia="Calibri" w:hAnsi="Times New Roman" w:cs="Times New Roman"/>
          <w:b/>
          <w:sz w:val="24"/>
          <w:szCs w:val="24"/>
        </w:rPr>
        <w:t>Кондинского</w:t>
      </w:r>
      <w:proofErr w:type="spellEnd"/>
      <w:r w:rsidRPr="00A60DE3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CC3" w:rsidRPr="00A60DE3" w:rsidRDefault="00B87CC3" w:rsidP="00B87CC3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 </w:t>
      </w:r>
      <w:r w:rsidRPr="00A60DE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B87CC3" w:rsidRPr="00A60DE3" w:rsidRDefault="00B87CC3" w:rsidP="00B87CC3">
      <w:pPr>
        <w:tabs>
          <w:tab w:val="center" w:pos="481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12 июля 2018 года № 276</w:t>
      </w: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«Об утверждении Положения о земельном налоге </w:t>
      </w:r>
    </w:p>
    <w:p w:rsidR="00B87CC3" w:rsidRPr="00A60DE3" w:rsidRDefault="00B87CC3" w:rsidP="00B87C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городское поселение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87CC3" w:rsidRPr="00D60BAD" w:rsidRDefault="00B87CC3" w:rsidP="00B87CC3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7CC3" w:rsidRPr="00B87CC3" w:rsidRDefault="00B87CC3" w:rsidP="00B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8DF" w:rsidRPr="000C58DF" w:rsidRDefault="000C58DF" w:rsidP="000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87CC3" w:rsidRPr="00B87CC3" w:rsidRDefault="000C58DF" w:rsidP="000C58DF">
      <w:pPr>
        <w:pStyle w:val="formattext"/>
        <w:spacing w:before="0" w:beforeAutospacing="0" w:after="0" w:afterAutospacing="0"/>
        <w:ind w:firstLine="480"/>
        <w:jc w:val="both"/>
      </w:pPr>
      <w:r>
        <w:tab/>
      </w:r>
      <w:r w:rsidRPr="000C58DF">
        <w:t xml:space="preserve">С целью приведения в соответствие с действующим законодательством, в соответствии с Уставом муниципального образования городское поселение </w:t>
      </w:r>
      <w:proofErr w:type="spellStart"/>
      <w:r>
        <w:t>Мортка</w:t>
      </w:r>
      <w:proofErr w:type="spellEnd"/>
      <w:r w:rsidRPr="000C58DF">
        <w:t xml:space="preserve"> </w:t>
      </w:r>
      <w:proofErr w:type="spellStart"/>
      <w:r w:rsidRPr="000C58DF">
        <w:rPr>
          <w:bCs/>
        </w:rPr>
        <w:t>Кондинского</w:t>
      </w:r>
      <w:proofErr w:type="spellEnd"/>
      <w:r w:rsidRPr="000C58DF">
        <w:rPr>
          <w:bCs/>
        </w:rPr>
        <w:t xml:space="preserve"> муниципального района Ханты-Мансийского автономного округа – Югры</w:t>
      </w:r>
      <w:r w:rsidRPr="000C58DF">
        <w:rPr>
          <w:b/>
          <w:bCs/>
          <w:sz w:val="26"/>
          <w:szCs w:val="26"/>
        </w:rPr>
        <w:t xml:space="preserve">, </w:t>
      </w:r>
      <w:r w:rsidR="00B87CC3" w:rsidRPr="00B87CC3">
        <w:t xml:space="preserve"> Совет депутатов городского поселения </w:t>
      </w:r>
      <w:proofErr w:type="spellStart"/>
      <w:r w:rsidR="00B87CC3" w:rsidRPr="00B87CC3">
        <w:t>Мортка</w:t>
      </w:r>
      <w:proofErr w:type="spellEnd"/>
      <w:r w:rsidR="00B87CC3" w:rsidRPr="00B87CC3">
        <w:t xml:space="preserve"> решил: </w:t>
      </w:r>
    </w:p>
    <w:p w:rsidR="00B87CC3" w:rsidRPr="001C3A0C" w:rsidRDefault="00B87CC3" w:rsidP="00B87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решению Совета депутатов 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2018 года №276</w:t>
      </w: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земельном налоге на территории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изменения: </w:t>
      </w:r>
    </w:p>
    <w:p w:rsidR="000C58DF" w:rsidRPr="000C58DF" w:rsidRDefault="000C58DF" w:rsidP="000C5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0C5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1.1. раздела 1 приложения к решению изложить в следующей редакции: </w:t>
      </w:r>
    </w:p>
    <w:p w:rsidR="000C58DF" w:rsidRPr="000C58DF" w:rsidRDefault="000C58DF" w:rsidP="000C5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«1.1. Установить на территории муниципального образования городское поселение </w:t>
      </w:r>
      <w:proofErr w:type="spellStart"/>
      <w:r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налог (далее налог).»;</w:t>
      </w:r>
    </w:p>
    <w:p w:rsidR="000C58DF" w:rsidRPr="000C58DF" w:rsidRDefault="000C58DF" w:rsidP="000C5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подпунктах 3.1.1. и 3.1.2. пункта 3.1. раздела 3 приложения слово «Освобождаются» исключить;</w:t>
      </w:r>
    </w:p>
    <w:p w:rsidR="00B87CC3" w:rsidRPr="000C58DF" w:rsidRDefault="000C58DF" w:rsidP="00B87C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пункте 3.4. раздела 3 приложения слова «в рамках» </w:t>
      </w:r>
      <w:proofErr w:type="gramStart"/>
      <w:r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слово</w:t>
      </w:r>
      <w:proofErr w:type="gramEnd"/>
      <w:r w:rsidRPr="000C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«для».</w:t>
      </w:r>
    </w:p>
    <w:p w:rsidR="00B87CC3" w:rsidRPr="000C58DF" w:rsidRDefault="000C58DF" w:rsidP="000C58DF">
      <w:pPr>
        <w:tabs>
          <w:tab w:val="left" w:pos="851"/>
        </w:tabs>
        <w:spacing w:after="0" w:line="240" w:lineRule="auto"/>
        <w:ind w:firstLine="20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2. </w:t>
      </w:r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Кондинский</w:t>
      </w:r>
      <w:proofErr w:type="spellEnd"/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вестник» и разместить на официальном сайте органов местного самоуправления </w:t>
      </w:r>
      <w:proofErr w:type="spellStart"/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Кондинского</w:t>
      </w:r>
      <w:proofErr w:type="spellEnd"/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района.        </w:t>
      </w:r>
    </w:p>
    <w:p w:rsidR="00B87CC3" w:rsidRPr="000C58DF" w:rsidRDefault="000C58DF" w:rsidP="000C58DF">
      <w:pPr>
        <w:tabs>
          <w:tab w:val="left" w:pos="851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3. </w:t>
      </w:r>
      <w:r w:rsidR="00B87CC3" w:rsidRP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B87CC3" w:rsidRPr="001C3A0C" w:rsidRDefault="00B87CC3" w:rsidP="00B87CC3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0C58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4.  </w:t>
      </w:r>
      <w:proofErr w:type="gramStart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выполнением решения возложить на </w:t>
      </w:r>
      <w:proofErr w:type="spellStart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планово</w:t>
      </w:r>
      <w:proofErr w:type="spellEnd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бюджетную комиссию Совета депутатов, заведующую финансово – экономическим отделом администрации 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B87CC3" w:rsidRPr="001C3A0C" w:rsidRDefault="00B87CC3" w:rsidP="00B87C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C3" w:rsidRPr="001C3A0C" w:rsidRDefault="00B87CC3" w:rsidP="00B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87CC3" w:rsidRPr="001C3A0C" w:rsidRDefault="00B87CC3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B87CC3" w:rsidRPr="001C3A0C" w:rsidRDefault="00B87CC3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8DF" w:rsidRDefault="000C58DF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DF" w:rsidRDefault="000C58DF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C3" w:rsidRPr="001C3A0C" w:rsidRDefault="00B87CC3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B87CC3" w:rsidRPr="001C3A0C" w:rsidRDefault="00B87CC3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DF" w:rsidRDefault="000C58DF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DF" w:rsidRDefault="000C58DF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DF" w:rsidRDefault="000C58DF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DF" w:rsidRDefault="000C58DF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C3" w:rsidRPr="001C3A0C" w:rsidRDefault="00B87CC3" w:rsidP="00B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B87CC3" w:rsidRPr="001C3A0C" w:rsidRDefault="00817369" w:rsidP="00B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2024</w:t>
      </w:r>
      <w:bookmarkStart w:id="0" w:name="_GoBack"/>
      <w:bookmarkEnd w:id="0"/>
      <w:r w:rsidR="00B87CC3"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B87CC3" w:rsidRPr="001C3A0C" w:rsidRDefault="00B87CC3" w:rsidP="00B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0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</w:p>
    <w:p w:rsidR="00B87CC3" w:rsidRPr="001C3A0C" w:rsidRDefault="00B87CC3" w:rsidP="00B87CC3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575D78" w:rsidRDefault="00575D78"/>
    <w:sectPr w:rsidR="00575D78" w:rsidSect="001D13A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5E5"/>
    <w:multiLevelType w:val="multilevel"/>
    <w:tmpl w:val="D4FC3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4B"/>
    <w:rsid w:val="000C58DF"/>
    <w:rsid w:val="0030104B"/>
    <w:rsid w:val="00483997"/>
    <w:rsid w:val="00575D78"/>
    <w:rsid w:val="00817369"/>
    <w:rsid w:val="00842D40"/>
    <w:rsid w:val="00B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C3"/>
    <w:pPr>
      <w:ind w:left="720"/>
      <w:contextualSpacing/>
    </w:pPr>
  </w:style>
  <w:style w:type="paragraph" w:customStyle="1" w:styleId="headertext">
    <w:name w:val="headertext"/>
    <w:basedOn w:val="a"/>
    <w:rsid w:val="00B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CC3"/>
    <w:rPr>
      <w:color w:val="0000FF"/>
      <w:u w:val="single"/>
    </w:rPr>
  </w:style>
  <w:style w:type="paragraph" w:customStyle="1" w:styleId="a5">
    <w:name w:val="Заголовок статьи"/>
    <w:basedOn w:val="a"/>
    <w:next w:val="a"/>
    <w:rsid w:val="000C58D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C3"/>
    <w:pPr>
      <w:ind w:left="720"/>
      <w:contextualSpacing/>
    </w:pPr>
  </w:style>
  <w:style w:type="paragraph" w:customStyle="1" w:styleId="headertext">
    <w:name w:val="headertext"/>
    <w:basedOn w:val="a"/>
    <w:rsid w:val="00B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CC3"/>
    <w:rPr>
      <w:color w:val="0000FF"/>
      <w:u w:val="single"/>
    </w:rPr>
  </w:style>
  <w:style w:type="paragraph" w:customStyle="1" w:styleId="a5">
    <w:name w:val="Заголовок статьи"/>
    <w:basedOn w:val="a"/>
    <w:next w:val="a"/>
    <w:rsid w:val="000C58D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2024-07-26T08:50:00Z</cp:lastPrinted>
  <dcterms:created xsi:type="dcterms:W3CDTF">2024-07-19T10:58:00Z</dcterms:created>
  <dcterms:modified xsi:type="dcterms:W3CDTF">2024-07-26T08:56:00Z</dcterms:modified>
</cp:coreProperties>
</file>