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FC012C" w:rsidRDefault="00490E95" w:rsidP="00FC012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FC012C" w:rsidRPr="00FC012C" w:rsidRDefault="00FC012C" w:rsidP="00FC012C"/>
    <w:p w:rsidR="00FC012C" w:rsidRPr="00FC012C" w:rsidRDefault="00FC012C" w:rsidP="00FC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2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</w:t>
      </w:r>
      <w:r w:rsidRPr="00FC01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 xml:space="preserve"> от 29 марта 2023 года № 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>»</w:t>
      </w:r>
    </w:p>
    <w:p w:rsidR="007326F4" w:rsidRPr="00FD07DD" w:rsidRDefault="007326F4" w:rsidP="00387982">
      <w:pPr>
        <w:pStyle w:val="ConsPlusNormal"/>
        <w:tabs>
          <w:tab w:val="left" w:pos="7050"/>
        </w:tabs>
        <w:spacing w:line="0" w:lineRule="atLeast"/>
        <w:rPr>
          <w:sz w:val="24"/>
          <w:szCs w:val="24"/>
        </w:rPr>
      </w:pPr>
    </w:p>
    <w:p w:rsidR="007326F4" w:rsidRPr="00B0235B" w:rsidRDefault="00FD07DD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В соответствии с Федеральных законов от 06 октября 2003 года № 131-ФЗ «Об общих принципах организации местного самоупра</w:t>
      </w:r>
      <w:r w:rsidR="00FC012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муниципального образования городское поселение </w:t>
      </w:r>
      <w:proofErr w:type="spellStart"/>
      <w:r w:rsidR="00947717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947717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proofErr w:type="gram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приведения муниципальных нормативных  правовых актов Совета депутатов городского поселения</w:t>
      </w:r>
      <w:proofErr w:type="gram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480E13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bCs/>
          <w:sz w:val="24"/>
          <w:szCs w:val="24"/>
        </w:rPr>
        <w:t xml:space="preserve">Совет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C012C" w:rsidRPr="00CA355F" w:rsidRDefault="00FC012C" w:rsidP="00CA35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FC012C">
        <w:rPr>
          <w:rFonts w:ascii="Times New Roman" w:hAnsi="Times New Roman" w:cs="Times New Roman"/>
          <w:sz w:val="24"/>
        </w:rPr>
        <w:t xml:space="preserve">1. Внести в решение Совета депутатов городского поселения </w:t>
      </w:r>
      <w:proofErr w:type="spellStart"/>
      <w:r w:rsidRPr="00FC012C">
        <w:rPr>
          <w:rFonts w:ascii="Times New Roman" w:hAnsi="Times New Roman" w:cs="Times New Roman"/>
          <w:sz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</w:rPr>
        <w:t xml:space="preserve"> от 29 марта 2023 года № 275 </w:t>
      </w:r>
      <w:r w:rsidRPr="00FC012C">
        <w:rPr>
          <w:rFonts w:ascii="Times New Roman" w:hAnsi="Times New Roman" w:cs="Times New Roman"/>
          <w:sz w:val="24"/>
          <w:szCs w:val="24"/>
        </w:rPr>
        <w:t xml:space="preserve">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  <w:szCs w:val="24"/>
        </w:rPr>
        <w:t xml:space="preserve">» </w:t>
      </w:r>
      <w:r w:rsidRPr="00FC012C">
        <w:rPr>
          <w:rFonts w:ascii="Times New Roman" w:hAnsi="Times New Roman" w:cs="Times New Roman"/>
          <w:sz w:val="24"/>
        </w:rPr>
        <w:t>следующие изменения:</w:t>
      </w:r>
    </w:p>
    <w:p w:rsidR="00672F79" w:rsidRPr="00CA355F" w:rsidRDefault="00CA355F" w:rsidP="00CA355F">
      <w:pPr>
        <w:pStyle w:val="af7"/>
        <w:spacing w:line="240" w:lineRule="auto"/>
        <w:jc w:val="both"/>
        <w:rPr>
          <w:sz w:val="24"/>
        </w:rPr>
      </w:pPr>
      <w:r w:rsidRPr="00CA355F">
        <w:rPr>
          <w:sz w:val="24"/>
        </w:rPr>
        <w:t>1.1. Подпункт 7.3.2.  статьи 7</w:t>
      </w:r>
      <w:r>
        <w:rPr>
          <w:sz w:val="24"/>
        </w:rPr>
        <w:t xml:space="preserve">  приложения 1изложить </w:t>
      </w:r>
      <w:r w:rsidR="00672F79" w:rsidRPr="00CA355F">
        <w:rPr>
          <w:sz w:val="24"/>
        </w:rPr>
        <w:t>в следующей редакции:</w:t>
      </w:r>
    </w:p>
    <w:p w:rsidR="00CA355F" w:rsidRPr="00CA355F" w:rsidRDefault="00672F79" w:rsidP="00CA355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55F">
        <w:rPr>
          <w:rFonts w:ascii="Times New Roman" w:hAnsi="Times New Roman" w:cs="Times New Roman"/>
          <w:sz w:val="24"/>
          <w:szCs w:val="24"/>
        </w:rPr>
        <w:t>«</w:t>
      </w:r>
      <w:r w:rsidR="00CA355F"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Годовой объем расходов для выплаты премий за выполнение особо важных и сложных заданий на календарный г</w:t>
      </w:r>
      <w:r w:rsidR="00CA355F"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устанавливается в размере 0,4</w:t>
      </w:r>
      <w:r w:rsidR="00CA355F"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месячного фонда оплат</w:t>
      </w:r>
      <w:r w:rsidR="00CA355F"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труда по штатному расписанию</w:t>
      </w:r>
      <w:proofErr w:type="gramStart"/>
      <w:r w:rsidRPr="00CA355F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CA355F" w:rsidRPr="00CA355F" w:rsidRDefault="00CA355F" w:rsidP="00CA355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55F">
        <w:rPr>
          <w:rFonts w:ascii="Times New Roman" w:hAnsi="Times New Roman" w:cs="Times New Roman"/>
          <w:sz w:val="24"/>
        </w:rPr>
        <w:t>1.2</w:t>
      </w:r>
      <w:r w:rsidRPr="00CA355F">
        <w:rPr>
          <w:rFonts w:ascii="Times New Roman" w:hAnsi="Times New Roman" w:cs="Times New Roman"/>
          <w:sz w:val="24"/>
        </w:rPr>
        <w:t>. П</w:t>
      </w:r>
      <w:r w:rsidRPr="00CA355F">
        <w:rPr>
          <w:rFonts w:ascii="Times New Roman" w:hAnsi="Times New Roman" w:cs="Times New Roman"/>
          <w:sz w:val="24"/>
        </w:rPr>
        <w:t>одпункт 10</w:t>
      </w:r>
      <w:r w:rsidRPr="00CA355F">
        <w:rPr>
          <w:rFonts w:ascii="Times New Roman" w:hAnsi="Times New Roman" w:cs="Times New Roman"/>
          <w:sz w:val="24"/>
        </w:rPr>
        <w:t>.3</w:t>
      </w:r>
      <w:r w:rsidRPr="00CA355F">
        <w:rPr>
          <w:rFonts w:ascii="Times New Roman" w:hAnsi="Times New Roman" w:cs="Times New Roman"/>
          <w:sz w:val="24"/>
        </w:rPr>
        <w:t>.3</w:t>
      </w:r>
      <w:r w:rsidRPr="00CA355F">
        <w:rPr>
          <w:rFonts w:ascii="Times New Roman" w:hAnsi="Times New Roman" w:cs="Times New Roman"/>
          <w:sz w:val="24"/>
        </w:rPr>
        <w:t xml:space="preserve">. </w:t>
      </w:r>
      <w:r w:rsidRPr="00CA355F">
        <w:rPr>
          <w:rFonts w:ascii="Times New Roman" w:hAnsi="Times New Roman" w:cs="Times New Roman"/>
          <w:sz w:val="24"/>
        </w:rPr>
        <w:t xml:space="preserve"> статьи 10</w:t>
      </w:r>
      <w:r>
        <w:rPr>
          <w:rFonts w:ascii="Times New Roman" w:hAnsi="Times New Roman" w:cs="Times New Roman"/>
          <w:sz w:val="24"/>
        </w:rPr>
        <w:t xml:space="preserve">  приложения</w:t>
      </w:r>
      <w:r w:rsidRPr="00CA355F">
        <w:rPr>
          <w:rFonts w:ascii="Times New Roman" w:hAnsi="Times New Roman" w:cs="Times New Roman"/>
          <w:sz w:val="24"/>
        </w:rPr>
        <w:t xml:space="preserve"> 2 </w:t>
      </w:r>
      <w:r w:rsidRPr="00CA355F">
        <w:rPr>
          <w:rFonts w:ascii="Times New Roman" w:hAnsi="Times New Roman" w:cs="Times New Roman"/>
          <w:sz w:val="24"/>
        </w:rPr>
        <w:t xml:space="preserve"> изложить </w:t>
      </w:r>
      <w:bookmarkStart w:id="0" w:name="_GoBack"/>
      <w:bookmarkEnd w:id="0"/>
      <w:r w:rsidRPr="00CA355F">
        <w:rPr>
          <w:rFonts w:ascii="Times New Roman" w:hAnsi="Times New Roman" w:cs="Times New Roman"/>
          <w:sz w:val="24"/>
        </w:rPr>
        <w:t>в следующей редакции:</w:t>
      </w:r>
    </w:p>
    <w:p w:rsidR="00CA355F" w:rsidRPr="00CA355F" w:rsidRDefault="00CA355F" w:rsidP="00CA3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F">
        <w:rPr>
          <w:rFonts w:ascii="Times New Roman" w:hAnsi="Times New Roman" w:cs="Times New Roman"/>
          <w:sz w:val="24"/>
          <w:szCs w:val="24"/>
        </w:rPr>
        <w:t>«</w:t>
      </w:r>
      <w:r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10.3.3. Годовой объем расходов для выплаты премий за выполнение особо важных и сложных заданий на календарный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устанавливается в размере 0,4</w:t>
      </w:r>
      <w:r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месячного фонда опла</w:t>
      </w:r>
      <w:r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труда по штатному расписанию</w:t>
      </w:r>
      <w:proofErr w:type="gramStart"/>
      <w:r w:rsidRPr="00CA355F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672F79" w:rsidRPr="00672F79" w:rsidRDefault="00A523E8" w:rsidP="00072C7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07DD" w:rsidRPr="00B0235B">
        <w:rPr>
          <w:rFonts w:ascii="Times New Roman" w:hAnsi="Times New Roman" w:cs="Times New Roman"/>
          <w:sz w:val="24"/>
          <w:szCs w:val="24"/>
        </w:rPr>
        <w:t>2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.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</w:t>
      </w:r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>тка</w:t>
      </w:r>
      <w:proofErr w:type="spellEnd"/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FD07DD" w:rsidRPr="00B02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7DD" w:rsidRPr="00B02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</w:t>
      </w:r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местного самоуправления </w:t>
      </w:r>
      <w:proofErr w:type="spellStart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</w:t>
      </w:r>
      <w:r w:rsidR="001A21F3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ского автономного округа – Югры.</w:t>
      </w:r>
    </w:p>
    <w:p w:rsidR="007326F4" w:rsidRPr="00672F79" w:rsidRDefault="00CA355F" w:rsidP="00072C7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573F" w:rsidRPr="00672F79">
        <w:rPr>
          <w:rFonts w:ascii="Times New Roman" w:hAnsi="Times New Roman" w:cs="Times New Roman"/>
          <w:sz w:val="24"/>
          <w:szCs w:val="24"/>
        </w:rPr>
        <w:t xml:space="preserve">. </w:t>
      </w:r>
      <w:r w:rsidR="007326F4" w:rsidRPr="00672F7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И.В.Карякина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А.А.Тагильцева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E537C4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7850" w:rsidRPr="00B0235B" w:rsidRDefault="00CA355F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Глава</w:t>
      </w:r>
      <w:r w:rsidR="00E537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8C27E0" w:rsidRPr="00B0235B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2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490E95" w:rsidRPr="00B0235B" w:rsidRDefault="00CA355F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 2024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BB56F6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№ </w:t>
      </w:r>
    </w:p>
    <w:sectPr w:rsidR="008C27E0" w:rsidRPr="00B0235B" w:rsidSect="005E6F0A">
      <w:headerReference w:type="even" r:id="rId9"/>
      <w:headerReference w:type="default" r:id="rId10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2F" w:rsidRDefault="00C93B2F" w:rsidP="00E94168">
      <w:pPr>
        <w:spacing w:after="0" w:line="240" w:lineRule="auto"/>
      </w:pPr>
      <w:r>
        <w:separator/>
      </w:r>
    </w:p>
  </w:endnote>
  <w:endnote w:type="continuationSeparator" w:id="0">
    <w:p w:rsidR="00C93B2F" w:rsidRDefault="00C93B2F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2F" w:rsidRDefault="00C93B2F" w:rsidP="00E94168">
      <w:pPr>
        <w:spacing w:after="0" w:line="240" w:lineRule="auto"/>
      </w:pPr>
      <w:r>
        <w:separator/>
      </w:r>
    </w:p>
  </w:footnote>
  <w:footnote w:type="continuationSeparator" w:id="0">
    <w:p w:rsidR="00C93B2F" w:rsidRDefault="00C93B2F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C93B2F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C93B2F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4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4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4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23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8"/>
  </w:num>
  <w:num w:numId="21">
    <w:abstractNumId w:val="24"/>
  </w:num>
  <w:num w:numId="22">
    <w:abstractNumId w:val="26"/>
  </w:num>
  <w:num w:numId="23">
    <w:abstractNumId w:val="12"/>
  </w:num>
  <w:num w:numId="24">
    <w:abstractNumId w:val="20"/>
  </w:num>
  <w:num w:numId="25">
    <w:abstractNumId w:val="1"/>
  </w:num>
  <w:num w:numId="26">
    <w:abstractNumId w:val="22"/>
  </w:num>
  <w:num w:numId="27">
    <w:abstractNumId w:val="21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53F3B"/>
    <w:rsid w:val="0006759D"/>
    <w:rsid w:val="00072C7B"/>
    <w:rsid w:val="00073785"/>
    <w:rsid w:val="00095142"/>
    <w:rsid w:val="000B7964"/>
    <w:rsid w:val="000C6FEF"/>
    <w:rsid w:val="000D7850"/>
    <w:rsid w:val="000F05AA"/>
    <w:rsid w:val="000F29FA"/>
    <w:rsid w:val="00103FF3"/>
    <w:rsid w:val="00105E5C"/>
    <w:rsid w:val="00145124"/>
    <w:rsid w:val="001566B8"/>
    <w:rsid w:val="0015720D"/>
    <w:rsid w:val="00162C52"/>
    <w:rsid w:val="0016430E"/>
    <w:rsid w:val="001833CB"/>
    <w:rsid w:val="00193035"/>
    <w:rsid w:val="001A21F3"/>
    <w:rsid w:val="001B0435"/>
    <w:rsid w:val="001D6E2C"/>
    <w:rsid w:val="001D77C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B67D7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420DCE"/>
    <w:rsid w:val="00430BC0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3530"/>
    <w:rsid w:val="00662EF4"/>
    <w:rsid w:val="00672F79"/>
    <w:rsid w:val="0069358B"/>
    <w:rsid w:val="006C53B3"/>
    <w:rsid w:val="006D0C3E"/>
    <w:rsid w:val="006D198B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934CE6"/>
    <w:rsid w:val="009375B8"/>
    <w:rsid w:val="0094660B"/>
    <w:rsid w:val="00947717"/>
    <w:rsid w:val="0095321F"/>
    <w:rsid w:val="0097782B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96EF2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3B2F"/>
    <w:rsid w:val="00C94AAA"/>
    <w:rsid w:val="00CA355F"/>
    <w:rsid w:val="00CB0146"/>
    <w:rsid w:val="00CC54AA"/>
    <w:rsid w:val="00CE2E6E"/>
    <w:rsid w:val="00CE4933"/>
    <w:rsid w:val="00CE573F"/>
    <w:rsid w:val="00CF22B5"/>
    <w:rsid w:val="00D61FCF"/>
    <w:rsid w:val="00D70467"/>
    <w:rsid w:val="00DA3FBF"/>
    <w:rsid w:val="00DB348A"/>
    <w:rsid w:val="00DE488B"/>
    <w:rsid w:val="00DF2F14"/>
    <w:rsid w:val="00E10DD6"/>
    <w:rsid w:val="00E26B7D"/>
    <w:rsid w:val="00E44F92"/>
    <w:rsid w:val="00E52A99"/>
    <w:rsid w:val="00E537C4"/>
    <w:rsid w:val="00E77097"/>
    <w:rsid w:val="00E94168"/>
    <w:rsid w:val="00E96A55"/>
    <w:rsid w:val="00EA5A5A"/>
    <w:rsid w:val="00EB5A04"/>
    <w:rsid w:val="00EF5DE1"/>
    <w:rsid w:val="00F34600"/>
    <w:rsid w:val="00F478AE"/>
    <w:rsid w:val="00F61984"/>
    <w:rsid w:val="00F76629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E765-23D8-44D4-AB85-34C671B7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5</cp:revision>
  <cp:lastPrinted>2024-10-02T08:37:00Z</cp:lastPrinted>
  <dcterms:created xsi:type="dcterms:W3CDTF">2023-11-15T05:18:00Z</dcterms:created>
  <dcterms:modified xsi:type="dcterms:W3CDTF">2024-10-02T08:37:00Z</dcterms:modified>
</cp:coreProperties>
</file>