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EE" w:rsidRPr="003313EE" w:rsidRDefault="003313EE" w:rsidP="003313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313E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Утвержден на заседании Межведомственного Совета</w:t>
      </w:r>
    </w:p>
    <w:p w:rsidR="003313EE" w:rsidRDefault="003313EE" w:rsidP="003313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313E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 противодействию коррупции </w:t>
      </w:r>
    </w:p>
    <w:p w:rsidR="003313EE" w:rsidRPr="003313EE" w:rsidRDefault="003313EE" w:rsidP="003313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13E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 главе городского поселения Мортка</w:t>
      </w:r>
      <w:r w:rsidRPr="00331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A734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протокол от 29 декабря 2025</w:t>
      </w:r>
      <w:r w:rsidR="00B6387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года № 4</w:t>
      </w:r>
    </w:p>
    <w:p w:rsidR="003313EE" w:rsidRPr="003313EE" w:rsidRDefault="003313EE" w:rsidP="003313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План работы межведомственного Совета по противодействию коррупции </w:t>
      </w:r>
      <w:r w:rsidR="0028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главе</w:t>
      </w:r>
      <w:r w:rsidRPr="00331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городского поселения </w:t>
      </w:r>
      <w:proofErr w:type="spellStart"/>
      <w:r w:rsidR="0028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Мортка</w:t>
      </w:r>
      <w:proofErr w:type="spellEnd"/>
      <w:r w:rsidR="00A734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2026</w:t>
      </w:r>
      <w:r w:rsidR="002757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1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4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7207"/>
        <w:gridCol w:w="3117"/>
        <w:gridCol w:w="1986"/>
        <w:gridCol w:w="1842"/>
      </w:tblGrid>
      <w:tr w:rsidR="003313EE" w:rsidRPr="003313EE" w:rsidTr="003313EE">
        <w:trPr>
          <w:tblCellSpacing w:w="0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3313EE" w:rsidRDefault="003313EE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3313EE" w:rsidRDefault="003313EE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  <w:p w:rsidR="003313EE" w:rsidRPr="003313EE" w:rsidRDefault="003313EE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(вопроса)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3313EE" w:rsidRDefault="003313EE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 за подготовку вопроса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3313EE" w:rsidRDefault="003313EE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рассмотрения вопроса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3313EE" w:rsidRDefault="003313EE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830B3" w:rsidRPr="009830B3" w:rsidTr="003313EE">
        <w:trPr>
          <w:tblCellSpacing w:w="0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A22EB1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C5569C" w:rsidP="00C5569C">
            <w:pPr>
              <w:pStyle w:val="a3"/>
              <w:spacing w:before="0" w:beforeAutospacing="0" w:after="180" w:afterAutospacing="0"/>
              <w:jc w:val="center"/>
            </w:pPr>
            <w:r w:rsidRPr="009830B3">
              <w:br/>
              <w:t xml:space="preserve">О проведении антикоррупционной экспертизы нормативных правовых актов и их проектов, осуществляемых как в ходе правовой экспертизы, так и </w:t>
            </w:r>
            <w:r w:rsidR="00A734B6">
              <w:t>через органы прокуратуры за 2025</w:t>
            </w:r>
            <w:r w:rsidRPr="009830B3">
              <w:t xml:space="preserve"> год и текущий период</w:t>
            </w:r>
            <w:r w:rsidR="00A734B6">
              <w:t xml:space="preserve"> 2026</w:t>
            </w:r>
            <w:r w:rsidR="00086A18" w:rsidRPr="009830B3">
              <w:t xml:space="preserve"> года</w:t>
            </w:r>
            <w:r w:rsidRPr="009830B3">
              <w:t xml:space="preserve">. </w:t>
            </w:r>
            <w:r w:rsidR="003313EE" w:rsidRPr="009830B3">
              <w:t xml:space="preserve">Обзор выявленных </w:t>
            </w:r>
            <w:proofErr w:type="spellStart"/>
            <w:r w:rsidR="003313EE" w:rsidRPr="009830B3">
              <w:t>коррупциогенных</w:t>
            </w:r>
            <w:proofErr w:type="spellEnd"/>
            <w:r w:rsidR="003313EE" w:rsidRPr="009830B3">
              <w:t xml:space="preserve"> факторов.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275731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</w:t>
            </w:r>
            <w:r w:rsidR="003313EE"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331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0B3" w:rsidRPr="009830B3" w:rsidTr="003313EE">
        <w:trPr>
          <w:tblCellSpacing w:w="0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A22EB1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A734B6" w:rsidP="00287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обучения в 2025</w:t>
            </w:r>
            <w:r w:rsidR="003313EE"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истёкший период 2026</w:t>
            </w:r>
            <w:r w:rsidR="00E4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</w:t>
            </w:r>
            <w:r w:rsidR="00E4181A"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</w:t>
            </w:r>
            <w:r w:rsidR="003313EE"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служащих, впервые поступивших на муниципальную службу, по образовательным программам в области противодействия коррупции.</w:t>
            </w:r>
          </w:p>
          <w:p w:rsidR="003313EE" w:rsidRPr="009830B3" w:rsidRDefault="003313EE" w:rsidP="00287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275731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331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0B3" w:rsidRPr="009830B3" w:rsidTr="003313EE">
        <w:trPr>
          <w:tblCellSpacing w:w="0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A22EB1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2871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мерах по совершенствованию порядка использования муниципального имущества, контроле за движением и рациональным использованием муниципальной собственности.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086A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финансово-экономическим отделом </w:t>
            </w:r>
            <w:r w:rsidR="00086A18"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городского поселения </w:t>
            </w:r>
            <w:proofErr w:type="spellStart"/>
            <w:r w:rsidR="00086A18"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="00086A18"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331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0B3" w:rsidRPr="009830B3" w:rsidTr="003313EE">
        <w:trPr>
          <w:tblCellSpacing w:w="0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275731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2871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представления сведений о доходах, расходах, имуществе и обязательствах </w:t>
            </w:r>
            <w:r w:rsidR="0089528D"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имущественного </w:t>
            </w:r>
            <w:r w:rsidR="00B63870"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характера за </w:t>
            </w:r>
            <w:r w:rsidR="00A7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275731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275731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13EE"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331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0B3" w:rsidRPr="009830B3" w:rsidTr="003313EE">
        <w:trPr>
          <w:tblCellSpacing w:w="0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E4181A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A73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состоянии работы по противодействию коррупции в муниципальном </w:t>
            </w:r>
            <w:r w:rsid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казенном </w:t>
            </w:r>
            <w:r w:rsidR="0008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дошкольном образовательном </w:t>
            </w: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учреждении </w:t>
            </w:r>
            <w:r w:rsidR="00A7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«Солнышко»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734B6" w:rsidRPr="00E53A7B" w:rsidRDefault="00A734B6" w:rsidP="00A734B6">
            <w:pPr>
              <w:pStyle w:val="2"/>
              <w:rPr>
                <w:szCs w:val="24"/>
              </w:rPr>
            </w:pPr>
            <w:r w:rsidRPr="00E53A7B">
              <w:rPr>
                <w:szCs w:val="24"/>
              </w:rPr>
              <w:t xml:space="preserve">Заведующей </w:t>
            </w:r>
          </w:p>
          <w:p w:rsidR="00A734B6" w:rsidRPr="00E53A7B" w:rsidRDefault="00A734B6" w:rsidP="00A734B6">
            <w:pPr>
              <w:pStyle w:val="2"/>
              <w:rPr>
                <w:rStyle w:val="a5"/>
                <w:b w:val="0"/>
                <w:szCs w:val="24"/>
              </w:rPr>
            </w:pPr>
            <w:r w:rsidRPr="00E53A7B">
              <w:rPr>
                <w:rStyle w:val="a5"/>
                <w:b w:val="0"/>
                <w:szCs w:val="24"/>
              </w:rPr>
              <w:t xml:space="preserve">муниципальным казенным </w:t>
            </w:r>
          </w:p>
          <w:p w:rsidR="00A734B6" w:rsidRPr="00E53A7B" w:rsidRDefault="00A734B6" w:rsidP="00A734B6">
            <w:pPr>
              <w:pStyle w:val="2"/>
              <w:rPr>
                <w:rStyle w:val="a5"/>
                <w:b w:val="0"/>
                <w:szCs w:val="24"/>
              </w:rPr>
            </w:pPr>
            <w:r w:rsidRPr="00E53A7B">
              <w:rPr>
                <w:rStyle w:val="a5"/>
                <w:b w:val="0"/>
                <w:szCs w:val="24"/>
              </w:rPr>
              <w:t xml:space="preserve">дошкольным образовательным </w:t>
            </w:r>
          </w:p>
          <w:p w:rsidR="00A734B6" w:rsidRDefault="00A734B6" w:rsidP="00A734B6">
            <w:pPr>
              <w:pStyle w:val="2"/>
              <w:rPr>
                <w:rStyle w:val="a5"/>
                <w:b w:val="0"/>
                <w:szCs w:val="24"/>
              </w:rPr>
            </w:pPr>
            <w:r w:rsidRPr="00E53A7B">
              <w:rPr>
                <w:rStyle w:val="a5"/>
                <w:b w:val="0"/>
                <w:szCs w:val="24"/>
              </w:rPr>
              <w:t>учреждением детский сад «Солнышко» </w:t>
            </w:r>
          </w:p>
          <w:p w:rsidR="003313EE" w:rsidRPr="009830B3" w:rsidRDefault="00A734B6" w:rsidP="00A734B6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 xml:space="preserve">О.А. </w:t>
            </w:r>
            <w:proofErr w:type="spellStart"/>
            <w:r>
              <w:rPr>
                <w:szCs w:val="24"/>
              </w:rPr>
              <w:t>Шихалеевой</w:t>
            </w:r>
            <w:proofErr w:type="spellEnd"/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E4181A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13EE"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331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0B3" w:rsidRPr="009830B3" w:rsidTr="003313EE">
        <w:trPr>
          <w:tblCellSpacing w:w="0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E4181A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2871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анализа деятельности муниципальных учреждений (организаций), подведомственных администрации городского поселения Мортка, в сфере соблюдения требований законодательства о противодействии коррупции.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E4181A" w:rsidP="0033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="00275731"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331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0B3" w:rsidRPr="009830B3" w:rsidTr="003313EE">
        <w:trPr>
          <w:tblCellSpacing w:w="0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E4181A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275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комиссии по соблюдению требований к служебному поведению муниципальных служащих и урегулированию конфликта интересов за </w:t>
            </w:r>
            <w:r w:rsidR="0008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истёкший период 2026</w:t>
            </w:r>
            <w:r w:rsidR="00275731"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E4181A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89528D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313EE"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313EE" w:rsidRPr="009830B3" w:rsidRDefault="003313EE" w:rsidP="00331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0B3" w:rsidRPr="009830B3" w:rsidTr="003313EE">
        <w:trPr>
          <w:tblCellSpacing w:w="0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9C" w:rsidRPr="009830B3" w:rsidRDefault="00E4181A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9C" w:rsidRPr="009830B3" w:rsidRDefault="00C5569C" w:rsidP="00275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работе по предупреждению и недопущению </w:t>
            </w:r>
            <w:proofErr w:type="spellStart"/>
            <w:r w:rsidRPr="00983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коррупциогенных</w:t>
            </w:r>
            <w:proofErr w:type="spellEnd"/>
            <w:r w:rsidRPr="00983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правонарушений при осуществлении государственной регистрации актов гражданского состояния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9C" w:rsidRPr="009830B3" w:rsidRDefault="00E4181A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9C" w:rsidRPr="009830B3" w:rsidRDefault="00E4181A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квартал 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9C" w:rsidRPr="009830B3" w:rsidRDefault="00C5569C" w:rsidP="00331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0B3" w:rsidRPr="009830B3" w:rsidTr="003313EE">
        <w:trPr>
          <w:tblCellSpacing w:w="0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9C" w:rsidRPr="009830B3" w:rsidRDefault="00E4181A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9C" w:rsidRPr="009830B3" w:rsidRDefault="00C5569C" w:rsidP="00C556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3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содержании подразделов официальных сайтов учреждений, подведомственных администрации городского поселения </w:t>
            </w:r>
            <w:proofErr w:type="spellStart"/>
            <w:r w:rsidRPr="00983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Мортка</w:t>
            </w:r>
            <w:proofErr w:type="spellEnd"/>
            <w:r w:rsidRPr="00983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посвященных вопросам противодействия коррупции</w:t>
            </w:r>
            <w:r w:rsidR="000861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9C" w:rsidRPr="009830B3" w:rsidRDefault="00E4181A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9C" w:rsidRPr="009830B3" w:rsidRDefault="00E4181A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квартал 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569C" w:rsidRPr="009830B3" w:rsidRDefault="00C5569C" w:rsidP="00331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0B3" w:rsidRPr="009830B3" w:rsidTr="003313EE">
        <w:trPr>
          <w:tblCellSpacing w:w="0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45F4" w:rsidRPr="009830B3" w:rsidRDefault="008345F4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45F4" w:rsidRPr="009830B3" w:rsidRDefault="008345F4" w:rsidP="002871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рассмотрения актов прокурорского реагирования на нарушения законодательства о противодействии коррупции и мерах по исключению обстоятельств, способствующих допущенным нарушениям.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45F4" w:rsidRPr="009830B3" w:rsidRDefault="00E4181A" w:rsidP="004E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45F4" w:rsidRPr="009830B3" w:rsidRDefault="008345F4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45F4" w:rsidRPr="009830B3" w:rsidRDefault="008345F4" w:rsidP="00331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0B3" w:rsidRPr="009830B3" w:rsidTr="003313EE">
        <w:trPr>
          <w:tblCellSpacing w:w="0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45F4" w:rsidRPr="009830B3" w:rsidRDefault="008345F4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41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45F4" w:rsidRPr="009830B3" w:rsidRDefault="008345F4" w:rsidP="00275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  плана работы межведомственного Совета по противодействию коррупции при главе городского поселения </w:t>
            </w:r>
            <w:proofErr w:type="spellStart"/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  <w:r w:rsidRPr="00983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202</w:t>
            </w:r>
            <w:r w:rsidR="0008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45F4" w:rsidRPr="009830B3" w:rsidRDefault="00E4181A" w:rsidP="00A2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45F4" w:rsidRPr="009830B3" w:rsidRDefault="008345F4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45F4" w:rsidRPr="009830B3" w:rsidRDefault="008345F4" w:rsidP="00331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0B3" w:rsidRPr="009830B3" w:rsidTr="003313EE">
        <w:trPr>
          <w:tblCellSpacing w:w="0" w:type="dxa"/>
        </w:trPr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45F4" w:rsidRPr="009830B3" w:rsidRDefault="00E4181A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45F4" w:rsidRPr="009830B3" w:rsidRDefault="008345F4" w:rsidP="00163B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принятых межведомственным Советом по противодействию коррупции при главе городского поселения Мортка</w:t>
            </w:r>
            <w:r w:rsidRPr="009830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решений, протокольных поручений, об исполнении мероприятий, предусмотренных Планом по противодействию коррупции в городском поселении Мортка.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45F4" w:rsidRPr="009830B3" w:rsidRDefault="00E4181A" w:rsidP="00A2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Мортка</w:t>
            </w:r>
            <w:proofErr w:type="spellEnd"/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45F4" w:rsidRPr="009830B3" w:rsidRDefault="008345F4" w:rsidP="0033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каждом заседании</w:t>
            </w:r>
            <w:r w:rsidR="00C5569C"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345F4" w:rsidRPr="009830B3" w:rsidRDefault="008345F4" w:rsidP="00331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313EE" w:rsidRPr="009830B3" w:rsidRDefault="003313EE" w:rsidP="003313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3313EE" w:rsidRPr="009830B3" w:rsidRDefault="003313EE" w:rsidP="003313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0B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Решение об изменении утвержденного плана принимается председателем межведомственного Совета по противодействию коррупции по письменному предложению члена Комиссии, ответственного за подготовку вопроса.</w:t>
      </w:r>
    </w:p>
    <w:p w:rsidR="00644DFE" w:rsidRPr="009830B3" w:rsidRDefault="00644DFE" w:rsidP="003313EE">
      <w:pPr>
        <w:rPr>
          <w:rFonts w:ascii="Times New Roman" w:hAnsi="Times New Roman" w:cs="Times New Roman"/>
          <w:sz w:val="24"/>
          <w:szCs w:val="24"/>
        </w:rPr>
      </w:pPr>
    </w:p>
    <w:sectPr w:rsidR="00644DFE" w:rsidRPr="009830B3" w:rsidSect="003313E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EE"/>
    <w:rsid w:val="00086123"/>
    <w:rsid w:val="00086A18"/>
    <w:rsid w:val="00163BD8"/>
    <w:rsid w:val="001D043B"/>
    <w:rsid w:val="00275731"/>
    <w:rsid w:val="00287176"/>
    <w:rsid w:val="003313EE"/>
    <w:rsid w:val="003A7A7F"/>
    <w:rsid w:val="00644DFE"/>
    <w:rsid w:val="006F06D6"/>
    <w:rsid w:val="006F2807"/>
    <w:rsid w:val="00721B4A"/>
    <w:rsid w:val="008345F4"/>
    <w:rsid w:val="00870C2F"/>
    <w:rsid w:val="0089528D"/>
    <w:rsid w:val="009830B3"/>
    <w:rsid w:val="009E0734"/>
    <w:rsid w:val="00A22EB1"/>
    <w:rsid w:val="00A734B6"/>
    <w:rsid w:val="00AD0A2F"/>
    <w:rsid w:val="00B63870"/>
    <w:rsid w:val="00C5569C"/>
    <w:rsid w:val="00E4181A"/>
    <w:rsid w:val="00E5436A"/>
    <w:rsid w:val="00E9317F"/>
    <w:rsid w:val="00F26B82"/>
    <w:rsid w:val="00FA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850E"/>
  <w15:docId w15:val="{39C7E8D2-3F23-4443-8977-8EC26310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13EE"/>
    <w:rPr>
      <w:i/>
      <w:iCs/>
    </w:rPr>
  </w:style>
  <w:style w:type="character" w:styleId="a5">
    <w:name w:val="Strong"/>
    <w:basedOn w:val="a0"/>
    <w:uiPriority w:val="22"/>
    <w:qFormat/>
    <w:rsid w:val="003313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7A7F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A734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34B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kungurova</dc:creator>
  <cp:lastModifiedBy>User</cp:lastModifiedBy>
  <cp:revision>2</cp:revision>
  <cp:lastPrinted>2023-01-31T10:27:00Z</cp:lastPrinted>
  <dcterms:created xsi:type="dcterms:W3CDTF">2026-01-13T06:05:00Z</dcterms:created>
  <dcterms:modified xsi:type="dcterms:W3CDTF">2026-01-13T06:05:00Z</dcterms:modified>
</cp:coreProperties>
</file>