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6"/>
        <w:gridCol w:w="5485"/>
      </w:tblGrid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881804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881804">
              <w:t>12 сентября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F262DB">
            <w:pPr>
              <w:tabs>
                <w:tab w:val="left" w:pos="993"/>
                <w:tab w:val="right" w:pos="5282"/>
              </w:tabs>
              <w:ind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</w:t>
            </w:r>
            <w:r w:rsidR="00F262DB">
              <w:t xml:space="preserve">                               </w:t>
            </w:r>
            <w:r w:rsidR="00BC797F" w:rsidRPr="00673688">
              <w:t xml:space="preserve"> </w:t>
            </w:r>
            <w:r w:rsidR="00C55D1B">
              <w:t xml:space="preserve">  </w:t>
            </w:r>
            <w:r w:rsidRPr="00673688">
              <w:t xml:space="preserve">№ </w:t>
            </w:r>
            <w:r w:rsidR="00C55D1B">
              <w:t>10</w:t>
            </w:r>
            <w:r w:rsidR="00F262DB">
              <w:t>8</w:t>
            </w:r>
            <w:r w:rsidRPr="00673688">
              <w:tab/>
            </w:r>
          </w:p>
        </w:tc>
      </w:tr>
      <w:tr w:rsidR="002C14A4" w:rsidRPr="00673688" w:rsidTr="00C55D1B"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Default="006D438B" w:rsidP="006D438B"/>
    <w:p w:rsidR="00D00AEA" w:rsidRDefault="00D00AEA" w:rsidP="00D00AEA">
      <w:pPr>
        <w:rPr>
          <w:b/>
        </w:rPr>
      </w:pP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62DB">
        <w:rPr>
          <w:b w:val="0"/>
          <w:sz w:val="24"/>
          <w:szCs w:val="24"/>
        </w:rPr>
        <w:t xml:space="preserve">О внесении изменений в постановление </w:t>
      </w: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62DB">
        <w:rPr>
          <w:b w:val="0"/>
          <w:sz w:val="24"/>
          <w:szCs w:val="24"/>
        </w:rPr>
        <w:t xml:space="preserve">администрации сельского поселения Болчары </w:t>
      </w: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62DB">
        <w:rPr>
          <w:b w:val="0"/>
          <w:sz w:val="24"/>
          <w:szCs w:val="24"/>
        </w:rPr>
        <w:t xml:space="preserve">от 29 сентября 2017 № 103 «Об утверждении </w:t>
      </w: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262DB">
        <w:rPr>
          <w:b w:val="0"/>
          <w:sz w:val="24"/>
          <w:szCs w:val="24"/>
        </w:rPr>
        <w:t xml:space="preserve">Положения </w:t>
      </w:r>
      <w:r w:rsidRPr="00F262DB">
        <w:rPr>
          <w:b w:val="0"/>
          <w:bCs w:val="0"/>
          <w:sz w:val="24"/>
          <w:szCs w:val="24"/>
        </w:rPr>
        <w:t xml:space="preserve">о порядке получения </w:t>
      </w:r>
      <w:proofErr w:type="gramStart"/>
      <w:r w:rsidRPr="00F262DB">
        <w:rPr>
          <w:b w:val="0"/>
          <w:bCs w:val="0"/>
          <w:sz w:val="24"/>
          <w:szCs w:val="24"/>
        </w:rPr>
        <w:t>муниципальными</w:t>
      </w:r>
      <w:proofErr w:type="gramEnd"/>
      <w:r w:rsidRPr="00F262DB">
        <w:rPr>
          <w:b w:val="0"/>
          <w:bCs w:val="0"/>
          <w:sz w:val="24"/>
          <w:szCs w:val="24"/>
        </w:rPr>
        <w:t xml:space="preserve"> </w:t>
      </w: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262DB">
        <w:rPr>
          <w:b w:val="0"/>
          <w:bCs w:val="0"/>
          <w:sz w:val="24"/>
          <w:szCs w:val="24"/>
        </w:rPr>
        <w:t xml:space="preserve">служащими администрации сельского поселения </w:t>
      </w:r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F262DB">
        <w:rPr>
          <w:b w:val="0"/>
          <w:bCs w:val="0"/>
          <w:sz w:val="24"/>
          <w:szCs w:val="24"/>
        </w:rPr>
        <w:t xml:space="preserve">Болчары разрешения на участие на </w:t>
      </w:r>
      <w:proofErr w:type="gramStart"/>
      <w:r w:rsidRPr="00F262DB">
        <w:rPr>
          <w:b w:val="0"/>
          <w:bCs w:val="0"/>
          <w:sz w:val="24"/>
          <w:szCs w:val="24"/>
        </w:rPr>
        <w:t>безвозмездной</w:t>
      </w:r>
      <w:proofErr w:type="gramEnd"/>
    </w:p>
    <w:p w:rsidR="00F262DB" w:rsidRPr="00F262DB" w:rsidRDefault="00F262DB" w:rsidP="00F262DB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262DB">
        <w:rPr>
          <w:b w:val="0"/>
          <w:bCs w:val="0"/>
          <w:sz w:val="24"/>
          <w:szCs w:val="24"/>
        </w:rPr>
        <w:t xml:space="preserve">основе в управлении </w:t>
      </w:r>
      <w:proofErr w:type="gramStart"/>
      <w:r w:rsidRPr="00F262DB">
        <w:rPr>
          <w:b w:val="0"/>
          <w:bCs w:val="0"/>
          <w:sz w:val="24"/>
          <w:szCs w:val="24"/>
        </w:rPr>
        <w:t>отдельными</w:t>
      </w:r>
      <w:proofErr w:type="gramEnd"/>
      <w:r w:rsidRPr="00F262DB">
        <w:rPr>
          <w:b w:val="0"/>
          <w:bCs w:val="0"/>
          <w:sz w:val="24"/>
          <w:szCs w:val="24"/>
        </w:rPr>
        <w:t xml:space="preserve"> </w:t>
      </w:r>
    </w:p>
    <w:p w:rsidR="00F262DB" w:rsidRPr="00F262DB" w:rsidRDefault="00F262DB" w:rsidP="00F262DB">
      <w:pPr>
        <w:pStyle w:val="ab"/>
        <w:rPr>
          <w:bCs/>
        </w:rPr>
      </w:pPr>
      <w:r w:rsidRPr="00F262DB">
        <w:rPr>
          <w:bCs/>
        </w:rPr>
        <w:t>некоммерческими организациями»</w:t>
      </w:r>
    </w:p>
    <w:p w:rsidR="00F262DB" w:rsidRPr="00F262DB" w:rsidRDefault="00F262DB" w:rsidP="00F262DB">
      <w:pPr>
        <w:pStyle w:val="ab"/>
        <w:rPr>
          <w:bCs/>
        </w:rPr>
      </w:pPr>
      <w:r w:rsidRPr="00F262DB">
        <w:rPr>
          <w:bCs/>
        </w:rPr>
        <w:t xml:space="preserve"> </w:t>
      </w:r>
    </w:p>
    <w:p w:rsidR="00F262DB" w:rsidRDefault="00F262DB" w:rsidP="00F262DB">
      <w:pPr>
        <w:pStyle w:val="ab"/>
        <w:rPr>
          <w:bCs/>
        </w:rPr>
      </w:pPr>
    </w:p>
    <w:p w:rsidR="00F262DB" w:rsidRDefault="00F262DB" w:rsidP="00F262DB">
      <w:pPr>
        <w:pStyle w:val="ab"/>
        <w:ind w:firstLine="426"/>
        <w:rPr>
          <w:b/>
        </w:rPr>
      </w:pPr>
      <w:proofErr w:type="gramStart"/>
      <w:r>
        <w:rPr>
          <w:rFonts w:eastAsia="Arial"/>
        </w:rPr>
        <w:t>В целях обеспечения реализации пункта 3 части 1 статьи 14</w:t>
      </w:r>
      <w:r>
        <w:rPr>
          <w:rFonts w:eastAsia="Calibri"/>
          <w:lang w:eastAsia="en-US"/>
        </w:rPr>
        <w:t xml:space="preserve"> Федерального закона                         от 2 марта 2007 № 25 – ФЗ «О муниципальной службе в Российской Федерации», в соответствии со статьей 2</w:t>
      </w:r>
      <w:r>
        <w:t xml:space="preserve"> </w:t>
      </w:r>
      <w:r>
        <w:rPr>
          <w:rFonts w:eastAsia="Calibri"/>
          <w:lang w:eastAsia="en-US"/>
        </w:rPr>
        <w:t xml:space="preserve">Закона Ханты – Мансийского автономного округа – Югры                               от 30 июня 2017 № 36-оз «О внесении изменений в отдельные законы Ханты – Мансийского автономного округа – Югры», </w:t>
      </w:r>
      <w:r>
        <w:t xml:space="preserve"> в целях совершенствования системы мотивации муниципальных служащих, повышения эффективности</w:t>
      </w:r>
      <w:proofErr w:type="gramEnd"/>
      <w:r>
        <w:t xml:space="preserve"> деятельности муниципальных служащих администрации сельского поселения Болчары:</w:t>
      </w:r>
    </w:p>
    <w:p w:rsidR="00F262DB" w:rsidRDefault="00F262DB" w:rsidP="002417C0">
      <w:pPr>
        <w:pStyle w:val="a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426"/>
        <w:rPr>
          <w:bCs/>
        </w:rPr>
      </w:pPr>
      <w:r>
        <w:t xml:space="preserve">Внести в постановление администрации сельского поселения Болчары от 29 сентября 2017 № 103 «Об утверждении Положения </w:t>
      </w:r>
      <w:r>
        <w:rPr>
          <w:bCs/>
        </w:rPr>
        <w:t>о порядке получения муниципальными служащими администрации сельского поселения Болчары разрешения на участие на безвозмездной основе в управлении отдельными некоммерческими организациями» следующие изменения:</w:t>
      </w:r>
    </w:p>
    <w:p w:rsidR="00F262DB" w:rsidRPr="00F262DB" w:rsidRDefault="00F262DB" w:rsidP="002417C0">
      <w:pPr>
        <w:pStyle w:val="ab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rPr>
          <w:bCs/>
        </w:rPr>
      </w:pPr>
      <w:r w:rsidRPr="00F262DB">
        <w:rPr>
          <w:bCs/>
        </w:rPr>
        <w:t xml:space="preserve"> Пункт 1. приложения к постановлению читать в новой редакции:</w:t>
      </w:r>
    </w:p>
    <w:p w:rsidR="00F262DB" w:rsidRPr="00F262DB" w:rsidRDefault="00F262DB" w:rsidP="00F262DB">
      <w:pPr>
        <w:pStyle w:val="ConsPlusDocList"/>
        <w:tabs>
          <w:tab w:val="left" w:pos="0"/>
          <w:tab w:val="left" w:pos="426"/>
          <w:tab w:val="left" w:pos="567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2DB">
        <w:rPr>
          <w:rFonts w:ascii="Times New Roman" w:hAnsi="Times New Roman" w:cs="Times New Roman"/>
          <w:bCs/>
          <w:sz w:val="24"/>
          <w:szCs w:val="24"/>
        </w:rPr>
        <w:t xml:space="preserve">«1. </w:t>
      </w:r>
      <w:proofErr w:type="gramStart"/>
      <w:r w:rsidRPr="00F262DB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Pr="00F262DB">
        <w:rPr>
          <w:rFonts w:ascii="Times New Roman" w:hAnsi="Times New Roman" w:cs="Times New Roman"/>
          <w:bCs/>
          <w:sz w:val="24"/>
          <w:szCs w:val="24"/>
        </w:rPr>
        <w:t xml:space="preserve">о порядке получения муниципальными служащими администрации сельского поселения Болчары разрешения на участие на безвозмездной основе в управлении отдельными некоммерческими организациями </w:t>
      </w:r>
      <w:r w:rsidRPr="00F262DB">
        <w:rPr>
          <w:rFonts w:ascii="Times New Roman" w:hAnsi="Times New Roman" w:cs="Times New Roman"/>
          <w:sz w:val="24"/>
          <w:szCs w:val="24"/>
        </w:rPr>
        <w:t>(далее – Положение)</w:t>
      </w:r>
      <w:r w:rsidRPr="00F262DB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r w:rsidRPr="00F262DB">
        <w:rPr>
          <w:rFonts w:ascii="Times New Roman" w:hAnsi="Times New Roman" w:cs="Times New Roman"/>
          <w:sz w:val="24"/>
          <w:szCs w:val="24"/>
        </w:rPr>
        <w:t xml:space="preserve">устанавливает процедуру получения муниципальными служащими администрации сельского поселения Болчары (далее – муниципальные служащие), </w:t>
      </w:r>
      <w:r w:rsidRPr="00F262DB">
        <w:rPr>
          <w:rFonts w:ascii="Times New Roman" w:hAnsi="Times New Roman" w:cs="Times New Roman"/>
          <w:bCs/>
          <w:sz w:val="24"/>
          <w:szCs w:val="24"/>
          <w:lang w:bidi="ar-SA"/>
        </w:rPr>
        <w:t xml:space="preserve">разрешения представителя нанимателя (работодателя) на участие на безвозмездной основе в управлении </w:t>
      </w:r>
      <w:r w:rsidRPr="00F262DB">
        <w:rPr>
          <w:rFonts w:ascii="Times New Roman" w:hAnsi="Times New Roman" w:cs="Times New Roman"/>
          <w:sz w:val="24"/>
          <w:szCs w:val="24"/>
        </w:rPr>
        <w:t>общественной организацией (кроме политической партии и органа профессионального союза, в том числе выборного</w:t>
      </w:r>
      <w:proofErr w:type="gramEnd"/>
      <w:r w:rsidRPr="00F262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2DB">
        <w:rPr>
          <w:rFonts w:ascii="Times New Roman" w:hAnsi="Times New Roman" w:cs="Times New Roman"/>
          <w:sz w:val="24"/>
          <w:szCs w:val="24"/>
        </w:rPr>
        <w:t>органа первичной профсоюзной организации, созданной в органе местного самоуправления),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вхождения в состав коллегиальных органов управления, кроме представления на безвозмездной основе интересов муниципального образования сельское поселение Болчары в органах управления и ревизионной комиссии организации, учредителем (акционером, участником) которой является муниципальное</w:t>
      </w:r>
      <w:proofErr w:type="gramEnd"/>
      <w:r w:rsidRPr="00F262DB">
        <w:rPr>
          <w:rFonts w:ascii="Times New Roman" w:hAnsi="Times New Roman" w:cs="Times New Roman"/>
          <w:sz w:val="24"/>
          <w:szCs w:val="24"/>
        </w:rPr>
        <w:t xml:space="preserve"> образование сельское поселение </w:t>
      </w:r>
      <w:r w:rsidRPr="00F262DB">
        <w:rPr>
          <w:rFonts w:ascii="Times New Roman" w:hAnsi="Times New Roman" w:cs="Times New Roman"/>
          <w:sz w:val="24"/>
          <w:szCs w:val="24"/>
        </w:rPr>
        <w:lastRenderedPageBreak/>
        <w:t>Болчары, в соответствии с муниципальными правовыми актами, определяющими порядок осуществления от имени муниципального образования сельское поселение Болчары полномочий учредителя организации или управления находящимися в муниципальной собственности акциями (долями участия в уставном капитале); иных  случаев, предусмотренных федеральными законами</w:t>
      </w:r>
      <w:proofErr w:type="gramStart"/>
      <w:r w:rsidRPr="00F262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62DB" w:rsidRPr="00F262DB" w:rsidRDefault="00F262DB" w:rsidP="002417C0">
      <w:pPr>
        <w:pStyle w:val="ConsPlusDocList"/>
        <w:numPr>
          <w:ilvl w:val="1"/>
          <w:numId w:val="2"/>
        </w:numPr>
        <w:tabs>
          <w:tab w:val="left" w:pos="0"/>
          <w:tab w:val="left" w:pos="567"/>
          <w:tab w:val="left" w:pos="851"/>
        </w:tabs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2DB">
        <w:rPr>
          <w:rFonts w:ascii="Times New Roman" w:hAnsi="Times New Roman" w:cs="Times New Roman"/>
          <w:sz w:val="24"/>
          <w:szCs w:val="24"/>
        </w:rPr>
        <w:t>Пункт 14. приложения к постановлению читать в новой редакции:</w:t>
      </w:r>
    </w:p>
    <w:p w:rsidR="00F262DB" w:rsidRPr="00F262DB" w:rsidRDefault="00F262DB" w:rsidP="00F262DB">
      <w:pPr>
        <w:pStyle w:val="ConsPlusDocList"/>
        <w:tabs>
          <w:tab w:val="left" w:pos="0"/>
          <w:tab w:val="left" w:pos="567"/>
          <w:tab w:val="left" w:pos="993"/>
        </w:tabs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262DB">
        <w:rPr>
          <w:rFonts w:ascii="Times New Roman" w:hAnsi="Times New Roman" w:cs="Times New Roman"/>
          <w:sz w:val="24"/>
          <w:szCs w:val="24"/>
        </w:rPr>
        <w:t>«14. Представитель нанимателя (работодатель) в письменной форме принимает решение об удовлетворении или отказе в удовлетворении ходатайства. При принятии решения представитель нанимателя (работодатель) учитывает рекомендации комиссии по соблюдению требований к служебному поведению муниципальных служащих и урегулированию конфликта интересов</w:t>
      </w:r>
      <w:proofErr w:type="gramStart"/>
      <w:r w:rsidRPr="00F262DB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62DB" w:rsidRPr="00F262DB" w:rsidRDefault="00F262DB" w:rsidP="002417C0">
      <w:pPr>
        <w:pStyle w:val="ab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rPr>
          <w:bCs/>
        </w:rPr>
      </w:pPr>
      <w:r w:rsidRPr="00F262DB">
        <w:t>Настоящее постановление вступает в силу после его официального обнародования.</w:t>
      </w:r>
    </w:p>
    <w:p w:rsidR="00F262DB" w:rsidRPr="00F262DB" w:rsidRDefault="00F262DB" w:rsidP="002417C0">
      <w:pPr>
        <w:pStyle w:val="ab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rPr>
          <w:bCs/>
        </w:rPr>
      </w:pPr>
      <w:r w:rsidRPr="00F262DB">
        <w:t>Организационно – правовому отделу администрации сельского поселения Болчары ознакомить с настоящим постановлением муниципальных служащих администрации сельского поселения Болчары.</w:t>
      </w:r>
    </w:p>
    <w:p w:rsidR="00F262DB" w:rsidRPr="00F262DB" w:rsidRDefault="00F262DB" w:rsidP="002417C0">
      <w:pPr>
        <w:pStyle w:val="ab"/>
        <w:numPr>
          <w:ilvl w:val="0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360"/>
        <w:rPr>
          <w:bCs/>
        </w:rPr>
      </w:pPr>
      <w:proofErr w:type="gramStart"/>
      <w:r w:rsidRPr="00F262DB">
        <w:t>Контроль за</w:t>
      </w:r>
      <w:proofErr w:type="gramEnd"/>
      <w:r w:rsidRPr="00F262DB">
        <w:t xml:space="preserve"> выполнением настоящего постановления оставляю за собой. </w:t>
      </w:r>
    </w:p>
    <w:p w:rsidR="00F262DB" w:rsidRPr="00F262DB" w:rsidRDefault="00F262DB" w:rsidP="00F262DB">
      <w:pPr>
        <w:shd w:val="clear" w:color="auto" w:fill="FFFFFF"/>
        <w:autoSpaceDE w:val="0"/>
        <w:autoSpaceDN w:val="0"/>
        <w:adjustRightInd w:val="0"/>
        <w:ind w:right="-285" w:firstLine="426"/>
        <w:jc w:val="both"/>
      </w:pPr>
    </w:p>
    <w:p w:rsidR="00F262DB" w:rsidRPr="00F262DB" w:rsidRDefault="00F262DB" w:rsidP="00F262DB">
      <w:pPr>
        <w:shd w:val="clear" w:color="auto" w:fill="FFFFFF"/>
        <w:autoSpaceDE w:val="0"/>
        <w:autoSpaceDN w:val="0"/>
        <w:adjustRightInd w:val="0"/>
        <w:ind w:right="-285" w:firstLine="426"/>
        <w:jc w:val="both"/>
      </w:pPr>
    </w:p>
    <w:p w:rsidR="00F262DB" w:rsidRDefault="00F262DB" w:rsidP="00F262D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F262DB" w:rsidRDefault="00F262DB" w:rsidP="00F262DB">
      <w:pPr>
        <w:shd w:val="clear" w:color="auto" w:fill="FFFFFF"/>
        <w:autoSpaceDE w:val="0"/>
        <w:autoSpaceDN w:val="0"/>
        <w:adjustRightInd w:val="0"/>
        <w:ind w:right="-115"/>
        <w:jc w:val="both"/>
        <w:rPr>
          <w:color w:val="000000"/>
        </w:rPr>
      </w:pPr>
      <w:r>
        <w:rPr>
          <w:szCs w:val="28"/>
        </w:rPr>
        <w:t xml:space="preserve">Глава сельского поселения Болчары                                                                      С. Ю. Мокроусов </w:t>
      </w:r>
    </w:p>
    <w:p w:rsidR="00F262DB" w:rsidRDefault="00F262DB" w:rsidP="00F262DB">
      <w:pPr>
        <w:shd w:val="clear" w:color="auto" w:fill="FFFFFF"/>
        <w:autoSpaceDE w:val="0"/>
        <w:autoSpaceDN w:val="0"/>
        <w:adjustRightInd w:val="0"/>
        <w:ind w:left="5664" w:right="-115" w:firstLine="426"/>
        <w:jc w:val="both"/>
        <w:rPr>
          <w:color w:val="000000"/>
        </w:rPr>
      </w:pPr>
    </w:p>
    <w:p w:rsidR="00F262DB" w:rsidRPr="00927936" w:rsidRDefault="00F262DB" w:rsidP="00F262DB">
      <w:pPr>
        <w:shd w:val="clear" w:color="auto" w:fill="FFFFFF"/>
        <w:autoSpaceDE w:val="0"/>
        <w:autoSpaceDN w:val="0"/>
        <w:adjustRightInd w:val="0"/>
        <w:ind w:left="5664" w:right="-115" w:firstLine="426"/>
        <w:jc w:val="both"/>
      </w:pPr>
      <w:r>
        <w:rPr>
          <w:color w:val="000000"/>
        </w:rPr>
        <w:br w:type="page"/>
      </w:r>
    </w:p>
    <w:p w:rsidR="00D9034E" w:rsidRPr="00DD22A9" w:rsidRDefault="00D9034E" w:rsidP="00F262DB"/>
    <w:sectPr w:rsidR="00D9034E" w:rsidRPr="00DD22A9" w:rsidSect="00474279">
      <w:headerReference w:type="first" r:id="rId7"/>
      <w:pgSz w:w="11906" w:h="16838"/>
      <w:pgMar w:top="1134" w:right="849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7C0" w:rsidRDefault="002417C0" w:rsidP="00A02483">
      <w:r>
        <w:separator/>
      </w:r>
    </w:p>
  </w:endnote>
  <w:endnote w:type="continuationSeparator" w:id="0">
    <w:p w:rsidR="002417C0" w:rsidRDefault="002417C0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7C0" w:rsidRDefault="002417C0" w:rsidP="00A02483">
      <w:r>
        <w:separator/>
      </w:r>
    </w:p>
  </w:footnote>
  <w:footnote w:type="continuationSeparator" w:id="0">
    <w:p w:rsidR="002417C0" w:rsidRDefault="002417C0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0E7"/>
    <w:multiLevelType w:val="multilevel"/>
    <w:tmpl w:val="7B36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28614B8E"/>
    <w:multiLevelType w:val="hybridMultilevel"/>
    <w:tmpl w:val="412C9D7C"/>
    <w:lvl w:ilvl="0" w:tplc="19448840">
      <w:start w:val="1"/>
      <w:numFmt w:val="decimal"/>
      <w:lvlText w:val="%1."/>
      <w:lvlJc w:val="left"/>
      <w:pPr>
        <w:ind w:left="106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363F5"/>
    <w:rsid w:val="000B5C6F"/>
    <w:rsid w:val="000E720C"/>
    <w:rsid w:val="000E78F6"/>
    <w:rsid w:val="00135612"/>
    <w:rsid w:val="00146EDD"/>
    <w:rsid w:val="001B2D78"/>
    <w:rsid w:val="001B7FD5"/>
    <w:rsid w:val="001D5611"/>
    <w:rsid w:val="001E33D4"/>
    <w:rsid w:val="00200AED"/>
    <w:rsid w:val="002417C0"/>
    <w:rsid w:val="00257B25"/>
    <w:rsid w:val="0027050A"/>
    <w:rsid w:val="002A0E8E"/>
    <w:rsid w:val="002C14A4"/>
    <w:rsid w:val="002C7B25"/>
    <w:rsid w:val="002D3F18"/>
    <w:rsid w:val="00352049"/>
    <w:rsid w:val="0038253D"/>
    <w:rsid w:val="00393B0C"/>
    <w:rsid w:val="003A6C99"/>
    <w:rsid w:val="003D043C"/>
    <w:rsid w:val="003E3866"/>
    <w:rsid w:val="004215E8"/>
    <w:rsid w:val="00423338"/>
    <w:rsid w:val="0044755C"/>
    <w:rsid w:val="00474279"/>
    <w:rsid w:val="00486CAD"/>
    <w:rsid w:val="004B5002"/>
    <w:rsid w:val="005500D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D438B"/>
    <w:rsid w:val="006E50A1"/>
    <w:rsid w:val="00731A32"/>
    <w:rsid w:val="00741F56"/>
    <w:rsid w:val="00741FCD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81804"/>
    <w:rsid w:val="008943FB"/>
    <w:rsid w:val="009126F8"/>
    <w:rsid w:val="0092614E"/>
    <w:rsid w:val="009268A1"/>
    <w:rsid w:val="00930D10"/>
    <w:rsid w:val="00986EB1"/>
    <w:rsid w:val="009A5AE6"/>
    <w:rsid w:val="009B36BE"/>
    <w:rsid w:val="009C1FDD"/>
    <w:rsid w:val="009E7628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1B"/>
    <w:rsid w:val="00C55DA2"/>
    <w:rsid w:val="00C61494"/>
    <w:rsid w:val="00C76462"/>
    <w:rsid w:val="00CA7846"/>
    <w:rsid w:val="00CF237A"/>
    <w:rsid w:val="00D00AEA"/>
    <w:rsid w:val="00D50E4A"/>
    <w:rsid w:val="00D9034E"/>
    <w:rsid w:val="00DA3F51"/>
    <w:rsid w:val="00DB43C2"/>
    <w:rsid w:val="00DC3137"/>
    <w:rsid w:val="00DD22A9"/>
    <w:rsid w:val="00DF2280"/>
    <w:rsid w:val="00E06727"/>
    <w:rsid w:val="00E575E8"/>
    <w:rsid w:val="00E64B26"/>
    <w:rsid w:val="00EA0454"/>
    <w:rsid w:val="00EA288B"/>
    <w:rsid w:val="00EB0CB8"/>
    <w:rsid w:val="00EB530C"/>
    <w:rsid w:val="00EF0F89"/>
    <w:rsid w:val="00F262DB"/>
    <w:rsid w:val="00FB1056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uiPriority w:val="99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ConsPlusDocList">
    <w:name w:val="ConsPlusDocList"/>
    <w:next w:val="a"/>
    <w:rsid w:val="00F262DB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F262D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2019-09-12T11:43:00Z</cp:lastPrinted>
  <dcterms:created xsi:type="dcterms:W3CDTF">2019-09-12T11:43:00Z</dcterms:created>
  <dcterms:modified xsi:type="dcterms:W3CDTF">2019-09-12T11:43:00Z</dcterms:modified>
</cp:coreProperties>
</file>