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0AB">
        <w:rPr>
          <w:rFonts w:ascii="Times New Roman" w:hAnsi="Times New Roman"/>
          <w:sz w:val="24"/>
          <w:szCs w:val="24"/>
        </w:rPr>
        <w:t>26</w:t>
      </w:r>
      <w:r w:rsidR="00A7416F">
        <w:rPr>
          <w:rFonts w:ascii="Times New Roman" w:hAnsi="Times New Roman"/>
          <w:sz w:val="24"/>
          <w:szCs w:val="24"/>
        </w:rPr>
        <w:t xml:space="preserve"> </w:t>
      </w:r>
      <w:r w:rsidR="00AB50AB">
        <w:rPr>
          <w:rFonts w:ascii="Times New Roman" w:hAnsi="Times New Roman"/>
          <w:sz w:val="24"/>
          <w:szCs w:val="24"/>
        </w:rPr>
        <w:t xml:space="preserve">февраля </w:t>
      </w:r>
      <w:r w:rsidR="00A7416F">
        <w:rPr>
          <w:rFonts w:ascii="Times New Roman" w:hAnsi="Times New Roman"/>
          <w:sz w:val="24"/>
          <w:szCs w:val="24"/>
        </w:rPr>
        <w:t xml:space="preserve"> 201</w:t>
      </w:r>
      <w:r w:rsidR="00AB50AB">
        <w:rPr>
          <w:rFonts w:ascii="Times New Roman" w:hAnsi="Times New Roman"/>
          <w:sz w:val="24"/>
          <w:szCs w:val="24"/>
        </w:rPr>
        <w:t>9</w:t>
      </w:r>
      <w:r w:rsidR="00A7416F">
        <w:rPr>
          <w:rFonts w:ascii="Times New Roman" w:hAnsi="Times New Roman"/>
          <w:sz w:val="24"/>
          <w:szCs w:val="24"/>
        </w:rPr>
        <w:t xml:space="preserve"> года № </w:t>
      </w:r>
      <w:r w:rsidR="00AB50AB">
        <w:rPr>
          <w:rFonts w:ascii="Times New Roman" w:hAnsi="Times New Roman"/>
          <w:sz w:val="24"/>
          <w:szCs w:val="24"/>
        </w:rPr>
        <w:t>47</w:t>
      </w:r>
      <w:r w:rsidR="00A7416F">
        <w:rPr>
          <w:rFonts w:ascii="Times New Roman" w:hAnsi="Times New Roman"/>
          <w:sz w:val="24"/>
          <w:szCs w:val="24"/>
        </w:rPr>
        <w:t>р</w:t>
      </w:r>
      <w:r w:rsidR="00F97B30">
        <w:rPr>
          <w:rFonts w:ascii="Times New Roman" w:hAnsi="Times New Roman"/>
          <w:sz w:val="24"/>
          <w:szCs w:val="24"/>
        </w:rPr>
        <w:t>, от 23.09.2019 № 165р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Бородина О.В.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Никогосян А.Д.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</w:tr>
      <w:tr w:rsidR="007A6093" w:rsidRPr="00331730" w:rsidTr="007A6093">
        <w:trPr>
          <w:trHeight w:val="540"/>
        </w:trPr>
        <w:tc>
          <w:tcPr>
            <w:tcW w:w="2595" w:type="dxa"/>
          </w:tcPr>
          <w:p w:rsidR="007A609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7A609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816BBB" w:rsidRPr="00331730" w:rsidTr="00B668FF">
        <w:trPr>
          <w:trHeight w:val="540"/>
        </w:trPr>
        <w:tc>
          <w:tcPr>
            <w:tcW w:w="2595" w:type="dxa"/>
          </w:tcPr>
          <w:p w:rsidR="00816BBB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В.Е.</w:t>
            </w:r>
          </w:p>
        </w:tc>
        <w:tc>
          <w:tcPr>
            <w:tcW w:w="2976" w:type="dxa"/>
            <w:gridSpan w:val="2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</w:tr>
      <w:tr w:rsidR="00F97B30" w:rsidRPr="00331730" w:rsidTr="007602B6">
        <w:trPr>
          <w:trHeight w:val="540"/>
        </w:trPr>
        <w:tc>
          <w:tcPr>
            <w:tcW w:w="8730" w:type="dxa"/>
            <w:gridSpan w:val="4"/>
          </w:tcPr>
          <w:p w:rsidR="00F97B30" w:rsidRDefault="00F97B30" w:rsidP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на предоставления земельного участка для индивидуального жилищного строительства на территории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Сотник</w:t>
            </w:r>
          </w:p>
        </w:tc>
      </w:tr>
      <w:tr w:rsidR="00F97B30" w:rsidRPr="00331730" w:rsidTr="00F73656">
        <w:trPr>
          <w:trHeight w:val="540"/>
        </w:trPr>
        <w:tc>
          <w:tcPr>
            <w:tcW w:w="2595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 (заявителя)</w:t>
            </w:r>
          </w:p>
        </w:tc>
        <w:tc>
          <w:tcPr>
            <w:tcW w:w="2976" w:type="dxa"/>
            <w:gridSpan w:val="2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F97B30" w:rsidRPr="00331730" w:rsidTr="00B668FF">
        <w:trPr>
          <w:trHeight w:val="540"/>
        </w:trPr>
        <w:tc>
          <w:tcPr>
            <w:tcW w:w="2595" w:type="dxa"/>
          </w:tcPr>
          <w:p w:rsidR="00F97B30" w:rsidRDefault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Л.Ю.</w:t>
            </w:r>
          </w:p>
        </w:tc>
        <w:tc>
          <w:tcPr>
            <w:tcW w:w="2976" w:type="dxa"/>
            <w:gridSpan w:val="2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84" w:rsidRDefault="003A2084" w:rsidP="00E904C3">
      <w:pPr>
        <w:spacing w:after="0" w:line="240" w:lineRule="auto"/>
      </w:pPr>
      <w:r>
        <w:separator/>
      </w:r>
    </w:p>
  </w:endnote>
  <w:endnote w:type="continuationSeparator" w:id="1">
    <w:p w:rsidR="003A2084" w:rsidRDefault="003A2084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C6178F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F97B30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84" w:rsidRDefault="003A2084" w:rsidP="00E904C3">
      <w:pPr>
        <w:spacing w:after="0" w:line="240" w:lineRule="auto"/>
      </w:pPr>
      <w:r>
        <w:separator/>
      </w:r>
    </w:p>
  </w:footnote>
  <w:footnote w:type="continuationSeparator" w:id="1">
    <w:p w:rsidR="003A2084" w:rsidRDefault="003A2084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2CC"/>
    <w:rsid w:val="00096708"/>
    <w:rsid w:val="001139D8"/>
    <w:rsid w:val="001B248A"/>
    <w:rsid w:val="001B734F"/>
    <w:rsid w:val="002B73B6"/>
    <w:rsid w:val="00331730"/>
    <w:rsid w:val="003A2084"/>
    <w:rsid w:val="003B42CC"/>
    <w:rsid w:val="004D08D4"/>
    <w:rsid w:val="007A6093"/>
    <w:rsid w:val="00816BBB"/>
    <w:rsid w:val="008223B3"/>
    <w:rsid w:val="00832227"/>
    <w:rsid w:val="008D4C13"/>
    <w:rsid w:val="00974DE5"/>
    <w:rsid w:val="009A042D"/>
    <w:rsid w:val="009A0A98"/>
    <w:rsid w:val="00A7416F"/>
    <w:rsid w:val="00AB50AB"/>
    <w:rsid w:val="00B510D1"/>
    <w:rsid w:val="00B668FF"/>
    <w:rsid w:val="00C6178F"/>
    <w:rsid w:val="00DB5DDF"/>
    <w:rsid w:val="00E904C3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жизнеобеспечения</cp:lastModifiedBy>
  <cp:revision>2</cp:revision>
  <cp:lastPrinted>2019-03-01T09:43:00Z</cp:lastPrinted>
  <dcterms:created xsi:type="dcterms:W3CDTF">2019-12-23T09:39:00Z</dcterms:created>
  <dcterms:modified xsi:type="dcterms:W3CDTF">2019-12-23T09:39:00Z</dcterms:modified>
</cp:coreProperties>
</file>