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403C5E">
        <w:rPr>
          <w:sz w:val="28"/>
          <w:szCs w:val="28"/>
        </w:rPr>
        <w:t>2</w:t>
      </w:r>
      <w:r w:rsidR="002A18CA">
        <w:rPr>
          <w:sz w:val="28"/>
          <w:szCs w:val="28"/>
        </w:rPr>
        <w:t>8</w:t>
      </w:r>
      <w:r w:rsidR="00E47AD1">
        <w:rPr>
          <w:sz w:val="28"/>
          <w:szCs w:val="28"/>
        </w:rPr>
        <w:t xml:space="preserve"> февраля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Pr="00A96E17">
        <w:rPr>
          <w:sz w:val="28"/>
          <w:szCs w:val="28"/>
        </w:rPr>
        <w:t xml:space="preserve">   </w:t>
      </w:r>
      <w:r w:rsidRPr="00A96E17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</w:r>
      <w:r w:rsidRPr="00A96E17">
        <w:rPr>
          <w:sz w:val="28"/>
          <w:szCs w:val="28"/>
        </w:rPr>
        <w:tab/>
        <w:t xml:space="preserve">  </w:t>
      </w:r>
      <w:r w:rsidR="00E47AD1">
        <w:rPr>
          <w:sz w:val="28"/>
          <w:szCs w:val="28"/>
        </w:rPr>
        <w:t xml:space="preserve">                             </w:t>
      </w:r>
      <w:r w:rsidR="00E47AD1">
        <w:rPr>
          <w:sz w:val="28"/>
          <w:szCs w:val="28"/>
        </w:rPr>
        <w:tab/>
        <w:t xml:space="preserve"> </w:t>
      </w:r>
      <w:r w:rsidRPr="00A96E17">
        <w:rPr>
          <w:sz w:val="28"/>
          <w:szCs w:val="28"/>
        </w:rPr>
        <w:t xml:space="preserve">№ </w:t>
      </w:r>
      <w:r w:rsidR="002A18CA">
        <w:rPr>
          <w:sz w:val="28"/>
          <w:szCs w:val="28"/>
        </w:rPr>
        <w:t>20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A96E17" w:rsidRDefault="00E84450" w:rsidP="00E84450">
      <w:pPr>
        <w:ind w:right="4536"/>
        <w:jc w:val="both"/>
        <w:rPr>
          <w:sz w:val="28"/>
          <w:szCs w:val="28"/>
        </w:rPr>
      </w:pPr>
    </w:p>
    <w:p w:rsidR="00E84450" w:rsidRPr="00A96E17" w:rsidRDefault="00E84450" w:rsidP="00A96E17">
      <w:pPr>
        <w:ind w:right="3402"/>
        <w:jc w:val="both"/>
        <w:rPr>
          <w:sz w:val="28"/>
          <w:szCs w:val="28"/>
        </w:rPr>
      </w:pPr>
    </w:p>
    <w:p w:rsidR="001F5B6C" w:rsidRPr="00A96E17" w:rsidRDefault="00A96E17" w:rsidP="00A96E17">
      <w:pPr>
        <w:tabs>
          <w:tab w:val="left" w:pos="5245"/>
        </w:tabs>
        <w:ind w:right="3969"/>
        <w:jc w:val="both"/>
        <w:rPr>
          <w:sz w:val="28"/>
          <w:szCs w:val="28"/>
        </w:rPr>
      </w:pPr>
      <w:r w:rsidRPr="00A96E17">
        <w:rPr>
          <w:sz w:val="28"/>
          <w:szCs w:val="28"/>
        </w:rPr>
        <w:t xml:space="preserve">О признании </w:t>
      </w:r>
      <w:proofErr w:type="gramStart"/>
      <w:r w:rsidRPr="00A96E17">
        <w:rPr>
          <w:sz w:val="28"/>
          <w:szCs w:val="28"/>
        </w:rPr>
        <w:t>утратившими</w:t>
      </w:r>
      <w:proofErr w:type="gramEnd"/>
      <w:r w:rsidRPr="00A96E17">
        <w:rPr>
          <w:sz w:val="28"/>
          <w:szCs w:val="28"/>
        </w:rPr>
        <w:t xml:space="preserve"> силу некоторых постановлений администрации сельского  поселения Болчары </w:t>
      </w:r>
    </w:p>
    <w:p w:rsidR="001F5B6C" w:rsidRPr="00A96E17" w:rsidRDefault="001F5B6C" w:rsidP="001F5B6C">
      <w:pPr>
        <w:rPr>
          <w:b/>
          <w:sz w:val="28"/>
          <w:szCs w:val="28"/>
        </w:rPr>
      </w:pPr>
    </w:p>
    <w:p w:rsidR="00FE6370" w:rsidRPr="00A96E17" w:rsidRDefault="00FE6370" w:rsidP="00FE6370">
      <w:pPr>
        <w:rPr>
          <w:b/>
          <w:sz w:val="28"/>
        </w:rPr>
      </w:pPr>
    </w:p>
    <w:p w:rsidR="00FE6370" w:rsidRPr="00A96E17" w:rsidRDefault="00A96E17" w:rsidP="00A96E17">
      <w:pPr>
        <w:pStyle w:val="3"/>
        <w:tabs>
          <w:tab w:val="left" w:pos="0"/>
          <w:tab w:val="left" w:pos="993"/>
        </w:tabs>
        <w:ind w:firstLine="709"/>
        <w:jc w:val="both"/>
      </w:pPr>
      <w:r w:rsidRPr="00A96E17">
        <w:t>В целях упорядочения базы муниципальных нормативных правовых актов, администрация сельского поселения Болчары постановляет</w:t>
      </w:r>
      <w:r w:rsidR="00FE6370" w:rsidRPr="00A96E17">
        <w:t>:</w:t>
      </w:r>
    </w:p>
    <w:p w:rsidR="00A96E17" w:rsidRPr="00A96E17" w:rsidRDefault="00A96E17" w:rsidP="00A96E17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96E17">
        <w:rPr>
          <w:sz w:val="28"/>
          <w:szCs w:val="28"/>
        </w:rPr>
        <w:t>Признать утратившими силу постановления администрации сельского поселения Болчары:</w:t>
      </w:r>
    </w:p>
    <w:p w:rsidR="00A96E17" w:rsidRPr="00CE7CDA" w:rsidRDefault="00A96E17" w:rsidP="001434B1">
      <w:pPr>
        <w:ind w:firstLine="709"/>
        <w:jc w:val="both"/>
        <w:rPr>
          <w:sz w:val="28"/>
          <w:szCs w:val="28"/>
        </w:rPr>
      </w:pPr>
      <w:r w:rsidRPr="00CE7CDA">
        <w:rPr>
          <w:sz w:val="28"/>
          <w:szCs w:val="28"/>
        </w:rPr>
        <w:t xml:space="preserve">от </w:t>
      </w:r>
      <w:r w:rsidR="008B40EA" w:rsidRPr="00CE7CDA">
        <w:rPr>
          <w:sz w:val="28"/>
          <w:szCs w:val="28"/>
        </w:rPr>
        <w:t>16 января 2015 года № 3</w:t>
      </w:r>
      <w:r w:rsidR="001434B1" w:rsidRPr="00CE7CDA">
        <w:rPr>
          <w:sz w:val="28"/>
          <w:szCs w:val="28"/>
        </w:rPr>
        <w:t xml:space="preserve"> «О внесении изменений в постановление администрации сельского поселения Болчары </w:t>
      </w:r>
      <w:r w:rsidR="00CE7CDA" w:rsidRPr="00CE7CDA">
        <w:rPr>
          <w:sz w:val="28"/>
          <w:szCs w:val="28"/>
        </w:rPr>
        <w:t>от 03.02.2014 № 14 «О совершении нотариальных действий на территории муниципального образования сельское поселение Болчары»</w:t>
      </w:r>
      <w:r w:rsidR="00CE7CDA">
        <w:rPr>
          <w:sz w:val="28"/>
          <w:szCs w:val="28"/>
        </w:rPr>
        <w:t>;</w:t>
      </w:r>
      <w:r w:rsidR="001434B1" w:rsidRPr="00CE7CDA">
        <w:rPr>
          <w:sz w:val="28"/>
          <w:szCs w:val="28"/>
        </w:rPr>
        <w:t xml:space="preserve"> </w:t>
      </w:r>
      <w:r w:rsidR="00BB3613" w:rsidRPr="00CE7CDA">
        <w:rPr>
          <w:sz w:val="28"/>
          <w:szCs w:val="28"/>
        </w:rPr>
        <w:t xml:space="preserve"> </w:t>
      </w:r>
      <w:r w:rsidR="00E47AD1" w:rsidRPr="00CE7CDA">
        <w:rPr>
          <w:sz w:val="28"/>
          <w:szCs w:val="28"/>
        </w:rPr>
        <w:t xml:space="preserve"> </w:t>
      </w:r>
    </w:p>
    <w:p w:rsidR="00CE7CDA" w:rsidRPr="00CE7CDA" w:rsidRDefault="00B464B4" w:rsidP="00B464B4">
      <w:pPr>
        <w:ind w:firstLine="709"/>
        <w:jc w:val="both"/>
        <w:rPr>
          <w:sz w:val="28"/>
          <w:szCs w:val="28"/>
        </w:rPr>
      </w:pPr>
      <w:r w:rsidRPr="00CE7CDA">
        <w:rPr>
          <w:sz w:val="28"/>
          <w:szCs w:val="28"/>
        </w:rPr>
        <w:t xml:space="preserve">от </w:t>
      </w:r>
      <w:r w:rsidR="008B40EA" w:rsidRPr="00CE7CDA">
        <w:rPr>
          <w:sz w:val="28"/>
          <w:szCs w:val="28"/>
        </w:rPr>
        <w:t>8 июня 2015 года № 56</w:t>
      </w:r>
      <w:r w:rsidR="00CE7CDA" w:rsidRPr="00CE7CDA">
        <w:rPr>
          <w:sz w:val="28"/>
          <w:szCs w:val="28"/>
        </w:rPr>
        <w:t xml:space="preserve"> «О внесении изменений в постановление администрации сельского поселения Болчары № 35 от 10.04.4015 г. «Об определении перечня организаций для отбывания наказания в виде обязательных и исправительных видов работ»;</w:t>
      </w:r>
      <w:r w:rsidR="00E47AD1" w:rsidRPr="00CE7CDA">
        <w:rPr>
          <w:sz w:val="28"/>
          <w:szCs w:val="28"/>
        </w:rPr>
        <w:t xml:space="preserve"> </w:t>
      </w:r>
    </w:p>
    <w:p w:rsidR="008B40EA" w:rsidRPr="00CE7CDA" w:rsidRDefault="008B40EA" w:rsidP="00B464B4">
      <w:pPr>
        <w:ind w:firstLine="709"/>
        <w:jc w:val="both"/>
        <w:rPr>
          <w:sz w:val="28"/>
          <w:szCs w:val="28"/>
        </w:rPr>
      </w:pPr>
      <w:r w:rsidRPr="00CE7CDA">
        <w:rPr>
          <w:sz w:val="28"/>
          <w:szCs w:val="28"/>
        </w:rPr>
        <w:t>от 7 сентября 2015 года № 80</w:t>
      </w:r>
      <w:r w:rsidR="00CE7CDA" w:rsidRPr="00CE7CDA">
        <w:rPr>
          <w:sz w:val="28"/>
          <w:szCs w:val="28"/>
        </w:rPr>
        <w:t xml:space="preserve"> «О внесении изменений в постановление администрации сельского поселения Болчары от 03.02.2014 № 14 «О совершении нотариальных действий на территории муниципального образования сельское поселение Болчары»;    </w:t>
      </w:r>
    </w:p>
    <w:p w:rsidR="00904933" w:rsidRDefault="008B40EA" w:rsidP="00B46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18 мая 2016 года № 105</w:t>
      </w:r>
      <w:r w:rsidR="007F6587">
        <w:rPr>
          <w:sz w:val="28"/>
          <w:szCs w:val="28"/>
        </w:rPr>
        <w:t xml:space="preserve"> «О внесении изменений в некоторые постановления администрации сельского поселения Болчары»</w:t>
      </w:r>
      <w:r w:rsidR="00CE7CDA">
        <w:rPr>
          <w:sz w:val="28"/>
          <w:szCs w:val="28"/>
        </w:rPr>
        <w:t>;</w:t>
      </w:r>
    </w:p>
    <w:p w:rsidR="00904933" w:rsidRPr="007F6587" w:rsidRDefault="00904933" w:rsidP="00B464B4">
      <w:pPr>
        <w:ind w:firstLine="709"/>
        <w:jc w:val="both"/>
        <w:rPr>
          <w:sz w:val="28"/>
          <w:szCs w:val="28"/>
        </w:rPr>
      </w:pPr>
      <w:r w:rsidRPr="007F6587">
        <w:rPr>
          <w:sz w:val="28"/>
          <w:szCs w:val="28"/>
        </w:rPr>
        <w:t xml:space="preserve">от 2 апреля 2018 года № 19 </w:t>
      </w:r>
      <w:r w:rsidR="007F6587" w:rsidRPr="007F6587">
        <w:rPr>
          <w:sz w:val="28"/>
          <w:szCs w:val="28"/>
        </w:rPr>
        <w:t>«О внесении дополнений в постановление администрации сельского поселения Болчары от 11 ноября 2015 № 122 «О передаче осуществления части полномочий по решению вопросов местного значения органами местного самоуправления Кондинский район на 2016 – 2018 годы»</w:t>
      </w:r>
      <w:r w:rsidR="00CE7CDA">
        <w:rPr>
          <w:sz w:val="28"/>
          <w:szCs w:val="28"/>
        </w:rPr>
        <w:t>;</w:t>
      </w:r>
    </w:p>
    <w:p w:rsidR="00904933" w:rsidRPr="007F6587" w:rsidRDefault="00904933" w:rsidP="00B464B4">
      <w:pPr>
        <w:ind w:firstLine="709"/>
        <w:jc w:val="both"/>
        <w:rPr>
          <w:sz w:val="28"/>
          <w:szCs w:val="28"/>
        </w:rPr>
      </w:pPr>
      <w:r w:rsidRPr="007F6587">
        <w:rPr>
          <w:sz w:val="28"/>
          <w:szCs w:val="28"/>
        </w:rPr>
        <w:t>от 27 июня 2018 года № 62</w:t>
      </w:r>
      <w:r w:rsidR="007F6587" w:rsidRPr="007F6587">
        <w:rPr>
          <w:sz w:val="28"/>
          <w:szCs w:val="28"/>
        </w:rPr>
        <w:t xml:space="preserve"> «О внесении изменений в постановление администрации сельского поселения Болчары от 03 февраля 2016 № 10 «Об утверждении административного регламента предоставления </w:t>
      </w:r>
      <w:r w:rsidR="007F6587" w:rsidRPr="007F6587">
        <w:rPr>
          <w:sz w:val="28"/>
          <w:szCs w:val="28"/>
        </w:rPr>
        <w:lastRenderedPageBreak/>
        <w:t>муниципальной услуги «Выдача разрешений на снос или пересадку зеленых насаждений»</w:t>
      </w:r>
      <w:r w:rsidR="00CE7CDA">
        <w:rPr>
          <w:sz w:val="28"/>
          <w:szCs w:val="28"/>
        </w:rPr>
        <w:t>;</w:t>
      </w:r>
      <w:r w:rsidR="007F6587" w:rsidRPr="007F6587">
        <w:rPr>
          <w:sz w:val="28"/>
          <w:szCs w:val="28"/>
        </w:rPr>
        <w:t xml:space="preserve"> </w:t>
      </w:r>
    </w:p>
    <w:p w:rsidR="00904933" w:rsidRPr="00BA4091" w:rsidRDefault="00904933" w:rsidP="00B464B4">
      <w:pPr>
        <w:ind w:firstLine="709"/>
        <w:jc w:val="both"/>
        <w:rPr>
          <w:sz w:val="28"/>
          <w:szCs w:val="28"/>
        </w:rPr>
      </w:pPr>
      <w:r w:rsidRPr="00BA4091">
        <w:rPr>
          <w:sz w:val="28"/>
          <w:szCs w:val="28"/>
        </w:rPr>
        <w:t>от 27 июня 2018 года № 63</w:t>
      </w:r>
      <w:r w:rsidR="007F6587" w:rsidRPr="00BA4091">
        <w:rPr>
          <w:sz w:val="28"/>
          <w:szCs w:val="28"/>
        </w:rPr>
        <w:t xml:space="preserve"> «О внесении изменений в постановление администрации сельского поселения Болчары от 11 февраля 2016 № 36 «Об утверждении административного регламента предоставления муниципальной услуги «Предоставление земельных участков в собственность для индивидуального жилищного строительства </w:t>
      </w:r>
      <w:r w:rsidR="00BA4091" w:rsidRPr="00BA4091">
        <w:rPr>
          <w:sz w:val="28"/>
          <w:szCs w:val="28"/>
        </w:rPr>
        <w:t>из земель, находящихся в муниципальной собственности, однократно бесплатно отдельным категориям граждан»</w:t>
      </w:r>
      <w:r w:rsidR="00CE7CDA">
        <w:rPr>
          <w:sz w:val="28"/>
          <w:szCs w:val="28"/>
        </w:rPr>
        <w:t>;</w:t>
      </w:r>
    </w:p>
    <w:p w:rsidR="00904933" w:rsidRPr="00BA4091" w:rsidRDefault="00904933" w:rsidP="00BA4091">
      <w:pPr>
        <w:ind w:firstLine="709"/>
        <w:jc w:val="both"/>
        <w:rPr>
          <w:sz w:val="28"/>
          <w:szCs w:val="28"/>
        </w:rPr>
      </w:pPr>
      <w:r w:rsidRPr="00BA4091">
        <w:rPr>
          <w:sz w:val="28"/>
          <w:szCs w:val="28"/>
        </w:rPr>
        <w:t>от 29 июня 2018 года № 65</w:t>
      </w:r>
      <w:r w:rsidR="00BA4091" w:rsidRPr="00BA4091">
        <w:rPr>
          <w:sz w:val="28"/>
          <w:szCs w:val="28"/>
        </w:rPr>
        <w:t xml:space="preserve"> «О внесении дополнений в постановление администрации сельского поселения Болчары от 11 ноября 2015 № 122 «О передаче осуществления части полномочий по решению вопросов местного значения органами местного самоуправления Кондинский район на 2016 – 2018 годы»</w:t>
      </w:r>
      <w:r w:rsidR="00CE7CDA">
        <w:rPr>
          <w:sz w:val="28"/>
          <w:szCs w:val="28"/>
        </w:rPr>
        <w:t>;</w:t>
      </w:r>
    </w:p>
    <w:p w:rsidR="00904933" w:rsidRPr="00BA4091" w:rsidRDefault="00904933" w:rsidP="00BA4091">
      <w:pPr>
        <w:ind w:firstLine="709"/>
        <w:jc w:val="both"/>
        <w:rPr>
          <w:sz w:val="28"/>
          <w:szCs w:val="28"/>
        </w:rPr>
      </w:pPr>
      <w:r w:rsidRPr="00BA4091">
        <w:rPr>
          <w:sz w:val="28"/>
          <w:szCs w:val="28"/>
        </w:rPr>
        <w:t>от 18 августа 2018 года № 74</w:t>
      </w:r>
      <w:r w:rsidR="00BA4091" w:rsidRPr="00BA4091">
        <w:rPr>
          <w:sz w:val="28"/>
          <w:szCs w:val="28"/>
        </w:rPr>
        <w:t xml:space="preserve"> «О внесении дополнений в постановление администрации сельского поселения Болчары от 11 ноября 2015 № 122 «О передаче осуществления части полномочий по решению вопросов местного значения органами местного самоуправления Кондинский район на 2016 – 2018 годы»</w:t>
      </w:r>
      <w:r w:rsidR="00CE7CDA">
        <w:rPr>
          <w:sz w:val="28"/>
          <w:szCs w:val="28"/>
        </w:rPr>
        <w:t>;</w:t>
      </w:r>
    </w:p>
    <w:p w:rsidR="00904933" w:rsidRPr="00BA4091" w:rsidRDefault="00904933" w:rsidP="00B464B4">
      <w:pPr>
        <w:ind w:firstLine="709"/>
        <w:jc w:val="both"/>
        <w:rPr>
          <w:sz w:val="28"/>
          <w:szCs w:val="28"/>
        </w:rPr>
      </w:pPr>
      <w:r w:rsidRPr="00BA4091">
        <w:rPr>
          <w:sz w:val="28"/>
          <w:szCs w:val="28"/>
        </w:rPr>
        <w:t>от 30 октября 2018 года № 115</w:t>
      </w:r>
      <w:r w:rsidR="00BA4091" w:rsidRPr="00BA4091">
        <w:rPr>
          <w:sz w:val="28"/>
          <w:szCs w:val="28"/>
        </w:rPr>
        <w:t xml:space="preserve"> «О внесении изменений в постановление администрации сельского поселения Болчары от 10 мая 2017 № 62 «Об утверждении административного регламента предоставления муниципальной услуги «Продажа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торгов»</w:t>
      </w:r>
      <w:r w:rsidR="00CE7CDA">
        <w:rPr>
          <w:sz w:val="28"/>
          <w:szCs w:val="28"/>
        </w:rPr>
        <w:t>;</w:t>
      </w:r>
    </w:p>
    <w:p w:rsidR="00904933" w:rsidRPr="00BA4091" w:rsidRDefault="00904933" w:rsidP="00904933">
      <w:pPr>
        <w:ind w:firstLine="709"/>
        <w:jc w:val="both"/>
        <w:rPr>
          <w:sz w:val="28"/>
          <w:szCs w:val="28"/>
        </w:rPr>
      </w:pPr>
      <w:r w:rsidRPr="00BA4091">
        <w:rPr>
          <w:sz w:val="28"/>
          <w:szCs w:val="28"/>
        </w:rPr>
        <w:t>от 30 октября 2018 года № 116</w:t>
      </w:r>
      <w:r w:rsidR="00BA4091" w:rsidRPr="00BA4091">
        <w:rPr>
          <w:sz w:val="28"/>
          <w:szCs w:val="28"/>
        </w:rPr>
        <w:t xml:space="preserve"> «О внесении изменений в постановление администрации сельского поселения Болчары от 08 февраля 2016 № 19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собственности»</w:t>
      </w:r>
      <w:r w:rsidR="00CE7CDA">
        <w:rPr>
          <w:sz w:val="28"/>
          <w:szCs w:val="28"/>
        </w:rPr>
        <w:t>;</w:t>
      </w:r>
    </w:p>
    <w:p w:rsidR="00CE7CDA" w:rsidRPr="00BA4091" w:rsidRDefault="00904933" w:rsidP="00CE7CDA">
      <w:pPr>
        <w:ind w:firstLine="709"/>
        <w:jc w:val="both"/>
        <w:rPr>
          <w:sz w:val="28"/>
          <w:szCs w:val="28"/>
        </w:rPr>
      </w:pPr>
      <w:r w:rsidRPr="00BA4091">
        <w:rPr>
          <w:sz w:val="28"/>
          <w:szCs w:val="28"/>
        </w:rPr>
        <w:t>от 30 октября 2018 года № 120</w:t>
      </w:r>
      <w:r w:rsidR="00BA4091" w:rsidRPr="00BA4091">
        <w:rPr>
          <w:sz w:val="28"/>
          <w:szCs w:val="28"/>
        </w:rPr>
        <w:t xml:space="preserve"> «О внесении изменений в постановление администрации сельского поселения Болчары от 11 февраля 2016 № 36 «Об утверждении административного регламента по предоставлению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собственности, однократно бесплатно отдельным категориям граждан»»</w:t>
      </w:r>
      <w:r w:rsidR="00CE7CDA">
        <w:rPr>
          <w:sz w:val="28"/>
          <w:szCs w:val="28"/>
        </w:rPr>
        <w:t>.</w:t>
      </w:r>
    </w:p>
    <w:p w:rsidR="005D7E66" w:rsidRPr="00E84450" w:rsidRDefault="005D7E66" w:rsidP="00BA40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4450">
        <w:rPr>
          <w:rFonts w:eastAsia="Calibri"/>
          <w:sz w:val="28"/>
          <w:szCs w:val="28"/>
          <w:lang w:eastAsia="en-US"/>
        </w:rPr>
        <w:t xml:space="preserve">2. Обнародовать настоящее постановление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</w:t>
      </w:r>
      <w:r w:rsidRPr="00E84450">
        <w:rPr>
          <w:rFonts w:eastAsia="Calibri"/>
          <w:sz w:val="28"/>
          <w:szCs w:val="28"/>
          <w:lang w:eastAsia="en-US"/>
        </w:rPr>
        <w:lastRenderedPageBreak/>
        <w:t>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5D7E66" w:rsidRPr="00E84450" w:rsidRDefault="005D7E66" w:rsidP="005D7E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4450">
        <w:rPr>
          <w:rFonts w:eastAsia="Calibri"/>
          <w:bCs/>
          <w:sz w:val="28"/>
          <w:szCs w:val="28"/>
          <w:lang w:eastAsia="en-US"/>
        </w:rPr>
        <w:t>3. Настоящее постановление вступает в силу после его официального обнародования.</w:t>
      </w:r>
    </w:p>
    <w:p w:rsidR="001F5B6C" w:rsidRDefault="001F5B6C" w:rsidP="001F5B6C">
      <w:pPr>
        <w:jc w:val="both"/>
        <w:rPr>
          <w:sz w:val="28"/>
          <w:szCs w:val="28"/>
        </w:rPr>
      </w:pPr>
    </w:p>
    <w:p w:rsidR="005D7E66" w:rsidRPr="00A96E17" w:rsidRDefault="005D7E66" w:rsidP="001F5B6C">
      <w:pPr>
        <w:jc w:val="both"/>
        <w:rPr>
          <w:sz w:val="28"/>
          <w:szCs w:val="28"/>
        </w:rPr>
      </w:pPr>
    </w:p>
    <w:p w:rsidR="00A91E7A" w:rsidRPr="00A96E17" w:rsidRDefault="00A91E7A" w:rsidP="00A91E7A">
      <w:pPr>
        <w:jc w:val="both"/>
        <w:rPr>
          <w:sz w:val="28"/>
          <w:szCs w:val="28"/>
        </w:rPr>
      </w:pPr>
    </w:p>
    <w:p w:rsidR="00A91E7A" w:rsidRPr="00593E37" w:rsidRDefault="002A18CA" w:rsidP="00A91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С. Ю. Мокроусов </w:t>
      </w:r>
      <w:r w:rsidR="00E47AD1">
        <w:rPr>
          <w:sz w:val="28"/>
          <w:szCs w:val="28"/>
        </w:rPr>
        <w:t xml:space="preserve"> </w:t>
      </w:r>
      <w:r w:rsidR="00A91E7A" w:rsidRPr="00593E37">
        <w:rPr>
          <w:sz w:val="28"/>
          <w:szCs w:val="28"/>
        </w:rPr>
        <w:br w:type="page"/>
      </w:r>
    </w:p>
    <w:p w:rsidR="00A91E7A" w:rsidRDefault="00A91E7A" w:rsidP="00A91E7A">
      <w:pPr>
        <w:sectPr w:rsidR="00A91E7A" w:rsidSect="00CE7CDA">
          <w:headerReference w:type="default" r:id="rId7"/>
          <w:pgSz w:w="11906" w:h="16838"/>
          <w:pgMar w:top="1134" w:right="991" w:bottom="1276" w:left="1701" w:header="709" w:footer="709" w:gutter="0"/>
          <w:cols w:space="720"/>
          <w:titlePg/>
          <w:docGrid w:linePitch="326"/>
        </w:sectPr>
      </w:pPr>
    </w:p>
    <w:p w:rsidR="00CE7CDA" w:rsidRDefault="00CE7CDA" w:rsidP="0029712E">
      <w:pPr>
        <w:ind w:firstLine="9356"/>
      </w:pPr>
    </w:p>
    <w:p w:rsidR="00250975" w:rsidRPr="00CE7CDA" w:rsidRDefault="00250975" w:rsidP="00CE7CDA">
      <w:pPr>
        <w:tabs>
          <w:tab w:val="left" w:pos="4890"/>
        </w:tabs>
      </w:pPr>
    </w:p>
    <w:sectPr w:rsidR="00250975" w:rsidRPr="00CE7CDA" w:rsidSect="0029712E">
      <w:headerReference w:type="default" r:id="rId8"/>
      <w:headerReference w:type="first" r:id="rId9"/>
      <w:pgSz w:w="16838" w:h="11906" w:orient="landscape"/>
      <w:pgMar w:top="992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AB6" w:rsidRDefault="00E00AB6" w:rsidP="003275B4">
      <w:r>
        <w:separator/>
      </w:r>
    </w:p>
  </w:endnote>
  <w:endnote w:type="continuationSeparator" w:id="0">
    <w:p w:rsidR="00E00AB6" w:rsidRDefault="00E00AB6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AB6" w:rsidRDefault="00E00AB6" w:rsidP="003275B4">
      <w:r>
        <w:separator/>
      </w:r>
    </w:p>
  </w:footnote>
  <w:footnote w:type="continuationSeparator" w:id="0">
    <w:p w:rsidR="00E00AB6" w:rsidRDefault="00E00AB6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3807"/>
      <w:docPartObj>
        <w:docPartGallery w:val="Page Numbers (Top of Page)"/>
        <w:docPartUnique/>
      </w:docPartObj>
    </w:sdtPr>
    <w:sdtContent>
      <w:p w:rsidR="00BA4091" w:rsidRDefault="00C75CAD">
        <w:pPr>
          <w:pStyle w:val="a3"/>
          <w:jc w:val="center"/>
        </w:pPr>
        <w:fldSimple w:instr=" PAGE   \* MERGEFORMAT ">
          <w:r w:rsidR="009C274E">
            <w:rPr>
              <w:noProof/>
            </w:rPr>
            <w:t>2</w:t>
          </w:r>
        </w:fldSimple>
      </w:p>
    </w:sdtContent>
  </w:sdt>
  <w:p w:rsidR="00BA4091" w:rsidRDefault="00BA40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5"/>
      <w:docPartObj>
        <w:docPartGallery w:val="Page Numbers (Top of Page)"/>
        <w:docPartUnique/>
      </w:docPartObj>
    </w:sdtPr>
    <w:sdtContent>
      <w:p w:rsidR="00BA4091" w:rsidRDefault="00C75CAD">
        <w:pPr>
          <w:pStyle w:val="a3"/>
          <w:jc w:val="center"/>
        </w:pPr>
        <w:fldSimple w:instr=" PAGE   \* MERGEFORMAT ">
          <w:r w:rsidR="00BA4091">
            <w:rPr>
              <w:noProof/>
            </w:rPr>
            <w:t>8</w:t>
          </w:r>
        </w:fldSimple>
      </w:p>
    </w:sdtContent>
  </w:sdt>
  <w:p w:rsidR="00BA4091" w:rsidRDefault="00BA409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91" w:rsidRDefault="00BA40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B5C85"/>
    <w:rsid w:val="001434B1"/>
    <w:rsid w:val="001F5B6C"/>
    <w:rsid w:val="00250975"/>
    <w:rsid w:val="00293F70"/>
    <w:rsid w:val="0029712E"/>
    <w:rsid w:val="002A18CA"/>
    <w:rsid w:val="00306FCA"/>
    <w:rsid w:val="003275B4"/>
    <w:rsid w:val="00364555"/>
    <w:rsid w:val="00403C5E"/>
    <w:rsid w:val="0042515A"/>
    <w:rsid w:val="00453F92"/>
    <w:rsid w:val="0048524B"/>
    <w:rsid w:val="00486B23"/>
    <w:rsid w:val="004940B9"/>
    <w:rsid w:val="00593E37"/>
    <w:rsid w:val="005D7E66"/>
    <w:rsid w:val="00696EE7"/>
    <w:rsid w:val="007F6587"/>
    <w:rsid w:val="008642AA"/>
    <w:rsid w:val="008B40EA"/>
    <w:rsid w:val="00904933"/>
    <w:rsid w:val="00933333"/>
    <w:rsid w:val="0095468D"/>
    <w:rsid w:val="00965646"/>
    <w:rsid w:val="00967068"/>
    <w:rsid w:val="009C274E"/>
    <w:rsid w:val="00A473CB"/>
    <w:rsid w:val="00A62209"/>
    <w:rsid w:val="00A91E7A"/>
    <w:rsid w:val="00A96E17"/>
    <w:rsid w:val="00B464B4"/>
    <w:rsid w:val="00BA4091"/>
    <w:rsid w:val="00BB3613"/>
    <w:rsid w:val="00BC4E0F"/>
    <w:rsid w:val="00C74E91"/>
    <w:rsid w:val="00C75CAD"/>
    <w:rsid w:val="00CC7EEA"/>
    <w:rsid w:val="00CE7CDA"/>
    <w:rsid w:val="00CF6C31"/>
    <w:rsid w:val="00D93613"/>
    <w:rsid w:val="00E00AB6"/>
    <w:rsid w:val="00E47AD1"/>
    <w:rsid w:val="00E84450"/>
    <w:rsid w:val="00E95697"/>
    <w:rsid w:val="00F55632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2020-02-28T12:22:00Z</cp:lastPrinted>
  <dcterms:created xsi:type="dcterms:W3CDTF">2020-02-28T12:23:00Z</dcterms:created>
  <dcterms:modified xsi:type="dcterms:W3CDTF">2020-02-28T12:41:00Z</dcterms:modified>
</cp:coreProperties>
</file>