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03C5E">
        <w:rPr>
          <w:sz w:val="28"/>
          <w:szCs w:val="28"/>
        </w:rPr>
        <w:t>2</w:t>
      </w:r>
      <w:r w:rsidR="002A18CA">
        <w:rPr>
          <w:sz w:val="28"/>
          <w:szCs w:val="28"/>
        </w:rPr>
        <w:t>8</w:t>
      </w:r>
      <w:r w:rsidR="00E47AD1">
        <w:rPr>
          <w:sz w:val="28"/>
          <w:szCs w:val="28"/>
        </w:rPr>
        <w:t xml:space="preserve">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9052F7">
        <w:rPr>
          <w:sz w:val="28"/>
          <w:szCs w:val="28"/>
        </w:rPr>
        <w:t>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9052F7" w:rsidRDefault="009052F7" w:rsidP="009052F7">
      <w:pPr>
        <w:tabs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 w:rsidRPr="009052F7"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14 марта 2017 года № 33 «О внесении изменений в некоторые постановления администрации сельского поселения Болчары»  </w:t>
      </w:r>
      <w:r w:rsidR="00A96E17" w:rsidRPr="009052F7">
        <w:rPr>
          <w:sz w:val="28"/>
          <w:szCs w:val="28"/>
        </w:rPr>
        <w:t xml:space="preserve">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9052F7" w:rsidRDefault="00A96E17" w:rsidP="00CB05BF">
      <w:pPr>
        <w:pStyle w:val="3"/>
        <w:tabs>
          <w:tab w:val="left" w:pos="0"/>
          <w:tab w:val="left" w:pos="993"/>
        </w:tabs>
        <w:ind w:firstLine="851"/>
        <w:jc w:val="both"/>
      </w:pPr>
      <w:r w:rsidRPr="009052F7"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9052F7">
        <w:t>:</w:t>
      </w:r>
    </w:p>
    <w:p w:rsidR="009052F7" w:rsidRPr="009052F7" w:rsidRDefault="009052F7" w:rsidP="009052F7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9052F7">
        <w:rPr>
          <w:sz w:val="28"/>
          <w:szCs w:val="28"/>
        </w:rPr>
        <w:t>Внести в постановление администрации сельского поселения Болчары  от 14 марта 2017 года № 33 «О внесении изменений в некоторые постановления администрации сельского поселения Болчары» следующие изменения:</w:t>
      </w:r>
    </w:p>
    <w:p w:rsidR="009052F7" w:rsidRPr="009052F7" w:rsidRDefault="009052F7" w:rsidP="009052F7">
      <w:pPr>
        <w:pStyle w:val="a9"/>
        <w:numPr>
          <w:ilvl w:val="1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9052F7">
        <w:rPr>
          <w:sz w:val="28"/>
          <w:szCs w:val="28"/>
        </w:rPr>
        <w:t>в пункте 2 слова «от 03.02.2016 № 16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разграничена, без торгов», от 08.02.2016 № 19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</w:t>
      </w:r>
      <w:proofErr w:type="gramEnd"/>
      <w:r w:rsidRPr="009052F7">
        <w:rPr>
          <w:sz w:val="28"/>
          <w:szCs w:val="28"/>
        </w:rPr>
        <w:t xml:space="preserve"> которые не разграничена</w:t>
      </w:r>
      <w:proofErr w:type="gramStart"/>
      <w:r w:rsidR="00A67A7C">
        <w:rPr>
          <w:sz w:val="28"/>
          <w:szCs w:val="28"/>
        </w:rPr>
        <w:t>,</w:t>
      </w:r>
      <w:r w:rsidRPr="009052F7">
        <w:rPr>
          <w:sz w:val="28"/>
          <w:szCs w:val="28"/>
        </w:rPr>
        <w:t>»</w:t>
      </w:r>
      <w:proofErr w:type="gramEnd"/>
      <w:r w:rsidRPr="009052F7">
        <w:rPr>
          <w:sz w:val="28"/>
          <w:szCs w:val="28"/>
        </w:rPr>
        <w:t xml:space="preserve"> исключить. </w:t>
      </w:r>
    </w:p>
    <w:p w:rsidR="005D7E66" w:rsidRPr="00E84450" w:rsidRDefault="005D7E66" w:rsidP="009052F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</w:t>
      </w:r>
      <w:r w:rsidRPr="00E84450">
        <w:rPr>
          <w:rFonts w:eastAsia="Calibri"/>
          <w:sz w:val="28"/>
          <w:szCs w:val="28"/>
          <w:lang w:eastAsia="en-US"/>
        </w:rPr>
        <w:lastRenderedPageBreak/>
        <w:t>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CB05B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A91E7A" w:rsidRPr="00593E37" w:rsidRDefault="002A18CA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E47AD1">
        <w:rPr>
          <w:sz w:val="28"/>
          <w:szCs w:val="28"/>
        </w:rPr>
        <w:t xml:space="preserve">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A67A7C">
          <w:headerReference w:type="default" r:id="rId7"/>
          <w:pgSz w:w="11906" w:h="16838"/>
          <w:pgMar w:top="1134" w:right="991" w:bottom="1702" w:left="1701" w:header="709" w:footer="709" w:gutter="0"/>
          <w:cols w:space="720"/>
          <w:titlePg/>
          <w:docGrid w:linePitch="326"/>
        </w:sectPr>
      </w:pPr>
    </w:p>
    <w:p w:rsidR="00CE7CDA" w:rsidRDefault="00CE7CDA" w:rsidP="0029712E">
      <w:pPr>
        <w:ind w:firstLine="9356"/>
      </w:pPr>
    </w:p>
    <w:p w:rsidR="00CE7CDA" w:rsidRPr="00CE7CDA" w:rsidRDefault="00CE7CDA" w:rsidP="00CE7CDA"/>
    <w:p w:rsidR="00CE7CDA" w:rsidRPr="00CE7CDA" w:rsidRDefault="00CE7CDA" w:rsidP="00CE7CDA"/>
    <w:p w:rsidR="00CE7CDA" w:rsidRPr="00CE7CDA" w:rsidRDefault="00CE7CDA" w:rsidP="00CE7CDA"/>
    <w:p w:rsidR="00CE7CDA" w:rsidRDefault="00CE7CDA" w:rsidP="00CE7CDA"/>
    <w:p w:rsidR="00CE7CDA" w:rsidRDefault="00CE7CDA" w:rsidP="00CE7CDA"/>
    <w:p w:rsidR="00CE7CDA" w:rsidRPr="00CE7CDA" w:rsidRDefault="00CE7CDA" w:rsidP="00CE7CDA">
      <w:pPr>
        <w:ind w:firstLine="709"/>
        <w:jc w:val="both"/>
        <w:rPr>
          <w:color w:val="FF0000"/>
          <w:sz w:val="28"/>
          <w:szCs w:val="28"/>
        </w:rPr>
      </w:pPr>
      <w:r>
        <w:tab/>
      </w:r>
      <w:r w:rsidR="009052F7">
        <w:rPr>
          <w:color w:val="FF0000"/>
          <w:sz w:val="28"/>
          <w:szCs w:val="28"/>
        </w:rPr>
        <w:t xml:space="preserve"> </w:t>
      </w:r>
    </w:p>
    <w:p w:rsidR="00CE7CDA" w:rsidRPr="007F6587" w:rsidRDefault="00CE7CDA" w:rsidP="00CE7CDA">
      <w:pPr>
        <w:ind w:firstLine="709"/>
        <w:jc w:val="both"/>
        <w:rPr>
          <w:sz w:val="28"/>
          <w:szCs w:val="28"/>
        </w:rPr>
      </w:pPr>
    </w:p>
    <w:p w:rsidR="00250975" w:rsidRPr="00CE7CDA" w:rsidRDefault="00250975" w:rsidP="00CE7CDA">
      <w:pPr>
        <w:tabs>
          <w:tab w:val="left" w:pos="4890"/>
        </w:tabs>
      </w:pPr>
    </w:p>
    <w:sectPr w:rsidR="00250975" w:rsidRPr="00CE7CDA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E6" w:rsidRDefault="009754E6" w:rsidP="003275B4">
      <w:r>
        <w:separator/>
      </w:r>
    </w:p>
  </w:endnote>
  <w:endnote w:type="continuationSeparator" w:id="0">
    <w:p w:rsidR="009754E6" w:rsidRDefault="009754E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E6" w:rsidRDefault="009754E6" w:rsidP="003275B4">
      <w:r>
        <w:separator/>
      </w:r>
    </w:p>
  </w:footnote>
  <w:footnote w:type="continuationSeparator" w:id="0">
    <w:p w:rsidR="009754E6" w:rsidRDefault="009754E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BA4091" w:rsidRDefault="00DA4D3A">
        <w:pPr>
          <w:pStyle w:val="a3"/>
          <w:jc w:val="center"/>
        </w:pPr>
        <w:fldSimple w:instr=" PAGE   \* MERGEFORMAT ">
          <w:r w:rsidR="00A67A7C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DA4D3A">
        <w:pPr>
          <w:pStyle w:val="a3"/>
          <w:jc w:val="center"/>
        </w:pPr>
        <w:fldSimple w:instr=" PAGE   \* MERGEFORMAT ">
          <w:r w:rsidR="00BA4091">
            <w:rPr>
              <w:noProof/>
            </w:rPr>
            <w:t>8</w:t>
          </w:r>
        </w:fldSimple>
      </w:p>
    </w:sdtContent>
  </w:sdt>
  <w:p w:rsidR="00BA4091" w:rsidRDefault="00BA40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0536"/>
    <w:rsid w:val="000B5C85"/>
    <w:rsid w:val="001434B1"/>
    <w:rsid w:val="001F5B6C"/>
    <w:rsid w:val="00250975"/>
    <w:rsid w:val="00293F70"/>
    <w:rsid w:val="0029712E"/>
    <w:rsid w:val="002A18CA"/>
    <w:rsid w:val="00306FCA"/>
    <w:rsid w:val="003275B4"/>
    <w:rsid w:val="00364555"/>
    <w:rsid w:val="00403C5E"/>
    <w:rsid w:val="0042515A"/>
    <w:rsid w:val="00453F92"/>
    <w:rsid w:val="0048524B"/>
    <w:rsid w:val="00486B23"/>
    <w:rsid w:val="004940B9"/>
    <w:rsid w:val="00593E37"/>
    <w:rsid w:val="005D7E66"/>
    <w:rsid w:val="00696EE7"/>
    <w:rsid w:val="007F6587"/>
    <w:rsid w:val="008642AA"/>
    <w:rsid w:val="008B40EA"/>
    <w:rsid w:val="00904933"/>
    <w:rsid w:val="009052F7"/>
    <w:rsid w:val="00933333"/>
    <w:rsid w:val="0095468D"/>
    <w:rsid w:val="00965646"/>
    <w:rsid w:val="00967068"/>
    <w:rsid w:val="009754E6"/>
    <w:rsid w:val="00A473CB"/>
    <w:rsid w:val="00A62209"/>
    <w:rsid w:val="00A67A7C"/>
    <w:rsid w:val="00A91E7A"/>
    <w:rsid w:val="00A96E17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93613"/>
    <w:rsid w:val="00DA4D3A"/>
    <w:rsid w:val="00E47AD1"/>
    <w:rsid w:val="00E84450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2020-02-28T12:55:00Z</cp:lastPrinted>
  <dcterms:created xsi:type="dcterms:W3CDTF">2020-02-28T12:56:00Z</dcterms:created>
  <dcterms:modified xsi:type="dcterms:W3CDTF">2020-02-28T12:56:00Z</dcterms:modified>
</cp:coreProperties>
</file>