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B" w:rsidRDefault="00F45F8B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</w:p>
    <w:p w:rsidR="00F45F8B" w:rsidRPr="005C5428" w:rsidRDefault="00F45F8B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F45F8B" w:rsidRPr="005C5428" w:rsidRDefault="00F45F8B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F45F8B" w:rsidRPr="005C5428" w:rsidRDefault="00F45F8B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F45F8B" w:rsidRPr="005C5428" w:rsidRDefault="00F45F8B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округа - </w:t>
      </w: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</w:p>
    <w:p w:rsidR="00F45F8B" w:rsidRPr="005C5428" w:rsidRDefault="00F45F8B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F45F8B" w:rsidRPr="00FA5451" w:rsidRDefault="00F45F8B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от 09 ноября 2020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                                        № 182</w:t>
      </w:r>
    </w:p>
    <w:p w:rsidR="00F45F8B" w:rsidRPr="00FA5451" w:rsidRDefault="00F45F8B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F45F8B" w:rsidRPr="005C5428" w:rsidRDefault="00F45F8B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F45F8B" w:rsidRPr="00A3577F" w:rsidRDefault="00F45F8B" w:rsidP="009046F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F45F8B" w:rsidRPr="00A3577F" w:rsidRDefault="00F45F8B" w:rsidP="009046F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Кондинское </w:t>
      </w:r>
    </w:p>
    <w:p w:rsidR="00F45F8B" w:rsidRPr="00A3577F" w:rsidRDefault="00F45F8B" w:rsidP="009046F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</w:p>
    <w:p w:rsidR="00F45F8B" w:rsidRDefault="00F45F8B" w:rsidP="009046F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F45F8B" w:rsidRPr="00A3577F" w:rsidRDefault="00F45F8B" w:rsidP="009046F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5F8B" w:rsidRPr="005C5428" w:rsidRDefault="00F45F8B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F45F8B" w:rsidRPr="008816AC" w:rsidRDefault="00F45F8B" w:rsidP="009046FA">
      <w:pPr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816AC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8816AC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816AC">
        <w:rPr>
          <w:rFonts w:ascii="Times New Roman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- </w:t>
      </w:r>
      <w:proofErr w:type="spellStart"/>
      <w:r w:rsidRPr="008816AC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816AC">
        <w:rPr>
          <w:rFonts w:ascii="Times New Roman" w:hAnsi="Times New Roman" w:cs="Times New Roman"/>
          <w:sz w:val="26"/>
          <w:szCs w:val="26"/>
        </w:rPr>
        <w:t xml:space="preserve">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- </w:t>
      </w:r>
      <w:proofErr w:type="spellStart"/>
      <w:r w:rsidRPr="008816AC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816AC">
        <w:rPr>
          <w:rFonts w:ascii="Times New Roman" w:hAnsi="Times New Roman" w:cs="Times New Roman"/>
          <w:sz w:val="26"/>
          <w:szCs w:val="26"/>
        </w:rPr>
        <w:t xml:space="preserve"> от 04</w:t>
      </w:r>
      <w:r>
        <w:rPr>
          <w:rFonts w:ascii="Times New Roman" w:hAnsi="Times New Roman" w:cs="Times New Roman"/>
          <w:sz w:val="26"/>
          <w:szCs w:val="26"/>
        </w:rPr>
        <w:t>.10.2018 № 29 (в редакции решения, принятого протоколом  от 29.09.2020 № 37</w:t>
      </w:r>
      <w:r w:rsidRPr="008816AC">
        <w:rPr>
          <w:rFonts w:ascii="Times New Roman" w:hAnsi="Times New Roman" w:cs="Times New Roman"/>
          <w:sz w:val="26"/>
          <w:szCs w:val="26"/>
        </w:rPr>
        <w:t>):</w:t>
      </w:r>
    </w:p>
    <w:p w:rsidR="00F45F8B" w:rsidRPr="00A3577F" w:rsidRDefault="00F45F8B" w:rsidP="009046F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           1. Внести  в 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городского поселения Кондинское от 13.08.2015  №91  «</w:t>
      </w:r>
      <w:r w:rsidRPr="00A3577F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услуг» следующие изменения:</w:t>
      </w:r>
    </w:p>
    <w:p w:rsidR="00F45F8B" w:rsidRPr="00A3577F" w:rsidRDefault="00F45F8B" w:rsidP="009046FA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16A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Приложение</w:t>
      </w:r>
      <w:r w:rsidRPr="008816AC">
        <w:rPr>
          <w:rFonts w:ascii="Times New Roman" w:hAnsi="Times New Roman" w:cs="Times New Roman"/>
          <w:sz w:val="26"/>
          <w:szCs w:val="26"/>
        </w:rPr>
        <w:t xml:space="preserve"> к постановлению изложит</w:t>
      </w:r>
      <w:r>
        <w:rPr>
          <w:rFonts w:ascii="Times New Roman" w:hAnsi="Times New Roman" w:cs="Times New Roman"/>
          <w:sz w:val="26"/>
          <w:szCs w:val="26"/>
        </w:rPr>
        <w:t>ь в следующей редакции (приложение</w:t>
      </w:r>
      <w:r w:rsidRPr="008816AC">
        <w:rPr>
          <w:rFonts w:ascii="Times New Roman" w:hAnsi="Times New Roman" w:cs="Times New Roman"/>
          <w:sz w:val="26"/>
          <w:szCs w:val="26"/>
        </w:rPr>
        <w:t>).</w:t>
      </w:r>
    </w:p>
    <w:p w:rsidR="00F45F8B" w:rsidRPr="00A3577F" w:rsidRDefault="00F45F8B" w:rsidP="00E601EC">
      <w:pPr>
        <w:tabs>
          <w:tab w:val="num" w:pos="927"/>
        </w:tabs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3577F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3577F">
        <w:rPr>
          <w:rFonts w:ascii="Times New Roman" w:hAnsi="Times New Roman" w:cs="Times New Roman"/>
          <w:sz w:val="26"/>
          <w:szCs w:val="26"/>
        </w:rPr>
        <w:t xml:space="preserve">азместить на официальном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образования Кондинский район и </w:t>
      </w:r>
      <w:r w:rsidRPr="00A3577F">
        <w:rPr>
          <w:rFonts w:ascii="Times New Roman" w:hAnsi="Times New Roman" w:cs="Times New Roman"/>
          <w:sz w:val="26"/>
          <w:szCs w:val="26"/>
        </w:rPr>
        <w:t>опубликовать в сборнике «Вестник городского поселения Кондинское».</w:t>
      </w:r>
    </w:p>
    <w:p w:rsidR="00F45F8B" w:rsidRPr="00A3577F" w:rsidRDefault="00F45F8B" w:rsidP="009046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577F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возлагается на начальника отдела жизнеобеспечения администрации городского поселения Кондинское.</w:t>
      </w:r>
    </w:p>
    <w:bookmarkEnd w:id="0"/>
    <w:p w:rsidR="00F45F8B" w:rsidRPr="00A3577F" w:rsidRDefault="00F45F8B" w:rsidP="009046FA">
      <w:pPr>
        <w:rPr>
          <w:rFonts w:ascii="Times New Roman" w:hAnsi="Times New Roman" w:cs="Times New Roman"/>
          <w:sz w:val="26"/>
          <w:szCs w:val="26"/>
        </w:rPr>
      </w:pPr>
    </w:p>
    <w:p w:rsidR="00F45F8B" w:rsidRPr="005C5428" w:rsidRDefault="00F45F8B" w:rsidP="00597E87">
      <w:pPr>
        <w:pStyle w:val="a7"/>
        <w:rPr>
          <w:sz w:val="26"/>
          <w:szCs w:val="26"/>
        </w:rPr>
      </w:pPr>
    </w:p>
    <w:p w:rsidR="00F45F8B" w:rsidRPr="005C5428" w:rsidRDefault="00F45F8B" w:rsidP="00597E87">
      <w:pPr>
        <w:pStyle w:val="a7"/>
      </w:pPr>
    </w:p>
    <w:p w:rsidR="00F45F8B" w:rsidRPr="005C5428" w:rsidRDefault="00F45F8B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5F8B" w:rsidRPr="005C5428" w:rsidRDefault="00F45F8B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>Глава  городского</w:t>
      </w:r>
    </w:p>
    <w:p w:rsidR="00F45F8B" w:rsidRPr="005C5428" w:rsidRDefault="00F45F8B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  <w:t>С.А.Дерябин</w:t>
      </w:r>
    </w:p>
    <w:p w:rsidR="00F45F8B" w:rsidRDefault="00F45F8B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5F8B" w:rsidRPr="005C5428" w:rsidRDefault="00F45F8B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5F8B" w:rsidRPr="005C5428" w:rsidRDefault="00F45F8B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5F8B" w:rsidRPr="005C5428" w:rsidRDefault="00F45F8B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45F8B" w:rsidRDefault="00F45F8B" w:rsidP="00597E87">
      <w:pPr>
        <w:ind w:firstLine="0"/>
        <w:rPr>
          <w:rFonts w:ascii="Times New Roman" w:hAnsi="Times New Roman" w:cs="Times New Roman"/>
        </w:rPr>
        <w:sectPr w:rsidR="00F45F8B" w:rsidSect="009046FA">
          <w:pgSz w:w="11906" w:h="16838"/>
          <w:pgMar w:top="719" w:right="850" w:bottom="1134" w:left="1701" w:header="708" w:footer="0" w:gutter="0"/>
          <w:cols w:space="708"/>
          <w:docGrid w:linePitch="360"/>
        </w:sectPr>
      </w:pPr>
    </w:p>
    <w:p w:rsidR="00F45F8B" w:rsidRPr="00FA5451" w:rsidRDefault="00F45F8B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5F8B" w:rsidRPr="00FA5451" w:rsidRDefault="00F45F8B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45F8B" w:rsidRPr="00FA5451" w:rsidRDefault="00F45F8B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F45F8B" w:rsidRPr="003205BF" w:rsidRDefault="00F45F8B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 ноября 2020 года № 182</w:t>
      </w:r>
    </w:p>
    <w:p w:rsidR="00F45F8B" w:rsidRPr="00FA5451" w:rsidRDefault="00F45F8B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5F8B" w:rsidRPr="00FA5451" w:rsidRDefault="00F45F8B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F45F8B" w:rsidRPr="00FA5451" w:rsidRDefault="00F45F8B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F45F8B" w:rsidRPr="00FA5451" w:rsidRDefault="00F45F8B" w:rsidP="00FC38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36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3433"/>
        <w:gridCol w:w="1440"/>
        <w:gridCol w:w="2073"/>
        <w:gridCol w:w="2607"/>
      </w:tblGrid>
      <w:tr w:rsidR="00F45F8B" w:rsidRPr="00FA5451" w:rsidTr="000D69C0">
        <w:tc>
          <w:tcPr>
            <w:tcW w:w="392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134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3433" w:type="dxa"/>
          </w:tcPr>
          <w:p w:rsidR="00F45F8B" w:rsidRPr="00FA5451" w:rsidRDefault="00F45F8B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40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FA5451" w:rsidRDefault="00F45F8B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45F8B" w:rsidRPr="00FA5451" w:rsidRDefault="00F45F8B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F45F8B" w:rsidRPr="00FA5451" w:rsidRDefault="00F45F8B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F45F8B" w:rsidRPr="00FA5451" w:rsidRDefault="00F45F8B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для</w:t>
            </w:r>
          </w:p>
          <w:p w:rsidR="00F45F8B" w:rsidRPr="00FA5451" w:rsidRDefault="00F45F8B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F45F8B" w:rsidRPr="00FA5451" w:rsidRDefault="00F45F8B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607" w:type="dxa"/>
          </w:tcPr>
          <w:p w:rsidR="00F45F8B" w:rsidRPr="00FA5451" w:rsidRDefault="00F45F8B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F45F8B" w:rsidRPr="00FA5451" w:rsidRDefault="00F45F8B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F45F8B" w:rsidRPr="00FA5451" w:rsidRDefault="00F45F8B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</w:p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F45F8B" w:rsidRPr="00FA5451" w:rsidTr="000D69C0">
        <w:tc>
          <w:tcPr>
            <w:tcW w:w="392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3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3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7" w:type="dxa"/>
          </w:tcPr>
          <w:p w:rsidR="00F45F8B" w:rsidRPr="00FA5451" w:rsidRDefault="00F45F8B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3A7E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985" w:type="dxa"/>
          </w:tcPr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</w:tcPr>
          <w:p w:rsidR="00F45F8B" w:rsidRPr="00EB6241" w:rsidRDefault="002843A7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45F8B" w:rsidRPr="00EB6241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 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Федеральный закон от 02.05.2006 № 59-ФЗ «О порядке рассмотрения обращений граждан Российской Федерации»;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Российской академии наук»; 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07.06.2005 № 42-оз «Об архивном деле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вХанты-Мансийском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18.10.2010 № 149-оз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5F8B" w:rsidRPr="00EB6241" w:rsidRDefault="002843A7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45F8B" w:rsidRPr="00EB624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18.04.2007 № 36-оз «О рассмотрении обращений граждан в органах государственной власти Ханты-Мансийского автономного округа – </w:t>
            </w:r>
            <w:proofErr w:type="spellStart"/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11.06.2010 № 102-оз «Об административных правонарушениях»; Устав муниципального образования городское поселение Кондинское;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Кондинское» (с изменениями от  18.02.2013) 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Запрос (для физических лиц – заявление); 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3A7E8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F45F8B" w:rsidRPr="00EB6241" w:rsidRDefault="00F45F8B" w:rsidP="003A7E8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D07BC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4" w:type="dxa"/>
          </w:tcPr>
          <w:p w:rsidR="00F45F8B" w:rsidRPr="00EB6241" w:rsidRDefault="00F45F8B" w:rsidP="00D07BCD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</w:tcPr>
          <w:p w:rsidR="00F45F8B" w:rsidRPr="00EB6241" w:rsidRDefault="00F45F8B" w:rsidP="00D07BCD">
            <w:pPr>
              <w:pStyle w:val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D07BCD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3" w:type="dxa"/>
          </w:tcPr>
          <w:p w:rsidR="00F45F8B" w:rsidRPr="00EB6241" w:rsidRDefault="00F45F8B" w:rsidP="00D07BC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24 июня 1998 года № 89-ФЗ «Об отходах производства и потребления»;Федеральный закон от 27 июля 2010 года № 190-ФЗ «О теплоснабжении»; Федеральный закон от 07 декабря 2011 года № 416-ФЗ «О водоснабжении и водоотведении»; Федеральный закон от 02 мая 2006 года № 59-</w:t>
            </w: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ФЗ «О порядке рассмотрения обращений граждан Российской Федерации»; постановление Правительства Российской Федерации от 22 февраля 2012 года № 1075 «О ценообразовании в сфере теплоснабжения;</w:t>
            </w:r>
          </w:p>
          <w:p w:rsidR="00F45F8B" w:rsidRPr="00EB6241" w:rsidRDefault="00F45F8B" w:rsidP="00D07BC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29.12.2011 года № 1178 «О ценообразовании в области регулируемых цен (тарифов) в электроэнергетике»;</w:t>
            </w:r>
          </w:p>
          <w:p w:rsidR="00F45F8B" w:rsidRPr="00EB6241" w:rsidRDefault="00F45F8B" w:rsidP="00D07BCD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услуг  и нормативов потребления коммунальных ресурсов в целях содержания общего имущества в многоквартирном доме»; </w:t>
            </w:r>
          </w:p>
          <w:p w:rsidR="00F45F8B" w:rsidRPr="00EB6241" w:rsidRDefault="00F45F8B" w:rsidP="007047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06.05.2011 года №354 «О предоставлении услуг собственникам и пользователям помещений в многоквартирных домах и жилых домов»</w:t>
            </w:r>
          </w:p>
        </w:tc>
        <w:tc>
          <w:tcPr>
            <w:tcW w:w="1440" w:type="dxa"/>
          </w:tcPr>
          <w:p w:rsidR="00F45F8B" w:rsidRPr="00EB6241" w:rsidRDefault="00F45F8B" w:rsidP="0018368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Запрос (для физических лиц – заявление); </w:t>
            </w:r>
          </w:p>
          <w:p w:rsidR="00F45F8B" w:rsidRPr="00EB6241" w:rsidRDefault="00F45F8B" w:rsidP="0018368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18368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D07BCD">
            <w:pPr>
              <w:pStyle w:val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D07BCD">
            <w:pPr>
              <w:pStyle w:val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F45F8B" w:rsidRPr="00EB6241" w:rsidRDefault="00F45F8B" w:rsidP="00D07BCD">
            <w:pPr>
              <w:pStyle w:val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4" w:type="dxa"/>
          </w:tcPr>
          <w:p w:rsidR="00F45F8B" w:rsidRPr="00EB6241" w:rsidRDefault="00F45F8B" w:rsidP="0062622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1985" w:type="dxa"/>
          </w:tcPr>
          <w:p w:rsidR="00F45F8B" w:rsidRPr="00EB6241" w:rsidRDefault="00F45F8B" w:rsidP="001117E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A17AC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3433" w:type="dxa"/>
          </w:tcPr>
          <w:p w:rsidR="00F45F8B" w:rsidRPr="00EB6241" w:rsidRDefault="00F45F8B" w:rsidP="001117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F45F8B" w:rsidRPr="00EB6241" w:rsidRDefault="00F45F8B" w:rsidP="001117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ГОСТ Р 50597-93;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2.07.01-89  «Градостроительство»;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F45F8B" w:rsidRPr="00EB6241" w:rsidRDefault="00F45F8B" w:rsidP="00EC763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Совета депутатов городского поселения Кондинское  от 29.11.2017 №228 «Об утверждении Правил благоустройства территории муниципального образования городское поселение Кондинское»</w:t>
            </w:r>
          </w:p>
        </w:tc>
        <w:tc>
          <w:tcPr>
            <w:tcW w:w="1440" w:type="dxa"/>
          </w:tcPr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1117E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0D69C0">
        <w:trPr>
          <w:trHeight w:val="1470"/>
        </w:trPr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 2003  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03.03.2011 №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перемену фамилии, имени, отчества;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всех зарегистрированных в жилом помещении совершеннолетних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 на приватизацию, заверенное в порядке,  установленном законом;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Технический паспорт на жилое помещение;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года,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Кадастровая выписка о земельном участке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содержании правоустанавливающих документов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объекта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 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являющиеся собственниками жилого помещения)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(ФССП)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</w:t>
            </w: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участков и жилых помещений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  <w:vMerge w:val="restart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Гражданский Кодексом Российской Федерации;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26.07.2006 №135-ФЗ «О защите конкуренции»;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перечне вида  имущества, в отношении которого заключение указанных договоров может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 городского поселения Кондинское от 25.10.2011 № 215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установлении учётной нормы и нормы предоставления  площади жилого помещения  по договору социального найма»;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Разрешение органов опеки и попечительства- при обмене жилого помещения,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  <w:vMerge w:val="restart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27.07.2006  № 152-ФЗ «О персональных данных»;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Постановление Правительства Российской Федерации от 21.01.2006  № 25 «Об утверждении Правил пользования жилыми помещениями»;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iCs/>
                <w:sz w:val="16"/>
                <w:szCs w:val="16"/>
              </w:rPr>
              <w:t>Постановление главы городского поселения Кондинское от  17.01.2009 №7 «Об утверждении положения жилищно-бытовой комиссии муниципального образования городского поселения Кондинское»</w:t>
            </w:r>
          </w:p>
          <w:p w:rsidR="00F45F8B" w:rsidRPr="00EB6241" w:rsidRDefault="00F45F8B" w:rsidP="00E925B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iCs/>
                <w:sz w:val="16"/>
                <w:szCs w:val="16"/>
              </w:rPr>
              <w:t>Постановление администрации городского поселения Кондинское от  25.09.2017 №147 «Об утверждении Положения  о порядке предоставления жилых помещений муниципального специализированного жилищного фонда муниципального образования городское поселение Кондинское»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 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 заключении (расторжении) брака;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 смерти;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приобретение утраченного жилого помещения за счет кредита банка или иной кредитной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Акт, подтверждающий непригодность помещения для проживания в результате чрезвычайных обстоятельств;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(Федеральная миграционная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служба РФ )</w:t>
            </w:r>
          </w:p>
        </w:tc>
      </w:tr>
      <w:tr w:rsidR="00F45F8B" w:rsidRPr="00EB6241" w:rsidTr="00FB02EC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984" w:type="dxa"/>
            <w:tcBorders>
              <w:top w:val="nil"/>
            </w:tcBorders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 заключении (расторжении) брака;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Трудовой договор либо решение об избрании на выборную должность в органы местного самоуправления;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Ходатайство руководителя органа, учреждения, с которым работник состоит в трудовых отношениях;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заявителя и членов его семьи;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Закон  Ханты – 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жилищных отношений в Ханты – Мансийском автономном округе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25.10.2011 № 214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Прием заявлений и выдача документов о согласовании переустройства и (или) перепланировки помещения </w:t>
            </w:r>
            <w:r w:rsidRPr="00EB624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многоквартирном доме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№ 210-ФЗ «Об организации предоставления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Постановление  администрации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Кондинское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договора социального найма;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наймодателем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на представление предусмотренны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 настоящим пунктом документов наниматель переустраиваемого и (или)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по договору социального найма);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помещения в многоквартирном доме;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установленном порядке проект переустройства и (или) перепланировки переустраиваемого и (или)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 помещения в многоквартирном доме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  <w:vMerge w:val="restart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10.08.2005 №502 «Об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</w:p>
          <w:p w:rsidR="00F45F8B" w:rsidRPr="00EB6241" w:rsidRDefault="00F45F8B" w:rsidP="00550EB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12.03.2015 №76 «Об утверждении Правил присвоения, изменения и аннулирования адресов»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Принятие решения о переводе или об отказе в переводе жилого помещения в нежилое помещение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 переводимого помещения с его техническим описанием;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жилого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помещения;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Принятие решения о переводе или об отказе в переводе нежилого помещения в жилое помещение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объекту адресации адреса, аннулирование его адреса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433" w:type="dxa"/>
            <w:vMerge w:val="restart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5F8B" w:rsidRPr="00EB6241" w:rsidRDefault="00F45F8B" w:rsidP="008B2A8B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12.03.2015 №76 «Об утверждении Правил присвоения, изменения и аннулирования адресов»</w:t>
            </w: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Копии учредительных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для юридического лица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об объекте недвижимости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           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3" w:type="dxa"/>
            <w:vMerge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для юридического лица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Прием,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Приказ Министерства регионального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25.02.2005 № 17 «Об утверждении Методических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рекомендаций для органов государственной власти субъектов Российской Федерации и органов местного самоуправления по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 Ханты – 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 «О регулировании отдельных жилищных отношений в Ханты – Мансийском автономном округе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F45F8B" w:rsidRPr="00EB6241" w:rsidRDefault="00F45F8B" w:rsidP="00984FB7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помещениях предоставляемых  по договорам социального найма из муниципального жилищного фонда»;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Постановление главы городского поселения Кондинское от 17.01.2009 №7 «Об утверждении Положения о жилищно-бытовой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комиссии МО городское поселение Кондинское»;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администрации 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 в том числе на раннее существовавшие фамилия, имя, отчество в случае их изменения;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 о трудовой деятельности и заработке гражданина за последний календарный год, предшествовавший началу года подачи заявления о принятии на учтёт;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заключение о наличии тяжелой формы заболевания у гражданина, при которой совместное проживание с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членов его семьи, в том числе на ранее существовавшее имя в случае его изменения;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территориального органа Пенсионного фонда Российской Федерации о сведениях о заработной плате, иных выплатах и вознаграждениях застрахованного лица (ПФР);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размере социальных выплат застрахованного лица (в том числе пенсий) из бюджетов всех уровней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(ПФР);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прохождении службы военнослужащим (Минобороны РФ);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об освобождении из мест лишения свободы (ФСИН РФ);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об общей продолжительности службы (МВД России);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периодах прохождения военной службы, а также другой приравненной к ней службы (ФСИН РФ);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размере выплат пенсионерам, состоящим на учете в отделе пенсионного обслуживания Федеральной службы исполнения наказаний (ФСИН РФ);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пенсии проходившим службу в органах внутренних дел (МВД России;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 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лицах в жилом помещении  (Федеральная миграционная служба РФ)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0D69C0">
        <w:tc>
          <w:tcPr>
            <w:tcW w:w="392" w:type="dxa"/>
          </w:tcPr>
          <w:p w:rsidR="00F45F8B" w:rsidRPr="00EB6241" w:rsidRDefault="00F45F8B" w:rsidP="00984FB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3433" w:type="dxa"/>
          </w:tcPr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5F8B" w:rsidRPr="00EB6241" w:rsidRDefault="00F45F8B" w:rsidP="00984F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городского поселения Кондинское  от 25.12.2008  № 23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40" w:type="dxa"/>
          </w:tcPr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984FB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;</w:t>
            </w:r>
          </w:p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07" w:type="dxa"/>
          </w:tcPr>
          <w:p w:rsidR="00F45F8B" w:rsidRPr="00EB6241" w:rsidRDefault="00F45F8B" w:rsidP="00984FB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F45F8B" w:rsidRPr="00EB6241" w:rsidRDefault="00F45F8B">
      <w:pPr>
        <w:rPr>
          <w:sz w:val="16"/>
          <w:szCs w:val="16"/>
        </w:rPr>
      </w:pPr>
    </w:p>
    <w:tbl>
      <w:tblPr>
        <w:tblpPr w:leftFromText="180" w:rightFromText="180" w:vertAnchor="text" w:horzAnchor="margin" w:tblpX="-601" w:tblpY="36"/>
        <w:tblW w:w="15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2835"/>
        <w:gridCol w:w="2344"/>
        <w:gridCol w:w="54"/>
        <w:gridCol w:w="1980"/>
        <w:gridCol w:w="2340"/>
        <w:gridCol w:w="54"/>
      </w:tblGrid>
      <w:tr w:rsidR="00F45F8B" w:rsidRPr="00EB6241" w:rsidTr="00730EA6">
        <w:trPr>
          <w:gridAfter w:val="1"/>
          <w:wAfter w:w="54" w:type="dxa"/>
          <w:trHeight w:val="10480"/>
        </w:trPr>
        <w:tc>
          <w:tcPr>
            <w:tcW w:w="392" w:type="dxa"/>
          </w:tcPr>
          <w:p w:rsidR="00F45F8B" w:rsidRPr="00EB6241" w:rsidRDefault="00F45F8B" w:rsidP="00730EA6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специального разрешения  на движение по автомобильным дорогам местного значения  муниципального образования городское поселение Кондинское  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тяжеловесного и (или) крупногабаритного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транспортного средства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5F8B" w:rsidRPr="00EB6241" w:rsidRDefault="00F45F8B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Налоговый кодекс РФ </w:t>
            </w:r>
            <w:hyperlink r:id="rId10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п. 111 ст. 333.33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5F8B" w:rsidRPr="00EB6241" w:rsidRDefault="00F45F8B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</w:t>
            </w:r>
          </w:p>
          <w:p w:rsidR="00F45F8B" w:rsidRPr="00EB6241" w:rsidRDefault="00F45F8B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257- 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5F8B" w:rsidRPr="00EB6241" w:rsidRDefault="002843A7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F45F8B" w:rsidRPr="00EB624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t>Постановление Правительства РФ от 16 ноября 2009 г. N 934"О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="00F45F8B" w:rsidRPr="00EB624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F45F8B" w:rsidRPr="00EB6241" w:rsidRDefault="00F45F8B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730E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городского поселения Кондинское от 30.12.2013 № 110 « Об определении размера вреда, причиняемого транспортными средствами,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осуществляющимиперевозки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тяжеловесных грузов при движении  таких транспортных средств по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автомобильнымдорогам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 местного значения городского поселения Кондинское»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владельца транспортного средства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 о регистрации транспортного средства,  предполагаемого к использованию для перевозки опасных грузов;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документа о допуске транспортного средства к перевозке опасных грузов;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документа о подготовке водителя транспортного средства, перевозящего опасные грузы;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Аварийная карточка системы информации об опасности на опасный груз, предназначенный для перевозки;</w:t>
            </w:r>
          </w:p>
          <w:p w:rsidR="00F45F8B" w:rsidRPr="00EB6241" w:rsidRDefault="00F45F8B" w:rsidP="00730EA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</w:t>
            </w:r>
          </w:p>
        </w:tc>
        <w:tc>
          <w:tcPr>
            <w:tcW w:w="2340" w:type="dxa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Начисления, факты оплаты и квитанции (Федеральное Казначейство);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родственные связи  свидетельство о браке или разводе, решение об усыновлении (удочерении), судебное решение о признании членом семьи и т.п.)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AD3761">
        <w:trPr>
          <w:gridAfter w:val="1"/>
          <w:wAfter w:w="54" w:type="dxa"/>
          <w:trHeight w:val="4135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F45F8B" w:rsidRPr="00EB6241" w:rsidRDefault="00F45F8B" w:rsidP="00730EA6">
            <w:pPr>
              <w:tabs>
                <w:tab w:val="left" w:pos="1276"/>
              </w:tabs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земельными участками</w:t>
            </w:r>
          </w:p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2398" w:type="dxa"/>
            <w:gridSpan w:val="2"/>
            <w:vMerge w:val="restart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vMerge w:val="restart"/>
          </w:tcPr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</w:t>
            </w:r>
            <w:proofErr w:type="spellStart"/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1134" w:type="dxa"/>
            <w:vMerge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права пожизненного наследуемого владения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1134" w:type="dxa"/>
            <w:vMerge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730E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2398" w:type="dxa"/>
            <w:gridSpan w:val="2"/>
            <w:vMerge w:val="restart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vMerge w:val="restart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ЕГРЮЛ (ФНС) -юридические лица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DF5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или из ЕГРИП (ФНС);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комплексном освоении территории(Правительство Российской Федерации,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1134" w:type="dxa"/>
            <w:vMerge/>
          </w:tcPr>
          <w:p w:rsidR="00F45F8B" w:rsidRPr="00EB6241" w:rsidRDefault="00F45F8B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8D4338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1134" w:type="dxa"/>
            <w:vMerge/>
          </w:tcPr>
          <w:p w:rsidR="00F45F8B" w:rsidRPr="00EB6241" w:rsidRDefault="00F45F8B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1E5E3B">
        <w:trPr>
          <w:gridAfter w:val="1"/>
          <w:wAfter w:w="54" w:type="dxa"/>
        </w:trPr>
        <w:tc>
          <w:tcPr>
            <w:tcW w:w="392" w:type="dxa"/>
            <w:tcBorders>
              <w:top w:val="nil"/>
            </w:tcBorders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984" w:type="dxa"/>
            <w:tcBorders>
              <w:top w:val="nil"/>
            </w:tcBorders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5F8B" w:rsidRPr="00EB6241" w:rsidRDefault="00F45F8B" w:rsidP="008D6E74">
            <w:pPr>
              <w:ind w:firstLine="0"/>
              <w:rPr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45F8B" w:rsidRPr="00EB6241" w:rsidRDefault="00F45F8B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  <w:tcBorders>
              <w:top w:val="nil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1E5E3B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8D6E74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45F8B" w:rsidRPr="00EB6241" w:rsidRDefault="00F45F8B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F45F8B" w:rsidRPr="00EB6241" w:rsidRDefault="00F45F8B" w:rsidP="00730EA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nil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F45F8B" w:rsidRPr="00EB6241" w:rsidRDefault="00F45F8B" w:rsidP="00A7209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земельных отношений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вХанты-Мансийском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»: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регистрации по месту жительства либо по месту пребывания гражданина и членов его семьи </w:t>
            </w: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(ФМС);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подпунктах 2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13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4 пункта 2 статьи 7.4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06 июля 2005 года № 57-оз «О регулировании отдельных жилищных отношений в Ханты-Мансийском автономном округе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жилищных отношений в Ханты-Мансийском автономном округе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») </w:t>
            </w: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(сведения органов местного самоуправления, органов </w:t>
            </w: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государственной власти в сфере управления имуществом);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отнесении гражданина к категории, указанной в </w:t>
            </w:r>
            <w:hyperlink r:id="rId14" w:history="1">
              <w:r w:rsidRPr="00EB6241">
                <w:rPr>
                  <w:rFonts w:ascii="Times New Roman" w:hAnsi="Times New Roman" w:cs="Times New Roman"/>
                  <w:sz w:val="16"/>
                  <w:szCs w:val="16"/>
                </w:rPr>
                <w:t>подпункте 1 пункта 1 статьи 7.4</w:t>
              </w:r>
            </w:hyperlink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06 июля 2005 года № 57-оз «О регулировании отдельных жилищных отношений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вХанты-Мансийском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-, тепло-,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района).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A7209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45F8B" w:rsidRPr="00EB6241" w:rsidTr="00DF5E0B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8D6E74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Уполномоченным органом проекта договора безвозмездного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45F8B" w:rsidRPr="00EB6241" w:rsidRDefault="00F45F8B" w:rsidP="00730EA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F45F8B" w:rsidRPr="00EB6241" w:rsidRDefault="00F45F8B" w:rsidP="00A72092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«Об </w:t>
            </w: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</w:t>
            </w:r>
            <w:proofErr w:type="spellStart"/>
            <w:r w:rsidRPr="00EB6241">
              <w:rPr>
                <w:rFonts w:ascii="Times New Roman" w:hAnsi="Times New Roman"/>
                <w:sz w:val="16"/>
                <w:szCs w:val="16"/>
              </w:rPr>
              <w:t>вХанты-Мансийском</w:t>
            </w:r>
            <w:proofErr w:type="spellEnd"/>
            <w:r w:rsidRPr="00EB6241">
              <w:rPr>
                <w:rFonts w:ascii="Times New Roman" w:hAnsi="Times New Roman"/>
                <w:sz w:val="16"/>
                <w:szCs w:val="16"/>
              </w:rPr>
              <w:t xml:space="preserve"> автономном округе - </w:t>
            </w:r>
            <w:proofErr w:type="spellStart"/>
            <w:r w:rsidRPr="00EB6241">
              <w:rPr>
                <w:rFonts w:ascii="Times New Roman" w:hAnsi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/>
                <w:sz w:val="16"/>
                <w:szCs w:val="16"/>
              </w:rPr>
              <w:t xml:space="preserve"> от 18 апреля 2007 года № 36-оз «О рассмотрении обращений граждан в органах государственной власти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/>
                <w:sz w:val="16"/>
                <w:szCs w:val="16"/>
              </w:rPr>
              <w:t xml:space="preserve">»; </w:t>
            </w:r>
          </w:p>
          <w:p w:rsidR="00F45F8B" w:rsidRPr="00EB6241" w:rsidRDefault="00F45F8B" w:rsidP="00730EA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/>
                <w:sz w:val="16"/>
                <w:szCs w:val="16"/>
              </w:rPr>
              <w:t xml:space="preserve"> от 11 июня 2010 года №</w:t>
            </w:r>
            <w:r w:rsidRPr="00EB624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B6241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F45F8B" w:rsidRPr="00EB6241" w:rsidRDefault="00F45F8B" w:rsidP="00730EA6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 xml:space="preserve">постановление Правительства Ханты-Мансийского автономного округа - </w:t>
            </w:r>
            <w:proofErr w:type="spellStart"/>
            <w:r w:rsidRPr="00EB6241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 xml:space="preserve">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</w:t>
            </w:r>
            <w:proofErr w:type="spellStart"/>
            <w:r w:rsidRPr="00EB6241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»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 xml:space="preserve">Отнесение земель или </w:t>
            </w: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985" w:type="dxa"/>
          </w:tcPr>
          <w:p w:rsidR="00F45F8B" w:rsidRPr="00EB6241" w:rsidRDefault="00F45F8B" w:rsidP="00A72092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Ст.8 Земельного кодекса РФ, ст.2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A7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F45F8B" w:rsidRPr="00EB6241" w:rsidRDefault="00F45F8B" w:rsidP="00A72092">
            <w:pPr>
              <w:outlineLvl w:val="2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5F8B" w:rsidRPr="00EB6241" w:rsidRDefault="00F45F8B" w:rsidP="000B67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Ст.4 Федерального закона от 22.10.2004 № 125-ФЗ «Об архивном деле в Российской Федерации»; 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F45F8B" w:rsidRPr="00EB6241" w:rsidRDefault="00F45F8B" w:rsidP="00980E73">
            <w:pPr>
              <w:ind w:firstLine="0"/>
              <w:jc w:val="left"/>
              <w:outlineLvl w:val="2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СТ.39.6, 39.1, 39.12  Земельного кодекса РФ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индивидуальные предприниматели, выписка из ЕГРЮЛ (ФНС)- юридические лица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</w:t>
            </w:r>
          </w:p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</w:t>
            </w: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730EA6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980E73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F8B" w:rsidRPr="00EB6241" w:rsidRDefault="00F45F8B" w:rsidP="00A72092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vMerge w:val="restart"/>
            <w:tcBorders>
              <w:right w:val="nil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D2701F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0E73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1134" w:type="dxa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right w:val="nil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980E73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730E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980E73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1134" w:type="dxa"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730EA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980E73">
        <w:trPr>
          <w:gridAfter w:val="1"/>
          <w:wAfter w:w="54" w:type="dxa"/>
        </w:trPr>
        <w:tc>
          <w:tcPr>
            <w:tcW w:w="392" w:type="dxa"/>
            <w:tcBorders>
              <w:top w:val="nil"/>
            </w:tcBorders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.3</w:t>
            </w:r>
          </w:p>
        </w:tc>
        <w:tc>
          <w:tcPr>
            <w:tcW w:w="1984" w:type="dxa"/>
            <w:tcBorders>
              <w:top w:val="nil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5F8B" w:rsidRPr="00EB6241" w:rsidRDefault="00F45F8B" w:rsidP="00980E73">
            <w:pPr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113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984" w:type="dxa"/>
          </w:tcPr>
          <w:p w:rsidR="00F45F8B" w:rsidRPr="00EB6241" w:rsidRDefault="00F45F8B" w:rsidP="00980E7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985" w:type="dxa"/>
          </w:tcPr>
          <w:p w:rsidR="00F45F8B" w:rsidRPr="00EB6241" w:rsidRDefault="00F45F8B" w:rsidP="00B1654C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2835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398" w:type="dxa"/>
            <w:gridSpan w:val="2"/>
          </w:tcPr>
          <w:p w:rsidR="00F45F8B" w:rsidRPr="00EB6241" w:rsidRDefault="00F45F8B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F45F8B" w:rsidRPr="00EB6241" w:rsidRDefault="00F45F8B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D706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5F8B" w:rsidRPr="00EB6241" w:rsidTr="00730EA6">
        <w:trPr>
          <w:gridAfter w:val="1"/>
          <w:wAfter w:w="54" w:type="dxa"/>
        </w:trPr>
        <w:tc>
          <w:tcPr>
            <w:tcW w:w="392" w:type="dxa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EB6241" w:rsidRDefault="00F45F8B" w:rsidP="00B1654C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45F8B" w:rsidRPr="00EB6241" w:rsidRDefault="00F45F8B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</w:t>
            </w:r>
          </w:p>
          <w:p w:rsidR="00F45F8B" w:rsidRPr="00EB6241" w:rsidRDefault="00F45F8B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EB6241" w:rsidTr="00730EA6">
        <w:trPr>
          <w:trHeight w:val="2040"/>
        </w:trPr>
        <w:tc>
          <w:tcPr>
            <w:tcW w:w="392" w:type="dxa"/>
            <w:tcBorders>
              <w:bottom w:val="single" w:sz="4" w:space="0" w:color="auto"/>
            </w:tcBorders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F45F8B" w:rsidRPr="00EB6241" w:rsidRDefault="00F45F8B" w:rsidP="00B1654C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F45F8B" w:rsidRPr="00EB6241" w:rsidRDefault="00F45F8B" w:rsidP="00B1654C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210-ФЗ«Об организации предоставления государственных и муниципальных услуг»; </w:t>
            </w:r>
          </w:p>
          <w:p w:rsidR="00F45F8B" w:rsidRPr="00EB6241" w:rsidRDefault="00F45F8B" w:rsidP="00B1654C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6 апреля 2011 года № 63-ФЗ «Об электронной подписи»;</w:t>
            </w:r>
          </w:p>
          <w:p w:rsidR="00F45F8B" w:rsidRPr="00EB6241" w:rsidRDefault="00F45F8B" w:rsidP="00B16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F45F8B" w:rsidRPr="00EB6241" w:rsidRDefault="002843A7" w:rsidP="00B1654C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45F8B" w:rsidRPr="00EB6241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F45F8B" w:rsidRPr="00EB6241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F45F8B" w:rsidRPr="00EB6241" w:rsidRDefault="00F45F8B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B1654C">
            <w:pPr>
              <w:ind w:firstLine="31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18.02.2013).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 w:val="restart"/>
          </w:tcPr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lastRenderedPageBreak/>
      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      </w:r>
          </w:p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 xml:space="preserve">Заключение специализированной </w:t>
            </w:r>
            <w:r w:rsidRPr="00EB6241">
              <w:rPr>
                <w:sz w:val="16"/>
                <w:szCs w:val="16"/>
              </w:rPr>
              <w:lastRenderedPageBreak/>
              <w:t>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 xml:space="preserve">медицинские справки о наличии у заявителя и (или) членов его семьи заболеваний, в случае признания занимаемых инвалидами и другими </w:t>
            </w:r>
            <w:proofErr w:type="spellStart"/>
            <w:r w:rsidRPr="00EB6241">
              <w:rPr>
                <w:sz w:val="16"/>
                <w:szCs w:val="16"/>
              </w:rPr>
              <w:t>маломобильными</w:t>
            </w:r>
            <w:proofErr w:type="spellEnd"/>
            <w:r w:rsidRPr="00EB6241">
              <w:rPr>
                <w:sz w:val="16"/>
                <w:szCs w:val="16"/>
              </w:rPr>
              <w:t xml:space="preserve">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EB6241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 w:val="restart"/>
          </w:tcPr>
          <w:p w:rsidR="00F45F8B" w:rsidRPr="00EB6241" w:rsidRDefault="00F45F8B" w:rsidP="00B1654C">
            <w:pPr>
              <w:pStyle w:val="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Подготовка и выдача проекта реконструкции нежилого помещения</w:t>
            </w:r>
          </w:p>
          <w:p w:rsidR="00F45F8B" w:rsidRPr="00EB6241" w:rsidRDefault="00F45F8B" w:rsidP="00B1654C">
            <w:pPr>
              <w:pStyle w:val="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  <w:p w:rsidR="00F45F8B" w:rsidRPr="00EB6241" w:rsidRDefault="00F45F8B" w:rsidP="00B1654C">
            <w:pPr>
              <w:pStyle w:val="1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  <w:p w:rsidR="00F45F8B" w:rsidRPr="00EB6241" w:rsidRDefault="00F45F8B" w:rsidP="00B1654C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  <w:p w:rsidR="00F45F8B" w:rsidRPr="00EB6241" w:rsidRDefault="00F45F8B" w:rsidP="00B1654C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2394" w:type="dxa"/>
            <w:gridSpan w:val="2"/>
            <w:vMerge w:val="restart"/>
          </w:tcPr>
          <w:p w:rsidR="00F45F8B" w:rsidRPr="00EB6241" w:rsidRDefault="00F45F8B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B16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F45F8B" w:rsidRPr="00EB6241" w:rsidRDefault="00F45F8B" w:rsidP="00B1654C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заключения (акты) соответствующих органов государственного надзора (контроля), заключение проектно-изыскательской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ганизации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обследования 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(соответствующие органы государственного надзора (контроля))</w:t>
            </w:r>
          </w:p>
        </w:tc>
      </w:tr>
      <w:tr w:rsidR="00F45F8B" w:rsidRPr="00EB6241" w:rsidTr="00730EA6">
        <w:trPr>
          <w:trHeight w:val="10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45F8B" w:rsidRPr="00EB6241" w:rsidRDefault="00F45F8B" w:rsidP="00B1654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5F8B" w:rsidRPr="00EB6241" w:rsidRDefault="00F45F8B" w:rsidP="00B1654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  <w:p w:rsidR="00F45F8B" w:rsidRPr="00EB6241" w:rsidRDefault="00F45F8B" w:rsidP="00B165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</w:tcPr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F45F8B" w:rsidRPr="00EB6241" w:rsidRDefault="00F45F8B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trHeight w:val="123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5F8B" w:rsidRPr="00EB6241" w:rsidRDefault="00F45F8B" w:rsidP="00980E73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1134" w:type="dxa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</w:tcPr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F45F8B" w:rsidRPr="00EB6241" w:rsidRDefault="00F45F8B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rPr>
          <w:trHeight w:val="5430"/>
        </w:trPr>
        <w:tc>
          <w:tcPr>
            <w:tcW w:w="392" w:type="dxa"/>
            <w:vMerge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F8B" w:rsidRPr="00EB6241" w:rsidRDefault="00F45F8B" w:rsidP="00980E73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</w:t>
            </w:r>
          </w:p>
          <w:p w:rsidR="00F45F8B" w:rsidRPr="00EB6241" w:rsidRDefault="00F45F8B" w:rsidP="00980E73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</w:tcPr>
          <w:p w:rsidR="00F45F8B" w:rsidRPr="00EB6241" w:rsidRDefault="00F45F8B" w:rsidP="00B1654C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F45F8B" w:rsidRPr="00EB6241" w:rsidRDefault="00F45F8B" w:rsidP="00B1654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c>
          <w:tcPr>
            <w:tcW w:w="392" w:type="dxa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        Гражданский кодекс Российской Федерации; 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Жилищный кодекс Российской Федерации; 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Федерации»; </w:t>
            </w:r>
          </w:p>
          <w:p w:rsidR="00F45F8B" w:rsidRPr="00EB6241" w:rsidRDefault="00F45F8B" w:rsidP="00B165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Устав муниципального образования городское поселение Кондинское;                                            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Постановление администрации городского поселения Кондинское от 27 апреля 2017 года № 50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жилых помещений жилищного фонда коммерческого использования муниципального образования городское поселение Кондинское»</w:t>
            </w:r>
          </w:p>
        </w:tc>
        <w:tc>
          <w:tcPr>
            <w:tcW w:w="234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гражданина;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Ходатайство работодателя, с которым гражданин состоит в трудовых отношениях;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государственного учреждения, предприятия  с которым гражданин состоит в трудовых отношениях;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трудового договора, трудовой книжки;</w:t>
            </w:r>
          </w:p>
        </w:tc>
        <w:tc>
          <w:tcPr>
            <w:tcW w:w="2034" w:type="dxa"/>
            <w:gridSpan w:val="2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существовавшее имя в случае его изменения до 05.07.1999г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лицах в жилом помещении  (Федеральная миграционная служба РФ);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);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Справка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гп.Кондинское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B6241" w:rsidTr="00730EA6">
        <w:tc>
          <w:tcPr>
            <w:tcW w:w="392" w:type="dxa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8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F45F8B" w:rsidRPr="00EB6241" w:rsidRDefault="00F45F8B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F45F8B" w:rsidRPr="00EB6241" w:rsidRDefault="00F45F8B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45F8B" w:rsidRPr="00EB6241" w:rsidRDefault="00F45F8B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21 мая 2007 года № 41-оз «Об организации деятельности розничных рынков на территории Ханты-Мансийского автономного округа–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24 мая 2007 года № 129-п «О форме разрешения на право организации розничного рынка и форме уведомления»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29 мая 2007 года № 136-п «Об утверждении Плана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организации розничных рынков на территории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F45F8B" w:rsidRPr="00EB6241" w:rsidRDefault="00F45F8B" w:rsidP="00B1654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034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94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лица( МРИ ФНС); </w:t>
            </w:r>
          </w:p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F8B" w:rsidRPr="00EC7634" w:rsidTr="00730EA6">
        <w:tc>
          <w:tcPr>
            <w:tcW w:w="392" w:type="dxa"/>
          </w:tcPr>
          <w:p w:rsidR="00F45F8B" w:rsidRPr="00EB6241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98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1985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(Российская газета, № 290, 30 декабря 2004,);</w:t>
            </w:r>
          </w:p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местного самоуправления в Российской Федерации» (Собрание законодательства Российской Федерации, 6 октября 2003 года, № 40, статья 3822);</w:t>
            </w:r>
          </w:p>
          <w:p w:rsidR="00F45F8B" w:rsidRPr="00EB6241" w:rsidRDefault="00F45F8B" w:rsidP="00B1654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от 11 июля 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» (Новости 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, N 115, 3 октября 2014);</w:t>
            </w:r>
          </w:p>
          <w:p w:rsidR="00F45F8B" w:rsidRPr="00EB6241" w:rsidRDefault="00F45F8B" w:rsidP="00B1654C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об отделе жизнеобеспечения администрации городского поселения Кондинское,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2344" w:type="dxa"/>
          </w:tcPr>
          <w:p w:rsidR="00F45F8B" w:rsidRPr="00EB6241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Заявление о предоставлении муниципальной услуги; </w:t>
            </w:r>
            <w:bookmarkStart w:id="2" w:name="sub_1314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материалы, содержащиеся в проектной документации:</w:t>
            </w:r>
            <w:bookmarkStart w:id="3" w:name="sub_1315"/>
            <w:bookmarkEnd w:id="2"/>
          </w:p>
          <w:p w:rsidR="00F45F8B" w:rsidRPr="00EB6241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  <w:bookmarkStart w:id="4" w:name="sub_1316"/>
            <w:bookmarkEnd w:id="3"/>
          </w:p>
          <w:p w:rsidR="00F45F8B" w:rsidRPr="00EB6241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  <w:bookmarkStart w:id="5" w:name="sub_1317"/>
            <w:bookmarkEnd w:id="4"/>
          </w:p>
          <w:p w:rsidR="00F45F8B" w:rsidRPr="00EB6241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в) архитектурные решения (фасады в цветном исполнении, перспективное изображение или фотомонтаж);</w:t>
            </w:r>
          </w:p>
          <w:bookmarkEnd w:id="5"/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F45F8B" w:rsidRPr="00EB6241" w:rsidRDefault="00F45F8B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F45F8B" w:rsidRPr="00EB6241" w:rsidRDefault="00F45F8B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F45F8B" w:rsidRPr="00EB6241" w:rsidRDefault="00F45F8B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доверенность, оформленная в соответствии с законодательством </w:t>
            </w: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Российской Федерации.</w:t>
            </w:r>
          </w:p>
          <w:p w:rsidR="00F45F8B" w:rsidRPr="00EB6241" w:rsidRDefault="00F45F8B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Исчерпывающий перечень документов, необходимых для продления срока действия разрешения:</w:t>
            </w:r>
            <w:bookmarkStart w:id="6" w:name="sub_1321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</w:t>
            </w:r>
            <w:bookmarkStart w:id="7" w:name="sub_1322"/>
            <w:bookmarkEnd w:id="6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подтверждающий полномочия представителя (в случае, если от имени заявителя выступает доверенное лицо);</w:t>
            </w:r>
          </w:p>
          <w:p w:rsidR="00F45F8B" w:rsidRPr="00EB6241" w:rsidRDefault="00F45F8B" w:rsidP="00B16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401"/>
            <w:bookmarkEnd w:id="7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bookmarkStart w:id="9" w:name="sub_1402"/>
            <w:bookmarkEnd w:id="8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 о внесении изменений в проект организации строительства в части определения новых сроков осуществления работ.</w:t>
            </w:r>
          </w:p>
          <w:bookmarkEnd w:id="9"/>
          <w:p w:rsidR="00F45F8B" w:rsidRPr="00EB6241" w:rsidRDefault="00F45F8B" w:rsidP="00B1654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45F8B" w:rsidRPr="00EB6241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F45F8B" w:rsidRPr="00EB6241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394" w:type="dxa"/>
            <w:gridSpan w:val="2"/>
          </w:tcPr>
          <w:p w:rsidR="00F45F8B" w:rsidRPr="00EC7634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 из Единого государственного реестра прав на недвижимое имущество и сделок с ним о правах на земельный участок либо  кадастровую выписку на земельный участок</w:t>
            </w:r>
          </w:p>
        </w:tc>
      </w:tr>
      <w:tr w:rsidR="00F45F8B" w:rsidRPr="00231B70" w:rsidTr="00715820">
        <w:trPr>
          <w:trHeight w:val="350"/>
        </w:trPr>
        <w:tc>
          <w:tcPr>
            <w:tcW w:w="392" w:type="dxa"/>
          </w:tcPr>
          <w:p w:rsidR="00F45F8B" w:rsidRPr="00231B70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4" w:type="dxa"/>
          </w:tcPr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1B70">
              <w:rPr>
                <w:rFonts w:ascii="Times New Roman" w:hAnsi="Times New Roman" w:cs="Times New Roman"/>
                <w:sz w:val="16"/>
                <w:szCs w:val="16"/>
              </w:rPr>
              <w:t xml:space="preserve">Дача письменных разъяснений налогоплательщикам и налоговым агентам по вопросам применения нормативных </w:t>
            </w:r>
            <w:proofErr w:type="spellStart"/>
            <w:r w:rsidRPr="00231B70">
              <w:rPr>
                <w:rFonts w:ascii="Times New Roman" w:hAnsi="Times New Roman" w:cs="Times New Roman"/>
                <w:sz w:val="16"/>
                <w:szCs w:val="16"/>
              </w:rPr>
              <w:t>правовох</w:t>
            </w:r>
            <w:proofErr w:type="spellEnd"/>
            <w:r w:rsidRPr="00231B70">
              <w:rPr>
                <w:rFonts w:ascii="Times New Roman" w:hAnsi="Times New Roman" w:cs="Times New Roman"/>
                <w:sz w:val="16"/>
                <w:szCs w:val="16"/>
              </w:rPr>
              <w:t xml:space="preserve"> 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образования  городское поселение</w:t>
            </w:r>
            <w:r w:rsidRPr="00231B70">
              <w:rPr>
                <w:rFonts w:ascii="Times New Roman" w:hAnsi="Times New Roman" w:cs="Times New Roman"/>
                <w:sz w:val="16"/>
                <w:szCs w:val="16"/>
              </w:rPr>
              <w:t xml:space="preserve"> Кондинское о местных налогах и сборах</w:t>
            </w: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231B70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5F8B" w:rsidRPr="00231B70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F45F8B" w:rsidRPr="008857D8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85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      </w:r>
          </w:p>
        </w:tc>
        <w:tc>
          <w:tcPr>
            <w:tcW w:w="2835" w:type="dxa"/>
          </w:tcPr>
          <w:p w:rsidR="00F45F8B" w:rsidRPr="00231B70" w:rsidRDefault="00F45F8B" w:rsidP="00231B70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231B70">
              <w:rPr>
                <w:rFonts w:ascii="Times New Roman" w:hAnsi="Times New Roman"/>
                <w:sz w:val="16"/>
                <w:szCs w:val="16"/>
              </w:rPr>
              <w:t>Федеральный закон Российской Федерации от 27.07.2010 № 210-ФЗ "Об организации предоставления государственных и муниципальных услуг" ("Российская газета", № 168, 30.07.2010);</w:t>
            </w:r>
          </w:p>
          <w:p w:rsidR="00F45F8B" w:rsidRPr="00231B70" w:rsidRDefault="00F45F8B" w:rsidP="00231B70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31B70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hyperlink r:id="rId16" w:history="1">
              <w:r w:rsidRPr="00231B70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31B70">
              <w:rPr>
                <w:rFonts w:ascii="Times New Roman" w:hAnsi="Times New Roman"/>
                <w:sz w:val="16"/>
                <w:szCs w:val="16"/>
              </w:rPr>
              <w:t xml:space="preserve"> от 06.10.2003 № 131-ФЗ "Об общих принципах организации местного самоуправления в РФ"</w:t>
            </w:r>
          </w:p>
        </w:tc>
        <w:tc>
          <w:tcPr>
            <w:tcW w:w="2344" w:type="dxa"/>
          </w:tcPr>
          <w:p w:rsidR="00F45F8B" w:rsidRPr="00231B70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муниципальной услуги</w:t>
            </w:r>
          </w:p>
        </w:tc>
        <w:tc>
          <w:tcPr>
            <w:tcW w:w="2034" w:type="dxa"/>
            <w:gridSpan w:val="2"/>
          </w:tcPr>
          <w:p w:rsidR="00F45F8B" w:rsidRPr="00231B70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94" w:type="dxa"/>
            <w:gridSpan w:val="2"/>
          </w:tcPr>
          <w:p w:rsidR="00F45F8B" w:rsidRPr="00231B70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231B70" w:rsidTr="00730EA6">
        <w:tc>
          <w:tcPr>
            <w:tcW w:w="392" w:type="dxa"/>
          </w:tcPr>
          <w:p w:rsidR="00F45F8B" w:rsidRPr="00231B70" w:rsidRDefault="00F45F8B" w:rsidP="00B16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</w:tcPr>
          <w:p w:rsidR="00F45F8B" w:rsidRPr="00231B70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F45F8B" w:rsidRPr="00231B70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8857D8" w:rsidRDefault="00F45F8B" w:rsidP="00B1654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57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2835" w:type="dxa"/>
          </w:tcPr>
          <w:p w:rsidR="00F45F8B" w:rsidRPr="00FA5451" w:rsidRDefault="00F45F8B" w:rsidP="006F790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39.5 Земельного кодекса Российской Федерации</w:t>
            </w:r>
          </w:p>
          <w:p w:rsidR="00F45F8B" w:rsidRPr="00FA5451" w:rsidRDefault="00F45F8B" w:rsidP="006F790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6F790C" w:rsidRDefault="00F45F8B" w:rsidP="006F790C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Статья 7.4 закона Ханты-Мансийского АО - </w:t>
            </w:r>
            <w:proofErr w:type="spellStart"/>
            <w:r w:rsidRPr="00FA5451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от 06.07.2005 №57-оз «О регулировании отдельных жилищных отношений в Ханты-Мансийском автономном округе </w:t>
            </w:r>
            <w:r w:rsidRPr="006F790C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– </w:t>
            </w:r>
            <w:proofErr w:type="spellStart"/>
            <w:r w:rsidRPr="006F790C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Югре</w:t>
            </w:r>
            <w:proofErr w:type="spellEnd"/>
            <w:r w:rsidRPr="006F790C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»</w:t>
            </w:r>
          </w:p>
          <w:p w:rsidR="00F45F8B" w:rsidRPr="006F790C" w:rsidRDefault="00F45F8B" w:rsidP="006F790C"/>
          <w:p w:rsidR="00F45F8B" w:rsidRPr="00231B70" w:rsidRDefault="00F45F8B" w:rsidP="006F790C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6F790C">
              <w:rPr>
                <w:rFonts w:ascii="Times New Roman" w:hAnsi="Times New Roman"/>
                <w:sz w:val="16"/>
                <w:szCs w:val="16"/>
              </w:rPr>
              <w:t>Статья 6.2 закона</w:t>
            </w:r>
            <w:r w:rsidRPr="006F790C">
              <w:rPr>
                <w:rStyle w:val="af"/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 xml:space="preserve"> Ханты-Мансийского АО от 03.05.2000 № 26-оз «О регулировании отдельных земельных отношений в Ханты-Мансийском автономном округе – </w:t>
            </w:r>
            <w:proofErr w:type="spellStart"/>
            <w:r w:rsidRPr="006F790C">
              <w:rPr>
                <w:rStyle w:val="af"/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Югре</w:t>
            </w:r>
            <w:proofErr w:type="spellEnd"/>
            <w:r w:rsidRPr="006F790C">
              <w:rPr>
                <w:rStyle w:val="af"/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»</w:t>
            </w:r>
          </w:p>
        </w:tc>
        <w:tc>
          <w:tcPr>
            <w:tcW w:w="2344" w:type="dxa"/>
          </w:tcPr>
          <w:p w:rsidR="00F45F8B" w:rsidRPr="00A1507A" w:rsidRDefault="00F45F8B" w:rsidP="00A1507A">
            <w:pPr>
              <w:pStyle w:val="HTM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</w:t>
            </w: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предоставлении муниципальной услуги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>2)документы, удостоверяющие личность гражданина и проживающих с ним членов семьи;</w:t>
            </w:r>
          </w:p>
          <w:p w:rsidR="00F45F8B" w:rsidRPr="00840F84" w:rsidRDefault="00F45F8B" w:rsidP="00A1507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 xml:space="preserve">3) документ, подтверждающий отнесение гражданина к одной из категорий, указанных в подпунктах 2 – 12 пункта </w:t>
            </w:r>
            <w:r w:rsidRPr="00A150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Административного регла</w:t>
            </w:r>
            <w:r w:rsidRPr="00840F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мента</w:t>
            </w:r>
            <w:r w:rsidRPr="00840F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bookmarkStart w:id="10" w:name="p224"/>
            <w:bookmarkEnd w:id="10"/>
            <w:r w:rsidRPr="00840F84">
              <w:rPr>
                <w:rFonts w:ascii="Times New Roman" w:hAnsi="Times New Roman" w:cs="Times New Roman"/>
                <w:sz w:val="16"/>
                <w:szCs w:val="16"/>
              </w:rPr>
              <w:t xml:space="preserve"> 4) документ,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      </w:r>
          </w:p>
          <w:p w:rsidR="00F45F8B" w:rsidRPr="00A1507A" w:rsidRDefault="00F45F8B" w:rsidP="00A1507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 xml:space="preserve">5)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      </w:r>
            <w:r w:rsidRPr="00A150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Административного регламента</w:t>
            </w: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>, подписывается и (или) подается представителем);</w:t>
            </w:r>
          </w:p>
          <w:p w:rsidR="00F45F8B" w:rsidRPr="00A1507A" w:rsidRDefault="00F45F8B" w:rsidP="00A1507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 xml:space="preserve">6) договор аренды земельного участка (в случае, если заявления подают граждане, указанные в </w:t>
            </w:r>
            <w:r w:rsidRPr="00A150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пункте 5 Административного регламента</w:t>
            </w: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F45F8B" w:rsidRPr="00A1507A" w:rsidRDefault="00F45F8B" w:rsidP="00A1507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07A">
              <w:rPr>
                <w:rFonts w:ascii="Times New Roman" w:hAnsi="Times New Roman" w:cs="Times New Roman"/>
                <w:sz w:val="16"/>
                <w:szCs w:val="16"/>
              </w:rPr>
              <w:t>7)согласие на обработку персональных данных гражданина и членов его семьи.</w:t>
            </w:r>
          </w:p>
          <w:p w:rsidR="00F45F8B" w:rsidRPr="00A1507A" w:rsidRDefault="00F45F8B" w:rsidP="00A1507A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EB6241" w:rsidRDefault="00F45F8B" w:rsidP="00B1654C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F45F8B" w:rsidRDefault="00F45F8B" w:rsidP="00B165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394" w:type="dxa"/>
            <w:gridSpan w:val="2"/>
          </w:tcPr>
          <w:p w:rsidR="00F45F8B" w:rsidRPr="00B47C4E" w:rsidRDefault="00F45F8B" w:rsidP="00B47C4E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C4E">
              <w:rPr>
                <w:rFonts w:ascii="Times New Roman" w:hAnsi="Times New Roman" w:cs="Times New Roman"/>
                <w:sz w:val="16"/>
                <w:szCs w:val="16"/>
              </w:rPr>
              <w:t>1) сведения о регистрации по месту жительства либо по месту пребывания гражданина и членов его семьи;</w:t>
            </w:r>
          </w:p>
          <w:p w:rsidR="00F45F8B" w:rsidRPr="00B47C4E" w:rsidRDefault="00F45F8B" w:rsidP="00B47C4E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C4E">
              <w:rPr>
                <w:rFonts w:ascii="Times New Roman" w:hAnsi="Times New Roman" w:cs="Times New Roman"/>
                <w:sz w:val="16"/>
                <w:szCs w:val="16"/>
              </w:rPr>
      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F45F8B" w:rsidRDefault="00F45F8B" w:rsidP="00B47C4E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C4E">
              <w:rPr>
                <w:rFonts w:ascii="Times New Roman" w:hAnsi="Times New Roman" w:cs="Times New Roman"/>
                <w:sz w:val="16"/>
                <w:szCs w:val="16"/>
              </w:rPr>
              <w:t>3)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</w:t>
            </w:r>
          </w:p>
          <w:p w:rsidR="00F45F8B" w:rsidRPr="00B47C4E" w:rsidRDefault="00F45F8B" w:rsidP="00B47C4E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C4E">
              <w:rPr>
                <w:rFonts w:ascii="Times New Roman" w:hAnsi="Times New Roman" w:cs="Times New Roman"/>
                <w:sz w:val="16"/>
                <w:szCs w:val="16"/>
              </w:rPr>
              <w:t xml:space="preserve"> 4) сведения о признании жилого помещения непригодным для проживания, многоквартирного дома аварийным и подлежащим сносу или реконструкции </w:t>
            </w:r>
          </w:p>
          <w:p w:rsidR="00F45F8B" w:rsidRPr="00231B70" w:rsidRDefault="00F45F8B" w:rsidP="00B47C4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C4E">
              <w:rPr>
                <w:rFonts w:ascii="Times New Roman" w:hAnsi="Times New Roman" w:cs="Times New Roman"/>
                <w:sz w:val="16"/>
                <w:szCs w:val="16"/>
              </w:rPr>
              <w:t>5)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</w:t>
            </w:r>
            <w:r w:rsidRPr="00231B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5F8B" w:rsidRPr="00231B70" w:rsidTr="00730EA6">
        <w:tc>
          <w:tcPr>
            <w:tcW w:w="392" w:type="dxa"/>
          </w:tcPr>
          <w:p w:rsidR="00F45F8B" w:rsidRDefault="00F45F8B" w:rsidP="0055510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984" w:type="dxa"/>
          </w:tcPr>
          <w:p w:rsidR="00F45F8B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F45F8B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8857D8" w:rsidRDefault="00F45F8B" w:rsidP="0055510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F45F8B" w:rsidRPr="0049656F" w:rsidRDefault="00F45F8B" w:rsidP="0055510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656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 Семейный кодекс Российской Федерации,</w:t>
            </w:r>
          </w:p>
        </w:tc>
        <w:tc>
          <w:tcPr>
            <w:tcW w:w="2344" w:type="dxa"/>
          </w:tcPr>
          <w:p w:rsidR="00F45F8B" w:rsidRDefault="00F45F8B" w:rsidP="0055510F">
            <w:pPr>
              <w:pStyle w:val="HTML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муниципальной услуги</w:t>
            </w:r>
          </w:p>
        </w:tc>
        <w:tc>
          <w:tcPr>
            <w:tcW w:w="2034" w:type="dxa"/>
            <w:gridSpan w:val="2"/>
          </w:tcPr>
          <w:p w:rsidR="00F45F8B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94" w:type="dxa"/>
            <w:gridSpan w:val="2"/>
          </w:tcPr>
          <w:p w:rsidR="00F45F8B" w:rsidRPr="00EB6241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45F8B" w:rsidRPr="00AD10D1" w:rsidTr="00730EA6">
        <w:tc>
          <w:tcPr>
            <w:tcW w:w="392" w:type="dxa"/>
          </w:tcPr>
          <w:p w:rsidR="00F45F8B" w:rsidRPr="00AD10D1" w:rsidRDefault="00F45F8B" w:rsidP="0055510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F45F8B" w:rsidRPr="00AD10D1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F45F8B" w:rsidRPr="00AD10D1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F45F8B" w:rsidRPr="00AD10D1" w:rsidRDefault="00F45F8B" w:rsidP="003453E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3453E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ридические</w:t>
            </w: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2835" w:type="dxa"/>
          </w:tcPr>
          <w:p w:rsidR="00F45F8B" w:rsidRPr="00AD10D1" w:rsidRDefault="00F45F8B" w:rsidP="005F4A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F45F8B" w:rsidRPr="00AD10D1" w:rsidRDefault="00F45F8B" w:rsidP="005F4A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Земельный Кодекс РФ,                                                                                                                                                </w:t>
            </w:r>
          </w:p>
          <w:p w:rsidR="00F45F8B" w:rsidRPr="00AD10D1" w:rsidRDefault="00F45F8B" w:rsidP="005F4A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F45F8B" w:rsidRPr="00AD10D1" w:rsidRDefault="00F45F8B" w:rsidP="005F4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F45F8B" w:rsidRPr="00AD10D1" w:rsidRDefault="00F45F8B" w:rsidP="005F4A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F45F8B" w:rsidRPr="00AD10D1" w:rsidRDefault="00F45F8B" w:rsidP="005F4A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F45F8B" w:rsidRPr="00AD10D1" w:rsidRDefault="00F45F8B" w:rsidP="005F4A6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F8B" w:rsidRPr="00AD10D1" w:rsidRDefault="00F45F8B" w:rsidP="0055510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F45F8B" w:rsidRDefault="00F45F8B" w:rsidP="00AD10D1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sz w:val="16"/>
                <w:szCs w:val="16"/>
              </w:rPr>
            </w:pPr>
            <w:r w:rsidRPr="00AD1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) </w:t>
            </w:r>
            <w:r w:rsidRPr="0099537D">
              <w:rPr>
                <w:sz w:val="16"/>
                <w:szCs w:val="16"/>
              </w:rPr>
              <w:t>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</w:t>
            </w:r>
            <w:r>
              <w:rPr>
                <w:sz w:val="16"/>
                <w:szCs w:val="16"/>
              </w:rPr>
              <w:t>;</w:t>
            </w:r>
          </w:p>
          <w:p w:rsidR="00F45F8B" w:rsidRDefault="00F45F8B" w:rsidP="00AD10D1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10D1">
              <w:rPr>
                <w:sz w:val="16"/>
                <w:szCs w:val="16"/>
              </w:rPr>
              <w:t>2) в случае, если садовый дом или жилой дом обременен правами третьих лиц, - нотариально удостоверенное согласие указанных лиц на</w:t>
            </w:r>
            <w:r w:rsidR="003453E9">
              <w:rPr>
                <w:sz w:val="16"/>
                <w:szCs w:val="16"/>
              </w:rPr>
              <w:t xml:space="preserve"> </w:t>
            </w:r>
            <w:r w:rsidRPr="00AD10D1">
              <w:rPr>
                <w:sz w:val="16"/>
                <w:szCs w:val="16"/>
              </w:rPr>
              <w:t>признание садового дома жилым домом или жилого дома садовым домом.;</w:t>
            </w:r>
          </w:p>
          <w:p w:rsidR="00F45F8B" w:rsidRPr="00AD10D1" w:rsidRDefault="00F45F8B" w:rsidP="00AD10D1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sz w:val="16"/>
                <w:szCs w:val="16"/>
              </w:rPr>
            </w:pPr>
            <w:r w:rsidRPr="00AD10D1">
              <w:rPr>
                <w:sz w:val="16"/>
                <w:szCs w:val="16"/>
              </w:rPr>
      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</w:t>
            </w:r>
          </w:p>
          <w:p w:rsidR="00F45F8B" w:rsidRPr="00AD10D1" w:rsidRDefault="00F45F8B" w:rsidP="0055510F">
            <w:pPr>
              <w:pStyle w:val="HTML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4)  в случае, если право собственности заявителя на садовый дом или жилой дом не зарегистрировано в Едином государственном реестре недвижимости, правоустанавливающий документ на садовый дом или жилой дом либо нотариально заверенную копию такого документа</w:t>
            </w:r>
          </w:p>
        </w:tc>
        <w:tc>
          <w:tcPr>
            <w:tcW w:w="2034" w:type="dxa"/>
            <w:gridSpan w:val="2"/>
          </w:tcPr>
          <w:p w:rsidR="00F45F8B" w:rsidRPr="00AD10D1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94" w:type="dxa"/>
            <w:gridSpan w:val="2"/>
          </w:tcPr>
          <w:p w:rsidR="00F45F8B" w:rsidRPr="00AD10D1" w:rsidRDefault="00F45F8B" w:rsidP="00AD10D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16"/>
                <w:szCs w:val="16"/>
              </w:rPr>
            </w:pPr>
            <w:r w:rsidRPr="00AD10D1">
              <w:rPr>
                <w:sz w:val="16"/>
                <w:szCs w:val="16"/>
              </w:rPr>
              <w:t>сведения из Единого государственного реестра</w:t>
            </w:r>
            <w:r w:rsidRPr="00AD10D1">
              <w:rPr>
                <w:sz w:val="16"/>
                <w:szCs w:val="16"/>
              </w:rPr>
              <w:br/>
              <w:t>недвижимости</w:t>
            </w:r>
            <w:r w:rsidR="003453E9">
              <w:rPr>
                <w:sz w:val="16"/>
                <w:szCs w:val="16"/>
              </w:rPr>
              <w:t xml:space="preserve"> </w:t>
            </w:r>
            <w:r w:rsidRPr="00AD10D1">
              <w:rPr>
                <w:sz w:val="16"/>
                <w:szCs w:val="16"/>
              </w:rPr>
              <w:t>о правах на жилое помещение (Управление Федеральной службы государственной регистрации, кадастра и картографии</w:t>
            </w:r>
            <w:r w:rsidRPr="00AD10D1">
              <w:rPr>
                <w:sz w:val="16"/>
                <w:szCs w:val="16"/>
              </w:rPr>
              <w:br/>
              <w:t>по Ханты-Мансийскому автономному округу – </w:t>
            </w:r>
            <w:proofErr w:type="spellStart"/>
            <w:r w:rsidRPr="00AD10D1">
              <w:rPr>
                <w:sz w:val="16"/>
                <w:szCs w:val="16"/>
              </w:rPr>
              <w:t>Югре</w:t>
            </w:r>
            <w:proofErr w:type="spellEnd"/>
            <w:r w:rsidRPr="00AD10D1">
              <w:rPr>
                <w:sz w:val="16"/>
                <w:szCs w:val="16"/>
              </w:rPr>
              <w:t>);</w:t>
            </w:r>
          </w:p>
          <w:p w:rsidR="00F45F8B" w:rsidRPr="00AD10D1" w:rsidRDefault="00F45F8B" w:rsidP="00AD10D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16"/>
                <w:szCs w:val="16"/>
              </w:rPr>
            </w:pPr>
            <w:r w:rsidRPr="00AD10D1">
              <w:rPr>
                <w:sz w:val="16"/>
                <w:szCs w:val="16"/>
              </w:rPr>
              <w:t xml:space="preserve">технический паспорт жилого помещения, а для нежилых помещений – технический план (филиал АО </w:t>
            </w:r>
            <w:proofErr w:type="spellStart"/>
            <w:r w:rsidRPr="00AD10D1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D10D1">
              <w:rPr>
                <w:sz w:val="16"/>
                <w:szCs w:val="16"/>
              </w:rPr>
              <w:t xml:space="preserve"> – Федеральное БТИ);</w:t>
            </w:r>
          </w:p>
          <w:p w:rsidR="00F45F8B" w:rsidRPr="00AD10D1" w:rsidRDefault="00F45F8B" w:rsidP="0055510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5F8B" w:rsidRPr="00AD10D1" w:rsidRDefault="00F45F8B" w:rsidP="00853D8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F45F8B" w:rsidRPr="00FA5451" w:rsidRDefault="00F45F8B" w:rsidP="00853D81">
      <w:pPr>
        <w:ind w:firstLine="0"/>
        <w:rPr>
          <w:rFonts w:ascii="Times New Roman" w:hAnsi="Times New Roman" w:cs="Times New Roman"/>
        </w:rPr>
      </w:pPr>
    </w:p>
    <w:p w:rsidR="00F45F8B" w:rsidRPr="00FA5451" w:rsidRDefault="00F45F8B" w:rsidP="00853D81">
      <w:pPr>
        <w:rPr>
          <w:rFonts w:ascii="Times New Roman" w:hAnsi="Times New Roman" w:cs="Times New Roman"/>
        </w:rPr>
      </w:pPr>
    </w:p>
    <w:p w:rsidR="00F45F8B" w:rsidRPr="00B0706A" w:rsidRDefault="00F45F8B" w:rsidP="008C2F12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F45F8B" w:rsidRPr="00FA5451" w:rsidRDefault="00F45F8B" w:rsidP="008C2F12">
      <w:pPr>
        <w:ind w:firstLine="0"/>
        <w:rPr>
          <w:rFonts w:ascii="Times New Roman" w:hAnsi="Times New Roman" w:cs="Times New Roman"/>
        </w:rPr>
      </w:pPr>
    </w:p>
    <w:p w:rsidR="00F45F8B" w:rsidRPr="00FA5451" w:rsidRDefault="00F45F8B" w:rsidP="008C2F12">
      <w:pPr>
        <w:rPr>
          <w:rFonts w:ascii="Times New Roman" w:hAnsi="Times New Roman" w:cs="Times New Roman"/>
        </w:rPr>
      </w:pPr>
    </w:p>
    <w:p w:rsidR="00F45F8B" w:rsidRPr="00FA5451" w:rsidRDefault="00F45F8B" w:rsidP="00FC383F">
      <w:pPr>
        <w:rPr>
          <w:rFonts w:ascii="Times New Roman" w:hAnsi="Times New Roman" w:cs="Times New Roman"/>
        </w:rPr>
      </w:pPr>
    </w:p>
    <w:sectPr w:rsidR="00F45F8B" w:rsidRPr="00FA5451" w:rsidSect="0062622D">
      <w:pgSz w:w="16838" w:h="11906" w:orient="landscape"/>
      <w:pgMar w:top="1258" w:right="1134" w:bottom="1618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9C" w:rsidRDefault="008E3B9C" w:rsidP="00597E87">
      <w:r>
        <w:separator/>
      </w:r>
    </w:p>
  </w:endnote>
  <w:endnote w:type="continuationSeparator" w:id="0">
    <w:p w:rsidR="008E3B9C" w:rsidRDefault="008E3B9C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9C" w:rsidRDefault="008E3B9C" w:rsidP="00597E87">
      <w:r>
        <w:separator/>
      </w:r>
    </w:p>
  </w:footnote>
  <w:footnote w:type="continuationSeparator" w:id="0">
    <w:p w:rsidR="008E3B9C" w:rsidRDefault="008E3B9C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5657"/>
    <w:rsid w:val="00010529"/>
    <w:rsid w:val="0001106C"/>
    <w:rsid w:val="00011814"/>
    <w:rsid w:val="00012E35"/>
    <w:rsid w:val="00015F2C"/>
    <w:rsid w:val="00033D35"/>
    <w:rsid w:val="00034A51"/>
    <w:rsid w:val="00040CFD"/>
    <w:rsid w:val="00040E76"/>
    <w:rsid w:val="00045468"/>
    <w:rsid w:val="00045B2D"/>
    <w:rsid w:val="00055673"/>
    <w:rsid w:val="00064A3D"/>
    <w:rsid w:val="000772BA"/>
    <w:rsid w:val="00080461"/>
    <w:rsid w:val="00086153"/>
    <w:rsid w:val="00092305"/>
    <w:rsid w:val="000931C1"/>
    <w:rsid w:val="000B126C"/>
    <w:rsid w:val="000B247F"/>
    <w:rsid w:val="000B67A6"/>
    <w:rsid w:val="000B6AD9"/>
    <w:rsid w:val="000C1A0B"/>
    <w:rsid w:val="000C2E4C"/>
    <w:rsid w:val="000C6C8C"/>
    <w:rsid w:val="000D4609"/>
    <w:rsid w:val="000D69C0"/>
    <w:rsid w:val="000D7C06"/>
    <w:rsid w:val="000E3366"/>
    <w:rsid w:val="000E659B"/>
    <w:rsid w:val="000F5AE4"/>
    <w:rsid w:val="00102360"/>
    <w:rsid w:val="001077AD"/>
    <w:rsid w:val="001117E3"/>
    <w:rsid w:val="00114006"/>
    <w:rsid w:val="00122B63"/>
    <w:rsid w:val="00122EF6"/>
    <w:rsid w:val="00126A59"/>
    <w:rsid w:val="00134BC4"/>
    <w:rsid w:val="00141949"/>
    <w:rsid w:val="00142C02"/>
    <w:rsid w:val="00143C94"/>
    <w:rsid w:val="00144A43"/>
    <w:rsid w:val="00145A12"/>
    <w:rsid w:val="00147FCB"/>
    <w:rsid w:val="001605FE"/>
    <w:rsid w:val="00174527"/>
    <w:rsid w:val="00183686"/>
    <w:rsid w:val="00185525"/>
    <w:rsid w:val="001919C0"/>
    <w:rsid w:val="001936C2"/>
    <w:rsid w:val="00194E8F"/>
    <w:rsid w:val="00194FA6"/>
    <w:rsid w:val="00196AF0"/>
    <w:rsid w:val="00196D4F"/>
    <w:rsid w:val="001B0C49"/>
    <w:rsid w:val="001B0FD9"/>
    <w:rsid w:val="001B122B"/>
    <w:rsid w:val="001B301F"/>
    <w:rsid w:val="001B3194"/>
    <w:rsid w:val="001B37DC"/>
    <w:rsid w:val="001C0120"/>
    <w:rsid w:val="001C35C0"/>
    <w:rsid w:val="001C7C5D"/>
    <w:rsid w:val="001D6BCE"/>
    <w:rsid w:val="001D780C"/>
    <w:rsid w:val="001E3D0B"/>
    <w:rsid w:val="001E5E3B"/>
    <w:rsid w:val="001F2693"/>
    <w:rsid w:val="001F494B"/>
    <w:rsid w:val="001F7646"/>
    <w:rsid w:val="001F7705"/>
    <w:rsid w:val="00201D6F"/>
    <w:rsid w:val="00203B3C"/>
    <w:rsid w:val="002110E8"/>
    <w:rsid w:val="00221614"/>
    <w:rsid w:val="00221BBB"/>
    <w:rsid w:val="0022277A"/>
    <w:rsid w:val="00230498"/>
    <w:rsid w:val="00231A09"/>
    <w:rsid w:val="00231B70"/>
    <w:rsid w:val="00232E89"/>
    <w:rsid w:val="002347A2"/>
    <w:rsid w:val="00235C2E"/>
    <w:rsid w:val="00237886"/>
    <w:rsid w:val="00246322"/>
    <w:rsid w:val="0024646E"/>
    <w:rsid w:val="002502A0"/>
    <w:rsid w:val="0025319B"/>
    <w:rsid w:val="002532C1"/>
    <w:rsid w:val="002558E2"/>
    <w:rsid w:val="00256A5B"/>
    <w:rsid w:val="00257FF9"/>
    <w:rsid w:val="0026363F"/>
    <w:rsid w:val="00272DEA"/>
    <w:rsid w:val="00274DFC"/>
    <w:rsid w:val="00282726"/>
    <w:rsid w:val="002842EE"/>
    <w:rsid w:val="002843A7"/>
    <w:rsid w:val="0029097E"/>
    <w:rsid w:val="00291E1D"/>
    <w:rsid w:val="00292CB9"/>
    <w:rsid w:val="002A08F5"/>
    <w:rsid w:val="002A2A23"/>
    <w:rsid w:val="002C3583"/>
    <w:rsid w:val="002C5350"/>
    <w:rsid w:val="002D2465"/>
    <w:rsid w:val="002D2FEC"/>
    <w:rsid w:val="002D411E"/>
    <w:rsid w:val="002D574D"/>
    <w:rsid w:val="002E3052"/>
    <w:rsid w:val="002F5D2E"/>
    <w:rsid w:val="00302387"/>
    <w:rsid w:val="00315138"/>
    <w:rsid w:val="003164FB"/>
    <w:rsid w:val="00316596"/>
    <w:rsid w:val="00317C32"/>
    <w:rsid w:val="003205BF"/>
    <w:rsid w:val="00322C01"/>
    <w:rsid w:val="00327EB8"/>
    <w:rsid w:val="003309BF"/>
    <w:rsid w:val="0034261B"/>
    <w:rsid w:val="003446AF"/>
    <w:rsid w:val="0034495C"/>
    <w:rsid w:val="003452A5"/>
    <w:rsid w:val="003453E9"/>
    <w:rsid w:val="00347FF6"/>
    <w:rsid w:val="00356FEA"/>
    <w:rsid w:val="00362D99"/>
    <w:rsid w:val="003634C8"/>
    <w:rsid w:val="00365B4F"/>
    <w:rsid w:val="003705ED"/>
    <w:rsid w:val="0037482D"/>
    <w:rsid w:val="003824D7"/>
    <w:rsid w:val="003839AD"/>
    <w:rsid w:val="00391F62"/>
    <w:rsid w:val="0039372B"/>
    <w:rsid w:val="00394EC0"/>
    <w:rsid w:val="003A7E82"/>
    <w:rsid w:val="003B127D"/>
    <w:rsid w:val="003B6472"/>
    <w:rsid w:val="003B7EE2"/>
    <w:rsid w:val="003C135C"/>
    <w:rsid w:val="003C31F6"/>
    <w:rsid w:val="003C769E"/>
    <w:rsid w:val="003D4D9F"/>
    <w:rsid w:val="003E1972"/>
    <w:rsid w:val="003E2652"/>
    <w:rsid w:val="003F0844"/>
    <w:rsid w:val="003F160C"/>
    <w:rsid w:val="00401E24"/>
    <w:rsid w:val="004175E9"/>
    <w:rsid w:val="00423B34"/>
    <w:rsid w:val="0042538E"/>
    <w:rsid w:val="004262DE"/>
    <w:rsid w:val="00426F56"/>
    <w:rsid w:val="00427A6C"/>
    <w:rsid w:val="0043078B"/>
    <w:rsid w:val="00430D82"/>
    <w:rsid w:val="004325AC"/>
    <w:rsid w:val="00433AAD"/>
    <w:rsid w:val="00450312"/>
    <w:rsid w:val="004506C5"/>
    <w:rsid w:val="00450E64"/>
    <w:rsid w:val="00457744"/>
    <w:rsid w:val="00457A21"/>
    <w:rsid w:val="004708B1"/>
    <w:rsid w:val="00484108"/>
    <w:rsid w:val="004844D2"/>
    <w:rsid w:val="00490A44"/>
    <w:rsid w:val="004943AC"/>
    <w:rsid w:val="0049656F"/>
    <w:rsid w:val="00496861"/>
    <w:rsid w:val="004A4EDC"/>
    <w:rsid w:val="004A5CD6"/>
    <w:rsid w:val="004C79F3"/>
    <w:rsid w:val="004D102B"/>
    <w:rsid w:val="004D7E17"/>
    <w:rsid w:val="004E1078"/>
    <w:rsid w:val="005027E8"/>
    <w:rsid w:val="005037C0"/>
    <w:rsid w:val="00504742"/>
    <w:rsid w:val="00507BDB"/>
    <w:rsid w:val="005136FF"/>
    <w:rsid w:val="00514A2D"/>
    <w:rsid w:val="00516660"/>
    <w:rsid w:val="00520658"/>
    <w:rsid w:val="00524058"/>
    <w:rsid w:val="00526AA8"/>
    <w:rsid w:val="00543150"/>
    <w:rsid w:val="00546036"/>
    <w:rsid w:val="00547DAE"/>
    <w:rsid w:val="00550EB5"/>
    <w:rsid w:val="005537EF"/>
    <w:rsid w:val="00554DE8"/>
    <w:rsid w:val="0055510F"/>
    <w:rsid w:val="00560AE6"/>
    <w:rsid w:val="00563172"/>
    <w:rsid w:val="0057096D"/>
    <w:rsid w:val="00584166"/>
    <w:rsid w:val="005965BD"/>
    <w:rsid w:val="00597E87"/>
    <w:rsid w:val="005A20DF"/>
    <w:rsid w:val="005A40C6"/>
    <w:rsid w:val="005C2FAC"/>
    <w:rsid w:val="005C5428"/>
    <w:rsid w:val="005C6E64"/>
    <w:rsid w:val="005C774A"/>
    <w:rsid w:val="005D16AA"/>
    <w:rsid w:val="005D1975"/>
    <w:rsid w:val="005D5558"/>
    <w:rsid w:val="005E331C"/>
    <w:rsid w:val="005F02EB"/>
    <w:rsid w:val="005F0E9D"/>
    <w:rsid w:val="005F0F38"/>
    <w:rsid w:val="005F47BA"/>
    <w:rsid w:val="005F4A6E"/>
    <w:rsid w:val="00602B6A"/>
    <w:rsid w:val="006132C8"/>
    <w:rsid w:val="00615436"/>
    <w:rsid w:val="0062622D"/>
    <w:rsid w:val="00645B63"/>
    <w:rsid w:val="00652FEF"/>
    <w:rsid w:val="0065439F"/>
    <w:rsid w:val="00655BF3"/>
    <w:rsid w:val="00655C87"/>
    <w:rsid w:val="006671D2"/>
    <w:rsid w:val="00667EC8"/>
    <w:rsid w:val="006715B6"/>
    <w:rsid w:val="00675D18"/>
    <w:rsid w:val="006777BD"/>
    <w:rsid w:val="00680794"/>
    <w:rsid w:val="00681D7C"/>
    <w:rsid w:val="0068636E"/>
    <w:rsid w:val="00686EAE"/>
    <w:rsid w:val="00687D3C"/>
    <w:rsid w:val="006A43F6"/>
    <w:rsid w:val="006B398A"/>
    <w:rsid w:val="006B60CB"/>
    <w:rsid w:val="006B71D1"/>
    <w:rsid w:val="006C16BE"/>
    <w:rsid w:val="006C281D"/>
    <w:rsid w:val="006E1C82"/>
    <w:rsid w:val="006E25B1"/>
    <w:rsid w:val="006E26A5"/>
    <w:rsid w:val="006E41DC"/>
    <w:rsid w:val="006E5B96"/>
    <w:rsid w:val="006F790C"/>
    <w:rsid w:val="007047BE"/>
    <w:rsid w:val="00706C45"/>
    <w:rsid w:val="00710819"/>
    <w:rsid w:val="007132C5"/>
    <w:rsid w:val="00715820"/>
    <w:rsid w:val="00720BBD"/>
    <w:rsid w:val="00721724"/>
    <w:rsid w:val="00722630"/>
    <w:rsid w:val="0072647F"/>
    <w:rsid w:val="00727537"/>
    <w:rsid w:val="00730EA6"/>
    <w:rsid w:val="007320F3"/>
    <w:rsid w:val="007335C4"/>
    <w:rsid w:val="00737263"/>
    <w:rsid w:val="00741A33"/>
    <w:rsid w:val="0074442A"/>
    <w:rsid w:val="007529FB"/>
    <w:rsid w:val="00754C17"/>
    <w:rsid w:val="00754EF6"/>
    <w:rsid w:val="00756FD7"/>
    <w:rsid w:val="007601E1"/>
    <w:rsid w:val="00763D5A"/>
    <w:rsid w:val="00771DA0"/>
    <w:rsid w:val="007721F1"/>
    <w:rsid w:val="007766D7"/>
    <w:rsid w:val="0078091D"/>
    <w:rsid w:val="0078190D"/>
    <w:rsid w:val="0078652C"/>
    <w:rsid w:val="00796287"/>
    <w:rsid w:val="007A6AC3"/>
    <w:rsid w:val="007B4DFA"/>
    <w:rsid w:val="007B6279"/>
    <w:rsid w:val="007C16F6"/>
    <w:rsid w:val="007C23EE"/>
    <w:rsid w:val="007D0A15"/>
    <w:rsid w:val="007D6E0E"/>
    <w:rsid w:val="007D763D"/>
    <w:rsid w:val="007E09C3"/>
    <w:rsid w:val="007E2C57"/>
    <w:rsid w:val="007F5C7C"/>
    <w:rsid w:val="008031AC"/>
    <w:rsid w:val="0080507F"/>
    <w:rsid w:val="008053FE"/>
    <w:rsid w:val="00811CDC"/>
    <w:rsid w:val="00822B25"/>
    <w:rsid w:val="008238ED"/>
    <w:rsid w:val="00835B4A"/>
    <w:rsid w:val="00836B18"/>
    <w:rsid w:val="008373EE"/>
    <w:rsid w:val="00840254"/>
    <w:rsid w:val="00840F84"/>
    <w:rsid w:val="008415AE"/>
    <w:rsid w:val="008448C2"/>
    <w:rsid w:val="00853D81"/>
    <w:rsid w:val="00862022"/>
    <w:rsid w:val="00862DE4"/>
    <w:rsid w:val="00866D36"/>
    <w:rsid w:val="0087412E"/>
    <w:rsid w:val="0087764C"/>
    <w:rsid w:val="008816AC"/>
    <w:rsid w:val="00883F3E"/>
    <w:rsid w:val="008857D8"/>
    <w:rsid w:val="00891CF1"/>
    <w:rsid w:val="00897DE5"/>
    <w:rsid w:val="008A3B9B"/>
    <w:rsid w:val="008A475C"/>
    <w:rsid w:val="008A6ECD"/>
    <w:rsid w:val="008B08BD"/>
    <w:rsid w:val="008B2A8B"/>
    <w:rsid w:val="008B3CEA"/>
    <w:rsid w:val="008C2F12"/>
    <w:rsid w:val="008C7748"/>
    <w:rsid w:val="008C7C8B"/>
    <w:rsid w:val="008C7E72"/>
    <w:rsid w:val="008D40C8"/>
    <w:rsid w:val="008D4338"/>
    <w:rsid w:val="008D4730"/>
    <w:rsid w:val="008D4892"/>
    <w:rsid w:val="008D48B6"/>
    <w:rsid w:val="008D6E74"/>
    <w:rsid w:val="008D783A"/>
    <w:rsid w:val="008E3B9C"/>
    <w:rsid w:val="008E5943"/>
    <w:rsid w:val="008F36C1"/>
    <w:rsid w:val="008F3B89"/>
    <w:rsid w:val="008F4316"/>
    <w:rsid w:val="009046FA"/>
    <w:rsid w:val="00904E01"/>
    <w:rsid w:val="00906659"/>
    <w:rsid w:val="0091324E"/>
    <w:rsid w:val="00915E6E"/>
    <w:rsid w:val="00925E7E"/>
    <w:rsid w:val="00933CC3"/>
    <w:rsid w:val="00937440"/>
    <w:rsid w:val="009454DA"/>
    <w:rsid w:val="0095529D"/>
    <w:rsid w:val="00955D44"/>
    <w:rsid w:val="009614CB"/>
    <w:rsid w:val="0096208A"/>
    <w:rsid w:val="00963D09"/>
    <w:rsid w:val="00976044"/>
    <w:rsid w:val="00980E73"/>
    <w:rsid w:val="00981FA6"/>
    <w:rsid w:val="009829AF"/>
    <w:rsid w:val="00984FB7"/>
    <w:rsid w:val="00994FB3"/>
    <w:rsid w:val="0099537D"/>
    <w:rsid w:val="009B032E"/>
    <w:rsid w:val="009B1ED9"/>
    <w:rsid w:val="009B5936"/>
    <w:rsid w:val="009B662E"/>
    <w:rsid w:val="009C7C4F"/>
    <w:rsid w:val="009D0E2B"/>
    <w:rsid w:val="009D3B89"/>
    <w:rsid w:val="009E503B"/>
    <w:rsid w:val="009F0205"/>
    <w:rsid w:val="009F204D"/>
    <w:rsid w:val="009F4531"/>
    <w:rsid w:val="00A01E94"/>
    <w:rsid w:val="00A14138"/>
    <w:rsid w:val="00A1461B"/>
    <w:rsid w:val="00A1507A"/>
    <w:rsid w:val="00A17ACE"/>
    <w:rsid w:val="00A2060A"/>
    <w:rsid w:val="00A2065B"/>
    <w:rsid w:val="00A2122B"/>
    <w:rsid w:val="00A23DFE"/>
    <w:rsid w:val="00A26AC6"/>
    <w:rsid w:val="00A30267"/>
    <w:rsid w:val="00A33AE4"/>
    <w:rsid w:val="00A3577F"/>
    <w:rsid w:val="00A4031E"/>
    <w:rsid w:val="00A47A00"/>
    <w:rsid w:val="00A523DA"/>
    <w:rsid w:val="00A61CB1"/>
    <w:rsid w:val="00A647EB"/>
    <w:rsid w:val="00A65205"/>
    <w:rsid w:val="00A72092"/>
    <w:rsid w:val="00A74FC1"/>
    <w:rsid w:val="00A77414"/>
    <w:rsid w:val="00A8579B"/>
    <w:rsid w:val="00A91532"/>
    <w:rsid w:val="00AA4F98"/>
    <w:rsid w:val="00AB29CD"/>
    <w:rsid w:val="00AB5914"/>
    <w:rsid w:val="00AB5E7D"/>
    <w:rsid w:val="00AB653D"/>
    <w:rsid w:val="00AC0AF4"/>
    <w:rsid w:val="00AC29F3"/>
    <w:rsid w:val="00AC6C2F"/>
    <w:rsid w:val="00AD066E"/>
    <w:rsid w:val="00AD10D1"/>
    <w:rsid w:val="00AD191D"/>
    <w:rsid w:val="00AD2686"/>
    <w:rsid w:val="00AD3761"/>
    <w:rsid w:val="00AD7491"/>
    <w:rsid w:val="00AF3613"/>
    <w:rsid w:val="00AF7B9E"/>
    <w:rsid w:val="00B012EA"/>
    <w:rsid w:val="00B068D0"/>
    <w:rsid w:val="00B06F94"/>
    <w:rsid w:val="00B0706A"/>
    <w:rsid w:val="00B0757E"/>
    <w:rsid w:val="00B07C3D"/>
    <w:rsid w:val="00B11C50"/>
    <w:rsid w:val="00B1654C"/>
    <w:rsid w:val="00B175BD"/>
    <w:rsid w:val="00B20690"/>
    <w:rsid w:val="00B2443F"/>
    <w:rsid w:val="00B24545"/>
    <w:rsid w:val="00B30828"/>
    <w:rsid w:val="00B31AD6"/>
    <w:rsid w:val="00B32D11"/>
    <w:rsid w:val="00B471D9"/>
    <w:rsid w:val="00B47C4E"/>
    <w:rsid w:val="00B6403A"/>
    <w:rsid w:val="00B67EC1"/>
    <w:rsid w:val="00B736D6"/>
    <w:rsid w:val="00B73E31"/>
    <w:rsid w:val="00B76368"/>
    <w:rsid w:val="00B959E5"/>
    <w:rsid w:val="00BA151A"/>
    <w:rsid w:val="00BA1828"/>
    <w:rsid w:val="00BA1A57"/>
    <w:rsid w:val="00BA7B8D"/>
    <w:rsid w:val="00BB5110"/>
    <w:rsid w:val="00BC0A55"/>
    <w:rsid w:val="00BD461A"/>
    <w:rsid w:val="00BD551F"/>
    <w:rsid w:val="00BD7495"/>
    <w:rsid w:val="00BE04B8"/>
    <w:rsid w:val="00BE6D71"/>
    <w:rsid w:val="00BE6E5B"/>
    <w:rsid w:val="00BF53F1"/>
    <w:rsid w:val="00C14F56"/>
    <w:rsid w:val="00C15536"/>
    <w:rsid w:val="00C23564"/>
    <w:rsid w:val="00C255C9"/>
    <w:rsid w:val="00C4270F"/>
    <w:rsid w:val="00C4293E"/>
    <w:rsid w:val="00C449EB"/>
    <w:rsid w:val="00C50FFB"/>
    <w:rsid w:val="00C526A8"/>
    <w:rsid w:val="00C54844"/>
    <w:rsid w:val="00C55B7B"/>
    <w:rsid w:val="00C663B2"/>
    <w:rsid w:val="00C66A29"/>
    <w:rsid w:val="00C70602"/>
    <w:rsid w:val="00C72305"/>
    <w:rsid w:val="00C91711"/>
    <w:rsid w:val="00C94D4C"/>
    <w:rsid w:val="00C971CE"/>
    <w:rsid w:val="00C97813"/>
    <w:rsid w:val="00CA1475"/>
    <w:rsid w:val="00CA2C2F"/>
    <w:rsid w:val="00CA5CC8"/>
    <w:rsid w:val="00CB1978"/>
    <w:rsid w:val="00CB3D73"/>
    <w:rsid w:val="00CC0524"/>
    <w:rsid w:val="00CD2694"/>
    <w:rsid w:val="00CD3BB2"/>
    <w:rsid w:val="00CD411C"/>
    <w:rsid w:val="00CE174D"/>
    <w:rsid w:val="00CE69A4"/>
    <w:rsid w:val="00CF325B"/>
    <w:rsid w:val="00CF61CC"/>
    <w:rsid w:val="00D05395"/>
    <w:rsid w:val="00D07BCD"/>
    <w:rsid w:val="00D1147C"/>
    <w:rsid w:val="00D13124"/>
    <w:rsid w:val="00D13772"/>
    <w:rsid w:val="00D13BE3"/>
    <w:rsid w:val="00D22316"/>
    <w:rsid w:val="00D2701F"/>
    <w:rsid w:val="00D3193A"/>
    <w:rsid w:val="00D3282B"/>
    <w:rsid w:val="00D33BF8"/>
    <w:rsid w:val="00D37653"/>
    <w:rsid w:val="00D62591"/>
    <w:rsid w:val="00D640EC"/>
    <w:rsid w:val="00D67121"/>
    <w:rsid w:val="00D70654"/>
    <w:rsid w:val="00D71773"/>
    <w:rsid w:val="00D73D88"/>
    <w:rsid w:val="00D754B7"/>
    <w:rsid w:val="00D82410"/>
    <w:rsid w:val="00D843E5"/>
    <w:rsid w:val="00D85332"/>
    <w:rsid w:val="00D86A50"/>
    <w:rsid w:val="00D87EB1"/>
    <w:rsid w:val="00D94FB1"/>
    <w:rsid w:val="00DA4AA5"/>
    <w:rsid w:val="00DA531F"/>
    <w:rsid w:val="00DB6EA9"/>
    <w:rsid w:val="00DC4E95"/>
    <w:rsid w:val="00DC6F12"/>
    <w:rsid w:val="00DC7DE9"/>
    <w:rsid w:val="00DD1B71"/>
    <w:rsid w:val="00DD5632"/>
    <w:rsid w:val="00DF3E12"/>
    <w:rsid w:val="00DF5398"/>
    <w:rsid w:val="00DF5E0B"/>
    <w:rsid w:val="00E02A57"/>
    <w:rsid w:val="00E0363F"/>
    <w:rsid w:val="00E0443E"/>
    <w:rsid w:val="00E0605D"/>
    <w:rsid w:val="00E10687"/>
    <w:rsid w:val="00E12BA1"/>
    <w:rsid w:val="00E16168"/>
    <w:rsid w:val="00E22B77"/>
    <w:rsid w:val="00E45B4C"/>
    <w:rsid w:val="00E509ED"/>
    <w:rsid w:val="00E57F9D"/>
    <w:rsid w:val="00E601EC"/>
    <w:rsid w:val="00E64448"/>
    <w:rsid w:val="00E67B5D"/>
    <w:rsid w:val="00E71AF5"/>
    <w:rsid w:val="00E74FA0"/>
    <w:rsid w:val="00E76306"/>
    <w:rsid w:val="00E76390"/>
    <w:rsid w:val="00E8238A"/>
    <w:rsid w:val="00E854AF"/>
    <w:rsid w:val="00E90778"/>
    <w:rsid w:val="00E925B7"/>
    <w:rsid w:val="00E969AA"/>
    <w:rsid w:val="00E97511"/>
    <w:rsid w:val="00EA361E"/>
    <w:rsid w:val="00EA3B53"/>
    <w:rsid w:val="00EB6241"/>
    <w:rsid w:val="00EB6989"/>
    <w:rsid w:val="00EC202F"/>
    <w:rsid w:val="00EC5963"/>
    <w:rsid w:val="00EC7634"/>
    <w:rsid w:val="00EC7EAF"/>
    <w:rsid w:val="00ED478E"/>
    <w:rsid w:val="00ED5176"/>
    <w:rsid w:val="00EE166E"/>
    <w:rsid w:val="00EE75D9"/>
    <w:rsid w:val="00F010C4"/>
    <w:rsid w:val="00F13764"/>
    <w:rsid w:val="00F13858"/>
    <w:rsid w:val="00F160C8"/>
    <w:rsid w:val="00F27E3B"/>
    <w:rsid w:val="00F403D6"/>
    <w:rsid w:val="00F45F8B"/>
    <w:rsid w:val="00F54A56"/>
    <w:rsid w:val="00F6109A"/>
    <w:rsid w:val="00F636B2"/>
    <w:rsid w:val="00F63C74"/>
    <w:rsid w:val="00F708F5"/>
    <w:rsid w:val="00F8396F"/>
    <w:rsid w:val="00FA5451"/>
    <w:rsid w:val="00FA55B6"/>
    <w:rsid w:val="00FA574F"/>
    <w:rsid w:val="00FA71D6"/>
    <w:rsid w:val="00FB01CB"/>
    <w:rsid w:val="00FB02EC"/>
    <w:rsid w:val="00FB2400"/>
    <w:rsid w:val="00FC27EC"/>
    <w:rsid w:val="00FC383F"/>
    <w:rsid w:val="00FC6096"/>
    <w:rsid w:val="00FC6B8E"/>
    <w:rsid w:val="00FC7C6F"/>
    <w:rsid w:val="00FD5D26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eastAsia="Calibri" w:hAnsi="Cambria" w:cs="Times New Roman"/>
      <w:b/>
      <w:color w:val="365F91"/>
      <w:sz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bCs/>
      <w:color w:val="000080"/>
      <w:sz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Calibri" w:hAnsi="Times New Roman" w:cs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color w:val="000080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597E87"/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8C2F12"/>
    <w:rPr>
      <w:rFonts w:ascii="Arial" w:hAnsi="Arial"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99"/>
    <w:qFormat/>
    <w:rsid w:val="008C2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9D3B89"/>
    <w:rPr>
      <w:sz w:val="22"/>
      <w:szCs w:val="22"/>
    </w:rPr>
  </w:style>
  <w:style w:type="character" w:customStyle="1" w:styleId="H1">
    <w:name w:val="H1 Знак"/>
    <w:aliases w:val="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"/>
    <w:uiPriority w:val="99"/>
    <w:rsid w:val="00FD5D26"/>
    <w:rPr>
      <w:rFonts w:ascii="TimesET" w:hAnsi="TimesET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DF5E0B"/>
    <w:pPr>
      <w:ind w:firstLine="0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rsid w:val="00A150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1507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E4A67B62E45E5BE75B563uFf7G" TargetMode="Externa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22E7F1E8995B729FF9417BFAF01E44CCB1F5D73CCDF4801428F669D6C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1044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B615E10864B625DFD8D96CBD6D9A77F50DC0ABA3BBDA8E4666AD15144DD1238AI70AK" TargetMode="External"/><Relationship Id="rId10" Type="http://schemas.openxmlformats.org/officeDocument/2006/relationships/hyperlink" Target="consultantplus://offline/ref=14B57A0C1947E067957821366A31FA616A8AC685235293339405FEABD56DF42ADE8EA36613DBM33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759E195635D61D34107BB4136E1783D2600C2B4EC2669ECA5EABBA18F42CDnCuEE" TargetMode="Externa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40</Pages>
  <Words>11957</Words>
  <Characters>68161</Characters>
  <Application>Microsoft Office Word</Application>
  <DocSecurity>0</DocSecurity>
  <Lines>568</Lines>
  <Paragraphs>159</Paragraphs>
  <ScaleCrop>false</ScaleCrop>
  <Company>Microsoft</Company>
  <LinksUpToDate>false</LinksUpToDate>
  <CharactersWithSpaces>79959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Doronina</cp:lastModifiedBy>
  <cp:revision>41</cp:revision>
  <cp:lastPrinted>2019-04-15T08:26:00Z</cp:lastPrinted>
  <dcterms:created xsi:type="dcterms:W3CDTF">2020-11-10T05:24:00Z</dcterms:created>
  <dcterms:modified xsi:type="dcterms:W3CDTF">2020-12-01T04:45:00Z</dcterms:modified>
</cp:coreProperties>
</file>