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F63D6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0F63D6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СОВЕТ ДЕПУТАТОВ ГОРОДСКОГО ПОСЕЛЕНИЯ МЕЖДУРЕЧЕНСКИЙ КОНДИНСКОГО РАЙОНА ХАНТЫ-МАНСИЙСКОГО АВТОНОМНОГО ОКРУГА - ЮГРЫ </w:t>
      </w:r>
    </w:p>
    <w:p w:rsidR="00000000" w:rsidRDefault="000F63D6">
      <w:pPr>
        <w:pStyle w:val="HEADERTEXT"/>
        <w:rPr>
          <w:b/>
          <w:bCs/>
        </w:rPr>
      </w:pPr>
    </w:p>
    <w:p w:rsidR="00000000" w:rsidRDefault="000F63D6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РЕШЕНИЕ </w:t>
      </w:r>
    </w:p>
    <w:p w:rsidR="00000000" w:rsidRDefault="000F63D6">
      <w:pPr>
        <w:pStyle w:val="HEADERTEXT"/>
        <w:rPr>
          <w:b/>
          <w:bCs/>
        </w:rPr>
      </w:pPr>
    </w:p>
    <w:p w:rsidR="00000000" w:rsidRDefault="000F63D6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31 я</w:t>
      </w:r>
      <w:r>
        <w:rPr>
          <w:b/>
          <w:bCs/>
        </w:rPr>
        <w:t xml:space="preserve">нваря 2020 года N 72 </w:t>
      </w:r>
    </w:p>
    <w:p w:rsidR="00000000" w:rsidRDefault="000F63D6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> </w:t>
      </w:r>
    </w:p>
    <w:p w:rsidR="00000000" w:rsidRDefault="000F63D6">
      <w:pPr>
        <w:pStyle w:val="HEADERTEXT"/>
        <w:rPr>
          <w:b/>
          <w:bCs/>
        </w:rPr>
      </w:pPr>
    </w:p>
    <w:p w:rsidR="00000000" w:rsidRDefault="000F63D6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 порядке принятия решения о применении к лицам, замещающим муниципальные должности органов местного самоуправления муниципального образования городское поселение Междуреченский, мер ответственности </w:t>
      </w:r>
    </w:p>
    <w:p w:rsidR="00000000" w:rsidRDefault="000F63D6">
      <w:pPr>
        <w:pStyle w:val="FORMATTEXT"/>
        <w:ind w:firstLine="568"/>
        <w:jc w:val="both"/>
      </w:pPr>
      <w:r>
        <w:t xml:space="preserve">В соответствии с </w:t>
      </w:r>
      <w:r>
        <w:fldChar w:fldCharType="begin"/>
      </w:r>
      <w:r>
        <w:instrText xml:space="preserve"> HYPERLINK "k</w:instrText>
      </w:r>
      <w:r>
        <w:instrText>odeks://link/d?nd=902135263&amp;mark=000000000000000000000000000000000000000000000000007D20K3"\o"’’О противодействии коррупции (с изменениями на 28 декабря 2025 года)’’</w:instrText>
      </w:r>
    </w:p>
    <w:p w:rsidR="00000000" w:rsidRDefault="000F63D6">
      <w:pPr>
        <w:pStyle w:val="FORMATTEXT"/>
        <w:ind w:firstLine="568"/>
        <w:jc w:val="both"/>
      </w:pPr>
      <w:r>
        <w:instrText>Федеральный закон от 25.12.2008 N 273-ФЗ</w:instrText>
      </w:r>
    </w:p>
    <w:p w:rsidR="00000000" w:rsidRDefault="000F63D6">
      <w:pPr>
        <w:pStyle w:val="FORMATTEXT"/>
        <w:ind w:firstLine="568"/>
        <w:jc w:val="both"/>
      </w:pPr>
      <w:r>
        <w:instrText xml:space="preserve">Статус: Действующая редакция документа (действ. c </w:instrText>
      </w:r>
      <w:r>
        <w:instrText>01.01.2026)"</w:instrText>
      </w:r>
      <w:r>
        <w:fldChar w:fldCharType="separate"/>
      </w:r>
      <w:r>
        <w:rPr>
          <w:color w:val="0000AA"/>
          <w:u w:val="single"/>
        </w:rPr>
        <w:t>Федеральным законом от 25 декабря 2008 года N 273-ФЗ "О противодействии коррупции"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"kodeks://link/d?nd=901876063&amp;mark=000000000000000000000000000000000000000000000000007D20K3"\o"’’Об общих принципах организации местного самоуправ</w:instrText>
      </w:r>
      <w:r>
        <w:instrText>ления в Российской Федерации (с изменениями на 20 марта 2025 года)’’</w:instrText>
      </w:r>
    </w:p>
    <w:p w:rsidR="00000000" w:rsidRDefault="000F63D6">
      <w:pPr>
        <w:pStyle w:val="FORMATTEXT"/>
        <w:ind w:firstLine="568"/>
        <w:jc w:val="both"/>
      </w:pPr>
      <w:r>
        <w:instrText>Федеральный закон от 06.10.2003 N 131-ФЗ</w:instrText>
      </w:r>
    </w:p>
    <w:p w:rsidR="00000000" w:rsidRDefault="000F63D6">
      <w:pPr>
        <w:pStyle w:val="FORMATTEXT"/>
        <w:ind w:firstLine="568"/>
        <w:jc w:val="both"/>
      </w:pPr>
      <w:r>
        <w:instrText>Статус: Действующая редакция документа (действ. c 19.06.2025 по 31.12.2026)"</w:instrText>
      </w:r>
      <w:r>
        <w:fldChar w:fldCharType="separate"/>
      </w:r>
      <w:r>
        <w:rPr>
          <w:color w:val="0000AA"/>
          <w:u w:val="single"/>
        </w:rPr>
        <w:t>Федеральным законом от 06 октября 2003 года N 131-ФЗ "Об общих принцип</w:t>
      </w:r>
      <w:r>
        <w:rPr>
          <w:color w:val="0000AA"/>
          <w:u w:val="single"/>
        </w:rPr>
        <w:t>ах организации местного самоуправления в Российской Федерации"</w:t>
      </w:r>
      <w:r>
        <w:fldChar w:fldCharType="end"/>
      </w:r>
      <w:r>
        <w:t>, Законом Ханты-Мансийского автономного округа-Югры от 25 сентября 2008 года N 86-оз "О мерах по противодействию коррупции в Ханты-Мансийском автономном округе-Югре", Уставом муниципального о</w:t>
      </w:r>
      <w:r>
        <w:t>бразования городское поселение Междуреченский, Совет депутатов городского поселения Междуреченский решил: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 xml:space="preserve">1. Утвердить </w:t>
      </w:r>
      <w:r>
        <w:fldChar w:fldCharType="begin"/>
      </w:r>
      <w:r>
        <w:instrText xml:space="preserve"> HYPERLINK "kodeks://link/d?nd=559595624&amp;mark=00000000000000000000000000000000000000000000000001KCLB2V"\o"’’О порядке принятия решения о</w:instrText>
      </w:r>
      <w:r>
        <w:instrText xml:space="preserve"> применении к лицам, замещающим муниципальные должности органов местного ...’’</w:instrText>
      </w:r>
    </w:p>
    <w:p w:rsidR="00000000" w:rsidRDefault="000F63D6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0F63D6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порядок принятия решения о применени</w:t>
      </w:r>
      <w:r>
        <w:rPr>
          <w:color w:val="0000AA"/>
          <w:u w:val="single"/>
        </w:rPr>
        <w:t>и к лицам, замещающим муниципальные должности органов местного самоуправления муниципального образования городское поселение Междуреченский, мер ответственности</w:t>
      </w:r>
      <w:r>
        <w:fldChar w:fldCharType="end"/>
      </w:r>
      <w:r>
        <w:t xml:space="preserve"> согласно </w:t>
      </w:r>
      <w:r>
        <w:fldChar w:fldCharType="begin"/>
      </w:r>
      <w:r>
        <w:instrText xml:space="preserve"> HYPERLINK "kodeks://link/d?nd=559595624&amp;mark=0000000000000000000000000000000000000</w:instrText>
      </w:r>
      <w:r>
        <w:instrText>0000000000001KCLB2V"\o"’’О порядке принятия решения о применении к лицам, замещающим муниципальные должности органов местного ...’’</w:instrText>
      </w:r>
    </w:p>
    <w:p w:rsidR="00000000" w:rsidRDefault="000F63D6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0F63D6">
      <w:pPr>
        <w:pStyle w:val="FORMATTEXT"/>
        <w:ind w:firstLine="568"/>
        <w:jc w:val="both"/>
      </w:pPr>
      <w:r>
        <w:instrText>Статус: Действующая ре</w:instrText>
      </w:r>
      <w:r>
        <w:instrText>дакция документа"</w:instrText>
      </w:r>
      <w:r>
        <w:fldChar w:fldCharType="separate"/>
      </w:r>
      <w:r>
        <w:rPr>
          <w:color w:val="0000AA"/>
          <w:u w:val="single"/>
        </w:rPr>
        <w:t>приложению</w:t>
      </w:r>
      <w:r>
        <w:fldChar w:fldCharType="end"/>
      </w:r>
      <w:r>
        <w:t xml:space="preserve"> к настоящему решению.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2. Настоящее Решение обнародовать в соответствии с решением Совета депутатов городского поселения Междуреченский от 27 апреля 2017 года N 297 "Об утверждении порядка опубликования (обнародования) муници</w:t>
      </w:r>
      <w:r>
        <w:t>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Междуреченский" и разместить на официальном сайте органов местного самоуправления Кондинского района.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3. Настоящее решени</w:t>
      </w:r>
      <w:r>
        <w:t>е вступает в силу после его обнародования.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4. Контроль за выполнением настоящего решения возложить на председателя Совета депутатов городского поселения Междуреченский В.П. Калашнюка и главу городского поселения Междуреченский А.А. Кошманова в соответстви</w:t>
      </w:r>
      <w:r>
        <w:t>и с их компетенцией.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jc w:val="right"/>
      </w:pPr>
      <w:r>
        <w:t> Председатель</w:t>
      </w:r>
    </w:p>
    <w:p w:rsidR="00000000" w:rsidRDefault="000F63D6">
      <w:pPr>
        <w:pStyle w:val="FORMATTEXT"/>
        <w:jc w:val="right"/>
      </w:pPr>
      <w:r>
        <w:t> Совета депутатов</w:t>
      </w:r>
    </w:p>
    <w:p w:rsidR="00000000" w:rsidRDefault="000F63D6">
      <w:pPr>
        <w:pStyle w:val="FORMATTEXT"/>
        <w:jc w:val="right"/>
      </w:pPr>
      <w:r>
        <w:t>     городского поселения</w:t>
      </w:r>
    </w:p>
    <w:p w:rsidR="00000000" w:rsidRDefault="000F63D6">
      <w:pPr>
        <w:pStyle w:val="FORMATTEXT"/>
        <w:jc w:val="right"/>
      </w:pPr>
      <w:r>
        <w:t> Междуреченский</w:t>
      </w:r>
    </w:p>
    <w:p w:rsidR="00000000" w:rsidRDefault="000F63D6">
      <w:pPr>
        <w:pStyle w:val="FORMATTEXT"/>
        <w:jc w:val="right"/>
      </w:pPr>
      <w:r>
        <w:t>      В.П.Калашнюк</w:t>
      </w:r>
    </w:p>
    <w:p w:rsidR="00000000" w:rsidRDefault="000F63D6">
      <w:pPr>
        <w:pStyle w:val="FORMATTEXT"/>
        <w:jc w:val="right"/>
      </w:pPr>
    </w:p>
    <w:p w:rsidR="00000000" w:rsidRDefault="000F63D6">
      <w:pPr>
        <w:pStyle w:val="FORMATTEXT"/>
        <w:jc w:val="right"/>
      </w:pPr>
      <w:r>
        <w:t>     Глава</w:t>
      </w:r>
    </w:p>
    <w:p w:rsidR="00000000" w:rsidRDefault="000F63D6">
      <w:pPr>
        <w:pStyle w:val="FORMATTEXT"/>
        <w:jc w:val="right"/>
      </w:pPr>
      <w:r>
        <w:t> городского поселения</w:t>
      </w:r>
    </w:p>
    <w:p w:rsidR="00000000" w:rsidRDefault="000F63D6">
      <w:pPr>
        <w:pStyle w:val="FORMATTEXT"/>
        <w:jc w:val="right"/>
      </w:pPr>
      <w:r>
        <w:t>     Междуреченский</w:t>
      </w:r>
    </w:p>
    <w:p w:rsidR="00000000" w:rsidRDefault="000F63D6">
      <w:pPr>
        <w:pStyle w:val="FORMATTEXT"/>
        <w:jc w:val="right"/>
      </w:pPr>
      <w:r>
        <w:t xml:space="preserve">      А.А.Кошманов </w:t>
      </w:r>
    </w:p>
    <w:p w:rsidR="00000000" w:rsidRDefault="000F63D6">
      <w:pPr>
        <w:pStyle w:val="FORMATTEXT"/>
        <w:jc w:val="right"/>
      </w:pPr>
    </w:p>
    <w:p w:rsidR="00000000" w:rsidRDefault="000F63D6">
      <w:pPr>
        <w:pStyle w:val="FORMATTEXT"/>
        <w:jc w:val="right"/>
      </w:pPr>
      <w:r>
        <w:t>Приложение</w:t>
      </w:r>
    </w:p>
    <w:p w:rsidR="00000000" w:rsidRDefault="000F63D6">
      <w:pPr>
        <w:pStyle w:val="FORMATTEXT"/>
        <w:jc w:val="right"/>
      </w:pPr>
      <w:r>
        <w:t> к решению</w:t>
      </w:r>
    </w:p>
    <w:p w:rsidR="00000000" w:rsidRDefault="000F63D6">
      <w:pPr>
        <w:pStyle w:val="FORMATTEXT"/>
        <w:jc w:val="right"/>
      </w:pPr>
      <w:r>
        <w:t>Совета депутатов городского</w:t>
      </w:r>
    </w:p>
    <w:p w:rsidR="00000000" w:rsidRDefault="000F63D6">
      <w:pPr>
        <w:pStyle w:val="FORMATTEXT"/>
        <w:jc w:val="right"/>
      </w:pPr>
      <w:r>
        <w:t>поселения Междур</w:t>
      </w:r>
      <w:r>
        <w:t>еченский</w:t>
      </w:r>
    </w:p>
    <w:p w:rsidR="00000000" w:rsidRDefault="000F63D6">
      <w:pPr>
        <w:pStyle w:val="FORMATTEXT"/>
        <w:jc w:val="right"/>
      </w:pPr>
      <w:r>
        <w:t xml:space="preserve">от 31 января 2020 N 72 </w:t>
      </w:r>
    </w:p>
    <w:p w:rsidR="00000000" w:rsidRDefault="000F63D6">
      <w:pPr>
        <w:pStyle w:val="HEADERTEXT"/>
        <w:rPr>
          <w:b/>
          <w:bCs/>
        </w:rPr>
      </w:pPr>
    </w:p>
    <w:p w:rsidR="00000000" w:rsidRDefault="000F63D6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ПОРЯДОК принятия решения о применении к лицам, замещающим муниципальные должности органов местного самоуправления муниципального образования городское поселение Междуреченский, мер ответственности </w:t>
      </w:r>
    </w:p>
    <w:p w:rsidR="00000000" w:rsidRDefault="000F63D6">
      <w:pPr>
        <w:pStyle w:val="FORMATTEXT"/>
        <w:ind w:firstLine="568"/>
        <w:jc w:val="both"/>
      </w:pPr>
      <w:r>
        <w:t>1. Настоящим Порядком п</w:t>
      </w:r>
      <w:r>
        <w:t>ринятия решения о применении к лицам, замещающим муниципальные должности органов местного самоуправления муниципального образования городское поселение Междуреченский (далее-лицо, замещающее муниципальную должность), мер ответственности (далее — Порядок) о</w:t>
      </w:r>
      <w:r>
        <w:t xml:space="preserve">пределяется процедура принятия решения о применении к лицу, замещающему муниципальную должность, представившему недостоверные или неполные </w:t>
      </w:r>
      <w:r>
        <w:lastRenderedPageBreak/>
        <w:t>сведения о своих доходах, расходах, об имуществе и обязательствах имущественного характера, а также сведения о дохода</w:t>
      </w:r>
      <w:r>
        <w:t xml:space="preserve">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7.3-1 </w:t>
      </w:r>
      <w:r>
        <w:fldChar w:fldCharType="begin"/>
      </w:r>
      <w:r>
        <w:instrText xml:space="preserve"> HYPERLINK "kodeks://link/d?nd=9</w:instrText>
      </w:r>
      <w:r>
        <w:instrText>01876063&amp;mark=000000000000000000000000000000000000000000000000008QK0M8"\o"’’Об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000000" w:rsidRDefault="000F63D6">
      <w:pPr>
        <w:pStyle w:val="FORMATTEXT"/>
        <w:ind w:firstLine="568"/>
        <w:jc w:val="both"/>
      </w:pPr>
      <w:r>
        <w:instrText>Федеральный закон от 06.10.2003 N 131-ФЗ</w:instrText>
      </w:r>
    </w:p>
    <w:p w:rsidR="00000000" w:rsidRDefault="000F63D6">
      <w:pPr>
        <w:pStyle w:val="FORMATTEXT"/>
        <w:ind w:firstLine="568"/>
        <w:jc w:val="both"/>
      </w:pPr>
      <w:r>
        <w:instrText>Статус: Действующая р</w:instrText>
      </w:r>
      <w:r>
        <w:instrText>едакция документа (действ. c 19.06.2025 по 31.12.2026)"</w:instrText>
      </w:r>
      <w:r>
        <w:fldChar w:fldCharType="separate"/>
      </w:r>
      <w:r>
        <w:rPr>
          <w:color w:val="0000AA"/>
          <w:u w:val="single"/>
        </w:rPr>
        <w:t>статьи 40 Федерального закона от 6 октября 2003 года N 131-ФЗ "Об общих принципах местного самоуправления в Российской Федерации"</w:t>
      </w:r>
      <w:r>
        <w:fldChar w:fldCharType="end"/>
      </w:r>
      <w:r>
        <w:t>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2. В случае, указанном в пункте 1 настоящего Порядка, к лицу, заме</w:t>
      </w:r>
      <w:r>
        <w:t xml:space="preserve">щающему муниципальную должность, могут быть применены следующие меры ответственности, предусмотренные частью 7.3-1 </w:t>
      </w:r>
      <w:r>
        <w:fldChar w:fldCharType="begin"/>
      </w:r>
      <w:r>
        <w:instrText xml:space="preserve"> HYPERLINK "kodeks://link/d?nd=901876063&amp;mark=000000000000000000000000000000000000000000000000008QK0M8"\o"’’Об общих принципах организации ме</w:instrText>
      </w:r>
      <w:r>
        <w:instrText>стного самоуправления в Российской Федерации (с изменениями на 20 марта 2025 года)’’</w:instrText>
      </w:r>
    </w:p>
    <w:p w:rsidR="00000000" w:rsidRDefault="000F63D6">
      <w:pPr>
        <w:pStyle w:val="FORMATTEXT"/>
        <w:ind w:firstLine="568"/>
        <w:jc w:val="both"/>
      </w:pPr>
      <w:r>
        <w:instrText>Федеральный закон от 06.10.2003 N 131-ФЗ</w:instrText>
      </w:r>
    </w:p>
    <w:p w:rsidR="00000000" w:rsidRDefault="000F63D6">
      <w:pPr>
        <w:pStyle w:val="FORMATTEXT"/>
        <w:ind w:firstLine="568"/>
        <w:jc w:val="both"/>
      </w:pPr>
      <w:r>
        <w:instrText>Статус: Действующая редакция документа (действ. c 19.06.2025 по 31.12.2026)"</w:instrText>
      </w:r>
      <w:r>
        <w:fldChar w:fldCharType="separate"/>
      </w:r>
      <w:r>
        <w:rPr>
          <w:color w:val="0000AA"/>
          <w:u w:val="single"/>
        </w:rPr>
        <w:t>статьи 40 Федерального закона от 6 октября 2003 года N</w:t>
      </w:r>
      <w:r>
        <w:rPr>
          <w:color w:val="0000AA"/>
          <w:u w:val="single"/>
        </w:rPr>
        <w:t xml:space="preserve"> 131-ФЗ "Об общих принципах организации местного самоуправления в Российской Федерации"</w:t>
      </w:r>
      <w:r>
        <w:fldChar w:fldCharType="end"/>
      </w:r>
      <w:r>
        <w:t xml:space="preserve"> (далее-"мера ответственности"):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1) предупреждение;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2) освобождение депутата от должности в Совете депутатов городского поселения Междуреченский с лишением права за</w:t>
      </w:r>
      <w:r>
        <w:t>нимать должности в Совете депутатов городского поселения Междуреченский до прекращения срока его полномочий;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</w:t>
      </w:r>
      <w:r>
        <w:t>а его полномочий;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4) запрет занимать должности в Совете депутатов городского поселения Междуреченский до прекращения срока его полномочий;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5) запрет исполнять полномочия на постоянной основе до прекращения срока его полномочий.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3. Решение Совета депутат</w:t>
      </w:r>
      <w:r>
        <w:t>ов городского поселения Междуреченский о применении меры ответственности к лицу, замещающему муниципальную должность, принимается не позднее чем через 30 дней со дня появления основания для применения мер ответственности, не считая периода временной нетруд</w:t>
      </w:r>
      <w:r>
        <w:t>оспособности, пребывания в отпуске, иных случаев отсутствия по уважительным причинам.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4. Днем появления основания для применения мер юридической ответственности является день поступления в Совет депутатов городского поселения Междуреченский обращения Губе</w:t>
      </w:r>
      <w:r>
        <w:t>рнатора Ханты-Мансийского автономного округа-Югры с заявлением о применении мер ответственности к лицу, замещающему муниципальную должность.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5. Лицу, замещающему муниципальную должность, в отношении которого на заседании Совета депутатов городского поселе</w:t>
      </w:r>
      <w:r>
        <w:t>ния Междуреченский рассматривается вопрос о применении мер ответственности, предоставляется слово для выступления.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6. Решение Совета депутатов городского поселения Междуреченский о применении мер ответственности к лицу, замещающему муниципальную должность</w:t>
      </w:r>
      <w:r>
        <w:t>, принимается большинством голосов от установленной численности депутатов.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Депутат, в отношении которого рассматривается вопрос о применении мер ответственности, не участвует в голосовании при принятии решения о применении к нему меры ответственности.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7.</w:t>
      </w:r>
      <w:r>
        <w:t xml:space="preserve"> В случае принятия решения о применении мер ответственности к председателю Совета депутатов городского поселения Междуреченский, данное решение подписывается депутатом, председательствующим на заседании Совета депутатов городского поселения Междуреченский.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  <w:r>
        <w:t>8. Копия решения о применении мер ответственности к лицу, замещающему муниципальную должность, в течение 5 рабочих дней со дня его принятия вручается лицу, в отношении которого рассматривался вопрос, а также направляется в уполномоченный орган, на которы</w:t>
      </w:r>
      <w:r>
        <w:t>й постановлением Губернатора Ханты-Мансийского автономного округа-Югры возложены функции по профилактике коррупционных и иных правонарушений.</w:t>
      </w: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pStyle w:val="FORMATTEXT"/>
        <w:ind w:firstLine="568"/>
        <w:jc w:val="both"/>
      </w:pPr>
    </w:p>
    <w:p w:rsidR="00000000" w:rsidRDefault="000F63D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"kodeks://link/d?nd=559595624"\o"’’О порядке принятия решения о применении к лицам, замещающим муници</w:instrText>
      </w:r>
      <w:r>
        <w:rPr>
          <w:rFonts w:ascii="Arial, sans-serif" w:hAnsi="Arial, sans-serif"/>
          <w:sz w:val="24"/>
          <w:szCs w:val="24"/>
        </w:rPr>
        <w:instrText>пальные должности органов местного ...’’</w:instrText>
      </w:r>
    </w:p>
    <w:p w:rsidR="00000000" w:rsidRDefault="000F63D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0F63D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документа"</w:instrText>
      </w:r>
      <w:r w:rsidR="00385C08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О порядке принятия решения о применении к лицам, замещающим муниципальные 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lastRenderedPageBreak/>
        <w:t>должности органов местного самоуправления муниципального образования городское поселение Междуреченский, мер ответственности (Источник: ИСС "КОДЕКС")</w:t>
      </w:r>
      <w:r>
        <w:rPr>
          <w:rFonts w:ascii="Arial, sans-serif" w:hAnsi="Arial, sans-serif"/>
          <w:sz w:val="24"/>
          <w:szCs w:val="24"/>
        </w:rPr>
        <w:fldChar w:fldCharType="end"/>
      </w:r>
    </w:p>
    <w:p w:rsidR="000F63D6" w:rsidRDefault="000F63D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0F63D6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D6" w:rsidRDefault="000F63D6">
      <w:pPr>
        <w:spacing w:after="0" w:line="240" w:lineRule="auto"/>
      </w:pPr>
      <w:r>
        <w:separator/>
      </w:r>
    </w:p>
  </w:endnote>
  <w:endnote w:type="continuationSeparator" w:id="0">
    <w:p w:rsidR="000F63D6" w:rsidRDefault="000F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F63D6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 xml:space="preserve"> ИС «Кодекс: 6 поколение» Интранет </w:t>
    </w:r>
  </w:p>
  <w:p w:rsidR="00000000" w:rsidRDefault="000F63D6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D6" w:rsidRDefault="000F63D6">
      <w:pPr>
        <w:spacing w:after="0" w:line="240" w:lineRule="auto"/>
      </w:pPr>
      <w:r>
        <w:separator/>
      </w:r>
    </w:p>
  </w:footnote>
  <w:footnote w:type="continuationSeparator" w:id="0">
    <w:p w:rsidR="000F63D6" w:rsidRDefault="000F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F63D6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О порядке принятия решения о применении к лицам, замещ</w:t>
    </w:r>
    <w:r>
      <w:rPr>
        <w:rFonts w:ascii="Arial, sans-serif" w:hAnsi="Arial, sans-serif" w:cs="Arial, sans-serif"/>
        <w:sz w:val="16"/>
        <w:szCs w:val="16"/>
      </w:rPr>
      <w:t>ающим муниципальные должности органов местного самоуправления муниципального образования городское поселение Междуреченский, мер ответственности</w:t>
    </w:r>
  </w:p>
  <w:p w:rsidR="00000000" w:rsidRDefault="000F63D6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Решение Совета депутатов городского поселения Междуреченский Кондинского района Ханты-Мансийского автономного о</w:t>
    </w:r>
    <w:r>
      <w:rPr>
        <w:rFonts w:ascii="Arial, sans-serif" w:hAnsi="Arial, sans-serif" w:cs="Arial, sans-serif"/>
        <w:i/>
        <w:iCs/>
        <w:sz w:val="16"/>
        <w:szCs w:val="16"/>
      </w:rPr>
      <w:t>круга - Югры от 31.01.2020 N 72</w:t>
    </w:r>
    <w:r>
      <w:rPr>
        <w:rFonts w:ascii="Arial, sans-serif" w:hAnsi="Arial, sans-serif" w:cs="Arial, sans-serif"/>
        <w:sz w:val="16"/>
        <w:szCs w:val="16"/>
      </w:rPr>
      <w:t xml:space="preserve"> </w:t>
    </w:r>
  </w:p>
  <w:p w:rsidR="00000000" w:rsidRDefault="000F63D6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000000" w:rsidRDefault="000F63D6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08"/>
    <w:rsid w:val="000F63D6"/>
    <w:rsid w:val="0038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075E49-9B7A-4488-83AD-06410E05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порядке принятия решения о применении к лицам, замещающим муниципальные должности органов местного самоуправления муниципального образования городское поселение Междуреченский, мер ответственности </vt:lpstr>
    </vt:vector>
  </TitlesOfParts>
  <Company/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принятия решения о применении к лицам, замещающим муниципальные должности органов местного самоуправления муниципального образования городское поселение Междуреченский, мер ответственности</dc:title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2026-05-29T05:09:00Z</dcterms:created>
  <dcterms:modified xsi:type="dcterms:W3CDTF">2026-05-29T05:09:00Z</dcterms:modified>
</cp:coreProperties>
</file>