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r w:rsidR="00EF5809">
        <w:rPr>
          <w:rStyle w:val="normaltextrun"/>
          <w:b/>
          <w:bCs/>
        </w:rPr>
        <w:t>КОНДИНСКОЕ</w:t>
      </w:r>
      <w:r w:rsidR="00EC3BB0">
        <w:rPr>
          <w:rStyle w:val="normaltextrun"/>
          <w:b/>
          <w:bCs/>
        </w:rPr>
        <w:t xml:space="preserve"> 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</w:p>
    <w:p w:rsidR="00C07742" w:rsidRDefault="00C0774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7966EA">
        <w:rPr>
          <w:rStyle w:val="normaltextrun"/>
          <w:b/>
          <w:bCs/>
        </w:rPr>
        <w:t xml:space="preserve">по </w:t>
      </w:r>
      <w:r>
        <w:rPr>
          <w:rStyle w:val="normaltextrun"/>
          <w:b/>
          <w:bCs/>
        </w:rPr>
        <w:t>проект</w:t>
      </w:r>
      <w:r w:rsidR="007966EA">
        <w:rPr>
          <w:rStyle w:val="normaltextrun"/>
          <w:b/>
          <w:bCs/>
        </w:rPr>
        <w:t xml:space="preserve">у </w:t>
      </w:r>
      <w:r>
        <w:rPr>
          <w:rStyle w:val="normaltextrun"/>
          <w:b/>
          <w:bCs/>
        </w:rPr>
        <w:t xml:space="preserve">инициативного бюджетирования </w:t>
      </w:r>
      <w:r w:rsidR="00E1755B">
        <w:rPr>
          <w:rStyle w:val="normaltextrun"/>
          <w:b/>
          <w:bCs/>
        </w:rPr>
        <w:t>«</w:t>
      </w:r>
      <w:r w:rsidR="00EF5809">
        <w:rPr>
          <w:rStyle w:val="normaltextrun"/>
          <w:b/>
          <w:bCs/>
        </w:rPr>
        <w:t>Благоустройство Парка Победы</w:t>
      </w:r>
      <w:r w:rsidR="00E1755B">
        <w:rPr>
          <w:rStyle w:val="normaltextrun"/>
          <w:b/>
          <w:bCs/>
        </w:rPr>
        <w:t>»</w:t>
      </w:r>
    </w:p>
    <w:p w:rsidR="00025AD2" w:rsidRDefault="00E1755B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по ул. Ленина </w:t>
      </w:r>
      <w:r w:rsidR="00EF5809">
        <w:rPr>
          <w:rStyle w:val="normaltextrun"/>
          <w:b/>
          <w:bCs/>
        </w:rPr>
        <w:t xml:space="preserve">10А </w:t>
      </w:r>
      <w:proofErr w:type="spellStart"/>
      <w:r>
        <w:rPr>
          <w:rStyle w:val="normaltextrun"/>
          <w:b/>
          <w:bCs/>
        </w:rPr>
        <w:t>пгт</w:t>
      </w:r>
      <w:proofErr w:type="spellEnd"/>
      <w:r>
        <w:rPr>
          <w:rStyle w:val="normaltextrun"/>
          <w:b/>
          <w:bCs/>
        </w:rPr>
        <w:t>.</w:t>
      </w:r>
      <w:r w:rsidR="00227343">
        <w:rPr>
          <w:rStyle w:val="normaltextrun"/>
          <w:b/>
          <w:bCs/>
        </w:rPr>
        <w:t xml:space="preserve"> </w:t>
      </w:r>
      <w:r w:rsidR="00EF5809">
        <w:rPr>
          <w:rStyle w:val="normaltextrun"/>
          <w:b/>
          <w:bCs/>
        </w:rPr>
        <w:t>Кондинское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п</w:t>
      </w:r>
      <w:r w:rsidR="00EC3BB0">
        <w:rPr>
          <w:rStyle w:val="normaltextrun"/>
        </w:rPr>
        <w:t>гт</w:t>
      </w:r>
      <w:proofErr w:type="spellEnd"/>
      <w:r>
        <w:rPr>
          <w:rStyle w:val="normaltextrun"/>
        </w:rPr>
        <w:t>.</w:t>
      </w:r>
      <w:r w:rsidR="00EC3BB0">
        <w:rPr>
          <w:rStyle w:val="normaltextrun"/>
        </w:rPr>
        <w:t xml:space="preserve"> </w:t>
      </w:r>
      <w:r w:rsidR="00EF5809">
        <w:rPr>
          <w:rStyle w:val="normaltextrun"/>
        </w:rPr>
        <w:t>Кондинское</w:t>
      </w:r>
      <w:r>
        <w:rPr>
          <w:rStyle w:val="normaltextrun"/>
        </w:rPr>
        <w:t> </w:t>
      </w:r>
      <w:r>
        <w:rPr>
          <w:rStyle w:val="spellingerror"/>
        </w:rPr>
        <w:t xml:space="preserve"> </w:t>
      </w:r>
      <w:r>
        <w:rPr>
          <w:rStyle w:val="normaltextrun"/>
        </w:rPr>
        <w:t>             </w:t>
      </w:r>
      <w:r w:rsidR="00031DF7">
        <w:rPr>
          <w:rStyle w:val="normaltextrun"/>
        </w:rPr>
        <w:t xml:space="preserve">        </w:t>
      </w:r>
      <w:r>
        <w:rPr>
          <w:rStyle w:val="normaltextrun"/>
        </w:rPr>
        <w:t>                    </w:t>
      </w:r>
      <w:r w:rsidR="00F7297A">
        <w:rPr>
          <w:rStyle w:val="normaltextrun"/>
        </w:rPr>
        <w:t>                           </w:t>
      </w:r>
      <w:r w:rsidR="00EC3BB0">
        <w:rPr>
          <w:rStyle w:val="normaltextrun"/>
        </w:rPr>
        <w:t>  </w:t>
      </w:r>
      <w:r w:rsidR="00EF5809">
        <w:rPr>
          <w:rStyle w:val="normaltextrun"/>
        </w:rPr>
        <w:t xml:space="preserve">           </w:t>
      </w:r>
      <w:r w:rsidR="00EC3BB0">
        <w:rPr>
          <w:rStyle w:val="normaltextrun"/>
        </w:rPr>
        <w:t> </w:t>
      </w:r>
      <w:r w:rsidR="007966EA">
        <w:rPr>
          <w:rStyle w:val="normaltextrun"/>
        </w:rPr>
        <w:t> </w:t>
      </w:r>
      <w:r w:rsidR="00EF5809">
        <w:rPr>
          <w:rStyle w:val="normaltextrun"/>
        </w:rPr>
        <w:t>18</w:t>
      </w:r>
      <w:r w:rsidR="00E1755B">
        <w:rPr>
          <w:rStyle w:val="normaltextrun"/>
        </w:rPr>
        <w:t xml:space="preserve"> июня</w:t>
      </w:r>
      <w:r w:rsidR="00031DF7" w:rsidRPr="00031DF7">
        <w:rPr>
          <w:rStyle w:val="normaltextrun"/>
        </w:rPr>
        <w:t xml:space="preserve"> </w:t>
      </w:r>
      <w:r w:rsidRPr="00031DF7">
        <w:rPr>
          <w:rStyle w:val="normaltextrun"/>
        </w:rPr>
        <w:t>202</w:t>
      </w:r>
      <w:r w:rsidR="00031DF7" w:rsidRPr="00031DF7">
        <w:rPr>
          <w:rStyle w:val="normaltextrun"/>
        </w:rPr>
        <w:t>1</w:t>
      </w:r>
      <w:r w:rsidRPr="00031DF7">
        <w:rPr>
          <w:rStyle w:val="normaltextrun"/>
        </w:rPr>
        <w:t xml:space="preserve"> года</w:t>
      </w:r>
      <w:r>
        <w:rPr>
          <w:rStyle w:val="eop"/>
        </w:rPr>
        <w:t> </w:t>
      </w:r>
      <w:r w:rsidR="00F7297A">
        <w:rPr>
          <w:rStyle w:val="eop"/>
        </w:rPr>
        <w:t>17:30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23DC7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4366A8" w:rsidRDefault="00EF5809" w:rsidP="00423D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Лукашеня Владимир Алексеевич</w:t>
      </w:r>
      <w:r w:rsidR="004366A8">
        <w:rPr>
          <w:rStyle w:val="eop"/>
        </w:rPr>
        <w:t xml:space="preserve">, председатель Совета депутатов городского поселения </w:t>
      </w:r>
      <w:r>
        <w:rPr>
          <w:rStyle w:val="eop"/>
        </w:rPr>
        <w:t>Кондинское</w:t>
      </w:r>
    </w:p>
    <w:p w:rsidR="00E1755B" w:rsidRPr="00E1755B" w:rsidRDefault="00EF580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Дерябин Сергей Александрович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городского поселения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</w:p>
    <w:p w:rsidR="00E1755B" w:rsidRPr="00E1755B" w:rsidRDefault="00EF580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Дмитрий Андреевич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инициативной группы </w:t>
      </w:r>
    </w:p>
    <w:p w:rsidR="00E1755B" w:rsidRPr="00E1755B" w:rsidRDefault="00EF580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Баженова Надежда Петровна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:rsidR="00E1755B" w:rsidRPr="00E1755B" w:rsidRDefault="00EF580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Давыдова Татьяна Григорьевна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:rsidR="004366A8" w:rsidRDefault="00EF5809" w:rsidP="0043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</w:rPr>
        <w:t>Мазеин</w:t>
      </w:r>
      <w:proofErr w:type="spellEnd"/>
      <w:r>
        <w:rPr>
          <w:rStyle w:val="eop"/>
        </w:rPr>
        <w:t xml:space="preserve"> Константин Анатольевич</w:t>
      </w:r>
      <w:r w:rsidR="004366A8">
        <w:rPr>
          <w:rStyle w:val="eop"/>
        </w:rPr>
        <w:t>,</w:t>
      </w:r>
      <w:r w:rsidR="00AB4D70">
        <w:rPr>
          <w:rStyle w:val="eop"/>
        </w:rPr>
        <w:t xml:space="preserve"> </w:t>
      </w:r>
      <w:r>
        <w:rPr>
          <w:rStyle w:val="eop"/>
        </w:rPr>
        <w:t>д</w:t>
      </w:r>
      <w:r w:rsidR="004366A8">
        <w:rPr>
          <w:rStyle w:val="eop"/>
        </w:rPr>
        <w:t xml:space="preserve">иректор </w:t>
      </w:r>
      <w:r w:rsidR="00F1506E">
        <w:rPr>
          <w:rStyle w:val="eop"/>
        </w:rPr>
        <w:t>м</w:t>
      </w:r>
      <w:r w:rsidR="004366A8">
        <w:rPr>
          <w:rStyle w:val="eop"/>
        </w:rPr>
        <w:t xml:space="preserve">униципального </w:t>
      </w:r>
      <w:r>
        <w:rPr>
          <w:rStyle w:val="eop"/>
        </w:rPr>
        <w:t xml:space="preserve">казенного </w:t>
      </w:r>
      <w:r w:rsidR="004366A8">
        <w:rPr>
          <w:rStyle w:val="eop"/>
        </w:rPr>
        <w:t>учреждения «</w:t>
      </w:r>
      <w:proofErr w:type="spellStart"/>
      <w:r>
        <w:rPr>
          <w:rStyle w:val="eop"/>
        </w:rPr>
        <w:t>Кондасервис</w:t>
      </w:r>
      <w:proofErr w:type="spellEnd"/>
      <w:r w:rsidR="004366A8">
        <w:rPr>
          <w:rStyle w:val="eop"/>
        </w:rPr>
        <w:t>»</w:t>
      </w:r>
    </w:p>
    <w:p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D2" w:rsidRPr="00D76FE4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E1755B">
        <w:rPr>
          <w:rStyle w:val="spellingerror"/>
        </w:rPr>
        <w:t xml:space="preserve">Жители </w:t>
      </w:r>
      <w:proofErr w:type="spellStart"/>
      <w:r w:rsidRPr="00E1755B">
        <w:rPr>
          <w:rStyle w:val="spellingerror"/>
        </w:rPr>
        <w:t>п</w:t>
      </w:r>
      <w:r w:rsidR="00C07742" w:rsidRPr="00E1755B">
        <w:rPr>
          <w:rStyle w:val="spellingerror"/>
        </w:rPr>
        <w:t>гт</w:t>
      </w:r>
      <w:proofErr w:type="spellEnd"/>
      <w:r w:rsidRPr="00E1755B">
        <w:rPr>
          <w:rStyle w:val="spellingerror"/>
        </w:rPr>
        <w:t>.</w:t>
      </w:r>
      <w:r w:rsidR="00C07742" w:rsidRPr="00E1755B">
        <w:rPr>
          <w:rStyle w:val="spellingerror"/>
        </w:rPr>
        <w:t xml:space="preserve"> </w:t>
      </w:r>
      <w:r w:rsidR="00EF5809" w:rsidRPr="00D76FE4">
        <w:rPr>
          <w:rStyle w:val="spellingerror"/>
        </w:rPr>
        <w:t>Кондинское</w:t>
      </w:r>
      <w:r w:rsidRPr="00D76FE4">
        <w:rPr>
          <w:rStyle w:val="spellingerror"/>
        </w:rPr>
        <w:t xml:space="preserve">  </w:t>
      </w:r>
      <w:r w:rsidR="00EF5809" w:rsidRPr="00D76FE4">
        <w:rPr>
          <w:rStyle w:val="spellingerror"/>
        </w:rPr>
        <w:t>13</w:t>
      </w:r>
      <w:r w:rsidR="00423DC7" w:rsidRPr="00D76FE4">
        <w:rPr>
          <w:rStyle w:val="spellingerror"/>
        </w:rPr>
        <w:t xml:space="preserve"> человек.</w:t>
      </w:r>
    </w:p>
    <w:p w:rsidR="00025AD2" w:rsidRPr="00D76FE4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6FE4">
        <w:rPr>
          <w:rStyle w:val="eop"/>
        </w:rPr>
        <w:t> </w:t>
      </w:r>
    </w:p>
    <w:p w:rsidR="003A7F25" w:rsidRPr="00D76FE4" w:rsidRDefault="00025AD2" w:rsidP="00344697">
      <w:pPr>
        <w:pStyle w:val="2"/>
        <w:ind w:firstLine="708"/>
        <w:rPr>
          <w:rStyle w:val="spellingerror"/>
        </w:rPr>
      </w:pPr>
      <w:r w:rsidRPr="00D76FE4">
        <w:rPr>
          <w:rStyle w:val="normaltextrun"/>
        </w:rPr>
        <w:t>Открыл собрание граждан </w:t>
      </w:r>
      <w:r w:rsidR="00EF5809" w:rsidRPr="00D76FE4">
        <w:rPr>
          <w:rStyle w:val="eop"/>
        </w:rPr>
        <w:t>Лукашеня Владимир Алексеевич</w:t>
      </w:r>
      <w:r w:rsidR="00EF5809" w:rsidRPr="00D76FE4">
        <w:rPr>
          <w:rStyle w:val="spellingerror"/>
          <w:lang w:eastAsia="ru-RU"/>
        </w:rPr>
        <w:t xml:space="preserve"> </w:t>
      </w:r>
      <w:r w:rsidR="003A7F25" w:rsidRPr="00D76FE4">
        <w:rPr>
          <w:rStyle w:val="spellingerror"/>
          <w:lang w:eastAsia="ru-RU"/>
        </w:rPr>
        <w:t xml:space="preserve">– председатель Совета депутатов городского поселения </w:t>
      </w:r>
      <w:r w:rsidR="00EF5809" w:rsidRPr="00D76FE4">
        <w:rPr>
          <w:rStyle w:val="spellingerror"/>
          <w:lang w:eastAsia="ru-RU"/>
        </w:rPr>
        <w:t>Кондинское</w:t>
      </w:r>
      <w:r w:rsidRPr="00D76FE4">
        <w:rPr>
          <w:rStyle w:val="normaltextrun"/>
        </w:rPr>
        <w:t>,</w:t>
      </w:r>
      <w:r w:rsidRPr="00D76FE4">
        <w:rPr>
          <w:rStyle w:val="normaltextrun"/>
          <w:rFonts w:ascii="Courier New" w:hAnsi="Courier New" w:cs="Courier New"/>
          <w:sz w:val="20"/>
          <w:szCs w:val="20"/>
        </w:rPr>
        <w:t> </w:t>
      </w:r>
      <w:r w:rsidRPr="00D76FE4">
        <w:rPr>
          <w:rStyle w:val="contextualspellingandgrammarerror"/>
        </w:rPr>
        <w:t>который  предложил</w:t>
      </w:r>
      <w:r w:rsidRPr="00D76FE4">
        <w:rPr>
          <w:rStyle w:val="normaltextrun"/>
        </w:rPr>
        <w:t xml:space="preserve"> 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 w:rsidRPr="00D76FE4">
        <w:rPr>
          <w:rStyle w:val="normaltextrun"/>
        </w:rPr>
        <w:t>председательствующего – </w:t>
      </w:r>
      <w:r w:rsidR="009B3C8C" w:rsidRPr="00D76FE4">
        <w:rPr>
          <w:rStyle w:val="normaltextrun"/>
        </w:rPr>
        <w:t xml:space="preserve"> </w:t>
      </w:r>
      <w:r w:rsidR="00EF5809" w:rsidRPr="00D76FE4">
        <w:rPr>
          <w:rStyle w:val="normaltextrun"/>
        </w:rPr>
        <w:t>Баннова Дмитрия Андреевича</w:t>
      </w:r>
      <w:r w:rsidR="003A7F25" w:rsidRPr="00D76FE4">
        <w:rPr>
          <w:rStyle w:val="spellingerror"/>
        </w:rPr>
        <w:t xml:space="preserve"> – </w:t>
      </w:r>
      <w:r w:rsidR="009B3C8C" w:rsidRPr="00D76FE4">
        <w:rPr>
          <w:rStyle w:val="spellingerror"/>
        </w:rPr>
        <w:t>руководитель инициативной группы</w:t>
      </w:r>
      <w:r w:rsidR="00B05FCB" w:rsidRPr="00D76FE4">
        <w:rPr>
          <w:rStyle w:val="spellingerror"/>
        </w:rPr>
        <w:t xml:space="preserve">, депутат Совета депутатов городского поселения </w:t>
      </w:r>
      <w:r w:rsidR="00EF5809" w:rsidRPr="00D76FE4">
        <w:rPr>
          <w:rStyle w:val="spellingerror"/>
        </w:rPr>
        <w:t>Кондинское</w:t>
      </w:r>
      <w:r w:rsidR="003A7F25" w:rsidRPr="00D76FE4">
        <w:rPr>
          <w:rStyle w:val="normaltextrun"/>
        </w:rPr>
        <w:t xml:space="preserve">, секретарь –  </w:t>
      </w:r>
      <w:r w:rsidR="00EF5809" w:rsidRPr="00D76FE4">
        <w:rPr>
          <w:rStyle w:val="spellingerror"/>
        </w:rPr>
        <w:t xml:space="preserve">Доронина Галина Николаевна </w:t>
      </w:r>
      <w:r w:rsidR="003A7F25" w:rsidRPr="00D76FE4">
        <w:rPr>
          <w:rStyle w:val="spellingerror"/>
        </w:rPr>
        <w:t xml:space="preserve">– </w:t>
      </w:r>
      <w:r w:rsidR="00EF5809" w:rsidRPr="00D76FE4">
        <w:rPr>
          <w:rStyle w:val="spellingerror"/>
        </w:rPr>
        <w:t>начальник</w:t>
      </w:r>
      <w:r w:rsidR="003A7F25" w:rsidRPr="00D76FE4">
        <w:rPr>
          <w:rStyle w:val="spellingerror"/>
        </w:rPr>
        <w:t xml:space="preserve"> </w:t>
      </w:r>
      <w:r w:rsidR="00EF5809" w:rsidRPr="00D76FE4">
        <w:rPr>
          <w:rStyle w:val="spellingerror"/>
        </w:rPr>
        <w:t xml:space="preserve">организационного </w:t>
      </w:r>
      <w:r w:rsidR="003A7F25" w:rsidRPr="00D76FE4">
        <w:rPr>
          <w:rStyle w:val="spellingerror"/>
        </w:rPr>
        <w:t xml:space="preserve">отдела </w:t>
      </w:r>
      <w:r w:rsidR="00EF5809" w:rsidRPr="00D76FE4">
        <w:rPr>
          <w:rStyle w:val="spellingerror"/>
        </w:rPr>
        <w:t>администрации городского поселения Кондинское.</w:t>
      </w:r>
    </w:p>
    <w:p w:rsidR="00701D78" w:rsidRPr="00D76FE4" w:rsidRDefault="00701D78" w:rsidP="003A7F25">
      <w:pPr>
        <w:pStyle w:val="2"/>
        <w:ind w:firstLine="0"/>
        <w:rPr>
          <w:rStyle w:val="normaltextrun"/>
          <w:bCs/>
        </w:rPr>
      </w:pPr>
      <w:r w:rsidRPr="00D76FE4">
        <w:rPr>
          <w:rStyle w:val="normaltextrun"/>
          <w:bCs/>
        </w:rPr>
        <w:t>Голосовали:</w:t>
      </w:r>
    </w:p>
    <w:p w:rsidR="00701D78" w:rsidRPr="00D76FE4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D76FE4">
        <w:rPr>
          <w:rStyle w:val="normaltextrun"/>
          <w:bCs/>
        </w:rPr>
        <w:t>За:</w:t>
      </w:r>
      <w:r w:rsidR="00AB4D70" w:rsidRPr="00D76FE4">
        <w:rPr>
          <w:rStyle w:val="normaltextrun"/>
          <w:bCs/>
        </w:rPr>
        <w:t xml:space="preserve"> </w:t>
      </w:r>
      <w:r w:rsidR="00EF5809" w:rsidRPr="00D76FE4">
        <w:rPr>
          <w:rStyle w:val="normaltextrun"/>
          <w:bCs/>
        </w:rPr>
        <w:t>19</w:t>
      </w:r>
      <w:r w:rsidRPr="00D76FE4">
        <w:rPr>
          <w:rStyle w:val="normaltextrun"/>
          <w:bCs/>
        </w:rPr>
        <w:t xml:space="preserve"> человек.</w:t>
      </w:r>
    </w:p>
    <w:p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D76FE4">
        <w:rPr>
          <w:rStyle w:val="normaltextrun"/>
          <w:bCs/>
        </w:rPr>
        <w:t xml:space="preserve">Против: </w:t>
      </w:r>
      <w:r w:rsidR="00AB4D70" w:rsidRPr="00D76FE4">
        <w:rPr>
          <w:rStyle w:val="normaltextrun"/>
          <w:bCs/>
        </w:rPr>
        <w:t>0</w:t>
      </w:r>
      <w:r w:rsidRPr="00D76FE4">
        <w:rPr>
          <w:rStyle w:val="normaltextrun"/>
          <w:bCs/>
        </w:rPr>
        <w:t xml:space="preserve"> человек.</w:t>
      </w:r>
    </w:p>
    <w:p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Воздержались: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:rsidR="003A7F25" w:rsidRDefault="00701D78" w:rsidP="003A7F25">
      <w:pPr>
        <w:pStyle w:val="2"/>
        <w:ind w:firstLine="0"/>
        <w:rPr>
          <w:rStyle w:val="spellingerror"/>
        </w:rPr>
      </w:pPr>
      <w:r>
        <w:rPr>
          <w:rStyle w:val="normaltextrun"/>
          <w:bCs/>
        </w:rPr>
        <w:t xml:space="preserve">Решили: избрать </w:t>
      </w:r>
      <w:r w:rsidR="003A7F25">
        <w:rPr>
          <w:rStyle w:val="normaltextrun"/>
        </w:rPr>
        <w:t>председательствующим – </w:t>
      </w:r>
      <w:r w:rsidR="00EF5809">
        <w:rPr>
          <w:rStyle w:val="normaltextrun"/>
        </w:rPr>
        <w:t>Баннова Д.А.</w:t>
      </w:r>
      <w:r w:rsidR="003A7F25">
        <w:rPr>
          <w:rStyle w:val="normaltextrun"/>
        </w:rPr>
        <w:t xml:space="preserve">, секретарем –  </w:t>
      </w:r>
      <w:r w:rsidR="00EF5809">
        <w:rPr>
          <w:rStyle w:val="spellingerror"/>
        </w:rPr>
        <w:t>Доронину Г.Н.</w:t>
      </w:r>
      <w:r w:rsidR="003A7F25">
        <w:rPr>
          <w:rStyle w:val="spellingerror"/>
        </w:rPr>
        <w:t>.</w:t>
      </w:r>
    </w:p>
    <w:p w:rsidR="00025AD2" w:rsidRDefault="00025AD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 огласил</w:t>
      </w:r>
      <w:r>
        <w:rPr>
          <w:rStyle w:val="normaltextrun"/>
        </w:rPr>
        <w:t> повестку дня собрания граждан:</w:t>
      </w:r>
      <w:r>
        <w:rPr>
          <w:rStyle w:val="eop"/>
        </w:rPr>
        <w:t> </w:t>
      </w:r>
    </w:p>
    <w:p w:rsidR="00E80203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</w:rPr>
        <w:t>ПОВЕСТКА 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EC1CC1" w:rsidRPr="00E37A14" w:rsidRDefault="00E37A14" w:rsidP="00E37A14">
      <w:pPr>
        <w:pStyle w:val="paragraphmrcssattr"/>
        <w:numPr>
          <w:ilvl w:val="0"/>
          <w:numId w:val="12"/>
        </w:numPr>
        <w:jc w:val="both"/>
      </w:pPr>
      <w:r>
        <w:rPr>
          <w:rStyle w:val="af"/>
          <w:i w:val="0"/>
          <w:iCs w:val="0"/>
        </w:rPr>
        <w:t xml:space="preserve">О </w:t>
      </w:r>
      <w:r w:rsidR="00EC1CC1" w:rsidRPr="00E37A14">
        <w:rPr>
          <w:rStyle w:val="af"/>
          <w:i w:val="0"/>
          <w:iCs w:val="0"/>
        </w:rPr>
        <w:t>проекте инициативного бюджетирования по обустройству Парка Победы по ул.Ленина 10А</w:t>
      </w:r>
    </w:p>
    <w:p w:rsidR="00EC1CC1" w:rsidRPr="00E37A14" w:rsidRDefault="00E37A14" w:rsidP="00E37A14">
      <w:pPr>
        <w:pStyle w:val="paragraphmrcssattr"/>
        <w:numPr>
          <w:ilvl w:val="0"/>
          <w:numId w:val="12"/>
        </w:numPr>
        <w:jc w:val="both"/>
        <w:rPr>
          <w:rStyle w:val="af"/>
        </w:rPr>
      </w:pPr>
      <w:r>
        <w:rPr>
          <w:rStyle w:val="af"/>
          <w:i w:val="0"/>
          <w:iCs w:val="0"/>
        </w:rPr>
        <w:t xml:space="preserve">О </w:t>
      </w:r>
      <w:r w:rsidR="00EC1CC1" w:rsidRPr="00E37A14">
        <w:rPr>
          <w:rStyle w:val="af"/>
          <w:i w:val="0"/>
          <w:iCs w:val="0"/>
        </w:rPr>
        <w:t>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:rsidR="00EC1CC1" w:rsidRPr="00E37A14" w:rsidRDefault="00EC1CC1" w:rsidP="00E37A14">
      <w:pPr>
        <w:pStyle w:val="paragraphmrcssattr"/>
        <w:numPr>
          <w:ilvl w:val="0"/>
          <w:numId w:val="12"/>
        </w:numPr>
        <w:jc w:val="both"/>
        <w:rPr>
          <w:rStyle w:val="af"/>
        </w:rPr>
      </w:pPr>
      <w:r w:rsidRPr="00E37A14">
        <w:rPr>
          <w:rStyle w:val="af"/>
          <w:i w:val="0"/>
          <w:iCs w:val="0"/>
        </w:rPr>
        <w:t>Рассмотрение сметной стоимости проекта и перечня работ при реализации проекта.</w:t>
      </w:r>
    </w:p>
    <w:p w:rsidR="00EC1CC1" w:rsidRPr="00E37A14" w:rsidRDefault="00EC1CC1" w:rsidP="00E37A14">
      <w:pPr>
        <w:pStyle w:val="paragraphmrcssattr"/>
        <w:numPr>
          <w:ilvl w:val="0"/>
          <w:numId w:val="12"/>
        </w:numPr>
        <w:jc w:val="both"/>
        <w:rPr>
          <w:rStyle w:val="af"/>
        </w:rPr>
      </w:pPr>
      <w:r w:rsidRPr="00E37A14">
        <w:rPr>
          <w:rStyle w:val="af"/>
          <w:i w:val="0"/>
          <w:iCs w:val="0"/>
        </w:rPr>
        <w:t>Об определении размера вклада в реализацию проекта «Благоустройство Парка Победы» со стороны юридических лиц и некоммерческих организаций, со стороны граждан.</w:t>
      </w:r>
    </w:p>
    <w:p w:rsidR="00EC1CC1" w:rsidRPr="00E37A14" w:rsidRDefault="00EC1CC1" w:rsidP="00E37A14">
      <w:pPr>
        <w:pStyle w:val="paragraphmrcssattr"/>
        <w:numPr>
          <w:ilvl w:val="0"/>
          <w:numId w:val="12"/>
        </w:numPr>
        <w:jc w:val="both"/>
        <w:rPr>
          <w:rStyle w:val="af"/>
        </w:rPr>
      </w:pPr>
      <w:r w:rsidRPr="00E37A14">
        <w:rPr>
          <w:rStyle w:val="af"/>
          <w:i w:val="0"/>
          <w:iCs w:val="0"/>
        </w:rPr>
        <w:t xml:space="preserve">О направлении инициативного проекта «Благоустройство Парка Победы» в уполномоченный </w:t>
      </w:r>
      <w:r w:rsidRPr="00EC1CC1">
        <w:rPr>
          <w:rStyle w:val="af"/>
          <w:i w:val="0"/>
          <w:iCs w:val="0"/>
        </w:rPr>
        <w:t>орган на рассмотрение.</w:t>
      </w:r>
    </w:p>
    <w:p w:rsidR="00D81157" w:rsidRDefault="00D81157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B3151A" w:rsidRPr="00AB4D70" w:rsidRDefault="003647E3" w:rsidP="003647E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spellingerror"/>
        </w:rPr>
      </w:pPr>
      <w:proofErr w:type="spellStart"/>
      <w:r w:rsidRPr="003647E3">
        <w:rPr>
          <w:rStyle w:val="spellingerror"/>
        </w:rPr>
        <w:t>Мотышев</w:t>
      </w:r>
      <w:proofErr w:type="spellEnd"/>
      <w:r w:rsidRPr="003647E3">
        <w:rPr>
          <w:rStyle w:val="spellingerror"/>
        </w:rPr>
        <w:t xml:space="preserve"> М.В.</w:t>
      </w:r>
      <w:r w:rsidR="00B3151A" w:rsidRPr="00AB4D70">
        <w:rPr>
          <w:rStyle w:val="spellingerror"/>
        </w:rPr>
        <w:t xml:space="preserve"> предложил определить регламент для выступления по вопросу 3 минуты.</w:t>
      </w:r>
    </w:p>
    <w:p w:rsidR="00704E56" w:rsidRDefault="00704E5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EC1CC1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5C59" w:rsidRPr="00D73CF2" w:rsidRDefault="007E5C59" w:rsidP="007E5C5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 xml:space="preserve">О проекте инициативного бюджетирования по обустройству </w:t>
      </w:r>
      <w:r w:rsidR="00EC1CC1">
        <w:rPr>
          <w:rStyle w:val="normaltextrun"/>
          <w:b/>
        </w:rPr>
        <w:t>Парка Победы по</w:t>
      </w:r>
      <w:r>
        <w:rPr>
          <w:rStyle w:val="normaltextrun"/>
          <w:b/>
        </w:rPr>
        <w:t xml:space="preserve">                           </w:t>
      </w:r>
      <w:r w:rsidRPr="00D73CF2">
        <w:rPr>
          <w:rStyle w:val="normaltextrun"/>
          <w:b/>
        </w:rPr>
        <w:t xml:space="preserve"> ул. Ленина</w:t>
      </w:r>
      <w:r w:rsidR="00EC1CC1">
        <w:rPr>
          <w:rStyle w:val="normaltextrun"/>
          <w:b/>
        </w:rPr>
        <w:t xml:space="preserve"> 10А</w:t>
      </w:r>
      <w:r w:rsidRPr="00D73CF2">
        <w:rPr>
          <w:rStyle w:val="normaltextrun"/>
          <w:b/>
        </w:rPr>
        <w:t xml:space="preserve"> п. </w:t>
      </w:r>
      <w:r w:rsidR="00EC1CC1">
        <w:rPr>
          <w:rStyle w:val="normaltextrun"/>
          <w:b/>
        </w:rPr>
        <w:t>Кондинское</w:t>
      </w:r>
      <w:r w:rsidRPr="00D73CF2">
        <w:rPr>
          <w:rStyle w:val="normaltextrun"/>
          <w:b/>
        </w:rPr>
        <w:t>.</w:t>
      </w:r>
    </w:p>
    <w:p w:rsidR="009F5CC5" w:rsidRDefault="009F5CC5" w:rsidP="009F5C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73CF2" w:rsidRDefault="00EC1CC1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:rsidR="007E5C59" w:rsidRPr="007E5C59" w:rsidRDefault="007E5C59" w:rsidP="007E5C59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Инициативным п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предлагается </w:t>
      </w:r>
      <w:r w:rsidR="00EC1CC1" w:rsidRPr="00EC1CC1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EC1CC1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CC1" w:rsidRPr="00EC1CC1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Победы расположенного по ул. Ленина 10А.  </w:t>
      </w:r>
      <w:r w:rsidRP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r w:rsidR="00EC1CC1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Кондинское.</w:t>
      </w:r>
    </w:p>
    <w:p w:rsidR="00EC1CC1" w:rsidRPr="00EC1CC1" w:rsidRDefault="00EC1CC1" w:rsidP="00EC1CC1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1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подразумевает выравнивание грунта, замена старого, пришедшего в негодность ограждения на ограждение из проф. листа, устройство дорожки из брусчатки до обелиска и вокруг него, установка лавочек и урн, устройство калитки с ул. Ленина и отсыпка стоянки щебнем.</w:t>
      </w:r>
    </w:p>
    <w:p w:rsidR="007E5C59" w:rsidRPr="007E5C59" w:rsidRDefault="007E5C59" w:rsidP="007E5C59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F2" w:rsidRPr="007E5C5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EC1CC1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59" w:rsidRPr="007E5C59" w:rsidRDefault="007E5C59" w:rsidP="007E5C59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60"/>
        <w:jc w:val="both"/>
        <w:textAlignment w:val="baseline"/>
        <w:rPr>
          <w:b/>
        </w:rPr>
      </w:pPr>
      <w:r w:rsidRPr="007E5C59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7E5C59">
        <w:rPr>
          <w:rStyle w:val="normaltextrun"/>
          <w:b/>
          <w:bCs/>
        </w:rPr>
        <w:t>, о количестве жителей вовлеченных в инициативный проект.</w:t>
      </w:r>
      <w:r w:rsidRPr="007E5C59">
        <w:rPr>
          <w:b/>
        </w:rPr>
        <w:t xml:space="preserve"> </w:t>
      </w:r>
    </w:p>
    <w:p w:rsidR="007E5C59" w:rsidRDefault="007E5C59" w:rsidP="007E5C5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ВЫСТУПИЛИ: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7E5C59" w:rsidRDefault="00EC1CC1" w:rsidP="008B4EB3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Баннов Д.А. </w:t>
      </w:r>
      <w:r w:rsid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-  руководитель инициативной группы.</w:t>
      </w:r>
    </w:p>
    <w:p w:rsidR="007E5C59" w:rsidRPr="007E5C59" w:rsidRDefault="007E5C59" w:rsidP="008B4EB3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соответствии с постановлением  главы  городского поселения </w:t>
      </w:r>
      <w:r w:rsidR="00EC1CC1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 </w:t>
      </w:r>
      <w:r w:rsidRPr="00D76FE4">
        <w:rPr>
          <w:rStyle w:val="spellingerror"/>
          <w:rFonts w:ascii="Times New Roman" w:hAnsi="Times New Roman" w:cs="Times New Roman"/>
          <w:sz w:val="24"/>
          <w:szCs w:val="24"/>
        </w:rPr>
        <w:t xml:space="preserve">от </w:t>
      </w:r>
      <w:r w:rsidR="00D76FE4" w:rsidRPr="00D76FE4">
        <w:rPr>
          <w:rStyle w:val="spellingerror"/>
          <w:rFonts w:ascii="Times New Roman" w:hAnsi="Times New Roman" w:cs="Times New Roman"/>
          <w:sz w:val="24"/>
          <w:szCs w:val="24"/>
        </w:rPr>
        <w:t>07</w:t>
      </w:r>
      <w:r w:rsidRPr="00D76FE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D76FE4" w:rsidRPr="00D76FE4">
        <w:rPr>
          <w:rStyle w:val="spellingerror"/>
          <w:rFonts w:ascii="Times New Roman" w:hAnsi="Times New Roman" w:cs="Times New Roman"/>
          <w:sz w:val="24"/>
          <w:szCs w:val="24"/>
        </w:rPr>
        <w:t>июня</w:t>
      </w:r>
      <w:r w:rsidRPr="00D76FE4">
        <w:rPr>
          <w:rStyle w:val="spellingerror"/>
          <w:rFonts w:ascii="Times New Roman" w:hAnsi="Times New Roman" w:cs="Times New Roman"/>
          <w:sz w:val="24"/>
          <w:szCs w:val="24"/>
        </w:rPr>
        <w:t xml:space="preserve"> 2021 года №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2 «Об определении части территории городского поселения </w:t>
      </w:r>
      <w:r w:rsidR="00EC1CC1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,  на которой планируется реализовать инициативный проект»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по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улиц</w:t>
      </w:r>
      <w:r>
        <w:rPr>
          <w:rStyle w:val="spellingerror"/>
          <w:rFonts w:ascii="Times New Roman" w:hAnsi="Times New Roman" w:cs="Times New Roman"/>
          <w:sz w:val="24"/>
          <w:szCs w:val="24"/>
        </w:rPr>
        <w:t>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Ленина в </w:t>
      </w:r>
      <w:proofErr w:type="spellStart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пгт</w:t>
      </w:r>
      <w:proofErr w:type="spellEnd"/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. </w:t>
      </w:r>
      <w:r w:rsidR="00EC1CC1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EC1CC1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проводился сбор подписей в поддержку инициативного проекта «</w:t>
      </w:r>
      <w:r w:rsidR="00682219">
        <w:rPr>
          <w:rStyle w:val="spellingerror"/>
          <w:rFonts w:ascii="Times New Roman" w:hAnsi="Times New Roman" w:cs="Times New Roman"/>
          <w:sz w:val="24"/>
          <w:szCs w:val="24"/>
        </w:rPr>
        <w:t>Б</w:t>
      </w:r>
      <w:r w:rsidR="00682219" w:rsidRPr="00EC1CC1">
        <w:rPr>
          <w:rStyle w:val="spellingerror"/>
          <w:rFonts w:ascii="Times New Roman" w:hAnsi="Times New Roman" w:cs="Times New Roman"/>
          <w:sz w:val="24"/>
          <w:szCs w:val="24"/>
        </w:rPr>
        <w:t>лагоустройств</w:t>
      </w:r>
      <w:r w:rsidR="00682219">
        <w:rPr>
          <w:rStyle w:val="spellingerror"/>
          <w:rFonts w:ascii="Times New Roman" w:hAnsi="Times New Roman" w:cs="Times New Roman"/>
          <w:sz w:val="24"/>
          <w:szCs w:val="24"/>
        </w:rPr>
        <w:t>о</w:t>
      </w:r>
      <w:r w:rsidR="00682219" w:rsidRPr="00EC1CC1">
        <w:rPr>
          <w:rStyle w:val="spellingerror"/>
          <w:rFonts w:ascii="Times New Roman" w:hAnsi="Times New Roman" w:cs="Times New Roman"/>
          <w:sz w:val="24"/>
          <w:szCs w:val="24"/>
        </w:rPr>
        <w:t xml:space="preserve"> Парка Победы</w:t>
      </w:r>
      <w:r>
        <w:rPr>
          <w:rStyle w:val="spellingerror"/>
          <w:rFonts w:ascii="Times New Roman" w:hAnsi="Times New Roman" w:cs="Times New Roman"/>
          <w:sz w:val="24"/>
          <w:szCs w:val="24"/>
        </w:rPr>
        <w:t>»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Общее   количество  жителей,  проживающи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х  на  указанной  территории  </w:t>
      </w:r>
      <w:r w:rsidR="008F4D10" w:rsidRPr="004366A8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300 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>ч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еловек. Количество  подписей,  которое  необходимо  для учета мнения по вопросу поддержки инициативного проекта – 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>91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 че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>ловек.</w:t>
      </w:r>
    </w:p>
    <w:p w:rsidR="007E5C59" w:rsidRDefault="007E5C59" w:rsidP="008B4EB3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в период с 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>10 июня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 по 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>14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 июня 2021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года, подписи собирали </w:t>
      </w:r>
      <w:r w:rsidR="00682219">
        <w:rPr>
          <w:rStyle w:val="spellingerror"/>
          <w:rFonts w:ascii="Times New Roman" w:hAnsi="Times New Roman" w:cs="Times New Roman"/>
          <w:sz w:val="24"/>
          <w:szCs w:val="24"/>
        </w:rPr>
        <w:t>Баннов Дмитрий Андреевич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10" w:rsidRPr="008B4EB3">
        <w:rPr>
          <w:rStyle w:val="spellingerror"/>
          <w:rFonts w:ascii="Times New Roman" w:hAnsi="Times New Roman" w:cs="Times New Roman"/>
          <w:sz w:val="24"/>
          <w:szCs w:val="24"/>
        </w:rPr>
        <w:t>Солодякова</w:t>
      </w:r>
      <w:proofErr w:type="spellEnd"/>
      <w:r w:rsidR="008F4D10"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D10" w:rsidRPr="008B4EB3">
        <w:rPr>
          <w:rStyle w:val="spellingerror"/>
          <w:rFonts w:ascii="Times New Roman" w:hAnsi="Times New Roman" w:cs="Times New Roman"/>
          <w:sz w:val="24"/>
          <w:szCs w:val="24"/>
        </w:rPr>
        <w:t>Корнеенкова</w:t>
      </w:r>
      <w:proofErr w:type="spellEnd"/>
      <w:r w:rsidR="008F4D10" w:rsidRPr="008B4EB3">
        <w:rPr>
          <w:rStyle w:val="spellingerror"/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:rsidR="007E5C59" w:rsidRPr="008B4EB3" w:rsidRDefault="007E5C59" w:rsidP="008B4EB3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Количество подписных листов </w:t>
      </w:r>
      <w:r w:rsidR="008F4D10" w:rsidRPr="004366A8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4366A8" w:rsidRPr="008B4EB3">
        <w:rPr>
          <w:rStyle w:val="spellingerror"/>
          <w:rFonts w:ascii="Times New Roman" w:hAnsi="Times New Roman" w:cs="Times New Roman"/>
          <w:sz w:val="24"/>
          <w:szCs w:val="24"/>
        </w:rPr>
        <w:t>1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>6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:rsidR="00682219" w:rsidRPr="008B4EB3" w:rsidRDefault="007E5C59" w:rsidP="008B4EB3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414032" w:rsidRPr="004366A8">
        <w:rPr>
          <w:rStyle w:val="spellingerror"/>
          <w:rFonts w:ascii="Times New Roman" w:hAnsi="Times New Roman" w:cs="Times New Roman"/>
          <w:sz w:val="24"/>
          <w:szCs w:val="24"/>
        </w:rPr>
        <w:t>–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D76FE4" w:rsidRPr="008B4EB3">
        <w:rPr>
          <w:rStyle w:val="spellingerror"/>
          <w:rFonts w:ascii="Times New Roman" w:hAnsi="Times New Roman" w:cs="Times New Roman"/>
          <w:sz w:val="24"/>
          <w:szCs w:val="24"/>
        </w:rPr>
        <w:t>91</w:t>
      </w:r>
      <w:r w:rsidRPr="008B4EB3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:rsidR="00C54764" w:rsidRDefault="00C54764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0A" w:rsidRDefault="00147B0A" w:rsidP="00147B0A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147B0A" w:rsidRPr="00911B5E" w:rsidRDefault="00253779" w:rsidP="008B4EB3">
      <w:pPr>
        <w:spacing w:after="0"/>
        <w:ind w:firstLine="42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в реализацию проекта, </w:t>
      </w:r>
      <w:r w:rsidR="008B4EB3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>91</w:t>
      </w:r>
      <w:r w:rsidR="00147B0A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B4EB3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>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82219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lastRenderedPageBreak/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253779" w:rsidRDefault="0025377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79" w:rsidRPr="004366A8" w:rsidRDefault="00253779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>Рассмотрение сметной стоимости проекта и перечня работ при реализации проекта.</w:t>
      </w:r>
    </w:p>
    <w:p w:rsidR="00253779" w:rsidRDefault="00253779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4366A8" w:rsidRDefault="00682219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</w:rPr>
        <w:t>Мазеин</w:t>
      </w:r>
      <w:proofErr w:type="spellEnd"/>
      <w:r>
        <w:rPr>
          <w:rStyle w:val="eop"/>
        </w:rPr>
        <w:t xml:space="preserve"> К.А.</w:t>
      </w:r>
      <w:r w:rsidR="004366A8">
        <w:rPr>
          <w:rStyle w:val="eop"/>
        </w:rPr>
        <w:t xml:space="preserve"> –</w:t>
      </w:r>
      <w:r>
        <w:rPr>
          <w:rStyle w:val="eop"/>
        </w:rPr>
        <w:t xml:space="preserve"> </w:t>
      </w:r>
      <w:r w:rsidR="004366A8">
        <w:rPr>
          <w:rStyle w:val="eop"/>
        </w:rPr>
        <w:t xml:space="preserve">директор </w:t>
      </w:r>
      <w:r>
        <w:rPr>
          <w:rStyle w:val="eop"/>
        </w:rPr>
        <w:t>МКУ</w:t>
      </w:r>
      <w:r w:rsidR="004366A8">
        <w:rPr>
          <w:rStyle w:val="eop"/>
        </w:rPr>
        <w:t xml:space="preserve"> «</w:t>
      </w:r>
      <w:proofErr w:type="spellStart"/>
      <w:r>
        <w:rPr>
          <w:rStyle w:val="eop"/>
        </w:rPr>
        <w:t>Кондасервис</w:t>
      </w:r>
      <w:proofErr w:type="spellEnd"/>
      <w:r w:rsidR="004366A8">
        <w:rPr>
          <w:rStyle w:val="eop"/>
        </w:rPr>
        <w:t>»</w:t>
      </w:r>
    </w:p>
    <w:p w:rsidR="000F6B51" w:rsidRPr="00682219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color w:val="FF0000"/>
        </w:rPr>
      </w:pPr>
      <w:proofErr w:type="gramStart"/>
      <w:r w:rsidRPr="004366A8">
        <w:t xml:space="preserve">Общая стоимость проекта составит </w:t>
      </w:r>
      <w:bookmarkStart w:id="0" w:name="_Hlk77005367"/>
      <w:r w:rsidR="00682219">
        <w:t>471 758,40</w:t>
      </w:r>
      <w:bookmarkEnd w:id="0"/>
      <w:r w:rsidR="00682219">
        <w:t xml:space="preserve"> </w:t>
      </w:r>
      <w:r w:rsidRPr="004366A8">
        <w:t xml:space="preserve">рублей, в том числе: </w:t>
      </w:r>
      <w:r w:rsidRPr="00E5779E">
        <w:t>на демонтаж (</w:t>
      </w:r>
      <w:r w:rsidR="00054156" w:rsidRPr="00E5779E">
        <w:t>разборка деревянных заборов</w:t>
      </w:r>
      <w:r w:rsidRPr="00E5779E">
        <w:t>), монтаж нового забора (установка металлических оград по металлическим столбам, приобретение оцинкованного профнастила, монтаж каркасов и облицовка ворот и калиток, приобретение масляной краски)</w:t>
      </w:r>
      <w:r w:rsidR="00E5779E">
        <w:t>,</w:t>
      </w:r>
      <w:r w:rsidRPr="00E5779E">
        <w:t xml:space="preserve"> </w:t>
      </w:r>
      <w:r w:rsidR="00FA5A98">
        <w:t>у</w:t>
      </w:r>
      <w:r w:rsidR="00E5779E" w:rsidRPr="00E5779E">
        <w:t>стройство покрытий из брусчатки</w:t>
      </w:r>
      <w:r w:rsidR="00FA5A98">
        <w:t xml:space="preserve"> (у</w:t>
      </w:r>
      <w:r w:rsidR="00FA5A98" w:rsidRPr="00FA5A98">
        <w:t>стройство подстилающих и выравнивающих слоев оснований</w:t>
      </w:r>
      <w:r w:rsidR="00FA5A98">
        <w:t xml:space="preserve"> из песка и щебня, приобретение п</w:t>
      </w:r>
      <w:r w:rsidR="00FA5A98" w:rsidRPr="00FA5A98">
        <w:t>литк</w:t>
      </w:r>
      <w:r w:rsidR="00FA5A98">
        <w:t>и</w:t>
      </w:r>
      <w:r w:rsidR="00FA5A98" w:rsidRPr="00FA5A98">
        <w:t xml:space="preserve"> бетонн</w:t>
      </w:r>
      <w:r w:rsidR="00FA5A98">
        <w:t>ой</w:t>
      </w:r>
      <w:r w:rsidR="00FA5A98" w:rsidRPr="00FA5A98">
        <w:t xml:space="preserve"> тротуарн</w:t>
      </w:r>
      <w:r w:rsidR="00FA5A98">
        <w:t>ой</w:t>
      </w:r>
      <w:r w:rsidR="00FA5A98" w:rsidRPr="00FA5A98">
        <w:t xml:space="preserve"> декоративн</w:t>
      </w:r>
      <w:r w:rsidR="00FA5A98">
        <w:t>ой</w:t>
      </w:r>
      <w:r w:rsidR="00FA5A98" w:rsidRPr="00FA5A98">
        <w:t xml:space="preserve"> (брусчатка), форма кирпичик</w:t>
      </w:r>
      <w:r w:rsidR="00FA5A98">
        <w:t>, у</w:t>
      </w:r>
      <w:r w:rsidR="00FA5A98" w:rsidRPr="00FA5A98">
        <w:t>стройство</w:t>
      </w:r>
      <w:proofErr w:type="gramEnd"/>
      <w:r w:rsidR="00FA5A98" w:rsidRPr="00FA5A98">
        <w:t xml:space="preserve"> покрытий тротуаров из бетонной плитки типа </w:t>
      </w:r>
      <w:r w:rsidR="00414032">
        <w:t>«</w:t>
      </w:r>
      <w:r w:rsidR="00FA5A98" w:rsidRPr="00FA5A98">
        <w:t>Брусчатка</w:t>
      </w:r>
      <w:r w:rsidR="00414032">
        <w:t>»</w:t>
      </w:r>
      <w:r w:rsidR="00FA5A98" w:rsidRPr="00FA5A98">
        <w:t>: рядовым или паркетным мощением</w:t>
      </w:r>
      <w:r w:rsidR="00FA5A98">
        <w:t>), приобретение и установка с</w:t>
      </w:r>
      <w:r w:rsidR="00FA5A98" w:rsidRPr="00FA5A98">
        <w:t>камь</w:t>
      </w:r>
      <w:r w:rsidR="00FA5A98">
        <w:t>и</w:t>
      </w:r>
      <w:r w:rsidR="00FA5A98" w:rsidRPr="00FA5A98">
        <w:t xml:space="preserve"> деревянн</w:t>
      </w:r>
      <w:r w:rsidR="00FA5A98">
        <w:t>ой.</w:t>
      </w: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РЕШИЛИ:</w:t>
      </w:r>
    </w:p>
    <w:p w:rsidR="004366A8" w:rsidRDefault="004366A8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Информацию принять к сведению.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2075E" w:rsidRPr="00E65C64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82219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2075E" w:rsidRPr="004366A8" w:rsidRDefault="0062075E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72063" w:rsidRPr="0062075E" w:rsidRDefault="00072063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t xml:space="preserve">Об определении </w:t>
      </w:r>
      <w:r w:rsidRPr="0062075E">
        <w:rPr>
          <w:rStyle w:val="normaltextrun"/>
          <w:b/>
          <w:bCs/>
        </w:rPr>
        <w:t xml:space="preserve">размера вклада в реализацию проекта </w:t>
      </w:r>
      <w:r w:rsidRPr="00682219">
        <w:rPr>
          <w:rStyle w:val="normaltextrun"/>
          <w:b/>
        </w:rPr>
        <w:t>«</w:t>
      </w:r>
      <w:r w:rsidR="00682219" w:rsidRPr="00682219">
        <w:rPr>
          <w:rStyle w:val="normaltextrun"/>
          <w:b/>
        </w:rPr>
        <w:t>Благоустройство Парка Победы</w:t>
      </w:r>
      <w:r w:rsidRPr="00682219">
        <w:rPr>
          <w:rStyle w:val="normaltextrun"/>
          <w:b/>
        </w:rPr>
        <w:t>» со стороны юридических лиц и некоммерческих организаций</w:t>
      </w:r>
      <w:r w:rsidRPr="0062075E">
        <w:rPr>
          <w:rStyle w:val="normaltextrun"/>
          <w:b/>
          <w:bCs/>
        </w:rPr>
        <w:t>, со стороны граждан.</w:t>
      </w:r>
    </w:p>
    <w:p w:rsidR="00072063" w:rsidRDefault="00072063" w:rsidP="0007206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22110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714804" w:rsidRDefault="00682219" w:rsidP="00714804">
      <w:pPr>
        <w:spacing w:after="0"/>
        <w:ind w:firstLine="420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714804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:rsidR="00072063" w:rsidRDefault="00072063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50" w:rsidRPr="00FA5A98" w:rsidRDefault="00A22110" w:rsidP="008712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FA5A98">
        <w:rPr>
          <w:rStyle w:val="normaltextrun"/>
        </w:rPr>
        <w:t>П</w:t>
      </w:r>
      <w:r w:rsidR="00871250" w:rsidRPr="00FA5A98">
        <w:rPr>
          <w:rStyle w:val="normaltextrun"/>
        </w:rPr>
        <w:t xml:space="preserve">оступили письма о предоставлении </w:t>
      </w:r>
      <w:r w:rsidR="005B262C" w:rsidRPr="00FA5A98">
        <w:rPr>
          <w:rStyle w:val="normaltextrun"/>
        </w:rPr>
        <w:t xml:space="preserve">техники </w:t>
      </w:r>
      <w:r w:rsidR="00871250" w:rsidRPr="00FA5A98">
        <w:rPr>
          <w:rStyle w:val="normaltextrun"/>
        </w:rPr>
        <w:t>по вывозу образовавшегося мусора для реализации инициативного проекта «</w:t>
      </w:r>
      <w:r w:rsidR="00FA5A98" w:rsidRPr="00FA5A98">
        <w:rPr>
          <w:rStyle w:val="spellingerror"/>
        </w:rPr>
        <w:t>Благоустройство Парка Победы</w:t>
      </w:r>
      <w:r w:rsidR="00871250" w:rsidRPr="00FA5A98">
        <w:rPr>
          <w:rStyle w:val="normaltextrun"/>
        </w:rPr>
        <w:t xml:space="preserve">» </w:t>
      </w:r>
      <w:r w:rsidR="008B4EB3">
        <w:rPr>
          <w:rStyle w:val="normaltextrun"/>
        </w:rPr>
        <w:t xml:space="preserve">                      </w:t>
      </w:r>
      <w:proofErr w:type="spellStart"/>
      <w:r w:rsidR="00871250" w:rsidRPr="00FA5A98">
        <w:rPr>
          <w:rStyle w:val="normaltextrun"/>
        </w:rPr>
        <w:t>п</w:t>
      </w:r>
      <w:r w:rsidR="008B4EB3">
        <w:rPr>
          <w:rStyle w:val="normaltextrun"/>
        </w:rPr>
        <w:t>гт</w:t>
      </w:r>
      <w:proofErr w:type="spellEnd"/>
      <w:r w:rsidR="00871250" w:rsidRPr="00FA5A98">
        <w:rPr>
          <w:rStyle w:val="normaltextrun"/>
        </w:rPr>
        <w:t xml:space="preserve">. </w:t>
      </w:r>
      <w:r w:rsidR="00EC1CC1" w:rsidRPr="00FA5A98">
        <w:rPr>
          <w:rStyle w:val="normaltextrun"/>
        </w:rPr>
        <w:t>Кондинское</w:t>
      </w:r>
      <w:r w:rsidR="00871250" w:rsidRPr="00FA5A98">
        <w:rPr>
          <w:rStyle w:val="normaltextrun"/>
        </w:rPr>
        <w:t>.</w:t>
      </w:r>
    </w:p>
    <w:p w:rsidR="00871250" w:rsidRPr="00FA5A98" w:rsidRDefault="00871250" w:rsidP="008712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FA5A98">
        <w:rPr>
          <w:rStyle w:val="normaltextrun"/>
        </w:rPr>
        <w:t>Расчет стоимости: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600"/>
        <w:gridCol w:w="1680"/>
        <w:gridCol w:w="3011"/>
      </w:tblGrid>
      <w:tr w:rsidR="00682219" w:rsidRPr="00682219" w:rsidTr="00871250">
        <w:trPr>
          <w:trHeight w:val="600"/>
        </w:trPr>
        <w:tc>
          <w:tcPr>
            <w:tcW w:w="3080" w:type="dxa"/>
            <w:shd w:val="clear" w:color="auto" w:fill="auto"/>
            <w:vAlign w:val="bottom"/>
            <w:hideMark/>
          </w:tcPr>
          <w:p w:rsidR="00871250" w:rsidRPr="0017570F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71250" w:rsidRPr="0017570F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стоимость 1 м/ч, руб.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871250" w:rsidRPr="0017570F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Время работы, </w:t>
            </w:r>
            <w:proofErr w:type="gramStart"/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871250" w:rsidRPr="0017570F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Всего стоимость работы транспорта, руб.</w:t>
            </w:r>
          </w:p>
        </w:tc>
      </w:tr>
      <w:tr w:rsidR="00682219" w:rsidRPr="00682219" w:rsidTr="00871250">
        <w:trPr>
          <w:trHeight w:val="300"/>
        </w:trPr>
        <w:tc>
          <w:tcPr>
            <w:tcW w:w="3080" w:type="dxa"/>
            <w:shd w:val="clear" w:color="auto" w:fill="auto"/>
            <w:vAlign w:val="bottom"/>
            <w:hideMark/>
          </w:tcPr>
          <w:p w:rsidR="00871250" w:rsidRPr="0017570F" w:rsidRDefault="00871250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71250" w:rsidRPr="0017570F" w:rsidRDefault="0017570F" w:rsidP="008B4EB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5</w:t>
            </w:r>
            <w:r w:rsidR="00871250"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871250" w:rsidRPr="0017570F" w:rsidRDefault="0017570F" w:rsidP="008B4EB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871250" w:rsidRPr="0017570F" w:rsidRDefault="0017570F" w:rsidP="008B4EB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5</w:t>
            </w:r>
            <w:r w:rsidR="00871250"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7570F" w:rsidRPr="00682219" w:rsidTr="00871250">
        <w:trPr>
          <w:trHeight w:val="300"/>
        </w:trPr>
        <w:tc>
          <w:tcPr>
            <w:tcW w:w="3080" w:type="dxa"/>
            <w:shd w:val="clear" w:color="auto" w:fill="auto"/>
            <w:vAlign w:val="bottom"/>
            <w:hideMark/>
          </w:tcPr>
          <w:p w:rsidR="0017570F" w:rsidRPr="0017570F" w:rsidRDefault="0017570F" w:rsidP="00871250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Погрузчик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17570F" w:rsidRPr="0017570F" w:rsidRDefault="0017570F" w:rsidP="00C531F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17570F" w:rsidRPr="0017570F" w:rsidRDefault="0017570F" w:rsidP="00C531F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17570F" w:rsidRPr="0017570F" w:rsidRDefault="0017570F" w:rsidP="0017570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3 7</w:t>
            </w:r>
            <w:r w:rsidRPr="0017570F">
              <w:rPr>
                <w:rStyle w:val="normaltextrun"/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7570F" w:rsidRDefault="0017570F" w:rsidP="00C547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Изготовление и установка 4 урн – 12 000 руб.</w:t>
      </w:r>
    </w:p>
    <w:p w:rsidR="00C54764" w:rsidRPr="0017570F" w:rsidRDefault="00C54764" w:rsidP="00C547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7570F">
        <w:rPr>
          <w:rStyle w:val="normaltextrun"/>
        </w:rPr>
        <w:t>Определить размер т</w:t>
      </w:r>
      <w:r w:rsidRPr="0017570F">
        <w:rPr>
          <w:rStyle w:val="eop"/>
        </w:rPr>
        <w:t xml:space="preserve">рудового вклада в реализацию инициативного проекта со стороны юридических лиц </w:t>
      </w:r>
      <w:r w:rsidR="0017570F">
        <w:rPr>
          <w:rStyle w:val="eop"/>
        </w:rPr>
        <w:t>23</w:t>
      </w:r>
      <w:r w:rsidRPr="0017570F">
        <w:rPr>
          <w:rStyle w:val="eop"/>
        </w:rPr>
        <w:t xml:space="preserve"> </w:t>
      </w:r>
      <w:r w:rsidR="0017570F">
        <w:rPr>
          <w:rStyle w:val="eop"/>
        </w:rPr>
        <w:t>25</w:t>
      </w:r>
      <w:r w:rsidRPr="0017570F">
        <w:rPr>
          <w:rStyle w:val="eop"/>
        </w:rPr>
        <w:t>0 рублей.</w:t>
      </w:r>
    </w:p>
    <w:p w:rsidR="00631EAD" w:rsidRPr="00682219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631EAD" w:rsidRPr="0017570F" w:rsidRDefault="00A22110" w:rsidP="00A221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7570F">
        <w:rPr>
          <w:rStyle w:val="normaltextrun"/>
        </w:rPr>
        <w:t xml:space="preserve">Определить размер трудового вклада в реализацию инициативного проекта со стороны граждан </w:t>
      </w:r>
      <w:r w:rsidR="0017570F" w:rsidRPr="0017570F">
        <w:rPr>
          <w:rStyle w:val="normaltextrun"/>
        </w:rPr>
        <w:t>8 183</w:t>
      </w:r>
      <w:r w:rsidRPr="0017570F">
        <w:rPr>
          <w:rStyle w:val="normaltextrun"/>
        </w:rPr>
        <w:t xml:space="preserve"> рублей</w:t>
      </w:r>
      <w:r w:rsidR="00A30BEE" w:rsidRPr="0017570F">
        <w:rPr>
          <w:rStyle w:val="normaltextrun"/>
        </w:rPr>
        <w:t xml:space="preserve"> (согласно смете)</w:t>
      </w:r>
      <w:r w:rsidRPr="0017570F">
        <w:rPr>
          <w:rStyle w:val="normaltextrun"/>
        </w:rPr>
        <w:t>.</w:t>
      </w:r>
    </w:p>
    <w:p w:rsidR="00A22110" w:rsidRPr="0017570F" w:rsidRDefault="00A22110" w:rsidP="00A221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7570F">
        <w:rPr>
          <w:rStyle w:val="normaltextrun"/>
        </w:rPr>
        <w:t>Всего планируется принять участие 1</w:t>
      </w:r>
      <w:r w:rsidR="0017570F" w:rsidRPr="0017570F">
        <w:rPr>
          <w:rStyle w:val="normaltextrun"/>
        </w:rPr>
        <w:t>0</w:t>
      </w:r>
      <w:r w:rsidRPr="0017570F">
        <w:rPr>
          <w:rStyle w:val="normaltextrun"/>
        </w:rPr>
        <w:t xml:space="preserve"> человек </w:t>
      </w:r>
      <w:r w:rsidR="0017570F" w:rsidRPr="0017570F">
        <w:rPr>
          <w:rStyle w:val="normaltextrun"/>
        </w:rPr>
        <w:t>(</w:t>
      </w:r>
      <w:r w:rsidRPr="0017570F">
        <w:rPr>
          <w:rStyle w:val="normaltextrun"/>
        </w:rPr>
        <w:t>члены инициативной группы проекта</w:t>
      </w:r>
      <w:r w:rsidR="0017570F" w:rsidRPr="0017570F">
        <w:rPr>
          <w:rStyle w:val="normaltextrun"/>
        </w:rPr>
        <w:t>)</w:t>
      </w:r>
      <w:r w:rsidRPr="0017570F">
        <w:rPr>
          <w:rStyle w:val="normaltextrun"/>
        </w:rPr>
        <w:t>.</w:t>
      </w:r>
    </w:p>
    <w:p w:rsidR="00D56920" w:rsidRDefault="00D56920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C54764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Информацию принять к сведению</w:t>
      </w:r>
      <w:r w:rsidR="00C54764">
        <w:rPr>
          <w:rStyle w:val="eop"/>
        </w:rPr>
        <w:t>.</w:t>
      </w:r>
    </w:p>
    <w:p w:rsidR="00631EAD" w:rsidRDefault="00C54764" w:rsidP="00C5476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eop"/>
        </w:rPr>
        <w:t>У</w:t>
      </w:r>
      <w:r w:rsidR="00631EAD">
        <w:rPr>
          <w:rStyle w:val="eop"/>
        </w:rPr>
        <w:t>казанные средства включить в проект как дополнительное финансирование</w:t>
      </w:r>
      <w:r>
        <w:rPr>
          <w:rStyle w:val="eop"/>
        </w:rPr>
        <w:t xml:space="preserve"> в размере </w:t>
      </w:r>
      <w:r w:rsidRPr="0017570F">
        <w:rPr>
          <w:rStyle w:val="eop"/>
        </w:rPr>
        <w:t>3</w:t>
      </w:r>
      <w:r w:rsidR="0017570F" w:rsidRPr="0017570F">
        <w:rPr>
          <w:rStyle w:val="eop"/>
        </w:rPr>
        <w:t>1</w:t>
      </w:r>
      <w:r w:rsidRPr="0017570F">
        <w:rPr>
          <w:rStyle w:val="eop"/>
        </w:rPr>
        <w:t> </w:t>
      </w:r>
      <w:r w:rsidR="0017570F" w:rsidRPr="0017570F">
        <w:rPr>
          <w:rStyle w:val="eop"/>
        </w:rPr>
        <w:t>433</w:t>
      </w:r>
      <w:r w:rsidRPr="00682219">
        <w:rPr>
          <w:rStyle w:val="eop"/>
          <w:color w:val="FF0000"/>
        </w:rPr>
        <w:t xml:space="preserve"> </w:t>
      </w:r>
      <w:r>
        <w:rPr>
          <w:rStyle w:val="eop"/>
        </w:rPr>
        <w:t>рублей</w:t>
      </w:r>
      <w:r w:rsidR="00631EAD">
        <w:rPr>
          <w:rStyle w:val="eop"/>
        </w:rPr>
        <w:t>.</w:t>
      </w:r>
    </w:p>
    <w:p w:rsidR="00C54764" w:rsidRDefault="00C54764" w:rsidP="00C5476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>Руководителю инициативной группы заключить договор безвозмездного выполнения работ (уборка от строительного мусора) согласно смете</w:t>
      </w:r>
      <w:r w:rsidR="00573561">
        <w:rPr>
          <w:rStyle w:val="eop"/>
        </w:rPr>
        <w:t xml:space="preserve"> с администрацией городского поселения </w:t>
      </w:r>
      <w:r w:rsidR="00EC1CC1">
        <w:rPr>
          <w:rStyle w:val="eop"/>
        </w:rPr>
        <w:t>Кондинское</w:t>
      </w:r>
      <w:r>
        <w:rPr>
          <w:rStyle w:val="eop"/>
        </w:rPr>
        <w:t>.</w:t>
      </w:r>
    </w:p>
    <w:p w:rsidR="00C54764" w:rsidRDefault="00C54764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82219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Pr="004376FB" w:rsidRDefault="004376FB" w:rsidP="004376FB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>О направлении инициативного проекта «</w:t>
      </w:r>
      <w:r w:rsidR="00682219" w:rsidRPr="00682219">
        <w:rPr>
          <w:rStyle w:val="normaltextrun"/>
          <w:b/>
        </w:rPr>
        <w:t>Благоустройство Парка Победы</w:t>
      </w:r>
      <w:r w:rsidRPr="004376FB">
        <w:rPr>
          <w:rStyle w:val="normaltextrun"/>
          <w:b/>
          <w:bCs/>
        </w:rPr>
        <w:t>» в уполномоченный орган на рассмотрение.</w:t>
      </w:r>
    </w:p>
    <w:p w:rsidR="00631EAD" w:rsidRDefault="00573561" w:rsidP="00437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:rsidR="004376FB" w:rsidRDefault="00682219" w:rsidP="004376FB">
      <w:pPr>
        <w:spacing w:after="0"/>
        <w:ind w:firstLine="420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4376F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>сбора подписей в поддержку проекта «</w:t>
      </w:r>
      <w:r w:rsidR="00682219" w:rsidRPr="00682219">
        <w:rPr>
          <w:rStyle w:val="normaltextrun"/>
          <w:bCs/>
        </w:rPr>
        <w:t>Благоустройство Парка Победы</w:t>
      </w:r>
      <w:r w:rsidR="004376FB">
        <w:rPr>
          <w:rStyle w:val="eop"/>
        </w:rPr>
        <w:t>»</w:t>
      </w:r>
      <w:r>
        <w:rPr>
          <w:rStyle w:val="eop"/>
        </w:rPr>
        <w:t xml:space="preserve"> проведенного среди </w:t>
      </w:r>
      <w:r w:rsidR="004376FB">
        <w:rPr>
          <w:rStyle w:val="eop"/>
        </w:rPr>
        <w:t xml:space="preserve">жителей </w:t>
      </w:r>
      <w:proofErr w:type="spellStart"/>
      <w:r w:rsidR="008B4EB3" w:rsidRPr="008B4EB3">
        <w:rPr>
          <w:rStyle w:val="eop"/>
        </w:rPr>
        <w:t>пгт</w:t>
      </w:r>
      <w:proofErr w:type="spellEnd"/>
      <w:r w:rsidRPr="008B4EB3">
        <w:rPr>
          <w:rStyle w:val="eop"/>
        </w:rPr>
        <w:t xml:space="preserve">. </w:t>
      </w:r>
      <w:r w:rsidR="00EC1CC1" w:rsidRPr="008B4EB3">
        <w:rPr>
          <w:rStyle w:val="eop"/>
        </w:rPr>
        <w:t>Кондинское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 «</w:t>
      </w:r>
      <w:r w:rsidR="00682219" w:rsidRPr="00682219">
        <w:rPr>
          <w:rStyle w:val="normaltextrun"/>
          <w:bCs/>
        </w:rPr>
        <w:t>Благоустройство Парка Победы</w:t>
      </w:r>
      <w:r w:rsidR="00573561" w:rsidRPr="00682219">
        <w:rPr>
          <w:rStyle w:val="normaltextrun"/>
          <w:bCs/>
        </w:rPr>
        <w:t>»</w:t>
      </w:r>
      <w:r w:rsidRPr="00682219">
        <w:rPr>
          <w:rStyle w:val="normaltextrun"/>
          <w:bCs/>
        </w:rPr>
        <w:t xml:space="preserve"> </w:t>
      </w:r>
      <w:r w:rsidR="00573561" w:rsidRPr="00682219">
        <w:rPr>
          <w:rStyle w:val="normaltextrun"/>
          <w:bCs/>
        </w:rPr>
        <w:t xml:space="preserve">по ул. Ленина  </w:t>
      </w:r>
      <w:r w:rsidR="00682219">
        <w:rPr>
          <w:rStyle w:val="normaltextrun"/>
          <w:bCs/>
        </w:rPr>
        <w:t xml:space="preserve">10А </w:t>
      </w:r>
      <w:r w:rsidRPr="00682219">
        <w:rPr>
          <w:rStyle w:val="normaltextrun"/>
          <w:bCs/>
        </w:rPr>
        <w:t>в администрацию городского поселения</w:t>
      </w:r>
      <w:r>
        <w:rPr>
          <w:rStyle w:val="normaltextrun"/>
          <w:bCs/>
        </w:rPr>
        <w:t xml:space="preserve"> </w:t>
      </w:r>
      <w:r w:rsidR="00EC1CC1">
        <w:rPr>
          <w:rStyle w:val="normaltextrun"/>
          <w:bCs/>
        </w:rPr>
        <w:t>Кондинское</w:t>
      </w:r>
      <w:r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:rsidR="00573561" w:rsidRDefault="00573561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82219">
        <w:rPr>
          <w:rStyle w:val="normaltextrun"/>
          <w:bCs/>
        </w:rPr>
        <w:t>19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Уважаемые жители городского поселения </w:t>
      </w:r>
      <w:r w:rsidR="00EC1CC1">
        <w:rPr>
          <w:rStyle w:val="normaltextrun"/>
        </w:rPr>
        <w:t>Кондинское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71250" w:rsidRPr="00911B5E" w:rsidRDefault="00871250" w:rsidP="00911B5E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</w:p>
    <w:p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                                                          </w:t>
      </w:r>
      <w:r w:rsidR="00581152">
        <w:rPr>
          <w:rStyle w:val="normaltextrun"/>
        </w:rPr>
        <w:t>                        </w:t>
      </w:r>
      <w:r w:rsidR="002B48F2">
        <w:rPr>
          <w:rStyle w:val="normaltextrun"/>
        </w:rPr>
        <w:t xml:space="preserve">    </w:t>
      </w:r>
      <w:r w:rsidR="00EC1CC1">
        <w:rPr>
          <w:rStyle w:val="normaltextrun"/>
        </w:rPr>
        <w:t>Д.А. Баннов</w:t>
      </w:r>
    </w:p>
    <w:p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 </w:t>
      </w:r>
    </w:p>
    <w:p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C3BB0" w:rsidRDefault="00025AD2" w:rsidP="00D819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Секретарь                                                                            </w:t>
      </w:r>
      <w:r w:rsidR="00581152">
        <w:rPr>
          <w:rStyle w:val="normaltextrun"/>
        </w:rPr>
        <w:t>    </w:t>
      </w:r>
      <w:r w:rsidR="0019338C">
        <w:rPr>
          <w:rStyle w:val="normaltextrun"/>
        </w:rPr>
        <w:t>                  </w:t>
      </w:r>
      <w:r w:rsidR="00581152">
        <w:rPr>
          <w:rStyle w:val="normaltextrun"/>
        </w:rPr>
        <w:t xml:space="preserve"> </w:t>
      </w:r>
      <w:r w:rsidR="002B48F2">
        <w:rPr>
          <w:rStyle w:val="normaltextrun"/>
        </w:rPr>
        <w:t xml:space="preserve">          </w:t>
      </w:r>
      <w:r w:rsidR="00EC1CC1">
        <w:rPr>
          <w:rStyle w:val="normaltextrun"/>
        </w:rPr>
        <w:t>Г.Н. Доронина</w:t>
      </w:r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41403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A8" w:rsidRDefault="005D2AA8" w:rsidP="007E5C59">
      <w:pPr>
        <w:spacing w:after="0" w:line="240" w:lineRule="auto"/>
      </w:pPr>
      <w:r>
        <w:separator/>
      </w:r>
    </w:p>
  </w:endnote>
  <w:endnote w:type="continuationSeparator" w:id="0">
    <w:p w:rsidR="005D2AA8" w:rsidRDefault="005D2AA8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A8" w:rsidRDefault="005D2AA8" w:rsidP="007E5C59">
      <w:pPr>
        <w:spacing w:after="0" w:line="240" w:lineRule="auto"/>
      </w:pPr>
      <w:r>
        <w:separator/>
      </w:r>
    </w:p>
  </w:footnote>
  <w:footnote w:type="continuationSeparator" w:id="0">
    <w:p w:rsidR="005D2AA8" w:rsidRDefault="005D2AA8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323F"/>
    <w:multiLevelType w:val="multilevel"/>
    <w:tmpl w:val="F73A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C4BEC"/>
    <w:multiLevelType w:val="multilevel"/>
    <w:tmpl w:val="A96C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F4"/>
    <w:rsid w:val="00004029"/>
    <w:rsid w:val="00025AD2"/>
    <w:rsid w:val="000309DB"/>
    <w:rsid w:val="00031DF7"/>
    <w:rsid w:val="00054156"/>
    <w:rsid w:val="000644A9"/>
    <w:rsid w:val="00072063"/>
    <w:rsid w:val="0007226D"/>
    <w:rsid w:val="000F6B51"/>
    <w:rsid w:val="00134279"/>
    <w:rsid w:val="00147B0A"/>
    <w:rsid w:val="001543C8"/>
    <w:rsid w:val="0017570F"/>
    <w:rsid w:val="0019338C"/>
    <w:rsid w:val="00227343"/>
    <w:rsid w:val="00253779"/>
    <w:rsid w:val="00255208"/>
    <w:rsid w:val="002B48F2"/>
    <w:rsid w:val="00344697"/>
    <w:rsid w:val="003647E3"/>
    <w:rsid w:val="003912FB"/>
    <w:rsid w:val="003A7F25"/>
    <w:rsid w:val="00414032"/>
    <w:rsid w:val="00423DC7"/>
    <w:rsid w:val="004366A8"/>
    <w:rsid w:val="004376FB"/>
    <w:rsid w:val="004714E5"/>
    <w:rsid w:val="005266B8"/>
    <w:rsid w:val="00557333"/>
    <w:rsid w:val="00573561"/>
    <w:rsid w:val="00577385"/>
    <w:rsid w:val="00581152"/>
    <w:rsid w:val="005B262C"/>
    <w:rsid w:val="005D2AA8"/>
    <w:rsid w:val="005F68BC"/>
    <w:rsid w:val="006075FE"/>
    <w:rsid w:val="0062075E"/>
    <w:rsid w:val="00631EAD"/>
    <w:rsid w:val="00682219"/>
    <w:rsid w:val="006842ED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71250"/>
    <w:rsid w:val="008803FE"/>
    <w:rsid w:val="008B4EB3"/>
    <w:rsid w:val="008F4D10"/>
    <w:rsid w:val="00911B5E"/>
    <w:rsid w:val="00913112"/>
    <w:rsid w:val="009B3C8C"/>
    <w:rsid w:val="009D0DD9"/>
    <w:rsid w:val="009F5CC5"/>
    <w:rsid w:val="00A22110"/>
    <w:rsid w:val="00A30BEE"/>
    <w:rsid w:val="00A7777D"/>
    <w:rsid w:val="00A93B39"/>
    <w:rsid w:val="00AB4D70"/>
    <w:rsid w:val="00B002E7"/>
    <w:rsid w:val="00B05FCB"/>
    <w:rsid w:val="00B3151A"/>
    <w:rsid w:val="00B806C3"/>
    <w:rsid w:val="00BA1AC7"/>
    <w:rsid w:val="00BB6BFF"/>
    <w:rsid w:val="00BF249F"/>
    <w:rsid w:val="00C07742"/>
    <w:rsid w:val="00C54764"/>
    <w:rsid w:val="00C6115E"/>
    <w:rsid w:val="00CD2351"/>
    <w:rsid w:val="00CF2C7A"/>
    <w:rsid w:val="00D13ED1"/>
    <w:rsid w:val="00D2075B"/>
    <w:rsid w:val="00D2498C"/>
    <w:rsid w:val="00D365EF"/>
    <w:rsid w:val="00D40344"/>
    <w:rsid w:val="00D56920"/>
    <w:rsid w:val="00D73CF2"/>
    <w:rsid w:val="00D76FE4"/>
    <w:rsid w:val="00D81157"/>
    <w:rsid w:val="00D8191F"/>
    <w:rsid w:val="00DD279E"/>
    <w:rsid w:val="00E1755B"/>
    <w:rsid w:val="00E37A14"/>
    <w:rsid w:val="00E5779E"/>
    <w:rsid w:val="00E632F3"/>
    <w:rsid w:val="00E65C64"/>
    <w:rsid w:val="00E80203"/>
    <w:rsid w:val="00EC1CC1"/>
    <w:rsid w:val="00EC3BB0"/>
    <w:rsid w:val="00ED413C"/>
    <w:rsid w:val="00EF0E9B"/>
    <w:rsid w:val="00EF33C1"/>
    <w:rsid w:val="00EF5809"/>
    <w:rsid w:val="00F1506E"/>
    <w:rsid w:val="00F70501"/>
    <w:rsid w:val="00F7297A"/>
    <w:rsid w:val="00F9694B"/>
    <w:rsid w:val="00FA04B3"/>
    <w:rsid w:val="00FA5A98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F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aragraphmrcssattr">
    <w:name w:val="paragraph_mr_css_attr"/>
    <w:basedOn w:val="a"/>
    <w:rsid w:val="00E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EC1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D943-3B5C-4A20-B55F-C02C11AF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Doronina</cp:lastModifiedBy>
  <cp:revision>12</cp:revision>
  <cp:lastPrinted>2021-06-08T03:37:00Z</cp:lastPrinted>
  <dcterms:created xsi:type="dcterms:W3CDTF">2021-06-21T07:37:00Z</dcterms:created>
  <dcterms:modified xsi:type="dcterms:W3CDTF">2021-07-14T07:07:00Z</dcterms:modified>
</cp:coreProperties>
</file>