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8D" w:rsidRDefault="0077158D" w:rsidP="0077158D">
      <w:pPr>
        <w:tabs>
          <w:tab w:val="left" w:pos="0"/>
        </w:tabs>
        <w:spacing w:after="0" w:line="240" w:lineRule="auto"/>
        <w:jc w:val="right"/>
        <w:rPr>
          <w:b/>
          <w:bCs/>
          <w:szCs w:val="28"/>
        </w:rPr>
      </w:pPr>
      <w:r>
        <w:rPr>
          <w:b/>
          <w:bCs/>
          <w:szCs w:val="28"/>
        </w:rPr>
        <w:t>ПРОЕКТ</w:t>
      </w:r>
    </w:p>
    <w:p w:rsidR="00894D06" w:rsidRPr="00CF188E" w:rsidRDefault="00894D06" w:rsidP="0077158D">
      <w:pPr>
        <w:tabs>
          <w:tab w:val="left" w:pos="0"/>
        </w:tabs>
        <w:spacing w:after="0" w:line="240" w:lineRule="auto"/>
        <w:jc w:val="center"/>
        <w:rPr>
          <w:b/>
          <w:bCs/>
          <w:sz w:val="24"/>
          <w:szCs w:val="24"/>
        </w:rPr>
      </w:pPr>
      <w:r w:rsidRPr="00CF188E">
        <w:rPr>
          <w:b/>
          <w:bCs/>
          <w:sz w:val="24"/>
          <w:szCs w:val="24"/>
        </w:rPr>
        <w:t xml:space="preserve">АДМИНИСТРАЦИЯ </w:t>
      </w:r>
      <w:r w:rsidR="0077158D" w:rsidRPr="00CF188E">
        <w:rPr>
          <w:b/>
          <w:bCs/>
          <w:sz w:val="24"/>
          <w:szCs w:val="24"/>
        </w:rPr>
        <w:t>ГОРОДСКОГО ПОСЕЛЕНИЯ МОРТКА</w:t>
      </w:r>
    </w:p>
    <w:p w:rsidR="00CF188E" w:rsidRDefault="00CF188E" w:rsidP="00894D06">
      <w:pPr>
        <w:tabs>
          <w:tab w:val="left" w:pos="0"/>
        </w:tabs>
        <w:spacing w:after="0" w:line="240" w:lineRule="auto"/>
        <w:jc w:val="center"/>
        <w:rPr>
          <w:bCs/>
          <w:sz w:val="24"/>
          <w:szCs w:val="24"/>
        </w:rPr>
      </w:pPr>
    </w:p>
    <w:p w:rsidR="00894D06" w:rsidRPr="00CF188E" w:rsidRDefault="00894D06" w:rsidP="00894D06">
      <w:pPr>
        <w:tabs>
          <w:tab w:val="left" w:pos="0"/>
        </w:tabs>
        <w:spacing w:after="0" w:line="240" w:lineRule="auto"/>
        <w:jc w:val="center"/>
        <w:rPr>
          <w:bCs/>
          <w:sz w:val="24"/>
          <w:szCs w:val="24"/>
        </w:rPr>
      </w:pPr>
      <w:r w:rsidRPr="00CF188E">
        <w:rPr>
          <w:bCs/>
          <w:sz w:val="24"/>
          <w:szCs w:val="24"/>
        </w:rPr>
        <w:t>Кондинского района</w:t>
      </w:r>
    </w:p>
    <w:p w:rsidR="00894D06" w:rsidRPr="00CF188E" w:rsidRDefault="00894D06" w:rsidP="00894D06">
      <w:pPr>
        <w:tabs>
          <w:tab w:val="left" w:pos="0"/>
        </w:tabs>
        <w:spacing w:after="0" w:line="240" w:lineRule="auto"/>
        <w:jc w:val="center"/>
        <w:rPr>
          <w:bCs/>
          <w:sz w:val="24"/>
          <w:szCs w:val="24"/>
        </w:rPr>
      </w:pPr>
      <w:r w:rsidRPr="00CF188E">
        <w:rPr>
          <w:bCs/>
          <w:sz w:val="24"/>
          <w:szCs w:val="24"/>
        </w:rPr>
        <w:t xml:space="preserve">Ханты-Мансийского автономного округа – Югры </w:t>
      </w:r>
    </w:p>
    <w:p w:rsidR="00894D06" w:rsidRPr="00CF188E" w:rsidRDefault="00894D06" w:rsidP="00894D06">
      <w:pPr>
        <w:tabs>
          <w:tab w:val="left" w:pos="0"/>
        </w:tabs>
        <w:spacing w:after="0" w:line="240" w:lineRule="auto"/>
        <w:jc w:val="center"/>
        <w:rPr>
          <w:bCs/>
          <w:sz w:val="24"/>
          <w:szCs w:val="24"/>
        </w:rPr>
      </w:pPr>
    </w:p>
    <w:p w:rsidR="00894D06" w:rsidRPr="00CF188E" w:rsidRDefault="00894D06" w:rsidP="00894D06">
      <w:pPr>
        <w:tabs>
          <w:tab w:val="left" w:pos="0"/>
        </w:tabs>
        <w:spacing w:after="0" w:line="240" w:lineRule="auto"/>
        <w:jc w:val="center"/>
        <w:rPr>
          <w:b/>
          <w:bCs/>
          <w:sz w:val="24"/>
          <w:szCs w:val="24"/>
        </w:rPr>
      </w:pPr>
      <w:r w:rsidRPr="00CF188E">
        <w:rPr>
          <w:b/>
          <w:bCs/>
          <w:sz w:val="24"/>
          <w:szCs w:val="24"/>
        </w:rPr>
        <w:t>ПОСТАНОВЛЕНИЕ</w:t>
      </w:r>
    </w:p>
    <w:p w:rsidR="00894D06" w:rsidRPr="00525E43" w:rsidRDefault="00894D06" w:rsidP="00894D06">
      <w:pPr>
        <w:tabs>
          <w:tab w:val="left" w:pos="0"/>
        </w:tabs>
        <w:spacing w:after="0" w:line="240" w:lineRule="auto"/>
        <w:jc w:val="center"/>
        <w:rPr>
          <w:b/>
          <w:bCs/>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69"/>
      </w:tblGrid>
      <w:tr w:rsidR="00894D06" w:rsidRPr="00CF188E" w:rsidTr="00894D06">
        <w:tc>
          <w:tcPr>
            <w:tcW w:w="4784" w:type="dxa"/>
          </w:tcPr>
          <w:p w:rsidR="00894D06" w:rsidRPr="00CF188E" w:rsidRDefault="0077158D" w:rsidP="0077158D">
            <w:pPr>
              <w:tabs>
                <w:tab w:val="left" w:pos="3240"/>
              </w:tabs>
              <w:rPr>
                <w:rFonts w:eastAsia="Times New Roman" w:cs="Times New Roman"/>
                <w:sz w:val="24"/>
                <w:szCs w:val="24"/>
                <w:lang w:eastAsia="ru-RU"/>
              </w:rPr>
            </w:pPr>
            <w:proofErr w:type="gramStart"/>
            <w:r w:rsidRPr="00CF188E">
              <w:rPr>
                <w:rFonts w:eastAsia="Times New Roman" w:cs="Times New Roman"/>
                <w:sz w:val="24"/>
                <w:szCs w:val="24"/>
                <w:lang w:eastAsia="ru-RU"/>
              </w:rPr>
              <w:t>от</w:t>
            </w:r>
            <w:proofErr w:type="gramEnd"/>
            <w:r w:rsidRPr="00CF188E">
              <w:rPr>
                <w:rFonts w:eastAsia="Times New Roman" w:cs="Times New Roman"/>
                <w:sz w:val="24"/>
                <w:szCs w:val="24"/>
                <w:lang w:eastAsia="ru-RU"/>
              </w:rPr>
              <w:t xml:space="preserve"> «_»_______ 2021 </w:t>
            </w:r>
            <w:r w:rsidR="00894D06" w:rsidRPr="00CF188E">
              <w:rPr>
                <w:rFonts w:eastAsia="Times New Roman" w:cs="Times New Roman"/>
                <w:sz w:val="24"/>
                <w:szCs w:val="24"/>
                <w:lang w:eastAsia="ru-RU"/>
              </w:rPr>
              <w:t>года</w:t>
            </w:r>
          </w:p>
        </w:tc>
        <w:tc>
          <w:tcPr>
            <w:tcW w:w="4785" w:type="dxa"/>
          </w:tcPr>
          <w:p w:rsidR="00894D06" w:rsidRPr="00CF188E" w:rsidRDefault="0077158D" w:rsidP="00912BE0">
            <w:pPr>
              <w:tabs>
                <w:tab w:val="left" w:pos="3240"/>
              </w:tabs>
              <w:jc w:val="right"/>
              <w:rPr>
                <w:rFonts w:eastAsia="Times New Roman" w:cs="Times New Roman"/>
                <w:sz w:val="24"/>
                <w:szCs w:val="24"/>
                <w:lang w:eastAsia="ru-RU"/>
              </w:rPr>
            </w:pPr>
            <w:r w:rsidRPr="00CF188E">
              <w:rPr>
                <w:rFonts w:eastAsia="Times New Roman" w:cs="Times New Roman"/>
                <w:sz w:val="24"/>
                <w:szCs w:val="24"/>
                <w:lang w:eastAsia="ru-RU"/>
              </w:rPr>
              <w:t>№___</w:t>
            </w:r>
          </w:p>
        </w:tc>
      </w:tr>
      <w:tr w:rsidR="00894D06" w:rsidRPr="00CF188E" w:rsidTr="00894D06">
        <w:tc>
          <w:tcPr>
            <w:tcW w:w="9569" w:type="dxa"/>
            <w:gridSpan w:val="2"/>
          </w:tcPr>
          <w:p w:rsidR="00894D06" w:rsidRPr="00CF188E" w:rsidRDefault="0077158D" w:rsidP="0077158D">
            <w:pPr>
              <w:tabs>
                <w:tab w:val="left" w:pos="3240"/>
              </w:tabs>
              <w:rPr>
                <w:rFonts w:eastAsia="Times New Roman" w:cs="Times New Roman"/>
                <w:sz w:val="24"/>
                <w:szCs w:val="24"/>
                <w:lang w:eastAsia="ru-RU"/>
              </w:rPr>
            </w:pPr>
            <w:proofErr w:type="spellStart"/>
            <w:r w:rsidRPr="00CF188E">
              <w:rPr>
                <w:rFonts w:eastAsia="Times New Roman" w:cs="Times New Roman"/>
                <w:sz w:val="24"/>
                <w:szCs w:val="24"/>
                <w:lang w:eastAsia="ru-RU"/>
              </w:rPr>
              <w:t>пгт.Мортка</w:t>
            </w:r>
            <w:proofErr w:type="spellEnd"/>
          </w:p>
        </w:tc>
      </w:tr>
    </w:tbl>
    <w:p w:rsidR="00894D06" w:rsidRPr="00CF188E" w:rsidRDefault="00894D06" w:rsidP="00894D06">
      <w:pPr>
        <w:tabs>
          <w:tab w:val="left" w:pos="3240"/>
        </w:tabs>
        <w:spacing w:after="0" w:line="240" w:lineRule="auto"/>
        <w:rPr>
          <w:rFonts w:eastAsia="Times New Roman" w:cs="Times New Roman"/>
          <w:sz w:val="24"/>
          <w:szCs w:val="24"/>
          <w:lang w:eastAsia="ru-RU"/>
        </w:rPr>
      </w:pPr>
      <w:r w:rsidRPr="00CF188E">
        <w:rPr>
          <w:rFonts w:eastAsia="Times New Roman" w:cs="Times New Roman"/>
          <w:sz w:val="24"/>
          <w:szCs w:val="24"/>
          <w:lang w:eastAsia="ru-RU"/>
        </w:rPr>
        <w:t xml:space="preserve">                                                          </w:t>
      </w:r>
    </w:p>
    <w:p w:rsidR="00894D06" w:rsidRPr="00CF188E" w:rsidRDefault="00894D06" w:rsidP="00894D06">
      <w:pPr>
        <w:tabs>
          <w:tab w:val="left" w:pos="3240"/>
        </w:tabs>
        <w:spacing w:after="0" w:line="240" w:lineRule="auto"/>
        <w:jc w:val="both"/>
        <w:rPr>
          <w:rFonts w:eastAsia="Times New Roman" w:cs="Times New Roman"/>
          <w:sz w:val="24"/>
          <w:szCs w:val="24"/>
          <w:lang w:eastAsia="ru-RU"/>
        </w:rPr>
      </w:pPr>
      <w:r w:rsidRPr="00CF188E">
        <w:rPr>
          <w:rFonts w:eastAsia="Times New Roman" w:cs="Times New Roman"/>
          <w:sz w:val="24"/>
          <w:szCs w:val="24"/>
          <w:lang w:eastAsia="ru-RU"/>
        </w:rPr>
        <w:t xml:space="preserve">Об утверждении административного </w:t>
      </w:r>
    </w:p>
    <w:p w:rsidR="00894D06" w:rsidRPr="00CF188E" w:rsidRDefault="00894D06" w:rsidP="00894D06">
      <w:pPr>
        <w:tabs>
          <w:tab w:val="left" w:pos="3240"/>
        </w:tabs>
        <w:spacing w:after="0" w:line="240" w:lineRule="auto"/>
        <w:jc w:val="both"/>
        <w:rPr>
          <w:rFonts w:eastAsia="Times New Roman" w:cs="Times New Roman"/>
          <w:sz w:val="24"/>
          <w:szCs w:val="24"/>
          <w:lang w:eastAsia="ru-RU"/>
        </w:rPr>
      </w:pPr>
      <w:proofErr w:type="gramStart"/>
      <w:r w:rsidRPr="00CF188E">
        <w:rPr>
          <w:rFonts w:eastAsia="Times New Roman" w:cs="Times New Roman"/>
          <w:sz w:val="24"/>
          <w:szCs w:val="24"/>
          <w:lang w:eastAsia="ru-RU"/>
        </w:rPr>
        <w:t>регламента</w:t>
      </w:r>
      <w:proofErr w:type="gramEnd"/>
      <w:r w:rsidRPr="00CF188E">
        <w:rPr>
          <w:rFonts w:eastAsia="Times New Roman" w:cs="Times New Roman"/>
          <w:sz w:val="24"/>
          <w:szCs w:val="24"/>
          <w:lang w:eastAsia="ru-RU"/>
        </w:rPr>
        <w:t xml:space="preserve"> предоставления муниципальной </w:t>
      </w:r>
    </w:p>
    <w:p w:rsidR="00F7412C" w:rsidRPr="00CF188E" w:rsidRDefault="00894D06" w:rsidP="00F7412C">
      <w:pPr>
        <w:tabs>
          <w:tab w:val="left" w:pos="3240"/>
        </w:tabs>
        <w:spacing w:after="0" w:line="240" w:lineRule="auto"/>
        <w:jc w:val="both"/>
        <w:rPr>
          <w:rFonts w:cs="Times New Roman"/>
          <w:sz w:val="24"/>
          <w:szCs w:val="24"/>
        </w:rPr>
      </w:pPr>
      <w:proofErr w:type="gramStart"/>
      <w:r w:rsidRPr="00CF188E">
        <w:rPr>
          <w:rFonts w:eastAsia="Times New Roman" w:cs="Times New Roman"/>
          <w:sz w:val="24"/>
          <w:szCs w:val="24"/>
          <w:lang w:eastAsia="ru-RU"/>
        </w:rPr>
        <w:t>услуги</w:t>
      </w:r>
      <w:proofErr w:type="gramEnd"/>
      <w:r w:rsidRPr="00CF188E">
        <w:rPr>
          <w:rFonts w:eastAsia="Times New Roman" w:cs="Times New Roman"/>
          <w:sz w:val="24"/>
          <w:szCs w:val="24"/>
          <w:lang w:eastAsia="ru-RU"/>
        </w:rPr>
        <w:t xml:space="preserve"> «</w:t>
      </w:r>
      <w:r w:rsidR="00F7412C" w:rsidRPr="00CF188E">
        <w:rPr>
          <w:rFonts w:cs="Times New Roman"/>
          <w:sz w:val="24"/>
          <w:szCs w:val="24"/>
        </w:rPr>
        <w:t xml:space="preserve">Передача гражданами в </w:t>
      </w:r>
    </w:p>
    <w:p w:rsidR="00F7412C" w:rsidRPr="00CF188E" w:rsidRDefault="00F7412C" w:rsidP="00F7412C">
      <w:pPr>
        <w:tabs>
          <w:tab w:val="left" w:pos="3240"/>
        </w:tabs>
        <w:spacing w:after="0" w:line="240" w:lineRule="auto"/>
        <w:jc w:val="both"/>
        <w:rPr>
          <w:rFonts w:cs="Times New Roman"/>
          <w:sz w:val="24"/>
          <w:szCs w:val="24"/>
        </w:rPr>
      </w:pPr>
      <w:proofErr w:type="gramStart"/>
      <w:r w:rsidRPr="00CF188E">
        <w:rPr>
          <w:rFonts w:cs="Times New Roman"/>
          <w:sz w:val="24"/>
          <w:szCs w:val="24"/>
        </w:rPr>
        <w:t>муниципальную</w:t>
      </w:r>
      <w:proofErr w:type="gramEnd"/>
      <w:r w:rsidRPr="00CF188E">
        <w:rPr>
          <w:rFonts w:cs="Times New Roman"/>
          <w:sz w:val="24"/>
          <w:szCs w:val="24"/>
        </w:rPr>
        <w:t xml:space="preserve"> собственность </w:t>
      </w:r>
    </w:p>
    <w:p w:rsidR="00894D06" w:rsidRPr="00CF188E" w:rsidRDefault="00F7412C" w:rsidP="00894D06">
      <w:pPr>
        <w:tabs>
          <w:tab w:val="left" w:pos="3240"/>
        </w:tabs>
        <w:spacing w:after="0" w:line="240" w:lineRule="auto"/>
        <w:jc w:val="both"/>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r w:rsidR="00894D06" w:rsidRPr="00CF188E">
        <w:rPr>
          <w:rFonts w:cs="Times New Roman"/>
          <w:sz w:val="24"/>
          <w:szCs w:val="24"/>
        </w:rPr>
        <w:t>»</w:t>
      </w:r>
    </w:p>
    <w:p w:rsidR="00894D06" w:rsidRPr="00CF188E" w:rsidRDefault="00894D06" w:rsidP="00894D06">
      <w:pPr>
        <w:tabs>
          <w:tab w:val="left" w:pos="3240"/>
        </w:tabs>
        <w:spacing w:after="0" w:line="240" w:lineRule="auto"/>
        <w:jc w:val="center"/>
        <w:rPr>
          <w:rFonts w:cs="Times New Roman"/>
          <w:b/>
          <w:sz w:val="24"/>
          <w:szCs w:val="24"/>
          <w:highlight w:val="yellow"/>
        </w:rPr>
      </w:pPr>
    </w:p>
    <w:p w:rsidR="00894D06" w:rsidRPr="00CF188E" w:rsidRDefault="00894D06" w:rsidP="00894D06">
      <w:pPr>
        <w:autoSpaceDE w:val="0"/>
        <w:autoSpaceDN w:val="0"/>
        <w:adjustRightInd w:val="0"/>
        <w:spacing w:after="0" w:line="240" w:lineRule="auto"/>
        <w:ind w:firstLine="709"/>
        <w:jc w:val="both"/>
        <w:rPr>
          <w:rFonts w:cs="Times New Roman"/>
          <w:bCs/>
          <w:sz w:val="24"/>
          <w:szCs w:val="24"/>
        </w:rPr>
      </w:pPr>
      <w:r w:rsidRPr="00CF188E">
        <w:rPr>
          <w:rFonts w:cs="Times New Roman"/>
          <w:iCs/>
          <w:sz w:val="24"/>
          <w:szCs w:val="24"/>
        </w:rPr>
        <w:t>В соответствии с Федеральным законом от 27 июля 2010 года</w:t>
      </w:r>
      <w:r w:rsidRPr="00CF188E">
        <w:rPr>
          <w:rFonts w:cs="Times New Roman"/>
          <w:iCs/>
          <w:sz w:val="24"/>
          <w:szCs w:val="24"/>
        </w:rPr>
        <w:br/>
        <w:t xml:space="preserve">№ 210-ФЗ «Об организации предоставления государственных и муниципальных услуг», администрация </w:t>
      </w:r>
      <w:r w:rsidR="0077158D" w:rsidRPr="00CF188E">
        <w:rPr>
          <w:rFonts w:cs="Times New Roman"/>
          <w:iCs/>
          <w:sz w:val="24"/>
          <w:szCs w:val="24"/>
        </w:rPr>
        <w:t xml:space="preserve">городского </w:t>
      </w:r>
      <w:r w:rsidRPr="00CF188E">
        <w:rPr>
          <w:rFonts w:cs="Times New Roman"/>
          <w:iCs/>
          <w:sz w:val="24"/>
          <w:szCs w:val="24"/>
        </w:rPr>
        <w:t xml:space="preserve">поселения </w:t>
      </w:r>
      <w:r w:rsidR="0077158D" w:rsidRPr="00CF188E">
        <w:rPr>
          <w:rFonts w:cs="Times New Roman"/>
          <w:iCs/>
          <w:sz w:val="24"/>
          <w:szCs w:val="24"/>
        </w:rPr>
        <w:t>Мортка</w:t>
      </w:r>
      <w:r w:rsidRPr="00CF188E">
        <w:rPr>
          <w:rFonts w:cs="Times New Roman"/>
          <w:iCs/>
          <w:sz w:val="24"/>
          <w:szCs w:val="24"/>
        </w:rPr>
        <w:t xml:space="preserve"> постановляет:</w:t>
      </w:r>
    </w:p>
    <w:p w:rsidR="00894D06" w:rsidRPr="00CF188E" w:rsidRDefault="00894D06" w:rsidP="00894D06">
      <w:pPr>
        <w:widowControl w:val="0"/>
        <w:tabs>
          <w:tab w:val="left" w:pos="0"/>
          <w:tab w:val="left" w:pos="993"/>
        </w:tabs>
        <w:autoSpaceDE w:val="0"/>
        <w:autoSpaceDN w:val="0"/>
        <w:adjustRightInd w:val="0"/>
        <w:spacing w:after="0" w:line="240" w:lineRule="auto"/>
        <w:ind w:firstLine="709"/>
        <w:jc w:val="both"/>
        <w:rPr>
          <w:rFonts w:cs="Times New Roman"/>
          <w:bCs/>
          <w:sz w:val="24"/>
          <w:szCs w:val="24"/>
        </w:rPr>
      </w:pPr>
      <w:r w:rsidRPr="00CF188E">
        <w:rPr>
          <w:rFonts w:cs="Times New Roman"/>
          <w:bCs/>
          <w:sz w:val="24"/>
          <w:szCs w:val="24"/>
        </w:rPr>
        <w:t>1.</w:t>
      </w:r>
      <w:r w:rsidRPr="00CF188E">
        <w:rPr>
          <w:rFonts w:cs="Times New Roman"/>
          <w:bCs/>
          <w:sz w:val="24"/>
          <w:szCs w:val="24"/>
        </w:rPr>
        <w:tab/>
        <w:t>Утвердить административный регламент предоставления муниципальной услуги «</w:t>
      </w:r>
      <w:r w:rsidR="00F7412C" w:rsidRPr="00CF188E">
        <w:rPr>
          <w:rFonts w:cs="Times New Roman"/>
          <w:sz w:val="24"/>
          <w:szCs w:val="24"/>
        </w:rPr>
        <w:t>Передача гражданами в муниципальную собственность приватизированных жилых помещений</w:t>
      </w:r>
      <w:r w:rsidRPr="00CF188E">
        <w:rPr>
          <w:rFonts w:cs="Times New Roman"/>
          <w:sz w:val="24"/>
          <w:szCs w:val="24"/>
        </w:rPr>
        <w:t>» (приложение)</w:t>
      </w:r>
      <w:r w:rsidRPr="00CF188E">
        <w:rPr>
          <w:rFonts w:cs="Times New Roman"/>
          <w:bCs/>
          <w:sz w:val="24"/>
          <w:szCs w:val="24"/>
        </w:rPr>
        <w:t>.</w:t>
      </w:r>
    </w:p>
    <w:p w:rsidR="0077158D" w:rsidRPr="00CF188E" w:rsidRDefault="00894D06" w:rsidP="00A65576">
      <w:pPr>
        <w:pStyle w:val="ConsPlusTitle"/>
        <w:widowControl/>
        <w:ind w:firstLine="708"/>
        <w:jc w:val="both"/>
        <w:rPr>
          <w:rFonts w:ascii="Times New Roman" w:hAnsi="Times New Roman" w:cs="Times New Roman"/>
          <w:b w:val="0"/>
          <w:bCs w:val="0"/>
          <w:sz w:val="24"/>
          <w:szCs w:val="24"/>
        </w:rPr>
      </w:pPr>
      <w:r w:rsidRPr="00CF188E">
        <w:rPr>
          <w:rFonts w:ascii="Times New Roman" w:hAnsi="Times New Roman" w:cs="Times New Roman"/>
          <w:b w:val="0"/>
          <w:bCs w:val="0"/>
          <w:sz w:val="24"/>
          <w:szCs w:val="24"/>
        </w:rPr>
        <w:t>2. Призна</w:t>
      </w:r>
      <w:r w:rsidR="00447260" w:rsidRPr="00CF188E">
        <w:rPr>
          <w:rFonts w:ascii="Times New Roman" w:hAnsi="Times New Roman" w:cs="Times New Roman"/>
          <w:b w:val="0"/>
          <w:bCs w:val="0"/>
          <w:sz w:val="24"/>
          <w:szCs w:val="24"/>
        </w:rPr>
        <w:t>ть утратившим</w:t>
      </w:r>
      <w:r w:rsidR="0077158D" w:rsidRPr="00CF188E">
        <w:rPr>
          <w:rFonts w:ascii="Times New Roman" w:hAnsi="Times New Roman" w:cs="Times New Roman"/>
          <w:b w:val="0"/>
          <w:bCs w:val="0"/>
          <w:sz w:val="24"/>
          <w:szCs w:val="24"/>
        </w:rPr>
        <w:t>и</w:t>
      </w:r>
      <w:r w:rsidR="00447260" w:rsidRPr="00CF188E">
        <w:rPr>
          <w:rFonts w:ascii="Times New Roman" w:hAnsi="Times New Roman" w:cs="Times New Roman"/>
          <w:b w:val="0"/>
          <w:bCs w:val="0"/>
          <w:sz w:val="24"/>
          <w:szCs w:val="24"/>
        </w:rPr>
        <w:t xml:space="preserve"> силу постановлени</w:t>
      </w:r>
      <w:r w:rsidR="0077158D" w:rsidRPr="00CF188E">
        <w:rPr>
          <w:rFonts w:ascii="Times New Roman" w:hAnsi="Times New Roman" w:cs="Times New Roman"/>
          <w:b w:val="0"/>
          <w:bCs w:val="0"/>
          <w:sz w:val="24"/>
          <w:szCs w:val="24"/>
        </w:rPr>
        <w:t>я</w:t>
      </w:r>
      <w:r w:rsidRPr="00CF188E">
        <w:rPr>
          <w:rFonts w:ascii="Times New Roman" w:hAnsi="Times New Roman" w:cs="Times New Roman"/>
          <w:b w:val="0"/>
          <w:bCs w:val="0"/>
          <w:sz w:val="24"/>
          <w:szCs w:val="24"/>
        </w:rPr>
        <w:t xml:space="preserve"> администрации </w:t>
      </w:r>
      <w:r w:rsidR="0077158D" w:rsidRPr="00CF188E">
        <w:rPr>
          <w:rFonts w:ascii="Times New Roman" w:hAnsi="Times New Roman" w:cs="Times New Roman"/>
          <w:b w:val="0"/>
          <w:bCs w:val="0"/>
          <w:sz w:val="24"/>
          <w:szCs w:val="24"/>
        </w:rPr>
        <w:t>городского поселения Мортка:</w:t>
      </w:r>
    </w:p>
    <w:p w:rsidR="00894D06" w:rsidRPr="00CF188E" w:rsidRDefault="00912BE0" w:rsidP="00A65576">
      <w:pPr>
        <w:pStyle w:val="ConsPlusTitle"/>
        <w:widowControl/>
        <w:ind w:firstLine="708"/>
        <w:jc w:val="both"/>
        <w:rPr>
          <w:rFonts w:ascii="Times New Roman" w:hAnsi="Times New Roman" w:cs="Times New Roman"/>
          <w:b w:val="0"/>
          <w:sz w:val="24"/>
          <w:szCs w:val="24"/>
        </w:rPr>
      </w:pPr>
      <w:r w:rsidRPr="00CF188E">
        <w:rPr>
          <w:rFonts w:ascii="Times New Roman" w:hAnsi="Times New Roman" w:cs="Times New Roman"/>
          <w:b w:val="0"/>
          <w:bCs w:val="0"/>
          <w:sz w:val="24"/>
          <w:szCs w:val="24"/>
        </w:rPr>
        <w:t xml:space="preserve"> </w:t>
      </w:r>
      <w:proofErr w:type="gramStart"/>
      <w:r w:rsidR="0077158D" w:rsidRPr="00CF188E">
        <w:rPr>
          <w:rFonts w:ascii="Times New Roman" w:hAnsi="Times New Roman" w:cs="Times New Roman"/>
          <w:b w:val="0"/>
          <w:bCs w:val="0"/>
          <w:sz w:val="24"/>
          <w:szCs w:val="24"/>
        </w:rPr>
        <w:t>от</w:t>
      </w:r>
      <w:proofErr w:type="gramEnd"/>
      <w:r w:rsidR="0077158D" w:rsidRPr="00CF188E">
        <w:rPr>
          <w:rFonts w:ascii="Times New Roman" w:hAnsi="Times New Roman" w:cs="Times New Roman"/>
          <w:b w:val="0"/>
          <w:bCs w:val="0"/>
          <w:sz w:val="24"/>
          <w:szCs w:val="24"/>
        </w:rPr>
        <w:t xml:space="preserve"> 24 марта  2016 года №80</w:t>
      </w:r>
      <w:r w:rsidR="00894D06" w:rsidRPr="00CF188E">
        <w:rPr>
          <w:rFonts w:ascii="Times New Roman" w:hAnsi="Times New Roman" w:cs="Times New Roman"/>
          <w:b w:val="0"/>
          <w:bCs w:val="0"/>
          <w:sz w:val="24"/>
          <w:szCs w:val="24"/>
        </w:rPr>
        <w:t xml:space="preserve"> «</w:t>
      </w:r>
      <w:r w:rsidR="00894D06" w:rsidRPr="00CF188E">
        <w:rPr>
          <w:rFonts w:ascii="Times New Roman" w:hAnsi="Times New Roman" w:cs="Times New Roman"/>
          <w:b w:val="0"/>
          <w:sz w:val="24"/>
          <w:szCs w:val="24"/>
        </w:rPr>
        <w:t>Об утверждении административного регламента предоставлени</w:t>
      </w:r>
      <w:r w:rsidRPr="00CF188E">
        <w:rPr>
          <w:rFonts w:ascii="Times New Roman" w:hAnsi="Times New Roman" w:cs="Times New Roman"/>
          <w:b w:val="0"/>
          <w:sz w:val="24"/>
          <w:szCs w:val="24"/>
        </w:rPr>
        <w:t>я</w:t>
      </w:r>
      <w:r w:rsidR="00894D06" w:rsidRPr="00CF188E">
        <w:rPr>
          <w:rFonts w:ascii="Times New Roman" w:hAnsi="Times New Roman" w:cs="Times New Roman"/>
          <w:b w:val="0"/>
          <w:sz w:val="24"/>
          <w:szCs w:val="24"/>
        </w:rPr>
        <w:t xml:space="preserve"> муниципальной услуги «</w:t>
      </w:r>
      <w:r w:rsidR="00447260" w:rsidRPr="00CF188E">
        <w:rPr>
          <w:rFonts w:ascii="Times New Roman" w:hAnsi="Times New Roman" w:cs="Times New Roman"/>
          <w:b w:val="0"/>
          <w:sz w:val="24"/>
          <w:szCs w:val="24"/>
        </w:rPr>
        <w:t>Передача в муниципальную собственность приватизированных жилых помещений»</w:t>
      </w:r>
      <w:r w:rsidR="0077158D" w:rsidRPr="00CF188E">
        <w:rPr>
          <w:rFonts w:ascii="Times New Roman" w:hAnsi="Times New Roman" w:cs="Times New Roman"/>
          <w:b w:val="0"/>
          <w:sz w:val="24"/>
          <w:szCs w:val="24"/>
        </w:rPr>
        <w:t>;</w:t>
      </w:r>
    </w:p>
    <w:p w:rsidR="0077158D" w:rsidRPr="00CF188E" w:rsidRDefault="0077158D" w:rsidP="00A65576">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17 августа 2017 года №159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77158D">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декабря 2017 года №391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77158D">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июля года №202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77158D">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ноября 2018 года №314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5E46C6">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ноября 2018 года №315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w:t>
      </w:r>
      <w:r w:rsidR="005E46C6" w:rsidRPr="00CF188E">
        <w:rPr>
          <w:rFonts w:ascii="Times New Roman" w:hAnsi="Times New Roman" w:cs="Times New Roman"/>
          <w:b w:val="0"/>
          <w:sz w:val="24"/>
          <w:szCs w:val="24"/>
        </w:rPr>
        <w:t>тизированных жилых помещений»».</w:t>
      </w:r>
    </w:p>
    <w:p w:rsidR="005E46C6" w:rsidRPr="00CF188E" w:rsidRDefault="005E46C6" w:rsidP="005E46C6">
      <w:pPr>
        <w:spacing w:after="0"/>
        <w:ind w:firstLine="426"/>
        <w:jc w:val="both"/>
        <w:rPr>
          <w:rFonts w:eastAsia="Calibri" w:cs="Times New Roman"/>
          <w:color w:val="000000"/>
          <w:sz w:val="24"/>
          <w:szCs w:val="24"/>
        </w:rPr>
      </w:pPr>
      <w:r w:rsidRPr="00CF188E">
        <w:rPr>
          <w:rFonts w:eastAsia="Calibri" w:cs="Times New Roman"/>
          <w:color w:val="000000"/>
          <w:sz w:val="24"/>
          <w:szCs w:val="24"/>
        </w:rPr>
        <w:t xml:space="preserve">3. </w:t>
      </w:r>
      <w:r w:rsidRPr="00CF188E">
        <w:rPr>
          <w:rFonts w:eastAsia="Calibri" w:cs="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5E46C6" w:rsidRPr="00CF188E" w:rsidRDefault="005E46C6" w:rsidP="005E46C6">
      <w:pPr>
        <w:tabs>
          <w:tab w:val="left" w:pos="993"/>
        </w:tabs>
        <w:ind w:firstLine="709"/>
        <w:jc w:val="both"/>
        <w:rPr>
          <w:rFonts w:eastAsia="Calibri" w:cs="Times New Roman"/>
          <w:color w:val="000000"/>
          <w:sz w:val="24"/>
          <w:szCs w:val="24"/>
        </w:rPr>
      </w:pPr>
      <w:r w:rsidRPr="00CF188E">
        <w:rPr>
          <w:rFonts w:eastAsia="Calibri" w:cs="Times New Roman"/>
          <w:sz w:val="24"/>
          <w:szCs w:val="24"/>
        </w:rPr>
        <w:lastRenderedPageBreak/>
        <w:t>4.</w:t>
      </w:r>
      <w:r w:rsidRPr="00CF188E">
        <w:rPr>
          <w:rFonts w:eastAsia="Calibri" w:cs="Times New Roman"/>
          <w:sz w:val="24"/>
          <w:szCs w:val="24"/>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5E46C6" w:rsidRPr="00CF188E" w:rsidTr="000E5B65">
        <w:tc>
          <w:tcPr>
            <w:tcW w:w="4671" w:type="dxa"/>
          </w:tcPr>
          <w:p w:rsidR="005E46C6" w:rsidRPr="00CF188E" w:rsidRDefault="005E46C6" w:rsidP="005E46C6">
            <w:pPr>
              <w:widowControl w:val="0"/>
              <w:autoSpaceDE w:val="0"/>
              <w:autoSpaceDN w:val="0"/>
              <w:adjustRightInd w:val="0"/>
              <w:spacing w:after="160" w:line="259" w:lineRule="auto"/>
              <w:rPr>
                <w:rFonts w:eastAsia="Calibri" w:cs="Times New Roman"/>
                <w:sz w:val="24"/>
                <w:szCs w:val="24"/>
              </w:rPr>
            </w:pPr>
          </w:p>
          <w:p w:rsidR="005E46C6" w:rsidRPr="00CF188E" w:rsidRDefault="005E46C6" w:rsidP="005E46C6">
            <w:pPr>
              <w:widowControl w:val="0"/>
              <w:autoSpaceDE w:val="0"/>
              <w:autoSpaceDN w:val="0"/>
              <w:adjustRightInd w:val="0"/>
              <w:spacing w:after="160" w:line="259" w:lineRule="auto"/>
              <w:rPr>
                <w:rFonts w:eastAsia="Calibri" w:cs="Times New Roman"/>
                <w:sz w:val="24"/>
                <w:szCs w:val="24"/>
              </w:rPr>
            </w:pPr>
            <w:r w:rsidRPr="00CF188E">
              <w:rPr>
                <w:rFonts w:eastAsia="Calibri" w:cs="Times New Roman"/>
                <w:sz w:val="24"/>
                <w:szCs w:val="24"/>
              </w:rPr>
              <w:t>Глава городского поселения Мортка</w:t>
            </w:r>
          </w:p>
        </w:tc>
        <w:tc>
          <w:tcPr>
            <w:tcW w:w="4684" w:type="dxa"/>
          </w:tcPr>
          <w:p w:rsidR="005E46C6" w:rsidRPr="00CF188E" w:rsidRDefault="005E46C6" w:rsidP="005E46C6">
            <w:pPr>
              <w:widowControl w:val="0"/>
              <w:autoSpaceDE w:val="0"/>
              <w:autoSpaceDN w:val="0"/>
              <w:adjustRightInd w:val="0"/>
              <w:spacing w:after="160" w:line="259" w:lineRule="auto"/>
              <w:jc w:val="right"/>
              <w:rPr>
                <w:rFonts w:eastAsia="Calibri" w:cs="Times New Roman"/>
                <w:sz w:val="24"/>
                <w:szCs w:val="24"/>
              </w:rPr>
            </w:pPr>
          </w:p>
          <w:p w:rsidR="005E46C6" w:rsidRPr="00CF188E" w:rsidRDefault="005E46C6" w:rsidP="005E46C6">
            <w:pPr>
              <w:widowControl w:val="0"/>
              <w:autoSpaceDE w:val="0"/>
              <w:autoSpaceDN w:val="0"/>
              <w:adjustRightInd w:val="0"/>
              <w:spacing w:after="160" w:line="259" w:lineRule="auto"/>
              <w:jc w:val="right"/>
              <w:rPr>
                <w:rFonts w:eastAsia="Calibri" w:cs="Times New Roman"/>
                <w:sz w:val="24"/>
                <w:szCs w:val="24"/>
              </w:rPr>
            </w:pPr>
            <w:proofErr w:type="spellStart"/>
            <w:r w:rsidRPr="00CF188E">
              <w:rPr>
                <w:rFonts w:eastAsia="Calibri" w:cs="Times New Roman"/>
                <w:sz w:val="24"/>
                <w:szCs w:val="24"/>
              </w:rPr>
              <w:t>А.А.Тагильцев</w:t>
            </w:r>
            <w:proofErr w:type="spellEnd"/>
          </w:p>
        </w:tc>
      </w:tr>
    </w:tbl>
    <w:p w:rsidR="00894D06" w:rsidRPr="00CF188E" w:rsidRDefault="00894D06" w:rsidP="00894D06">
      <w:pPr>
        <w:widowControl w:val="0"/>
        <w:autoSpaceDE w:val="0"/>
        <w:autoSpaceDN w:val="0"/>
        <w:adjustRightInd w:val="0"/>
        <w:spacing w:after="0" w:line="240" w:lineRule="auto"/>
        <w:rPr>
          <w:rFonts w:cs="Times New Roman"/>
          <w:sz w:val="24"/>
          <w:szCs w:val="24"/>
        </w:rPr>
      </w:pPr>
      <w:r w:rsidRPr="00CF188E">
        <w:rPr>
          <w:rFonts w:cs="Times New Roman"/>
          <w:sz w:val="24"/>
          <w:szCs w:val="24"/>
        </w:rPr>
        <w:t xml:space="preserve">                                                </w:t>
      </w:r>
      <w:r w:rsidRPr="00CF188E">
        <w:rPr>
          <w:rFonts w:cs="Times New Roman"/>
          <w:sz w:val="24"/>
          <w:szCs w:val="24"/>
        </w:rPr>
        <w:br w:type="page"/>
      </w:r>
    </w:p>
    <w:p w:rsidR="00894D06" w:rsidRPr="00CF188E" w:rsidRDefault="00894D06" w:rsidP="00894D06">
      <w:pPr>
        <w:widowControl w:val="0"/>
        <w:autoSpaceDE w:val="0"/>
        <w:autoSpaceDN w:val="0"/>
        <w:adjustRightInd w:val="0"/>
        <w:spacing w:after="0" w:line="240" w:lineRule="auto"/>
        <w:ind w:left="4248" w:firstLine="708"/>
        <w:rPr>
          <w:rFonts w:cs="Times New Roman"/>
          <w:sz w:val="24"/>
          <w:szCs w:val="24"/>
        </w:rPr>
      </w:pPr>
      <w:r w:rsidRPr="00CF188E">
        <w:rPr>
          <w:rFonts w:cs="Times New Roman"/>
          <w:sz w:val="24"/>
          <w:szCs w:val="24"/>
        </w:rPr>
        <w:lastRenderedPageBreak/>
        <w:t>Приложение</w:t>
      </w:r>
    </w:p>
    <w:p w:rsidR="00894D06" w:rsidRPr="00CF188E" w:rsidRDefault="00894D06" w:rsidP="00894D06">
      <w:pPr>
        <w:widowControl w:val="0"/>
        <w:autoSpaceDE w:val="0"/>
        <w:autoSpaceDN w:val="0"/>
        <w:adjustRightInd w:val="0"/>
        <w:spacing w:after="0" w:line="240" w:lineRule="auto"/>
        <w:ind w:left="4248" w:firstLine="708"/>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постановлению администрации </w:t>
      </w:r>
    </w:p>
    <w:p w:rsidR="00894D06" w:rsidRPr="00CF188E" w:rsidRDefault="005E46C6" w:rsidP="00894D06">
      <w:pPr>
        <w:widowControl w:val="0"/>
        <w:autoSpaceDE w:val="0"/>
        <w:autoSpaceDN w:val="0"/>
        <w:adjustRightInd w:val="0"/>
        <w:spacing w:after="0" w:line="240" w:lineRule="auto"/>
        <w:ind w:left="4248" w:firstLine="708"/>
        <w:rPr>
          <w:rFonts w:cs="Times New Roman"/>
          <w:sz w:val="24"/>
          <w:szCs w:val="24"/>
        </w:rPr>
      </w:pPr>
      <w:proofErr w:type="gramStart"/>
      <w:r w:rsidRPr="00CF188E">
        <w:rPr>
          <w:rFonts w:cs="Times New Roman"/>
          <w:sz w:val="24"/>
          <w:szCs w:val="24"/>
        </w:rPr>
        <w:t>городского</w:t>
      </w:r>
      <w:proofErr w:type="gramEnd"/>
      <w:r w:rsidRPr="00CF188E">
        <w:rPr>
          <w:rFonts w:cs="Times New Roman"/>
          <w:sz w:val="24"/>
          <w:szCs w:val="24"/>
        </w:rPr>
        <w:t xml:space="preserve"> поселения Мортка</w:t>
      </w:r>
    </w:p>
    <w:p w:rsidR="00894D06" w:rsidRPr="00CF188E" w:rsidRDefault="00894D06" w:rsidP="00912BE0">
      <w:pPr>
        <w:widowControl w:val="0"/>
        <w:autoSpaceDE w:val="0"/>
        <w:autoSpaceDN w:val="0"/>
        <w:adjustRightInd w:val="0"/>
        <w:spacing w:after="0" w:line="240" w:lineRule="auto"/>
        <w:ind w:left="4248" w:firstLine="708"/>
        <w:rPr>
          <w:rFonts w:cs="Times New Roman"/>
          <w:sz w:val="24"/>
          <w:szCs w:val="24"/>
        </w:rPr>
      </w:pPr>
      <w:proofErr w:type="gramStart"/>
      <w:r w:rsidRPr="00CF188E">
        <w:rPr>
          <w:rFonts w:cs="Times New Roman"/>
          <w:sz w:val="24"/>
          <w:szCs w:val="24"/>
        </w:rPr>
        <w:t>от</w:t>
      </w:r>
      <w:proofErr w:type="gramEnd"/>
      <w:r w:rsidRPr="00CF188E">
        <w:rPr>
          <w:rFonts w:cs="Times New Roman"/>
          <w:sz w:val="24"/>
          <w:szCs w:val="24"/>
        </w:rPr>
        <w:t xml:space="preserve"> </w:t>
      </w:r>
      <w:r w:rsidR="005E46C6" w:rsidRPr="00CF188E">
        <w:rPr>
          <w:rFonts w:cs="Times New Roman"/>
          <w:sz w:val="24"/>
          <w:szCs w:val="24"/>
        </w:rPr>
        <w:t>«_»________2021 года №____</w:t>
      </w:r>
    </w:p>
    <w:p w:rsidR="00912BE0" w:rsidRPr="00CF188E" w:rsidRDefault="00912BE0" w:rsidP="00912BE0">
      <w:pPr>
        <w:widowControl w:val="0"/>
        <w:autoSpaceDE w:val="0"/>
        <w:autoSpaceDN w:val="0"/>
        <w:adjustRightInd w:val="0"/>
        <w:spacing w:after="0" w:line="240" w:lineRule="auto"/>
        <w:ind w:left="4248" w:firstLine="708"/>
        <w:rPr>
          <w:rFonts w:eastAsia="Times New Roman" w:cs="Times New Roman"/>
          <w:b/>
          <w:sz w:val="24"/>
          <w:szCs w:val="24"/>
          <w:lang w:eastAsia="ru-RU"/>
        </w:rPr>
      </w:pPr>
    </w:p>
    <w:p w:rsidR="00894D06" w:rsidRPr="00CF188E" w:rsidRDefault="00894D06" w:rsidP="00894D06">
      <w:pPr>
        <w:tabs>
          <w:tab w:val="left" w:pos="3240"/>
        </w:tabs>
        <w:spacing w:after="0" w:line="240" w:lineRule="auto"/>
        <w:jc w:val="center"/>
        <w:rPr>
          <w:rFonts w:eastAsia="Times New Roman" w:cs="Times New Roman"/>
          <w:b/>
          <w:sz w:val="24"/>
          <w:szCs w:val="24"/>
          <w:lang w:eastAsia="ru-RU"/>
        </w:rPr>
      </w:pPr>
    </w:p>
    <w:p w:rsidR="00894D06" w:rsidRPr="00CF188E" w:rsidRDefault="005E46C6" w:rsidP="00894D06">
      <w:pPr>
        <w:tabs>
          <w:tab w:val="left" w:pos="3240"/>
        </w:tabs>
        <w:spacing w:after="0" w:line="240" w:lineRule="auto"/>
        <w:jc w:val="center"/>
        <w:rPr>
          <w:rFonts w:eastAsia="Times New Roman" w:cs="Times New Roman"/>
          <w:sz w:val="24"/>
          <w:szCs w:val="24"/>
          <w:lang w:eastAsia="ru-RU"/>
        </w:rPr>
      </w:pPr>
      <w:r w:rsidRPr="00CF188E">
        <w:rPr>
          <w:rFonts w:eastAsia="Times New Roman" w:cs="Times New Roman"/>
          <w:sz w:val="24"/>
          <w:szCs w:val="24"/>
          <w:lang w:eastAsia="ru-RU"/>
        </w:rPr>
        <w:t xml:space="preserve">Административный регламент </w:t>
      </w:r>
      <w:r w:rsidR="00894D06" w:rsidRPr="00CF188E">
        <w:rPr>
          <w:rFonts w:eastAsia="Times New Roman" w:cs="Times New Roman"/>
          <w:sz w:val="24"/>
          <w:szCs w:val="24"/>
          <w:lang w:eastAsia="ru-RU"/>
        </w:rPr>
        <w:t xml:space="preserve">предоставления муниципальной услуги </w:t>
      </w:r>
    </w:p>
    <w:p w:rsidR="00894D06" w:rsidRPr="00CF188E" w:rsidRDefault="00894D06" w:rsidP="00894D06">
      <w:pPr>
        <w:tabs>
          <w:tab w:val="left" w:pos="3240"/>
        </w:tabs>
        <w:spacing w:after="0" w:line="240" w:lineRule="auto"/>
        <w:jc w:val="center"/>
        <w:rPr>
          <w:rFonts w:eastAsia="Times New Roman" w:cs="Times New Roman"/>
          <w:sz w:val="24"/>
          <w:szCs w:val="24"/>
          <w:lang w:eastAsia="ru-RU"/>
        </w:rPr>
      </w:pPr>
      <w:r w:rsidRPr="00CF188E">
        <w:rPr>
          <w:rFonts w:eastAsia="Times New Roman" w:cs="Times New Roman"/>
          <w:sz w:val="24"/>
          <w:szCs w:val="24"/>
          <w:lang w:eastAsia="ru-RU"/>
        </w:rPr>
        <w:t>«</w:t>
      </w:r>
      <w:r w:rsidRPr="00CF188E">
        <w:rPr>
          <w:rFonts w:cs="Times New Roman"/>
          <w:sz w:val="24"/>
          <w:szCs w:val="24"/>
        </w:rPr>
        <w:t>Передача гражданами в муниципальную собственность приватизированных жилых помещений</w:t>
      </w:r>
      <w:r w:rsidRPr="00CF188E">
        <w:rPr>
          <w:rFonts w:eastAsia="Times New Roman" w:cs="Times New Roman"/>
          <w:sz w:val="24"/>
          <w:szCs w:val="24"/>
          <w:lang w:eastAsia="ru-RU"/>
        </w:rPr>
        <w:t>»</w:t>
      </w:r>
    </w:p>
    <w:p w:rsidR="00BA6774" w:rsidRPr="00CF188E" w:rsidRDefault="00BA6774" w:rsidP="00BA6774">
      <w:pPr>
        <w:autoSpaceDE w:val="0"/>
        <w:autoSpaceDN w:val="0"/>
        <w:adjustRightInd w:val="0"/>
        <w:spacing w:after="0" w:line="240" w:lineRule="auto"/>
        <w:jc w:val="center"/>
        <w:outlineLvl w:val="0"/>
        <w:rPr>
          <w:rFonts w:cs="Times New Roman"/>
          <w:sz w:val="24"/>
          <w:szCs w:val="24"/>
        </w:rPr>
      </w:pPr>
    </w:p>
    <w:p w:rsidR="00BA6774" w:rsidRPr="00CF188E" w:rsidRDefault="00BA6774" w:rsidP="00BA6774">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I. Общие положения</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Предмет регулирования административного регламента</w:t>
      </w:r>
    </w:p>
    <w:p w:rsidR="00BA6774" w:rsidRPr="00CF188E" w:rsidRDefault="00BA6774" w:rsidP="00BA6774">
      <w:pPr>
        <w:autoSpaceDE w:val="0"/>
        <w:autoSpaceDN w:val="0"/>
        <w:adjustRightInd w:val="0"/>
        <w:spacing w:after="0" w:line="240" w:lineRule="auto"/>
        <w:rPr>
          <w:rFonts w:cs="Times New Roman"/>
          <w:sz w:val="24"/>
          <w:szCs w:val="24"/>
        </w:rPr>
      </w:pPr>
    </w:p>
    <w:p w:rsidR="00D50F7B" w:rsidRPr="00CF188E" w:rsidRDefault="00BA6774" w:rsidP="00E22317">
      <w:pPr>
        <w:pStyle w:val="a5"/>
        <w:numPr>
          <w:ilvl w:val="0"/>
          <w:numId w:val="14"/>
        </w:numPr>
        <w:autoSpaceDE w:val="0"/>
        <w:autoSpaceDN w:val="0"/>
        <w:adjustRightInd w:val="0"/>
        <w:spacing w:after="0" w:line="240" w:lineRule="auto"/>
        <w:ind w:left="0" w:firstLine="709"/>
        <w:jc w:val="both"/>
        <w:rPr>
          <w:rStyle w:val="aa"/>
          <w:rFonts w:cs="Times New Roman"/>
          <w:b w:val="0"/>
          <w:sz w:val="24"/>
          <w:szCs w:val="24"/>
        </w:rPr>
      </w:pPr>
      <w:r w:rsidRPr="00CF188E">
        <w:rPr>
          <w:rFonts w:cs="Times New Roman"/>
          <w:sz w:val="24"/>
          <w:szCs w:val="24"/>
        </w:rPr>
        <w:t xml:space="preserve">Административный регламент предоставления </w:t>
      </w:r>
      <w:r w:rsidR="00484834" w:rsidRPr="00CF188E">
        <w:rPr>
          <w:rFonts w:cs="Times New Roman"/>
          <w:sz w:val="24"/>
          <w:szCs w:val="24"/>
        </w:rPr>
        <w:t>муниципальной услуги</w:t>
      </w:r>
      <w:r w:rsidR="00DE4471" w:rsidRPr="00CF188E">
        <w:rPr>
          <w:rFonts w:cs="Times New Roman"/>
          <w:sz w:val="24"/>
          <w:szCs w:val="24"/>
        </w:rPr>
        <w:t xml:space="preserve"> </w:t>
      </w:r>
      <w:r w:rsidR="0012158E" w:rsidRPr="00CF188E">
        <w:rPr>
          <w:rFonts w:cs="Times New Roman"/>
          <w:sz w:val="24"/>
          <w:szCs w:val="24"/>
        </w:rPr>
        <w:t xml:space="preserve">по </w:t>
      </w:r>
      <w:r w:rsidR="00925DDB" w:rsidRPr="00CF188E">
        <w:rPr>
          <w:rFonts w:cs="Times New Roman"/>
          <w:sz w:val="24"/>
          <w:szCs w:val="24"/>
        </w:rPr>
        <w:t>передаче гражданами</w:t>
      </w:r>
      <w:r w:rsidR="00DE4471" w:rsidRPr="00CF188E">
        <w:rPr>
          <w:rFonts w:cs="Times New Roman"/>
          <w:sz w:val="24"/>
          <w:szCs w:val="24"/>
        </w:rPr>
        <w:t xml:space="preserve"> </w:t>
      </w:r>
      <w:r w:rsidR="00925DDB" w:rsidRPr="00CF188E">
        <w:rPr>
          <w:rFonts w:cs="Times New Roman"/>
          <w:sz w:val="24"/>
          <w:szCs w:val="24"/>
        </w:rPr>
        <w:t>в муниципальную собственность приватизированных</w:t>
      </w:r>
      <w:r w:rsidR="0012158E" w:rsidRPr="00CF188E">
        <w:rPr>
          <w:rFonts w:cs="Times New Roman"/>
          <w:sz w:val="24"/>
          <w:szCs w:val="24"/>
        </w:rPr>
        <w:t xml:space="preserve"> жилых помещений </w:t>
      </w:r>
      <w:r w:rsidRPr="00CF188E">
        <w:rPr>
          <w:rFonts w:cs="Times New Roman"/>
          <w:sz w:val="24"/>
          <w:szCs w:val="24"/>
        </w:rPr>
        <w:t xml:space="preserve">(далее </w:t>
      </w:r>
      <w:r w:rsidR="000664CE" w:rsidRPr="00CF188E">
        <w:rPr>
          <w:rFonts w:cs="Times New Roman"/>
          <w:sz w:val="24"/>
          <w:szCs w:val="24"/>
        </w:rPr>
        <w:t>–</w:t>
      </w:r>
      <w:r w:rsidRPr="00CF188E">
        <w:rPr>
          <w:rFonts w:cs="Times New Roman"/>
          <w:sz w:val="24"/>
          <w:szCs w:val="24"/>
        </w:rPr>
        <w:t xml:space="preserve"> Административный</w:t>
      </w:r>
      <w:r w:rsidR="00DE4471" w:rsidRPr="00CF188E">
        <w:rPr>
          <w:rFonts w:cs="Times New Roman"/>
          <w:sz w:val="24"/>
          <w:szCs w:val="24"/>
        </w:rPr>
        <w:t xml:space="preserve"> </w:t>
      </w:r>
      <w:r w:rsidRPr="00CF188E">
        <w:rPr>
          <w:rFonts w:cs="Times New Roman"/>
          <w:sz w:val="24"/>
          <w:szCs w:val="24"/>
        </w:rPr>
        <w:t>регламент</w:t>
      </w:r>
      <w:r w:rsidR="00B9178E" w:rsidRPr="00CF188E">
        <w:rPr>
          <w:rFonts w:cs="Times New Roman"/>
          <w:sz w:val="24"/>
          <w:szCs w:val="24"/>
        </w:rPr>
        <w:t xml:space="preserve">, </w:t>
      </w:r>
      <w:r w:rsidR="00484834" w:rsidRPr="00CF188E">
        <w:rPr>
          <w:rFonts w:cs="Times New Roman"/>
          <w:sz w:val="24"/>
          <w:szCs w:val="24"/>
        </w:rPr>
        <w:t>муниципальная услуга</w:t>
      </w:r>
      <w:r w:rsidRPr="00CF188E">
        <w:rPr>
          <w:rFonts w:cs="Times New Roman"/>
          <w:sz w:val="24"/>
          <w:szCs w:val="24"/>
        </w:rPr>
        <w:t xml:space="preserve">) </w:t>
      </w:r>
      <w:r w:rsidR="00D50F7B" w:rsidRPr="00CF188E">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E4471" w:rsidRPr="00CF188E">
        <w:rPr>
          <w:rStyle w:val="aa"/>
          <w:rFonts w:cs="Times New Roman"/>
          <w:b w:val="0"/>
          <w:sz w:val="24"/>
          <w:szCs w:val="24"/>
        </w:rPr>
        <w:t xml:space="preserve">администрации </w:t>
      </w:r>
      <w:r w:rsidR="005E46C6" w:rsidRPr="00CF188E">
        <w:rPr>
          <w:rStyle w:val="aa"/>
          <w:rFonts w:cs="Times New Roman"/>
          <w:b w:val="0"/>
          <w:sz w:val="24"/>
          <w:szCs w:val="24"/>
        </w:rPr>
        <w:t>городского</w:t>
      </w:r>
      <w:r w:rsidR="00DE4471" w:rsidRPr="00CF188E">
        <w:rPr>
          <w:rStyle w:val="aa"/>
          <w:rFonts w:cs="Times New Roman"/>
          <w:b w:val="0"/>
          <w:sz w:val="24"/>
          <w:szCs w:val="24"/>
        </w:rPr>
        <w:t xml:space="preserve"> поселения </w:t>
      </w:r>
      <w:r w:rsidR="005E46C6" w:rsidRPr="00CF188E">
        <w:rPr>
          <w:rStyle w:val="aa"/>
          <w:rFonts w:cs="Times New Roman"/>
          <w:b w:val="0"/>
          <w:sz w:val="24"/>
          <w:szCs w:val="24"/>
        </w:rPr>
        <w:t>Мортка</w:t>
      </w:r>
      <w:r w:rsidR="00520D08" w:rsidRPr="00CF188E">
        <w:rPr>
          <w:rStyle w:val="aa"/>
          <w:rFonts w:cs="Times New Roman"/>
          <w:b w:val="0"/>
          <w:sz w:val="24"/>
          <w:szCs w:val="24"/>
        </w:rPr>
        <w:t xml:space="preserve"> (далее – у</w:t>
      </w:r>
      <w:r w:rsidR="00D50F7B" w:rsidRPr="00CF188E">
        <w:rPr>
          <w:rStyle w:val="aa"/>
          <w:rFonts w:cs="Times New Roman"/>
          <w:b w:val="0"/>
          <w:sz w:val="24"/>
          <w:szCs w:val="24"/>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CF188E" w:rsidRDefault="00BA6774" w:rsidP="00D50F7B">
      <w:pPr>
        <w:autoSpaceDE w:val="0"/>
        <w:autoSpaceDN w:val="0"/>
        <w:adjustRightInd w:val="0"/>
        <w:spacing w:after="0" w:line="240" w:lineRule="auto"/>
        <w:ind w:firstLine="709"/>
        <w:jc w:val="both"/>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Круг заявителей</w:t>
      </w:r>
    </w:p>
    <w:p w:rsidR="00BA6774" w:rsidRPr="00CF188E" w:rsidRDefault="00BA6774" w:rsidP="00BA6774">
      <w:pPr>
        <w:autoSpaceDE w:val="0"/>
        <w:autoSpaceDN w:val="0"/>
        <w:adjustRightInd w:val="0"/>
        <w:spacing w:after="0" w:line="240" w:lineRule="auto"/>
        <w:rPr>
          <w:rFonts w:cs="Times New Roman"/>
          <w:sz w:val="24"/>
          <w:szCs w:val="24"/>
        </w:rPr>
      </w:pPr>
    </w:p>
    <w:p w:rsidR="00D50F7B" w:rsidRPr="00CF188E" w:rsidRDefault="00C56300" w:rsidP="00E2231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Заявителями на предоставление муниципальной услуги являются</w:t>
      </w:r>
      <w:r w:rsidR="00DE4471" w:rsidRPr="00CF188E">
        <w:rPr>
          <w:rFonts w:cs="Times New Roman"/>
          <w:sz w:val="24"/>
          <w:szCs w:val="24"/>
        </w:rPr>
        <w:t xml:space="preserve"> </w:t>
      </w:r>
      <w:r w:rsidR="003E06FA" w:rsidRPr="00CF188E">
        <w:rPr>
          <w:rFonts w:cs="Times New Roman"/>
          <w:sz w:val="24"/>
          <w:szCs w:val="24"/>
        </w:rPr>
        <w:t xml:space="preserve">граждане, приватизировавшие жилые помещения, </w:t>
      </w:r>
      <w:r w:rsidR="00C01F8F" w:rsidRPr="00CF188E">
        <w:rPr>
          <w:rFonts w:cs="Times New Roman"/>
          <w:sz w:val="24"/>
          <w:szCs w:val="24"/>
        </w:rPr>
        <w:t>находившиеся в муниципальной</w:t>
      </w:r>
      <w:r w:rsidR="00DE4471" w:rsidRPr="00CF188E">
        <w:rPr>
          <w:rFonts w:cs="Times New Roman"/>
          <w:sz w:val="24"/>
          <w:szCs w:val="24"/>
        </w:rPr>
        <w:t xml:space="preserve"> собственности муниципального образования </w:t>
      </w:r>
      <w:r w:rsidR="005E46C6" w:rsidRPr="00CF188E">
        <w:rPr>
          <w:rFonts w:cs="Times New Roman"/>
          <w:sz w:val="24"/>
          <w:szCs w:val="24"/>
        </w:rPr>
        <w:t xml:space="preserve">городское </w:t>
      </w:r>
      <w:r w:rsidR="00DE4471" w:rsidRPr="00CF188E">
        <w:rPr>
          <w:rFonts w:cs="Times New Roman"/>
          <w:sz w:val="24"/>
          <w:szCs w:val="24"/>
        </w:rPr>
        <w:t xml:space="preserve">поселение </w:t>
      </w:r>
      <w:r w:rsidR="005E46C6" w:rsidRPr="00CF188E">
        <w:rPr>
          <w:rFonts w:cs="Times New Roman"/>
          <w:sz w:val="24"/>
          <w:szCs w:val="24"/>
        </w:rPr>
        <w:t>Мортка</w:t>
      </w:r>
      <w:r w:rsidR="00C01F8F" w:rsidRPr="00CF188E">
        <w:rPr>
          <w:rFonts w:cs="Times New Roman"/>
          <w:sz w:val="24"/>
          <w:szCs w:val="24"/>
        </w:rPr>
        <w:t xml:space="preserve">, и </w:t>
      </w:r>
      <w:r w:rsidR="003E06FA" w:rsidRPr="00CF188E">
        <w:rPr>
          <w:rFonts w:cs="Times New Roman"/>
          <w:sz w:val="24"/>
          <w:szCs w:val="24"/>
        </w:rPr>
        <w:t xml:space="preserve">желающие передать </w:t>
      </w:r>
      <w:r w:rsidR="00D50F7B" w:rsidRPr="00CF188E">
        <w:rPr>
          <w:rFonts w:cs="Times New Roman"/>
          <w:sz w:val="24"/>
          <w:szCs w:val="24"/>
        </w:rPr>
        <w:t xml:space="preserve">в муниципальную собственность </w:t>
      </w:r>
      <w:r w:rsidR="00DE4471" w:rsidRPr="00CF188E">
        <w:rPr>
          <w:rFonts w:cs="Times New Roman"/>
          <w:sz w:val="24"/>
          <w:szCs w:val="24"/>
        </w:rPr>
        <w:t xml:space="preserve">муниципального образования </w:t>
      </w:r>
      <w:r w:rsidR="005E46C6" w:rsidRPr="00CF188E">
        <w:rPr>
          <w:rFonts w:cs="Times New Roman"/>
          <w:sz w:val="24"/>
          <w:szCs w:val="24"/>
        </w:rPr>
        <w:t>городское</w:t>
      </w:r>
      <w:r w:rsidR="00DE4471" w:rsidRPr="00CF188E">
        <w:rPr>
          <w:rFonts w:cs="Times New Roman"/>
          <w:sz w:val="24"/>
          <w:szCs w:val="24"/>
        </w:rPr>
        <w:t xml:space="preserve"> поселение </w:t>
      </w:r>
      <w:r w:rsidR="005E46C6" w:rsidRPr="00CF188E">
        <w:rPr>
          <w:rFonts w:cs="Times New Roman"/>
          <w:sz w:val="24"/>
          <w:szCs w:val="24"/>
        </w:rPr>
        <w:t>Мортка</w:t>
      </w:r>
      <w:r w:rsidR="00DE4471" w:rsidRPr="00CF188E">
        <w:rPr>
          <w:rFonts w:cs="Times New Roman"/>
          <w:sz w:val="24"/>
          <w:szCs w:val="24"/>
        </w:rPr>
        <w:t xml:space="preserve"> </w:t>
      </w:r>
      <w:r w:rsidR="003E06FA" w:rsidRPr="00CF188E">
        <w:rPr>
          <w:rFonts w:cs="Times New Roman"/>
          <w:sz w:val="24"/>
          <w:szCs w:val="24"/>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D50F7B" w:rsidRPr="00CF188E">
        <w:rPr>
          <w:rFonts w:cs="Times New Roman"/>
          <w:sz w:val="24"/>
          <w:szCs w:val="24"/>
        </w:rPr>
        <w:t xml:space="preserve"> а также </w:t>
      </w:r>
      <w:r w:rsidR="00053427" w:rsidRPr="00CF188E">
        <w:rPr>
          <w:rFonts w:cs="Times New Roman"/>
          <w:sz w:val="24"/>
          <w:szCs w:val="24"/>
        </w:rPr>
        <w:t xml:space="preserve">представители вышеуказанных </w:t>
      </w:r>
      <w:r w:rsidR="00C01F8F" w:rsidRPr="00CF188E">
        <w:rPr>
          <w:rFonts w:cs="Times New Roman"/>
          <w:sz w:val="24"/>
          <w:szCs w:val="24"/>
        </w:rPr>
        <w:t>граждан</w:t>
      </w:r>
      <w:r w:rsidR="00053427" w:rsidRPr="00CF188E">
        <w:rPr>
          <w:rFonts w:cs="Times New Roman"/>
          <w:sz w:val="24"/>
          <w:szCs w:val="24"/>
        </w:rPr>
        <w:t xml:space="preserve">, действующие </w:t>
      </w:r>
      <w:r w:rsidR="00D50F7B" w:rsidRPr="00CF188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D50F7B" w:rsidRPr="00CF188E">
        <w:rPr>
          <w:rFonts w:cs="Times New Roman"/>
          <w:sz w:val="24"/>
          <w:szCs w:val="24"/>
        </w:rPr>
        <w:t xml:space="preserve"> (далее – заявители).</w:t>
      </w:r>
    </w:p>
    <w:p w:rsidR="00894D06" w:rsidRPr="00CF188E" w:rsidRDefault="00894D06" w:rsidP="00BA6774">
      <w:pPr>
        <w:autoSpaceDE w:val="0"/>
        <w:autoSpaceDN w:val="0"/>
        <w:adjustRightInd w:val="0"/>
        <w:spacing w:after="0" w:line="240" w:lineRule="auto"/>
        <w:rPr>
          <w:rFonts w:cs="Times New Roman"/>
          <w:sz w:val="24"/>
          <w:szCs w:val="24"/>
        </w:rPr>
      </w:pPr>
    </w:p>
    <w:p w:rsidR="002459EF" w:rsidRPr="00CF188E" w:rsidRDefault="002459EF" w:rsidP="002459EF">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Требования к порядку информирования о правилах</w:t>
      </w:r>
    </w:p>
    <w:p w:rsidR="002459EF" w:rsidRPr="00CF188E" w:rsidRDefault="002459EF" w:rsidP="002459EF">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предоставления</w:t>
      </w:r>
      <w:proofErr w:type="gramEnd"/>
      <w:r w:rsidRPr="00CF188E">
        <w:rPr>
          <w:rFonts w:cs="Times New Roman"/>
          <w:sz w:val="24"/>
          <w:szCs w:val="24"/>
        </w:rPr>
        <w:t xml:space="preserve"> муниципальной услуги</w:t>
      </w:r>
    </w:p>
    <w:p w:rsidR="002459EF" w:rsidRPr="00CF188E" w:rsidRDefault="002459EF" w:rsidP="002459EF">
      <w:pPr>
        <w:autoSpaceDE w:val="0"/>
        <w:autoSpaceDN w:val="0"/>
        <w:adjustRightInd w:val="0"/>
        <w:spacing w:after="0" w:line="240" w:lineRule="auto"/>
        <w:rPr>
          <w:rFonts w:cs="Times New Roman"/>
          <w:sz w:val="24"/>
          <w:szCs w:val="24"/>
        </w:rPr>
      </w:pPr>
    </w:p>
    <w:p w:rsidR="002459EF" w:rsidRPr="00CF188E" w:rsidRDefault="002459EF" w:rsidP="002459EF">
      <w:pPr>
        <w:pStyle w:val="a5"/>
        <w:numPr>
          <w:ilvl w:val="0"/>
          <w:numId w:val="14"/>
        </w:numPr>
        <w:tabs>
          <w:tab w:val="left" w:pos="1134"/>
        </w:tabs>
        <w:autoSpaceDE w:val="0"/>
        <w:autoSpaceDN w:val="0"/>
        <w:adjustRightInd w:val="0"/>
        <w:spacing w:after="0" w:line="240" w:lineRule="auto"/>
        <w:ind w:left="0" w:firstLine="709"/>
        <w:jc w:val="both"/>
        <w:rPr>
          <w:rFonts w:cs="Times New Roman"/>
          <w:sz w:val="24"/>
          <w:szCs w:val="24"/>
          <w:lang w:eastAsia="ru-RU"/>
        </w:rPr>
      </w:pPr>
      <w:bookmarkStart w:id="0" w:name="Par21"/>
      <w:bookmarkEnd w:id="0"/>
      <w:r w:rsidRPr="00CF188E">
        <w:rPr>
          <w:rFonts w:cs="Times New Roman"/>
          <w:sz w:val="24"/>
          <w:szCs w:val="24"/>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E4471" w:rsidRPr="00CF188E">
        <w:rPr>
          <w:rFonts w:cs="Times New Roman"/>
          <w:sz w:val="24"/>
          <w:szCs w:val="24"/>
        </w:rPr>
        <w:t xml:space="preserve">администрации </w:t>
      </w:r>
      <w:r w:rsidR="005E46C6" w:rsidRPr="00CF188E">
        <w:rPr>
          <w:rFonts w:cs="Times New Roman"/>
          <w:sz w:val="24"/>
          <w:szCs w:val="24"/>
        </w:rPr>
        <w:t>городского</w:t>
      </w:r>
      <w:r w:rsidR="00DE4471" w:rsidRPr="00CF188E">
        <w:rPr>
          <w:rFonts w:cs="Times New Roman"/>
          <w:sz w:val="24"/>
          <w:szCs w:val="24"/>
        </w:rPr>
        <w:t xml:space="preserve"> поселения </w:t>
      </w:r>
      <w:r w:rsidR="005E46C6" w:rsidRPr="00CF188E">
        <w:rPr>
          <w:rFonts w:cs="Times New Roman"/>
          <w:sz w:val="24"/>
          <w:szCs w:val="24"/>
        </w:rPr>
        <w:t>Мортка</w:t>
      </w:r>
      <w:r w:rsidR="00DE4471" w:rsidRPr="00CF188E">
        <w:rPr>
          <w:rFonts w:cs="Times New Roman"/>
          <w:sz w:val="24"/>
          <w:szCs w:val="24"/>
        </w:rPr>
        <w:t xml:space="preserve">, </w:t>
      </w:r>
      <w:r w:rsidRPr="00CF188E">
        <w:rPr>
          <w:rFonts w:cs="Times New Roman"/>
          <w:sz w:val="24"/>
          <w:szCs w:val="24"/>
          <w:lang w:eastAsia="ru-RU"/>
        </w:rPr>
        <w:t>в следующих формах (по выбору заявителя):</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устной</w:t>
      </w:r>
      <w:proofErr w:type="gramEnd"/>
      <w:r w:rsidRPr="00CF188E">
        <w:rPr>
          <w:rFonts w:cs="Times New Roman"/>
          <w:sz w:val="24"/>
          <w:szCs w:val="24"/>
          <w:lang w:eastAsia="ru-RU"/>
        </w:rPr>
        <w:t xml:space="preserve"> (при личном обращении заявителя и по телефону);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письменной</w:t>
      </w:r>
      <w:proofErr w:type="gramEnd"/>
      <w:r w:rsidRPr="00CF188E">
        <w:rPr>
          <w:rFonts w:cs="Times New Roman"/>
          <w:sz w:val="24"/>
          <w:szCs w:val="24"/>
          <w:lang w:eastAsia="ru-RU"/>
        </w:rPr>
        <w:t xml:space="preserve"> (при письменном обращении заявителя по почте, электронной почте, факсу);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на</w:t>
      </w:r>
      <w:proofErr w:type="gramEnd"/>
      <w:r w:rsidRPr="00CF188E">
        <w:rPr>
          <w:rFonts w:cs="Times New Roman"/>
          <w:sz w:val="24"/>
          <w:szCs w:val="24"/>
          <w:lang w:eastAsia="ru-RU"/>
        </w:rPr>
        <w:t xml:space="preserve"> информационном стенде уполномоченного органа в форме информационных (текстовых) материалов;</w:t>
      </w:r>
    </w:p>
    <w:p w:rsidR="00E22317" w:rsidRPr="00CF188E" w:rsidRDefault="002459EF" w:rsidP="00E93542">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посредством</w:t>
      </w:r>
      <w:proofErr w:type="gramEnd"/>
      <w:r w:rsidRPr="00CF188E">
        <w:rPr>
          <w:rFonts w:cs="Times New Roman"/>
          <w:sz w:val="24"/>
          <w:szCs w:val="24"/>
          <w:lang w:eastAsia="ru-RU"/>
        </w:rPr>
        <w:t xml:space="preserve"> информационно-телекоммуникационной сети </w:t>
      </w:r>
      <w:r w:rsidR="00E22317" w:rsidRPr="00CF188E">
        <w:rPr>
          <w:rFonts w:cs="Times New Roman"/>
          <w:sz w:val="24"/>
          <w:szCs w:val="24"/>
          <w:lang w:eastAsia="ru-RU"/>
        </w:rPr>
        <w:t>«</w:t>
      </w:r>
      <w:r w:rsidRPr="00CF188E">
        <w:rPr>
          <w:rFonts w:cs="Times New Roman"/>
          <w:sz w:val="24"/>
          <w:szCs w:val="24"/>
          <w:lang w:eastAsia="ru-RU"/>
        </w:rPr>
        <w:t>Интернет</w:t>
      </w:r>
      <w:r w:rsidR="00E22317" w:rsidRPr="00CF188E">
        <w:rPr>
          <w:rFonts w:cs="Times New Roman"/>
          <w:sz w:val="24"/>
          <w:szCs w:val="24"/>
          <w:lang w:eastAsia="ru-RU"/>
        </w:rPr>
        <w:t>»</w:t>
      </w:r>
      <w:r w:rsidRPr="00CF188E">
        <w:rPr>
          <w:rFonts w:cs="Times New Roman"/>
          <w:sz w:val="24"/>
          <w:szCs w:val="24"/>
          <w:lang w:eastAsia="ru-RU"/>
        </w:rPr>
        <w:t>, в том числе</w:t>
      </w:r>
      <w:r w:rsidR="00E22317" w:rsidRPr="00CF188E">
        <w:rPr>
          <w:rFonts w:cs="Times New Roman"/>
          <w:sz w:val="24"/>
          <w:szCs w:val="24"/>
          <w:lang w:eastAsia="ru-RU"/>
        </w:rPr>
        <w:t>:</w:t>
      </w:r>
    </w:p>
    <w:p w:rsidR="00E93542" w:rsidRPr="00CF188E" w:rsidRDefault="00DE4471" w:rsidP="00DE4471">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на</w:t>
      </w:r>
      <w:proofErr w:type="gramEnd"/>
      <w:r w:rsidRPr="00CF188E">
        <w:rPr>
          <w:rFonts w:cs="Times New Roman"/>
          <w:sz w:val="24"/>
          <w:szCs w:val="24"/>
        </w:rPr>
        <w:t xml:space="preserve"> </w:t>
      </w:r>
      <w:r w:rsidRPr="00CF188E">
        <w:rPr>
          <w:rFonts w:eastAsia="Calibri" w:cs="Times New Roman"/>
          <w:sz w:val="24"/>
          <w:szCs w:val="24"/>
        </w:rPr>
        <w:t>официальном сайте органов местного самоупра</w:t>
      </w:r>
      <w:r w:rsidR="00912BE0" w:rsidRPr="00CF188E">
        <w:rPr>
          <w:rFonts w:eastAsia="Calibri" w:cs="Times New Roman"/>
          <w:sz w:val="24"/>
          <w:szCs w:val="24"/>
        </w:rPr>
        <w:t>вления Кондинского района Ханты</w:t>
      </w:r>
      <w:r w:rsidRPr="00CF188E">
        <w:rPr>
          <w:rFonts w:eastAsia="Calibri" w:cs="Times New Roman"/>
          <w:sz w:val="24"/>
          <w:szCs w:val="24"/>
        </w:rPr>
        <w:t xml:space="preserve">-Мансийского автономного округа – Югры </w:t>
      </w:r>
      <w:r w:rsidR="00912BE0" w:rsidRPr="00CF188E">
        <w:rPr>
          <w:rFonts w:eastAsia="Calibri" w:cs="Times New Roman"/>
          <w:sz w:val="24"/>
          <w:szCs w:val="24"/>
          <w:u w:val="single"/>
          <w:lang w:val="en-US"/>
        </w:rPr>
        <w:t>http</w:t>
      </w:r>
      <w:r w:rsidR="00912BE0" w:rsidRPr="00CF188E">
        <w:rPr>
          <w:rFonts w:eastAsia="Calibri" w:cs="Times New Roman"/>
          <w:sz w:val="24"/>
          <w:szCs w:val="24"/>
          <w:u w:val="single"/>
        </w:rPr>
        <w:t>//</w:t>
      </w:r>
      <w:hyperlink r:id="rId8" w:history="1">
        <w:r w:rsidRPr="00CF188E">
          <w:rPr>
            <w:rStyle w:val="a4"/>
            <w:rFonts w:eastAsia="Calibri" w:cs="Times New Roman"/>
            <w:color w:val="auto"/>
            <w:sz w:val="24"/>
            <w:szCs w:val="24"/>
            <w:lang w:val="en-US"/>
          </w:rPr>
          <w:t>www</w:t>
        </w:r>
        <w:r w:rsidRPr="00CF188E">
          <w:rPr>
            <w:rStyle w:val="a4"/>
            <w:rFonts w:eastAsia="Calibri" w:cs="Times New Roman"/>
            <w:color w:val="auto"/>
            <w:sz w:val="24"/>
            <w:szCs w:val="24"/>
          </w:rPr>
          <w:t>.</w:t>
        </w:r>
        <w:r w:rsidRPr="00CF188E">
          <w:rPr>
            <w:rStyle w:val="a4"/>
            <w:rFonts w:eastAsia="Calibri" w:cs="Times New Roman"/>
            <w:color w:val="auto"/>
            <w:sz w:val="24"/>
            <w:szCs w:val="24"/>
            <w:lang w:val="en-US"/>
          </w:rPr>
          <w:t>admkonda</w:t>
        </w:r>
        <w:r w:rsidRPr="00CF188E">
          <w:rPr>
            <w:rStyle w:val="a4"/>
            <w:rFonts w:eastAsia="Calibri" w:cs="Times New Roman"/>
            <w:color w:val="auto"/>
            <w:sz w:val="24"/>
            <w:szCs w:val="24"/>
          </w:rPr>
          <w:t>.</w:t>
        </w:r>
        <w:proofErr w:type="spellStart"/>
        <w:r w:rsidRPr="00CF188E">
          <w:rPr>
            <w:rStyle w:val="a4"/>
            <w:rFonts w:eastAsia="Calibri" w:cs="Times New Roman"/>
            <w:color w:val="auto"/>
            <w:sz w:val="24"/>
            <w:szCs w:val="24"/>
            <w:lang w:val="en-US"/>
          </w:rPr>
          <w:t>ru</w:t>
        </w:r>
        <w:proofErr w:type="spellEnd"/>
      </w:hyperlink>
      <w:r w:rsidRPr="00CF188E">
        <w:rPr>
          <w:rFonts w:eastAsia="Calibri" w:cs="Times New Roman"/>
          <w:color w:val="000000" w:themeColor="text1"/>
          <w:sz w:val="24"/>
          <w:szCs w:val="24"/>
        </w:rPr>
        <w:t xml:space="preserve"> (в разделе «</w:t>
      </w:r>
      <w:r w:rsidR="00912BE0" w:rsidRPr="00CF188E">
        <w:rPr>
          <w:rFonts w:eastAsia="Calibri" w:cs="Times New Roman"/>
          <w:color w:val="000000" w:themeColor="text1"/>
          <w:sz w:val="24"/>
          <w:szCs w:val="24"/>
        </w:rPr>
        <w:t>Городские и сельские поселения» / «</w:t>
      </w:r>
      <w:r w:rsidR="005E46C6" w:rsidRPr="00CF188E">
        <w:rPr>
          <w:rFonts w:eastAsia="Calibri" w:cs="Times New Roman"/>
          <w:color w:val="000000" w:themeColor="text1"/>
          <w:sz w:val="24"/>
          <w:szCs w:val="24"/>
        </w:rPr>
        <w:t>Городское</w:t>
      </w:r>
      <w:r w:rsidRPr="00CF188E">
        <w:rPr>
          <w:rFonts w:eastAsia="Calibri" w:cs="Times New Roman"/>
          <w:color w:val="000000" w:themeColor="text1"/>
          <w:sz w:val="24"/>
          <w:szCs w:val="24"/>
        </w:rPr>
        <w:t xml:space="preserve"> п</w:t>
      </w:r>
      <w:r w:rsidRPr="00CF188E">
        <w:rPr>
          <w:rFonts w:eastAsia="Calibri" w:cs="Times New Roman"/>
          <w:sz w:val="24"/>
          <w:szCs w:val="24"/>
        </w:rPr>
        <w:t xml:space="preserve">оселение </w:t>
      </w:r>
      <w:r w:rsidR="005E46C6" w:rsidRPr="00CF188E">
        <w:rPr>
          <w:rFonts w:eastAsia="Calibri" w:cs="Times New Roman"/>
          <w:sz w:val="24"/>
          <w:szCs w:val="24"/>
        </w:rPr>
        <w:t>Мортка</w:t>
      </w:r>
      <w:r w:rsidRPr="00CF188E">
        <w:rPr>
          <w:rFonts w:eastAsia="Calibri" w:cs="Times New Roman"/>
          <w:sz w:val="24"/>
          <w:szCs w:val="24"/>
        </w:rPr>
        <w:t xml:space="preserve">») </w:t>
      </w:r>
      <w:r w:rsidRPr="00CF188E">
        <w:rPr>
          <w:rFonts w:eastAsia="Calibri" w:cs="Times New Roman"/>
          <w:color w:val="FF0000"/>
          <w:sz w:val="24"/>
          <w:szCs w:val="24"/>
        </w:rPr>
        <w:t xml:space="preserve"> </w:t>
      </w:r>
      <w:r w:rsidR="00E93542" w:rsidRPr="00CF188E">
        <w:rPr>
          <w:rFonts w:cs="Times New Roman"/>
          <w:b/>
          <w:i/>
          <w:sz w:val="24"/>
          <w:szCs w:val="24"/>
        </w:rPr>
        <w:t xml:space="preserve"> </w:t>
      </w:r>
      <w:r w:rsidR="00E93542" w:rsidRPr="00CF188E">
        <w:rPr>
          <w:rFonts w:cs="Times New Roman"/>
          <w:sz w:val="24"/>
          <w:szCs w:val="24"/>
        </w:rPr>
        <w:t>(далее – официальный сайт);</w:t>
      </w:r>
    </w:p>
    <w:p w:rsidR="002459EF" w:rsidRPr="00CF188E" w:rsidRDefault="002459EF" w:rsidP="00DE4471">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lastRenderedPageBreak/>
        <w:t>в</w:t>
      </w:r>
      <w:proofErr w:type="gramEnd"/>
      <w:r w:rsidRPr="00CF188E">
        <w:rPr>
          <w:rFonts w:cs="Times New Roman"/>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CF188E">
          <w:rPr>
            <w:rStyle w:val="a4"/>
            <w:rFonts w:cs="Times New Roman"/>
            <w:color w:val="auto"/>
            <w:sz w:val="24"/>
            <w:szCs w:val="24"/>
            <w:u w:val="none"/>
            <w:lang w:eastAsia="ru-RU"/>
          </w:rPr>
          <w:t>http://www.gosuslugi.ru</w:t>
        </w:r>
      </w:hyperlink>
      <w:r w:rsidRPr="00CF188E">
        <w:rPr>
          <w:rFonts w:cs="Times New Roman"/>
          <w:sz w:val="24"/>
          <w:szCs w:val="24"/>
          <w:lang w:eastAsia="ru-RU"/>
        </w:rPr>
        <w:t xml:space="preserve"> (далее – Единый портал); </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в</w:t>
      </w:r>
      <w:proofErr w:type="gramEnd"/>
      <w:r w:rsidRPr="00CF188E">
        <w:rPr>
          <w:rFonts w:cs="Times New Roman"/>
          <w:sz w:val="24"/>
          <w:szCs w:val="24"/>
          <w:lang w:eastAsia="ru-RU"/>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CF188E">
          <w:rPr>
            <w:rStyle w:val="a4"/>
            <w:rFonts w:cs="Times New Roman"/>
            <w:color w:val="auto"/>
            <w:sz w:val="24"/>
            <w:szCs w:val="24"/>
            <w:u w:val="none"/>
            <w:lang w:eastAsia="ru-RU"/>
          </w:rPr>
          <w:t>http://86.gosuslugi.ru</w:t>
        </w:r>
      </w:hyperlink>
      <w:r w:rsidRPr="00CF188E">
        <w:rPr>
          <w:rFonts w:cs="Times New Roman"/>
          <w:sz w:val="24"/>
          <w:szCs w:val="24"/>
          <w:lang w:eastAsia="ru-RU"/>
        </w:rPr>
        <w:t xml:space="preserve"> (далее – региональный портал).</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 xml:space="preserve">Информирование о ходе предоставления муниципальной услуги осуществляется специалистами </w:t>
      </w:r>
      <w:r w:rsidR="0006348F">
        <w:rPr>
          <w:rFonts w:cs="Times New Roman"/>
          <w:sz w:val="24"/>
          <w:szCs w:val="24"/>
          <w:lang w:eastAsia="ru-RU"/>
        </w:rPr>
        <w:t>финансово-экономического отдела</w:t>
      </w:r>
      <w:r w:rsidR="00DE4471" w:rsidRPr="00CF188E">
        <w:rPr>
          <w:rFonts w:cs="Times New Roman"/>
          <w:sz w:val="24"/>
          <w:szCs w:val="24"/>
          <w:lang w:eastAsia="ru-RU"/>
        </w:rPr>
        <w:t xml:space="preserve"> администрации </w:t>
      </w:r>
      <w:r w:rsidR="000E5B65" w:rsidRPr="00CF188E">
        <w:rPr>
          <w:rFonts w:cs="Times New Roman"/>
          <w:sz w:val="24"/>
          <w:szCs w:val="24"/>
          <w:lang w:eastAsia="ru-RU"/>
        </w:rPr>
        <w:t>городского поселения Мортка</w:t>
      </w:r>
      <w:r w:rsidR="00DE4471" w:rsidRPr="00CF188E">
        <w:rPr>
          <w:rFonts w:cs="Times New Roman"/>
          <w:sz w:val="24"/>
          <w:szCs w:val="24"/>
          <w:lang w:eastAsia="ru-RU"/>
        </w:rPr>
        <w:t>,</w:t>
      </w:r>
      <w:r w:rsidRPr="00CF188E">
        <w:rPr>
          <w:rFonts w:cs="Times New Roman"/>
          <w:b/>
          <w:i/>
          <w:sz w:val="24"/>
          <w:szCs w:val="24"/>
        </w:rPr>
        <w:t xml:space="preserve"> </w:t>
      </w:r>
      <w:r w:rsidRPr="00CF188E">
        <w:rPr>
          <w:rFonts w:cs="Times New Roman"/>
          <w:sz w:val="24"/>
          <w:szCs w:val="24"/>
          <w:lang w:eastAsia="ru-RU"/>
        </w:rPr>
        <w:t>в следующих формах (по выбору заявителя):</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устной</w:t>
      </w:r>
      <w:proofErr w:type="gramEnd"/>
      <w:r w:rsidRPr="00CF188E">
        <w:rPr>
          <w:rFonts w:cs="Times New Roman"/>
          <w:sz w:val="24"/>
          <w:szCs w:val="24"/>
          <w:lang w:eastAsia="ru-RU"/>
        </w:rPr>
        <w:t xml:space="preserve"> (при личном обращении заявителя и по телефону);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письменной</w:t>
      </w:r>
      <w:proofErr w:type="gramEnd"/>
      <w:r w:rsidRPr="00CF188E">
        <w:rPr>
          <w:rFonts w:cs="Times New Roman"/>
          <w:sz w:val="24"/>
          <w:szCs w:val="24"/>
          <w:lang w:eastAsia="ru-RU"/>
        </w:rPr>
        <w:t xml:space="preserve"> (при письменном обращении заявителя по почте, электронной почте, факсу).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 xml:space="preserve">В случае устного обращения (лично или по телефону) заявителя (его представителя) специалисты </w:t>
      </w:r>
      <w:r w:rsidR="0006348F">
        <w:rPr>
          <w:rFonts w:cs="Times New Roman"/>
          <w:sz w:val="24"/>
          <w:szCs w:val="24"/>
          <w:lang w:eastAsia="ru-RU"/>
        </w:rPr>
        <w:t>финансово-экономического отдела</w:t>
      </w:r>
      <w:r w:rsidR="00DE4471" w:rsidRPr="00CF188E">
        <w:rPr>
          <w:rFonts w:cs="Times New Roman"/>
          <w:sz w:val="24"/>
          <w:szCs w:val="24"/>
          <w:lang w:eastAsia="ru-RU"/>
        </w:rPr>
        <w:t xml:space="preserve"> администрации </w:t>
      </w:r>
      <w:r w:rsidR="005E46C6" w:rsidRPr="00CF188E">
        <w:rPr>
          <w:rFonts w:cs="Times New Roman"/>
          <w:sz w:val="24"/>
          <w:szCs w:val="24"/>
          <w:lang w:eastAsia="ru-RU"/>
        </w:rPr>
        <w:t>городского</w:t>
      </w:r>
      <w:r w:rsidR="00DE4471" w:rsidRPr="00CF188E">
        <w:rPr>
          <w:rFonts w:cs="Times New Roman"/>
          <w:sz w:val="24"/>
          <w:szCs w:val="24"/>
          <w:lang w:eastAsia="ru-RU"/>
        </w:rPr>
        <w:t xml:space="preserve"> поселения </w:t>
      </w:r>
      <w:r w:rsidR="005E46C6" w:rsidRPr="00CF188E">
        <w:rPr>
          <w:rFonts w:cs="Times New Roman"/>
          <w:sz w:val="24"/>
          <w:szCs w:val="24"/>
          <w:lang w:eastAsia="ru-RU"/>
        </w:rPr>
        <w:t>Мортка</w:t>
      </w:r>
      <w:r w:rsidR="00DE4471" w:rsidRPr="00CF188E">
        <w:rPr>
          <w:rFonts w:cs="Times New Roman"/>
          <w:b/>
          <w:sz w:val="24"/>
          <w:szCs w:val="24"/>
        </w:rPr>
        <w:t xml:space="preserve"> </w:t>
      </w:r>
      <w:r w:rsidRPr="00CF188E">
        <w:rPr>
          <w:rFonts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w:t>
      </w:r>
      <w:r w:rsidR="00A972FD">
        <w:rPr>
          <w:rFonts w:cs="Times New Roman"/>
          <w:sz w:val="24"/>
          <w:szCs w:val="24"/>
          <w:lang w:eastAsia="ru-RU"/>
        </w:rPr>
        <w:t xml:space="preserve">ся) на другого специалиста или </w:t>
      </w:r>
      <w:r w:rsidRPr="00CF188E">
        <w:rPr>
          <w:rFonts w:cs="Times New Roman"/>
          <w:sz w:val="24"/>
          <w:szCs w:val="24"/>
          <w:lang w:eastAsia="ru-RU"/>
        </w:rPr>
        <w:t>сообщается телефонный номер, по которому можно получить необходимую информацию.</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Для получения информации по вопросам предо</w:t>
      </w:r>
      <w:r w:rsidR="00FF0A35" w:rsidRPr="00CF188E">
        <w:rPr>
          <w:rFonts w:cs="Times New Roman"/>
          <w:sz w:val="24"/>
          <w:szCs w:val="24"/>
          <w:lang w:eastAsia="ru-RU"/>
        </w:rPr>
        <w:t xml:space="preserve">ставления муниципальной услуги </w:t>
      </w:r>
      <w:r w:rsidRPr="00CF188E">
        <w:rPr>
          <w:rFonts w:cs="Times New Roman"/>
          <w:sz w:val="24"/>
          <w:szCs w:val="24"/>
          <w:lang w:eastAsia="ru-RU"/>
        </w:rPr>
        <w:t xml:space="preserve">посредством Единого </w:t>
      </w:r>
      <w:r w:rsidR="00A03335" w:rsidRPr="00CF188E">
        <w:rPr>
          <w:rFonts w:cs="Times New Roman"/>
          <w:sz w:val="24"/>
          <w:szCs w:val="24"/>
          <w:lang w:eastAsia="ru-RU"/>
        </w:rPr>
        <w:t xml:space="preserve">и </w:t>
      </w:r>
      <w:r w:rsidRPr="00CF188E">
        <w:rPr>
          <w:rFonts w:cs="Times New Roman"/>
          <w:sz w:val="24"/>
          <w:szCs w:val="24"/>
          <w:lang w:eastAsia="ru-RU"/>
        </w:rPr>
        <w:t>регионального портал</w:t>
      </w:r>
      <w:r w:rsidR="00D02501" w:rsidRPr="00CF188E">
        <w:rPr>
          <w:rFonts w:cs="Times New Roman"/>
          <w:sz w:val="24"/>
          <w:szCs w:val="24"/>
          <w:lang w:eastAsia="ru-RU"/>
        </w:rPr>
        <w:t>ов</w:t>
      </w:r>
      <w:r w:rsidRPr="00CF188E">
        <w:rPr>
          <w:rFonts w:cs="Times New Roman"/>
          <w:sz w:val="24"/>
          <w:szCs w:val="24"/>
          <w:lang w:eastAsia="ru-RU"/>
        </w:rPr>
        <w:t xml:space="preserve"> заявителям необходимо использовать адреса в информационно-телекоммуникационной сети </w:t>
      </w:r>
      <w:r w:rsidR="00E22317" w:rsidRPr="00CF188E">
        <w:rPr>
          <w:rFonts w:cs="Times New Roman"/>
          <w:sz w:val="24"/>
          <w:szCs w:val="24"/>
          <w:lang w:eastAsia="ru-RU"/>
        </w:rPr>
        <w:t>«</w:t>
      </w:r>
      <w:r w:rsidRPr="00CF188E">
        <w:rPr>
          <w:rFonts w:cs="Times New Roman"/>
          <w:sz w:val="24"/>
          <w:szCs w:val="24"/>
          <w:lang w:eastAsia="ru-RU"/>
        </w:rPr>
        <w:t>Интернет</w:t>
      </w:r>
      <w:r w:rsidR="00E22317" w:rsidRPr="00CF188E">
        <w:rPr>
          <w:rFonts w:cs="Times New Roman"/>
          <w:sz w:val="24"/>
          <w:szCs w:val="24"/>
          <w:lang w:eastAsia="ru-RU"/>
        </w:rPr>
        <w:t>»</w:t>
      </w:r>
      <w:r w:rsidRPr="00CF188E">
        <w:rPr>
          <w:rFonts w:cs="Times New Roman"/>
          <w:sz w:val="24"/>
          <w:szCs w:val="24"/>
          <w:lang w:eastAsia="ru-RU"/>
        </w:rPr>
        <w:t>, указанные в пункт</w:t>
      </w:r>
      <w:r w:rsidR="000749C7" w:rsidRPr="00CF188E">
        <w:rPr>
          <w:rFonts w:cs="Times New Roman"/>
          <w:sz w:val="24"/>
          <w:szCs w:val="24"/>
          <w:lang w:eastAsia="ru-RU"/>
        </w:rPr>
        <w:t>е</w:t>
      </w:r>
      <w:r w:rsidR="00DE4471" w:rsidRPr="00CF188E">
        <w:rPr>
          <w:rFonts w:cs="Times New Roman"/>
          <w:sz w:val="24"/>
          <w:szCs w:val="24"/>
          <w:lang w:eastAsia="ru-RU"/>
        </w:rPr>
        <w:t xml:space="preserve"> </w:t>
      </w:r>
      <w:r w:rsidR="00E4145A" w:rsidRPr="00CF188E">
        <w:rPr>
          <w:rFonts w:cs="Times New Roman"/>
          <w:sz w:val="24"/>
          <w:szCs w:val="24"/>
          <w:lang w:eastAsia="ru-RU"/>
        </w:rPr>
        <w:t>3</w:t>
      </w:r>
      <w:r w:rsidR="00DE4471" w:rsidRPr="00CF188E">
        <w:rPr>
          <w:rFonts w:cs="Times New Roman"/>
          <w:sz w:val="24"/>
          <w:szCs w:val="24"/>
          <w:lang w:eastAsia="ru-RU"/>
        </w:rPr>
        <w:t xml:space="preserve"> </w:t>
      </w:r>
      <w:r w:rsidRPr="00CF188E">
        <w:rPr>
          <w:rFonts w:cs="Times New Roman"/>
          <w:sz w:val="24"/>
          <w:szCs w:val="24"/>
          <w:lang w:eastAsia="ru-RU"/>
        </w:rPr>
        <w:t>Административного регламента.</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eastAsia="Calibri" w:cs="Times New Roman"/>
          <w:sz w:val="24"/>
          <w:szCs w:val="24"/>
        </w:rPr>
        <w:t xml:space="preserve">Информирование заявителей о порядке предоставления муниципальной услуги в </w:t>
      </w:r>
      <w:r w:rsidRPr="00CF188E">
        <w:rPr>
          <w:rFonts w:cs="Times New Roman"/>
          <w:sz w:val="24"/>
          <w:szCs w:val="24"/>
        </w:rPr>
        <w:t>многофункциональном центре предоставления государственных и муниципальных услуг (далее</w:t>
      </w:r>
      <w:r w:rsidR="000749C7" w:rsidRPr="00CF188E">
        <w:rPr>
          <w:rFonts w:cs="Times New Roman"/>
          <w:sz w:val="24"/>
          <w:szCs w:val="24"/>
        </w:rPr>
        <w:t xml:space="preserve"> также</w:t>
      </w:r>
      <w:r w:rsidRPr="00CF188E">
        <w:rPr>
          <w:rFonts w:cs="Times New Roman"/>
          <w:sz w:val="24"/>
          <w:szCs w:val="24"/>
        </w:rPr>
        <w:t xml:space="preserve"> – МФЦ)</w:t>
      </w:r>
      <w:r w:rsidRPr="00CF188E">
        <w:rPr>
          <w:rFonts w:eastAsia="Calibri" w:cs="Times New Roman"/>
          <w:sz w:val="24"/>
          <w:szCs w:val="24"/>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Доступ к информации по вопросам предо</w:t>
      </w:r>
      <w:r w:rsidR="00AE2E00" w:rsidRPr="00CF188E">
        <w:rPr>
          <w:rFonts w:cs="Times New Roman"/>
          <w:sz w:val="24"/>
          <w:szCs w:val="24"/>
          <w:lang w:eastAsia="ru-RU"/>
        </w:rPr>
        <w:t xml:space="preserve">ставления муниципальной услуги </w:t>
      </w:r>
      <w:r w:rsidRPr="00CF188E">
        <w:rPr>
          <w:rFonts w:cs="Times New Roman"/>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lastRenderedPageBreak/>
        <w:t xml:space="preserve">Способы получения информации заявителями о местах нахождения и графиках работы многофункциональных центров, </w:t>
      </w:r>
      <w:r w:rsidR="00D02501" w:rsidRPr="00CF188E">
        <w:rPr>
          <w:rFonts w:cs="Times New Roman"/>
          <w:sz w:val="24"/>
          <w:szCs w:val="24"/>
          <w:lang w:eastAsia="ru-RU"/>
        </w:rPr>
        <w:t xml:space="preserve">органов государственной власти, </w:t>
      </w:r>
      <w:r w:rsidRPr="00CF188E">
        <w:rPr>
          <w:rFonts w:cs="Times New Roman"/>
          <w:sz w:val="24"/>
          <w:szCs w:val="24"/>
          <w:lang w:eastAsia="ru-RU"/>
        </w:rPr>
        <w:t>органов местного самоуправления муниципальных образований Ханты-Мансийского автономного округа – Югры</w:t>
      </w:r>
      <w:r w:rsidR="00B77F9A" w:rsidRPr="00CF188E">
        <w:rPr>
          <w:rFonts w:cs="Times New Roman"/>
          <w:sz w:val="24"/>
          <w:szCs w:val="24"/>
          <w:lang w:eastAsia="ru-RU"/>
        </w:rPr>
        <w:t>, участвующих в предоставлении муниципально</w:t>
      </w:r>
      <w:r w:rsidRPr="00CF188E">
        <w:rPr>
          <w:rFonts w:cs="Times New Roman"/>
          <w:sz w:val="24"/>
          <w:szCs w:val="24"/>
          <w:lang w:eastAsia="ru-RU"/>
        </w:rPr>
        <w:t>й услуги, или в ведении которых находятся документы и (или) информация, получаемы</w:t>
      </w:r>
      <w:r w:rsidR="00D02501" w:rsidRPr="00CF188E">
        <w:rPr>
          <w:rFonts w:cs="Times New Roman"/>
          <w:sz w:val="24"/>
          <w:szCs w:val="24"/>
          <w:lang w:eastAsia="ru-RU"/>
        </w:rPr>
        <w:t>е по межведомственному запросу:</w:t>
      </w:r>
    </w:p>
    <w:p w:rsidR="00535F57" w:rsidRPr="00CF188E" w:rsidRDefault="002459EF" w:rsidP="00535F57">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CF188E">
        <w:rPr>
          <w:rFonts w:eastAsia="Times New Roman" w:cs="Times New Roman"/>
          <w:sz w:val="24"/>
          <w:szCs w:val="24"/>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CF188E">
        <w:rPr>
          <w:rFonts w:eastAsia="Times New Roman" w:cs="Times New Roman"/>
          <w:sz w:val="24"/>
          <w:szCs w:val="24"/>
          <w:lang w:eastAsia="ru-RU"/>
        </w:rPr>
        <w:t>Россрестра</w:t>
      </w:r>
      <w:proofErr w:type="spellEnd"/>
      <w:r w:rsidRPr="00CF188E">
        <w:rPr>
          <w:rFonts w:eastAsia="Times New Roman" w:cs="Times New Roman"/>
          <w:sz w:val="24"/>
          <w:szCs w:val="24"/>
          <w:lang w:eastAsia="ru-RU"/>
        </w:rPr>
        <w:t>)</w:t>
      </w:r>
      <w:r w:rsidR="00DE4471" w:rsidRPr="00CF188E">
        <w:rPr>
          <w:rFonts w:eastAsia="Times New Roman" w:cs="Times New Roman"/>
          <w:sz w:val="24"/>
          <w:szCs w:val="24"/>
          <w:lang w:eastAsia="ru-RU"/>
        </w:rPr>
        <w:t xml:space="preserve"> </w:t>
      </w:r>
      <w:r w:rsidR="00535F57" w:rsidRPr="00CF188E">
        <w:rPr>
          <w:rFonts w:eastAsia="Times New Roman" w:cs="Times New Roman"/>
          <w:sz w:val="24"/>
          <w:szCs w:val="24"/>
          <w:lang w:eastAsia="ru-RU"/>
        </w:rPr>
        <w:t>адрес официального сайта</w:t>
      </w:r>
      <w:r w:rsidR="00900EEA" w:rsidRPr="00CF188E">
        <w:rPr>
          <w:rFonts w:eastAsia="Times New Roman" w:cs="Times New Roman"/>
          <w:sz w:val="24"/>
          <w:szCs w:val="24"/>
          <w:lang w:eastAsia="ru-RU"/>
        </w:rPr>
        <w:t>:</w:t>
      </w:r>
      <w:r w:rsidR="00535F57" w:rsidRPr="00CF188E">
        <w:rPr>
          <w:rFonts w:eastAsia="Times New Roman" w:cs="Times New Roman"/>
          <w:sz w:val="24"/>
          <w:szCs w:val="24"/>
          <w:lang w:eastAsia="ru-RU"/>
        </w:rPr>
        <w:t xml:space="preserve"> https://rosreestr.ru;</w:t>
      </w:r>
    </w:p>
    <w:p w:rsidR="002459EF" w:rsidRPr="00CF188E" w:rsidRDefault="002459EF" w:rsidP="002459EF">
      <w:pPr>
        <w:widowControl w:val="0"/>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2) Филиал Федеральной кадастровой палаты Федеральной службы государственной регистрации, кадастра и картографии» по Уральскому федеральному </w:t>
      </w:r>
      <w:proofErr w:type="gramStart"/>
      <w:r w:rsidRPr="00CF188E">
        <w:rPr>
          <w:rFonts w:cs="Times New Roman"/>
          <w:sz w:val="24"/>
          <w:szCs w:val="24"/>
        </w:rPr>
        <w:t>округ  (</w:t>
      </w:r>
      <w:proofErr w:type="gramEnd"/>
      <w:r w:rsidRPr="00CF188E">
        <w:rPr>
          <w:rFonts w:cs="Times New Roman"/>
          <w:sz w:val="24"/>
          <w:szCs w:val="24"/>
        </w:rPr>
        <w:t xml:space="preserve">далее – </w:t>
      </w:r>
      <w:r w:rsidR="00D02501" w:rsidRPr="00CF188E">
        <w:rPr>
          <w:rFonts w:cs="Times New Roman"/>
          <w:sz w:val="24"/>
          <w:szCs w:val="24"/>
        </w:rPr>
        <w:t xml:space="preserve">Кадастровая </w:t>
      </w:r>
      <w:r w:rsidRPr="00CF188E">
        <w:rPr>
          <w:rFonts w:cs="Times New Roman"/>
          <w:sz w:val="24"/>
          <w:szCs w:val="24"/>
        </w:rPr>
        <w:t>палата</w:t>
      </w:r>
      <w:r w:rsidR="00D02501" w:rsidRPr="00CF188E">
        <w:rPr>
          <w:rFonts w:cs="Times New Roman"/>
          <w:sz w:val="24"/>
          <w:szCs w:val="24"/>
        </w:rPr>
        <w:t xml:space="preserve">) </w:t>
      </w:r>
      <w:r w:rsidRPr="00CF188E">
        <w:rPr>
          <w:rFonts w:cs="Times New Roman"/>
          <w:sz w:val="24"/>
          <w:szCs w:val="24"/>
          <w:lang w:eastAsia="ru-RU"/>
        </w:rPr>
        <w:t>адрес официального сайта</w:t>
      </w:r>
      <w:r w:rsidRPr="00CF188E">
        <w:rPr>
          <w:rFonts w:cs="Times New Roman"/>
          <w:sz w:val="24"/>
          <w:szCs w:val="24"/>
        </w:rPr>
        <w:t xml:space="preserve">: </w:t>
      </w:r>
      <w:hyperlink r:id="rId11" w:history="1">
        <w:r w:rsidRPr="00CF188E">
          <w:rPr>
            <w:rStyle w:val="a4"/>
            <w:rFonts w:cs="Times New Roman"/>
            <w:color w:val="auto"/>
            <w:sz w:val="24"/>
            <w:szCs w:val="24"/>
            <w:u w:val="none"/>
          </w:rPr>
          <w:t>www.kadastr.ru</w:t>
        </w:r>
      </w:hyperlink>
      <w:r w:rsidRPr="00CF188E">
        <w:rPr>
          <w:rFonts w:cs="Times New Roman"/>
          <w:sz w:val="24"/>
          <w:szCs w:val="24"/>
        </w:rPr>
        <w:t>;</w:t>
      </w:r>
    </w:p>
    <w:p w:rsidR="00D02501" w:rsidRPr="00CF188E" w:rsidRDefault="00B77F9A" w:rsidP="00D02501">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3</w:t>
      </w:r>
      <w:r w:rsidR="002459EF" w:rsidRPr="00CF188E">
        <w:rPr>
          <w:rFonts w:cs="Times New Roman"/>
          <w:sz w:val="24"/>
          <w:szCs w:val="24"/>
          <w:lang w:eastAsia="ru-RU"/>
        </w:rPr>
        <w:t xml:space="preserve">) </w:t>
      </w:r>
      <w:r w:rsidRPr="00CF188E">
        <w:rPr>
          <w:rFonts w:cs="Times New Roman"/>
          <w:sz w:val="24"/>
          <w:szCs w:val="24"/>
          <w:lang w:eastAsia="ru-RU"/>
        </w:rPr>
        <w:t xml:space="preserve">информация о </w:t>
      </w:r>
      <w:r w:rsidR="00D02501" w:rsidRPr="00CF188E">
        <w:rPr>
          <w:rFonts w:cs="Times New Roman"/>
          <w:sz w:val="24"/>
          <w:szCs w:val="24"/>
          <w:lang w:eastAsia="ru-RU"/>
        </w:rPr>
        <w:t>многофункциональны</w:t>
      </w:r>
      <w:r w:rsidRPr="00CF188E">
        <w:rPr>
          <w:rFonts w:cs="Times New Roman"/>
          <w:sz w:val="24"/>
          <w:szCs w:val="24"/>
          <w:lang w:eastAsia="ru-RU"/>
        </w:rPr>
        <w:t>х центрах</w:t>
      </w:r>
      <w:r w:rsidR="00D02501" w:rsidRPr="00CF188E">
        <w:rPr>
          <w:rFonts w:cs="Times New Roman"/>
          <w:sz w:val="24"/>
          <w:szCs w:val="24"/>
          <w:lang w:eastAsia="ru-RU"/>
        </w:rPr>
        <w:t xml:space="preserve"> предоставления государственных и муниципальных услуг, расположенны</w:t>
      </w:r>
      <w:r w:rsidRPr="00CF188E">
        <w:rPr>
          <w:rFonts w:cs="Times New Roman"/>
          <w:sz w:val="24"/>
          <w:szCs w:val="24"/>
          <w:lang w:eastAsia="ru-RU"/>
        </w:rPr>
        <w:t>х</w:t>
      </w:r>
      <w:r w:rsidR="00D02501" w:rsidRPr="00CF188E">
        <w:rPr>
          <w:rFonts w:cs="Times New Roman"/>
          <w:sz w:val="24"/>
          <w:szCs w:val="24"/>
          <w:lang w:eastAsia="ru-RU"/>
        </w:rPr>
        <w:t xml:space="preserve"> на территории Ханты-Мансийского автономного округа, и их территориально обособленных структурных подразделени</w:t>
      </w:r>
      <w:r w:rsidR="00500C6F" w:rsidRPr="00CF188E">
        <w:rPr>
          <w:rFonts w:cs="Times New Roman"/>
          <w:sz w:val="24"/>
          <w:szCs w:val="24"/>
          <w:lang w:eastAsia="ru-RU"/>
        </w:rPr>
        <w:t>ях размещена</w:t>
      </w:r>
      <w:r w:rsidR="00D02501" w:rsidRPr="00CF188E">
        <w:rPr>
          <w:rFonts w:cs="Times New Roman"/>
          <w:sz w:val="24"/>
          <w:szCs w:val="24"/>
          <w:lang w:eastAsia="ru-RU"/>
        </w:rPr>
        <w:t xml:space="preserve"> на портале многофункциональных центров Ханты-Мансийского автономного округа – Югры </w:t>
      </w:r>
      <w:hyperlink r:id="rId12" w:history="1">
        <w:r w:rsidR="00D02501" w:rsidRPr="00CF188E">
          <w:rPr>
            <w:rStyle w:val="a4"/>
            <w:rFonts w:cs="Times New Roman"/>
            <w:color w:val="auto"/>
            <w:sz w:val="24"/>
            <w:szCs w:val="24"/>
            <w:u w:val="none"/>
            <w:lang w:eastAsia="ru-RU"/>
          </w:rPr>
          <w:t>https://</w:t>
        </w:r>
        <w:proofErr w:type="spellStart"/>
        <w:r w:rsidR="00D02501" w:rsidRPr="00CF188E">
          <w:rPr>
            <w:rStyle w:val="a4"/>
            <w:rFonts w:cs="Times New Roman"/>
            <w:color w:val="auto"/>
            <w:sz w:val="24"/>
            <w:szCs w:val="24"/>
            <w:u w:val="none"/>
            <w:lang w:val="en-US" w:eastAsia="ru-RU"/>
          </w:rPr>
          <w:t>mfc</w:t>
        </w:r>
        <w:proofErr w:type="spellEnd"/>
        <w:r w:rsidR="00D02501" w:rsidRPr="00CF188E">
          <w:rPr>
            <w:rStyle w:val="a4"/>
            <w:rFonts w:cs="Times New Roman"/>
            <w:color w:val="auto"/>
            <w:sz w:val="24"/>
            <w:szCs w:val="24"/>
            <w:u w:val="none"/>
            <w:lang w:eastAsia="ru-RU"/>
          </w:rPr>
          <w:t>.admhmao.ru/</w:t>
        </w:r>
      </w:hyperlink>
      <w:r w:rsidR="00D02501" w:rsidRPr="00CF188E">
        <w:rPr>
          <w:rFonts w:cs="Times New Roman"/>
          <w:sz w:val="24"/>
          <w:szCs w:val="24"/>
          <w:lang w:eastAsia="ru-RU"/>
        </w:rPr>
        <w:t>.</w:t>
      </w:r>
    </w:p>
    <w:p w:rsidR="002459EF" w:rsidRPr="00CF188E" w:rsidRDefault="002459EF" w:rsidP="002459EF">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На информационных стендах</w:t>
      </w:r>
      <w:r w:rsidR="00DE4471" w:rsidRPr="00CF188E">
        <w:rPr>
          <w:rFonts w:cs="Times New Roman"/>
          <w:sz w:val="24"/>
          <w:szCs w:val="24"/>
          <w:lang w:eastAsia="ru-RU"/>
        </w:rPr>
        <w:t>,</w:t>
      </w:r>
      <w:r w:rsidRPr="00CF188E">
        <w:rPr>
          <w:rFonts w:cs="Times New Roman"/>
          <w:sz w:val="24"/>
          <w:szCs w:val="24"/>
          <w:lang w:eastAsia="ru-RU"/>
        </w:rPr>
        <w:t xml:space="preserve"> в местах предоставления </w:t>
      </w:r>
      <w:r w:rsidR="004B5C42" w:rsidRPr="00CF188E">
        <w:rPr>
          <w:rFonts w:cs="Times New Roman"/>
          <w:sz w:val="24"/>
          <w:szCs w:val="24"/>
          <w:lang w:eastAsia="ru-RU"/>
        </w:rPr>
        <w:t>муниципальной</w:t>
      </w:r>
      <w:r w:rsidR="005E46C6" w:rsidRPr="00CF188E">
        <w:rPr>
          <w:rFonts w:cs="Times New Roman"/>
          <w:sz w:val="24"/>
          <w:szCs w:val="24"/>
          <w:lang w:eastAsia="ru-RU"/>
        </w:rPr>
        <w:t xml:space="preserve"> услуги, </w:t>
      </w:r>
      <w:r w:rsidRPr="00CF188E">
        <w:rPr>
          <w:rFonts w:cs="Times New Roman"/>
          <w:sz w:val="24"/>
          <w:szCs w:val="24"/>
          <w:lang w:eastAsia="ru-RU"/>
        </w:rPr>
        <w:t xml:space="preserve">в информационно-телекоммуникационной сети </w:t>
      </w:r>
      <w:r w:rsidR="00D02501" w:rsidRPr="00CF188E">
        <w:rPr>
          <w:rFonts w:cs="Times New Roman"/>
          <w:sz w:val="24"/>
          <w:szCs w:val="24"/>
          <w:lang w:eastAsia="ru-RU"/>
        </w:rPr>
        <w:t>«</w:t>
      </w:r>
      <w:r w:rsidRPr="00CF188E">
        <w:rPr>
          <w:rFonts w:cs="Times New Roman"/>
          <w:sz w:val="24"/>
          <w:szCs w:val="24"/>
          <w:lang w:eastAsia="ru-RU"/>
        </w:rPr>
        <w:t>Интернет</w:t>
      </w:r>
      <w:r w:rsidR="00D02501" w:rsidRPr="00CF188E">
        <w:rPr>
          <w:rFonts w:cs="Times New Roman"/>
          <w:sz w:val="24"/>
          <w:szCs w:val="24"/>
          <w:lang w:eastAsia="ru-RU"/>
        </w:rPr>
        <w:t>»</w:t>
      </w:r>
      <w:r w:rsidRPr="00CF188E">
        <w:rPr>
          <w:rFonts w:cs="Times New Roman"/>
          <w:sz w:val="24"/>
          <w:szCs w:val="24"/>
          <w:lang w:eastAsia="ru-RU"/>
        </w:rPr>
        <w:t xml:space="preserve"> (на официальном сайте уполномоченного органа, на Едином и региональном порталах) размещается следующая информация: </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справочная</w:t>
      </w:r>
      <w:proofErr w:type="gramEnd"/>
      <w:r w:rsidRPr="00CF188E">
        <w:rPr>
          <w:rFonts w:cs="Times New Roman"/>
          <w:sz w:val="24"/>
          <w:szCs w:val="24"/>
          <w:lang w:eastAsia="ru-RU"/>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перечень</w:t>
      </w:r>
      <w:proofErr w:type="gramEnd"/>
      <w:r w:rsidRPr="00CF188E">
        <w:rPr>
          <w:rFonts w:cs="Times New Roman"/>
          <w:sz w:val="24"/>
          <w:szCs w:val="24"/>
          <w:lang w:eastAsia="ru-RU"/>
        </w:rPr>
        <w:t xml:space="preserve"> нормативных правовых актов, регулирующих предоставление муниципальной услуги;</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досудебный</w:t>
      </w:r>
      <w:proofErr w:type="gramEnd"/>
      <w:r w:rsidRPr="00CF188E">
        <w:rPr>
          <w:rFonts w:cs="Times New Roman"/>
          <w:sz w:val="24"/>
          <w:szCs w:val="24"/>
          <w:lang w:eastAsia="ru-RU"/>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бланки</w:t>
      </w:r>
      <w:proofErr w:type="gramEnd"/>
      <w:r w:rsidRPr="00CF188E">
        <w:rPr>
          <w:rFonts w:cs="Times New Roman"/>
          <w:sz w:val="24"/>
          <w:szCs w:val="24"/>
          <w:lang w:eastAsia="ru-RU"/>
        </w:rPr>
        <w:t xml:space="preserve"> заявлений о предоставлении муниципальной услуги и образцы их заполнения.</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 xml:space="preserve">В случае внесения изменений в порядок предоставления муниципальной услуги специалисты </w:t>
      </w:r>
      <w:r w:rsidR="00A972FD">
        <w:rPr>
          <w:rFonts w:cs="Times New Roman"/>
          <w:sz w:val="24"/>
          <w:szCs w:val="24"/>
          <w:lang w:eastAsia="ru-RU"/>
        </w:rPr>
        <w:t>финансово-экономического отдела</w:t>
      </w:r>
      <w:r w:rsidR="000E5B65" w:rsidRPr="00CF188E">
        <w:rPr>
          <w:rFonts w:cs="Times New Roman"/>
          <w:sz w:val="24"/>
          <w:szCs w:val="24"/>
          <w:lang w:eastAsia="ru-RU"/>
        </w:rPr>
        <w:t xml:space="preserve"> </w:t>
      </w:r>
      <w:r w:rsidR="00DE4471" w:rsidRPr="00CF188E">
        <w:rPr>
          <w:rFonts w:cs="Times New Roman"/>
          <w:sz w:val="24"/>
          <w:szCs w:val="24"/>
          <w:lang w:eastAsia="ru-RU"/>
        </w:rPr>
        <w:t xml:space="preserve">администрации </w:t>
      </w:r>
      <w:r w:rsidR="000E5B65" w:rsidRPr="00CF188E">
        <w:rPr>
          <w:rFonts w:cs="Times New Roman"/>
          <w:sz w:val="24"/>
          <w:szCs w:val="24"/>
          <w:lang w:eastAsia="ru-RU"/>
        </w:rPr>
        <w:t>городского</w:t>
      </w:r>
      <w:r w:rsidR="00DE4471" w:rsidRPr="00CF188E">
        <w:rPr>
          <w:rFonts w:cs="Times New Roman"/>
          <w:sz w:val="24"/>
          <w:szCs w:val="24"/>
          <w:lang w:eastAsia="ru-RU"/>
        </w:rPr>
        <w:t xml:space="preserve"> поселения </w:t>
      </w:r>
      <w:r w:rsidR="000E5B65" w:rsidRPr="00CF188E">
        <w:rPr>
          <w:rFonts w:cs="Times New Roman"/>
          <w:sz w:val="24"/>
          <w:szCs w:val="24"/>
          <w:lang w:eastAsia="ru-RU"/>
        </w:rPr>
        <w:t>Мортка</w:t>
      </w:r>
      <w:r w:rsidR="00DE4471" w:rsidRPr="00CF188E">
        <w:rPr>
          <w:rFonts w:cs="Times New Roman"/>
          <w:b/>
          <w:sz w:val="24"/>
          <w:szCs w:val="24"/>
        </w:rPr>
        <w:t xml:space="preserve">, </w:t>
      </w:r>
      <w:r w:rsidRPr="00CF188E">
        <w:rPr>
          <w:rFonts w:cs="Times New Roman"/>
          <w:sz w:val="24"/>
          <w:szCs w:val="24"/>
          <w:lang w:eastAsia="ru-RU"/>
        </w:rPr>
        <w:t xml:space="preserve">в срок, не превышающий </w:t>
      </w:r>
      <w:r w:rsidR="00DE4471" w:rsidRPr="00CF188E">
        <w:rPr>
          <w:rFonts w:cs="Times New Roman"/>
          <w:sz w:val="24"/>
          <w:szCs w:val="24"/>
        </w:rPr>
        <w:t xml:space="preserve">5 </w:t>
      </w:r>
      <w:r w:rsidRPr="00CF188E">
        <w:rPr>
          <w:rFonts w:cs="Times New Roman"/>
          <w:sz w:val="24"/>
          <w:szCs w:val="24"/>
          <w:lang w:eastAsia="ru-RU"/>
        </w:rPr>
        <w:t xml:space="preserve">рабочих дней со дня вступления в силу таких изменений, обеспечивают размещение информации в информационно-телекоммуникационной сети </w:t>
      </w:r>
      <w:r w:rsidR="00754A6B" w:rsidRPr="00CF188E">
        <w:rPr>
          <w:rFonts w:cs="Times New Roman"/>
          <w:sz w:val="24"/>
          <w:szCs w:val="24"/>
          <w:lang w:eastAsia="ru-RU"/>
        </w:rPr>
        <w:t>«</w:t>
      </w:r>
      <w:r w:rsidRPr="00CF188E">
        <w:rPr>
          <w:rFonts w:cs="Times New Roman"/>
          <w:sz w:val="24"/>
          <w:szCs w:val="24"/>
          <w:lang w:eastAsia="ru-RU"/>
        </w:rPr>
        <w:t>Интернет</w:t>
      </w:r>
      <w:r w:rsidR="00754A6B" w:rsidRPr="00CF188E">
        <w:rPr>
          <w:rFonts w:cs="Times New Roman"/>
          <w:sz w:val="24"/>
          <w:szCs w:val="24"/>
          <w:lang w:eastAsia="ru-RU"/>
        </w:rPr>
        <w:t>»</w:t>
      </w:r>
      <w:r w:rsidRPr="00CF188E">
        <w:rPr>
          <w:rFonts w:cs="Times New Roman"/>
          <w:sz w:val="24"/>
          <w:szCs w:val="24"/>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BA6774" w:rsidRPr="00CF188E" w:rsidRDefault="00BA6774" w:rsidP="00BD2B20">
      <w:pPr>
        <w:tabs>
          <w:tab w:val="left" w:pos="1134"/>
        </w:tabs>
        <w:autoSpaceDE w:val="0"/>
        <w:autoSpaceDN w:val="0"/>
        <w:adjustRightInd w:val="0"/>
        <w:spacing w:after="0" w:line="240" w:lineRule="auto"/>
        <w:ind w:firstLine="709"/>
        <w:jc w:val="both"/>
        <w:rPr>
          <w:rFonts w:cs="Times New Roman"/>
          <w:sz w:val="24"/>
          <w:szCs w:val="24"/>
        </w:rPr>
      </w:pPr>
    </w:p>
    <w:p w:rsidR="00BA6774" w:rsidRPr="00CF188E" w:rsidRDefault="00BA6774" w:rsidP="00BA6774">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 xml:space="preserve">II. Стандарт предоставления </w:t>
      </w:r>
      <w:r w:rsidR="00484834" w:rsidRPr="00CF188E">
        <w:rPr>
          <w:rFonts w:cs="Times New Roman"/>
          <w:sz w:val="24"/>
          <w:szCs w:val="24"/>
        </w:rPr>
        <w:t>муниципальной</w:t>
      </w:r>
      <w:r w:rsidRPr="00CF188E">
        <w:rPr>
          <w:rFonts w:cs="Times New Roman"/>
          <w:sz w:val="24"/>
          <w:szCs w:val="24"/>
        </w:rPr>
        <w:t xml:space="preserve"> услуги</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 xml:space="preserve">Наименование </w:t>
      </w:r>
      <w:r w:rsidR="00484834" w:rsidRPr="00CF188E">
        <w:rPr>
          <w:rFonts w:cs="Times New Roman"/>
          <w:sz w:val="24"/>
          <w:szCs w:val="24"/>
        </w:rPr>
        <w:t>муниципальной</w:t>
      </w:r>
      <w:r w:rsidRPr="00CF188E">
        <w:rPr>
          <w:rFonts w:cs="Times New Roman"/>
          <w:sz w:val="24"/>
          <w:szCs w:val="24"/>
        </w:rPr>
        <w:t xml:space="preserve"> услуги</w:t>
      </w:r>
    </w:p>
    <w:p w:rsidR="00BA6774" w:rsidRPr="00CF188E" w:rsidRDefault="00BA6774" w:rsidP="00BA6774">
      <w:pPr>
        <w:autoSpaceDE w:val="0"/>
        <w:autoSpaceDN w:val="0"/>
        <w:adjustRightInd w:val="0"/>
        <w:spacing w:after="0" w:line="240" w:lineRule="auto"/>
        <w:rPr>
          <w:rFonts w:cs="Times New Roman"/>
          <w:sz w:val="24"/>
          <w:szCs w:val="24"/>
        </w:rPr>
      </w:pPr>
    </w:p>
    <w:p w:rsidR="00131A6B" w:rsidRPr="00CF188E" w:rsidRDefault="00985341" w:rsidP="00754A6B">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Передача</w:t>
      </w:r>
      <w:r w:rsidR="000D7435" w:rsidRPr="00CF188E">
        <w:rPr>
          <w:rFonts w:cs="Times New Roman"/>
          <w:sz w:val="24"/>
          <w:szCs w:val="24"/>
        </w:rPr>
        <w:t xml:space="preserve"> граждан</w:t>
      </w:r>
      <w:r w:rsidRPr="00CF188E">
        <w:rPr>
          <w:rFonts w:cs="Times New Roman"/>
          <w:sz w:val="24"/>
          <w:szCs w:val="24"/>
        </w:rPr>
        <w:t>ами</w:t>
      </w:r>
      <w:r w:rsidR="00DE4471" w:rsidRPr="00CF188E">
        <w:rPr>
          <w:rFonts w:cs="Times New Roman"/>
          <w:sz w:val="24"/>
          <w:szCs w:val="24"/>
        </w:rPr>
        <w:t xml:space="preserve"> </w:t>
      </w:r>
      <w:r w:rsidRPr="00CF188E">
        <w:rPr>
          <w:rFonts w:cs="Times New Roman"/>
          <w:sz w:val="24"/>
          <w:szCs w:val="24"/>
        </w:rPr>
        <w:t>в муниципальную собственность</w:t>
      </w:r>
      <w:r w:rsidR="00DE4471" w:rsidRPr="00CF188E">
        <w:rPr>
          <w:rFonts w:cs="Times New Roman"/>
          <w:sz w:val="24"/>
          <w:szCs w:val="24"/>
        </w:rPr>
        <w:t xml:space="preserve"> </w:t>
      </w:r>
      <w:r w:rsidRPr="00CF188E">
        <w:rPr>
          <w:rFonts w:cs="Times New Roman"/>
          <w:sz w:val="24"/>
          <w:szCs w:val="24"/>
        </w:rPr>
        <w:t xml:space="preserve">приватизированных </w:t>
      </w:r>
      <w:r w:rsidR="000D7435" w:rsidRPr="00CF188E">
        <w:rPr>
          <w:rFonts w:cs="Times New Roman"/>
          <w:sz w:val="24"/>
          <w:szCs w:val="24"/>
        </w:rPr>
        <w:t>жилых помещений</w:t>
      </w:r>
      <w:r w:rsidRPr="00CF188E">
        <w:rPr>
          <w:rFonts w:cs="Times New Roman"/>
          <w:sz w:val="24"/>
          <w:szCs w:val="24"/>
        </w:rPr>
        <w:t>.</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 xml:space="preserve">Наименование </w:t>
      </w:r>
      <w:r w:rsidR="00484834" w:rsidRPr="00CF188E">
        <w:rPr>
          <w:rFonts w:cs="Times New Roman"/>
          <w:sz w:val="24"/>
          <w:szCs w:val="24"/>
        </w:rPr>
        <w:t>органа местного самоуправления</w:t>
      </w:r>
      <w:r w:rsidRPr="00CF188E">
        <w:rPr>
          <w:rFonts w:cs="Times New Roman"/>
          <w:sz w:val="24"/>
          <w:szCs w:val="24"/>
        </w:rPr>
        <w:t>, предоставляющего</w:t>
      </w:r>
    </w:p>
    <w:p w:rsidR="00BA6774" w:rsidRPr="00CF188E" w:rsidRDefault="00484834" w:rsidP="001E7DE8">
      <w:pPr>
        <w:autoSpaceDE w:val="0"/>
        <w:autoSpaceDN w:val="0"/>
        <w:adjustRightInd w:val="0"/>
        <w:spacing w:after="0" w:line="240" w:lineRule="auto"/>
        <w:jc w:val="center"/>
        <w:rPr>
          <w:rFonts w:cs="Times New Roman"/>
          <w:strike/>
          <w:sz w:val="24"/>
          <w:szCs w:val="24"/>
        </w:rPr>
      </w:pPr>
      <w:proofErr w:type="gramStart"/>
      <w:r w:rsidRPr="00CF188E">
        <w:rPr>
          <w:rFonts w:cs="Times New Roman"/>
          <w:sz w:val="24"/>
          <w:szCs w:val="24"/>
        </w:rPr>
        <w:t>муниципальную</w:t>
      </w:r>
      <w:proofErr w:type="gramEnd"/>
      <w:r w:rsidR="00BA6774" w:rsidRPr="00CF188E">
        <w:rPr>
          <w:rFonts w:cs="Times New Roman"/>
          <w:sz w:val="24"/>
          <w:szCs w:val="24"/>
        </w:rPr>
        <w:t xml:space="preserve"> услугу</w:t>
      </w:r>
    </w:p>
    <w:p w:rsidR="00BA6774" w:rsidRPr="00CF188E" w:rsidRDefault="00BA6774" w:rsidP="00BA6774">
      <w:pPr>
        <w:autoSpaceDE w:val="0"/>
        <w:autoSpaceDN w:val="0"/>
        <w:adjustRightInd w:val="0"/>
        <w:spacing w:after="0" w:line="240" w:lineRule="auto"/>
        <w:rPr>
          <w:rFonts w:cs="Times New Roman"/>
          <w:sz w:val="24"/>
          <w:szCs w:val="24"/>
        </w:rPr>
      </w:pPr>
    </w:p>
    <w:p w:rsidR="00DE4471" w:rsidRPr="00CF188E" w:rsidRDefault="00B26D04" w:rsidP="00DE4471">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Органом, предоставляющим муниципальную услугу, </w:t>
      </w:r>
      <w:proofErr w:type="gramStart"/>
      <w:r w:rsidRPr="00CF188E">
        <w:rPr>
          <w:rFonts w:cs="Times New Roman"/>
          <w:sz w:val="24"/>
          <w:szCs w:val="24"/>
        </w:rPr>
        <w:t xml:space="preserve">является </w:t>
      </w:r>
      <w:r w:rsidR="00DE4471" w:rsidRPr="00CF188E">
        <w:rPr>
          <w:rFonts w:cs="Times New Roman"/>
          <w:sz w:val="24"/>
          <w:szCs w:val="24"/>
        </w:rPr>
        <w:t xml:space="preserve"> администрация</w:t>
      </w:r>
      <w:proofErr w:type="gramEnd"/>
      <w:r w:rsidR="00DE4471" w:rsidRPr="00CF188E">
        <w:rPr>
          <w:rFonts w:cs="Times New Roman"/>
          <w:sz w:val="24"/>
          <w:szCs w:val="24"/>
        </w:rPr>
        <w:t xml:space="preserve"> </w:t>
      </w:r>
      <w:r w:rsidR="000E5B65" w:rsidRPr="00CF188E">
        <w:rPr>
          <w:rFonts w:cs="Times New Roman"/>
          <w:sz w:val="24"/>
          <w:szCs w:val="24"/>
        </w:rPr>
        <w:t>городского поселения Мортка</w:t>
      </w:r>
      <w:r w:rsidR="00DE4471" w:rsidRPr="00CF188E">
        <w:rPr>
          <w:rFonts w:cs="Times New Roman"/>
          <w:sz w:val="24"/>
          <w:szCs w:val="24"/>
        </w:rPr>
        <w:t xml:space="preserve">. </w:t>
      </w:r>
    </w:p>
    <w:p w:rsidR="00B26D04" w:rsidRPr="00CF188E" w:rsidRDefault="00B26D04" w:rsidP="00AC2303">
      <w:pPr>
        <w:pStyle w:val="a5"/>
        <w:autoSpaceDE w:val="0"/>
        <w:autoSpaceDN w:val="0"/>
        <w:adjustRightInd w:val="0"/>
        <w:spacing w:after="0" w:line="240" w:lineRule="auto"/>
        <w:ind w:left="0" w:firstLine="567"/>
        <w:jc w:val="both"/>
        <w:rPr>
          <w:rFonts w:cs="Times New Roman"/>
          <w:sz w:val="24"/>
          <w:szCs w:val="24"/>
        </w:rPr>
      </w:pPr>
      <w:r w:rsidRPr="00CF188E">
        <w:rPr>
          <w:rFonts w:cs="Times New Roman"/>
          <w:sz w:val="24"/>
          <w:szCs w:val="24"/>
        </w:rPr>
        <w:lastRenderedPageBreak/>
        <w:t>Непосредственное предоставление муниципальной услуги осуществ</w:t>
      </w:r>
      <w:r w:rsidR="00533CE2" w:rsidRPr="00CF188E">
        <w:rPr>
          <w:rFonts w:cs="Times New Roman"/>
          <w:sz w:val="24"/>
          <w:szCs w:val="24"/>
        </w:rPr>
        <w:t>ляет структурное подразделение у</w:t>
      </w:r>
      <w:r w:rsidR="000E5B65" w:rsidRPr="00CF188E">
        <w:rPr>
          <w:rFonts w:cs="Times New Roman"/>
          <w:sz w:val="24"/>
          <w:szCs w:val="24"/>
        </w:rPr>
        <w:t xml:space="preserve">полномоченного органа </w:t>
      </w:r>
      <w:r w:rsidR="00F344CE">
        <w:rPr>
          <w:rFonts w:cs="Times New Roman"/>
          <w:sz w:val="24"/>
          <w:szCs w:val="24"/>
        </w:rPr>
        <w:t xml:space="preserve">финансово-экономический отдел </w:t>
      </w:r>
      <w:r w:rsidR="00DE4471" w:rsidRPr="00CF188E">
        <w:rPr>
          <w:rFonts w:cs="Times New Roman"/>
          <w:sz w:val="24"/>
          <w:szCs w:val="24"/>
        </w:rPr>
        <w:t xml:space="preserve">администрации </w:t>
      </w:r>
      <w:r w:rsidR="000E5B65" w:rsidRPr="00CF188E">
        <w:rPr>
          <w:rFonts w:cs="Times New Roman"/>
          <w:sz w:val="24"/>
          <w:szCs w:val="24"/>
        </w:rPr>
        <w:t>городского поселения Мортка</w:t>
      </w:r>
      <w:r w:rsidR="00AC2303" w:rsidRPr="00CF188E">
        <w:rPr>
          <w:rFonts w:cs="Times New Roman"/>
          <w:sz w:val="24"/>
          <w:szCs w:val="24"/>
        </w:rPr>
        <w:t>.</w:t>
      </w:r>
    </w:p>
    <w:p w:rsidR="005F4854" w:rsidRPr="00CF188E" w:rsidRDefault="005F4854" w:rsidP="0074658A">
      <w:pPr>
        <w:widowControl w:val="0"/>
        <w:autoSpaceDE w:val="0"/>
        <w:autoSpaceDN w:val="0"/>
        <w:adjustRightInd w:val="0"/>
        <w:spacing w:after="0" w:line="240" w:lineRule="auto"/>
        <w:ind w:firstLine="709"/>
        <w:jc w:val="both"/>
        <w:rPr>
          <w:rFonts w:cs="Times New Roman"/>
          <w:i/>
          <w:sz w:val="24"/>
          <w:szCs w:val="24"/>
        </w:rPr>
      </w:pPr>
      <w:r w:rsidRPr="00CF188E">
        <w:rPr>
          <w:rFonts w:cs="Times New Roman"/>
          <w:sz w:val="24"/>
          <w:szCs w:val="24"/>
        </w:rPr>
        <w:t>За получением муниципальной услуги заявитель вправе также обратиться в МФЦ</w:t>
      </w:r>
      <w:r w:rsidRPr="00CF188E">
        <w:rPr>
          <w:rFonts w:cs="Times New Roman"/>
          <w:i/>
          <w:sz w:val="24"/>
          <w:szCs w:val="24"/>
        </w:rPr>
        <w:t>.</w:t>
      </w:r>
    </w:p>
    <w:p w:rsidR="00AD73B9" w:rsidRPr="00CF188E" w:rsidRDefault="00AD73B9" w:rsidP="00754A6B">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При предоставлении муниципальной услуги</w:t>
      </w:r>
      <w:r w:rsidR="00AC2303" w:rsidRPr="00CF188E">
        <w:rPr>
          <w:rFonts w:cs="Times New Roman"/>
          <w:sz w:val="24"/>
          <w:szCs w:val="24"/>
        </w:rPr>
        <w:t xml:space="preserve"> </w:t>
      </w:r>
      <w:r w:rsidR="002459EF" w:rsidRPr="00CF188E">
        <w:rPr>
          <w:rFonts w:cs="Times New Roman"/>
          <w:sz w:val="24"/>
          <w:szCs w:val="24"/>
        </w:rPr>
        <w:t>у</w:t>
      </w:r>
      <w:r w:rsidRPr="00CF188E">
        <w:rPr>
          <w:rFonts w:cs="Times New Roman"/>
          <w:sz w:val="24"/>
          <w:szCs w:val="24"/>
        </w:rPr>
        <w:t>полномоченный орган</w:t>
      </w:r>
      <w:r w:rsidR="00AC2303" w:rsidRPr="00CF188E">
        <w:rPr>
          <w:rFonts w:cs="Times New Roman"/>
          <w:sz w:val="24"/>
          <w:szCs w:val="24"/>
        </w:rPr>
        <w:t xml:space="preserve"> </w:t>
      </w:r>
      <w:r w:rsidRPr="00CF188E">
        <w:rPr>
          <w:rFonts w:cs="Times New Roman"/>
          <w:sz w:val="24"/>
          <w:szCs w:val="24"/>
        </w:rPr>
        <w:t>осуществляет межведомственное информационное взаимодействие с:</w:t>
      </w:r>
      <w:r w:rsidR="001A5A6D" w:rsidRPr="00CF188E">
        <w:rPr>
          <w:rFonts w:cs="Times New Roman"/>
          <w:sz w:val="24"/>
          <w:szCs w:val="24"/>
        </w:rPr>
        <w:t xml:space="preserve"> </w:t>
      </w:r>
    </w:p>
    <w:p w:rsidR="00AC2303" w:rsidRPr="00CF188E" w:rsidRDefault="00AC2303" w:rsidP="00AC2303">
      <w:pPr>
        <w:autoSpaceDE w:val="0"/>
        <w:autoSpaceDN w:val="0"/>
        <w:adjustRightInd w:val="0"/>
        <w:spacing w:after="0" w:line="240" w:lineRule="auto"/>
        <w:jc w:val="both"/>
        <w:rPr>
          <w:rFonts w:cs="Times New Roman"/>
          <w:color w:val="000000" w:themeColor="text1"/>
          <w:sz w:val="24"/>
          <w:szCs w:val="24"/>
        </w:rPr>
      </w:pPr>
      <w:r w:rsidRPr="00CF188E">
        <w:rPr>
          <w:rFonts w:eastAsia="Calibri" w:cs="Times New Roman"/>
          <w:color w:val="000000" w:themeColor="text1"/>
          <w:sz w:val="24"/>
          <w:szCs w:val="24"/>
        </w:rPr>
        <w:t xml:space="preserve">          1) </w:t>
      </w:r>
      <w:r w:rsidRPr="00CF188E">
        <w:rPr>
          <w:rFonts w:cs="Times New Roman"/>
          <w:color w:val="000000" w:themeColor="text1"/>
          <w:sz w:val="24"/>
          <w:szCs w:val="24"/>
        </w:rPr>
        <w:t xml:space="preserve">Управлением Федеральной службы государственной регистрации, кадастра и </w:t>
      </w:r>
      <w:proofErr w:type="gramStart"/>
      <w:r w:rsidRPr="00CF188E">
        <w:rPr>
          <w:rFonts w:cs="Times New Roman"/>
          <w:color w:val="000000" w:themeColor="text1"/>
          <w:sz w:val="24"/>
          <w:szCs w:val="24"/>
        </w:rPr>
        <w:t>картографии</w:t>
      </w:r>
      <w:r w:rsidRPr="00CF188E">
        <w:rPr>
          <w:rStyle w:val="apple-converted-space"/>
          <w:rFonts w:cs="Times New Roman"/>
          <w:color w:val="000000" w:themeColor="text1"/>
          <w:sz w:val="24"/>
          <w:szCs w:val="24"/>
          <w:shd w:val="clear" w:color="auto" w:fill="FFFFFF"/>
        </w:rPr>
        <w:t> </w:t>
      </w:r>
      <w:r w:rsidRPr="00CF188E">
        <w:rPr>
          <w:rFonts w:cs="Times New Roman"/>
          <w:color w:val="000000" w:themeColor="text1"/>
          <w:sz w:val="24"/>
          <w:szCs w:val="24"/>
        </w:rPr>
        <w:t xml:space="preserve"> по</w:t>
      </w:r>
      <w:proofErr w:type="gramEnd"/>
      <w:r w:rsidRPr="00CF188E">
        <w:rPr>
          <w:rFonts w:cs="Times New Roman"/>
          <w:color w:val="000000" w:themeColor="text1"/>
          <w:sz w:val="24"/>
          <w:szCs w:val="24"/>
        </w:rPr>
        <w:t xml:space="preserve"> Ханты-Мансийскому автономному округу – Югре </w:t>
      </w:r>
      <w:r w:rsidRPr="00CF188E">
        <w:rPr>
          <w:rFonts w:eastAsia="Calibri" w:cs="Times New Roman"/>
          <w:color w:val="000000" w:themeColor="text1"/>
          <w:sz w:val="24"/>
          <w:szCs w:val="24"/>
        </w:rPr>
        <w:t xml:space="preserve">(далее также – Управление </w:t>
      </w:r>
      <w:proofErr w:type="spellStart"/>
      <w:r w:rsidRPr="00CF188E">
        <w:rPr>
          <w:rFonts w:eastAsia="Calibri" w:cs="Times New Roman"/>
          <w:color w:val="000000" w:themeColor="text1"/>
          <w:sz w:val="24"/>
          <w:szCs w:val="24"/>
        </w:rPr>
        <w:t>Росреестра</w:t>
      </w:r>
      <w:proofErr w:type="spellEnd"/>
      <w:r w:rsidRPr="00CF188E">
        <w:rPr>
          <w:rFonts w:eastAsia="Calibri" w:cs="Times New Roman"/>
          <w:color w:val="000000" w:themeColor="text1"/>
          <w:sz w:val="24"/>
          <w:szCs w:val="24"/>
        </w:rPr>
        <w:t xml:space="preserve">) на официальном сайте  https://rosreestr.ru, место нахождения: </w:t>
      </w:r>
      <w:r w:rsidR="00912BE0" w:rsidRPr="00CF188E">
        <w:rPr>
          <w:rFonts w:cs="Times New Roman"/>
          <w:color w:val="000000" w:themeColor="text1"/>
          <w:sz w:val="24"/>
          <w:szCs w:val="24"/>
        </w:rPr>
        <w:t>ул. Первомайская, д.23</w:t>
      </w:r>
      <w:r w:rsidRPr="00CF188E">
        <w:rPr>
          <w:rFonts w:cs="Times New Roman"/>
          <w:color w:val="000000" w:themeColor="text1"/>
          <w:sz w:val="24"/>
          <w:szCs w:val="24"/>
        </w:rPr>
        <w:t xml:space="preserve">«А», </w:t>
      </w:r>
      <w:r w:rsidR="00912BE0" w:rsidRPr="00CF188E">
        <w:rPr>
          <w:rFonts w:cs="Times New Roman"/>
          <w:color w:val="000000" w:themeColor="text1"/>
          <w:sz w:val="24"/>
          <w:szCs w:val="24"/>
        </w:rPr>
        <w:t xml:space="preserve">                              </w:t>
      </w:r>
      <w:proofErr w:type="spellStart"/>
      <w:r w:rsidRPr="00CF188E">
        <w:rPr>
          <w:rFonts w:cs="Times New Roman"/>
          <w:color w:val="000000" w:themeColor="text1"/>
          <w:sz w:val="24"/>
          <w:szCs w:val="24"/>
        </w:rPr>
        <w:t>пгт</w:t>
      </w:r>
      <w:proofErr w:type="spellEnd"/>
      <w:r w:rsidRPr="00CF188E">
        <w:rPr>
          <w:rFonts w:cs="Times New Roman"/>
          <w:color w:val="000000" w:themeColor="text1"/>
          <w:sz w:val="24"/>
          <w:szCs w:val="24"/>
        </w:rPr>
        <w:t xml:space="preserve">. Междуреченский, Кондинский район, Ханты-Мансийский автономный округ </w:t>
      </w:r>
      <w:r w:rsidR="00912BE0" w:rsidRPr="00CF188E">
        <w:rPr>
          <w:rFonts w:eastAsia="Calibri" w:cs="Times New Roman"/>
          <w:color w:val="000000" w:themeColor="text1"/>
          <w:sz w:val="24"/>
          <w:szCs w:val="24"/>
        </w:rPr>
        <w:t>–</w:t>
      </w:r>
      <w:r w:rsidRPr="00CF188E">
        <w:rPr>
          <w:rFonts w:cs="Times New Roman"/>
          <w:color w:val="000000" w:themeColor="text1"/>
          <w:sz w:val="24"/>
          <w:szCs w:val="24"/>
        </w:rPr>
        <w:t xml:space="preserve"> Югра, Тюменская область, 628200; тел/факс: (34677) 32-7</w:t>
      </w:r>
      <w:r w:rsidR="00912BE0" w:rsidRPr="00CF188E">
        <w:rPr>
          <w:rFonts w:cs="Times New Roman"/>
          <w:color w:val="000000" w:themeColor="text1"/>
          <w:sz w:val="24"/>
          <w:szCs w:val="24"/>
        </w:rPr>
        <w:t>-</w:t>
      </w:r>
      <w:r w:rsidRPr="00CF188E">
        <w:rPr>
          <w:rFonts w:cs="Times New Roman"/>
          <w:color w:val="000000" w:themeColor="text1"/>
          <w:sz w:val="24"/>
          <w:szCs w:val="24"/>
        </w:rPr>
        <w:t>11, 34-9</w:t>
      </w:r>
      <w:r w:rsidR="00912BE0" w:rsidRPr="00CF188E">
        <w:rPr>
          <w:rFonts w:cs="Times New Roman"/>
          <w:color w:val="000000" w:themeColor="text1"/>
          <w:sz w:val="24"/>
          <w:szCs w:val="24"/>
        </w:rPr>
        <w:t>-</w:t>
      </w:r>
      <w:r w:rsidRPr="00CF188E">
        <w:rPr>
          <w:rFonts w:cs="Times New Roman"/>
          <w:color w:val="000000" w:themeColor="text1"/>
          <w:sz w:val="24"/>
          <w:szCs w:val="24"/>
        </w:rPr>
        <w:t>67, 32-9</w:t>
      </w:r>
      <w:r w:rsidR="00912BE0" w:rsidRPr="00CF188E">
        <w:rPr>
          <w:rFonts w:cs="Times New Roman"/>
          <w:color w:val="000000" w:themeColor="text1"/>
          <w:sz w:val="24"/>
          <w:szCs w:val="24"/>
        </w:rPr>
        <w:t>-</w:t>
      </w:r>
      <w:r w:rsidRPr="00CF188E">
        <w:rPr>
          <w:rFonts w:cs="Times New Roman"/>
          <w:color w:val="000000" w:themeColor="text1"/>
          <w:sz w:val="24"/>
          <w:szCs w:val="24"/>
        </w:rPr>
        <w:t>40, Е-</w:t>
      </w:r>
      <w:proofErr w:type="spellStart"/>
      <w:r w:rsidRPr="00CF188E">
        <w:rPr>
          <w:rFonts w:cs="Times New Roman"/>
          <w:color w:val="000000" w:themeColor="text1"/>
          <w:sz w:val="24"/>
          <w:szCs w:val="24"/>
        </w:rPr>
        <w:t>mail</w:t>
      </w:r>
      <w:proofErr w:type="spellEnd"/>
      <w:r w:rsidRPr="00CF188E">
        <w:rPr>
          <w:rFonts w:cs="Times New Roman"/>
          <w:color w:val="000000" w:themeColor="text1"/>
          <w:sz w:val="24"/>
          <w:szCs w:val="24"/>
        </w:rPr>
        <w:t xml:space="preserve">: </w:t>
      </w:r>
      <w:hyperlink r:id="rId13" w:history="1">
        <w:r w:rsidRPr="00CF188E">
          <w:rPr>
            <w:rStyle w:val="a4"/>
            <w:rFonts w:cs="Times New Roman"/>
            <w:color w:val="000000" w:themeColor="text1"/>
            <w:sz w:val="24"/>
            <w:szCs w:val="24"/>
            <w:u w:val="none"/>
          </w:rPr>
          <w:t>kondinskiy@86rosreestr.ru</w:t>
        </w:r>
      </w:hyperlink>
      <w:r w:rsidRPr="00CF188E">
        <w:rPr>
          <w:rFonts w:cs="Times New Roman"/>
          <w:color w:val="000000" w:themeColor="text1"/>
          <w:sz w:val="24"/>
          <w:szCs w:val="24"/>
        </w:rPr>
        <w:t xml:space="preserve">. </w:t>
      </w:r>
    </w:p>
    <w:p w:rsidR="00AC2303" w:rsidRPr="00CF188E" w:rsidRDefault="00AC2303" w:rsidP="00AC2303">
      <w:pPr>
        <w:autoSpaceDE w:val="0"/>
        <w:autoSpaceDN w:val="0"/>
        <w:adjustRightInd w:val="0"/>
        <w:spacing w:after="0" w:line="240" w:lineRule="auto"/>
        <w:jc w:val="both"/>
        <w:rPr>
          <w:rFonts w:eastAsia="Calibri" w:cs="Times New Roman"/>
          <w:color w:val="000000" w:themeColor="text1"/>
          <w:sz w:val="24"/>
          <w:szCs w:val="24"/>
        </w:rPr>
      </w:pPr>
      <w:r w:rsidRPr="00CF188E">
        <w:rPr>
          <w:rFonts w:eastAsia="Calibri" w:cs="Times New Roman"/>
          <w:b/>
          <w:color w:val="000000" w:themeColor="text1"/>
          <w:sz w:val="24"/>
          <w:szCs w:val="24"/>
        </w:rPr>
        <w:t xml:space="preserve">          </w:t>
      </w:r>
      <w:r w:rsidRPr="00CF188E">
        <w:rPr>
          <w:rFonts w:eastAsia="Calibri" w:cs="Times New Roman"/>
          <w:color w:val="000000" w:themeColor="text1"/>
          <w:sz w:val="24"/>
          <w:szCs w:val="24"/>
        </w:rPr>
        <w:t>2)</w:t>
      </w:r>
      <w:r w:rsidRPr="00CF188E">
        <w:rPr>
          <w:rFonts w:eastAsia="Calibri" w:cs="Times New Roman"/>
          <w:b/>
          <w:color w:val="000000" w:themeColor="text1"/>
          <w:sz w:val="24"/>
          <w:szCs w:val="24"/>
        </w:rPr>
        <w:t xml:space="preserve"> </w:t>
      </w:r>
      <w:r w:rsidR="000E5B65" w:rsidRPr="00CF188E">
        <w:rPr>
          <w:rStyle w:val="aa"/>
          <w:rFonts w:cs="Times New Roman"/>
          <w:b w:val="0"/>
          <w:color w:val="000000" w:themeColor="text1"/>
          <w:sz w:val="24"/>
          <w:szCs w:val="24"/>
        </w:rPr>
        <w:t>Филиал автономного учреждения Ханты-Мансийского автономного округа-Югра «Многофункциональный центр предоставления государственных и муниципальных услуг Югры» в Кондинском районе</w:t>
      </w:r>
      <w:r w:rsidRPr="00CF188E">
        <w:rPr>
          <w:rStyle w:val="aa"/>
          <w:rFonts w:cs="Times New Roman"/>
          <w:b w:val="0"/>
          <w:color w:val="000000" w:themeColor="text1"/>
          <w:sz w:val="24"/>
          <w:szCs w:val="24"/>
        </w:rPr>
        <w:t>,</w:t>
      </w:r>
      <w:r w:rsidRPr="00CF188E">
        <w:rPr>
          <w:rStyle w:val="aa"/>
          <w:rFonts w:cs="Times New Roman"/>
          <w:color w:val="000000" w:themeColor="text1"/>
          <w:sz w:val="24"/>
          <w:szCs w:val="24"/>
        </w:rPr>
        <w:t xml:space="preserve"> </w:t>
      </w:r>
      <w:r w:rsidRPr="00CF188E">
        <w:rPr>
          <w:rStyle w:val="aa"/>
          <w:rFonts w:cs="Times New Roman"/>
          <w:b w:val="0"/>
          <w:color w:val="000000" w:themeColor="text1"/>
          <w:sz w:val="24"/>
          <w:szCs w:val="24"/>
        </w:rPr>
        <w:t>место нахождения:</w:t>
      </w:r>
      <w:r w:rsidRPr="00CF188E">
        <w:rPr>
          <w:rStyle w:val="aa"/>
          <w:rFonts w:cs="Times New Roman"/>
          <w:color w:val="000000" w:themeColor="text1"/>
          <w:sz w:val="24"/>
          <w:szCs w:val="24"/>
        </w:rPr>
        <w:t xml:space="preserve"> </w:t>
      </w:r>
      <w:r w:rsidRPr="00CF188E">
        <w:rPr>
          <w:rFonts w:cs="Times New Roman"/>
          <w:color w:val="000000" w:themeColor="text1"/>
          <w:sz w:val="24"/>
          <w:szCs w:val="24"/>
        </w:rPr>
        <w:t xml:space="preserve">ул. Титова, </w:t>
      </w:r>
      <w:r w:rsidR="00912BE0" w:rsidRPr="00CF188E">
        <w:rPr>
          <w:rFonts w:cs="Times New Roman"/>
          <w:color w:val="000000" w:themeColor="text1"/>
          <w:sz w:val="24"/>
          <w:szCs w:val="24"/>
        </w:rPr>
        <w:t>д.</w:t>
      </w:r>
      <w:r w:rsidRPr="00CF188E">
        <w:rPr>
          <w:rFonts w:cs="Times New Roman"/>
          <w:color w:val="000000" w:themeColor="text1"/>
          <w:sz w:val="24"/>
          <w:szCs w:val="24"/>
        </w:rPr>
        <w:t xml:space="preserve">26, </w:t>
      </w:r>
      <w:proofErr w:type="spellStart"/>
      <w:r w:rsidRPr="00CF188E">
        <w:rPr>
          <w:rFonts w:cs="Times New Roman"/>
          <w:color w:val="000000" w:themeColor="text1"/>
          <w:sz w:val="24"/>
          <w:szCs w:val="24"/>
        </w:rPr>
        <w:t>пгт</w:t>
      </w:r>
      <w:proofErr w:type="spellEnd"/>
      <w:r w:rsidRPr="00CF188E">
        <w:rPr>
          <w:rFonts w:cs="Times New Roman"/>
          <w:color w:val="000000" w:themeColor="text1"/>
          <w:sz w:val="24"/>
          <w:szCs w:val="24"/>
        </w:rPr>
        <w:t>. Междуречен</w:t>
      </w:r>
      <w:r w:rsidR="006E6BCD" w:rsidRPr="00CF188E">
        <w:rPr>
          <w:rFonts w:cs="Times New Roman"/>
          <w:color w:val="000000" w:themeColor="text1"/>
          <w:sz w:val="24"/>
          <w:szCs w:val="24"/>
        </w:rPr>
        <w:t>ский, Кондинский район, Ханты-</w:t>
      </w:r>
      <w:r w:rsidRPr="00CF188E">
        <w:rPr>
          <w:rFonts w:cs="Times New Roman"/>
          <w:color w:val="000000" w:themeColor="text1"/>
          <w:sz w:val="24"/>
          <w:szCs w:val="24"/>
        </w:rPr>
        <w:t>Мансийский автономный округ – Югра, Тюменская область, 628200; телефоны: 8(34677) 35-2</w:t>
      </w:r>
      <w:r w:rsidR="00A256BB" w:rsidRPr="00CF188E">
        <w:rPr>
          <w:rFonts w:cs="Times New Roman"/>
          <w:color w:val="000000" w:themeColor="text1"/>
          <w:sz w:val="24"/>
          <w:szCs w:val="24"/>
        </w:rPr>
        <w:t>-</w:t>
      </w:r>
      <w:r w:rsidRPr="00CF188E">
        <w:rPr>
          <w:rFonts w:cs="Times New Roman"/>
          <w:color w:val="000000" w:themeColor="text1"/>
          <w:sz w:val="24"/>
          <w:szCs w:val="24"/>
        </w:rPr>
        <w:t>65, 8(34677) 41-8</w:t>
      </w:r>
      <w:r w:rsidR="00A256BB" w:rsidRPr="00CF188E">
        <w:rPr>
          <w:rFonts w:cs="Times New Roman"/>
          <w:color w:val="000000" w:themeColor="text1"/>
          <w:sz w:val="24"/>
          <w:szCs w:val="24"/>
        </w:rPr>
        <w:t>-</w:t>
      </w:r>
      <w:r w:rsidRPr="00CF188E">
        <w:rPr>
          <w:rFonts w:cs="Times New Roman"/>
          <w:color w:val="000000" w:themeColor="text1"/>
          <w:sz w:val="24"/>
          <w:szCs w:val="24"/>
        </w:rPr>
        <w:t>08, 8(34677) 41-5</w:t>
      </w:r>
      <w:r w:rsidR="00912BE0" w:rsidRPr="00CF188E">
        <w:rPr>
          <w:rFonts w:cs="Times New Roman"/>
          <w:color w:val="000000" w:themeColor="text1"/>
          <w:sz w:val="24"/>
          <w:szCs w:val="24"/>
        </w:rPr>
        <w:t>-</w:t>
      </w:r>
      <w:r w:rsidRPr="00CF188E">
        <w:rPr>
          <w:rFonts w:cs="Times New Roman"/>
          <w:color w:val="000000" w:themeColor="text1"/>
          <w:sz w:val="24"/>
          <w:szCs w:val="24"/>
        </w:rPr>
        <w:t xml:space="preserve">25; телефоны специалистов: 8(34677) 35-264; оператор телефонного обслуживания: 8(34677) 41-008. </w:t>
      </w:r>
    </w:p>
    <w:p w:rsidR="00AC2303" w:rsidRPr="00CF188E" w:rsidRDefault="00AC2303" w:rsidP="00AC2303">
      <w:pPr>
        <w:autoSpaceDE w:val="0"/>
        <w:autoSpaceDN w:val="0"/>
        <w:adjustRightInd w:val="0"/>
        <w:spacing w:after="0" w:line="240" w:lineRule="auto"/>
        <w:jc w:val="both"/>
        <w:rPr>
          <w:rFonts w:cs="Times New Roman"/>
          <w:color w:val="000000" w:themeColor="text1"/>
          <w:sz w:val="24"/>
          <w:szCs w:val="24"/>
        </w:rPr>
      </w:pPr>
      <w:r w:rsidRPr="00CF188E">
        <w:rPr>
          <w:rFonts w:cs="Times New Roman"/>
          <w:color w:val="000000" w:themeColor="text1"/>
          <w:sz w:val="24"/>
          <w:szCs w:val="24"/>
        </w:rPr>
        <w:t xml:space="preserve">         3) Бюджетным учреждением Ханты-Мансийского автономного округа – Югры «Центр имущественных отношений», </w:t>
      </w:r>
      <w:r w:rsidRPr="00CF188E">
        <w:rPr>
          <w:rStyle w:val="aa"/>
          <w:rFonts w:cs="Times New Roman"/>
          <w:b w:val="0"/>
          <w:color w:val="000000" w:themeColor="text1"/>
          <w:sz w:val="24"/>
          <w:szCs w:val="24"/>
        </w:rPr>
        <w:t xml:space="preserve">место </w:t>
      </w:r>
      <w:proofErr w:type="gramStart"/>
      <w:r w:rsidRPr="00CF188E">
        <w:rPr>
          <w:rStyle w:val="aa"/>
          <w:rFonts w:cs="Times New Roman"/>
          <w:b w:val="0"/>
          <w:color w:val="000000" w:themeColor="text1"/>
          <w:sz w:val="24"/>
          <w:szCs w:val="24"/>
        </w:rPr>
        <w:t xml:space="preserve">нахождения: </w:t>
      </w:r>
      <w:r w:rsidR="00912BE0" w:rsidRPr="00CF188E">
        <w:rPr>
          <w:rStyle w:val="aa"/>
          <w:rFonts w:cs="Times New Roman"/>
          <w:b w:val="0"/>
          <w:color w:val="000000" w:themeColor="text1"/>
          <w:sz w:val="24"/>
          <w:szCs w:val="24"/>
        </w:rPr>
        <w:t xml:space="preserve">  </w:t>
      </w:r>
      <w:proofErr w:type="gramEnd"/>
      <w:r w:rsidR="00912BE0" w:rsidRPr="00CF188E">
        <w:rPr>
          <w:rStyle w:val="aa"/>
          <w:rFonts w:cs="Times New Roman"/>
          <w:b w:val="0"/>
          <w:color w:val="000000" w:themeColor="text1"/>
          <w:sz w:val="24"/>
          <w:szCs w:val="24"/>
        </w:rPr>
        <w:t xml:space="preserve">                                </w:t>
      </w:r>
      <w:r w:rsidRPr="00CF188E">
        <w:rPr>
          <w:rFonts w:cs="Times New Roman"/>
          <w:color w:val="000000" w:themeColor="text1"/>
          <w:sz w:val="24"/>
          <w:szCs w:val="24"/>
        </w:rPr>
        <w:t>ул. Коминтерна</w:t>
      </w:r>
      <w:r w:rsidR="00912BE0" w:rsidRPr="00CF188E">
        <w:rPr>
          <w:rFonts w:cs="Times New Roman"/>
          <w:color w:val="000000" w:themeColor="text1"/>
          <w:sz w:val="24"/>
          <w:szCs w:val="24"/>
        </w:rPr>
        <w:t xml:space="preserve">, </w:t>
      </w:r>
      <w:r w:rsidR="006E6BCD" w:rsidRPr="00CF188E">
        <w:rPr>
          <w:rFonts w:cs="Times New Roman"/>
          <w:color w:val="000000" w:themeColor="text1"/>
          <w:sz w:val="24"/>
          <w:szCs w:val="24"/>
        </w:rPr>
        <w:t>д.</w:t>
      </w:r>
      <w:r w:rsidR="00912BE0" w:rsidRPr="00CF188E">
        <w:rPr>
          <w:rFonts w:cs="Times New Roman"/>
          <w:color w:val="000000" w:themeColor="text1"/>
          <w:sz w:val="24"/>
          <w:szCs w:val="24"/>
        </w:rPr>
        <w:t>23, г. Ханты-Мансийск, Ханты-</w:t>
      </w:r>
      <w:r w:rsidRPr="00CF188E">
        <w:rPr>
          <w:rFonts w:cs="Times New Roman"/>
          <w:color w:val="000000" w:themeColor="text1"/>
          <w:sz w:val="24"/>
          <w:szCs w:val="24"/>
        </w:rPr>
        <w:t xml:space="preserve">Мансийский автономный округ – Югра, Тюменская область, 628012; телефоны: 8(3467) 32-38-04, Официальный сайт: </w:t>
      </w:r>
      <w:hyperlink r:id="rId14" w:history="1">
        <w:r w:rsidRPr="00CF188E">
          <w:rPr>
            <w:rStyle w:val="a4"/>
            <w:rFonts w:cs="Times New Roman"/>
            <w:color w:val="000000" w:themeColor="text1"/>
            <w:sz w:val="24"/>
            <w:szCs w:val="24"/>
            <w:u w:val="none"/>
          </w:rPr>
          <w:t>https://cio-hmao.ru</w:t>
        </w:r>
      </w:hyperlink>
      <w:r w:rsidRPr="00CF188E">
        <w:rPr>
          <w:rFonts w:cs="Times New Roman"/>
          <w:color w:val="000000" w:themeColor="text1"/>
          <w:sz w:val="24"/>
          <w:szCs w:val="24"/>
        </w:rPr>
        <w:t xml:space="preserve">. </w:t>
      </w:r>
    </w:p>
    <w:p w:rsidR="00AC2303" w:rsidRPr="00CF188E" w:rsidRDefault="00AC2303" w:rsidP="00AC2303">
      <w:pPr>
        <w:widowControl w:val="0"/>
        <w:autoSpaceDE w:val="0"/>
        <w:autoSpaceDN w:val="0"/>
        <w:adjustRightInd w:val="0"/>
        <w:spacing w:after="0" w:line="240" w:lineRule="auto"/>
        <w:ind w:firstLine="709"/>
        <w:jc w:val="both"/>
        <w:rPr>
          <w:rFonts w:cs="Times New Roman"/>
          <w:sz w:val="24"/>
          <w:szCs w:val="24"/>
        </w:rPr>
      </w:pPr>
      <w:r w:rsidRPr="00CF188E">
        <w:rPr>
          <w:rStyle w:val="aa"/>
          <w:rFonts w:cs="Times New Roman"/>
          <w:b w:val="0"/>
          <w:sz w:val="24"/>
          <w:szCs w:val="24"/>
        </w:rPr>
        <w:t>4) Управление опеки и попечительства администрации Кондинского района</w:t>
      </w:r>
      <w:r w:rsidRPr="00CF188E">
        <w:rPr>
          <w:rFonts w:cs="Times New Roman"/>
          <w:sz w:val="24"/>
          <w:szCs w:val="24"/>
        </w:rPr>
        <w:t xml:space="preserve"> создано с целью реализации отдельных государственных полномочий по осуществлению деятельности по опеке и </w:t>
      </w:r>
      <w:proofErr w:type="gramStart"/>
      <w:r w:rsidRPr="00CF188E">
        <w:rPr>
          <w:rFonts w:cs="Times New Roman"/>
          <w:sz w:val="24"/>
          <w:szCs w:val="24"/>
        </w:rPr>
        <w:t>попечительству  в</w:t>
      </w:r>
      <w:proofErr w:type="gramEnd"/>
      <w:r w:rsidRPr="00CF188E">
        <w:rPr>
          <w:rFonts w:cs="Times New Roman"/>
          <w:sz w:val="24"/>
          <w:szCs w:val="24"/>
        </w:rPr>
        <w:t xml:space="preserve"> муниципальном образовании Кондинский район (далее – орган опеки и попечительства) </w:t>
      </w:r>
      <w:r w:rsidRPr="00CF188E">
        <w:rPr>
          <w:rFonts w:cs="Times New Roman"/>
          <w:sz w:val="24"/>
          <w:szCs w:val="24"/>
          <w:lang w:eastAsia="ru-RU"/>
        </w:rPr>
        <w:t>адрес официального сайта:</w:t>
      </w:r>
      <w:r w:rsidRPr="00CF188E">
        <w:rPr>
          <w:rStyle w:val="contentpane"/>
          <w:rFonts w:cs="Times New Roman"/>
          <w:sz w:val="24"/>
          <w:szCs w:val="24"/>
        </w:rPr>
        <w:t xml:space="preserve"> opeka@admkonda.ru</w:t>
      </w:r>
      <w:r w:rsidRPr="00CF188E">
        <w:rPr>
          <w:rFonts w:cs="Times New Roman"/>
          <w:sz w:val="24"/>
          <w:szCs w:val="24"/>
        </w:rPr>
        <w:t>.</w:t>
      </w:r>
    </w:p>
    <w:p w:rsidR="00AC2303" w:rsidRPr="00CF188E" w:rsidRDefault="00AC2303" w:rsidP="00AC2303">
      <w:pPr>
        <w:spacing w:after="0" w:line="240" w:lineRule="auto"/>
        <w:ind w:firstLine="709"/>
        <w:contextualSpacing/>
        <w:jc w:val="both"/>
        <w:rPr>
          <w:rFonts w:cs="Times New Roman"/>
          <w:sz w:val="24"/>
          <w:szCs w:val="24"/>
          <w:lang w:eastAsia="ru-RU"/>
        </w:rPr>
      </w:pPr>
      <w:r w:rsidRPr="00CF188E">
        <w:rPr>
          <w:rFonts w:cs="Times New Roman"/>
          <w:sz w:val="24"/>
          <w:szCs w:val="24"/>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sidR="00912BE0" w:rsidRPr="00CF188E">
        <w:rPr>
          <w:rFonts w:cs="Times New Roman"/>
          <w:sz w:val="24"/>
          <w:szCs w:val="24"/>
        </w:rPr>
        <w:t xml:space="preserve">                </w:t>
      </w:r>
      <w:r w:rsidRPr="00CF188E">
        <w:rPr>
          <w:rFonts w:cs="Times New Roman"/>
          <w:sz w:val="24"/>
          <w:szCs w:val="24"/>
        </w:rPr>
        <w:t>№</w:t>
      </w:r>
      <w:r w:rsidRPr="00CF188E">
        <w:rPr>
          <w:rFonts w:cs="Times New Roman"/>
          <w:sz w:val="24"/>
          <w:szCs w:val="24"/>
          <w:lang w:val="en-US"/>
        </w:rPr>
        <w:t> </w:t>
      </w:r>
      <w:r w:rsidRPr="00CF188E">
        <w:rPr>
          <w:rFonts w:cs="Times New Roman"/>
          <w:sz w:val="24"/>
          <w:szCs w:val="24"/>
        </w:rPr>
        <w:t xml:space="preserve">1541-1 «О приватизации жилищного фонда в Российской Федерации» (далее также – Закон Российской Федерации от 4 июля 1991 года </w:t>
      </w:r>
      <w:r w:rsidRPr="00CF188E">
        <w:rPr>
          <w:rFonts w:cs="Times New Roman"/>
          <w:sz w:val="24"/>
          <w:szCs w:val="24"/>
        </w:rPr>
        <w:br/>
        <w:t>№ 1541-1), соответствующий адрес официального сайта сообщается заявителю при информировании по вопросам предоставления муниципальной услуги.</w:t>
      </w:r>
    </w:p>
    <w:p w:rsidR="00B32C7F" w:rsidRPr="00CF188E" w:rsidRDefault="00B32C7F" w:rsidP="009E1C38">
      <w:pPr>
        <w:pStyle w:val="a5"/>
        <w:numPr>
          <w:ilvl w:val="0"/>
          <w:numId w:val="14"/>
        </w:numPr>
        <w:autoSpaceDE w:val="0"/>
        <w:autoSpaceDN w:val="0"/>
        <w:adjustRightInd w:val="0"/>
        <w:spacing w:after="0" w:line="240" w:lineRule="auto"/>
        <w:ind w:left="0" w:firstLine="709"/>
        <w:jc w:val="both"/>
        <w:rPr>
          <w:rFonts w:cs="Times New Roman"/>
          <w:bCs/>
          <w:sz w:val="24"/>
          <w:szCs w:val="24"/>
        </w:rPr>
      </w:pPr>
      <w:r w:rsidRPr="00CF188E">
        <w:rPr>
          <w:rFonts w:cs="Times New Roman"/>
          <w:bCs/>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Pr="00CF188E">
        <w:rPr>
          <w:rFonts w:cs="Times New Roman"/>
          <w:sz w:val="24"/>
          <w:szCs w:val="24"/>
        </w:rPr>
        <w:t>Федеральный закон от 27 июля 2010 года № 210-ФЗ)</w:t>
      </w:r>
      <w:r w:rsidRPr="00CF188E">
        <w:rPr>
          <w:rFonts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CF188E">
          <w:rPr>
            <w:rFonts w:cs="Times New Roman"/>
            <w:bCs/>
            <w:sz w:val="24"/>
            <w:szCs w:val="24"/>
          </w:rPr>
          <w:t>перечень</w:t>
        </w:r>
      </w:hyperlink>
      <w:r w:rsidRPr="00CF188E">
        <w:rPr>
          <w:rFonts w:cs="Times New Roman"/>
          <w:bCs/>
          <w:sz w:val="24"/>
          <w:szCs w:val="24"/>
        </w:rPr>
        <w:t xml:space="preserve"> услуг, которые являются необходимыми и обязательными для пред</w:t>
      </w:r>
      <w:r w:rsidR="00AC2303" w:rsidRPr="00CF188E">
        <w:rPr>
          <w:rFonts w:cs="Times New Roman"/>
          <w:bCs/>
          <w:sz w:val="24"/>
          <w:szCs w:val="24"/>
        </w:rPr>
        <w:t>оставления муниципальных услуг.</w:t>
      </w:r>
    </w:p>
    <w:p w:rsidR="00B32C7F" w:rsidRPr="00CF188E" w:rsidRDefault="00B32C7F" w:rsidP="00B32C7F">
      <w:pPr>
        <w:spacing w:after="0" w:line="240" w:lineRule="auto"/>
        <w:ind w:firstLine="709"/>
        <w:contextualSpacing/>
        <w:jc w:val="both"/>
        <w:rPr>
          <w:rFonts w:cs="Times New Roman"/>
          <w:i/>
          <w:sz w:val="24"/>
          <w:szCs w:val="24"/>
          <w:lang w:eastAsia="ru-RU"/>
        </w:rPr>
      </w:pPr>
    </w:p>
    <w:p w:rsidR="00B32C7F" w:rsidRPr="00CF188E" w:rsidRDefault="00B32C7F" w:rsidP="00B32C7F">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Результат предоставления муниципальной услуги</w:t>
      </w:r>
    </w:p>
    <w:p w:rsidR="009C744F" w:rsidRPr="00CF188E" w:rsidRDefault="009C744F" w:rsidP="00B32C7F">
      <w:pPr>
        <w:autoSpaceDE w:val="0"/>
        <w:autoSpaceDN w:val="0"/>
        <w:adjustRightInd w:val="0"/>
        <w:spacing w:after="0" w:line="240" w:lineRule="auto"/>
        <w:jc w:val="center"/>
        <w:outlineLvl w:val="1"/>
        <w:rPr>
          <w:rFonts w:cs="Times New Roman"/>
          <w:sz w:val="24"/>
          <w:szCs w:val="24"/>
        </w:rPr>
      </w:pPr>
    </w:p>
    <w:p w:rsidR="00AD73B9" w:rsidRPr="00CF188E" w:rsidRDefault="00AD73B9"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bCs/>
          <w:sz w:val="24"/>
          <w:szCs w:val="24"/>
        </w:rPr>
        <w:t>Результатом</w:t>
      </w:r>
      <w:r w:rsidRPr="00CF188E">
        <w:rPr>
          <w:rFonts w:cs="Times New Roman"/>
          <w:sz w:val="24"/>
          <w:szCs w:val="24"/>
        </w:rPr>
        <w:t xml:space="preserve"> предоставления муниципальной услуги является направление (выдача) заявителю:</w:t>
      </w:r>
    </w:p>
    <w:p w:rsidR="00186B0F" w:rsidRPr="00CF188E" w:rsidRDefault="00BE1903" w:rsidP="00186B0F">
      <w:pPr>
        <w:spacing w:after="0" w:line="240" w:lineRule="auto"/>
        <w:ind w:firstLine="709"/>
        <w:jc w:val="both"/>
        <w:rPr>
          <w:rFonts w:cs="Times New Roman"/>
          <w:i/>
          <w:sz w:val="24"/>
          <w:szCs w:val="24"/>
        </w:rPr>
      </w:pPr>
      <w:proofErr w:type="gramStart"/>
      <w:r w:rsidRPr="00CF188E">
        <w:rPr>
          <w:rFonts w:cs="Times New Roman"/>
          <w:sz w:val="24"/>
          <w:szCs w:val="24"/>
        </w:rPr>
        <w:lastRenderedPageBreak/>
        <w:t>решения</w:t>
      </w:r>
      <w:proofErr w:type="gramEnd"/>
      <w:r w:rsidRPr="00CF188E">
        <w:rPr>
          <w:rFonts w:cs="Times New Roman"/>
          <w:sz w:val="24"/>
          <w:szCs w:val="24"/>
        </w:rPr>
        <w:t xml:space="preserve"> о принятии</w:t>
      </w:r>
      <w:r w:rsidR="00EC61DC" w:rsidRPr="00CF188E">
        <w:rPr>
          <w:rFonts w:cs="Times New Roman"/>
          <w:sz w:val="24"/>
          <w:szCs w:val="24"/>
        </w:rPr>
        <w:t xml:space="preserve"> в муниципальную собственность приватизированного жилого помещения</w:t>
      </w:r>
      <w:r w:rsidR="00791ECB" w:rsidRPr="00CF188E">
        <w:rPr>
          <w:rFonts w:cs="Times New Roman"/>
          <w:sz w:val="24"/>
          <w:szCs w:val="24"/>
        </w:rPr>
        <w:t xml:space="preserve"> и проекта </w:t>
      </w:r>
      <w:r w:rsidR="00AC2303" w:rsidRPr="00CF188E">
        <w:rPr>
          <w:rFonts w:cs="Times New Roman"/>
          <w:sz w:val="24"/>
          <w:szCs w:val="24"/>
        </w:rPr>
        <w:t xml:space="preserve">договора о передаче в муниципальную собственность приватизированного жилого помещения. </w:t>
      </w:r>
    </w:p>
    <w:p w:rsidR="000749C7" w:rsidRPr="00CF188E" w:rsidRDefault="00DB5A55" w:rsidP="00A77EC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решени</w:t>
      </w:r>
      <w:r w:rsidR="00E20DEC" w:rsidRPr="00CF188E">
        <w:rPr>
          <w:rFonts w:cs="Times New Roman"/>
          <w:sz w:val="24"/>
          <w:szCs w:val="24"/>
        </w:rPr>
        <w:t>я</w:t>
      </w:r>
      <w:proofErr w:type="gramEnd"/>
      <w:r w:rsidR="00AD73B9" w:rsidRPr="00CF188E">
        <w:rPr>
          <w:rFonts w:cs="Times New Roman"/>
          <w:sz w:val="24"/>
          <w:szCs w:val="24"/>
        </w:rPr>
        <w:t xml:space="preserve"> об отказе в принятии в муниципальную собственность приватизированного жилого помещения</w:t>
      </w:r>
    </w:p>
    <w:p w:rsidR="00AD73B9" w:rsidRPr="00CF188E" w:rsidRDefault="00AD73B9" w:rsidP="00A77EC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w:t>
      </w:r>
      <w:proofErr w:type="gramStart"/>
      <w:r w:rsidRPr="00CF188E">
        <w:rPr>
          <w:rFonts w:cs="Times New Roman"/>
          <w:sz w:val="24"/>
          <w:szCs w:val="24"/>
        </w:rPr>
        <w:t>далее</w:t>
      </w:r>
      <w:proofErr w:type="gramEnd"/>
      <w:r w:rsidRPr="00CF188E">
        <w:rPr>
          <w:rFonts w:cs="Times New Roman"/>
          <w:sz w:val="24"/>
          <w:szCs w:val="24"/>
        </w:rPr>
        <w:t xml:space="preserve"> </w:t>
      </w:r>
      <w:r w:rsidR="003E6ABA" w:rsidRPr="00CF188E">
        <w:rPr>
          <w:rFonts w:cs="Times New Roman"/>
          <w:sz w:val="24"/>
          <w:szCs w:val="24"/>
        </w:rPr>
        <w:t>–</w:t>
      </w:r>
      <w:r w:rsidRPr="00CF188E">
        <w:rPr>
          <w:rFonts w:cs="Times New Roman"/>
          <w:sz w:val="24"/>
          <w:szCs w:val="24"/>
        </w:rPr>
        <w:t xml:space="preserve"> документы, являющиеся результатом предоставления муниципальной услуги).</w:t>
      </w:r>
    </w:p>
    <w:p w:rsidR="007719E1" w:rsidRPr="00CF188E" w:rsidRDefault="00BE1903" w:rsidP="007719E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Решение о принятии в муниципальную собственность прив</w:t>
      </w:r>
      <w:r w:rsidR="00562DEA" w:rsidRPr="00CF188E">
        <w:rPr>
          <w:rFonts w:cs="Times New Roman"/>
          <w:sz w:val="24"/>
          <w:szCs w:val="24"/>
        </w:rPr>
        <w:t xml:space="preserve">атизированного жилого помещения оформляется </w:t>
      </w:r>
      <w:r w:rsidR="007719E1" w:rsidRPr="00CF188E">
        <w:rPr>
          <w:rFonts w:cs="Times New Roman"/>
          <w:sz w:val="24"/>
          <w:szCs w:val="24"/>
        </w:rPr>
        <w:t xml:space="preserve">на официальном бланке </w:t>
      </w:r>
      <w:r w:rsidR="009C744F" w:rsidRPr="00CF188E">
        <w:rPr>
          <w:rFonts w:cs="Times New Roman"/>
          <w:sz w:val="24"/>
          <w:szCs w:val="24"/>
        </w:rPr>
        <w:t>у</w:t>
      </w:r>
      <w:r w:rsidR="007719E1" w:rsidRPr="00CF188E">
        <w:rPr>
          <w:rFonts w:cs="Times New Roman"/>
          <w:sz w:val="24"/>
          <w:szCs w:val="24"/>
        </w:rPr>
        <w:t>полномоченного органа.</w:t>
      </w:r>
    </w:p>
    <w:p w:rsidR="007719E1" w:rsidRPr="00CF188E" w:rsidRDefault="00EC61DC" w:rsidP="007719E1">
      <w:pPr>
        <w:widowControl w:val="0"/>
        <w:autoSpaceDE w:val="0"/>
        <w:autoSpaceDN w:val="0"/>
        <w:adjustRightInd w:val="0"/>
        <w:spacing w:after="0" w:line="240" w:lineRule="auto"/>
        <w:ind w:firstLine="709"/>
        <w:jc w:val="both"/>
        <w:outlineLvl w:val="2"/>
        <w:rPr>
          <w:rFonts w:cs="Times New Roman"/>
          <w:sz w:val="24"/>
          <w:szCs w:val="24"/>
        </w:rPr>
      </w:pPr>
      <w:r w:rsidRPr="00CF188E">
        <w:rPr>
          <w:rFonts w:cs="Times New Roman"/>
          <w:sz w:val="24"/>
          <w:szCs w:val="24"/>
        </w:rPr>
        <w:t>Р</w:t>
      </w:r>
      <w:r w:rsidR="00342028" w:rsidRPr="00CF188E">
        <w:rPr>
          <w:rFonts w:cs="Times New Roman"/>
          <w:sz w:val="24"/>
          <w:szCs w:val="24"/>
        </w:rPr>
        <w:t>ешени</w:t>
      </w:r>
      <w:r w:rsidRPr="00CF188E">
        <w:rPr>
          <w:rFonts w:cs="Times New Roman"/>
          <w:sz w:val="24"/>
          <w:szCs w:val="24"/>
        </w:rPr>
        <w:t>е</w:t>
      </w:r>
      <w:r w:rsidR="00AC2303" w:rsidRPr="00CF188E">
        <w:rPr>
          <w:rFonts w:cs="Times New Roman"/>
          <w:sz w:val="24"/>
          <w:szCs w:val="24"/>
        </w:rPr>
        <w:t xml:space="preserve"> </w:t>
      </w:r>
      <w:r w:rsidRPr="00CF188E">
        <w:rPr>
          <w:rFonts w:cs="Times New Roman"/>
          <w:sz w:val="24"/>
          <w:szCs w:val="24"/>
        </w:rPr>
        <w:t>об отказе в принятии в муниципальную собственность приватизированного жилого помещения оформля</w:t>
      </w:r>
      <w:r w:rsidR="00DA07CB" w:rsidRPr="00CF188E">
        <w:rPr>
          <w:rFonts w:cs="Times New Roman"/>
          <w:sz w:val="24"/>
          <w:szCs w:val="24"/>
        </w:rPr>
        <w:t>е</w:t>
      </w:r>
      <w:r w:rsidRPr="00CF188E">
        <w:rPr>
          <w:rFonts w:cs="Times New Roman"/>
          <w:sz w:val="24"/>
          <w:szCs w:val="24"/>
        </w:rPr>
        <w:t xml:space="preserve">тся на </w:t>
      </w:r>
      <w:r w:rsidR="007719E1" w:rsidRPr="00CF188E">
        <w:rPr>
          <w:rFonts w:cs="Times New Roman"/>
          <w:sz w:val="24"/>
          <w:szCs w:val="24"/>
        </w:rPr>
        <w:t xml:space="preserve">официальном бланке </w:t>
      </w:r>
      <w:r w:rsidR="009C744F" w:rsidRPr="00CF188E">
        <w:rPr>
          <w:rFonts w:cs="Times New Roman"/>
          <w:sz w:val="24"/>
          <w:szCs w:val="24"/>
        </w:rPr>
        <w:t>у</w:t>
      </w:r>
      <w:r w:rsidR="007719E1" w:rsidRPr="00CF188E">
        <w:rPr>
          <w:rFonts w:cs="Times New Roman"/>
          <w:sz w:val="24"/>
          <w:szCs w:val="24"/>
        </w:rPr>
        <w:t>полномоченного органа с указанием мотивированных оснований отказа.</w:t>
      </w:r>
    </w:p>
    <w:p w:rsidR="00AC2303" w:rsidRPr="00CF188E" w:rsidRDefault="00AC2303" w:rsidP="007719E1">
      <w:pPr>
        <w:widowControl w:val="0"/>
        <w:autoSpaceDE w:val="0"/>
        <w:autoSpaceDN w:val="0"/>
        <w:adjustRightInd w:val="0"/>
        <w:spacing w:after="0" w:line="240" w:lineRule="auto"/>
        <w:ind w:firstLine="709"/>
        <w:jc w:val="both"/>
        <w:outlineLvl w:val="2"/>
        <w:rPr>
          <w:rFonts w:cs="Times New Roman"/>
          <w:sz w:val="24"/>
          <w:szCs w:val="24"/>
        </w:rPr>
      </w:pPr>
    </w:p>
    <w:p w:rsidR="00BA6774" w:rsidRPr="00CF188E" w:rsidRDefault="00BA6774" w:rsidP="003E6ABA">
      <w:pPr>
        <w:autoSpaceDE w:val="0"/>
        <w:autoSpaceDN w:val="0"/>
        <w:adjustRightInd w:val="0"/>
        <w:spacing w:after="0" w:line="240" w:lineRule="auto"/>
        <w:jc w:val="center"/>
        <w:rPr>
          <w:rFonts w:cs="Times New Roman"/>
          <w:sz w:val="24"/>
          <w:szCs w:val="24"/>
        </w:rPr>
      </w:pPr>
      <w:r w:rsidRPr="00CF188E">
        <w:rPr>
          <w:rFonts w:cs="Times New Roman"/>
          <w:sz w:val="24"/>
          <w:szCs w:val="24"/>
        </w:rPr>
        <w:t xml:space="preserve">Срок предоставления </w:t>
      </w:r>
      <w:r w:rsidR="00484834" w:rsidRPr="00CF188E">
        <w:rPr>
          <w:rFonts w:cs="Times New Roman"/>
          <w:sz w:val="24"/>
          <w:szCs w:val="24"/>
        </w:rPr>
        <w:t>муниципальной услуги</w:t>
      </w:r>
    </w:p>
    <w:p w:rsidR="00D70B67" w:rsidRPr="00CF188E" w:rsidRDefault="00D70B67" w:rsidP="00BA6774">
      <w:pPr>
        <w:autoSpaceDE w:val="0"/>
        <w:autoSpaceDN w:val="0"/>
        <w:adjustRightInd w:val="0"/>
        <w:spacing w:after="0" w:line="240" w:lineRule="auto"/>
        <w:jc w:val="center"/>
        <w:outlineLvl w:val="1"/>
        <w:rPr>
          <w:rFonts w:cs="Times New Roman"/>
          <w:sz w:val="24"/>
          <w:szCs w:val="24"/>
        </w:rPr>
      </w:pPr>
    </w:p>
    <w:p w:rsidR="005F4854" w:rsidRPr="00CF188E" w:rsidRDefault="007221FB" w:rsidP="009E1C38">
      <w:pPr>
        <w:pStyle w:val="a5"/>
        <w:numPr>
          <w:ilvl w:val="0"/>
          <w:numId w:val="14"/>
        </w:numPr>
        <w:autoSpaceDE w:val="0"/>
        <w:autoSpaceDN w:val="0"/>
        <w:adjustRightInd w:val="0"/>
        <w:spacing w:after="0" w:line="240" w:lineRule="auto"/>
        <w:ind w:left="0" w:firstLine="709"/>
        <w:jc w:val="both"/>
        <w:rPr>
          <w:rStyle w:val="aa"/>
          <w:rFonts w:cs="Times New Roman"/>
          <w:bCs w:val="0"/>
          <w:i/>
          <w:sz w:val="24"/>
          <w:szCs w:val="24"/>
        </w:rPr>
      </w:pPr>
      <w:bookmarkStart w:id="1" w:name="Par95"/>
      <w:bookmarkEnd w:id="1"/>
      <w:r w:rsidRPr="00CF188E">
        <w:rPr>
          <w:rFonts w:cs="Times New Roman"/>
          <w:bCs/>
          <w:sz w:val="24"/>
          <w:szCs w:val="24"/>
        </w:rPr>
        <w:t>Максимальный</w:t>
      </w:r>
      <w:r w:rsidRPr="00CF188E">
        <w:rPr>
          <w:rFonts w:cs="Times New Roman"/>
          <w:sz w:val="24"/>
          <w:szCs w:val="24"/>
        </w:rPr>
        <w:t xml:space="preserve"> срок предоставления </w:t>
      </w:r>
      <w:r w:rsidR="00AC2303" w:rsidRPr="00CF188E">
        <w:rPr>
          <w:rFonts w:cs="Times New Roman"/>
          <w:sz w:val="24"/>
          <w:szCs w:val="24"/>
        </w:rPr>
        <w:t>муниципальной услуги составляет не более 15</w:t>
      </w:r>
      <w:r w:rsidR="004E4901" w:rsidRPr="00CF188E">
        <w:rPr>
          <w:rFonts w:cs="Times New Roman"/>
          <w:sz w:val="24"/>
          <w:szCs w:val="24"/>
        </w:rPr>
        <w:t xml:space="preserve"> дней</w:t>
      </w:r>
      <w:r w:rsidR="00AC2303" w:rsidRPr="00CF188E">
        <w:rPr>
          <w:rFonts w:cs="Times New Roman"/>
          <w:sz w:val="24"/>
          <w:szCs w:val="24"/>
        </w:rPr>
        <w:t xml:space="preserve"> </w:t>
      </w:r>
      <w:r w:rsidR="0062754E" w:rsidRPr="00CF188E">
        <w:rPr>
          <w:rFonts w:cs="Times New Roman"/>
          <w:sz w:val="24"/>
          <w:szCs w:val="24"/>
        </w:rPr>
        <w:t>со дня</w:t>
      </w:r>
      <w:r w:rsidR="00AC2303" w:rsidRPr="00CF188E">
        <w:rPr>
          <w:rFonts w:cs="Times New Roman"/>
          <w:sz w:val="24"/>
          <w:szCs w:val="24"/>
        </w:rPr>
        <w:t xml:space="preserve"> </w:t>
      </w:r>
      <w:r w:rsidR="00EC0133" w:rsidRPr="00CF188E">
        <w:rPr>
          <w:rFonts w:cs="Times New Roman"/>
          <w:sz w:val="24"/>
          <w:szCs w:val="24"/>
        </w:rPr>
        <w:t>подачи заявителем документов</w:t>
      </w:r>
      <w:r w:rsidR="001248F2" w:rsidRPr="00CF188E">
        <w:rPr>
          <w:rFonts w:cs="Times New Roman"/>
          <w:sz w:val="24"/>
          <w:szCs w:val="24"/>
        </w:rPr>
        <w:t xml:space="preserve"> в</w:t>
      </w:r>
      <w:r w:rsidR="00AC2303" w:rsidRPr="00CF188E">
        <w:rPr>
          <w:rFonts w:cs="Times New Roman"/>
          <w:sz w:val="24"/>
          <w:szCs w:val="24"/>
        </w:rPr>
        <w:t xml:space="preserve"> администрацию </w:t>
      </w:r>
      <w:r w:rsidR="000E5B65" w:rsidRPr="00CF188E">
        <w:rPr>
          <w:rFonts w:cs="Times New Roman"/>
          <w:sz w:val="24"/>
          <w:szCs w:val="24"/>
        </w:rPr>
        <w:t>городского поселения Мортка</w:t>
      </w:r>
      <w:r w:rsidR="005F4854" w:rsidRPr="00CF188E">
        <w:rPr>
          <w:rStyle w:val="aa"/>
          <w:rFonts w:cs="Times New Roman"/>
          <w:b w:val="0"/>
          <w:sz w:val="24"/>
          <w:szCs w:val="24"/>
        </w:rPr>
        <w:t>.</w:t>
      </w:r>
    </w:p>
    <w:p w:rsidR="009E1C38" w:rsidRPr="00CF188E" w:rsidRDefault="009E1C38" w:rsidP="009E1C3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В указанный срок входят</w:t>
      </w:r>
      <w:r w:rsidR="00A918DD" w:rsidRPr="00CF188E">
        <w:rPr>
          <w:rFonts w:cs="Times New Roman"/>
          <w:sz w:val="24"/>
          <w:szCs w:val="24"/>
        </w:rPr>
        <w:t xml:space="preserve"> периоды: </w:t>
      </w:r>
      <w:r w:rsidRPr="00CF188E">
        <w:rPr>
          <w:rFonts w:cs="Times New Roman"/>
          <w:sz w:val="24"/>
          <w:szCs w:val="24"/>
        </w:rPr>
        <w:t>направления межведомственных запросов в органы, участвующие в предоставлении муниципальной услуги, и получения на них ответов; подготовки проекта документа, являющегося результатом предоставления муниципальной услуги</w:t>
      </w:r>
      <w:r w:rsidR="00450871" w:rsidRPr="00CF188E">
        <w:rPr>
          <w:rFonts w:cs="Times New Roman"/>
          <w:sz w:val="24"/>
          <w:szCs w:val="24"/>
        </w:rPr>
        <w:t>, выдача (направление) результата предоставления муниципальной услуги</w:t>
      </w:r>
      <w:r w:rsidRPr="00CF188E">
        <w:rPr>
          <w:rFonts w:cs="Times New Roman"/>
          <w:sz w:val="24"/>
          <w:szCs w:val="24"/>
        </w:rPr>
        <w:t>.</w:t>
      </w:r>
    </w:p>
    <w:p w:rsidR="002B4F4E" w:rsidRPr="00CF188E" w:rsidRDefault="002B4F4E"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Срок выдачи (направления)</w:t>
      </w:r>
      <w:r w:rsidR="00EC0133" w:rsidRPr="00CF188E">
        <w:rPr>
          <w:rFonts w:cs="Times New Roman"/>
          <w:sz w:val="24"/>
          <w:szCs w:val="24"/>
        </w:rPr>
        <w:t xml:space="preserve"> документа, являющегося результатом предоставления муниципальной услуги</w:t>
      </w:r>
      <w:r w:rsidR="009E1C38" w:rsidRPr="00CF188E">
        <w:rPr>
          <w:rFonts w:cs="Times New Roman"/>
          <w:sz w:val="24"/>
          <w:szCs w:val="24"/>
        </w:rPr>
        <w:t>,</w:t>
      </w:r>
      <w:r w:rsidR="002903B2" w:rsidRPr="00CF188E">
        <w:rPr>
          <w:rFonts w:cs="Times New Roman"/>
          <w:sz w:val="24"/>
          <w:szCs w:val="24"/>
        </w:rPr>
        <w:t xml:space="preserve"> </w:t>
      </w:r>
      <w:r w:rsidRPr="00CF188E">
        <w:rPr>
          <w:rFonts w:cs="Times New Roman"/>
          <w:sz w:val="24"/>
          <w:szCs w:val="24"/>
        </w:rPr>
        <w:t>не</w:t>
      </w:r>
      <w:r w:rsidR="00A256BB" w:rsidRPr="00CF188E">
        <w:rPr>
          <w:rFonts w:cs="Times New Roman"/>
          <w:sz w:val="24"/>
          <w:szCs w:val="24"/>
        </w:rPr>
        <w:t xml:space="preserve"> </w:t>
      </w:r>
      <w:r w:rsidRPr="00CF188E">
        <w:rPr>
          <w:rFonts w:cs="Times New Roman"/>
          <w:sz w:val="24"/>
          <w:szCs w:val="24"/>
        </w:rPr>
        <w:t>позднее</w:t>
      </w:r>
      <w:r w:rsidR="003E6ABA" w:rsidRPr="00CF188E">
        <w:rPr>
          <w:rFonts w:cs="Times New Roman"/>
          <w:sz w:val="24"/>
          <w:szCs w:val="24"/>
        </w:rPr>
        <w:t>,</w:t>
      </w:r>
      <w:r w:rsidRPr="00CF188E">
        <w:rPr>
          <w:rFonts w:cs="Times New Roman"/>
          <w:sz w:val="24"/>
          <w:szCs w:val="24"/>
        </w:rPr>
        <w:t xml:space="preserve"> чем через</w:t>
      </w:r>
      <w:r w:rsidR="00314E0C" w:rsidRPr="00CF188E">
        <w:rPr>
          <w:rFonts w:cs="Times New Roman"/>
          <w:sz w:val="24"/>
          <w:szCs w:val="24"/>
        </w:rPr>
        <w:t xml:space="preserve"> </w:t>
      </w:r>
      <w:r w:rsidR="00AC2303" w:rsidRPr="00CF188E">
        <w:rPr>
          <w:rFonts w:cs="Times New Roman"/>
          <w:sz w:val="24"/>
          <w:szCs w:val="24"/>
        </w:rPr>
        <w:t xml:space="preserve">3 рабочих дня </w:t>
      </w:r>
      <w:r w:rsidRPr="00CF188E">
        <w:rPr>
          <w:rFonts w:cs="Times New Roman"/>
          <w:sz w:val="24"/>
          <w:szCs w:val="24"/>
        </w:rPr>
        <w:t xml:space="preserve">со дня </w:t>
      </w:r>
      <w:r w:rsidR="00EC0133" w:rsidRPr="00CF188E">
        <w:rPr>
          <w:rFonts w:cs="Times New Roman"/>
          <w:sz w:val="24"/>
          <w:szCs w:val="24"/>
        </w:rPr>
        <w:t>окончательно</w:t>
      </w:r>
      <w:r w:rsidR="00302966" w:rsidRPr="00CF188E">
        <w:rPr>
          <w:rFonts w:cs="Times New Roman"/>
          <w:sz w:val="24"/>
          <w:szCs w:val="24"/>
        </w:rPr>
        <w:t>го</w:t>
      </w:r>
      <w:r w:rsidR="00EC0133" w:rsidRPr="00CF188E">
        <w:rPr>
          <w:rFonts w:cs="Times New Roman"/>
          <w:sz w:val="24"/>
          <w:szCs w:val="24"/>
        </w:rPr>
        <w:t xml:space="preserve"> оформлени</w:t>
      </w:r>
      <w:r w:rsidR="00302966" w:rsidRPr="00CF188E">
        <w:rPr>
          <w:rFonts w:cs="Times New Roman"/>
          <w:sz w:val="24"/>
          <w:szCs w:val="24"/>
        </w:rPr>
        <w:t>я</w:t>
      </w:r>
      <w:r w:rsidR="00EC0133" w:rsidRPr="00CF188E">
        <w:rPr>
          <w:rFonts w:cs="Times New Roman"/>
          <w:sz w:val="24"/>
          <w:szCs w:val="24"/>
        </w:rPr>
        <w:t xml:space="preserve"> документа, являющегося результатом предоставления муниципальной услуги</w:t>
      </w:r>
      <w:r w:rsidRPr="00CF188E">
        <w:rPr>
          <w:rFonts w:cs="Times New Roman"/>
          <w:sz w:val="24"/>
          <w:szCs w:val="24"/>
        </w:rPr>
        <w:t>.</w:t>
      </w:r>
    </w:p>
    <w:p w:rsidR="00BA6774" w:rsidRPr="00CF188E" w:rsidRDefault="00BA6774" w:rsidP="001774D0">
      <w:pPr>
        <w:autoSpaceDE w:val="0"/>
        <w:autoSpaceDN w:val="0"/>
        <w:adjustRightInd w:val="0"/>
        <w:spacing w:after="0" w:line="240" w:lineRule="auto"/>
        <w:ind w:firstLine="709"/>
        <w:jc w:val="both"/>
        <w:rPr>
          <w:rFonts w:cs="Times New Roman"/>
          <w:b/>
          <w:i/>
          <w:sz w:val="24"/>
          <w:szCs w:val="24"/>
        </w:rPr>
      </w:pPr>
      <w:r w:rsidRPr="00CF188E">
        <w:rPr>
          <w:rFonts w:cs="Times New Roman"/>
          <w:sz w:val="24"/>
          <w:szCs w:val="24"/>
        </w:rPr>
        <w:t xml:space="preserve">Срок выдачи </w:t>
      </w:r>
      <w:r w:rsidR="00D61C54" w:rsidRPr="00CF188E">
        <w:rPr>
          <w:rFonts w:cs="Times New Roman"/>
          <w:sz w:val="24"/>
          <w:szCs w:val="24"/>
        </w:rPr>
        <w:t>заявителю документ</w:t>
      </w:r>
      <w:r w:rsidR="00EC0133" w:rsidRPr="00CF188E">
        <w:rPr>
          <w:rFonts w:cs="Times New Roman"/>
          <w:sz w:val="24"/>
          <w:szCs w:val="24"/>
        </w:rPr>
        <w:t>а</w:t>
      </w:r>
      <w:r w:rsidR="00D61C54" w:rsidRPr="00CF188E">
        <w:rPr>
          <w:rFonts w:cs="Times New Roman"/>
          <w:sz w:val="24"/>
          <w:szCs w:val="24"/>
        </w:rPr>
        <w:t xml:space="preserve">, </w:t>
      </w:r>
      <w:r w:rsidR="00EC0133" w:rsidRPr="00CF188E">
        <w:rPr>
          <w:rFonts w:cs="Times New Roman"/>
          <w:sz w:val="24"/>
          <w:szCs w:val="24"/>
        </w:rPr>
        <w:t>являющегося результатом предоставления муниципальной услуги</w:t>
      </w:r>
      <w:r w:rsidR="00D61C54" w:rsidRPr="00CF188E">
        <w:rPr>
          <w:rFonts w:cs="Times New Roman"/>
          <w:sz w:val="24"/>
          <w:szCs w:val="24"/>
        </w:rPr>
        <w:t>,</w:t>
      </w:r>
      <w:r w:rsidRPr="00CF188E">
        <w:rPr>
          <w:rFonts w:cs="Times New Roman"/>
          <w:sz w:val="24"/>
          <w:szCs w:val="24"/>
        </w:rPr>
        <w:t xml:space="preserve"> при личном обращении </w:t>
      </w:r>
      <w:r w:rsidR="00AC2303" w:rsidRPr="00CF188E">
        <w:rPr>
          <w:rFonts w:cs="Times New Roman"/>
          <w:sz w:val="24"/>
          <w:szCs w:val="24"/>
        </w:rPr>
        <w:t>–</w:t>
      </w:r>
      <w:r w:rsidRPr="00CF188E">
        <w:rPr>
          <w:rFonts w:cs="Times New Roman"/>
          <w:sz w:val="24"/>
          <w:szCs w:val="24"/>
        </w:rPr>
        <w:t xml:space="preserve"> </w:t>
      </w:r>
      <w:r w:rsidR="00AC2303" w:rsidRPr="00CF188E">
        <w:rPr>
          <w:rFonts w:cs="Times New Roman"/>
          <w:sz w:val="24"/>
          <w:szCs w:val="24"/>
        </w:rPr>
        <w:t xml:space="preserve">в течении </w:t>
      </w:r>
      <w:r w:rsidR="002903B2" w:rsidRPr="00CF188E">
        <w:rPr>
          <w:rFonts w:cs="Times New Roman"/>
          <w:sz w:val="24"/>
          <w:szCs w:val="24"/>
        </w:rPr>
        <w:t xml:space="preserve">1 </w:t>
      </w:r>
      <w:r w:rsidR="00AC2303" w:rsidRPr="00CF188E">
        <w:rPr>
          <w:rFonts w:cs="Times New Roman"/>
          <w:sz w:val="24"/>
          <w:szCs w:val="24"/>
        </w:rPr>
        <w:t>рабочего дня.</w:t>
      </w:r>
    </w:p>
    <w:p w:rsidR="00500C6F" w:rsidRPr="00CF188E" w:rsidRDefault="00500C6F" w:rsidP="00500C6F">
      <w:pPr>
        <w:widowControl w:val="0"/>
        <w:autoSpaceDE w:val="0"/>
        <w:autoSpaceDN w:val="0"/>
        <w:adjustRightInd w:val="0"/>
        <w:spacing w:after="0" w:line="240" w:lineRule="auto"/>
        <w:ind w:firstLine="709"/>
        <w:jc w:val="both"/>
        <w:outlineLvl w:val="2"/>
        <w:rPr>
          <w:rFonts w:cs="Times New Roman"/>
          <w:sz w:val="24"/>
          <w:szCs w:val="24"/>
        </w:rPr>
      </w:pPr>
      <w:r w:rsidRPr="00CF188E">
        <w:rPr>
          <w:rFonts w:cs="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12BE0" w:rsidRPr="00CF188E" w:rsidRDefault="00912BE0" w:rsidP="00912BE0">
      <w:pPr>
        <w:widowControl w:val="0"/>
        <w:autoSpaceDE w:val="0"/>
        <w:autoSpaceDN w:val="0"/>
        <w:adjustRightInd w:val="0"/>
        <w:spacing w:after="0"/>
        <w:jc w:val="center"/>
        <w:outlineLvl w:val="2"/>
        <w:rPr>
          <w:rFonts w:cs="Times New Roman"/>
          <w:sz w:val="24"/>
          <w:szCs w:val="24"/>
        </w:rPr>
      </w:pPr>
    </w:p>
    <w:p w:rsidR="00D46B11" w:rsidRPr="00CF188E" w:rsidRDefault="00D46B11" w:rsidP="00912BE0">
      <w:pPr>
        <w:widowControl w:val="0"/>
        <w:autoSpaceDE w:val="0"/>
        <w:autoSpaceDN w:val="0"/>
        <w:adjustRightInd w:val="0"/>
        <w:spacing w:after="0"/>
        <w:jc w:val="center"/>
        <w:outlineLvl w:val="2"/>
        <w:rPr>
          <w:rFonts w:cs="Times New Roman"/>
          <w:sz w:val="24"/>
          <w:szCs w:val="24"/>
        </w:rPr>
      </w:pPr>
      <w:r w:rsidRPr="00CF188E">
        <w:rPr>
          <w:rFonts w:cs="Times New Roman"/>
          <w:sz w:val="24"/>
          <w:szCs w:val="24"/>
        </w:rPr>
        <w:t>Правовые основания для предоставления муниципальной услуги</w:t>
      </w:r>
    </w:p>
    <w:p w:rsidR="00912BE0" w:rsidRPr="00CF188E" w:rsidRDefault="00912BE0" w:rsidP="00912BE0">
      <w:pPr>
        <w:widowControl w:val="0"/>
        <w:autoSpaceDE w:val="0"/>
        <w:autoSpaceDN w:val="0"/>
        <w:adjustRightInd w:val="0"/>
        <w:spacing w:after="0"/>
        <w:jc w:val="center"/>
        <w:outlineLvl w:val="2"/>
        <w:rPr>
          <w:rFonts w:cs="Times New Roman"/>
          <w:sz w:val="24"/>
          <w:szCs w:val="24"/>
        </w:rPr>
      </w:pPr>
    </w:p>
    <w:p w:rsidR="00D46B11" w:rsidRPr="00CF188E" w:rsidRDefault="00D46B11"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D46B11" w:rsidRPr="00CF188E" w:rsidRDefault="00D46B11" w:rsidP="00BA6774">
      <w:pPr>
        <w:autoSpaceDE w:val="0"/>
        <w:autoSpaceDN w:val="0"/>
        <w:adjustRightInd w:val="0"/>
        <w:spacing w:after="0" w:line="240" w:lineRule="auto"/>
        <w:jc w:val="center"/>
        <w:outlineLvl w:val="1"/>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Исчерпывающий перечень документов, необходимых</w:t>
      </w:r>
    </w:p>
    <w:p w:rsidR="00BA6774" w:rsidRPr="00CF188E" w:rsidRDefault="00BA6774" w:rsidP="00BA677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для</w:t>
      </w:r>
      <w:proofErr w:type="gramEnd"/>
      <w:r w:rsidRPr="00CF188E">
        <w:rPr>
          <w:rFonts w:cs="Times New Roman"/>
          <w:sz w:val="24"/>
          <w:szCs w:val="24"/>
        </w:rPr>
        <w:t xml:space="preserve"> предоставления </w:t>
      </w:r>
      <w:r w:rsidR="00484834" w:rsidRPr="00CF188E">
        <w:rPr>
          <w:rFonts w:cs="Times New Roman"/>
          <w:sz w:val="24"/>
          <w:szCs w:val="24"/>
        </w:rPr>
        <w:t>муниципальной услуги</w:t>
      </w:r>
    </w:p>
    <w:p w:rsidR="00BA6774" w:rsidRPr="00CF188E" w:rsidRDefault="00BA6774" w:rsidP="00BA6774">
      <w:pPr>
        <w:autoSpaceDE w:val="0"/>
        <w:autoSpaceDN w:val="0"/>
        <w:adjustRightInd w:val="0"/>
        <w:spacing w:after="0" w:line="240" w:lineRule="auto"/>
        <w:rPr>
          <w:rFonts w:cs="Times New Roman"/>
          <w:sz w:val="24"/>
          <w:szCs w:val="24"/>
        </w:rPr>
      </w:pPr>
    </w:p>
    <w:p w:rsidR="00361AAE" w:rsidRPr="00CF188E" w:rsidRDefault="00D46B11"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bookmarkStart w:id="2" w:name="Par125"/>
      <w:bookmarkStart w:id="3" w:name="Par1"/>
      <w:bookmarkEnd w:id="2"/>
      <w:bookmarkEnd w:id="3"/>
      <w:r w:rsidRPr="00CF188E">
        <w:rPr>
          <w:rFonts w:cs="Times New Roman"/>
          <w:sz w:val="24"/>
          <w:szCs w:val="24"/>
        </w:rPr>
        <w:t>Исчерпывающий</w:t>
      </w:r>
      <w:r w:rsidRPr="00CF188E">
        <w:rPr>
          <w:rFonts w:eastAsia="Times New Roman" w:cs="Times New Roman"/>
          <w:sz w:val="24"/>
          <w:szCs w:val="24"/>
          <w:lang w:eastAsia="ru-RU"/>
        </w:rPr>
        <w:t xml:space="preserve"> перечень документов, необходимых для предоставления муниципальный услуги, которые заявитель должен предоставить самостоятельно</w:t>
      </w:r>
      <w:r w:rsidR="00361AAE" w:rsidRPr="00CF188E">
        <w:rPr>
          <w:rFonts w:cs="Times New Roman"/>
          <w:sz w:val="24"/>
          <w:szCs w:val="24"/>
        </w:rPr>
        <w:t>:</w:t>
      </w:r>
    </w:p>
    <w:p w:rsidR="00320D3B" w:rsidRPr="00CF188E" w:rsidRDefault="00320D3B"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1) </w:t>
      </w:r>
      <w:r w:rsidR="00CD4568" w:rsidRPr="00CF188E">
        <w:rPr>
          <w:rFonts w:cs="Times New Roman"/>
          <w:sz w:val="24"/>
          <w:szCs w:val="24"/>
        </w:rPr>
        <w:t>заявлени</w:t>
      </w:r>
      <w:r w:rsidR="002B696D" w:rsidRPr="00CF188E">
        <w:rPr>
          <w:rFonts w:cs="Times New Roman"/>
          <w:sz w:val="24"/>
          <w:szCs w:val="24"/>
        </w:rPr>
        <w:t>е</w:t>
      </w:r>
      <w:r w:rsidR="00CD4568" w:rsidRPr="00CF188E">
        <w:rPr>
          <w:rFonts w:cs="Times New Roman"/>
          <w:sz w:val="24"/>
          <w:szCs w:val="24"/>
        </w:rPr>
        <w:t xml:space="preserve"> о передаче в муниципальную собственность жилого помещения, находящегося в собственности граждан</w:t>
      </w:r>
      <w:r w:rsidR="00DF76BD" w:rsidRPr="00CF188E">
        <w:rPr>
          <w:rFonts w:cs="Times New Roman"/>
          <w:sz w:val="24"/>
          <w:szCs w:val="24"/>
        </w:rPr>
        <w:t xml:space="preserve"> </w:t>
      </w:r>
      <w:r w:rsidR="00D46B11" w:rsidRPr="00CF188E">
        <w:rPr>
          <w:rFonts w:cs="Times New Roman"/>
          <w:sz w:val="24"/>
          <w:szCs w:val="24"/>
        </w:rPr>
        <w:t>в свободной форме либо по рекомендуемой форме, приведенной в приложении 1 к Административному регламенту</w:t>
      </w:r>
      <w:r w:rsidR="00DF76BD" w:rsidRPr="00CF188E">
        <w:rPr>
          <w:rFonts w:cs="Times New Roman"/>
          <w:sz w:val="24"/>
          <w:szCs w:val="24"/>
        </w:rPr>
        <w:t xml:space="preserve"> </w:t>
      </w:r>
      <w:r w:rsidR="002B696D" w:rsidRPr="00CF188E">
        <w:rPr>
          <w:rFonts w:cs="Times New Roman"/>
          <w:sz w:val="24"/>
          <w:szCs w:val="24"/>
        </w:rPr>
        <w:t xml:space="preserve">(далее </w:t>
      </w:r>
      <w:r w:rsidR="00E74110" w:rsidRPr="00CF188E">
        <w:rPr>
          <w:rFonts w:cs="Times New Roman"/>
          <w:sz w:val="24"/>
          <w:szCs w:val="24"/>
        </w:rPr>
        <w:t>–</w:t>
      </w:r>
      <w:r w:rsidR="00912BE0" w:rsidRPr="00CF188E">
        <w:rPr>
          <w:rFonts w:cs="Times New Roman"/>
          <w:sz w:val="24"/>
          <w:szCs w:val="24"/>
        </w:rPr>
        <w:t xml:space="preserve"> </w:t>
      </w:r>
      <w:r w:rsidR="002B696D" w:rsidRPr="00CF188E">
        <w:rPr>
          <w:rFonts w:cs="Times New Roman"/>
          <w:sz w:val="24"/>
          <w:szCs w:val="24"/>
        </w:rPr>
        <w:t>заявление</w:t>
      </w:r>
      <w:r w:rsidR="00DF76BD" w:rsidRPr="00CF188E">
        <w:rPr>
          <w:rFonts w:cs="Times New Roman"/>
          <w:sz w:val="24"/>
          <w:szCs w:val="24"/>
        </w:rPr>
        <w:t xml:space="preserve"> </w:t>
      </w:r>
      <w:r w:rsidR="002B696D" w:rsidRPr="00CF188E">
        <w:rPr>
          <w:rFonts w:cs="Times New Roman"/>
          <w:sz w:val="24"/>
          <w:szCs w:val="24"/>
        </w:rPr>
        <w:t>о предоставлении муниципальной услуги</w:t>
      </w:r>
      <w:r w:rsidR="009E1C38" w:rsidRPr="00CF188E">
        <w:rPr>
          <w:rFonts w:cs="Times New Roman"/>
          <w:sz w:val="24"/>
          <w:szCs w:val="24"/>
        </w:rPr>
        <w:t>, заявление</w:t>
      </w:r>
      <w:r w:rsidR="001E7DE8" w:rsidRPr="00CF188E">
        <w:rPr>
          <w:rFonts w:cs="Times New Roman"/>
          <w:sz w:val="24"/>
          <w:szCs w:val="24"/>
        </w:rPr>
        <w:t>, запрос, запрос о предоставлении муниципальной услуги</w:t>
      </w:r>
      <w:r w:rsidR="002B696D" w:rsidRPr="00CF188E">
        <w:rPr>
          <w:rFonts w:cs="Times New Roman"/>
          <w:sz w:val="24"/>
          <w:szCs w:val="24"/>
        </w:rPr>
        <w:t>)</w:t>
      </w:r>
      <w:r w:rsidR="00CE524A" w:rsidRPr="00CF188E">
        <w:rPr>
          <w:rFonts w:cs="Times New Roman"/>
          <w:sz w:val="24"/>
          <w:szCs w:val="24"/>
        </w:rPr>
        <w:t>, подписанное всеми</w:t>
      </w:r>
      <w:r w:rsidR="00B538C6" w:rsidRPr="00CF188E">
        <w:rPr>
          <w:rFonts w:cs="Times New Roman"/>
          <w:sz w:val="24"/>
          <w:szCs w:val="24"/>
        </w:rPr>
        <w:t xml:space="preserve"> собственниками жилого помещения</w:t>
      </w:r>
      <w:r w:rsidR="00CE524A" w:rsidRPr="00CF188E">
        <w:rPr>
          <w:rFonts w:cs="Times New Roman"/>
          <w:sz w:val="24"/>
          <w:szCs w:val="24"/>
        </w:rPr>
        <w:t xml:space="preserve">, </w:t>
      </w:r>
      <w:r w:rsidR="00B538C6" w:rsidRPr="00CF188E">
        <w:rPr>
          <w:rFonts w:cs="Times New Roman"/>
          <w:sz w:val="24"/>
          <w:szCs w:val="24"/>
        </w:rPr>
        <w:t>в том</w:t>
      </w:r>
      <w:r w:rsidR="00DF76BD" w:rsidRPr="00CF188E">
        <w:rPr>
          <w:rFonts w:cs="Times New Roman"/>
          <w:sz w:val="24"/>
          <w:szCs w:val="24"/>
        </w:rPr>
        <w:t xml:space="preserve"> </w:t>
      </w:r>
      <w:r w:rsidR="00B538C6" w:rsidRPr="00CF188E">
        <w:rPr>
          <w:rFonts w:cs="Times New Roman"/>
          <w:sz w:val="24"/>
          <w:szCs w:val="24"/>
        </w:rPr>
        <w:t>числе</w:t>
      </w:r>
      <w:r w:rsidR="00CE524A" w:rsidRPr="00CF188E">
        <w:rPr>
          <w:rFonts w:cs="Times New Roman"/>
          <w:sz w:val="24"/>
          <w:szCs w:val="24"/>
        </w:rPr>
        <w:t xml:space="preserve"> несовершеннолетними в возрасте от 14 до 18 лет</w:t>
      </w:r>
      <w:r w:rsidR="00D46B11" w:rsidRPr="00CF188E">
        <w:rPr>
          <w:rFonts w:cs="Times New Roman"/>
          <w:sz w:val="24"/>
          <w:szCs w:val="24"/>
        </w:rPr>
        <w:t>;</w:t>
      </w:r>
    </w:p>
    <w:p w:rsidR="00F627C7" w:rsidRPr="00CF188E" w:rsidRDefault="00D46B11"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lastRenderedPageBreak/>
        <w:t xml:space="preserve">2) </w:t>
      </w:r>
      <w:r w:rsidR="00F627C7" w:rsidRPr="00CF188E">
        <w:rPr>
          <w:rFonts w:cs="Times New Roman"/>
          <w:sz w:val="24"/>
          <w:szCs w:val="24"/>
        </w:rPr>
        <w:t>нотариально удостоверенное согласие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320D3B" w:rsidRPr="00CF188E" w:rsidRDefault="00D46B11"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3</w:t>
      </w:r>
      <w:r w:rsidR="00320D3B" w:rsidRPr="00CF188E">
        <w:rPr>
          <w:rFonts w:cs="Times New Roman"/>
          <w:sz w:val="24"/>
          <w:szCs w:val="24"/>
        </w:rPr>
        <w:t>) документ</w:t>
      </w:r>
      <w:r w:rsidR="00590ACB" w:rsidRPr="00CF188E">
        <w:rPr>
          <w:rFonts w:cs="Times New Roman"/>
          <w:sz w:val="24"/>
          <w:szCs w:val="24"/>
        </w:rPr>
        <w:t>ы</w:t>
      </w:r>
      <w:r w:rsidR="00320D3B" w:rsidRPr="00CF188E">
        <w:rPr>
          <w:rFonts w:cs="Times New Roman"/>
          <w:sz w:val="24"/>
          <w:szCs w:val="24"/>
        </w:rPr>
        <w:t>, удостоверяющ</w:t>
      </w:r>
      <w:r w:rsidR="00590ACB" w:rsidRPr="00CF188E">
        <w:rPr>
          <w:rFonts w:cs="Times New Roman"/>
          <w:sz w:val="24"/>
          <w:szCs w:val="24"/>
        </w:rPr>
        <w:t>ие</w:t>
      </w:r>
      <w:r w:rsidR="00320D3B" w:rsidRPr="00CF188E">
        <w:rPr>
          <w:rFonts w:cs="Times New Roman"/>
          <w:sz w:val="24"/>
          <w:szCs w:val="24"/>
        </w:rPr>
        <w:t xml:space="preserve"> личность </w:t>
      </w:r>
      <w:r w:rsidR="00CC3243" w:rsidRPr="00CF188E">
        <w:rPr>
          <w:rFonts w:cs="Times New Roman"/>
          <w:sz w:val="24"/>
          <w:szCs w:val="24"/>
        </w:rPr>
        <w:t>заявителя(ей)</w:t>
      </w:r>
      <w:r w:rsidR="001D4AF5" w:rsidRPr="00CF188E">
        <w:rPr>
          <w:rFonts w:cs="Times New Roman"/>
          <w:sz w:val="24"/>
          <w:szCs w:val="24"/>
        </w:rPr>
        <w:t xml:space="preserve"> и</w:t>
      </w:r>
      <w:r w:rsidR="00320D3B" w:rsidRPr="00CF188E">
        <w:rPr>
          <w:rFonts w:cs="Times New Roman"/>
          <w:sz w:val="24"/>
          <w:szCs w:val="24"/>
        </w:rPr>
        <w:t xml:space="preserve"> членов </w:t>
      </w:r>
      <w:r w:rsidR="000749C7" w:rsidRPr="00CF188E">
        <w:rPr>
          <w:rFonts w:cs="Times New Roman"/>
          <w:sz w:val="24"/>
          <w:szCs w:val="24"/>
        </w:rPr>
        <w:t>его(</w:t>
      </w:r>
      <w:r w:rsidR="00320D3B" w:rsidRPr="00CF188E">
        <w:rPr>
          <w:rFonts w:cs="Times New Roman"/>
          <w:sz w:val="24"/>
          <w:szCs w:val="24"/>
        </w:rPr>
        <w:t>их</w:t>
      </w:r>
      <w:r w:rsidR="000749C7" w:rsidRPr="00CF188E">
        <w:rPr>
          <w:rFonts w:cs="Times New Roman"/>
          <w:sz w:val="24"/>
          <w:szCs w:val="24"/>
        </w:rPr>
        <w:t>) семьи(</w:t>
      </w:r>
      <w:r w:rsidR="00320D3B" w:rsidRPr="00CF188E">
        <w:rPr>
          <w:rFonts w:cs="Times New Roman"/>
          <w:sz w:val="24"/>
          <w:szCs w:val="24"/>
        </w:rPr>
        <w:t>ей</w:t>
      </w:r>
      <w:r w:rsidR="000749C7" w:rsidRPr="00CF188E">
        <w:rPr>
          <w:rFonts w:cs="Times New Roman"/>
          <w:sz w:val="24"/>
          <w:szCs w:val="24"/>
        </w:rPr>
        <w:t>)</w:t>
      </w:r>
      <w:r w:rsidR="00320D3B" w:rsidRPr="00CF188E">
        <w:rPr>
          <w:rFonts w:cs="Times New Roman"/>
          <w:sz w:val="24"/>
          <w:szCs w:val="24"/>
        </w:rPr>
        <w:t>, подлежащих включению в договор социального найма жилого помещения в качестве членов семьи нанимателя</w:t>
      </w:r>
      <w:r w:rsidR="00357521" w:rsidRPr="00CF188E">
        <w:rPr>
          <w:rFonts w:cs="Times New Roman"/>
          <w:sz w:val="24"/>
          <w:szCs w:val="24"/>
        </w:rPr>
        <w:t xml:space="preserve"> (далее – члены семьи)</w:t>
      </w:r>
      <w:r w:rsidR="00320D3B" w:rsidRPr="00CF188E">
        <w:rPr>
          <w:rFonts w:cs="Times New Roman"/>
          <w:sz w:val="24"/>
          <w:szCs w:val="24"/>
        </w:rPr>
        <w:t>;</w:t>
      </w:r>
    </w:p>
    <w:p w:rsidR="00320D3B" w:rsidRPr="00CF188E" w:rsidRDefault="00D46B11"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4</w:t>
      </w:r>
      <w:r w:rsidR="00320D3B" w:rsidRPr="00CF188E">
        <w:rPr>
          <w:rFonts w:cs="Times New Roman"/>
          <w:sz w:val="24"/>
          <w:szCs w:val="24"/>
        </w:rPr>
        <w:t>) документ, подтверждающ</w:t>
      </w:r>
      <w:r w:rsidR="00486E39" w:rsidRPr="00CF188E">
        <w:rPr>
          <w:rFonts w:cs="Times New Roman"/>
          <w:sz w:val="24"/>
          <w:szCs w:val="24"/>
        </w:rPr>
        <w:t>ий</w:t>
      </w:r>
      <w:r w:rsidR="00320D3B" w:rsidRPr="00CF188E">
        <w:rPr>
          <w:rFonts w:cs="Times New Roman"/>
          <w:sz w:val="24"/>
          <w:szCs w:val="24"/>
        </w:rPr>
        <w:t xml:space="preserve"> полномочия представителя (в случае подачи заявления и документов представителем </w:t>
      </w:r>
      <w:r w:rsidR="0044423C" w:rsidRPr="00CF188E">
        <w:rPr>
          <w:rFonts w:cs="Times New Roman"/>
          <w:sz w:val="24"/>
          <w:szCs w:val="24"/>
        </w:rPr>
        <w:t>гражданина</w:t>
      </w:r>
      <w:r w:rsidR="00320D3B" w:rsidRPr="00CF188E">
        <w:rPr>
          <w:rFonts w:cs="Times New Roman"/>
          <w:sz w:val="24"/>
          <w:szCs w:val="24"/>
        </w:rPr>
        <w:t>);</w:t>
      </w:r>
    </w:p>
    <w:p w:rsidR="00790133" w:rsidRPr="00CF188E" w:rsidRDefault="0038368C" w:rsidP="00302397">
      <w:pPr>
        <w:spacing w:after="0" w:line="240" w:lineRule="auto"/>
        <w:ind w:firstLine="709"/>
        <w:jc w:val="both"/>
        <w:rPr>
          <w:rFonts w:cs="Times New Roman"/>
          <w:sz w:val="24"/>
          <w:szCs w:val="24"/>
        </w:rPr>
      </w:pPr>
      <w:r w:rsidRPr="00CF188E">
        <w:rPr>
          <w:rFonts w:cs="Times New Roman"/>
          <w:sz w:val="24"/>
          <w:szCs w:val="24"/>
        </w:rPr>
        <w:t>5</w:t>
      </w:r>
      <w:r w:rsidR="00320D3B" w:rsidRPr="00CF188E">
        <w:rPr>
          <w:rFonts w:cs="Times New Roman"/>
          <w:sz w:val="24"/>
          <w:szCs w:val="24"/>
        </w:rPr>
        <w:t>) согласие органов опеки и попечительства (</w:t>
      </w:r>
      <w:r w:rsidR="003E4D53" w:rsidRPr="00CF188E">
        <w:rPr>
          <w:rFonts w:cs="Times New Roman"/>
          <w:sz w:val="24"/>
          <w:szCs w:val="24"/>
        </w:rPr>
        <w:t xml:space="preserve">на передачу в муниципальную собственность жилого помещения </w:t>
      </w:r>
      <w:r w:rsidR="00E74110" w:rsidRPr="00CF188E">
        <w:rPr>
          <w:rFonts w:cs="Times New Roman"/>
          <w:sz w:val="24"/>
          <w:szCs w:val="24"/>
        </w:rPr>
        <w:t>–</w:t>
      </w:r>
      <w:r w:rsidR="00A256BB" w:rsidRPr="00CF188E">
        <w:rPr>
          <w:rFonts w:cs="Times New Roman"/>
          <w:sz w:val="24"/>
          <w:szCs w:val="24"/>
        </w:rPr>
        <w:t xml:space="preserve"> </w:t>
      </w:r>
      <w:r w:rsidR="00320D3B" w:rsidRPr="00CF188E">
        <w:rPr>
          <w:rFonts w:cs="Times New Roman"/>
          <w:sz w:val="24"/>
          <w:szCs w:val="24"/>
        </w:rPr>
        <w:t>в</w:t>
      </w:r>
      <w:r w:rsidR="00DF76BD" w:rsidRPr="00CF188E">
        <w:rPr>
          <w:rFonts w:cs="Times New Roman"/>
          <w:sz w:val="24"/>
          <w:szCs w:val="24"/>
        </w:rPr>
        <w:t xml:space="preserve"> </w:t>
      </w:r>
      <w:r w:rsidR="00320D3B" w:rsidRPr="00CF188E">
        <w:rPr>
          <w:rFonts w:cs="Times New Roman"/>
          <w:sz w:val="24"/>
          <w:szCs w:val="24"/>
        </w:rPr>
        <w:t xml:space="preserve">случае </w:t>
      </w:r>
      <w:r w:rsidR="00486E39" w:rsidRPr="00CF188E">
        <w:rPr>
          <w:rFonts w:cs="Times New Roman"/>
          <w:sz w:val="24"/>
          <w:szCs w:val="24"/>
        </w:rPr>
        <w:t>нахождения жилого помещения в собственности (</w:t>
      </w:r>
      <w:r w:rsidR="00320D3B" w:rsidRPr="00CF188E">
        <w:rPr>
          <w:rFonts w:cs="Times New Roman"/>
          <w:sz w:val="24"/>
          <w:szCs w:val="24"/>
        </w:rPr>
        <w:t>проживания в жилом помещении</w:t>
      </w:r>
      <w:r w:rsidR="00486E39" w:rsidRPr="00CF188E">
        <w:rPr>
          <w:rFonts w:cs="Times New Roman"/>
          <w:sz w:val="24"/>
          <w:szCs w:val="24"/>
        </w:rPr>
        <w:t>)</w:t>
      </w:r>
      <w:r w:rsidR="00320D3B" w:rsidRPr="00CF188E">
        <w:rPr>
          <w:rFonts w:cs="Times New Roman"/>
          <w:sz w:val="24"/>
          <w:szCs w:val="24"/>
        </w:rPr>
        <w:t xml:space="preserve"> несов</w:t>
      </w:r>
      <w:r w:rsidR="0096367C" w:rsidRPr="00CF188E">
        <w:rPr>
          <w:rFonts w:cs="Times New Roman"/>
          <w:sz w:val="24"/>
          <w:szCs w:val="24"/>
        </w:rPr>
        <w:t>ершеннолетних</w:t>
      </w:r>
      <w:r w:rsidR="00486E39" w:rsidRPr="00CF188E">
        <w:rPr>
          <w:rFonts w:cs="Times New Roman"/>
          <w:sz w:val="24"/>
          <w:szCs w:val="24"/>
        </w:rPr>
        <w:t xml:space="preserve"> и </w:t>
      </w:r>
      <w:r w:rsidR="0096367C" w:rsidRPr="00CF188E">
        <w:rPr>
          <w:rFonts w:eastAsia="Times New Roman" w:cs="Times New Roman"/>
          <w:sz w:val="24"/>
          <w:szCs w:val="24"/>
          <w:lang w:eastAsia="ru-RU"/>
        </w:rPr>
        <w:t>недееспособных граждан</w:t>
      </w:r>
      <w:r w:rsidR="00FC0B26" w:rsidRPr="00CF188E">
        <w:rPr>
          <w:rFonts w:eastAsia="Times New Roman" w:cs="Times New Roman"/>
          <w:sz w:val="24"/>
          <w:szCs w:val="24"/>
          <w:lang w:eastAsia="ru-RU"/>
        </w:rPr>
        <w:t xml:space="preserve">, а также в случае, </w:t>
      </w:r>
      <w:r w:rsidR="00FC0B26" w:rsidRPr="00CF188E">
        <w:rPr>
          <w:rFonts w:cs="Times New Roman"/>
          <w:sz w:val="24"/>
          <w:szCs w:val="24"/>
        </w:rPr>
        <w:t xml:space="preserve">если </w:t>
      </w:r>
      <w:r w:rsidR="00B538C6" w:rsidRPr="00CF188E">
        <w:rPr>
          <w:rFonts w:cs="Times New Roman"/>
          <w:sz w:val="24"/>
          <w:szCs w:val="24"/>
        </w:rPr>
        <w:t>такие граждане</w:t>
      </w:r>
      <w:r w:rsidR="00FC0B26" w:rsidRPr="00CF188E">
        <w:rPr>
          <w:rFonts w:cs="Times New Roman"/>
          <w:sz w:val="24"/>
          <w:szCs w:val="24"/>
        </w:rPr>
        <w:t xml:space="preserve"> не включаются в число нанимателей по договору социального найма жилого помещения</w:t>
      </w:r>
      <w:r w:rsidR="00D46B11" w:rsidRPr="00CF188E">
        <w:rPr>
          <w:rFonts w:cs="Times New Roman"/>
          <w:sz w:val="24"/>
          <w:szCs w:val="24"/>
        </w:rPr>
        <w:t>).</w:t>
      </w:r>
    </w:p>
    <w:p w:rsidR="00D46B11" w:rsidRPr="00CF188E" w:rsidRDefault="00DC72B3"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36A5B" w:rsidRPr="00CF188E" w:rsidRDefault="00DC72B3" w:rsidP="00DC72B3">
      <w:pPr>
        <w:autoSpaceDE w:val="0"/>
        <w:autoSpaceDN w:val="0"/>
        <w:adjustRightInd w:val="0"/>
        <w:spacing w:after="0" w:line="240" w:lineRule="auto"/>
        <w:ind w:firstLine="709"/>
        <w:jc w:val="both"/>
        <w:rPr>
          <w:rFonts w:cs="Times New Roman"/>
          <w:i/>
          <w:sz w:val="24"/>
          <w:szCs w:val="24"/>
        </w:rPr>
      </w:pPr>
      <w:r w:rsidRPr="00CF188E">
        <w:rPr>
          <w:rFonts w:cs="Times New Roman"/>
          <w:sz w:val="24"/>
          <w:szCs w:val="24"/>
        </w:rPr>
        <w:t>1</w:t>
      </w:r>
      <w:r w:rsidR="00320D3B" w:rsidRPr="00CF188E">
        <w:rPr>
          <w:rFonts w:cs="Times New Roman"/>
          <w:sz w:val="24"/>
          <w:szCs w:val="24"/>
        </w:rPr>
        <w:t>)</w:t>
      </w:r>
      <w:r w:rsidR="00912BE0" w:rsidRPr="00CF188E">
        <w:rPr>
          <w:rFonts w:cs="Times New Roman"/>
          <w:sz w:val="24"/>
          <w:szCs w:val="24"/>
        </w:rPr>
        <w:t xml:space="preserve"> </w:t>
      </w:r>
      <w:r w:rsidR="00236A5B" w:rsidRPr="00CF188E">
        <w:rPr>
          <w:rFonts w:cs="Times New Roman"/>
          <w:sz w:val="24"/>
          <w:szCs w:val="24"/>
        </w:rPr>
        <w:t>выписк</w:t>
      </w:r>
      <w:r w:rsidR="003B73CF" w:rsidRPr="00CF188E">
        <w:rPr>
          <w:rFonts w:cs="Times New Roman"/>
          <w:sz w:val="24"/>
          <w:szCs w:val="24"/>
        </w:rPr>
        <w:t>а</w:t>
      </w:r>
      <w:r w:rsidR="00236A5B" w:rsidRPr="00CF188E">
        <w:rPr>
          <w:rFonts w:cs="Times New Roman"/>
          <w:sz w:val="24"/>
          <w:szCs w:val="24"/>
        </w:rPr>
        <w:t xml:space="preserve"> из </w:t>
      </w:r>
      <w:r w:rsidR="003B73CF" w:rsidRPr="00CF188E">
        <w:rPr>
          <w:rFonts w:cs="Times New Roman"/>
          <w:sz w:val="24"/>
          <w:szCs w:val="24"/>
        </w:rPr>
        <w:t>Е</w:t>
      </w:r>
      <w:r w:rsidR="00E74110" w:rsidRPr="00CF188E">
        <w:rPr>
          <w:rFonts w:cs="Times New Roman"/>
          <w:sz w:val="24"/>
          <w:szCs w:val="24"/>
        </w:rPr>
        <w:t xml:space="preserve">диного </w:t>
      </w:r>
      <w:r w:rsidR="00B30162" w:rsidRPr="00CF188E">
        <w:rPr>
          <w:rFonts w:cs="Times New Roman"/>
          <w:sz w:val="24"/>
          <w:szCs w:val="24"/>
        </w:rPr>
        <w:t xml:space="preserve">государственного реестра </w:t>
      </w:r>
      <w:r w:rsidR="007F2BDA" w:rsidRPr="00CF188E">
        <w:rPr>
          <w:rFonts w:cs="Times New Roman"/>
          <w:sz w:val="24"/>
          <w:szCs w:val="24"/>
        </w:rPr>
        <w:t>недвижимости</w:t>
      </w:r>
      <w:r w:rsidR="003B73CF" w:rsidRPr="00CF188E">
        <w:rPr>
          <w:rFonts w:cs="Times New Roman"/>
          <w:sz w:val="24"/>
          <w:szCs w:val="24"/>
        </w:rPr>
        <w:t xml:space="preserve"> о правах отдельного лица на имевшиеся (имеющиеся) у него объекты недвижимости (на </w:t>
      </w:r>
      <w:r w:rsidR="00236A5B" w:rsidRPr="00CF188E">
        <w:rPr>
          <w:rFonts w:cs="Times New Roman"/>
          <w:sz w:val="24"/>
          <w:szCs w:val="24"/>
        </w:rPr>
        <w:t>заявителя(ей) и членов семьи</w:t>
      </w:r>
      <w:r w:rsidR="003B73CF" w:rsidRPr="00CF188E">
        <w:rPr>
          <w:rFonts w:cs="Times New Roman"/>
          <w:sz w:val="24"/>
          <w:szCs w:val="24"/>
        </w:rPr>
        <w:t>)</w:t>
      </w:r>
      <w:r w:rsidR="00236A5B" w:rsidRPr="00CF188E">
        <w:rPr>
          <w:rFonts w:cs="Times New Roman"/>
          <w:sz w:val="24"/>
          <w:szCs w:val="24"/>
        </w:rPr>
        <w:t>;</w:t>
      </w:r>
    </w:p>
    <w:p w:rsidR="00C7602B" w:rsidRPr="00CF188E" w:rsidRDefault="00DC72B3" w:rsidP="00DC72B3">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2</w:t>
      </w:r>
      <w:r w:rsidR="00534B9E" w:rsidRPr="00CF188E">
        <w:rPr>
          <w:rFonts w:cs="Times New Roman"/>
          <w:sz w:val="24"/>
          <w:szCs w:val="24"/>
        </w:rPr>
        <w:t xml:space="preserve">) </w:t>
      </w:r>
      <w:bookmarkStart w:id="4" w:name="P171"/>
      <w:bookmarkEnd w:id="4"/>
      <w:r w:rsidR="00236A5B" w:rsidRPr="00CF188E">
        <w:rPr>
          <w:rFonts w:cs="Times New Roman"/>
          <w:sz w:val="24"/>
          <w:szCs w:val="24"/>
        </w:rPr>
        <w:t>выписка из</w:t>
      </w:r>
      <w:r w:rsidR="00DF76BD" w:rsidRPr="00CF188E">
        <w:rPr>
          <w:rFonts w:cs="Times New Roman"/>
          <w:sz w:val="24"/>
          <w:szCs w:val="24"/>
        </w:rPr>
        <w:t xml:space="preserve"> </w:t>
      </w:r>
      <w:r w:rsidR="003B73CF" w:rsidRPr="00CF188E">
        <w:rPr>
          <w:rFonts w:cs="Times New Roman"/>
          <w:sz w:val="24"/>
          <w:szCs w:val="24"/>
        </w:rPr>
        <w:t>Е</w:t>
      </w:r>
      <w:r w:rsidR="00E74110" w:rsidRPr="00CF188E">
        <w:rPr>
          <w:rFonts w:cs="Times New Roman"/>
          <w:sz w:val="24"/>
          <w:szCs w:val="24"/>
        </w:rPr>
        <w:t xml:space="preserve">диного </w:t>
      </w:r>
      <w:r w:rsidR="00B30162" w:rsidRPr="00CF188E">
        <w:rPr>
          <w:rFonts w:cs="Times New Roman"/>
          <w:sz w:val="24"/>
          <w:szCs w:val="24"/>
        </w:rPr>
        <w:t xml:space="preserve">государственного реестра </w:t>
      </w:r>
      <w:r w:rsidR="007F2BDA" w:rsidRPr="00CF188E">
        <w:rPr>
          <w:rFonts w:cs="Times New Roman"/>
          <w:sz w:val="24"/>
          <w:szCs w:val="24"/>
        </w:rPr>
        <w:t>недвижимости</w:t>
      </w:r>
      <w:r w:rsidR="00DF76BD" w:rsidRPr="00CF188E">
        <w:rPr>
          <w:rFonts w:cs="Times New Roman"/>
          <w:sz w:val="24"/>
          <w:szCs w:val="24"/>
        </w:rPr>
        <w:t xml:space="preserve"> </w:t>
      </w:r>
      <w:r w:rsidR="003B73CF" w:rsidRPr="00CF188E">
        <w:rPr>
          <w:rFonts w:cs="Times New Roman"/>
          <w:sz w:val="24"/>
          <w:szCs w:val="24"/>
        </w:rPr>
        <w:t>об основных характеристиках и зарегистрированных правах на объект недвижимости (</w:t>
      </w:r>
      <w:r w:rsidR="00086A16" w:rsidRPr="00CF188E">
        <w:rPr>
          <w:rFonts w:cs="Times New Roman"/>
          <w:sz w:val="24"/>
          <w:szCs w:val="24"/>
        </w:rPr>
        <w:t>на передаваемое жилое помещение</w:t>
      </w:r>
      <w:r w:rsidR="003B73CF" w:rsidRPr="00CF188E">
        <w:rPr>
          <w:rFonts w:cs="Times New Roman"/>
          <w:sz w:val="24"/>
          <w:szCs w:val="24"/>
        </w:rPr>
        <w:t>).</w:t>
      </w:r>
    </w:p>
    <w:p w:rsidR="00DC72B3" w:rsidRPr="00CF188E" w:rsidRDefault="00DC72B3" w:rsidP="00DC72B3">
      <w:pPr>
        <w:autoSpaceDE w:val="0"/>
        <w:autoSpaceDN w:val="0"/>
        <w:adjustRightInd w:val="0"/>
        <w:spacing w:after="0" w:line="240" w:lineRule="auto"/>
        <w:ind w:firstLine="709"/>
        <w:jc w:val="both"/>
        <w:rPr>
          <w:rFonts w:cs="Times New Roman"/>
          <w:b/>
          <w:sz w:val="24"/>
          <w:szCs w:val="24"/>
        </w:rPr>
      </w:pPr>
      <w:bookmarkStart w:id="5" w:name="P172"/>
      <w:bookmarkStart w:id="6" w:name="P173"/>
      <w:bookmarkStart w:id="7" w:name="P176"/>
      <w:bookmarkStart w:id="8" w:name="P177"/>
      <w:bookmarkStart w:id="9" w:name="P178"/>
      <w:bookmarkStart w:id="10" w:name="P170"/>
      <w:bookmarkEnd w:id="5"/>
      <w:bookmarkEnd w:id="6"/>
      <w:bookmarkEnd w:id="7"/>
      <w:bookmarkEnd w:id="8"/>
      <w:bookmarkEnd w:id="9"/>
      <w:bookmarkEnd w:id="10"/>
      <w:r w:rsidRPr="00CF188E">
        <w:rPr>
          <w:rFonts w:cs="Times New Roman"/>
          <w:sz w:val="24"/>
          <w:szCs w:val="24"/>
        </w:rPr>
        <w:t xml:space="preserve">Указанные документы могут быть представлены заявителем по собственной инициативе. </w:t>
      </w:r>
    </w:p>
    <w:p w:rsidR="00DC72B3" w:rsidRPr="00CF188E" w:rsidRDefault="00DC72B3" w:rsidP="00DC72B3">
      <w:pPr>
        <w:autoSpaceDE w:val="0"/>
        <w:autoSpaceDN w:val="0"/>
        <w:adjustRightInd w:val="0"/>
        <w:spacing w:after="0" w:line="240" w:lineRule="auto"/>
        <w:ind w:firstLine="709"/>
        <w:jc w:val="both"/>
        <w:rPr>
          <w:rFonts w:cs="Times New Roman"/>
          <w:b/>
          <w:sz w:val="24"/>
          <w:szCs w:val="24"/>
          <w:lang w:eastAsia="ru-RU"/>
        </w:rPr>
      </w:pPr>
      <w:r w:rsidRPr="00CF188E">
        <w:rPr>
          <w:rFonts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46488" w:rsidRPr="00CF188E" w:rsidRDefault="00746488" w:rsidP="0074648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Сведения, предусмотренные подпунктом 1 настоящего пункта, предоставляются Управлением </w:t>
      </w:r>
      <w:proofErr w:type="spellStart"/>
      <w:r w:rsidRPr="00CF188E">
        <w:rPr>
          <w:rFonts w:cs="Times New Roman"/>
          <w:sz w:val="24"/>
          <w:szCs w:val="24"/>
        </w:rPr>
        <w:t>Росреестра</w:t>
      </w:r>
      <w:proofErr w:type="spellEnd"/>
      <w:r w:rsidRPr="00CF188E">
        <w:rPr>
          <w:rFonts w:cs="Times New Roman"/>
          <w:sz w:val="24"/>
          <w:szCs w:val="24"/>
        </w:rPr>
        <w:t xml:space="preserve"> заявителю за плату при его личном обращении или при обращении в электронной форме (</w:t>
      </w:r>
      <w:r w:rsidRPr="00CF188E">
        <w:rPr>
          <w:rFonts w:eastAsia="Calibri" w:cs="Times New Roman"/>
          <w:sz w:val="24"/>
          <w:szCs w:val="24"/>
        </w:rPr>
        <w:t xml:space="preserve">способы получения информации о его месте нахождения и графике работы указаны в </w:t>
      </w:r>
      <w:r w:rsidRPr="00CF188E">
        <w:rPr>
          <w:rFonts w:cs="Times New Roman"/>
          <w:sz w:val="24"/>
          <w:szCs w:val="24"/>
        </w:rPr>
        <w:t xml:space="preserve">пункте </w:t>
      </w:r>
      <w:r w:rsidR="00B67FFD" w:rsidRPr="00CF188E">
        <w:rPr>
          <w:rFonts w:cs="Times New Roman"/>
          <w:sz w:val="24"/>
          <w:szCs w:val="24"/>
        </w:rPr>
        <w:t>11</w:t>
      </w:r>
      <w:r w:rsidRPr="00CF188E">
        <w:rPr>
          <w:rFonts w:eastAsia="Calibri" w:cs="Times New Roman"/>
          <w:sz w:val="24"/>
          <w:szCs w:val="24"/>
        </w:rPr>
        <w:t>Административного регламента)</w:t>
      </w:r>
      <w:r w:rsidRPr="00CF188E">
        <w:rPr>
          <w:rFonts w:cs="Times New Roman"/>
          <w:sz w:val="24"/>
          <w:szCs w:val="24"/>
        </w:rPr>
        <w:t>.</w:t>
      </w:r>
    </w:p>
    <w:p w:rsidR="007C31E3" w:rsidRPr="00CF188E" w:rsidRDefault="007C31E3" w:rsidP="007C31E3">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Сведения, предусмотренные подпунктом 2 настоящего пункта, предоставляются </w:t>
      </w:r>
      <w:r w:rsidR="00185B32" w:rsidRPr="00CF188E">
        <w:rPr>
          <w:rFonts w:cs="Times New Roman"/>
          <w:sz w:val="24"/>
          <w:szCs w:val="24"/>
        </w:rPr>
        <w:t xml:space="preserve">Кадастровой </w:t>
      </w:r>
      <w:r w:rsidRPr="00CF188E">
        <w:rPr>
          <w:rFonts w:cs="Times New Roman"/>
          <w:sz w:val="24"/>
          <w:szCs w:val="24"/>
        </w:rPr>
        <w:t>палатой заявителю за плату при его личном обращении или при обращении в электронной форме (</w:t>
      </w:r>
      <w:r w:rsidRPr="00CF188E">
        <w:rPr>
          <w:rFonts w:eastAsia="Calibri" w:cs="Times New Roman"/>
          <w:sz w:val="24"/>
          <w:szCs w:val="24"/>
        </w:rPr>
        <w:t xml:space="preserve">способы получения информации о его месте нахождения и графике работы указаны в пункте </w:t>
      </w:r>
      <w:r w:rsidR="00B67FFD" w:rsidRPr="00CF188E">
        <w:rPr>
          <w:rFonts w:eastAsia="Calibri" w:cs="Times New Roman"/>
          <w:sz w:val="24"/>
          <w:szCs w:val="24"/>
        </w:rPr>
        <w:t>11</w:t>
      </w:r>
      <w:r w:rsidRPr="00CF188E">
        <w:rPr>
          <w:rFonts w:eastAsia="Calibri" w:cs="Times New Roman"/>
          <w:sz w:val="24"/>
          <w:szCs w:val="24"/>
        </w:rPr>
        <w:t xml:space="preserve"> Административного регламента)</w:t>
      </w:r>
      <w:r w:rsidRPr="00CF188E">
        <w:rPr>
          <w:rFonts w:cs="Times New Roman"/>
          <w:sz w:val="24"/>
          <w:szCs w:val="24"/>
        </w:rPr>
        <w:t>.</w:t>
      </w:r>
    </w:p>
    <w:p w:rsidR="00C657C9" w:rsidRPr="00CF188E" w:rsidRDefault="00C657C9" w:rsidP="00CB74E2">
      <w:pPr>
        <w:pStyle w:val="a5"/>
        <w:numPr>
          <w:ilvl w:val="0"/>
          <w:numId w:val="14"/>
        </w:numPr>
        <w:autoSpaceDE w:val="0"/>
        <w:autoSpaceDN w:val="0"/>
        <w:adjustRightInd w:val="0"/>
        <w:spacing w:after="0" w:line="240" w:lineRule="auto"/>
        <w:ind w:left="0" w:firstLine="709"/>
        <w:jc w:val="both"/>
        <w:rPr>
          <w:rFonts w:cs="Times New Roman"/>
          <w:i/>
          <w:strike/>
          <w:sz w:val="24"/>
          <w:szCs w:val="24"/>
        </w:rPr>
      </w:pPr>
      <w:r w:rsidRPr="00CF188E">
        <w:rPr>
          <w:rFonts w:cs="Times New Roman"/>
          <w:sz w:val="24"/>
          <w:szCs w:val="24"/>
        </w:rPr>
        <w:t>Форму заявления о предоставлении муниципальной услуги заявитель может получить:</w:t>
      </w:r>
    </w:p>
    <w:p w:rsidR="00650E71" w:rsidRPr="00CF188E" w:rsidRDefault="00185B32" w:rsidP="00185B32">
      <w:pPr>
        <w:autoSpaceDE w:val="0"/>
        <w:autoSpaceDN w:val="0"/>
        <w:adjustRightInd w:val="0"/>
        <w:spacing w:after="0"/>
        <w:ind w:firstLine="709"/>
        <w:jc w:val="both"/>
        <w:rPr>
          <w:rFonts w:cs="Times New Roman"/>
          <w:sz w:val="24"/>
          <w:szCs w:val="24"/>
        </w:rPr>
      </w:pPr>
      <w:proofErr w:type="gramStart"/>
      <w:r w:rsidRPr="00CF188E">
        <w:rPr>
          <w:rFonts w:cs="Times New Roman"/>
          <w:sz w:val="24"/>
          <w:szCs w:val="24"/>
        </w:rPr>
        <w:t>на</w:t>
      </w:r>
      <w:proofErr w:type="gramEnd"/>
      <w:r w:rsidRPr="00CF188E">
        <w:rPr>
          <w:rFonts w:cs="Times New Roman"/>
          <w:sz w:val="24"/>
          <w:szCs w:val="24"/>
        </w:rPr>
        <w:t xml:space="preserve"> информационном стенде в месте предоставления муниципальной услуги;</w:t>
      </w:r>
    </w:p>
    <w:p w:rsidR="00185B32" w:rsidRPr="00CF188E" w:rsidRDefault="00185B32" w:rsidP="00185B32">
      <w:pPr>
        <w:autoSpaceDE w:val="0"/>
        <w:autoSpaceDN w:val="0"/>
        <w:adjustRightInd w:val="0"/>
        <w:spacing w:after="0"/>
        <w:ind w:firstLine="709"/>
        <w:jc w:val="both"/>
        <w:rPr>
          <w:rFonts w:cs="Times New Roman"/>
          <w:sz w:val="24"/>
          <w:szCs w:val="24"/>
        </w:rPr>
      </w:pPr>
      <w:proofErr w:type="gramStart"/>
      <w:r w:rsidRPr="00CF188E">
        <w:rPr>
          <w:rFonts w:cs="Times New Roman"/>
          <w:sz w:val="24"/>
          <w:szCs w:val="24"/>
        </w:rPr>
        <w:t>у</w:t>
      </w:r>
      <w:proofErr w:type="gramEnd"/>
      <w:r w:rsidRPr="00CF188E">
        <w:rPr>
          <w:rFonts w:cs="Times New Roman"/>
          <w:sz w:val="24"/>
          <w:szCs w:val="24"/>
        </w:rPr>
        <w:t xml:space="preserve"> специалиста </w:t>
      </w:r>
      <w:r w:rsidR="002D7667">
        <w:rPr>
          <w:rFonts w:cs="Times New Roman"/>
          <w:sz w:val="24"/>
          <w:szCs w:val="24"/>
        </w:rPr>
        <w:t xml:space="preserve">финансово-экономического </w:t>
      </w:r>
      <w:proofErr w:type="spellStart"/>
      <w:r w:rsidR="002D7667">
        <w:rPr>
          <w:rFonts w:cs="Times New Roman"/>
          <w:sz w:val="24"/>
          <w:szCs w:val="24"/>
        </w:rPr>
        <w:t>отдеда</w:t>
      </w:r>
      <w:proofErr w:type="spellEnd"/>
      <w:r w:rsidR="00DF76BD" w:rsidRPr="00CF188E">
        <w:rPr>
          <w:rFonts w:cs="Times New Roman"/>
          <w:sz w:val="24"/>
          <w:szCs w:val="24"/>
        </w:rPr>
        <w:t xml:space="preserve"> администрации </w:t>
      </w:r>
      <w:r w:rsidR="002903B2" w:rsidRPr="00CF188E">
        <w:rPr>
          <w:rFonts w:cs="Times New Roman"/>
          <w:sz w:val="24"/>
          <w:szCs w:val="24"/>
        </w:rPr>
        <w:t>городского поселения Мортка</w:t>
      </w:r>
      <w:r w:rsidRPr="00CF188E">
        <w:rPr>
          <w:rStyle w:val="aa"/>
          <w:rFonts w:cs="Times New Roman"/>
          <w:b w:val="0"/>
          <w:sz w:val="24"/>
          <w:szCs w:val="24"/>
        </w:rPr>
        <w:t>, ответственного за предоставление муниципальной услуги</w:t>
      </w:r>
      <w:r w:rsidRPr="00CF188E">
        <w:rPr>
          <w:rFonts w:cs="Times New Roman"/>
          <w:sz w:val="24"/>
          <w:szCs w:val="24"/>
        </w:rPr>
        <w:t>;</w:t>
      </w:r>
    </w:p>
    <w:p w:rsidR="00185B32" w:rsidRPr="00CF188E" w:rsidRDefault="00185B32" w:rsidP="00185B32">
      <w:pPr>
        <w:autoSpaceDE w:val="0"/>
        <w:autoSpaceDN w:val="0"/>
        <w:adjustRightInd w:val="0"/>
        <w:spacing w:after="0"/>
        <w:ind w:firstLine="709"/>
        <w:jc w:val="both"/>
        <w:rPr>
          <w:rFonts w:cs="Times New Roman"/>
          <w:sz w:val="24"/>
          <w:szCs w:val="24"/>
        </w:rPr>
      </w:pPr>
      <w:proofErr w:type="gramStart"/>
      <w:r w:rsidRPr="00CF188E">
        <w:rPr>
          <w:rFonts w:cs="Times New Roman"/>
          <w:sz w:val="24"/>
          <w:szCs w:val="24"/>
        </w:rPr>
        <w:t>у</w:t>
      </w:r>
      <w:proofErr w:type="gramEnd"/>
      <w:r w:rsidRPr="00CF188E">
        <w:rPr>
          <w:rFonts w:cs="Times New Roman"/>
          <w:sz w:val="24"/>
          <w:szCs w:val="24"/>
        </w:rPr>
        <w:t xml:space="preserve"> </w:t>
      </w:r>
      <w:r w:rsidRPr="00CF188E">
        <w:rPr>
          <w:rStyle w:val="aa"/>
          <w:rFonts w:cs="Times New Roman"/>
          <w:b w:val="0"/>
          <w:sz w:val="24"/>
          <w:szCs w:val="24"/>
        </w:rPr>
        <w:t>специалиста МФЦ</w:t>
      </w:r>
      <w:r w:rsidRPr="00CF188E">
        <w:rPr>
          <w:rFonts w:cs="Times New Roman"/>
          <w:sz w:val="24"/>
          <w:szCs w:val="24"/>
        </w:rPr>
        <w:t>;</w:t>
      </w:r>
    </w:p>
    <w:p w:rsidR="00185B32" w:rsidRPr="00CF188E" w:rsidRDefault="00185B32" w:rsidP="00650E71">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посредством</w:t>
      </w:r>
      <w:proofErr w:type="gramEnd"/>
      <w:r w:rsidRPr="00CF188E">
        <w:rPr>
          <w:rFonts w:cs="Times New Roman"/>
          <w:sz w:val="24"/>
          <w:szCs w:val="24"/>
        </w:rPr>
        <w:t xml:space="preserve"> информационно-телекоммуникационной сети «Интернет» на официальном сайте, Едином и региональном порталах.</w:t>
      </w:r>
    </w:p>
    <w:p w:rsidR="00E86A0A" w:rsidRPr="00CF188E" w:rsidRDefault="002903B2" w:rsidP="00650E71">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По выбору заявителя заявление </w:t>
      </w:r>
      <w:r w:rsidR="00E86A0A" w:rsidRPr="00CF188E">
        <w:rPr>
          <w:rFonts w:cs="Times New Roman"/>
          <w:sz w:val="24"/>
          <w:szCs w:val="24"/>
        </w:rPr>
        <w:t xml:space="preserve">представляется в уполномоченный орган одним из следующих способов: </w:t>
      </w:r>
    </w:p>
    <w:p w:rsidR="00E86A0A" w:rsidRPr="00CF188E" w:rsidRDefault="00E86A0A" w:rsidP="00650E71">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при</w:t>
      </w:r>
      <w:proofErr w:type="gramEnd"/>
      <w:r w:rsidRPr="00CF188E">
        <w:rPr>
          <w:rFonts w:cs="Times New Roman"/>
          <w:sz w:val="24"/>
          <w:szCs w:val="24"/>
        </w:rPr>
        <w:t xml:space="preserve"> личном обращении</w:t>
      </w:r>
      <w:r w:rsidR="00185B32" w:rsidRPr="00CF188E">
        <w:rPr>
          <w:rFonts w:cs="Times New Roman"/>
          <w:sz w:val="24"/>
          <w:szCs w:val="24"/>
        </w:rPr>
        <w:t xml:space="preserve"> в уполномоченный орган</w:t>
      </w:r>
      <w:r w:rsidRPr="00CF188E">
        <w:rPr>
          <w:rFonts w:cs="Times New Roman"/>
          <w:sz w:val="24"/>
          <w:szCs w:val="24"/>
        </w:rPr>
        <w:t>;</w:t>
      </w:r>
    </w:p>
    <w:p w:rsidR="00E86A0A" w:rsidRPr="00CF188E" w:rsidRDefault="00E86A0A" w:rsidP="00E86A0A">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посредством</w:t>
      </w:r>
      <w:proofErr w:type="gramEnd"/>
      <w:r w:rsidRPr="00CF188E">
        <w:rPr>
          <w:rFonts w:cs="Times New Roman"/>
          <w:sz w:val="24"/>
          <w:szCs w:val="24"/>
        </w:rPr>
        <w:t xml:space="preserve"> МФЦ.</w:t>
      </w:r>
    </w:p>
    <w:p w:rsidR="00E86A0A" w:rsidRPr="00CF188E" w:rsidRDefault="00E86A0A"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 заявлении заявителем указывается способ выдачи (направления) ему</w:t>
      </w:r>
      <w:r w:rsidR="00DF76BD" w:rsidRPr="00CF188E">
        <w:rPr>
          <w:rFonts w:cs="Times New Roman"/>
          <w:sz w:val="24"/>
          <w:szCs w:val="24"/>
        </w:rPr>
        <w:t xml:space="preserve"> </w:t>
      </w:r>
      <w:r w:rsidRPr="00CF188E">
        <w:rPr>
          <w:rFonts w:cs="Times New Roman"/>
          <w:sz w:val="24"/>
          <w:szCs w:val="24"/>
        </w:rPr>
        <w:t xml:space="preserve">документа, являющегося результатом предоставления муниципальной услуги. </w:t>
      </w:r>
    </w:p>
    <w:p w:rsidR="00E86A0A" w:rsidRPr="00CF188E" w:rsidRDefault="00E86A0A"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lastRenderedPageBreak/>
        <w:t xml:space="preserve">Заявителю выдается расписка в приеме документов по </w:t>
      </w:r>
      <w:hyperlink r:id="rId16" w:history="1">
        <w:r w:rsidRPr="00CF188E">
          <w:rPr>
            <w:rFonts w:cs="Times New Roman"/>
            <w:sz w:val="24"/>
            <w:szCs w:val="24"/>
          </w:rPr>
          <w:t>форме</w:t>
        </w:r>
      </w:hyperlink>
      <w:r w:rsidRPr="00CF188E">
        <w:rPr>
          <w:rFonts w:cs="Times New Roman"/>
          <w:sz w:val="24"/>
          <w:szCs w:val="24"/>
        </w:rPr>
        <w:t xml:space="preserve">, приведенной в </w:t>
      </w:r>
      <w:proofErr w:type="gramStart"/>
      <w:r w:rsidRPr="00CF188E">
        <w:rPr>
          <w:rFonts w:cs="Times New Roman"/>
          <w:sz w:val="24"/>
          <w:szCs w:val="24"/>
        </w:rPr>
        <w:t>приложении</w:t>
      </w:r>
      <w:r w:rsidRPr="00CF188E">
        <w:rPr>
          <w:rFonts w:cs="Times New Roman"/>
          <w:sz w:val="24"/>
          <w:szCs w:val="24"/>
          <w:lang w:val="en-US"/>
        </w:rPr>
        <w:t> </w:t>
      </w:r>
      <w:r w:rsidR="00DF76BD" w:rsidRPr="00CF188E">
        <w:rPr>
          <w:rFonts w:cs="Times New Roman"/>
          <w:sz w:val="24"/>
          <w:szCs w:val="24"/>
        </w:rPr>
        <w:t xml:space="preserve"> </w:t>
      </w:r>
      <w:r w:rsidR="004C2946" w:rsidRPr="00CF188E">
        <w:rPr>
          <w:rFonts w:cs="Times New Roman"/>
          <w:sz w:val="24"/>
          <w:szCs w:val="24"/>
        </w:rPr>
        <w:t>2</w:t>
      </w:r>
      <w:proofErr w:type="gramEnd"/>
      <w:r w:rsidRPr="00CF188E">
        <w:rPr>
          <w:rFonts w:cs="Times New Roman"/>
          <w:sz w:val="24"/>
          <w:szCs w:val="24"/>
        </w:rPr>
        <w:t xml:space="preserve">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85B32" w:rsidRPr="00CF188E" w:rsidRDefault="00185B32"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 соответствии с частью 1 статьи 7 Федерального закона от 27 июля 2010 года № 210-ФЗ запрещается требовать от заявителей:</w:t>
      </w:r>
    </w:p>
    <w:p w:rsidR="0038368C" w:rsidRPr="00CF188E" w:rsidRDefault="0038368C" w:rsidP="0038368C">
      <w:pPr>
        <w:shd w:val="clear" w:color="auto" w:fill="FFFFFF"/>
        <w:autoSpaceDE w:val="0"/>
        <w:autoSpaceDN w:val="0"/>
        <w:adjustRightInd w:val="0"/>
        <w:spacing w:after="0"/>
        <w:jc w:val="both"/>
        <w:rPr>
          <w:rFonts w:cs="Times New Roman"/>
          <w:color w:val="000000" w:themeColor="text1"/>
          <w:sz w:val="24"/>
          <w:szCs w:val="24"/>
        </w:rPr>
      </w:pPr>
      <w:r w:rsidRPr="00CF188E">
        <w:rPr>
          <w:rFonts w:cs="Times New Roman"/>
          <w:color w:val="000000" w:themeColor="text1"/>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368C" w:rsidRPr="00CF188E" w:rsidRDefault="0038368C" w:rsidP="0038368C">
      <w:pPr>
        <w:shd w:val="clear" w:color="auto" w:fill="FFFFFF"/>
        <w:autoSpaceDE w:val="0"/>
        <w:autoSpaceDN w:val="0"/>
        <w:adjustRightInd w:val="0"/>
        <w:spacing w:after="0"/>
        <w:jc w:val="both"/>
        <w:rPr>
          <w:rFonts w:cs="Times New Roman"/>
          <w:color w:val="000000" w:themeColor="text1"/>
          <w:sz w:val="24"/>
          <w:szCs w:val="24"/>
        </w:rPr>
      </w:pPr>
      <w:bookmarkStart w:id="11" w:name="P0097"/>
      <w:bookmarkEnd w:id="11"/>
      <w:r w:rsidRPr="00CF188E">
        <w:rPr>
          <w:rFonts w:cs="Times New Roman"/>
          <w:color w:val="000000" w:themeColor="text1"/>
          <w:sz w:val="24"/>
          <w:szCs w:val="24"/>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F188E">
          <w:rPr>
            <w:rStyle w:val="a4"/>
            <w:rFonts w:cs="Times New Roman"/>
            <w:color w:val="000000" w:themeColor="text1"/>
            <w:sz w:val="24"/>
            <w:szCs w:val="24"/>
            <w:u w:val="none"/>
          </w:rPr>
          <w:t>частью 1 статьи 1 настоящего Федерального закона</w:t>
        </w:r>
      </w:hyperlink>
      <w:r w:rsidRPr="00CF188E">
        <w:rPr>
          <w:rFonts w:cs="Times New Roman"/>
          <w:color w:val="000000" w:themeColor="text1"/>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CF188E">
          <w:rPr>
            <w:rStyle w:val="a4"/>
            <w:rFonts w:cs="Times New Roman"/>
            <w:color w:val="000000" w:themeColor="text1"/>
            <w:sz w:val="24"/>
            <w:szCs w:val="24"/>
            <w:u w:val="none"/>
          </w:rPr>
          <w:t xml:space="preserve">частью 6 статьи 7 </w:t>
        </w:r>
        <w:r w:rsidRPr="00CF188E">
          <w:rPr>
            <w:rFonts w:cs="Times New Roman"/>
            <w:sz w:val="24"/>
            <w:szCs w:val="24"/>
          </w:rPr>
          <w:t xml:space="preserve"> Федерального закона № 210-ФЗ </w:t>
        </w:r>
      </w:hyperlink>
      <w:r w:rsidRPr="00CF188E">
        <w:rPr>
          <w:rFonts w:cs="Times New Roman"/>
          <w:color w:val="000000" w:themeColor="text1"/>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r w:rsidRPr="00CF188E">
        <w:rPr>
          <w:rFonts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F188E">
          <w:rPr>
            <w:rStyle w:val="a4"/>
            <w:rFonts w:cs="Times New Roman"/>
            <w:color w:val="000000" w:themeColor="text1"/>
            <w:sz w:val="24"/>
            <w:szCs w:val="24"/>
            <w:u w:val="none"/>
          </w:rPr>
          <w:t>части 1 статьи 9 Федерального закона</w:t>
        </w:r>
      </w:hyperlink>
      <w:r w:rsidRPr="00CF188E">
        <w:rPr>
          <w:rFonts w:cs="Times New Roman"/>
          <w:sz w:val="24"/>
          <w:szCs w:val="24"/>
        </w:rPr>
        <w:t xml:space="preserve"> № 210-ФЗ</w:t>
      </w:r>
      <w:r w:rsidRPr="00CF188E">
        <w:rPr>
          <w:rFonts w:cs="Times New Roman"/>
          <w:color w:val="000000" w:themeColor="text1"/>
          <w:sz w:val="24"/>
          <w:szCs w:val="24"/>
        </w:rPr>
        <w:t>;</w:t>
      </w:r>
      <w:r w:rsidRPr="00CF188E">
        <w:rPr>
          <w:rFonts w:cs="Times New Roman"/>
          <w:color w:val="000000" w:themeColor="text1"/>
          <w:sz w:val="24"/>
          <w:szCs w:val="24"/>
        </w:rPr>
        <w:br/>
      </w:r>
      <w:bookmarkStart w:id="12" w:name="P009C"/>
      <w:bookmarkEnd w:id="12"/>
      <w:r w:rsidRPr="00CF188E">
        <w:rPr>
          <w:rFonts w:cs="Times New Roman"/>
          <w:color w:val="000000" w:themeColor="text1"/>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13" w:name="P009F"/>
      <w:bookmarkEnd w:id="13"/>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proofErr w:type="gramStart"/>
      <w:r w:rsidRPr="00CF188E">
        <w:rPr>
          <w:rFonts w:cs="Times New Roman"/>
          <w:color w:val="000000" w:themeColor="text1"/>
          <w:sz w:val="24"/>
          <w:szCs w:val="24"/>
        </w:rPr>
        <w:t>а</w:t>
      </w:r>
      <w:proofErr w:type="gramEnd"/>
      <w:r w:rsidRPr="00CF188E">
        <w:rPr>
          <w:rFonts w:cs="Times New Roman"/>
          <w:color w:val="000000" w:themeColor="text1"/>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14" w:name="P00A2"/>
      <w:bookmarkEnd w:id="14"/>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proofErr w:type="gramStart"/>
      <w:r w:rsidRPr="00CF188E">
        <w:rPr>
          <w:rFonts w:cs="Times New Roman"/>
          <w:color w:val="000000" w:themeColor="text1"/>
          <w:sz w:val="24"/>
          <w:szCs w:val="24"/>
        </w:rPr>
        <w:t>б</w:t>
      </w:r>
      <w:proofErr w:type="gramEnd"/>
      <w:r w:rsidRPr="00CF188E">
        <w:rPr>
          <w:rFonts w:cs="Times New Roman"/>
          <w:color w:val="000000" w:themeColor="text1"/>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15" w:name="P00A5"/>
      <w:bookmarkEnd w:id="15"/>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proofErr w:type="gramStart"/>
      <w:r w:rsidRPr="00CF188E">
        <w:rPr>
          <w:rFonts w:cs="Times New Roman"/>
          <w:color w:val="000000" w:themeColor="text1"/>
          <w:sz w:val="24"/>
          <w:szCs w:val="24"/>
        </w:rPr>
        <w:t>в</w:t>
      </w:r>
      <w:proofErr w:type="gramEnd"/>
      <w:r w:rsidRPr="00CF188E">
        <w:rPr>
          <w:rFonts w:cs="Times New Roman"/>
          <w:color w:val="000000" w:themeColor="text1"/>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F188E">
        <w:rPr>
          <w:rFonts w:cs="Times New Roman"/>
          <w:color w:val="000000" w:themeColor="text1"/>
          <w:sz w:val="24"/>
          <w:szCs w:val="24"/>
        </w:rPr>
        <w:lastRenderedPageBreak/>
        <w:t xml:space="preserve">государственной или муниципальной услуги, либо в предоставлении государственной или муниципальной услуги; </w:t>
      </w:r>
      <w:bookmarkStart w:id="16" w:name="P00A8"/>
      <w:bookmarkEnd w:id="16"/>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r w:rsidRPr="00CF188E">
        <w:rPr>
          <w:rFonts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17" w:name="P00AA"/>
      <w:bookmarkEnd w:id="17"/>
    </w:p>
    <w:p w:rsidR="0038368C" w:rsidRPr="00CF188E" w:rsidRDefault="0038368C" w:rsidP="0038368C">
      <w:pPr>
        <w:shd w:val="clear" w:color="auto" w:fill="FFFFFF"/>
        <w:autoSpaceDE w:val="0"/>
        <w:autoSpaceDN w:val="0"/>
        <w:adjustRightInd w:val="0"/>
        <w:spacing w:after="0"/>
        <w:jc w:val="both"/>
        <w:rPr>
          <w:rFonts w:cs="Times New Roman"/>
          <w:sz w:val="24"/>
          <w:szCs w:val="24"/>
        </w:rPr>
      </w:pPr>
      <w:r w:rsidRPr="00CF188E">
        <w:rPr>
          <w:rFonts w:cs="Times New Roman"/>
          <w:color w:val="000000" w:themeColor="text1"/>
          <w:sz w:val="24"/>
          <w:szCs w:val="24"/>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F188E">
          <w:rPr>
            <w:rStyle w:val="a4"/>
            <w:rFonts w:cs="Times New Roman"/>
            <w:color w:val="000000" w:themeColor="text1"/>
            <w:sz w:val="24"/>
            <w:szCs w:val="24"/>
            <w:u w:val="none"/>
          </w:rPr>
          <w:t>пунктом 7.2 части 1 статьи 16 Федерального закона</w:t>
        </w:r>
      </w:hyperlink>
      <w:r w:rsidRPr="00CF188E">
        <w:rPr>
          <w:rFonts w:cs="Times New Roman"/>
          <w:color w:val="000000" w:themeColor="text1"/>
          <w:sz w:val="24"/>
          <w:szCs w:val="24"/>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7C698C">
        <w:rPr>
          <w:rFonts w:cs="Times New Roman"/>
          <w:color w:val="000000" w:themeColor="text1"/>
          <w:sz w:val="24"/>
          <w:szCs w:val="24"/>
        </w:rPr>
        <w:t>вленных федеральными законами.</w:t>
      </w:r>
    </w:p>
    <w:p w:rsidR="00BA6774" w:rsidRPr="00CF188E" w:rsidRDefault="00BA6774" w:rsidP="00185B32">
      <w:pPr>
        <w:autoSpaceDE w:val="0"/>
        <w:autoSpaceDN w:val="0"/>
        <w:adjustRightInd w:val="0"/>
        <w:spacing w:after="0" w:line="240" w:lineRule="auto"/>
        <w:jc w:val="center"/>
        <w:rPr>
          <w:rFonts w:cs="Times New Roman"/>
          <w:sz w:val="24"/>
          <w:szCs w:val="24"/>
        </w:rPr>
      </w:pPr>
    </w:p>
    <w:p w:rsidR="00243E59" w:rsidRPr="00CF188E" w:rsidRDefault="00243E59" w:rsidP="00243E59">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Исчерпывающий перечень оснований для отказа в приеме</w:t>
      </w:r>
    </w:p>
    <w:p w:rsidR="00243E59" w:rsidRPr="00CF188E" w:rsidRDefault="00243E59" w:rsidP="00243E59">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документов</w:t>
      </w:r>
      <w:proofErr w:type="gramEnd"/>
      <w:r w:rsidRPr="00CF188E">
        <w:rPr>
          <w:rFonts w:cs="Times New Roman"/>
          <w:sz w:val="24"/>
          <w:szCs w:val="24"/>
        </w:rPr>
        <w:t>, необходимых для предоставления муниципальной услуги</w:t>
      </w:r>
    </w:p>
    <w:p w:rsidR="00243E59" w:rsidRPr="00CF188E" w:rsidRDefault="00243E59" w:rsidP="00243E59">
      <w:pPr>
        <w:autoSpaceDE w:val="0"/>
        <w:autoSpaceDN w:val="0"/>
        <w:adjustRightInd w:val="0"/>
        <w:spacing w:after="0" w:line="240" w:lineRule="auto"/>
        <w:rPr>
          <w:rFonts w:cs="Times New Roman"/>
          <w:sz w:val="24"/>
          <w:szCs w:val="24"/>
        </w:rPr>
      </w:pPr>
    </w:p>
    <w:p w:rsidR="00243E59" w:rsidRPr="00CF188E" w:rsidRDefault="00243E59"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r w:rsidR="00185B32" w:rsidRPr="00CF188E">
        <w:rPr>
          <w:rFonts w:cs="Times New Roman"/>
          <w:sz w:val="24"/>
          <w:szCs w:val="24"/>
        </w:rPr>
        <w:br/>
      </w:r>
      <w:r w:rsidRPr="00CF188E">
        <w:rPr>
          <w:rFonts w:cs="Times New Roman"/>
          <w:sz w:val="24"/>
          <w:szCs w:val="24"/>
        </w:rPr>
        <w:t>не предусмотрены.</w:t>
      </w:r>
    </w:p>
    <w:p w:rsidR="00A65576" w:rsidRPr="00CF188E" w:rsidRDefault="00A65576"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Исчерпывающий перечень оснований для приостановления и (или)</w:t>
      </w:r>
    </w:p>
    <w:p w:rsidR="00BA6774" w:rsidRPr="00CF188E" w:rsidRDefault="00BA6774" w:rsidP="00BA677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отказа</w:t>
      </w:r>
      <w:proofErr w:type="gramEnd"/>
      <w:r w:rsidRPr="00CF188E">
        <w:rPr>
          <w:rFonts w:cs="Times New Roman"/>
          <w:sz w:val="24"/>
          <w:szCs w:val="24"/>
        </w:rPr>
        <w:t xml:space="preserve"> в предоставлении </w:t>
      </w:r>
      <w:r w:rsidR="00484834" w:rsidRPr="00CF188E">
        <w:rPr>
          <w:rFonts w:cs="Times New Roman"/>
          <w:sz w:val="24"/>
          <w:szCs w:val="24"/>
        </w:rPr>
        <w:t>муниципальной услуги</w:t>
      </w:r>
    </w:p>
    <w:p w:rsidR="00BA6774" w:rsidRPr="00CF188E" w:rsidRDefault="00BA6774" w:rsidP="00BA6774">
      <w:pPr>
        <w:autoSpaceDE w:val="0"/>
        <w:autoSpaceDN w:val="0"/>
        <w:adjustRightInd w:val="0"/>
        <w:spacing w:after="0" w:line="240" w:lineRule="auto"/>
        <w:rPr>
          <w:rFonts w:cs="Times New Roman"/>
          <w:sz w:val="24"/>
          <w:szCs w:val="24"/>
        </w:rPr>
      </w:pPr>
    </w:p>
    <w:p w:rsidR="00E04CDC" w:rsidRPr="00CF188E" w:rsidRDefault="00243E59"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CF188E" w:rsidRDefault="00BA6774"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bookmarkStart w:id="18" w:name="Par167"/>
      <w:bookmarkEnd w:id="18"/>
      <w:r w:rsidRPr="00CF188E">
        <w:rPr>
          <w:rFonts w:cs="Times New Roman"/>
          <w:sz w:val="24"/>
          <w:szCs w:val="24"/>
        </w:rPr>
        <w:t xml:space="preserve">Основания для отказа в предоставлении </w:t>
      </w:r>
      <w:r w:rsidR="00484834" w:rsidRPr="00CF188E">
        <w:rPr>
          <w:rFonts w:cs="Times New Roman"/>
          <w:sz w:val="24"/>
          <w:szCs w:val="24"/>
        </w:rPr>
        <w:t>муниципальной услуги</w:t>
      </w:r>
      <w:r w:rsidRPr="00CF188E">
        <w:rPr>
          <w:rFonts w:cs="Times New Roman"/>
          <w:sz w:val="24"/>
          <w:szCs w:val="24"/>
        </w:rPr>
        <w:t>:</w:t>
      </w:r>
    </w:p>
    <w:p w:rsidR="00DF07FD" w:rsidRPr="00CF188E" w:rsidRDefault="00DF07FD" w:rsidP="003410AA">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1) представление заявителем документов, состав и (или) содержание которых не соответствует требованиям законодательства;</w:t>
      </w:r>
    </w:p>
    <w:p w:rsidR="00DF07FD" w:rsidRPr="00CF188E" w:rsidRDefault="00DF07FD" w:rsidP="003410AA">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2) с заявлением обратилось ненадлежащее лицо;</w:t>
      </w:r>
    </w:p>
    <w:p w:rsidR="00860C5A" w:rsidRPr="00CF188E" w:rsidRDefault="00285C27" w:rsidP="00F9590B">
      <w:pPr>
        <w:tabs>
          <w:tab w:val="left" w:pos="1134"/>
        </w:tabs>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3</w:t>
      </w:r>
      <w:r w:rsidR="00F9590B" w:rsidRPr="00CF188E">
        <w:rPr>
          <w:rFonts w:cs="Times New Roman"/>
          <w:sz w:val="24"/>
          <w:szCs w:val="24"/>
        </w:rPr>
        <w:t>)</w:t>
      </w:r>
      <w:r w:rsidR="00860C5A" w:rsidRPr="00CF188E">
        <w:rPr>
          <w:rFonts w:cs="Times New Roman"/>
          <w:sz w:val="24"/>
          <w:szCs w:val="24"/>
        </w:rPr>
        <w:t>непредставления</w:t>
      </w:r>
      <w:proofErr w:type="gramEnd"/>
      <w:r w:rsidR="00860C5A" w:rsidRPr="00CF188E">
        <w:rPr>
          <w:rFonts w:cs="Times New Roman"/>
          <w:sz w:val="24"/>
          <w:szCs w:val="24"/>
        </w:rPr>
        <w:t xml:space="preserve"> </w:t>
      </w:r>
      <w:r w:rsidR="007449ED" w:rsidRPr="00CF188E">
        <w:rPr>
          <w:rFonts w:cs="Times New Roman"/>
          <w:sz w:val="24"/>
          <w:szCs w:val="24"/>
        </w:rPr>
        <w:t xml:space="preserve">документов, </w:t>
      </w:r>
      <w:r w:rsidR="00860C5A" w:rsidRPr="00CF188E">
        <w:rPr>
          <w:rFonts w:cs="Times New Roman"/>
          <w:sz w:val="24"/>
          <w:szCs w:val="24"/>
        </w:rPr>
        <w:t xml:space="preserve">определенных пунктом </w:t>
      </w:r>
      <w:r w:rsidR="00505888" w:rsidRPr="00CF188E">
        <w:rPr>
          <w:rFonts w:cs="Times New Roman"/>
          <w:sz w:val="24"/>
          <w:szCs w:val="24"/>
        </w:rPr>
        <w:t xml:space="preserve">22 </w:t>
      </w:r>
      <w:r w:rsidR="00860C5A" w:rsidRPr="00CF188E">
        <w:rPr>
          <w:rFonts w:cs="Times New Roman"/>
          <w:sz w:val="24"/>
          <w:szCs w:val="24"/>
        </w:rPr>
        <w:t>Административного регламента</w:t>
      </w:r>
      <w:r w:rsidR="007449ED" w:rsidRPr="00CF188E">
        <w:rPr>
          <w:rFonts w:cs="Times New Roman"/>
          <w:sz w:val="24"/>
          <w:szCs w:val="24"/>
        </w:rPr>
        <w:t>,</w:t>
      </w:r>
      <w:r w:rsidR="00860C5A" w:rsidRPr="00CF188E">
        <w:rPr>
          <w:rFonts w:cs="Times New Roman"/>
          <w:sz w:val="24"/>
          <w:szCs w:val="24"/>
        </w:rPr>
        <w:t xml:space="preserve"> обязанность по представлению которых возложена на заявителя;</w:t>
      </w:r>
    </w:p>
    <w:p w:rsidR="00945944" w:rsidRPr="00CF188E" w:rsidRDefault="003F1CB8" w:rsidP="003410AA">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4</w:t>
      </w:r>
      <w:r w:rsidR="00945944" w:rsidRPr="00CF188E">
        <w:rPr>
          <w:rFonts w:cs="Times New Roman"/>
          <w:sz w:val="24"/>
          <w:szCs w:val="24"/>
        </w:rPr>
        <w:t xml:space="preserve">) передаваемое жилое помещение не является единственным местом постоянного проживания </w:t>
      </w:r>
      <w:r w:rsidR="004E07A9" w:rsidRPr="00CF188E">
        <w:rPr>
          <w:rFonts w:cs="Times New Roman"/>
          <w:sz w:val="24"/>
          <w:szCs w:val="24"/>
        </w:rPr>
        <w:t>для граждан, приватизировавших такое жилое помещение</w:t>
      </w:r>
      <w:r w:rsidR="003E4C60" w:rsidRPr="00CF188E">
        <w:rPr>
          <w:rFonts w:cs="Times New Roman"/>
          <w:sz w:val="24"/>
          <w:szCs w:val="24"/>
        </w:rPr>
        <w:t>.</w:t>
      </w: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Перечень услуг, которые являются необходимыми и обязательными для предоставления муниципальной услуги</w:t>
      </w: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p>
    <w:p w:rsidR="00B11A46" w:rsidRPr="00CF188E" w:rsidRDefault="00DF76BD" w:rsidP="007449ED">
      <w:pPr>
        <w:pStyle w:val="a5"/>
        <w:numPr>
          <w:ilvl w:val="0"/>
          <w:numId w:val="14"/>
        </w:numPr>
        <w:autoSpaceDE w:val="0"/>
        <w:autoSpaceDN w:val="0"/>
        <w:adjustRightInd w:val="0"/>
        <w:spacing w:after="0" w:line="240" w:lineRule="auto"/>
        <w:ind w:left="0" w:firstLine="709"/>
        <w:jc w:val="both"/>
        <w:rPr>
          <w:rFonts w:cs="Times New Roman"/>
          <w:b/>
          <w:sz w:val="24"/>
          <w:szCs w:val="24"/>
        </w:rPr>
      </w:pPr>
      <w:r w:rsidRPr="00CF188E">
        <w:rPr>
          <w:rFonts w:cs="Times New Roman"/>
          <w:sz w:val="24"/>
          <w:szCs w:val="24"/>
        </w:rPr>
        <w:lastRenderedPageBreak/>
        <w:t>Услуги, необходимые и обязательные</w:t>
      </w:r>
      <w:r w:rsidR="00B11A46" w:rsidRPr="00CF188E">
        <w:rPr>
          <w:rFonts w:cs="Times New Roman"/>
          <w:sz w:val="24"/>
          <w:szCs w:val="24"/>
        </w:rPr>
        <w:t xml:space="preserve"> для предоставления муниципальной услуги, </w:t>
      </w:r>
      <w:r w:rsidRPr="00CF188E">
        <w:rPr>
          <w:rFonts w:cs="Times New Roman"/>
          <w:sz w:val="24"/>
          <w:szCs w:val="24"/>
        </w:rPr>
        <w:t xml:space="preserve">определяются в соответствии с </w:t>
      </w:r>
      <w:proofErr w:type="gramStart"/>
      <w:r w:rsidR="00B11A46" w:rsidRPr="00CF188E">
        <w:rPr>
          <w:rFonts w:cs="Times New Roman"/>
          <w:sz w:val="24"/>
          <w:szCs w:val="24"/>
        </w:rPr>
        <w:t>является  нормативным</w:t>
      </w:r>
      <w:proofErr w:type="gramEnd"/>
      <w:r w:rsidR="00B11A46" w:rsidRPr="00CF188E">
        <w:rPr>
          <w:rFonts w:cs="Times New Roman"/>
          <w:sz w:val="24"/>
          <w:szCs w:val="24"/>
        </w:rPr>
        <w:t xml:space="preserve"> правовым актом</w:t>
      </w:r>
      <w:r w:rsidR="00E235C8" w:rsidRPr="00CF188E">
        <w:rPr>
          <w:rFonts w:cs="Times New Roman"/>
          <w:sz w:val="24"/>
          <w:szCs w:val="24"/>
        </w:rPr>
        <w:t xml:space="preserve"> администрации городского</w:t>
      </w:r>
      <w:r w:rsidRPr="00CF188E">
        <w:rPr>
          <w:rFonts w:cs="Times New Roman"/>
          <w:sz w:val="24"/>
          <w:szCs w:val="24"/>
        </w:rPr>
        <w:t xml:space="preserve"> поселения</w:t>
      </w:r>
      <w:r w:rsidR="00E235C8" w:rsidRPr="00CF188E">
        <w:rPr>
          <w:rFonts w:cs="Times New Roman"/>
          <w:sz w:val="24"/>
          <w:szCs w:val="24"/>
        </w:rPr>
        <w:t xml:space="preserve"> Мортка</w:t>
      </w:r>
      <w:r w:rsidRPr="00CF188E">
        <w:rPr>
          <w:rFonts w:cs="Times New Roman"/>
          <w:sz w:val="24"/>
          <w:szCs w:val="24"/>
        </w:rPr>
        <w:t>.</w:t>
      </w:r>
      <w:r w:rsidRPr="00CF188E">
        <w:rPr>
          <w:rFonts w:cs="Times New Roman"/>
          <w:b/>
          <w:i/>
          <w:sz w:val="24"/>
          <w:szCs w:val="24"/>
        </w:rPr>
        <w:t xml:space="preserve"> </w:t>
      </w:r>
      <w:r w:rsidR="00B11A46" w:rsidRPr="00CF188E">
        <w:rPr>
          <w:rFonts w:cs="Times New Roman"/>
          <w:b/>
          <w:i/>
          <w:sz w:val="24"/>
          <w:szCs w:val="24"/>
        </w:rPr>
        <w:t xml:space="preserve">  </w:t>
      </w:r>
    </w:p>
    <w:p w:rsidR="008D0D52" w:rsidRPr="00CF188E" w:rsidRDefault="008D0D52" w:rsidP="00B11A46">
      <w:pPr>
        <w:autoSpaceDE w:val="0"/>
        <w:autoSpaceDN w:val="0"/>
        <w:adjustRightInd w:val="0"/>
        <w:spacing w:after="0" w:line="240" w:lineRule="auto"/>
        <w:jc w:val="center"/>
        <w:outlineLvl w:val="1"/>
        <w:rPr>
          <w:rFonts w:cs="Times New Roman"/>
          <w:sz w:val="24"/>
          <w:szCs w:val="24"/>
        </w:rPr>
      </w:pP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Порядок, размер и основания взимания государственной пошлины</w:t>
      </w:r>
    </w:p>
    <w:p w:rsidR="00B11A46" w:rsidRPr="00CF188E" w:rsidRDefault="00B11A46" w:rsidP="00B11A46">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или</w:t>
      </w:r>
      <w:proofErr w:type="gramEnd"/>
      <w:r w:rsidRPr="00CF188E">
        <w:rPr>
          <w:rFonts w:cs="Times New Roman"/>
          <w:sz w:val="24"/>
          <w:szCs w:val="24"/>
        </w:rPr>
        <w:t xml:space="preserve"> иной платы, взимаемой за предоставление муниципальной услуги</w:t>
      </w:r>
    </w:p>
    <w:p w:rsidR="00B4330A" w:rsidRPr="00CF188E" w:rsidRDefault="00B4330A" w:rsidP="00B4330A">
      <w:pPr>
        <w:tabs>
          <w:tab w:val="left" w:pos="993"/>
        </w:tabs>
        <w:autoSpaceDE w:val="0"/>
        <w:autoSpaceDN w:val="0"/>
        <w:adjustRightInd w:val="0"/>
        <w:spacing w:after="0" w:line="240" w:lineRule="auto"/>
        <w:ind w:left="709"/>
        <w:jc w:val="both"/>
        <w:rPr>
          <w:rFonts w:cs="Times New Roman"/>
          <w:sz w:val="24"/>
          <w:szCs w:val="24"/>
        </w:rPr>
      </w:pPr>
    </w:p>
    <w:p w:rsidR="00284647" w:rsidRPr="00CF188E" w:rsidRDefault="00243E59" w:rsidP="007C10B0">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Взимание платы за предоставление муниципальной услуги законодательством Российской Федерации не предусмотрено.</w:t>
      </w:r>
    </w:p>
    <w:p w:rsidR="00284647" w:rsidRPr="00CF188E" w:rsidRDefault="00284647" w:rsidP="00284647">
      <w:pPr>
        <w:autoSpaceDE w:val="0"/>
        <w:autoSpaceDN w:val="0"/>
        <w:adjustRightInd w:val="0"/>
        <w:spacing w:after="0" w:line="240" w:lineRule="auto"/>
        <w:ind w:firstLine="709"/>
        <w:jc w:val="both"/>
        <w:rPr>
          <w:rFonts w:cs="Times New Roman"/>
          <w:sz w:val="24"/>
          <w:szCs w:val="24"/>
        </w:rPr>
      </w:pPr>
    </w:p>
    <w:p w:rsidR="0048119E" w:rsidRPr="00CF188E" w:rsidRDefault="0048119E" w:rsidP="0048119E">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Порядок, размер и основания взимания платы за предоставление</w:t>
      </w:r>
    </w:p>
    <w:p w:rsidR="0048119E" w:rsidRPr="00CF188E" w:rsidRDefault="0048119E" w:rsidP="0048119E">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услуг</w:t>
      </w:r>
      <w:proofErr w:type="gramEnd"/>
      <w:r w:rsidRPr="00CF188E">
        <w:rPr>
          <w:rFonts w:cs="Times New Roman"/>
          <w:sz w:val="24"/>
          <w:szCs w:val="24"/>
        </w:rPr>
        <w:t>, которые являются необходимыми и обязательными</w:t>
      </w:r>
    </w:p>
    <w:p w:rsidR="0048119E" w:rsidRPr="00CF188E" w:rsidRDefault="0048119E" w:rsidP="0048119E">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для</w:t>
      </w:r>
      <w:proofErr w:type="gramEnd"/>
      <w:r w:rsidRPr="00CF188E">
        <w:rPr>
          <w:rFonts w:cs="Times New Roman"/>
          <w:sz w:val="24"/>
          <w:szCs w:val="24"/>
        </w:rPr>
        <w:t xml:space="preserve"> предоставления муниципальной услуги</w:t>
      </w:r>
    </w:p>
    <w:p w:rsidR="0048119E" w:rsidRPr="00CF188E" w:rsidRDefault="0048119E" w:rsidP="0048119E">
      <w:pPr>
        <w:autoSpaceDE w:val="0"/>
        <w:autoSpaceDN w:val="0"/>
        <w:adjustRightInd w:val="0"/>
        <w:spacing w:after="0" w:line="240" w:lineRule="auto"/>
        <w:jc w:val="both"/>
        <w:rPr>
          <w:rFonts w:cs="Times New Roman"/>
          <w:sz w:val="24"/>
          <w:szCs w:val="24"/>
        </w:rPr>
      </w:pPr>
    </w:p>
    <w:p w:rsidR="00243E59" w:rsidRPr="00CF188E" w:rsidRDefault="00243E59" w:rsidP="007C10B0">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Взимание платы за предоставление услуг, указанн</w:t>
      </w:r>
      <w:r w:rsidR="001F3AB3" w:rsidRPr="00CF188E">
        <w:rPr>
          <w:rFonts w:cs="Times New Roman"/>
          <w:sz w:val="24"/>
          <w:szCs w:val="24"/>
        </w:rPr>
        <w:t>ых</w:t>
      </w:r>
      <w:r w:rsidR="00FE4410" w:rsidRPr="00CF188E">
        <w:rPr>
          <w:rFonts w:cs="Times New Roman"/>
          <w:sz w:val="24"/>
          <w:szCs w:val="24"/>
        </w:rPr>
        <w:t xml:space="preserve"> в </w:t>
      </w:r>
      <w:r w:rsidR="00FE4410" w:rsidRPr="00CF188E">
        <w:rPr>
          <w:rFonts w:cs="Times New Roman"/>
          <w:sz w:val="24"/>
          <w:szCs w:val="24"/>
        </w:rPr>
        <w:br/>
        <w:t>пункте 32</w:t>
      </w:r>
      <w:r w:rsidRPr="00CF188E">
        <w:rPr>
          <w:rFonts w:cs="Times New Roman"/>
          <w:sz w:val="24"/>
          <w:szCs w:val="24"/>
        </w:rPr>
        <w:t xml:space="preserve"> Административного регламента, определяется соглашением заявителя и организаци</w:t>
      </w:r>
      <w:r w:rsidR="001F3AB3" w:rsidRPr="00CF188E">
        <w:rPr>
          <w:rFonts w:cs="Times New Roman"/>
          <w:sz w:val="24"/>
          <w:szCs w:val="24"/>
        </w:rPr>
        <w:t>й</w:t>
      </w:r>
      <w:r w:rsidRPr="00CF188E">
        <w:rPr>
          <w:rFonts w:cs="Times New Roman"/>
          <w:sz w:val="24"/>
          <w:szCs w:val="24"/>
        </w:rPr>
        <w:t xml:space="preserve">, </w:t>
      </w:r>
      <w:r w:rsidR="001F3AB3" w:rsidRPr="00CF188E">
        <w:rPr>
          <w:rFonts w:cs="Times New Roman"/>
          <w:sz w:val="24"/>
          <w:szCs w:val="24"/>
        </w:rPr>
        <w:t>предоставляющих</w:t>
      </w:r>
      <w:r w:rsidRPr="00CF188E">
        <w:rPr>
          <w:rFonts w:cs="Times New Roman"/>
          <w:sz w:val="24"/>
          <w:szCs w:val="24"/>
        </w:rPr>
        <w:t xml:space="preserve"> услуг</w:t>
      </w:r>
      <w:r w:rsidR="001F3AB3" w:rsidRPr="00CF188E">
        <w:rPr>
          <w:rFonts w:cs="Times New Roman"/>
          <w:sz w:val="24"/>
          <w:szCs w:val="24"/>
        </w:rPr>
        <w:t>и</w:t>
      </w:r>
      <w:r w:rsidRPr="00CF188E">
        <w:rPr>
          <w:rFonts w:cs="Times New Roman"/>
          <w:sz w:val="24"/>
          <w:szCs w:val="24"/>
        </w:rPr>
        <w:t>, в соответствии с тарифами последн</w:t>
      </w:r>
      <w:r w:rsidR="001F3AB3" w:rsidRPr="00CF188E">
        <w:rPr>
          <w:rFonts w:cs="Times New Roman"/>
          <w:sz w:val="24"/>
          <w:szCs w:val="24"/>
        </w:rPr>
        <w:t>их</w:t>
      </w:r>
      <w:r w:rsidRPr="00CF188E">
        <w:rPr>
          <w:rFonts w:cs="Times New Roman"/>
          <w:sz w:val="24"/>
          <w:szCs w:val="24"/>
        </w:rPr>
        <w:t>.</w:t>
      </w:r>
    </w:p>
    <w:p w:rsidR="00243E59" w:rsidRPr="00CF188E" w:rsidRDefault="00243E59" w:rsidP="00243E59">
      <w:pPr>
        <w:pStyle w:val="ConsPlusNormal"/>
        <w:ind w:firstLine="709"/>
        <w:jc w:val="both"/>
        <w:rPr>
          <w:rFonts w:ascii="Times New Roman" w:hAnsi="Times New Roman" w:cs="Times New Roman"/>
          <w:b/>
          <w:sz w:val="24"/>
          <w:szCs w:val="24"/>
        </w:rPr>
      </w:pPr>
      <w:r w:rsidRPr="00CF188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установлены нормативными актами организаций, предоставляющих такие услуги, в соответствии с законодательством Российской Федерации</w:t>
      </w:r>
      <w:r w:rsidR="00DF76BD" w:rsidRPr="00CF188E">
        <w:rPr>
          <w:rFonts w:ascii="Times New Roman" w:hAnsi="Times New Roman" w:cs="Times New Roman"/>
          <w:sz w:val="24"/>
          <w:szCs w:val="24"/>
        </w:rPr>
        <w:t>.</w:t>
      </w:r>
    </w:p>
    <w:p w:rsidR="00894D06" w:rsidRPr="00CF188E" w:rsidRDefault="00894D06" w:rsidP="00BA6774">
      <w:pPr>
        <w:autoSpaceDE w:val="0"/>
        <w:autoSpaceDN w:val="0"/>
        <w:adjustRightInd w:val="0"/>
        <w:spacing w:after="0" w:line="240" w:lineRule="auto"/>
        <w:jc w:val="center"/>
        <w:rPr>
          <w:rFonts w:cs="Times New Roman"/>
          <w:sz w:val="24"/>
          <w:szCs w:val="24"/>
        </w:rPr>
      </w:pPr>
    </w:p>
    <w:p w:rsidR="00147EA4" w:rsidRPr="00CF188E" w:rsidRDefault="00147EA4" w:rsidP="00147EA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Максимальный срок ожидания в очереди при подаче запроса</w:t>
      </w:r>
    </w:p>
    <w:p w:rsidR="00147EA4" w:rsidRPr="00CF188E" w:rsidRDefault="00147EA4" w:rsidP="00147EA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о</w:t>
      </w:r>
      <w:proofErr w:type="gramEnd"/>
      <w:r w:rsidRPr="00CF188E">
        <w:rPr>
          <w:rFonts w:cs="Times New Roman"/>
          <w:sz w:val="24"/>
          <w:szCs w:val="24"/>
        </w:rPr>
        <w:t xml:space="preserve"> предоставлении муниципальной услуги и при получении</w:t>
      </w:r>
    </w:p>
    <w:p w:rsidR="00147EA4" w:rsidRPr="00CF188E" w:rsidRDefault="00147EA4" w:rsidP="00147EA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результата</w:t>
      </w:r>
      <w:proofErr w:type="gramEnd"/>
      <w:r w:rsidRPr="00CF188E">
        <w:rPr>
          <w:rFonts w:cs="Times New Roman"/>
          <w:sz w:val="24"/>
          <w:szCs w:val="24"/>
        </w:rPr>
        <w:t xml:space="preserve"> предоставления муниципальной услуги</w:t>
      </w:r>
    </w:p>
    <w:p w:rsidR="00147EA4" w:rsidRPr="00CF188E" w:rsidRDefault="00147EA4" w:rsidP="00147EA4">
      <w:pPr>
        <w:autoSpaceDE w:val="0"/>
        <w:autoSpaceDN w:val="0"/>
        <w:adjustRightInd w:val="0"/>
        <w:spacing w:after="0" w:line="240" w:lineRule="auto"/>
        <w:rPr>
          <w:rFonts w:cs="Times New Roman"/>
          <w:sz w:val="24"/>
          <w:szCs w:val="24"/>
        </w:rPr>
      </w:pPr>
    </w:p>
    <w:p w:rsidR="00147EA4" w:rsidRPr="00CF188E" w:rsidRDefault="00147EA4" w:rsidP="007C10B0">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22CDD" w:rsidRPr="00CF188E" w:rsidRDefault="00122CDD" w:rsidP="00122CDD">
      <w:pPr>
        <w:autoSpaceDE w:val="0"/>
        <w:autoSpaceDN w:val="0"/>
        <w:adjustRightInd w:val="0"/>
        <w:spacing w:after="0" w:line="240" w:lineRule="auto"/>
        <w:ind w:firstLine="709"/>
        <w:jc w:val="both"/>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Срок и порядок регистрации запроса заявителя</w:t>
      </w:r>
    </w:p>
    <w:p w:rsidR="00BA6774" w:rsidRPr="00CF188E" w:rsidRDefault="00BA6774" w:rsidP="00BA677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о</w:t>
      </w:r>
      <w:proofErr w:type="gramEnd"/>
      <w:r w:rsidRPr="00CF188E">
        <w:rPr>
          <w:rFonts w:cs="Times New Roman"/>
          <w:sz w:val="24"/>
          <w:szCs w:val="24"/>
        </w:rPr>
        <w:t xml:space="preserve"> предоставлении </w:t>
      </w:r>
      <w:r w:rsidR="00484834" w:rsidRPr="00CF188E">
        <w:rPr>
          <w:rFonts w:cs="Times New Roman"/>
          <w:sz w:val="24"/>
          <w:szCs w:val="24"/>
        </w:rPr>
        <w:t>муниципальной услуги</w:t>
      </w:r>
    </w:p>
    <w:p w:rsidR="00C51E7F" w:rsidRPr="00CF188E" w:rsidRDefault="00C51E7F" w:rsidP="00BA6774">
      <w:pPr>
        <w:autoSpaceDE w:val="0"/>
        <w:autoSpaceDN w:val="0"/>
        <w:adjustRightInd w:val="0"/>
        <w:spacing w:after="0" w:line="240" w:lineRule="auto"/>
        <w:jc w:val="center"/>
        <w:rPr>
          <w:rFonts w:cs="Times New Roman"/>
          <w:sz w:val="24"/>
          <w:szCs w:val="24"/>
        </w:rPr>
      </w:pPr>
    </w:p>
    <w:p w:rsidR="008D0D52" w:rsidRPr="00CF188E" w:rsidRDefault="008D0D52" w:rsidP="007C10B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Заявлени</w:t>
      </w:r>
      <w:r w:rsidR="007C10B0" w:rsidRPr="00CF188E">
        <w:rPr>
          <w:rFonts w:cs="Times New Roman"/>
          <w:sz w:val="24"/>
          <w:szCs w:val="24"/>
        </w:rPr>
        <w:t>е</w:t>
      </w:r>
      <w:r w:rsidRPr="00CF188E">
        <w:rPr>
          <w:rFonts w:cs="Times New Roman"/>
          <w:sz w:val="24"/>
          <w:szCs w:val="24"/>
        </w:rPr>
        <w:t xml:space="preserve">, </w:t>
      </w:r>
      <w:r w:rsidRPr="00CF188E">
        <w:rPr>
          <w:rFonts w:eastAsia="Calibri" w:cs="Times New Roman"/>
          <w:sz w:val="24"/>
          <w:szCs w:val="24"/>
        </w:rPr>
        <w:t>поступивш</w:t>
      </w:r>
      <w:r w:rsidR="007C10B0" w:rsidRPr="00CF188E">
        <w:rPr>
          <w:rFonts w:eastAsia="Calibri" w:cs="Times New Roman"/>
          <w:sz w:val="24"/>
          <w:szCs w:val="24"/>
        </w:rPr>
        <w:t>е</w:t>
      </w:r>
      <w:r w:rsidRPr="00CF188E">
        <w:rPr>
          <w:rFonts w:eastAsia="Calibri" w:cs="Times New Roman"/>
          <w:sz w:val="24"/>
          <w:szCs w:val="24"/>
        </w:rPr>
        <w:t>е в адрес у</w:t>
      </w:r>
      <w:r w:rsidR="00E843D5" w:rsidRPr="00CF188E">
        <w:rPr>
          <w:rFonts w:eastAsia="Calibri" w:cs="Times New Roman"/>
          <w:sz w:val="24"/>
          <w:szCs w:val="24"/>
          <w:shd w:val="clear" w:color="auto" w:fill="FFFFFF"/>
        </w:rPr>
        <w:t xml:space="preserve">полномоченного органа, </w:t>
      </w:r>
      <w:r w:rsidRPr="00CF188E">
        <w:rPr>
          <w:rFonts w:eastAsia="Calibri" w:cs="Times New Roman"/>
          <w:sz w:val="24"/>
          <w:szCs w:val="24"/>
        </w:rPr>
        <w:t>подлеж</w:t>
      </w:r>
      <w:r w:rsidR="007C10B0" w:rsidRPr="00CF188E">
        <w:rPr>
          <w:rFonts w:eastAsia="Calibri" w:cs="Times New Roman"/>
          <w:sz w:val="24"/>
          <w:szCs w:val="24"/>
        </w:rPr>
        <w:t>и</w:t>
      </w:r>
      <w:r w:rsidRPr="00CF188E">
        <w:rPr>
          <w:rFonts w:eastAsia="Calibri" w:cs="Times New Roman"/>
          <w:sz w:val="24"/>
          <w:szCs w:val="24"/>
        </w:rPr>
        <w:t>т обязательной регистрации в течение 1 рабочего дня с момента поступления в уполномоченный орган.</w:t>
      </w:r>
    </w:p>
    <w:p w:rsidR="008D0D52" w:rsidRPr="00CF188E" w:rsidRDefault="008D0D52" w:rsidP="008D0D52">
      <w:pPr>
        <w:tabs>
          <w:tab w:val="left" w:pos="142"/>
        </w:tabs>
        <w:spacing w:after="0" w:line="240" w:lineRule="auto"/>
        <w:ind w:firstLine="709"/>
        <w:jc w:val="both"/>
        <w:rPr>
          <w:rFonts w:eastAsia="Calibri" w:cs="Times New Roman"/>
          <w:sz w:val="24"/>
          <w:szCs w:val="24"/>
        </w:rPr>
      </w:pPr>
      <w:r w:rsidRPr="00CF188E">
        <w:rPr>
          <w:rFonts w:eastAsia="Times New Roman" w:cs="Times New Roman"/>
          <w:sz w:val="24"/>
          <w:szCs w:val="24"/>
        </w:rPr>
        <w:t>В случае личного обращения заявителя с заявлением в у</w:t>
      </w:r>
      <w:r w:rsidRPr="00CF188E">
        <w:rPr>
          <w:rFonts w:eastAsia="Calibri" w:cs="Times New Roman"/>
          <w:sz w:val="24"/>
          <w:szCs w:val="24"/>
          <w:shd w:val="clear" w:color="auto" w:fill="FFFFFF"/>
        </w:rPr>
        <w:t>полномоченный орган</w:t>
      </w:r>
      <w:r w:rsidRPr="00CF188E">
        <w:rPr>
          <w:rFonts w:eastAsia="Times New Roman" w:cs="Times New Roman"/>
          <w:sz w:val="24"/>
          <w:szCs w:val="24"/>
        </w:rPr>
        <w:t xml:space="preserve">, такое </w:t>
      </w:r>
      <w:r w:rsidRPr="00CF188E">
        <w:rPr>
          <w:rFonts w:eastAsia="Calibri" w:cs="Times New Roman"/>
          <w:sz w:val="24"/>
          <w:szCs w:val="24"/>
        </w:rPr>
        <w:t>заявление подлежит обязательной регистрации в течение 15 минут.</w:t>
      </w:r>
    </w:p>
    <w:p w:rsidR="007C10B0" w:rsidRPr="00CF188E" w:rsidRDefault="007C10B0" w:rsidP="007C10B0">
      <w:pPr>
        <w:tabs>
          <w:tab w:val="left" w:pos="142"/>
        </w:tabs>
        <w:spacing w:after="0" w:line="240" w:lineRule="auto"/>
        <w:ind w:firstLine="709"/>
        <w:jc w:val="both"/>
        <w:rPr>
          <w:rFonts w:eastAsia="Calibri" w:cs="Times New Roman"/>
          <w:sz w:val="24"/>
          <w:szCs w:val="24"/>
        </w:rPr>
      </w:pPr>
      <w:r w:rsidRPr="00CF188E">
        <w:rPr>
          <w:rFonts w:eastAsia="Calibri" w:cs="Times New Roman"/>
          <w:sz w:val="24"/>
          <w:szCs w:val="24"/>
        </w:rPr>
        <w:t xml:space="preserve">Срок и порядок регистрации </w:t>
      </w:r>
      <w:r w:rsidRPr="00CF188E">
        <w:rPr>
          <w:rFonts w:eastAsia="Times New Roman" w:cs="Times New Roman"/>
          <w:sz w:val="24"/>
          <w:szCs w:val="24"/>
        </w:rPr>
        <w:t>заявления</w:t>
      </w:r>
      <w:r w:rsidRPr="00CF188E">
        <w:rPr>
          <w:rFonts w:eastAsia="Calibri" w:cs="Times New Roman"/>
          <w:sz w:val="24"/>
          <w:szCs w:val="24"/>
        </w:rPr>
        <w:t xml:space="preserve"> о предоставлении муниципальной услуги работниками МФЦ осуществляется в соответствии с регламентом работы МФЦ.</w:t>
      </w:r>
    </w:p>
    <w:p w:rsidR="00BA6774" w:rsidRPr="00CF188E" w:rsidRDefault="00BA6774" w:rsidP="00243E59">
      <w:pPr>
        <w:autoSpaceDE w:val="0"/>
        <w:autoSpaceDN w:val="0"/>
        <w:adjustRightInd w:val="0"/>
        <w:spacing w:after="0" w:line="240" w:lineRule="auto"/>
        <w:ind w:firstLine="709"/>
        <w:jc w:val="both"/>
        <w:rPr>
          <w:rFonts w:cs="Times New Roman"/>
          <w:sz w:val="24"/>
          <w:szCs w:val="24"/>
        </w:rPr>
      </w:pPr>
    </w:p>
    <w:p w:rsidR="00C51E7F" w:rsidRPr="00CF188E" w:rsidRDefault="00C51E7F" w:rsidP="00C51E7F">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Требования к помещениям, в которых предоставляется</w:t>
      </w:r>
    </w:p>
    <w:p w:rsidR="00C51E7F" w:rsidRPr="00CF188E" w:rsidRDefault="00C51E7F" w:rsidP="00C51E7F">
      <w:pPr>
        <w:autoSpaceDE w:val="0"/>
        <w:autoSpaceDN w:val="0"/>
        <w:adjustRightInd w:val="0"/>
        <w:spacing w:after="0" w:line="240" w:lineRule="auto"/>
        <w:jc w:val="center"/>
        <w:rPr>
          <w:rFonts w:eastAsia="Times New Roman" w:cs="Times New Roman"/>
          <w:sz w:val="24"/>
          <w:szCs w:val="24"/>
        </w:rPr>
      </w:pPr>
      <w:proofErr w:type="gramStart"/>
      <w:r w:rsidRPr="00CF188E">
        <w:rPr>
          <w:rFonts w:cs="Times New Roman"/>
          <w:sz w:val="24"/>
          <w:szCs w:val="24"/>
        </w:rPr>
        <w:t>муниципальная</w:t>
      </w:r>
      <w:proofErr w:type="gramEnd"/>
      <w:r w:rsidRPr="00CF188E">
        <w:rPr>
          <w:rFonts w:cs="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9650B7" w:rsidRPr="00CF188E">
        <w:rPr>
          <w:rFonts w:cs="Times New Roman"/>
          <w:sz w:val="24"/>
          <w:szCs w:val="24"/>
        </w:rPr>
        <w:t>оставления муниципальной услуги</w:t>
      </w:r>
    </w:p>
    <w:p w:rsidR="00C51E7F" w:rsidRPr="00CF188E" w:rsidRDefault="00C51E7F" w:rsidP="00C51E7F">
      <w:pPr>
        <w:autoSpaceDE w:val="0"/>
        <w:autoSpaceDN w:val="0"/>
        <w:adjustRightInd w:val="0"/>
        <w:spacing w:after="0" w:line="240" w:lineRule="auto"/>
        <w:jc w:val="center"/>
        <w:rPr>
          <w:rFonts w:eastAsia="Times New Roman" w:cs="Times New Roman"/>
          <w:sz w:val="24"/>
          <w:szCs w:val="24"/>
        </w:rPr>
      </w:pP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w:t>
      </w:r>
      <w:r w:rsidRPr="00CF188E">
        <w:rPr>
          <w:rFonts w:cs="Times New Roman"/>
          <w:sz w:val="24"/>
          <w:szCs w:val="24"/>
        </w:rPr>
        <w:lastRenderedPageBreak/>
        <w:t xml:space="preserve">содержащими информацию о наименовании органа, предоставляющего муниципальную услугу, </w:t>
      </w:r>
      <w:r w:rsidRPr="00CF188E">
        <w:rPr>
          <w:rFonts w:eastAsia="Times New Roman" w:cs="Times New Roman"/>
          <w:sz w:val="24"/>
          <w:szCs w:val="24"/>
        </w:rPr>
        <w:t xml:space="preserve">местонахождении, режиме работы, а также о справочных телефонных номерах. </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На информационных стендах, информационном терминале и в информационно-телекоммуникационной сети </w:t>
      </w:r>
      <w:r w:rsidR="009650B7" w:rsidRPr="00CF188E">
        <w:rPr>
          <w:rFonts w:cs="Times New Roman"/>
          <w:sz w:val="24"/>
          <w:szCs w:val="24"/>
        </w:rPr>
        <w:t>«</w:t>
      </w:r>
      <w:r w:rsidRPr="00CF188E">
        <w:rPr>
          <w:rFonts w:cs="Times New Roman"/>
          <w:sz w:val="24"/>
          <w:szCs w:val="24"/>
        </w:rPr>
        <w:t>Интернет</w:t>
      </w:r>
      <w:r w:rsidR="009650B7" w:rsidRPr="00CF188E">
        <w:rPr>
          <w:rFonts w:cs="Times New Roman"/>
          <w:sz w:val="24"/>
          <w:szCs w:val="24"/>
        </w:rPr>
        <w:t>»</w:t>
      </w:r>
      <w:r w:rsidRPr="00CF188E">
        <w:rPr>
          <w:rFonts w:cs="Times New Roman"/>
          <w:sz w:val="24"/>
          <w:szCs w:val="24"/>
        </w:rPr>
        <w:t xml:space="preserve"> размещается информация, указанная в </w:t>
      </w:r>
      <w:r w:rsidR="00B67FFD" w:rsidRPr="00CF188E">
        <w:rPr>
          <w:rFonts w:cs="Times New Roman"/>
          <w:sz w:val="24"/>
          <w:szCs w:val="24"/>
        </w:rPr>
        <w:t>пункте 12</w:t>
      </w:r>
      <w:r w:rsidRPr="00CF188E">
        <w:rPr>
          <w:rFonts w:cs="Times New Roman"/>
          <w:sz w:val="24"/>
          <w:szCs w:val="24"/>
        </w:rPr>
        <w:t xml:space="preserve"> Административного регламента.</w:t>
      </w: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C51E7F" w:rsidRPr="00CF188E" w:rsidRDefault="00C51E7F" w:rsidP="00C51E7F">
      <w:pPr>
        <w:widowControl w:val="0"/>
        <w:autoSpaceDE w:val="0"/>
        <w:autoSpaceDN w:val="0"/>
        <w:adjustRightInd w:val="0"/>
        <w:spacing w:after="0" w:line="240" w:lineRule="auto"/>
        <w:ind w:firstLine="709"/>
        <w:outlineLvl w:val="2"/>
        <w:rPr>
          <w:rFonts w:eastAsia="Times New Roman" w:cs="Times New Roman"/>
          <w:b/>
          <w:i/>
          <w:sz w:val="24"/>
          <w:szCs w:val="24"/>
        </w:rPr>
      </w:pPr>
    </w:p>
    <w:p w:rsidR="00C51E7F" w:rsidRPr="00CF188E" w:rsidRDefault="00C51E7F" w:rsidP="00C51E7F">
      <w:pPr>
        <w:widowControl w:val="0"/>
        <w:autoSpaceDE w:val="0"/>
        <w:autoSpaceDN w:val="0"/>
        <w:adjustRightInd w:val="0"/>
        <w:spacing w:after="0" w:line="240" w:lineRule="auto"/>
        <w:jc w:val="center"/>
        <w:outlineLvl w:val="2"/>
        <w:rPr>
          <w:rFonts w:eastAsia="Times New Roman" w:cs="Times New Roman"/>
          <w:sz w:val="24"/>
          <w:szCs w:val="24"/>
        </w:rPr>
      </w:pPr>
      <w:r w:rsidRPr="00CF188E">
        <w:rPr>
          <w:rFonts w:eastAsia="Times New Roman" w:cs="Times New Roman"/>
          <w:sz w:val="24"/>
          <w:szCs w:val="24"/>
        </w:rPr>
        <w:t>Показатели доступности и качества муниципальной услуги</w:t>
      </w:r>
    </w:p>
    <w:p w:rsidR="00C51E7F" w:rsidRPr="00CF188E" w:rsidRDefault="00C51E7F" w:rsidP="00C51E7F">
      <w:pPr>
        <w:widowControl w:val="0"/>
        <w:autoSpaceDE w:val="0"/>
        <w:autoSpaceDN w:val="0"/>
        <w:adjustRightInd w:val="0"/>
        <w:spacing w:after="0" w:line="240" w:lineRule="auto"/>
        <w:ind w:firstLine="709"/>
        <w:rPr>
          <w:rFonts w:eastAsia="Times New Roman" w:cs="Times New Roman"/>
          <w:sz w:val="24"/>
          <w:szCs w:val="24"/>
        </w:rPr>
      </w:pP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Показатели доступности:</w:t>
      </w:r>
    </w:p>
    <w:p w:rsidR="009650B7" w:rsidRPr="00CF188E" w:rsidRDefault="009650B7" w:rsidP="00B67FFD">
      <w:pPr>
        <w:autoSpaceDE w:val="0"/>
        <w:autoSpaceDN w:val="0"/>
        <w:adjustRightInd w:val="0"/>
        <w:spacing w:after="0" w:line="240" w:lineRule="auto"/>
        <w:ind w:firstLine="709"/>
        <w:jc w:val="both"/>
        <w:rPr>
          <w:rFonts w:cs="Times New Roman"/>
          <w:strike/>
          <w:sz w:val="24"/>
          <w:szCs w:val="24"/>
        </w:rPr>
      </w:pPr>
      <w:proofErr w:type="gramStart"/>
      <w:r w:rsidRPr="00CF188E">
        <w:rPr>
          <w:rFonts w:cs="Times New Roman"/>
          <w:sz w:val="24"/>
          <w:szCs w:val="24"/>
        </w:rPr>
        <w:t>доступность</w:t>
      </w:r>
      <w:proofErr w:type="gramEnd"/>
      <w:r w:rsidRPr="00CF188E">
        <w:rPr>
          <w:rFonts w:cs="Times New Roman"/>
          <w:sz w:val="24"/>
          <w:szCs w:val="24"/>
        </w:rPr>
        <w:t xml:space="preserve"> информирования заявителей о порядке предо</w:t>
      </w:r>
      <w:r w:rsidR="00FF0A35" w:rsidRPr="00CF188E">
        <w:rPr>
          <w:rFonts w:cs="Times New Roman"/>
          <w:sz w:val="24"/>
          <w:szCs w:val="24"/>
        </w:rPr>
        <w:t xml:space="preserve">ставления муниципальной услуги </w:t>
      </w:r>
      <w:r w:rsidRPr="00CF188E">
        <w:rPr>
          <w:rFonts w:eastAsia="Times New Roman" w:cs="Times New Roman"/>
          <w:sz w:val="24"/>
          <w:szCs w:val="24"/>
        </w:rPr>
        <w:t>в форме устного или письменного информирования, в том числе посредством официального сайта, Единого и регионального порталов;</w:t>
      </w:r>
    </w:p>
    <w:p w:rsidR="009650B7" w:rsidRPr="00CF188E" w:rsidRDefault="009650B7" w:rsidP="00B67FFD">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доступность</w:t>
      </w:r>
      <w:proofErr w:type="gramEnd"/>
      <w:r w:rsidRPr="00CF188E">
        <w:rPr>
          <w:rFonts w:cs="Times New Roman"/>
          <w:sz w:val="24"/>
          <w:szCs w:val="24"/>
        </w:rPr>
        <w:t xml:space="preserve"> заявителей к форме заявления о предоставлении муниципальной услуги, размещенной на Едином и региональном порталах</w:t>
      </w:r>
      <w:r w:rsidRPr="00CF188E">
        <w:rPr>
          <w:rFonts w:eastAsia="Times New Roman" w:cs="Times New Roman"/>
          <w:sz w:val="24"/>
          <w:szCs w:val="24"/>
        </w:rPr>
        <w:t>, в том числе с возможностью его копирования и заполнения</w:t>
      </w:r>
      <w:r w:rsidRPr="00CF188E">
        <w:rPr>
          <w:rFonts w:cs="Times New Roman"/>
          <w:sz w:val="24"/>
          <w:szCs w:val="24"/>
        </w:rPr>
        <w:t>;</w:t>
      </w:r>
    </w:p>
    <w:p w:rsidR="009650B7" w:rsidRPr="00CF188E" w:rsidRDefault="009650B7" w:rsidP="00B67FFD">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возможность</w:t>
      </w:r>
      <w:proofErr w:type="gramEnd"/>
      <w:r w:rsidRPr="00CF188E">
        <w:rPr>
          <w:rFonts w:cs="Times New Roman"/>
          <w:sz w:val="24"/>
          <w:szCs w:val="24"/>
        </w:rPr>
        <w:t xml:space="preserve"> получения заявителем муниципальной услуги в МФЦ.</w:t>
      </w:r>
    </w:p>
    <w:p w:rsidR="00C51E7F" w:rsidRPr="00CF188E" w:rsidRDefault="00C51E7F" w:rsidP="00B67FFD">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Показателями</w:t>
      </w:r>
      <w:r w:rsidRPr="00CF188E">
        <w:rPr>
          <w:rFonts w:eastAsia="Calibri" w:cs="Times New Roman"/>
          <w:sz w:val="24"/>
          <w:szCs w:val="24"/>
        </w:rPr>
        <w:t xml:space="preserve"> качества муниципальной услуги являются:</w:t>
      </w:r>
    </w:p>
    <w:p w:rsidR="00C51E7F" w:rsidRPr="00CF188E" w:rsidRDefault="00C51E7F" w:rsidP="00B67FFD">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соблюдение</w:t>
      </w:r>
      <w:proofErr w:type="gramEnd"/>
      <w:r w:rsidRPr="00CF188E">
        <w:rPr>
          <w:rFonts w:eastAsia="Calibri" w:cs="Times New Roman"/>
          <w:sz w:val="24"/>
          <w:szCs w:val="24"/>
        </w:rPr>
        <w:t xml:space="preserve"> </w:t>
      </w:r>
      <w:r w:rsidRPr="00CF188E">
        <w:rPr>
          <w:rFonts w:cs="Times New Roman"/>
          <w:sz w:val="24"/>
          <w:szCs w:val="24"/>
        </w:rPr>
        <w:t>специалистами уполномоченного органа,</w:t>
      </w:r>
      <w:r w:rsidRPr="00CF188E">
        <w:rPr>
          <w:rFonts w:eastAsia="Calibri" w:cs="Times New Roman"/>
          <w:sz w:val="24"/>
          <w:szCs w:val="24"/>
        </w:rPr>
        <w:t xml:space="preserve"> предоставляющими муниципальную услугу, сроков предоставления муниципальной услуги;</w:t>
      </w:r>
    </w:p>
    <w:p w:rsidR="00C51E7F" w:rsidRPr="00CF188E" w:rsidRDefault="00C51E7F" w:rsidP="00B67FFD">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lastRenderedPageBreak/>
        <w:t>соблюдение</w:t>
      </w:r>
      <w:proofErr w:type="gramEnd"/>
      <w:r w:rsidRPr="00CF188E">
        <w:rPr>
          <w:rFonts w:eastAsia="Calibri"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1E7F" w:rsidRPr="00CF188E" w:rsidRDefault="00C51E7F" w:rsidP="00C51E7F">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отсутствие</w:t>
      </w:r>
      <w:proofErr w:type="gramEnd"/>
      <w:r w:rsidRPr="00CF188E">
        <w:rPr>
          <w:rFonts w:eastAsia="Calibri"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51E7F" w:rsidRPr="00CF188E" w:rsidRDefault="00C51E7F" w:rsidP="00C51E7F">
      <w:pPr>
        <w:autoSpaceDE w:val="0"/>
        <w:autoSpaceDN w:val="0"/>
        <w:adjustRightInd w:val="0"/>
        <w:spacing w:after="0" w:line="240" w:lineRule="auto"/>
        <w:ind w:firstLine="709"/>
        <w:rPr>
          <w:rFonts w:eastAsia="Calibri" w:cs="Times New Roman"/>
          <w:sz w:val="24"/>
          <w:szCs w:val="24"/>
        </w:rPr>
      </w:pPr>
    </w:p>
    <w:p w:rsidR="00C51E7F" w:rsidRPr="00CF188E" w:rsidRDefault="00C51E7F" w:rsidP="00C51E7F">
      <w:pPr>
        <w:autoSpaceDE w:val="0"/>
        <w:autoSpaceDN w:val="0"/>
        <w:adjustRightInd w:val="0"/>
        <w:spacing w:after="0" w:line="240" w:lineRule="auto"/>
        <w:jc w:val="center"/>
        <w:rPr>
          <w:rFonts w:cs="Times New Roman"/>
          <w:sz w:val="24"/>
          <w:szCs w:val="24"/>
        </w:rPr>
      </w:pPr>
      <w:r w:rsidRPr="00CF188E">
        <w:rPr>
          <w:rFonts w:cs="Times New Roman"/>
          <w:sz w:val="24"/>
          <w:szCs w:val="24"/>
        </w:rPr>
        <w:t>Особенности предоставления муниципальной услуги в МФЦ</w:t>
      </w:r>
    </w:p>
    <w:p w:rsidR="00C51E7F" w:rsidRPr="00CF188E" w:rsidRDefault="00C51E7F" w:rsidP="00C51E7F">
      <w:pPr>
        <w:autoSpaceDE w:val="0"/>
        <w:autoSpaceDN w:val="0"/>
        <w:adjustRightInd w:val="0"/>
        <w:spacing w:after="0" w:line="240" w:lineRule="auto"/>
        <w:rPr>
          <w:rFonts w:cs="Times New Roman"/>
          <w:sz w:val="24"/>
          <w:szCs w:val="24"/>
        </w:rPr>
      </w:pPr>
    </w:p>
    <w:p w:rsidR="00C51E7F" w:rsidRPr="00CF188E" w:rsidRDefault="00C51E7F" w:rsidP="00150BE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51E7F" w:rsidRPr="00CF188E" w:rsidRDefault="00DF76BD" w:rsidP="00DF76BD">
      <w:pPr>
        <w:pStyle w:val="a5"/>
        <w:autoSpaceDE w:val="0"/>
        <w:autoSpaceDN w:val="0"/>
        <w:adjustRightInd w:val="0"/>
        <w:spacing w:after="0" w:line="240" w:lineRule="auto"/>
        <w:ind w:left="0" w:firstLine="709"/>
        <w:jc w:val="both"/>
        <w:outlineLvl w:val="2"/>
        <w:rPr>
          <w:rFonts w:cs="Times New Roman"/>
          <w:sz w:val="24"/>
          <w:szCs w:val="24"/>
        </w:rPr>
      </w:pPr>
      <w:r w:rsidRPr="00CF188E">
        <w:rPr>
          <w:rFonts w:cs="Times New Roman"/>
          <w:sz w:val="24"/>
          <w:szCs w:val="24"/>
        </w:rPr>
        <w:t xml:space="preserve">МФЦ осуществляет </w:t>
      </w:r>
      <w:r w:rsidR="00C51E7F" w:rsidRPr="00CF188E">
        <w:rPr>
          <w:rFonts w:cs="Times New Roman"/>
          <w:sz w:val="24"/>
          <w:szCs w:val="24"/>
        </w:rPr>
        <w:t>административные процедуры (действия)</w:t>
      </w:r>
      <w:r w:rsidR="00C51E7F" w:rsidRPr="00CF188E">
        <w:rPr>
          <w:rFonts w:eastAsia="Calibri" w:cs="Times New Roman"/>
          <w:sz w:val="24"/>
          <w:szCs w:val="24"/>
        </w:rPr>
        <w:t xml:space="preserve"> в соответствии с Перечнем муниципальных услуг, предоставление которых организуется в МФЦ</w:t>
      </w:r>
      <w:r w:rsidR="008F2084" w:rsidRPr="00CF188E">
        <w:rPr>
          <w:rFonts w:eastAsia="Calibri" w:cs="Times New Roman"/>
          <w:sz w:val="24"/>
          <w:szCs w:val="24"/>
        </w:rPr>
        <w:t>.</w:t>
      </w:r>
    </w:p>
    <w:p w:rsidR="00C51E7F" w:rsidRPr="00CF188E" w:rsidRDefault="00C51E7F" w:rsidP="00C51E7F">
      <w:pPr>
        <w:autoSpaceDE w:val="0"/>
        <w:autoSpaceDN w:val="0"/>
        <w:adjustRightInd w:val="0"/>
        <w:spacing w:after="0" w:line="240" w:lineRule="auto"/>
        <w:jc w:val="center"/>
        <w:rPr>
          <w:rFonts w:cs="Times New Roman"/>
          <w:sz w:val="24"/>
          <w:szCs w:val="24"/>
        </w:rPr>
      </w:pPr>
    </w:p>
    <w:p w:rsidR="00C51E7F" w:rsidRPr="00CF188E" w:rsidRDefault="00C51E7F" w:rsidP="00C51E7F">
      <w:pPr>
        <w:autoSpaceDE w:val="0"/>
        <w:autoSpaceDN w:val="0"/>
        <w:adjustRightInd w:val="0"/>
        <w:spacing w:after="0" w:line="240" w:lineRule="auto"/>
        <w:jc w:val="center"/>
        <w:rPr>
          <w:rFonts w:cs="Times New Roman"/>
          <w:sz w:val="24"/>
          <w:szCs w:val="24"/>
        </w:rPr>
      </w:pPr>
      <w:r w:rsidRPr="00CF188E">
        <w:rPr>
          <w:rFonts w:cs="Times New Roman"/>
          <w:sz w:val="24"/>
          <w:szCs w:val="24"/>
        </w:rPr>
        <w:t xml:space="preserve">Особенности предоставления муниципальной услуги </w:t>
      </w:r>
    </w:p>
    <w:p w:rsidR="00C51E7F" w:rsidRPr="00CF188E" w:rsidRDefault="00C51E7F" w:rsidP="00C51E7F">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в</w:t>
      </w:r>
      <w:proofErr w:type="gramEnd"/>
      <w:r w:rsidRPr="00CF188E">
        <w:rPr>
          <w:rFonts w:cs="Times New Roman"/>
          <w:sz w:val="24"/>
          <w:szCs w:val="24"/>
        </w:rPr>
        <w:t xml:space="preserve"> электронной форме</w:t>
      </w:r>
    </w:p>
    <w:p w:rsidR="00C51E7F" w:rsidRPr="00CF188E" w:rsidRDefault="00C51E7F" w:rsidP="00C51E7F">
      <w:pPr>
        <w:autoSpaceDE w:val="0"/>
        <w:autoSpaceDN w:val="0"/>
        <w:adjustRightInd w:val="0"/>
        <w:spacing w:after="0" w:line="240" w:lineRule="auto"/>
        <w:jc w:val="center"/>
        <w:rPr>
          <w:rFonts w:cs="Times New Roman"/>
          <w:sz w:val="24"/>
          <w:szCs w:val="24"/>
        </w:rPr>
      </w:pPr>
    </w:p>
    <w:p w:rsidR="003968B8" w:rsidRPr="00CF188E" w:rsidRDefault="003968B8" w:rsidP="001E1781">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При предоставлении муниципальной услуги в электронной форме заявителю обеспечивается:</w:t>
      </w:r>
    </w:p>
    <w:p w:rsidR="00E118A7" w:rsidRPr="00CF188E" w:rsidRDefault="00E118A7" w:rsidP="00E118A7">
      <w:pPr>
        <w:autoSpaceDE w:val="0"/>
        <w:autoSpaceDN w:val="0"/>
        <w:adjustRightInd w:val="0"/>
        <w:spacing w:after="0" w:line="240" w:lineRule="auto"/>
        <w:ind w:firstLine="709"/>
        <w:jc w:val="both"/>
        <w:rPr>
          <w:rFonts w:cs="Times New Roman"/>
          <w:sz w:val="24"/>
          <w:szCs w:val="24"/>
          <w:lang w:eastAsia="ru-RU"/>
        </w:rPr>
      </w:pPr>
      <w:proofErr w:type="gramStart"/>
      <w:r w:rsidRPr="00CF188E">
        <w:rPr>
          <w:rFonts w:cs="Times New Roman"/>
          <w:sz w:val="24"/>
          <w:szCs w:val="24"/>
        </w:rPr>
        <w:t>получение</w:t>
      </w:r>
      <w:proofErr w:type="gramEnd"/>
      <w:r w:rsidRPr="00CF188E">
        <w:rPr>
          <w:rFonts w:cs="Times New Roman"/>
          <w:sz w:val="24"/>
          <w:szCs w:val="24"/>
        </w:rPr>
        <w:t xml:space="preserve"> информации о порядке и сроках предоставления </w:t>
      </w:r>
      <w:r w:rsidRPr="00CF188E">
        <w:rPr>
          <w:rFonts w:cs="Times New Roman"/>
          <w:sz w:val="24"/>
          <w:szCs w:val="24"/>
          <w:lang w:eastAsia="ru-RU"/>
        </w:rPr>
        <w:t>муниципальной услуги (осуществляется в соответствии с пунктом 3 Административного регламента);</w:t>
      </w:r>
    </w:p>
    <w:p w:rsidR="00E118A7" w:rsidRPr="00CF188E" w:rsidRDefault="00E118A7" w:rsidP="00E118A7">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досудебное</w:t>
      </w:r>
      <w:proofErr w:type="gramEnd"/>
      <w:r w:rsidRPr="00CF188E">
        <w:rPr>
          <w:rFonts w:cs="Times New Roman"/>
          <w:sz w:val="24"/>
          <w:szCs w:val="24"/>
        </w:rPr>
        <w:t xml:space="preserve">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3968B8" w:rsidRPr="00CF188E" w:rsidRDefault="003968B8" w:rsidP="00E118A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 </w:t>
      </w:r>
      <w:proofErr w:type="gramStart"/>
      <w:r w:rsidRPr="00CF188E">
        <w:rPr>
          <w:rFonts w:cs="Times New Roman"/>
          <w:sz w:val="24"/>
          <w:szCs w:val="24"/>
        </w:rPr>
        <w:t>Муниципальная  услуга</w:t>
      </w:r>
      <w:proofErr w:type="gramEnd"/>
      <w:r w:rsidRPr="00CF188E">
        <w:rPr>
          <w:rFonts w:cs="Times New Roman"/>
          <w:sz w:val="24"/>
          <w:szCs w:val="24"/>
        </w:rPr>
        <w:t xml:space="preserve"> в электронной форме предоставляется с применением усиленной квалифицированной электронной подписи.</w:t>
      </w:r>
    </w:p>
    <w:p w:rsidR="003968B8" w:rsidRPr="00CF188E" w:rsidRDefault="003968B8" w:rsidP="003968B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47E98" w:rsidRPr="00CF188E" w:rsidRDefault="00347E98" w:rsidP="00591F56">
      <w:pPr>
        <w:pStyle w:val="a5"/>
        <w:autoSpaceDE w:val="0"/>
        <w:autoSpaceDN w:val="0"/>
        <w:adjustRightInd w:val="0"/>
        <w:spacing w:after="0" w:line="240" w:lineRule="auto"/>
        <w:ind w:left="0" w:firstLine="709"/>
        <w:outlineLvl w:val="2"/>
        <w:rPr>
          <w:rFonts w:eastAsia="Calibri" w:cs="Times New Roman"/>
          <w:sz w:val="24"/>
          <w:szCs w:val="24"/>
        </w:rPr>
      </w:pP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 xml:space="preserve">III. Состав, последовательность и сроки выполнения </w:t>
      </w: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proofErr w:type="gramStart"/>
      <w:r w:rsidRPr="00CF188E">
        <w:rPr>
          <w:rFonts w:cs="Times New Roman"/>
          <w:sz w:val="24"/>
          <w:szCs w:val="24"/>
        </w:rPr>
        <w:t>административных</w:t>
      </w:r>
      <w:proofErr w:type="gramEnd"/>
      <w:r w:rsidRPr="00CF188E">
        <w:rPr>
          <w:rFonts w:cs="Times New Roman"/>
          <w:sz w:val="24"/>
          <w:szCs w:val="24"/>
        </w:rPr>
        <w:t xml:space="preserve"> процедур, требования к порядку их выполнения, </w:t>
      </w: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proofErr w:type="gramStart"/>
      <w:r w:rsidRPr="00CF188E">
        <w:rPr>
          <w:rFonts w:cs="Times New Roman"/>
          <w:sz w:val="24"/>
          <w:szCs w:val="24"/>
        </w:rPr>
        <w:t>в</w:t>
      </w:r>
      <w:proofErr w:type="gramEnd"/>
      <w:r w:rsidRPr="00CF188E">
        <w:rPr>
          <w:rFonts w:cs="Times New Roman"/>
          <w:sz w:val="24"/>
          <w:szCs w:val="24"/>
        </w:rPr>
        <w:t xml:space="preserve"> том числе особенности выполнения в электронной форме, а также </w:t>
      </w: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proofErr w:type="gramStart"/>
      <w:r w:rsidRPr="00CF188E">
        <w:rPr>
          <w:rFonts w:cs="Times New Roman"/>
          <w:sz w:val="24"/>
          <w:szCs w:val="24"/>
        </w:rPr>
        <w:t>в</w:t>
      </w:r>
      <w:proofErr w:type="gramEnd"/>
      <w:r w:rsidRPr="00CF188E">
        <w:rPr>
          <w:rFonts w:cs="Times New Roman"/>
          <w:sz w:val="24"/>
          <w:szCs w:val="24"/>
        </w:rPr>
        <w:t xml:space="preserve"> многофункциональных центрах</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5A5239" w:rsidRPr="00CF188E" w:rsidRDefault="005A5239" w:rsidP="00150BE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Предоставление </w:t>
      </w:r>
      <w:r w:rsidR="00614BBE" w:rsidRPr="00CF188E">
        <w:rPr>
          <w:rFonts w:cs="Times New Roman"/>
          <w:sz w:val="24"/>
          <w:szCs w:val="24"/>
        </w:rPr>
        <w:t>муниципальной</w:t>
      </w:r>
      <w:r w:rsidRPr="00CF188E">
        <w:rPr>
          <w:rFonts w:cs="Times New Roman"/>
          <w:sz w:val="24"/>
          <w:szCs w:val="24"/>
        </w:rPr>
        <w:t xml:space="preserve"> услуги включает </w:t>
      </w:r>
      <w:r w:rsidR="00E843D5" w:rsidRPr="00CF188E">
        <w:rPr>
          <w:rFonts w:cs="Times New Roman"/>
          <w:sz w:val="24"/>
          <w:szCs w:val="24"/>
        </w:rPr>
        <w:t xml:space="preserve">выполнение </w:t>
      </w:r>
      <w:r w:rsidRPr="00CF188E">
        <w:rPr>
          <w:rFonts w:cs="Times New Roman"/>
          <w:sz w:val="24"/>
          <w:szCs w:val="24"/>
        </w:rPr>
        <w:t>следующи</w:t>
      </w:r>
      <w:r w:rsidR="00E843D5" w:rsidRPr="00CF188E">
        <w:rPr>
          <w:rFonts w:cs="Times New Roman"/>
          <w:sz w:val="24"/>
          <w:szCs w:val="24"/>
        </w:rPr>
        <w:t>х</w:t>
      </w:r>
      <w:r w:rsidRPr="00CF188E">
        <w:rPr>
          <w:rFonts w:cs="Times New Roman"/>
          <w:sz w:val="24"/>
          <w:szCs w:val="24"/>
        </w:rPr>
        <w:t xml:space="preserve"> административны</w:t>
      </w:r>
      <w:r w:rsidR="00E843D5" w:rsidRPr="00CF188E">
        <w:rPr>
          <w:rFonts w:cs="Times New Roman"/>
          <w:sz w:val="24"/>
          <w:szCs w:val="24"/>
        </w:rPr>
        <w:t>х</w:t>
      </w:r>
      <w:r w:rsidRPr="00CF188E">
        <w:rPr>
          <w:rFonts w:cs="Times New Roman"/>
          <w:sz w:val="24"/>
          <w:szCs w:val="24"/>
        </w:rPr>
        <w:t xml:space="preserve"> процедур:</w:t>
      </w:r>
    </w:p>
    <w:p w:rsidR="005A5239" w:rsidRPr="00CF188E" w:rsidRDefault="008F2084" w:rsidP="005A523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w:t>
      </w:r>
      <w:r w:rsidR="005A5239" w:rsidRPr="00CF188E">
        <w:rPr>
          <w:rFonts w:cs="Times New Roman"/>
          <w:sz w:val="24"/>
          <w:szCs w:val="24"/>
        </w:rPr>
        <w:t>рием</w:t>
      </w:r>
      <w:proofErr w:type="gramEnd"/>
      <w:r w:rsidRPr="00CF188E">
        <w:rPr>
          <w:rFonts w:cs="Times New Roman"/>
          <w:sz w:val="24"/>
          <w:szCs w:val="24"/>
        </w:rPr>
        <w:t xml:space="preserve"> </w:t>
      </w:r>
      <w:r w:rsidR="005A5239" w:rsidRPr="00CF188E">
        <w:rPr>
          <w:rFonts w:cs="Times New Roman"/>
          <w:sz w:val="24"/>
          <w:szCs w:val="24"/>
        </w:rPr>
        <w:t>и регистрация заявления</w:t>
      </w:r>
      <w:r w:rsidR="00CC6B6C" w:rsidRPr="00CF188E">
        <w:rPr>
          <w:rFonts w:cs="Times New Roman"/>
          <w:sz w:val="24"/>
          <w:szCs w:val="24"/>
        </w:rPr>
        <w:t xml:space="preserve"> о </w:t>
      </w:r>
      <w:r w:rsidR="00776563" w:rsidRPr="00CF188E">
        <w:rPr>
          <w:rFonts w:cs="Times New Roman"/>
          <w:sz w:val="24"/>
          <w:szCs w:val="24"/>
        </w:rPr>
        <w:t>предоставлении муниципальной услуги;</w:t>
      </w:r>
    </w:p>
    <w:p w:rsidR="005A5239" w:rsidRPr="00CF188E" w:rsidRDefault="005A5239" w:rsidP="005A523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формирование</w:t>
      </w:r>
      <w:proofErr w:type="gramEnd"/>
      <w:r w:rsidRPr="00CF188E">
        <w:rPr>
          <w:rFonts w:cs="Times New Roman"/>
          <w:sz w:val="24"/>
          <w:szCs w:val="24"/>
        </w:rPr>
        <w:t xml:space="preserve"> и направление межведомственных запросов</w:t>
      </w:r>
      <w:r w:rsidR="00150BE8" w:rsidRPr="00CF188E">
        <w:rPr>
          <w:rFonts w:cs="Times New Roman"/>
          <w:sz w:val="24"/>
          <w:szCs w:val="24"/>
        </w:rPr>
        <w:t xml:space="preserve"> в органы, участвующие в предоставлении муниципальной услуги,</w:t>
      </w:r>
      <w:r w:rsidR="00CC6B6C" w:rsidRPr="00CF188E">
        <w:rPr>
          <w:rFonts w:cs="Times New Roman"/>
          <w:sz w:val="24"/>
          <w:szCs w:val="24"/>
        </w:rPr>
        <w:t xml:space="preserve"> получение ответов на них</w:t>
      </w:r>
      <w:r w:rsidRPr="00CF188E">
        <w:rPr>
          <w:rFonts w:cs="Times New Roman"/>
          <w:sz w:val="24"/>
          <w:szCs w:val="24"/>
        </w:rPr>
        <w:t>;</w:t>
      </w:r>
    </w:p>
    <w:p w:rsidR="005A5239" w:rsidRPr="00CF188E" w:rsidRDefault="005A5239" w:rsidP="005A523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принятие</w:t>
      </w:r>
      <w:proofErr w:type="gramEnd"/>
      <w:r w:rsidRPr="00CF188E">
        <w:rPr>
          <w:rFonts w:cs="Times New Roman"/>
          <w:sz w:val="24"/>
          <w:szCs w:val="24"/>
        </w:rPr>
        <w:t xml:space="preserve"> решения о </w:t>
      </w:r>
      <w:r w:rsidR="00207EDF" w:rsidRPr="00CF188E">
        <w:rPr>
          <w:rFonts w:cs="Times New Roman"/>
          <w:sz w:val="24"/>
          <w:szCs w:val="24"/>
        </w:rPr>
        <w:t>принятии</w:t>
      </w:r>
      <w:r w:rsidR="003F1EEB" w:rsidRPr="00CF188E">
        <w:rPr>
          <w:rFonts w:cs="Times New Roman"/>
          <w:sz w:val="24"/>
          <w:szCs w:val="24"/>
        </w:rPr>
        <w:t xml:space="preserve">(об отказе в принятии) </w:t>
      </w:r>
      <w:r w:rsidR="006D1B5F" w:rsidRPr="00CF188E">
        <w:rPr>
          <w:rFonts w:cs="Times New Roman"/>
          <w:sz w:val="24"/>
          <w:szCs w:val="24"/>
        </w:rPr>
        <w:t>в муниципальную собственность</w:t>
      </w:r>
      <w:r w:rsidR="00207EDF" w:rsidRPr="00CF188E">
        <w:rPr>
          <w:rFonts w:cs="Times New Roman"/>
          <w:sz w:val="24"/>
          <w:szCs w:val="24"/>
        </w:rPr>
        <w:t xml:space="preserve"> приватизированного</w:t>
      </w:r>
      <w:r w:rsidRPr="00CF188E">
        <w:rPr>
          <w:rFonts w:cs="Times New Roman"/>
          <w:sz w:val="24"/>
          <w:szCs w:val="24"/>
        </w:rPr>
        <w:t xml:space="preserve"> жилого помещения;</w:t>
      </w:r>
    </w:p>
    <w:p w:rsidR="003F1EEB" w:rsidRPr="00CF188E" w:rsidRDefault="003F1EEB" w:rsidP="003F1EEB">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вручение</w:t>
      </w:r>
      <w:proofErr w:type="gramEnd"/>
      <w:r w:rsidRPr="00CF188E">
        <w:rPr>
          <w:rFonts w:cs="Times New Roman"/>
          <w:sz w:val="24"/>
          <w:szCs w:val="24"/>
        </w:rPr>
        <w:t xml:space="preserve"> (направление) заявителю </w:t>
      </w:r>
      <w:r w:rsidR="001C056E" w:rsidRPr="00CF188E">
        <w:rPr>
          <w:rFonts w:cs="Times New Roman"/>
          <w:sz w:val="24"/>
          <w:szCs w:val="24"/>
        </w:rPr>
        <w:t xml:space="preserve">документа, являющегося </w:t>
      </w:r>
      <w:r w:rsidRPr="00CF188E">
        <w:rPr>
          <w:rFonts w:cs="Times New Roman"/>
          <w:sz w:val="24"/>
          <w:szCs w:val="24"/>
        </w:rPr>
        <w:t>результат</w:t>
      </w:r>
      <w:r w:rsidR="001C056E" w:rsidRPr="00CF188E">
        <w:rPr>
          <w:rFonts w:cs="Times New Roman"/>
          <w:sz w:val="24"/>
          <w:szCs w:val="24"/>
        </w:rPr>
        <w:t>ом</w:t>
      </w:r>
      <w:r w:rsidRPr="00CF188E">
        <w:rPr>
          <w:rFonts w:cs="Times New Roman"/>
          <w:sz w:val="24"/>
          <w:szCs w:val="24"/>
        </w:rPr>
        <w:t xml:space="preserve"> предоставления муниципальной услуги.</w:t>
      </w:r>
    </w:p>
    <w:p w:rsidR="003F1EEB" w:rsidRPr="00CF188E" w:rsidRDefault="003F1EEB" w:rsidP="008C07EA">
      <w:pPr>
        <w:autoSpaceDE w:val="0"/>
        <w:autoSpaceDN w:val="0"/>
        <w:adjustRightInd w:val="0"/>
        <w:spacing w:after="0" w:line="240" w:lineRule="auto"/>
        <w:ind w:firstLine="709"/>
        <w:jc w:val="both"/>
        <w:rPr>
          <w:rFonts w:cs="Times New Roman"/>
          <w:sz w:val="24"/>
          <w:szCs w:val="24"/>
        </w:rPr>
      </w:pPr>
    </w:p>
    <w:p w:rsidR="00776563" w:rsidRPr="00CF188E" w:rsidRDefault="00BA6774" w:rsidP="00776563">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Прием и регистрация заявления</w:t>
      </w:r>
      <w:r w:rsidR="00CC6B6C" w:rsidRPr="00CF188E">
        <w:rPr>
          <w:rFonts w:cs="Times New Roman"/>
          <w:sz w:val="24"/>
          <w:szCs w:val="24"/>
        </w:rPr>
        <w:t xml:space="preserve"> о </w:t>
      </w:r>
      <w:r w:rsidR="00776563" w:rsidRPr="00CF188E">
        <w:rPr>
          <w:rFonts w:cs="Times New Roman"/>
          <w:sz w:val="24"/>
          <w:szCs w:val="24"/>
        </w:rPr>
        <w:t xml:space="preserve">предоставлении </w:t>
      </w:r>
    </w:p>
    <w:p w:rsidR="00BA6774" w:rsidRPr="00CF188E" w:rsidRDefault="00776563" w:rsidP="00776563">
      <w:pPr>
        <w:autoSpaceDE w:val="0"/>
        <w:autoSpaceDN w:val="0"/>
        <w:adjustRightInd w:val="0"/>
        <w:spacing w:after="0" w:line="240" w:lineRule="auto"/>
        <w:jc w:val="center"/>
        <w:outlineLvl w:val="1"/>
        <w:rPr>
          <w:rFonts w:cs="Times New Roman"/>
          <w:sz w:val="24"/>
          <w:szCs w:val="24"/>
        </w:rPr>
      </w:pPr>
      <w:proofErr w:type="gramStart"/>
      <w:r w:rsidRPr="00CF188E">
        <w:rPr>
          <w:rFonts w:cs="Times New Roman"/>
          <w:sz w:val="24"/>
          <w:szCs w:val="24"/>
        </w:rPr>
        <w:t>муниципальной</w:t>
      </w:r>
      <w:proofErr w:type="gramEnd"/>
      <w:r w:rsidRPr="00CF188E">
        <w:rPr>
          <w:rFonts w:cs="Times New Roman"/>
          <w:sz w:val="24"/>
          <w:szCs w:val="24"/>
        </w:rPr>
        <w:t xml:space="preserve"> услуги </w:t>
      </w:r>
    </w:p>
    <w:p w:rsidR="00776563" w:rsidRPr="00CF188E" w:rsidRDefault="00776563" w:rsidP="00776563">
      <w:pPr>
        <w:autoSpaceDE w:val="0"/>
        <w:autoSpaceDN w:val="0"/>
        <w:adjustRightInd w:val="0"/>
        <w:spacing w:after="0" w:line="240" w:lineRule="auto"/>
        <w:jc w:val="center"/>
        <w:outlineLvl w:val="1"/>
        <w:rPr>
          <w:rFonts w:cs="Times New Roman"/>
          <w:sz w:val="24"/>
          <w:szCs w:val="24"/>
        </w:rPr>
      </w:pPr>
    </w:p>
    <w:p w:rsidR="00BB6E29" w:rsidRPr="00CF188E" w:rsidRDefault="00BB6E29" w:rsidP="00150BE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Основанием для начала административной процедуры является поступление в </w:t>
      </w:r>
      <w:r w:rsidR="00C73E12" w:rsidRPr="00CF188E">
        <w:rPr>
          <w:rFonts w:cs="Times New Roman"/>
          <w:sz w:val="24"/>
          <w:szCs w:val="24"/>
        </w:rPr>
        <w:t>у</w:t>
      </w:r>
      <w:r w:rsidRPr="00CF188E">
        <w:rPr>
          <w:rFonts w:cs="Times New Roman"/>
          <w:sz w:val="24"/>
          <w:szCs w:val="24"/>
        </w:rPr>
        <w:t xml:space="preserve">полномоченный орган заявления </w:t>
      </w:r>
      <w:r w:rsidR="00776563" w:rsidRPr="00CF188E">
        <w:rPr>
          <w:rFonts w:cs="Times New Roman"/>
          <w:sz w:val="24"/>
          <w:szCs w:val="24"/>
        </w:rPr>
        <w:t>о предоставлении муниципальной услуги</w:t>
      </w:r>
      <w:r w:rsidR="004D0238" w:rsidRPr="00CF188E">
        <w:rPr>
          <w:rFonts w:cs="Times New Roman"/>
          <w:sz w:val="24"/>
          <w:szCs w:val="24"/>
        </w:rPr>
        <w:t>.</w:t>
      </w:r>
    </w:p>
    <w:p w:rsidR="00BB6E29" w:rsidRPr="00CF188E" w:rsidRDefault="00BB6E29" w:rsidP="008D2E5E">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Должностным лицом, ответственным за прием и регистрацию заявления, является специалист </w:t>
      </w:r>
      <w:r w:rsidR="008F2084" w:rsidRPr="00CF188E">
        <w:rPr>
          <w:rFonts w:cs="Times New Roman"/>
          <w:sz w:val="24"/>
          <w:szCs w:val="24"/>
        </w:rPr>
        <w:t xml:space="preserve">ответственный за делопроизводство в администрации </w:t>
      </w:r>
      <w:r w:rsidR="002903B2" w:rsidRPr="00CF188E">
        <w:rPr>
          <w:rFonts w:cs="Times New Roman"/>
          <w:sz w:val="24"/>
          <w:szCs w:val="24"/>
        </w:rPr>
        <w:t>городского поселения Мортка</w:t>
      </w:r>
      <w:r w:rsidR="009F5C07" w:rsidRPr="00CF188E">
        <w:rPr>
          <w:rFonts w:cs="Times New Roman"/>
          <w:sz w:val="24"/>
          <w:szCs w:val="24"/>
        </w:rPr>
        <w:t>.</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Содержание административных действий, входящих в состав административной процедуры: прием и регистрация заявления</w:t>
      </w:r>
      <w:r w:rsidR="008F2084" w:rsidRPr="00CF188E">
        <w:rPr>
          <w:rFonts w:cs="Times New Roman"/>
          <w:sz w:val="24"/>
          <w:szCs w:val="24"/>
        </w:rPr>
        <w:t xml:space="preserve"> </w:t>
      </w:r>
      <w:r w:rsidRPr="00CF188E">
        <w:rPr>
          <w:rFonts w:cs="Times New Roman"/>
          <w:sz w:val="24"/>
          <w:szCs w:val="24"/>
        </w:rPr>
        <w:t xml:space="preserve">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A909B9" w:rsidRPr="00CF188E">
        <w:rPr>
          <w:rFonts w:cs="Times New Roman"/>
          <w:sz w:val="24"/>
          <w:szCs w:val="24"/>
        </w:rPr>
        <w:t>–</w:t>
      </w:r>
      <w:r w:rsidRPr="00CF188E">
        <w:rPr>
          <w:rFonts w:cs="Times New Roman"/>
          <w:sz w:val="24"/>
          <w:szCs w:val="24"/>
        </w:rPr>
        <w:t xml:space="preserve"> приобщается</w:t>
      </w:r>
      <w:r w:rsidR="008F2084" w:rsidRPr="00CF188E">
        <w:rPr>
          <w:rFonts w:cs="Times New Roman"/>
          <w:sz w:val="24"/>
          <w:szCs w:val="24"/>
        </w:rPr>
        <w:t xml:space="preserve"> </w:t>
      </w:r>
      <w:r w:rsidRPr="00CF188E">
        <w:rPr>
          <w:rFonts w:cs="Times New Roman"/>
          <w:sz w:val="24"/>
          <w:szCs w:val="24"/>
        </w:rPr>
        <w:t>к принятым документам.</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Максимальный срок выполнения данной административной процедуры </w:t>
      </w:r>
      <w:r w:rsidR="008F2084" w:rsidRPr="00CF188E">
        <w:rPr>
          <w:rFonts w:cs="Times New Roman"/>
          <w:sz w:val="24"/>
          <w:szCs w:val="24"/>
        </w:rPr>
        <w:t xml:space="preserve">1 рабочий день </w:t>
      </w:r>
      <w:r w:rsidRPr="00CF188E">
        <w:rPr>
          <w:rFonts w:cs="Times New Roman"/>
          <w:sz w:val="24"/>
          <w:szCs w:val="24"/>
        </w:rPr>
        <w:t xml:space="preserve">от даты представления заявления в </w:t>
      </w:r>
      <w:r w:rsidR="00150BE8" w:rsidRPr="00CF188E">
        <w:rPr>
          <w:rFonts w:cs="Times New Roman"/>
          <w:sz w:val="24"/>
          <w:szCs w:val="24"/>
        </w:rPr>
        <w:t>у</w:t>
      </w:r>
      <w:r w:rsidR="00A909B9" w:rsidRPr="00CF188E">
        <w:rPr>
          <w:rFonts w:cs="Times New Roman"/>
          <w:sz w:val="24"/>
          <w:szCs w:val="24"/>
        </w:rPr>
        <w:t xml:space="preserve">полномоченный </w:t>
      </w:r>
      <w:r w:rsidRPr="00CF188E">
        <w:rPr>
          <w:rFonts w:cs="Times New Roman"/>
          <w:sz w:val="24"/>
          <w:szCs w:val="24"/>
        </w:rPr>
        <w:t>орган.</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Критерием принятия решения </w:t>
      </w:r>
      <w:r w:rsidRPr="00CF188E">
        <w:rPr>
          <w:rFonts w:eastAsia="Calibri" w:cs="Times New Roman"/>
          <w:sz w:val="24"/>
          <w:szCs w:val="24"/>
        </w:rPr>
        <w:t xml:space="preserve">о приеме и регистрации </w:t>
      </w:r>
      <w:r w:rsidRPr="00CF188E">
        <w:rPr>
          <w:rFonts w:cs="Times New Roman"/>
          <w:sz w:val="24"/>
          <w:szCs w:val="24"/>
        </w:rPr>
        <w:t xml:space="preserve">заявления о предоставлении муниципальной услуги является </w:t>
      </w:r>
      <w:r w:rsidRPr="00CF188E">
        <w:rPr>
          <w:rFonts w:eastAsia="Calibri" w:cs="Times New Roman"/>
          <w:sz w:val="24"/>
          <w:szCs w:val="24"/>
        </w:rPr>
        <w:t>наличие заявления о предоставлении муниципальной услуги</w:t>
      </w:r>
      <w:r w:rsidRPr="00CF188E">
        <w:rPr>
          <w:rFonts w:cs="Times New Roman"/>
          <w:sz w:val="24"/>
          <w:szCs w:val="24"/>
        </w:rPr>
        <w:t>.</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347E98" w:rsidRPr="00CF188E" w:rsidRDefault="00BB6E29" w:rsidP="00347E98">
      <w:pPr>
        <w:autoSpaceDE w:val="0"/>
        <w:autoSpaceDN w:val="0"/>
        <w:adjustRightInd w:val="0"/>
        <w:spacing w:after="0" w:line="240" w:lineRule="auto"/>
        <w:ind w:firstLine="709"/>
        <w:jc w:val="both"/>
        <w:rPr>
          <w:rFonts w:cs="Times New Roman"/>
          <w:sz w:val="24"/>
          <w:szCs w:val="24"/>
          <w:lang w:eastAsia="ru-RU"/>
        </w:rPr>
      </w:pPr>
      <w:r w:rsidRPr="00CF188E">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CF188E">
        <w:rPr>
          <w:rFonts w:cs="Times New Roman"/>
          <w:sz w:val="24"/>
          <w:szCs w:val="24"/>
        </w:rPr>
        <w:t>о предоставлении муниципальной услуги</w:t>
      </w:r>
      <w:r w:rsidRPr="00CF188E">
        <w:rPr>
          <w:rFonts w:eastAsia="Calibri" w:cs="Times New Roman"/>
          <w:sz w:val="24"/>
          <w:szCs w:val="24"/>
        </w:rPr>
        <w:t xml:space="preserve"> фиксируетс</w:t>
      </w:r>
      <w:r w:rsidR="008F2084" w:rsidRPr="00CF188E">
        <w:rPr>
          <w:rFonts w:eastAsia="Calibri" w:cs="Times New Roman"/>
          <w:sz w:val="24"/>
          <w:szCs w:val="24"/>
        </w:rPr>
        <w:t xml:space="preserve">я </w:t>
      </w:r>
      <w:r w:rsidR="00150BE8" w:rsidRPr="00CF188E">
        <w:rPr>
          <w:rFonts w:eastAsia="Times New Roman" w:cs="Times New Roman"/>
          <w:bCs/>
          <w:sz w:val="24"/>
          <w:szCs w:val="24"/>
          <w:lang w:eastAsia="ru-RU"/>
        </w:rPr>
        <w:t xml:space="preserve">в журнале регистрации </w:t>
      </w:r>
      <w:r w:rsidR="002D7667">
        <w:rPr>
          <w:rFonts w:eastAsia="Times New Roman" w:cs="Times New Roman"/>
          <w:bCs/>
          <w:sz w:val="24"/>
          <w:szCs w:val="24"/>
          <w:lang w:eastAsia="ru-RU"/>
        </w:rPr>
        <w:t xml:space="preserve">исходящей документации </w:t>
      </w:r>
      <w:r w:rsidR="00150BE8" w:rsidRPr="00CF188E">
        <w:rPr>
          <w:rFonts w:eastAsia="Times New Roman" w:cs="Times New Roman"/>
          <w:bCs/>
          <w:sz w:val="24"/>
          <w:szCs w:val="24"/>
          <w:lang w:eastAsia="ru-RU"/>
        </w:rPr>
        <w:t>с проставлением в заявлении отметки о регистрации</w:t>
      </w:r>
      <w:r w:rsidR="00347E98" w:rsidRPr="00CF188E">
        <w:rPr>
          <w:rFonts w:cs="Times New Roman"/>
          <w:sz w:val="24"/>
          <w:szCs w:val="24"/>
          <w:lang w:eastAsia="ru-RU"/>
        </w:rPr>
        <w:t>.</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2D7667">
        <w:rPr>
          <w:rFonts w:cs="Times New Roman"/>
          <w:sz w:val="24"/>
          <w:szCs w:val="24"/>
        </w:rPr>
        <w:t>финансово-экономического отдела</w:t>
      </w:r>
      <w:r w:rsidR="008F2084" w:rsidRPr="00CF188E">
        <w:rPr>
          <w:rFonts w:cs="Times New Roman"/>
          <w:sz w:val="24"/>
          <w:szCs w:val="24"/>
        </w:rPr>
        <w:t xml:space="preserve"> администрации </w:t>
      </w:r>
      <w:r w:rsidR="002903B2" w:rsidRPr="00CF188E">
        <w:rPr>
          <w:rFonts w:cs="Times New Roman"/>
          <w:sz w:val="24"/>
          <w:szCs w:val="24"/>
        </w:rPr>
        <w:t>городского</w:t>
      </w:r>
      <w:r w:rsidR="008F2084" w:rsidRPr="00CF188E">
        <w:rPr>
          <w:rFonts w:cs="Times New Roman"/>
          <w:sz w:val="24"/>
          <w:szCs w:val="24"/>
        </w:rPr>
        <w:t xml:space="preserve"> поселения </w:t>
      </w:r>
      <w:r w:rsidR="002903B2" w:rsidRPr="00CF188E">
        <w:rPr>
          <w:rFonts w:cs="Times New Roman"/>
          <w:sz w:val="24"/>
          <w:szCs w:val="24"/>
        </w:rPr>
        <w:t>Мортка</w:t>
      </w:r>
      <w:r w:rsidRPr="00CF188E">
        <w:rPr>
          <w:rFonts w:cs="Times New Roman"/>
          <w:b/>
          <w:sz w:val="24"/>
          <w:szCs w:val="24"/>
        </w:rPr>
        <w:t>,</w:t>
      </w:r>
      <w:r w:rsidRPr="00CF188E">
        <w:rPr>
          <w:rFonts w:cs="Times New Roman"/>
          <w:sz w:val="24"/>
          <w:szCs w:val="24"/>
        </w:rPr>
        <w:t xml:space="preserve"> ответственному за формирование, направление межведомственных запросов.</w:t>
      </w:r>
    </w:p>
    <w:p w:rsidR="00150BE8" w:rsidRPr="00CF188E" w:rsidRDefault="00150BE8" w:rsidP="00150BE8">
      <w:pPr>
        <w:autoSpaceDE w:val="0"/>
        <w:autoSpaceDN w:val="0"/>
        <w:adjustRightInd w:val="0"/>
        <w:spacing w:after="0" w:line="240" w:lineRule="auto"/>
        <w:ind w:firstLine="709"/>
        <w:jc w:val="both"/>
        <w:rPr>
          <w:rFonts w:cs="Times New Roman"/>
          <w:i/>
          <w:sz w:val="24"/>
          <w:szCs w:val="24"/>
        </w:rPr>
      </w:pPr>
      <w:r w:rsidRPr="00CF188E">
        <w:rPr>
          <w:rFonts w:cs="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p>
    <w:p w:rsidR="00CC6B6C" w:rsidRPr="00CF188E" w:rsidRDefault="00CC6B6C" w:rsidP="00CC6B6C">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Формирование и направление межведомственных запросов</w:t>
      </w:r>
      <w:r w:rsidR="00223A05" w:rsidRPr="00CF188E">
        <w:rPr>
          <w:rFonts w:cs="Times New Roman"/>
          <w:sz w:val="24"/>
          <w:szCs w:val="24"/>
        </w:rPr>
        <w:t xml:space="preserve"> в органы, участвующие в предоставлении муниципальной услуги,</w:t>
      </w:r>
    </w:p>
    <w:p w:rsidR="00CC6B6C" w:rsidRPr="00CF188E" w:rsidRDefault="00CC6B6C" w:rsidP="00CC6B6C">
      <w:pPr>
        <w:autoSpaceDE w:val="0"/>
        <w:autoSpaceDN w:val="0"/>
        <w:adjustRightInd w:val="0"/>
        <w:spacing w:after="0" w:line="240" w:lineRule="auto"/>
        <w:jc w:val="center"/>
        <w:outlineLvl w:val="1"/>
        <w:rPr>
          <w:rFonts w:cs="Times New Roman"/>
          <w:sz w:val="24"/>
          <w:szCs w:val="24"/>
        </w:rPr>
      </w:pPr>
      <w:proofErr w:type="gramStart"/>
      <w:r w:rsidRPr="00CF188E">
        <w:rPr>
          <w:rFonts w:cs="Times New Roman"/>
          <w:sz w:val="24"/>
          <w:szCs w:val="24"/>
        </w:rPr>
        <w:t>получение</w:t>
      </w:r>
      <w:proofErr w:type="gramEnd"/>
      <w:r w:rsidRPr="00CF188E">
        <w:rPr>
          <w:rFonts w:cs="Times New Roman"/>
          <w:sz w:val="24"/>
          <w:szCs w:val="24"/>
        </w:rPr>
        <w:t xml:space="preserve"> ответов на них</w:t>
      </w:r>
    </w:p>
    <w:p w:rsidR="00CC6B6C" w:rsidRPr="00CF188E" w:rsidRDefault="00CC6B6C" w:rsidP="00CC6B6C">
      <w:pPr>
        <w:autoSpaceDE w:val="0"/>
        <w:autoSpaceDN w:val="0"/>
        <w:adjustRightInd w:val="0"/>
        <w:spacing w:after="0" w:line="240" w:lineRule="auto"/>
        <w:jc w:val="center"/>
        <w:outlineLvl w:val="1"/>
        <w:rPr>
          <w:rFonts w:cs="Times New Roman"/>
          <w:sz w:val="24"/>
          <w:szCs w:val="24"/>
        </w:rPr>
      </w:pPr>
    </w:p>
    <w:p w:rsidR="00CC6B6C" w:rsidRPr="00CF188E" w:rsidRDefault="00CC6B6C" w:rsidP="00223A05">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Основанием для начала административной процедуры является </w:t>
      </w:r>
      <w:r w:rsidR="007E0DD0" w:rsidRPr="00CF188E">
        <w:rPr>
          <w:rFonts w:cs="Times New Roman"/>
          <w:sz w:val="24"/>
          <w:szCs w:val="24"/>
        </w:rPr>
        <w:t>непредставление заявителем документов, которые он вправе представить по собственной инициативе, указанных в пункте 23 Административного регламента.</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2D7667">
        <w:rPr>
          <w:rFonts w:cs="Times New Roman"/>
          <w:sz w:val="24"/>
          <w:szCs w:val="24"/>
        </w:rPr>
        <w:t>финансово-экономического отдела</w:t>
      </w:r>
      <w:r w:rsidR="008F2084" w:rsidRPr="00CF188E">
        <w:rPr>
          <w:rFonts w:cs="Times New Roman"/>
          <w:sz w:val="24"/>
          <w:szCs w:val="24"/>
        </w:rPr>
        <w:t xml:space="preserve"> администрации </w:t>
      </w:r>
      <w:r w:rsidR="00B40BCA" w:rsidRPr="00CF188E">
        <w:rPr>
          <w:rFonts w:cs="Times New Roman"/>
          <w:sz w:val="24"/>
          <w:szCs w:val="24"/>
        </w:rPr>
        <w:t>городского поселения Мортка</w:t>
      </w:r>
      <w:r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Административные действия, входящие в состав настоящей административной процедуры:</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проверка</w:t>
      </w:r>
      <w:proofErr w:type="gramEnd"/>
      <w:r w:rsidRPr="00CF188E">
        <w:rPr>
          <w:rFonts w:cs="Times New Roman"/>
          <w:sz w:val="24"/>
          <w:szCs w:val="24"/>
        </w:rPr>
        <w:t xml:space="preserve"> представленных документов на соответствие перечню, указанному в пункте </w:t>
      </w:r>
      <w:r w:rsidR="00776563" w:rsidRPr="00CF188E">
        <w:rPr>
          <w:rFonts w:cs="Times New Roman"/>
          <w:sz w:val="24"/>
          <w:szCs w:val="24"/>
        </w:rPr>
        <w:t>23</w:t>
      </w:r>
      <w:r w:rsidRPr="00CF188E">
        <w:rPr>
          <w:rFonts w:cs="Times New Roman"/>
          <w:sz w:val="24"/>
          <w:szCs w:val="24"/>
        </w:rPr>
        <w:t xml:space="preserve"> Административного регламента;</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проверка</w:t>
      </w:r>
      <w:proofErr w:type="gramEnd"/>
      <w:r w:rsidRPr="00CF188E">
        <w:rPr>
          <w:rFonts w:cs="Times New Roman"/>
          <w:sz w:val="24"/>
          <w:szCs w:val="24"/>
        </w:rPr>
        <w:t xml:space="preserve"> представленных документов на наличие или отсутствие основания для отказа в предоставлении муниципальной услуги, указанных в пункте </w:t>
      </w:r>
      <w:r w:rsidR="00776563" w:rsidRPr="00CF188E">
        <w:rPr>
          <w:rFonts w:cs="Times New Roman"/>
          <w:sz w:val="24"/>
          <w:szCs w:val="24"/>
        </w:rPr>
        <w:t>31</w:t>
      </w:r>
      <w:r w:rsidRPr="00CF188E">
        <w:rPr>
          <w:rFonts w:cs="Times New Roman"/>
          <w:sz w:val="24"/>
          <w:szCs w:val="24"/>
        </w:rPr>
        <w:t xml:space="preserve"> Административного регламента;</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формирование</w:t>
      </w:r>
      <w:proofErr w:type="gramEnd"/>
      <w:r w:rsidRPr="00CF188E">
        <w:rPr>
          <w:rFonts w:cs="Times New Roman"/>
          <w:sz w:val="24"/>
          <w:szCs w:val="24"/>
        </w:rPr>
        <w:t xml:space="preserve"> и направление межведомственных запросов</w:t>
      </w:r>
      <w:r w:rsidR="008D2E5E" w:rsidRPr="00CF188E">
        <w:rPr>
          <w:rFonts w:cs="Times New Roman"/>
          <w:sz w:val="24"/>
          <w:szCs w:val="24"/>
        </w:rPr>
        <w:t xml:space="preserve"> в органы, участвующие в предоставлении муниципальной услуги</w:t>
      </w:r>
      <w:r w:rsidRPr="00CF188E">
        <w:rPr>
          <w:rFonts w:cs="Times New Roman"/>
          <w:sz w:val="24"/>
          <w:szCs w:val="24"/>
        </w:rPr>
        <w:t>, а также получение ответов на них;</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передача</w:t>
      </w:r>
      <w:proofErr w:type="gramEnd"/>
      <w:r w:rsidRPr="00CF188E">
        <w:rPr>
          <w:rFonts w:cs="Times New Roman"/>
          <w:sz w:val="24"/>
          <w:szCs w:val="24"/>
        </w:rPr>
        <w:t xml:space="preserve">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347E98" w:rsidRPr="00CF188E" w:rsidRDefault="00CC6B6C" w:rsidP="00347E9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lastRenderedPageBreak/>
        <w:t>Документы, подлежащие представлению в рамках межведомственного взаимодействи</w:t>
      </w:r>
      <w:r w:rsidR="00B40BCA" w:rsidRPr="00CF188E">
        <w:rPr>
          <w:rFonts w:cs="Times New Roman"/>
          <w:sz w:val="24"/>
          <w:szCs w:val="24"/>
        </w:rPr>
        <w:t xml:space="preserve">я, запрашиваются в течение </w:t>
      </w:r>
      <w:r w:rsidR="002C4A71">
        <w:rPr>
          <w:rFonts w:cs="Times New Roman"/>
          <w:sz w:val="24"/>
          <w:szCs w:val="24"/>
        </w:rPr>
        <w:t xml:space="preserve">3 </w:t>
      </w:r>
      <w:r w:rsidR="008F2084" w:rsidRPr="00CF188E">
        <w:rPr>
          <w:rFonts w:cs="Times New Roman"/>
          <w:sz w:val="24"/>
          <w:szCs w:val="24"/>
        </w:rPr>
        <w:t xml:space="preserve">рабочих дней, </w:t>
      </w:r>
      <w:r w:rsidRPr="00CF188E">
        <w:rPr>
          <w:rFonts w:cs="Times New Roman"/>
          <w:sz w:val="24"/>
          <w:szCs w:val="24"/>
        </w:rPr>
        <w:t>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5</w:t>
      </w:r>
      <w:r w:rsidR="008F2084" w:rsidRPr="00CF188E">
        <w:rPr>
          <w:rFonts w:cs="Times New Roman"/>
          <w:sz w:val="24"/>
          <w:szCs w:val="24"/>
        </w:rPr>
        <w:t xml:space="preserve"> </w:t>
      </w:r>
      <w:r w:rsidRPr="00CF188E">
        <w:rPr>
          <w:rFonts w:cs="Times New Roman"/>
          <w:sz w:val="24"/>
          <w:szCs w:val="24"/>
        </w:rPr>
        <w:t xml:space="preserve">рабочих дней со </w:t>
      </w:r>
      <w:r w:rsidR="00347E98" w:rsidRPr="00CF188E">
        <w:rPr>
          <w:rFonts w:cs="Times New Roman"/>
          <w:sz w:val="24"/>
          <w:szCs w:val="24"/>
          <w:lang w:eastAsia="ru-RU"/>
        </w:rPr>
        <w:t>дня поступления межведомственного запроса в орган или организацию, предоставляющие документ и информацию.</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84335D" w:rsidRPr="00CF188E">
        <w:rPr>
          <w:rFonts w:cs="Times New Roman"/>
          <w:sz w:val="24"/>
          <w:szCs w:val="24"/>
        </w:rPr>
        <w:t>23</w:t>
      </w:r>
      <w:r w:rsidRPr="00CF188E">
        <w:rPr>
          <w:rFonts w:cs="Times New Roman"/>
          <w:sz w:val="24"/>
          <w:szCs w:val="24"/>
        </w:rPr>
        <w:t xml:space="preserve"> Административного регламента, а также отсутствие оснований для отказа в предоставлении муниципальной услуги, указанных в пункте </w:t>
      </w:r>
      <w:r w:rsidR="0084335D" w:rsidRPr="00CF188E">
        <w:rPr>
          <w:rFonts w:cs="Times New Roman"/>
          <w:sz w:val="24"/>
          <w:szCs w:val="24"/>
        </w:rPr>
        <w:t>31</w:t>
      </w:r>
      <w:r w:rsidRPr="00CF188E">
        <w:rPr>
          <w:rFonts w:cs="Times New Roman"/>
          <w:sz w:val="24"/>
          <w:szCs w:val="24"/>
        </w:rPr>
        <w:t xml:space="preserve"> Административного регламента.</w:t>
      </w:r>
    </w:p>
    <w:p w:rsidR="00CC6B6C" w:rsidRPr="00CF188E" w:rsidRDefault="00596684"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Максимальный срок</w:t>
      </w:r>
      <w:r w:rsidR="008F2084" w:rsidRPr="00CF188E">
        <w:rPr>
          <w:rFonts w:cs="Times New Roman"/>
          <w:sz w:val="24"/>
          <w:szCs w:val="24"/>
        </w:rPr>
        <w:t xml:space="preserve"> </w:t>
      </w:r>
      <w:r w:rsidR="00CC6B6C" w:rsidRPr="00CF188E">
        <w:rPr>
          <w:rFonts w:cs="Times New Roman"/>
          <w:sz w:val="24"/>
          <w:szCs w:val="24"/>
        </w:rPr>
        <w:t>выполнения</w:t>
      </w:r>
      <w:r w:rsidR="008F2084" w:rsidRPr="00CF188E">
        <w:rPr>
          <w:rFonts w:cs="Times New Roman"/>
          <w:sz w:val="24"/>
          <w:szCs w:val="24"/>
        </w:rPr>
        <w:t xml:space="preserve"> административной процедуры 1 рабочий день</w:t>
      </w:r>
      <w:r w:rsidR="00CC6B6C" w:rsidRPr="00CF188E">
        <w:rPr>
          <w:rFonts w:cs="Times New Roman"/>
          <w:sz w:val="24"/>
          <w:szCs w:val="24"/>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27168"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Результатами выполнения данной административной процедуры являются: полученные ответы на межведомственные запросы</w:t>
      </w:r>
      <w:r w:rsidR="00187B60" w:rsidRPr="00CF188E">
        <w:rPr>
          <w:rFonts w:cs="Times New Roman"/>
          <w:sz w:val="24"/>
          <w:szCs w:val="24"/>
        </w:rPr>
        <w:t>.</w:t>
      </w:r>
    </w:p>
    <w:p w:rsidR="008D2E5E" w:rsidRPr="00CF188E" w:rsidRDefault="00CC6B6C" w:rsidP="008D2E5E">
      <w:pPr>
        <w:autoSpaceDE w:val="0"/>
        <w:autoSpaceDN w:val="0"/>
        <w:adjustRightInd w:val="0"/>
        <w:spacing w:after="0" w:line="240" w:lineRule="auto"/>
        <w:ind w:firstLine="709"/>
        <w:jc w:val="both"/>
        <w:rPr>
          <w:rFonts w:cs="Times New Roman"/>
          <w:sz w:val="24"/>
          <w:szCs w:val="24"/>
        </w:rPr>
      </w:pPr>
      <w:r w:rsidRPr="00CF188E">
        <w:rPr>
          <w:rFonts w:eastAsia="Calibri" w:cs="Times New Roman"/>
          <w:sz w:val="24"/>
          <w:szCs w:val="24"/>
        </w:rPr>
        <w:t>Способ фиксации результата выполнения административной процедуры:</w:t>
      </w:r>
      <w:r w:rsidR="008D2E5E" w:rsidRPr="00CF188E">
        <w:rPr>
          <w:rFonts w:cs="Times New Roman"/>
          <w:sz w:val="24"/>
          <w:szCs w:val="24"/>
        </w:rPr>
        <w:t xml:space="preserve"> по</w:t>
      </w:r>
      <w:r w:rsidR="008F2084" w:rsidRPr="00CF188E">
        <w:rPr>
          <w:rFonts w:cs="Times New Roman"/>
          <w:sz w:val="24"/>
          <w:szCs w:val="24"/>
        </w:rPr>
        <w:t>л</w:t>
      </w:r>
      <w:r w:rsidR="002C4A71">
        <w:rPr>
          <w:rFonts w:cs="Times New Roman"/>
          <w:sz w:val="24"/>
          <w:szCs w:val="24"/>
        </w:rPr>
        <w:t xml:space="preserve">ученный ответ регистрируется в </w:t>
      </w:r>
      <w:r w:rsidR="008F2084" w:rsidRPr="00CF188E">
        <w:rPr>
          <w:rFonts w:cs="Times New Roman"/>
          <w:sz w:val="24"/>
          <w:szCs w:val="24"/>
        </w:rPr>
        <w:t>журнале р</w:t>
      </w:r>
      <w:r w:rsidR="008D2E5E" w:rsidRPr="00CF188E">
        <w:rPr>
          <w:rFonts w:cs="Times New Roman"/>
          <w:sz w:val="24"/>
          <w:szCs w:val="24"/>
        </w:rPr>
        <w:t xml:space="preserve">егистрации </w:t>
      </w:r>
      <w:r w:rsidR="008F2084" w:rsidRPr="00CF188E">
        <w:rPr>
          <w:rFonts w:cs="Times New Roman"/>
          <w:sz w:val="24"/>
          <w:szCs w:val="24"/>
        </w:rPr>
        <w:t xml:space="preserve">входящей документации администрации </w:t>
      </w:r>
      <w:r w:rsidR="00B40BCA" w:rsidRPr="00CF188E">
        <w:rPr>
          <w:rFonts w:cs="Times New Roman"/>
          <w:sz w:val="24"/>
          <w:szCs w:val="24"/>
        </w:rPr>
        <w:t>городского поселения Мортка</w:t>
      </w:r>
      <w:r w:rsidR="008D2E5E"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w:t>
      </w:r>
      <w:r w:rsidR="008F2084" w:rsidRPr="00CF188E">
        <w:rPr>
          <w:rFonts w:cs="Times New Roman"/>
          <w:sz w:val="24"/>
          <w:szCs w:val="24"/>
        </w:rPr>
        <w:t xml:space="preserve"> </w:t>
      </w:r>
      <w:r w:rsidR="002D7667">
        <w:rPr>
          <w:rFonts w:cs="Times New Roman"/>
          <w:sz w:val="24"/>
          <w:szCs w:val="24"/>
        </w:rPr>
        <w:t>финансово-экономического отдела</w:t>
      </w:r>
      <w:r w:rsidR="00B40BCA" w:rsidRPr="00CF188E">
        <w:rPr>
          <w:rFonts w:cs="Times New Roman"/>
          <w:sz w:val="24"/>
          <w:szCs w:val="24"/>
        </w:rPr>
        <w:t xml:space="preserve"> </w:t>
      </w:r>
      <w:r w:rsidR="008F2084" w:rsidRPr="00CF188E">
        <w:rPr>
          <w:rFonts w:cs="Times New Roman"/>
          <w:sz w:val="24"/>
          <w:szCs w:val="24"/>
        </w:rPr>
        <w:t xml:space="preserve">администрации </w:t>
      </w:r>
      <w:r w:rsidR="00B40BCA" w:rsidRPr="00CF188E">
        <w:rPr>
          <w:rFonts w:cs="Times New Roman"/>
          <w:sz w:val="24"/>
          <w:szCs w:val="24"/>
        </w:rPr>
        <w:t>городского</w:t>
      </w:r>
      <w:r w:rsidR="008F2084" w:rsidRPr="00CF188E">
        <w:rPr>
          <w:rFonts w:cs="Times New Roman"/>
          <w:sz w:val="24"/>
          <w:szCs w:val="24"/>
        </w:rPr>
        <w:t xml:space="preserve"> поселения </w:t>
      </w:r>
      <w:r w:rsidR="00B40BCA" w:rsidRPr="00CF188E">
        <w:rPr>
          <w:rFonts w:cs="Times New Roman"/>
          <w:sz w:val="24"/>
          <w:szCs w:val="24"/>
        </w:rPr>
        <w:t>Мортка</w:t>
      </w:r>
      <w:r w:rsidRPr="00CF188E">
        <w:rPr>
          <w:rFonts w:cs="Times New Roman"/>
          <w:sz w:val="24"/>
          <w:szCs w:val="24"/>
        </w:rPr>
        <w:t>, ответственному за предоставление муниципальной услуги.</w:t>
      </w:r>
    </w:p>
    <w:p w:rsidR="004E05E6" w:rsidRPr="00CF188E" w:rsidRDefault="004E05E6" w:rsidP="00CC6B6C">
      <w:pPr>
        <w:autoSpaceDE w:val="0"/>
        <w:autoSpaceDN w:val="0"/>
        <w:adjustRightInd w:val="0"/>
        <w:spacing w:after="0" w:line="240" w:lineRule="auto"/>
        <w:ind w:firstLine="709"/>
        <w:jc w:val="both"/>
        <w:rPr>
          <w:rFonts w:cs="Times New Roman"/>
          <w:sz w:val="24"/>
          <w:szCs w:val="24"/>
        </w:rPr>
      </w:pPr>
    </w:p>
    <w:p w:rsidR="003F1EEB" w:rsidRPr="00CF188E" w:rsidRDefault="005026B8" w:rsidP="00CC6B6C">
      <w:pPr>
        <w:autoSpaceDE w:val="0"/>
        <w:autoSpaceDN w:val="0"/>
        <w:adjustRightInd w:val="0"/>
        <w:spacing w:after="0" w:line="240" w:lineRule="auto"/>
        <w:jc w:val="center"/>
        <w:rPr>
          <w:rFonts w:cs="Times New Roman"/>
          <w:sz w:val="24"/>
          <w:szCs w:val="24"/>
        </w:rPr>
      </w:pPr>
      <w:r w:rsidRPr="00CF188E">
        <w:rPr>
          <w:rFonts w:cs="Times New Roman"/>
          <w:sz w:val="24"/>
          <w:szCs w:val="24"/>
        </w:rPr>
        <w:t>Принятие решения о принятии (об отказе в принятии) в муниципальную собственность приватизированного жилого помещения</w:t>
      </w:r>
    </w:p>
    <w:p w:rsidR="005026B8" w:rsidRPr="00CF188E" w:rsidRDefault="005026B8" w:rsidP="00CC6B6C">
      <w:pPr>
        <w:autoSpaceDE w:val="0"/>
        <w:autoSpaceDN w:val="0"/>
        <w:adjustRightInd w:val="0"/>
        <w:spacing w:after="0" w:line="240" w:lineRule="auto"/>
        <w:jc w:val="center"/>
        <w:rPr>
          <w:rFonts w:cs="Times New Roman"/>
          <w:sz w:val="24"/>
          <w:szCs w:val="24"/>
        </w:rPr>
      </w:pPr>
    </w:p>
    <w:p w:rsidR="00CC6B6C" w:rsidRPr="00CF188E" w:rsidRDefault="00CC6B6C" w:rsidP="008D2E5E">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Основанием для начала административной процедуры является поступление к специалисту</w:t>
      </w:r>
      <w:r w:rsidR="008F2084" w:rsidRPr="00CF188E">
        <w:rPr>
          <w:rFonts w:cs="Times New Roman"/>
          <w:sz w:val="24"/>
          <w:szCs w:val="24"/>
        </w:rPr>
        <w:t xml:space="preserve"> </w:t>
      </w:r>
      <w:r w:rsidR="002D7667" w:rsidRPr="00CF188E">
        <w:rPr>
          <w:rFonts w:cs="Times New Roman"/>
          <w:sz w:val="24"/>
          <w:szCs w:val="24"/>
        </w:rPr>
        <w:t xml:space="preserve">специалисту </w:t>
      </w:r>
      <w:r w:rsidR="002D7667">
        <w:rPr>
          <w:rFonts w:cs="Times New Roman"/>
          <w:sz w:val="24"/>
          <w:szCs w:val="24"/>
        </w:rPr>
        <w:t>финансово-экономического отдела</w:t>
      </w:r>
      <w:r w:rsidR="002D7667" w:rsidRPr="00CF188E">
        <w:rPr>
          <w:rFonts w:cs="Times New Roman"/>
          <w:sz w:val="24"/>
          <w:szCs w:val="24"/>
        </w:rPr>
        <w:t xml:space="preserve"> </w:t>
      </w:r>
      <w:r w:rsidR="008F2084" w:rsidRPr="00CF188E">
        <w:rPr>
          <w:rFonts w:cs="Times New Roman"/>
          <w:sz w:val="24"/>
          <w:szCs w:val="24"/>
        </w:rPr>
        <w:t>админист</w:t>
      </w:r>
      <w:r w:rsidR="00894D06" w:rsidRPr="00CF188E">
        <w:rPr>
          <w:rFonts w:cs="Times New Roman"/>
          <w:sz w:val="24"/>
          <w:szCs w:val="24"/>
        </w:rPr>
        <w:t xml:space="preserve">рации </w:t>
      </w:r>
      <w:r w:rsidR="00B40BCA" w:rsidRPr="00CF188E">
        <w:rPr>
          <w:rFonts w:cs="Times New Roman"/>
          <w:sz w:val="24"/>
          <w:szCs w:val="24"/>
        </w:rPr>
        <w:t>городского</w:t>
      </w:r>
      <w:r w:rsidR="00894D06" w:rsidRPr="00CF188E">
        <w:rPr>
          <w:rFonts w:cs="Times New Roman"/>
          <w:sz w:val="24"/>
          <w:szCs w:val="24"/>
        </w:rPr>
        <w:t xml:space="preserve"> поселения </w:t>
      </w:r>
      <w:r w:rsidR="00B40BCA" w:rsidRPr="00CF188E">
        <w:rPr>
          <w:rFonts w:cs="Times New Roman"/>
          <w:sz w:val="24"/>
          <w:szCs w:val="24"/>
        </w:rPr>
        <w:t>Мортка</w:t>
      </w:r>
      <w:r w:rsidRPr="00CF188E">
        <w:rPr>
          <w:rFonts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w:t>
      </w:r>
      <w:r w:rsidR="002C4C54" w:rsidRPr="00CF188E">
        <w:rPr>
          <w:rFonts w:cs="Times New Roman"/>
          <w:sz w:val="24"/>
          <w:szCs w:val="24"/>
        </w:rPr>
        <w:t xml:space="preserve">а также </w:t>
      </w:r>
      <w:r w:rsidRPr="00CF188E">
        <w:rPr>
          <w:rFonts w:cs="Times New Roman"/>
          <w:sz w:val="24"/>
          <w:szCs w:val="24"/>
        </w:rPr>
        <w:t>ответов на межведомственны</w:t>
      </w:r>
      <w:r w:rsidR="002C4C54" w:rsidRPr="00CF188E">
        <w:rPr>
          <w:rFonts w:cs="Times New Roman"/>
          <w:sz w:val="24"/>
          <w:szCs w:val="24"/>
        </w:rPr>
        <w:t>е запросы</w:t>
      </w:r>
      <w:r w:rsidR="00B9002F" w:rsidRPr="00CF188E">
        <w:rPr>
          <w:rFonts w:cs="Times New Roman"/>
          <w:sz w:val="24"/>
          <w:szCs w:val="24"/>
        </w:rPr>
        <w:t xml:space="preserve"> (при необходимости)</w:t>
      </w:r>
      <w:r w:rsidR="000C0F00" w:rsidRPr="00CF188E">
        <w:rPr>
          <w:rFonts w:cs="Times New Roman"/>
          <w:sz w:val="24"/>
          <w:szCs w:val="24"/>
        </w:rPr>
        <w:t>.</w:t>
      </w:r>
    </w:p>
    <w:p w:rsidR="00CC6B6C" w:rsidRPr="00CF188E" w:rsidRDefault="00CC6B6C" w:rsidP="00CC6B6C">
      <w:pPr>
        <w:pStyle w:val="ConsPlusNormal"/>
        <w:ind w:firstLine="709"/>
        <w:jc w:val="both"/>
        <w:rPr>
          <w:rFonts w:ascii="Times New Roman" w:hAnsi="Times New Roman" w:cs="Times New Roman"/>
          <w:sz w:val="24"/>
          <w:szCs w:val="24"/>
        </w:rPr>
      </w:pPr>
      <w:r w:rsidRPr="00CF188E">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C80848" w:rsidRPr="00CF188E" w:rsidRDefault="00187B60" w:rsidP="00C80848">
      <w:pPr>
        <w:pStyle w:val="ConsPlusNormal"/>
        <w:ind w:firstLine="709"/>
        <w:jc w:val="both"/>
        <w:rPr>
          <w:rFonts w:ascii="Times New Roman" w:hAnsi="Times New Roman" w:cs="Times New Roman"/>
          <w:sz w:val="24"/>
          <w:szCs w:val="24"/>
        </w:rPr>
      </w:pPr>
      <w:proofErr w:type="gramStart"/>
      <w:r w:rsidRPr="00CF188E">
        <w:rPr>
          <w:rFonts w:ascii="Times New Roman" w:hAnsi="Times New Roman" w:cs="Times New Roman"/>
          <w:sz w:val="24"/>
          <w:szCs w:val="24"/>
        </w:rPr>
        <w:t>д</w:t>
      </w:r>
      <w:r w:rsidR="00CC6B6C" w:rsidRPr="00CF188E">
        <w:rPr>
          <w:rFonts w:ascii="Times New Roman" w:hAnsi="Times New Roman" w:cs="Times New Roman"/>
          <w:sz w:val="24"/>
          <w:szCs w:val="24"/>
        </w:rPr>
        <w:t>олжностн</w:t>
      </w:r>
      <w:r w:rsidR="00A218C1" w:rsidRPr="00CF188E">
        <w:rPr>
          <w:rFonts w:ascii="Times New Roman" w:hAnsi="Times New Roman" w:cs="Times New Roman"/>
          <w:sz w:val="24"/>
          <w:szCs w:val="24"/>
        </w:rPr>
        <w:t>ое</w:t>
      </w:r>
      <w:proofErr w:type="gramEnd"/>
      <w:r w:rsidR="00CC6B6C" w:rsidRPr="00CF188E">
        <w:rPr>
          <w:rFonts w:ascii="Times New Roman" w:hAnsi="Times New Roman" w:cs="Times New Roman"/>
          <w:sz w:val="24"/>
          <w:szCs w:val="24"/>
        </w:rPr>
        <w:t xml:space="preserve"> лиц</w:t>
      </w:r>
      <w:r w:rsidR="00A218C1" w:rsidRPr="00CF188E">
        <w:rPr>
          <w:rFonts w:ascii="Times New Roman" w:hAnsi="Times New Roman" w:cs="Times New Roman"/>
          <w:sz w:val="24"/>
          <w:szCs w:val="24"/>
        </w:rPr>
        <w:t>о, ответственное</w:t>
      </w:r>
      <w:r w:rsidR="00CC6B6C" w:rsidRPr="00CF188E">
        <w:rPr>
          <w:rFonts w:ascii="Times New Roman" w:hAnsi="Times New Roman" w:cs="Times New Roman"/>
          <w:sz w:val="24"/>
          <w:szCs w:val="24"/>
        </w:rPr>
        <w:t xml:space="preserve"> за подготовку проекта</w:t>
      </w:r>
      <w:r w:rsidR="00305985" w:rsidRPr="00CF188E">
        <w:rPr>
          <w:rFonts w:ascii="Times New Roman" w:hAnsi="Times New Roman" w:cs="Times New Roman"/>
          <w:sz w:val="24"/>
          <w:szCs w:val="24"/>
        </w:rPr>
        <w:t xml:space="preserve"> решения о принятии (об отказе в принятии) в муниципальную собственность приватизированного жилого помещения</w:t>
      </w:r>
      <w:r w:rsidR="00CC6B6C" w:rsidRPr="00CF188E">
        <w:rPr>
          <w:rFonts w:ascii="Times New Roman" w:hAnsi="Times New Roman" w:cs="Times New Roman"/>
          <w:sz w:val="24"/>
          <w:szCs w:val="24"/>
        </w:rPr>
        <w:t xml:space="preserve">, </w:t>
      </w:r>
      <w:r w:rsidR="00791ECB" w:rsidRPr="00CF188E">
        <w:rPr>
          <w:rFonts w:ascii="Times New Roman" w:hAnsi="Times New Roman" w:cs="Times New Roman"/>
          <w:sz w:val="24"/>
          <w:szCs w:val="24"/>
        </w:rPr>
        <w:t>а также проекта</w:t>
      </w:r>
      <w:r w:rsidR="00D32347" w:rsidRPr="00CF188E">
        <w:rPr>
          <w:rFonts w:ascii="Times New Roman" w:hAnsi="Times New Roman" w:cs="Times New Roman"/>
          <w:sz w:val="24"/>
          <w:szCs w:val="24"/>
        </w:rPr>
        <w:t xml:space="preserve"> </w:t>
      </w:r>
      <w:r w:rsidR="00791ECB" w:rsidRPr="00CF188E">
        <w:rPr>
          <w:rFonts w:ascii="Times New Roman" w:hAnsi="Times New Roman" w:cs="Times New Roman"/>
          <w:sz w:val="24"/>
          <w:szCs w:val="24"/>
        </w:rPr>
        <w:t>договора</w:t>
      </w:r>
      <w:r w:rsidR="00A12DBD" w:rsidRPr="00CF188E">
        <w:rPr>
          <w:rFonts w:ascii="Times New Roman" w:hAnsi="Times New Roman" w:cs="Times New Roman"/>
          <w:sz w:val="24"/>
          <w:szCs w:val="24"/>
        </w:rPr>
        <w:t xml:space="preserve"> или иного документа</w:t>
      </w:r>
      <w:r w:rsidR="00791ECB" w:rsidRPr="00CF188E">
        <w:rPr>
          <w:rFonts w:ascii="Times New Roman" w:hAnsi="Times New Roman" w:cs="Times New Roman"/>
          <w:sz w:val="24"/>
          <w:szCs w:val="24"/>
        </w:rPr>
        <w:t xml:space="preserve"> о передаче в муниципальную собственность приватизированного жилого помещения</w:t>
      </w:r>
      <w:r w:rsidR="00A12DBD" w:rsidRPr="00CF188E">
        <w:rPr>
          <w:rFonts w:ascii="Times New Roman" w:hAnsi="Times New Roman" w:cs="Times New Roman"/>
          <w:sz w:val="24"/>
          <w:szCs w:val="24"/>
        </w:rPr>
        <w:t>)</w:t>
      </w:r>
      <w:r w:rsidR="00EA158A" w:rsidRPr="00CF188E">
        <w:rPr>
          <w:rFonts w:ascii="Times New Roman" w:hAnsi="Times New Roman" w:cs="Times New Roman"/>
          <w:sz w:val="24"/>
          <w:szCs w:val="24"/>
        </w:rPr>
        <w:t>,</w:t>
      </w:r>
      <w:r w:rsidR="00D32347" w:rsidRPr="00CF188E">
        <w:rPr>
          <w:rFonts w:ascii="Times New Roman" w:hAnsi="Times New Roman" w:cs="Times New Roman"/>
          <w:sz w:val="24"/>
          <w:szCs w:val="24"/>
        </w:rPr>
        <w:t xml:space="preserve"> </w:t>
      </w:r>
      <w:r w:rsidR="00EA158A" w:rsidRPr="00CF188E">
        <w:rPr>
          <w:rFonts w:ascii="Times New Roman" w:hAnsi="Times New Roman" w:cs="Times New Roman"/>
          <w:sz w:val="24"/>
          <w:szCs w:val="24"/>
        </w:rPr>
        <w:t>проекта договора социального найма жилого помещения</w:t>
      </w:r>
      <w:r w:rsidR="00282FF4" w:rsidRPr="00CF188E">
        <w:rPr>
          <w:rFonts w:ascii="Times New Roman" w:hAnsi="Times New Roman" w:cs="Times New Roman"/>
          <w:sz w:val="24"/>
          <w:szCs w:val="24"/>
        </w:rPr>
        <w:t>,</w:t>
      </w:r>
      <w:r w:rsidR="00D32347" w:rsidRPr="00CF188E">
        <w:rPr>
          <w:rFonts w:ascii="Times New Roman" w:hAnsi="Times New Roman" w:cs="Times New Roman"/>
          <w:sz w:val="24"/>
          <w:szCs w:val="24"/>
        </w:rPr>
        <w:t xml:space="preserve"> </w:t>
      </w:r>
      <w:r w:rsidR="00CC6B6C" w:rsidRPr="00CF188E">
        <w:rPr>
          <w:rFonts w:ascii="Times New Roman" w:hAnsi="Times New Roman" w:cs="Times New Roman"/>
          <w:sz w:val="24"/>
          <w:szCs w:val="24"/>
        </w:rPr>
        <w:t xml:space="preserve">является специалист </w:t>
      </w:r>
      <w:r w:rsidR="002D7667" w:rsidRPr="002D7667">
        <w:rPr>
          <w:rFonts w:ascii="Times New Roman" w:hAnsi="Times New Roman" w:cs="Times New Roman"/>
          <w:sz w:val="24"/>
          <w:szCs w:val="24"/>
        </w:rPr>
        <w:t xml:space="preserve">финансово-экономического отдела </w:t>
      </w:r>
      <w:r w:rsidR="00D32347" w:rsidRPr="00CF188E">
        <w:rPr>
          <w:rFonts w:ascii="Times New Roman" w:hAnsi="Times New Roman" w:cs="Times New Roman"/>
          <w:sz w:val="24"/>
          <w:szCs w:val="24"/>
        </w:rPr>
        <w:t xml:space="preserve">администрации </w:t>
      </w:r>
      <w:r w:rsidR="00B40BCA" w:rsidRPr="00CF188E">
        <w:rPr>
          <w:rFonts w:ascii="Times New Roman" w:hAnsi="Times New Roman" w:cs="Times New Roman"/>
          <w:sz w:val="24"/>
          <w:szCs w:val="24"/>
        </w:rPr>
        <w:t xml:space="preserve">городского </w:t>
      </w:r>
      <w:r w:rsidR="00D32347" w:rsidRPr="00CF188E">
        <w:rPr>
          <w:rFonts w:ascii="Times New Roman" w:hAnsi="Times New Roman" w:cs="Times New Roman"/>
          <w:sz w:val="24"/>
          <w:szCs w:val="24"/>
        </w:rPr>
        <w:t xml:space="preserve">поселения </w:t>
      </w:r>
      <w:r w:rsidR="00B40BCA" w:rsidRPr="00CF188E">
        <w:rPr>
          <w:rFonts w:ascii="Times New Roman" w:hAnsi="Times New Roman" w:cs="Times New Roman"/>
          <w:sz w:val="24"/>
          <w:szCs w:val="24"/>
        </w:rPr>
        <w:t>Мортка</w:t>
      </w:r>
      <w:r w:rsidR="00CC6B6C" w:rsidRPr="00CF188E">
        <w:rPr>
          <w:rFonts w:ascii="Times New Roman" w:hAnsi="Times New Roman" w:cs="Times New Roman"/>
          <w:sz w:val="24"/>
          <w:szCs w:val="24"/>
        </w:rPr>
        <w:t>, ответственный за предоставление муниципальной услуги</w:t>
      </w:r>
      <w:r w:rsidR="000F6534" w:rsidRPr="00CF188E">
        <w:rPr>
          <w:rFonts w:ascii="Times New Roman" w:hAnsi="Times New Roman" w:cs="Times New Roman"/>
          <w:sz w:val="24"/>
          <w:szCs w:val="24"/>
        </w:rPr>
        <w:t>;</w:t>
      </w:r>
    </w:p>
    <w:p w:rsidR="002C4C54" w:rsidRPr="00CF188E" w:rsidRDefault="00187B60" w:rsidP="002C4C54">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д</w:t>
      </w:r>
      <w:r w:rsidR="00CC6B6C" w:rsidRPr="00CF188E">
        <w:rPr>
          <w:rFonts w:cs="Times New Roman"/>
          <w:sz w:val="24"/>
          <w:szCs w:val="24"/>
        </w:rPr>
        <w:t>олжностн</w:t>
      </w:r>
      <w:r w:rsidR="00A218C1" w:rsidRPr="00CF188E">
        <w:rPr>
          <w:rFonts w:cs="Times New Roman"/>
          <w:sz w:val="24"/>
          <w:szCs w:val="24"/>
        </w:rPr>
        <w:t>ое</w:t>
      </w:r>
      <w:r w:rsidR="00CC6B6C" w:rsidRPr="00CF188E">
        <w:rPr>
          <w:rFonts w:cs="Times New Roman"/>
          <w:sz w:val="24"/>
          <w:szCs w:val="24"/>
        </w:rPr>
        <w:t xml:space="preserve"> лицо, ответственн</w:t>
      </w:r>
      <w:r w:rsidR="00A218C1" w:rsidRPr="00CF188E">
        <w:rPr>
          <w:rFonts w:cs="Times New Roman"/>
          <w:sz w:val="24"/>
          <w:szCs w:val="24"/>
        </w:rPr>
        <w:t>ое</w:t>
      </w:r>
      <w:r w:rsidR="00CC6B6C" w:rsidRPr="00CF188E">
        <w:rPr>
          <w:rFonts w:cs="Times New Roman"/>
          <w:sz w:val="24"/>
          <w:szCs w:val="24"/>
        </w:rPr>
        <w:t xml:space="preserve"> за принятие и подписание решения </w:t>
      </w:r>
      <w:r w:rsidR="00305985" w:rsidRPr="00CF188E">
        <w:rPr>
          <w:rFonts w:cs="Times New Roman"/>
          <w:sz w:val="24"/>
          <w:szCs w:val="24"/>
        </w:rPr>
        <w:t xml:space="preserve">о принятии </w:t>
      </w:r>
      <w:r w:rsidR="00AA10D0" w:rsidRPr="00CF188E">
        <w:rPr>
          <w:rFonts w:cs="Times New Roman"/>
          <w:sz w:val="24"/>
          <w:szCs w:val="24"/>
        </w:rPr>
        <w:t xml:space="preserve">(об отказе в принятии) </w:t>
      </w:r>
      <w:r w:rsidR="00305985" w:rsidRPr="00CF188E">
        <w:rPr>
          <w:rFonts w:cs="Times New Roman"/>
          <w:sz w:val="24"/>
          <w:szCs w:val="24"/>
        </w:rPr>
        <w:t>в муниципальную собственность приватизированного жилого помещения</w:t>
      </w:r>
      <w:r w:rsidR="00CC6B6C" w:rsidRPr="00CF188E">
        <w:rPr>
          <w:rFonts w:cs="Times New Roman"/>
          <w:sz w:val="24"/>
          <w:szCs w:val="24"/>
        </w:rPr>
        <w:t xml:space="preserve">, </w:t>
      </w:r>
      <w:r w:rsidR="00791ECB" w:rsidRPr="00CF188E">
        <w:rPr>
          <w:rFonts w:cs="Times New Roman"/>
          <w:sz w:val="24"/>
          <w:szCs w:val="24"/>
        </w:rPr>
        <w:t>проекта</w:t>
      </w:r>
      <w:r w:rsidR="00D32347" w:rsidRPr="00CF188E">
        <w:rPr>
          <w:rFonts w:cs="Times New Roman"/>
          <w:sz w:val="24"/>
          <w:szCs w:val="24"/>
        </w:rPr>
        <w:t xml:space="preserve"> </w:t>
      </w:r>
      <w:r w:rsidR="00791ECB" w:rsidRPr="00CF188E">
        <w:rPr>
          <w:rFonts w:cs="Times New Roman"/>
          <w:sz w:val="24"/>
          <w:szCs w:val="24"/>
        </w:rPr>
        <w:t xml:space="preserve">договора </w:t>
      </w:r>
      <w:r w:rsidR="00A12DBD" w:rsidRPr="00CF188E">
        <w:rPr>
          <w:rFonts w:cs="Times New Roman"/>
          <w:sz w:val="24"/>
          <w:szCs w:val="24"/>
        </w:rPr>
        <w:t xml:space="preserve">или иного документа </w:t>
      </w:r>
      <w:r w:rsidR="00791ECB" w:rsidRPr="00CF188E">
        <w:rPr>
          <w:rFonts w:cs="Times New Roman"/>
          <w:sz w:val="24"/>
          <w:szCs w:val="24"/>
        </w:rPr>
        <w:t xml:space="preserve">о передаче в муниципальную </w:t>
      </w:r>
      <w:r w:rsidR="00791ECB" w:rsidRPr="00CF188E">
        <w:rPr>
          <w:rFonts w:cs="Times New Roman"/>
          <w:sz w:val="24"/>
          <w:szCs w:val="24"/>
        </w:rPr>
        <w:lastRenderedPageBreak/>
        <w:t>собственность приватизированного жилого помещения</w:t>
      </w:r>
      <w:r w:rsidR="00F058E4" w:rsidRPr="00CF188E">
        <w:rPr>
          <w:rFonts w:cs="Times New Roman"/>
          <w:sz w:val="24"/>
          <w:szCs w:val="24"/>
        </w:rPr>
        <w:t>,</w:t>
      </w:r>
      <w:r w:rsidR="00D32347" w:rsidRPr="00CF188E">
        <w:rPr>
          <w:rFonts w:cs="Times New Roman"/>
          <w:sz w:val="24"/>
          <w:szCs w:val="24"/>
        </w:rPr>
        <w:t xml:space="preserve"> </w:t>
      </w:r>
      <w:r w:rsidR="00F058E4" w:rsidRPr="00CF188E">
        <w:rPr>
          <w:rFonts w:cs="Times New Roman"/>
          <w:sz w:val="24"/>
          <w:szCs w:val="24"/>
        </w:rPr>
        <w:t>проекта договора социального найма жилого помещения</w:t>
      </w:r>
      <w:r w:rsidR="00A218C1" w:rsidRPr="00CF188E">
        <w:rPr>
          <w:rFonts w:cs="Times New Roman"/>
          <w:sz w:val="24"/>
          <w:szCs w:val="24"/>
        </w:rPr>
        <w:t>,</w:t>
      </w:r>
      <w:r w:rsidR="00D32347" w:rsidRPr="00CF188E">
        <w:rPr>
          <w:rFonts w:cs="Times New Roman"/>
          <w:sz w:val="24"/>
          <w:szCs w:val="24"/>
        </w:rPr>
        <w:t xml:space="preserve"> </w:t>
      </w:r>
      <w:r w:rsidR="00A218C1" w:rsidRPr="00CF188E">
        <w:rPr>
          <w:rFonts w:cs="Times New Roman"/>
          <w:sz w:val="24"/>
          <w:szCs w:val="24"/>
        </w:rPr>
        <w:t>либо уведомления</w:t>
      </w:r>
      <w:r w:rsidR="00282FF4" w:rsidRPr="00CF188E">
        <w:rPr>
          <w:rFonts w:cs="Times New Roman"/>
          <w:sz w:val="24"/>
          <w:szCs w:val="24"/>
        </w:rPr>
        <w:t>,</w:t>
      </w:r>
      <w:r w:rsidR="00D32347" w:rsidRPr="00CF188E">
        <w:rPr>
          <w:rFonts w:cs="Times New Roman"/>
          <w:sz w:val="24"/>
          <w:szCs w:val="24"/>
        </w:rPr>
        <w:t xml:space="preserve"> является глава </w:t>
      </w:r>
      <w:r w:rsidR="00B40BCA" w:rsidRPr="00CF188E">
        <w:rPr>
          <w:rFonts w:cs="Times New Roman"/>
          <w:sz w:val="24"/>
          <w:szCs w:val="24"/>
        </w:rPr>
        <w:t>городского</w:t>
      </w:r>
      <w:r w:rsidR="00D32347" w:rsidRPr="00CF188E">
        <w:rPr>
          <w:rFonts w:cs="Times New Roman"/>
          <w:sz w:val="24"/>
          <w:szCs w:val="24"/>
        </w:rPr>
        <w:t xml:space="preserve"> поселения </w:t>
      </w:r>
      <w:r w:rsidR="00B40BCA" w:rsidRPr="00CF188E">
        <w:rPr>
          <w:rFonts w:cs="Times New Roman"/>
          <w:sz w:val="24"/>
          <w:szCs w:val="24"/>
        </w:rPr>
        <w:t>Мортка</w:t>
      </w:r>
      <w:r w:rsidR="00D32347" w:rsidRPr="00CF188E">
        <w:rPr>
          <w:rFonts w:cs="Times New Roman"/>
          <w:sz w:val="24"/>
          <w:szCs w:val="24"/>
        </w:rPr>
        <w:t>, или лицо его замещающее</w:t>
      </w:r>
      <w:r w:rsidR="00CC6B6C" w:rsidRPr="00CF188E">
        <w:rPr>
          <w:rFonts w:cs="Times New Roman"/>
          <w:sz w:val="24"/>
          <w:szCs w:val="24"/>
        </w:rPr>
        <w:t xml:space="preserve"> </w:t>
      </w:r>
      <w:r w:rsidR="00D32347" w:rsidRPr="00CF188E">
        <w:rPr>
          <w:rFonts w:cs="Times New Roman"/>
          <w:b/>
          <w:i/>
          <w:sz w:val="24"/>
          <w:szCs w:val="24"/>
        </w:rPr>
        <w:t xml:space="preserve"> </w:t>
      </w:r>
      <w:r w:rsidR="00DA7819" w:rsidRPr="00CF188E">
        <w:rPr>
          <w:rFonts w:cs="Times New Roman"/>
          <w:sz w:val="24"/>
          <w:szCs w:val="24"/>
        </w:rPr>
        <w:t>(далее по тексту настоящего пункта – должностное лицо, уполномоченное на принятие решения)</w:t>
      </w:r>
      <w:r w:rsidR="009A7138"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Административные действия, входящие в состав административной процедуры, выполняемые специалистом, ответственным за предоставление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проверка</w:t>
      </w:r>
      <w:proofErr w:type="gramEnd"/>
      <w:r w:rsidRPr="00CF188E">
        <w:rPr>
          <w:rFonts w:cs="Times New Roman"/>
          <w:sz w:val="24"/>
          <w:szCs w:val="24"/>
        </w:rPr>
        <w:t xml:space="preserve"> представленных документов на наличие </w:t>
      </w:r>
      <w:r w:rsidR="00E85278" w:rsidRPr="00CF188E">
        <w:rPr>
          <w:rFonts w:cs="Times New Roman"/>
          <w:sz w:val="24"/>
          <w:szCs w:val="24"/>
        </w:rPr>
        <w:t>(</w:t>
      </w:r>
      <w:r w:rsidRPr="00CF188E">
        <w:rPr>
          <w:rFonts w:cs="Times New Roman"/>
          <w:sz w:val="24"/>
          <w:szCs w:val="24"/>
        </w:rPr>
        <w:t>отсутствие</w:t>
      </w:r>
      <w:r w:rsidR="00E85278" w:rsidRPr="00CF188E">
        <w:rPr>
          <w:rFonts w:cs="Times New Roman"/>
          <w:sz w:val="24"/>
          <w:szCs w:val="24"/>
        </w:rPr>
        <w:t>)</w:t>
      </w:r>
      <w:r w:rsidRPr="00CF188E">
        <w:rPr>
          <w:rFonts w:cs="Times New Roman"/>
          <w:sz w:val="24"/>
          <w:szCs w:val="24"/>
        </w:rPr>
        <w:t xml:space="preserve"> основания для отказа в предоставлении муниципальной услуги, указанных в пункте </w:t>
      </w:r>
      <w:r w:rsidR="00202642" w:rsidRPr="00CF188E">
        <w:rPr>
          <w:rFonts w:cs="Times New Roman"/>
          <w:sz w:val="24"/>
          <w:szCs w:val="24"/>
        </w:rPr>
        <w:t>31</w:t>
      </w:r>
      <w:r w:rsidRPr="00CF188E">
        <w:rPr>
          <w:rFonts w:cs="Times New Roman"/>
          <w:sz w:val="24"/>
          <w:szCs w:val="24"/>
        </w:rPr>
        <w:t xml:space="preserve"> Административного регламента</w:t>
      </w:r>
      <w:r w:rsidR="00B9002F" w:rsidRPr="00CF188E">
        <w:rPr>
          <w:rFonts w:cs="Times New Roman"/>
          <w:sz w:val="24"/>
          <w:szCs w:val="24"/>
        </w:rPr>
        <w:t xml:space="preserve">, в течение </w:t>
      </w:r>
      <w:r w:rsidR="00D32347" w:rsidRPr="00CF188E">
        <w:rPr>
          <w:rFonts w:cs="Times New Roman"/>
          <w:sz w:val="24"/>
          <w:szCs w:val="24"/>
        </w:rPr>
        <w:t xml:space="preserve">5 рабочих дней, </w:t>
      </w:r>
      <w:r w:rsidR="00B9002F" w:rsidRPr="00CF188E">
        <w:rPr>
          <w:rFonts w:cs="Times New Roman"/>
          <w:sz w:val="24"/>
          <w:szCs w:val="24"/>
        </w:rPr>
        <w:t>со дня поступления к такому специалисту заявления о предоставлении муниципальной услуги, прилагаемых к нему документов</w:t>
      </w:r>
      <w:r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подготовка</w:t>
      </w:r>
      <w:proofErr w:type="gramEnd"/>
      <w:r w:rsidRPr="00CF188E">
        <w:rPr>
          <w:rFonts w:cs="Times New Roman"/>
          <w:sz w:val="24"/>
          <w:szCs w:val="24"/>
        </w:rPr>
        <w:t xml:space="preserve"> </w:t>
      </w:r>
      <w:r w:rsidR="00C80848" w:rsidRPr="00CF188E">
        <w:rPr>
          <w:rFonts w:cs="Times New Roman"/>
          <w:sz w:val="24"/>
          <w:szCs w:val="24"/>
        </w:rPr>
        <w:t>проекта решения о принятии в муниципальную собственность приватизированного жилого помещения</w:t>
      </w:r>
      <w:r w:rsidR="00791ECB" w:rsidRPr="00CF188E">
        <w:rPr>
          <w:rFonts w:cs="Times New Roman"/>
          <w:sz w:val="24"/>
          <w:szCs w:val="24"/>
        </w:rPr>
        <w:t xml:space="preserve"> и проекта</w:t>
      </w:r>
      <w:r w:rsidR="00D32347" w:rsidRPr="00CF188E">
        <w:rPr>
          <w:rFonts w:cs="Times New Roman"/>
          <w:sz w:val="24"/>
          <w:szCs w:val="24"/>
        </w:rPr>
        <w:t xml:space="preserve"> </w:t>
      </w:r>
      <w:r w:rsidR="00791ECB" w:rsidRPr="00CF188E">
        <w:rPr>
          <w:rFonts w:cs="Times New Roman"/>
          <w:sz w:val="24"/>
          <w:szCs w:val="24"/>
        </w:rPr>
        <w:t xml:space="preserve">договора </w:t>
      </w:r>
      <w:r w:rsidR="00A12DBD" w:rsidRPr="00CF188E">
        <w:rPr>
          <w:rFonts w:cs="Times New Roman"/>
          <w:sz w:val="24"/>
          <w:szCs w:val="24"/>
        </w:rPr>
        <w:t xml:space="preserve">или иного документа </w:t>
      </w:r>
      <w:r w:rsidR="00791ECB" w:rsidRPr="00CF188E">
        <w:rPr>
          <w:rFonts w:cs="Times New Roman"/>
          <w:sz w:val="24"/>
          <w:szCs w:val="24"/>
        </w:rPr>
        <w:t>о передаче в муниципальную собственность приватизированного жилого помещения</w:t>
      </w:r>
      <w:r w:rsidR="00D32347" w:rsidRPr="00CF188E">
        <w:rPr>
          <w:rFonts w:cs="Times New Roman"/>
          <w:sz w:val="24"/>
          <w:szCs w:val="24"/>
        </w:rPr>
        <w:t xml:space="preserve">, </w:t>
      </w:r>
      <w:r w:rsidR="002B0CA5" w:rsidRPr="00CF188E">
        <w:rPr>
          <w:rFonts w:cs="Times New Roman"/>
          <w:sz w:val="24"/>
          <w:szCs w:val="24"/>
        </w:rPr>
        <w:t xml:space="preserve">проекта </w:t>
      </w:r>
      <w:r w:rsidR="00AA10D0" w:rsidRPr="00CF188E">
        <w:rPr>
          <w:rFonts w:cs="Times New Roman"/>
          <w:sz w:val="24"/>
          <w:szCs w:val="24"/>
        </w:rPr>
        <w:t>решения</w:t>
      </w:r>
      <w:r w:rsidR="002B0CA5" w:rsidRPr="00CF188E">
        <w:rPr>
          <w:rFonts w:cs="Times New Roman"/>
          <w:sz w:val="24"/>
          <w:szCs w:val="24"/>
        </w:rPr>
        <w:t xml:space="preserve"> об отказе в принятии в муниципальную собственность приватизированного жилого помещения</w:t>
      </w:r>
      <w:r w:rsidR="009634ED" w:rsidRPr="00CF188E">
        <w:rPr>
          <w:rFonts w:cs="Times New Roman"/>
          <w:sz w:val="24"/>
          <w:szCs w:val="24"/>
        </w:rPr>
        <w:t>)</w:t>
      </w:r>
      <w:r w:rsidR="002B0CA5" w:rsidRPr="00CF188E">
        <w:rPr>
          <w:rFonts w:cs="Times New Roman"/>
          <w:sz w:val="24"/>
          <w:szCs w:val="24"/>
        </w:rPr>
        <w:t xml:space="preserve"> (далее – проект </w:t>
      </w:r>
      <w:r w:rsidR="009634ED" w:rsidRPr="00CF188E">
        <w:rPr>
          <w:rFonts w:cs="Times New Roman"/>
          <w:sz w:val="24"/>
          <w:szCs w:val="24"/>
        </w:rPr>
        <w:t>решения</w:t>
      </w:r>
      <w:r w:rsidR="002B0CA5" w:rsidRPr="00CF188E">
        <w:rPr>
          <w:rFonts w:cs="Times New Roman"/>
          <w:sz w:val="24"/>
          <w:szCs w:val="24"/>
        </w:rPr>
        <w:t>)</w:t>
      </w:r>
      <w:r w:rsidR="00D32347" w:rsidRPr="00CF188E">
        <w:rPr>
          <w:rFonts w:cs="Times New Roman"/>
          <w:sz w:val="24"/>
          <w:szCs w:val="24"/>
        </w:rPr>
        <w:t xml:space="preserve"> </w:t>
      </w:r>
      <w:r w:rsidR="001A7BC0" w:rsidRPr="00CF188E">
        <w:rPr>
          <w:rFonts w:cs="Times New Roman"/>
          <w:sz w:val="24"/>
          <w:szCs w:val="24"/>
        </w:rPr>
        <w:t xml:space="preserve">и направление его на подпись </w:t>
      </w:r>
      <w:r w:rsidR="00B9002F" w:rsidRPr="00CF188E">
        <w:rPr>
          <w:rFonts w:cs="Times New Roman"/>
          <w:sz w:val="24"/>
          <w:szCs w:val="24"/>
        </w:rPr>
        <w:t xml:space="preserve">в течение </w:t>
      </w:r>
      <w:r w:rsidR="00D32347" w:rsidRPr="00CF188E">
        <w:rPr>
          <w:rFonts w:cs="Times New Roman"/>
          <w:sz w:val="24"/>
          <w:szCs w:val="24"/>
        </w:rPr>
        <w:t xml:space="preserve">1 рабочего дня, </w:t>
      </w:r>
      <w:r w:rsidR="00B9002F" w:rsidRPr="00CF188E">
        <w:rPr>
          <w:rFonts w:cs="Times New Roman"/>
          <w:sz w:val="24"/>
          <w:szCs w:val="24"/>
        </w:rPr>
        <w:t>со дня окончания срока проверки представленных документов</w:t>
      </w:r>
      <w:r w:rsidR="002B0CA5" w:rsidRPr="00CF188E">
        <w:rPr>
          <w:rFonts w:cs="Times New Roman"/>
          <w:sz w:val="24"/>
          <w:szCs w:val="24"/>
        </w:rPr>
        <w:t>;</w:t>
      </w:r>
    </w:p>
    <w:p w:rsidR="00CC6B6C" w:rsidRPr="00CF188E" w:rsidRDefault="00E85278"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передача</w:t>
      </w:r>
      <w:proofErr w:type="gramEnd"/>
      <w:r w:rsidRPr="00CF188E">
        <w:rPr>
          <w:rFonts w:cs="Times New Roman"/>
          <w:sz w:val="24"/>
          <w:szCs w:val="24"/>
        </w:rPr>
        <w:t xml:space="preserve"> </w:t>
      </w:r>
      <w:r w:rsidR="00B9002F" w:rsidRPr="00CF188E">
        <w:rPr>
          <w:rFonts w:cs="Times New Roman"/>
          <w:sz w:val="24"/>
          <w:szCs w:val="24"/>
        </w:rPr>
        <w:t xml:space="preserve">в течение </w:t>
      </w:r>
      <w:r w:rsidR="00D32347" w:rsidRPr="00CF188E">
        <w:rPr>
          <w:rFonts w:cs="Times New Roman"/>
          <w:sz w:val="24"/>
          <w:szCs w:val="24"/>
        </w:rPr>
        <w:t xml:space="preserve">1 рабочего дня, </w:t>
      </w:r>
      <w:r w:rsidR="00B9002F" w:rsidRPr="00CF188E">
        <w:rPr>
          <w:rFonts w:cs="Times New Roman"/>
          <w:sz w:val="24"/>
          <w:szCs w:val="24"/>
        </w:rPr>
        <w:t xml:space="preserve">со дня подписания </w:t>
      </w:r>
      <w:r w:rsidR="009634ED" w:rsidRPr="00CF188E">
        <w:rPr>
          <w:rFonts w:cs="Times New Roman"/>
          <w:sz w:val="24"/>
          <w:szCs w:val="24"/>
        </w:rPr>
        <w:t>документа, являющегося результатом предоставления муниципальной услуги</w:t>
      </w:r>
      <w:r w:rsidR="00CC6B6C" w:rsidRPr="00CF188E">
        <w:rPr>
          <w:rFonts w:cs="Times New Roman"/>
          <w:sz w:val="24"/>
          <w:szCs w:val="24"/>
        </w:rPr>
        <w:t xml:space="preserve">, </w:t>
      </w:r>
      <w:r w:rsidR="009634ED" w:rsidRPr="00CF188E">
        <w:rPr>
          <w:rFonts w:cs="Times New Roman"/>
          <w:sz w:val="24"/>
          <w:szCs w:val="24"/>
        </w:rPr>
        <w:t xml:space="preserve">специалисту, </w:t>
      </w:r>
      <w:r w:rsidR="00CC6B6C" w:rsidRPr="00CF188E">
        <w:rPr>
          <w:rFonts w:cs="Times New Roman"/>
          <w:sz w:val="24"/>
          <w:szCs w:val="24"/>
        </w:rPr>
        <w:t>ответственному за направление (выдачу) заявителю результата пред</w:t>
      </w:r>
      <w:r w:rsidR="009634ED" w:rsidRPr="00CF188E">
        <w:rPr>
          <w:rFonts w:cs="Times New Roman"/>
          <w:sz w:val="24"/>
          <w:szCs w:val="24"/>
        </w:rPr>
        <w:t>оставления муниципальной услуги</w:t>
      </w:r>
      <w:r w:rsidR="001A7BC0" w:rsidRPr="00CF188E">
        <w:rPr>
          <w:rFonts w:cs="Times New Roman"/>
          <w:sz w:val="24"/>
          <w:szCs w:val="24"/>
        </w:rPr>
        <w:t xml:space="preserve">, </w:t>
      </w:r>
      <w:r w:rsidR="00A309D7" w:rsidRPr="00CF188E">
        <w:rPr>
          <w:rFonts w:cs="Times New Roman"/>
          <w:sz w:val="24"/>
          <w:szCs w:val="24"/>
        </w:rPr>
        <w:t xml:space="preserve">такого документа </w:t>
      </w:r>
      <w:r w:rsidR="001A7BC0" w:rsidRPr="00CF188E">
        <w:rPr>
          <w:rFonts w:cs="Times New Roman"/>
          <w:sz w:val="24"/>
          <w:szCs w:val="24"/>
        </w:rPr>
        <w:t xml:space="preserve">для </w:t>
      </w:r>
      <w:r w:rsidR="00596684" w:rsidRPr="00CF188E">
        <w:rPr>
          <w:rFonts w:cs="Times New Roman"/>
          <w:sz w:val="24"/>
          <w:szCs w:val="24"/>
        </w:rPr>
        <w:t>направления (</w:t>
      </w:r>
      <w:r w:rsidR="001A7BC0" w:rsidRPr="00CF188E">
        <w:rPr>
          <w:rFonts w:cs="Times New Roman"/>
          <w:sz w:val="24"/>
          <w:szCs w:val="24"/>
        </w:rPr>
        <w:t>выдачи</w:t>
      </w:r>
      <w:r w:rsidR="00596684" w:rsidRPr="00CF188E">
        <w:rPr>
          <w:rFonts w:cs="Times New Roman"/>
          <w:sz w:val="24"/>
          <w:szCs w:val="24"/>
        </w:rPr>
        <w:t>)</w:t>
      </w:r>
      <w:r w:rsidR="00A309D7" w:rsidRPr="00CF188E">
        <w:rPr>
          <w:rFonts w:cs="Times New Roman"/>
          <w:sz w:val="24"/>
          <w:szCs w:val="24"/>
        </w:rPr>
        <w:t>его</w:t>
      </w:r>
      <w:r w:rsidR="001A7BC0" w:rsidRPr="00CF188E">
        <w:rPr>
          <w:rFonts w:cs="Times New Roman"/>
          <w:sz w:val="24"/>
          <w:szCs w:val="24"/>
        </w:rPr>
        <w:t xml:space="preserve"> заявителю</w:t>
      </w:r>
      <w:r w:rsidR="009634ED" w:rsidRPr="00CF188E">
        <w:rPr>
          <w:rFonts w:cs="Times New Roman"/>
          <w:sz w:val="24"/>
          <w:szCs w:val="24"/>
        </w:rPr>
        <w:t>;</w:t>
      </w:r>
    </w:p>
    <w:p w:rsidR="009634ED" w:rsidRPr="00CF188E" w:rsidRDefault="009634ED"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обеспечение</w:t>
      </w:r>
      <w:proofErr w:type="gramEnd"/>
      <w:r w:rsidR="00D32347" w:rsidRPr="00CF188E">
        <w:rPr>
          <w:rFonts w:cs="Times New Roman"/>
          <w:sz w:val="24"/>
          <w:szCs w:val="24"/>
        </w:rPr>
        <w:t xml:space="preserve"> </w:t>
      </w:r>
      <w:r w:rsidRPr="00CF188E">
        <w:rPr>
          <w:rFonts w:cs="Times New Roman"/>
          <w:sz w:val="24"/>
          <w:szCs w:val="24"/>
        </w:rPr>
        <w:t xml:space="preserve">государственной регистрации </w:t>
      </w:r>
      <w:r w:rsidR="002C4C54" w:rsidRPr="00CF188E">
        <w:rPr>
          <w:rFonts w:cs="Times New Roman"/>
          <w:sz w:val="24"/>
          <w:szCs w:val="24"/>
        </w:rPr>
        <w:t xml:space="preserve">права муниципальной собственности </w:t>
      </w:r>
      <w:r w:rsidR="00E235C8" w:rsidRPr="00CF188E">
        <w:rPr>
          <w:rFonts w:cs="Times New Roman"/>
          <w:sz w:val="24"/>
          <w:szCs w:val="24"/>
        </w:rPr>
        <w:t>за муниципальным образованием городское поселение Мортка</w:t>
      </w:r>
      <w:r w:rsidR="00D32347" w:rsidRPr="00CF188E">
        <w:rPr>
          <w:rFonts w:cs="Times New Roman"/>
          <w:sz w:val="24"/>
          <w:szCs w:val="24"/>
        </w:rPr>
        <w:t xml:space="preserve">, </w:t>
      </w:r>
      <w:r w:rsidR="002C4C54" w:rsidRPr="00CF188E">
        <w:rPr>
          <w:rFonts w:cs="Times New Roman"/>
          <w:sz w:val="24"/>
          <w:szCs w:val="24"/>
        </w:rPr>
        <w:t xml:space="preserve">на </w:t>
      </w:r>
      <w:r w:rsidR="00FC6815" w:rsidRPr="00CF188E">
        <w:rPr>
          <w:rFonts w:cs="Times New Roman"/>
          <w:sz w:val="24"/>
          <w:szCs w:val="24"/>
        </w:rPr>
        <w:t>жилое помещение</w:t>
      </w:r>
      <w:r w:rsidR="00C81340" w:rsidRPr="00CF188E">
        <w:rPr>
          <w:rFonts w:cs="Times New Roman"/>
          <w:sz w:val="24"/>
          <w:szCs w:val="24"/>
        </w:rPr>
        <w:t xml:space="preserve"> в течение </w:t>
      </w:r>
      <w:r w:rsidR="00D32347" w:rsidRPr="00CF188E">
        <w:rPr>
          <w:rFonts w:cs="Times New Roman"/>
          <w:sz w:val="24"/>
          <w:szCs w:val="24"/>
        </w:rPr>
        <w:t>10 календарных дней</w:t>
      </w:r>
      <w:r w:rsidR="00C81340" w:rsidRPr="00CF188E">
        <w:rPr>
          <w:rFonts w:cs="Times New Roman"/>
          <w:sz w:val="24"/>
          <w:szCs w:val="24"/>
        </w:rPr>
        <w:t xml:space="preserve"> со дня подписания </w:t>
      </w:r>
      <w:r w:rsidR="00A309D7" w:rsidRPr="00CF188E">
        <w:rPr>
          <w:rFonts w:cs="Times New Roman"/>
          <w:sz w:val="24"/>
          <w:szCs w:val="24"/>
        </w:rPr>
        <w:t>должностным лицом, уполномоченным на принятие решения</w:t>
      </w:r>
      <w:r w:rsidR="00C81340" w:rsidRPr="00CF188E">
        <w:rPr>
          <w:rFonts w:cs="Times New Roman"/>
          <w:sz w:val="24"/>
          <w:szCs w:val="24"/>
        </w:rPr>
        <w:t xml:space="preserve"> о принятии в муниципальную собственность приватизированного жилого помещения</w:t>
      </w:r>
      <w:r w:rsidR="00A309D7" w:rsidRPr="00CF188E">
        <w:rPr>
          <w:rFonts w:cs="Times New Roman"/>
          <w:sz w:val="24"/>
          <w:szCs w:val="24"/>
        </w:rPr>
        <w:t xml:space="preserve"> и  договора</w:t>
      </w:r>
      <w:r w:rsidR="00D32347" w:rsidRPr="00CF188E">
        <w:rPr>
          <w:rFonts w:cs="Times New Roman"/>
          <w:sz w:val="24"/>
          <w:szCs w:val="24"/>
        </w:rPr>
        <w:t xml:space="preserve"> </w:t>
      </w:r>
      <w:r w:rsidR="00A12DBD" w:rsidRPr="00CF188E">
        <w:rPr>
          <w:rFonts w:cs="Times New Roman"/>
          <w:sz w:val="24"/>
          <w:szCs w:val="24"/>
        </w:rPr>
        <w:t xml:space="preserve">или иного документа </w:t>
      </w:r>
      <w:r w:rsidR="00A309D7" w:rsidRPr="00CF188E">
        <w:rPr>
          <w:rFonts w:cs="Times New Roman"/>
          <w:sz w:val="24"/>
          <w:szCs w:val="24"/>
        </w:rPr>
        <w:t>о передаче в муниципальную собственность приватизированного жилого помещения</w:t>
      </w:r>
      <w:r w:rsidR="002C4C54" w:rsidRPr="00CF188E">
        <w:rPr>
          <w:rFonts w:cs="Times New Roman"/>
          <w:sz w:val="24"/>
          <w:szCs w:val="24"/>
        </w:rPr>
        <w:t>;</w:t>
      </w:r>
    </w:p>
    <w:p w:rsidR="001A7BC0" w:rsidRPr="00CF188E" w:rsidRDefault="001A7BC0" w:rsidP="007D4C62">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подготовка</w:t>
      </w:r>
      <w:proofErr w:type="gramEnd"/>
      <w:r w:rsidRPr="00CF188E">
        <w:rPr>
          <w:rFonts w:cs="Times New Roman"/>
          <w:sz w:val="24"/>
          <w:szCs w:val="24"/>
        </w:rPr>
        <w:t xml:space="preserve"> и направление на подпись </w:t>
      </w:r>
      <w:r w:rsidR="00A309D7" w:rsidRPr="00CF188E">
        <w:rPr>
          <w:rFonts w:cs="Times New Roman"/>
          <w:sz w:val="24"/>
          <w:szCs w:val="24"/>
        </w:rPr>
        <w:t xml:space="preserve">должностному лицу, уполномоченному на принятие решения, </w:t>
      </w:r>
      <w:r w:rsidR="00282FF4" w:rsidRPr="00CF188E">
        <w:rPr>
          <w:rFonts w:cs="Times New Roman"/>
          <w:sz w:val="24"/>
          <w:szCs w:val="24"/>
        </w:rPr>
        <w:t xml:space="preserve">подписание </w:t>
      </w:r>
      <w:r w:rsidRPr="00CF188E">
        <w:rPr>
          <w:rFonts w:cs="Times New Roman"/>
          <w:sz w:val="24"/>
          <w:szCs w:val="24"/>
        </w:rPr>
        <w:t>проекта</w:t>
      </w:r>
      <w:r w:rsidR="002C4C54" w:rsidRPr="00CF188E">
        <w:rPr>
          <w:rFonts w:cs="Times New Roman"/>
          <w:sz w:val="24"/>
          <w:szCs w:val="24"/>
        </w:rPr>
        <w:t xml:space="preserve"> договора социального найма жилого помещения</w:t>
      </w:r>
      <w:r w:rsidR="00282FF4" w:rsidRPr="00CF188E">
        <w:rPr>
          <w:rFonts w:cs="Times New Roman"/>
          <w:sz w:val="24"/>
          <w:szCs w:val="24"/>
        </w:rPr>
        <w:t>,</w:t>
      </w:r>
      <w:r w:rsidRPr="00CF188E">
        <w:rPr>
          <w:rFonts w:cs="Times New Roman"/>
          <w:sz w:val="24"/>
          <w:szCs w:val="24"/>
        </w:rPr>
        <w:t xml:space="preserve"> в</w:t>
      </w:r>
      <w:r w:rsidR="00D32347" w:rsidRPr="00CF188E">
        <w:rPr>
          <w:rFonts w:cs="Times New Roman"/>
          <w:sz w:val="24"/>
          <w:szCs w:val="24"/>
        </w:rPr>
        <w:t xml:space="preserve"> </w:t>
      </w:r>
      <w:r w:rsidRPr="00CF188E">
        <w:rPr>
          <w:rFonts w:cs="Times New Roman"/>
          <w:sz w:val="24"/>
          <w:szCs w:val="24"/>
        </w:rPr>
        <w:t xml:space="preserve">течение </w:t>
      </w:r>
      <w:r w:rsidR="00D32347" w:rsidRPr="00CF188E">
        <w:rPr>
          <w:rFonts w:cs="Times New Roman"/>
          <w:sz w:val="24"/>
          <w:szCs w:val="24"/>
        </w:rPr>
        <w:t xml:space="preserve">3 рабочих </w:t>
      </w:r>
      <w:r w:rsidR="00EA158A" w:rsidRPr="00CF188E">
        <w:rPr>
          <w:rFonts w:cs="Times New Roman"/>
          <w:sz w:val="24"/>
          <w:szCs w:val="24"/>
        </w:rPr>
        <w:t xml:space="preserve"> </w:t>
      </w:r>
      <w:r w:rsidR="00E85278" w:rsidRPr="00CF188E">
        <w:rPr>
          <w:rFonts w:cs="Times New Roman"/>
          <w:sz w:val="24"/>
          <w:szCs w:val="24"/>
        </w:rPr>
        <w:t xml:space="preserve">дней </w:t>
      </w:r>
      <w:r w:rsidRPr="00CF188E">
        <w:rPr>
          <w:rFonts w:cs="Times New Roman"/>
          <w:sz w:val="24"/>
          <w:szCs w:val="24"/>
        </w:rPr>
        <w:t xml:space="preserve">со дня получения информации </w:t>
      </w:r>
      <w:r w:rsidR="00EA158A" w:rsidRPr="00CF188E">
        <w:rPr>
          <w:rFonts w:cs="Times New Roman"/>
          <w:sz w:val="24"/>
          <w:szCs w:val="24"/>
        </w:rPr>
        <w:t xml:space="preserve">о </w:t>
      </w:r>
      <w:r w:rsidRPr="00CF188E">
        <w:rPr>
          <w:rFonts w:cs="Times New Roman"/>
          <w:sz w:val="24"/>
          <w:szCs w:val="24"/>
        </w:rPr>
        <w:t xml:space="preserve">государственной регистрации права муниципальной собственности </w:t>
      </w:r>
      <w:r w:rsidR="00D32347" w:rsidRPr="00CF188E">
        <w:rPr>
          <w:rFonts w:cs="Times New Roman"/>
          <w:sz w:val="24"/>
          <w:szCs w:val="24"/>
        </w:rPr>
        <w:t xml:space="preserve">зарегистрированном за муниципальным образованием </w:t>
      </w:r>
      <w:r w:rsidR="00E235C8" w:rsidRPr="00CF188E">
        <w:rPr>
          <w:rFonts w:cs="Times New Roman"/>
          <w:sz w:val="24"/>
          <w:szCs w:val="24"/>
        </w:rPr>
        <w:t>городское</w:t>
      </w:r>
      <w:r w:rsidR="00D32347" w:rsidRPr="00CF188E">
        <w:rPr>
          <w:rFonts w:cs="Times New Roman"/>
          <w:sz w:val="24"/>
          <w:szCs w:val="24"/>
        </w:rPr>
        <w:t xml:space="preserve"> поселение </w:t>
      </w:r>
      <w:r w:rsidR="00E235C8" w:rsidRPr="00CF188E">
        <w:rPr>
          <w:rFonts w:cs="Times New Roman"/>
          <w:sz w:val="24"/>
          <w:szCs w:val="24"/>
        </w:rPr>
        <w:t>Мортка</w:t>
      </w:r>
      <w:r w:rsidR="00D32347" w:rsidRPr="00CF188E">
        <w:rPr>
          <w:rFonts w:cs="Times New Roman"/>
          <w:sz w:val="24"/>
          <w:szCs w:val="24"/>
        </w:rPr>
        <w:t xml:space="preserve"> </w:t>
      </w:r>
      <w:r w:rsidRPr="00CF188E">
        <w:rPr>
          <w:rFonts w:cs="Times New Roman"/>
          <w:sz w:val="24"/>
          <w:szCs w:val="24"/>
        </w:rPr>
        <w:t xml:space="preserve"> на жилое помещение;</w:t>
      </w:r>
    </w:p>
    <w:p w:rsidR="001A7BC0" w:rsidRPr="00CF188E" w:rsidRDefault="00C9725F" w:rsidP="001A7BC0">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передача</w:t>
      </w:r>
      <w:proofErr w:type="gramEnd"/>
      <w:r w:rsidRPr="00CF188E">
        <w:rPr>
          <w:rFonts w:cs="Times New Roman"/>
          <w:sz w:val="24"/>
          <w:szCs w:val="24"/>
        </w:rPr>
        <w:t xml:space="preserve"> </w:t>
      </w:r>
      <w:r w:rsidR="001A7BC0" w:rsidRPr="00CF188E">
        <w:rPr>
          <w:rFonts w:cs="Times New Roman"/>
          <w:sz w:val="24"/>
          <w:szCs w:val="24"/>
        </w:rPr>
        <w:t xml:space="preserve">в течение </w:t>
      </w:r>
      <w:r w:rsidR="00D32347" w:rsidRPr="00CF188E">
        <w:rPr>
          <w:rFonts w:cs="Times New Roman"/>
          <w:sz w:val="24"/>
          <w:szCs w:val="24"/>
        </w:rPr>
        <w:t xml:space="preserve">1 рабочего </w:t>
      </w:r>
      <w:r w:rsidR="00EA158A" w:rsidRPr="00CF188E">
        <w:rPr>
          <w:rFonts w:cs="Times New Roman"/>
          <w:sz w:val="24"/>
          <w:szCs w:val="24"/>
        </w:rPr>
        <w:t xml:space="preserve"> </w:t>
      </w:r>
      <w:r w:rsidR="00D32347" w:rsidRPr="00CF188E">
        <w:rPr>
          <w:rFonts w:cs="Times New Roman"/>
          <w:sz w:val="24"/>
          <w:szCs w:val="24"/>
        </w:rPr>
        <w:t xml:space="preserve">дня </w:t>
      </w:r>
      <w:r w:rsidR="001A7BC0" w:rsidRPr="00CF188E">
        <w:rPr>
          <w:rFonts w:cs="Times New Roman"/>
          <w:sz w:val="24"/>
          <w:szCs w:val="24"/>
        </w:rPr>
        <w:t xml:space="preserve">со дня подписания </w:t>
      </w:r>
      <w:r w:rsidR="00A309D7" w:rsidRPr="00CF188E">
        <w:rPr>
          <w:rFonts w:cs="Times New Roman"/>
          <w:sz w:val="24"/>
          <w:szCs w:val="24"/>
        </w:rPr>
        <w:t>должностным лицом</w:t>
      </w:r>
      <w:r w:rsidR="00EA158A" w:rsidRPr="00CF188E">
        <w:rPr>
          <w:rFonts w:cs="Times New Roman"/>
          <w:sz w:val="24"/>
          <w:szCs w:val="24"/>
        </w:rPr>
        <w:t>,</w:t>
      </w:r>
      <w:r w:rsidR="00A309D7" w:rsidRPr="00CF188E">
        <w:rPr>
          <w:rFonts w:cs="Times New Roman"/>
          <w:sz w:val="24"/>
          <w:szCs w:val="24"/>
        </w:rPr>
        <w:t xml:space="preserve"> уполномоченн</w:t>
      </w:r>
      <w:r w:rsidR="00EA158A" w:rsidRPr="00CF188E">
        <w:rPr>
          <w:rFonts w:cs="Times New Roman"/>
          <w:sz w:val="24"/>
          <w:szCs w:val="24"/>
        </w:rPr>
        <w:t>ым</w:t>
      </w:r>
      <w:r w:rsidR="00A309D7" w:rsidRPr="00CF188E">
        <w:rPr>
          <w:rFonts w:cs="Times New Roman"/>
          <w:sz w:val="24"/>
          <w:szCs w:val="24"/>
        </w:rPr>
        <w:t xml:space="preserve"> на принятие решения,</w:t>
      </w:r>
      <w:r w:rsidR="00D32347" w:rsidRPr="00CF188E">
        <w:rPr>
          <w:rFonts w:cs="Times New Roman"/>
          <w:sz w:val="24"/>
          <w:szCs w:val="24"/>
        </w:rPr>
        <w:t xml:space="preserve"> </w:t>
      </w:r>
      <w:r w:rsidR="001A7BC0" w:rsidRPr="00CF188E">
        <w:rPr>
          <w:rFonts w:cs="Times New Roman"/>
          <w:sz w:val="24"/>
          <w:szCs w:val="24"/>
        </w:rPr>
        <w:t>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r w:rsidR="001C056E" w:rsidRPr="00CF188E">
        <w:rPr>
          <w:rFonts w:cs="Times New Roman"/>
          <w:sz w:val="24"/>
          <w:szCs w:val="24"/>
        </w:rPr>
        <w:t>.</w:t>
      </w:r>
    </w:p>
    <w:p w:rsidR="00DA7819" w:rsidRPr="00CF188E" w:rsidRDefault="001C056E" w:rsidP="00DA781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Должностное </w:t>
      </w:r>
      <w:r w:rsidR="00DA7819" w:rsidRPr="00CF188E">
        <w:rPr>
          <w:rFonts w:cs="Times New Roman"/>
          <w:sz w:val="24"/>
          <w:szCs w:val="24"/>
        </w:rPr>
        <w:t>лицо, уполномоченн</w:t>
      </w:r>
      <w:r w:rsidRPr="00CF188E">
        <w:rPr>
          <w:rFonts w:cs="Times New Roman"/>
          <w:sz w:val="24"/>
          <w:szCs w:val="24"/>
        </w:rPr>
        <w:t>ое</w:t>
      </w:r>
      <w:r w:rsidR="00DA7819" w:rsidRPr="00CF188E">
        <w:rPr>
          <w:rFonts w:cs="Times New Roman"/>
          <w:sz w:val="24"/>
          <w:szCs w:val="24"/>
        </w:rPr>
        <w:t xml:space="preserve"> на принятие решения:</w:t>
      </w:r>
    </w:p>
    <w:p w:rsidR="00DA7819" w:rsidRPr="00CF188E" w:rsidRDefault="00DA7819" w:rsidP="00DA781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подпис</w:t>
      </w:r>
      <w:r w:rsidR="001C056E" w:rsidRPr="00CF188E">
        <w:rPr>
          <w:rFonts w:cs="Times New Roman"/>
          <w:sz w:val="24"/>
          <w:szCs w:val="24"/>
        </w:rPr>
        <w:t>ывает</w:t>
      </w:r>
      <w:proofErr w:type="gramEnd"/>
      <w:r w:rsidRPr="00CF188E">
        <w:rPr>
          <w:rFonts w:cs="Times New Roman"/>
          <w:sz w:val="24"/>
          <w:szCs w:val="24"/>
        </w:rPr>
        <w:t xml:space="preserve"> в течение </w:t>
      </w:r>
      <w:r w:rsidR="00D32347" w:rsidRPr="00CF188E">
        <w:rPr>
          <w:rFonts w:cs="Times New Roman"/>
          <w:sz w:val="24"/>
          <w:szCs w:val="24"/>
        </w:rPr>
        <w:t xml:space="preserve">1 рабочего  дня, </w:t>
      </w:r>
      <w:r w:rsidR="001C056E" w:rsidRPr="00CF188E">
        <w:rPr>
          <w:rFonts w:cs="Times New Roman"/>
          <w:sz w:val="24"/>
          <w:szCs w:val="24"/>
        </w:rPr>
        <w:t xml:space="preserve"> </w:t>
      </w:r>
      <w:r w:rsidRPr="00CF188E">
        <w:rPr>
          <w:rFonts w:cs="Times New Roman"/>
          <w:sz w:val="24"/>
          <w:szCs w:val="24"/>
        </w:rPr>
        <w:t>со дня поступления на подпись решени</w:t>
      </w:r>
      <w:r w:rsidR="001C056E" w:rsidRPr="00CF188E">
        <w:rPr>
          <w:rFonts w:cs="Times New Roman"/>
          <w:sz w:val="24"/>
          <w:szCs w:val="24"/>
        </w:rPr>
        <w:t>е</w:t>
      </w:r>
      <w:r w:rsidRPr="00CF188E">
        <w:rPr>
          <w:rFonts w:cs="Times New Roman"/>
          <w:sz w:val="24"/>
          <w:szCs w:val="24"/>
        </w:rPr>
        <w:t xml:space="preserve"> о принятии в муниципальную собственность приватизированного жилого помещения</w:t>
      </w:r>
      <w:r w:rsidR="00962BFE" w:rsidRPr="00CF188E">
        <w:rPr>
          <w:rFonts w:cs="Times New Roman"/>
          <w:sz w:val="24"/>
          <w:szCs w:val="24"/>
        </w:rPr>
        <w:t xml:space="preserve"> и проект </w:t>
      </w:r>
      <w:r w:rsidR="00A12DBD" w:rsidRPr="00CF188E">
        <w:rPr>
          <w:rFonts w:cs="Times New Roman"/>
          <w:sz w:val="24"/>
          <w:szCs w:val="24"/>
        </w:rPr>
        <w:t>договора  или иного документа о передаче в муниципальную собственность приватизированного жилого помещения</w:t>
      </w:r>
      <w:r w:rsidR="00D32347" w:rsidRPr="00CF188E">
        <w:rPr>
          <w:rFonts w:cs="Times New Roman"/>
          <w:sz w:val="24"/>
          <w:szCs w:val="24"/>
        </w:rPr>
        <w:t xml:space="preserve">, </w:t>
      </w:r>
      <w:r w:rsidRPr="00CF188E">
        <w:rPr>
          <w:rFonts w:cs="Times New Roman"/>
          <w:sz w:val="24"/>
          <w:szCs w:val="24"/>
        </w:rPr>
        <w:t>решени</w:t>
      </w:r>
      <w:r w:rsidR="001C056E" w:rsidRPr="00CF188E">
        <w:rPr>
          <w:rFonts w:cs="Times New Roman"/>
          <w:sz w:val="24"/>
          <w:szCs w:val="24"/>
        </w:rPr>
        <w:t>е</w:t>
      </w:r>
      <w:r w:rsidRPr="00CF188E">
        <w:rPr>
          <w:rFonts w:cs="Times New Roman"/>
          <w:sz w:val="24"/>
          <w:szCs w:val="24"/>
        </w:rPr>
        <w:t xml:space="preserve"> об отказе в принятии в муниципальную собственность прив</w:t>
      </w:r>
      <w:r w:rsidR="00D32347" w:rsidRPr="00CF188E">
        <w:rPr>
          <w:rFonts w:cs="Times New Roman"/>
          <w:sz w:val="24"/>
          <w:szCs w:val="24"/>
        </w:rPr>
        <w:t>атизированного жилого помещения</w:t>
      </w:r>
      <w:r w:rsidRPr="00CF188E">
        <w:rPr>
          <w:rFonts w:cs="Times New Roman"/>
          <w:sz w:val="24"/>
          <w:szCs w:val="24"/>
        </w:rPr>
        <w:t>;</w:t>
      </w:r>
    </w:p>
    <w:p w:rsidR="00DA7819" w:rsidRPr="00CF188E" w:rsidRDefault="001C056E" w:rsidP="00DA781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подписывает</w:t>
      </w:r>
      <w:proofErr w:type="gramEnd"/>
      <w:r w:rsidRPr="00CF188E">
        <w:rPr>
          <w:rFonts w:cs="Times New Roman"/>
          <w:sz w:val="24"/>
          <w:szCs w:val="24"/>
        </w:rPr>
        <w:t xml:space="preserve"> в</w:t>
      </w:r>
      <w:r w:rsidR="00DA7819" w:rsidRPr="00CF188E">
        <w:rPr>
          <w:rFonts w:cs="Times New Roman"/>
          <w:sz w:val="24"/>
          <w:szCs w:val="24"/>
        </w:rPr>
        <w:t xml:space="preserve"> течение </w:t>
      </w:r>
      <w:r w:rsidR="00D32347" w:rsidRPr="00CF188E">
        <w:rPr>
          <w:rFonts w:cs="Times New Roman"/>
          <w:sz w:val="24"/>
          <w:szCs w:val="24"/>
        </w:rPr>
        <w:t>1 рабочего дня,</w:t>
      </w:r>
      <w:r w:rsidRPr="00CF188E">
        <w:rPr>
          <w:rFonts w:cs="Times New Roman"/>
          <w:sz w:val="24"/>
          <w:szCs w:val="24"/>
        </w:rPr>
        <w:t xml:space="preserve"> с</w:t>
      </w:r>
      <w:r w:rsidR="00DA7819" w:rsidRPr="00CF188E">
        <w:rPr>
          <w:rFonts w:cs="Times New Roman"/>
          <w:sz w:val="24"/>
          <w:szCs w:val="24"/>
        </w:rPr>
        <w:t>о дня поступления на подпись проекта дого</w:t>
      </w:r>
      <w:r w:rsidR="005E58EC" w:rsidRPr="00CF188E">
        <w:rPr>
          <w:rFonts w:cs="Times New Roman"/>
          <w:sz w:val="24"/>
          <w:szCs w:val="24"/>
        </w:rPr>
        <w:t xml:space="preserve">вора социального найма </w:t>
      </w:r>
      <w:r w:rsidR="00D32347" w:rsidRPr="00CF188E">
        <w:rPr>
          <w:rFonts w:cs="Times New Roman"/>
          <w:sz w:val="24"/>
          <w:szCs w:val="24"/>
        </w:rPr>
        <w:t xml:space="preserve"> </w:t>
      </w:r>
      <w:r w:rsidR="005E58EC" w:rsidRPr="00CF188E">
        <w:rPr>
          <w:rFonts w:cs="Times New Roman"/>
          <w:sz w:val="24"/>
          <w:szCs w:val="24"/>
        </w:rPr>
        <w:t>(в случае</w:t>
      </w:r>
      <w:r w:rsidR="00DA7819" w:rsidRPr="00CF188E">
        <w:rPr>
          <w:rFonts w:cs="Times New Roman"/>
          <w:sz w:val="24"/>
          <w:szCs w:val="24"/>
        </w:rPr>
        <w:t xml:space="preserve"> принятия решения о принятии в муниципальную собственность приватизированного жилого помещения).</w:t>
      </w:r>
    </w:p>
    <w:p w:rsidR="007D4C62" w:rsidRPr="00CF188E" w:rsidRDefault="007D4C62" w:rsidP="007D4C62">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Критерием для принятия решения </w:t>
      </w:r>
      <w:r w:rsidR="00C81340" w:rsidRPr="00CF188E">
        <w:rPr>
          <w:rFonts w:cs="Times New Roman"/>
          <w:sz w:val="24"/>
          <w:szCs w:val="24"/>
        </w:rPr>
        <w:t>о принятии (об отказе в принятии) в муниципальную собственность приватизированного жилого помещения является отсутствие (наличие)</w:t>
      </w:r>
      <w:r w:rsidRPr="00CF188E">
        <w:rPr>
          <w:rFonts w:cs="Times New Roman"/>
          <w:sz w:val="24"/>
          <w:szCs w:val="24"/>
        </w:rPr>
        <w:t xml:space="preserve"> оснований для отказа в предоставлении муниципальной услуги, указанных в пункте </w:t>
      </w:r>
      <w:r w:rsidR="00202642" w:rsidRPr="00CF188E">
        <w:rPr>
          <w:rFonts w:cs="Times New Roman"/>
          <w:sz w:val="24"/>
          <w:szCs w:val="24"/>
        </w:rPr>
        <w:t>31</w:t>
      </w:r>
      <w:r w:rsidRPr="00CF188E">
        <w:rPr>
          <w:rFonts w:cs="Times New Roman"/>
          <w:sz w:val="24"/>
          <w:szCs w:val="24"/>
        </w:rPr>
        <w:t xml:space="preserve"> Административного регламента</w:t>
      </w:r>
      <w:r w:rsidR="002325C1" w:rsidRPr="00CF188E">
        <w:rPr>
          <w:rFonts w:cs="Times New Roman"/>
          <w:sz w:val="24"/>
          <w:szCs w:val="24"/>
        </w:rPr>
        <w:t>.</w:t>
      </w:r>
    </w:p>
    <w:p w:rsidR="002B0CA5" w:rsidRPr="00CF188E" w:rsidRDefault="00596684" w:rsidP="002B0CA5">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Максимальный срок </w:t>
      </w:r>
      <w:r w:rsidR="002B0CA5" w:rsidRPr="00CF188E">
        <w:rPr>
          <w:rFonts w:cs="Times New Roman"/>
          <w:sz w:val="24"/>
          <w:szCs w:val="24"/>
        </w:rPr>
        <w:t>выполнени</w:t>
      </w:r>
      <w:r w:rsidR="00D4741A" w:rsidRPr="00CF188E">
        <w:rPr>
          <w:rFonts w:cs="Times New Roman"/>
          <w:sz w:val="24"/>
          <w:szCs w:val="24"/>
        </w:rPr>
        <w:t xml:space="preserve">я административной процедуры не более 30 рабочих </w:t>
      </w:r>
      <w:r w:rsidR="00C62CEA" w:rsidRPr="00CF188E">
        <w:rPr>
          <w:rFonts w:cs="Times New Roman"/>
          <w:sz w:val="24"/>
          <w:szCs w:val="24"/>
        </w:rPr>
        <w:t>дней</w:t>
      </w:r>
      <w:r w:rsidR="00D4741A" w:rsidRPr="00CF188E">
        <w:rPr>
          <w:rFonts w:cs="Times New Roman"/>
          <w:sz w:val="24"/>
          <w:szCs w:val="24"/>
        </w:rPr>
        <w:t xml:space="preserve"> </w:t>
      </w:r>
      <w:r w:rsidR="002B0CA5" w:rsidRPr="00CF188E">
        <w:rPr>
          <w:rFonts w:cs="Times New Roman"/>
          <w:sz w:val="24"/>
          <w:szCs w:val="24"/>
        </w:rPr>
        <w:t xml:space="preserve">со дня поступления зарегистрированного заявления о предоставлении муниципальной </w:t>
      </w:r>
      <w:r w:rsidR="002B0CA5" w:rsidRPr="00CF188E">
        <w:rPr>
          <w:rFonts w:cs="Times New Roman"/>
          <w:sz w:val="24"/>
          <w:szCs w:val="24"/>
        </w:rPr>
        <w:lastRenderedPageBreak/>
        <w:t>услуги, прилагаемых к нему документов, ответов на межведомственные запросы, к</w:t>
      </w:r>
      <w:r w:rsidR="00D4741A" w:rsidRPr="00CF188E">
        <w:rPr>
          <w:rFonts w:cs="Times New Roman"/>
          <w:sz w:val="24"/>
          <w:szCs w:val="24"/>
        </w:rPr>
        <w:t xml:space="preserve"> </w:t>
      </w:r>
      <w:r w:rsidR="002B0CA5" w:rsidRPr="00CF188E">
        <w:rPr>
          <w:rFonts w:cs="Times New Roman"/>
          <w:sz w:val="24"/>
          <w:szCs w:val="24"/>
        </w:rPr>
        <w:t>специалисту, ответственному предоставление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Результатом выполнения данной административной процедуры является:</w:t>
      </w:r>
    </w:p>
    <w:p w:rsidR="001B1096" w:rsidRPr="00CF188E" w:rsidRDefault="001B1096" w:rsidP="00CC6B6C">
      <w:pPr>
        <w:pStyle w:val="ConsPlusNormal"/>
        <w:ind w:firstLine="709"/>
        <w:jc w:val="both"/>
        <w:rPr>
          <w:rFonts w:ascii="Times New Roman" w:hAnsi="Times New Roman" w:cs="Times New Roman"/>
          <w:sz w:val="24"/>
          <w:szCs w:val="24"/>
        </w:rPr>
      </w:pPr>
      <w:proofErr w:type="gramStart"/>
      <w:r w:rsidRPr="00CF188E">
        <w:rPr>
          <w:rFonts w:ascii="Times New Roman" w:hAnsi="Times New Roman" w:cs="Times New Roman"/>
          <w:sz w:val="24"/>
          <w:szCs w:val="24"/>
        </w:rPr>
        <w:t>подписанн</w:t>
      </w:r>
      <w:r w:rsidR="00962BFE" w:rsidRPr="00CF188E">
        <w:rPr>
          <w:rFonts w:ascii="Times New Roman" w:hAnsi="Times New Roman" w:cs="Times New Roman"/>
          <w:sz w:val="24"/>
          <w:szCs w:val="24"/>
        </w:rPr>
        <w:t>ые</w:t>
      </w:r>
      <w:proofErr w:type="gramEnd"/>
      <w:r w:rsidRPr="00CF188E">
        <w:rPr>
          <w:rFonts w:ascii="Times New Roman" w:hAnsi="Times New Roman" w:cs="Times New Roman"/>
          <w:sz w:val="24"/>
          <w:szCs w:val="24"/>
        </w:rPr>
        <w:t xml:space="preserve"> уполномоченным  должностным лицом решение о принятии в муниципальную собственность приватизированного жилого помещения</w:t>
      </w:r>
      <w:r w:rsidR="001C056E" w:rsidRPr="00CF188E">
        <w:rPr>
          <w:rFonts w:ascii="Times New Roman" w:hAnsi="Times New Roman" w:cs="Times New Roman"/>
          <w:sz w:val="24"/>
          <w:szCs w:val="24"/>
        </w:rPr>
        <w:t xml:space="preserve"> и проект</w:t>
      </w:r>
      <w:r w:rsidR="00A12DBD" w:rsidRPr="00CF188E">
        <w:rPr>
          <w:rFonts w:ascii="Times New Roman" w:hAnsi="Times New Roman" w:cs="Times New Roman"/>
          <w:sz w:val="24"/>
          <w:szCs w:val="24"/>
        </w:rPr>
        <w:t xml:space="preserve"> договора  или иного документа о передаче в муниципальную собственность приватизированного жилого помещения</w:t>
      </w:r>
      <w:r w:rsidRPr="00CF188E">
        <w:rPr>
          <w:rFonts w:ascii="Times New Roman" w:hAnsi="Times New Roman" w:cs="Times New Roman"/>
          <w:sz w:val="24"/>
          <w:szCs w:val="24"/>
        </w:rPr>
        <w:t>;</w:t>
      </w:r>
    </w:p>
    <w:p w:rsidR="00CC6B6C" w:rsidRPr="00CF188E" w:rsidRDefault="001B1096" w:rsidP="00DB5A55">
      <w:pPr>
        <w:tabs>
          <w:tab w:val="left" w:pos="1276"/>
        </w:tabs>
        <w:autoSpaceDE w:val="0"/>
        <w:autoSpaceDN w:val="0"/>
        <w:adjustRightInd w:val="0"/>
        <w:spacing w:after="0" w:line="240" w:lineRule="auto"/>
        <w:ind w:firstLine="709"/>
        <w:jc w:val="both"/>
        <w:outlineLvl w:val="1"/>
        <w:rPr>
          <w:rFonts w:cs="Times New Roman"/>
          <w:sz w:val="24"/>
          <w:szCs w:val="24"/>
        </w:rPr>
      </w:pPr>
      <w:proofErr w:type="gramStart"/>
      <w:r w:rsidRPr="00CF188E">
        <w:rPr>
          <w:rFonts w:cs="Times New Roman"/>
          <w:sz w:val="24"/>
          <w:szCs w:val="24"/>
        </w:rPr>
        <w:t>подписанное</w:t>
      </w:r>
      <w:proofErr w:type="gramEnd"/>
      <w:r w:rsidRPr="00CF188E">
        <w:rPr>
          <w:rFonts w:cs="Times New Roman"/>
          <w:sz w:val="24"/>
          <w:szCs w:val="24"/>
        </w:rPr>
        <w:t xml:space="preserve"> уполномоченным  должностным </w:t>
      </w:r>
      <w:r w:rsidR="005E58EC" w:rsidRPr="00CF188E">
        <w:rPr>
          <w:rFonts w:cs="Times New Roman"/>
          <w:sz w:val="24"/>
          <w:szCs w:val="24"/>
        </w:rPr>
        <w:t xml:space="preserve">лицом </w:t>
      </w:r>
      <w:r w:rsidR="00AC5D21" w:rsidRPr="00CF188E">
        <w:rPr>
          <w:rFonts w:cs="Times New Roman"/>
          <w:sz w:val="24"/>
          <w:szCs w:val="24"/>
        </w:rPr>
        <w:t>уведомление</w:t>
      </w:r>
      <w:r w:rsidR="00DB7EE5" w:rsidRPr="00CF188E">
        <w:rPr>
          <w:rFonts w:cs="Times New Roman"/>
          <w:sz w:val="24"/>
          <w:szCs w:val="24"/>
        </w:rPr>
        <w:t xml:space="preserve"> об отказе в принятии в муниципальную собственность приватизированного жилого помещения</w:t>
      </w:r>
      <w:r w:rsidR="00401FB3" w:rsidRPr="00CF188E">
        <w:rPr>
          <w:rFonts w:cs="Times New Roman"/>
          <w:sz w:val="24"/>
          <w:szCs w:val="24"/>
        </w:rPr>
        <w:t>.</w:t>
      </w:r>
    </w:p>
    <w:p w:rsidR="00CC6B6C" w:rsidRPr="00CF188E" w:rsidRDefault="00CC6B6C" w:rsidP="00CC6B6C">
      <w:pPr>
        <w:tabs>
          <w:tab w:val="left" w:pos="1276"/>
        </w:tabs>
        <w:autoSpaceDE w:val="0"/>
        <w:autoSpaceDN w:val="0"/>
        <w:adjustRightInd w:val="0"/>
        <w:spacing w:after="0" w:line="240" w:lineRule="auto"/>
        <w:ind w:firstLine="709"/>
        <w:jc w:val="both"/>
        <w:outlineLvl w:val="1"/>
        <w:rPr>
          <w:rFonts w:eastAsia="Calibri" w:cs="Times New Roman"/>
          <w:sz w:val="24"/>
          <w:szCs w:val="24"/>
        </w:rPr>
      </w:pPr>
      <w:r w:rsidRPr="00CF188E">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D4741A" w:rsidRPr="00CF188E">
        <w:rPr>
          <w:rFonts w:eastAsia="Calibri" w:cs="Times New Roman"/>
          <w:sz w:val="24"/>
          <w:szCs w:val="24"/>
        </w:rPr>
        <w:t xml:space="preserve">в </w:t>
      </w:r>
      <w:r w:rsidR="002C4A71">
        <w:rPr>
          <w:rFonts w:eastAsia="Calibri" w:cs="Times New Roman"/>
          <w:sz w:val="24"/>
          <w:szCs w:val="24"/>
        </w:rPr>
        <w:t xml:space="preserve">журнале исходящей документации </w:t>
      </w:r>
      <w:r w:rsidR="00D4741A" w:rsidRPr="00CF188E">
        <w:rPr>
          <w:rFonts w:eastAsia="Calibri" w:cs="Times New Roman"/>
          <w:sz w:val="24"/>
          <w:szCs w:val="24"/>
        </w:rPr>
        <w:t xml:space="preserve">администрации </w:t>
      </w:r>
      <w:r w:rsidR="00E235C8" w:rsidRPr="00CF188E">
        <w:rPr>
          <w:rFonts w:eastAsia="Calibri" w:cs="Times New Roman"/>
          <w:sz w:val="24"/>
          <w:szCs w:val="24"/>
        </w:rPr>
        <w:t>городского поселения Мортка</w:t>
      </w:r>
      <w:r w:rsidR="00D4741A" w:rsidRPr="00CF188E">
        <w:rPr>
          <w:rFonts w:eastAsia="Calibri" w:cs="Times New Roman"/>
          <w:sz w:val="24"/>
          <w:szCs w:val="24"/>
        </w:rPr>
        <w:t xml:space="preserve">. </w:t>
      </w:r>
    </w:p>
    <w:p w:rsidR="001B1096"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Документ, являющи</w:t>
      </w:r>
      <w:r w:rsidR="00FC6815" w:rsidRPr="00CF188E">
        <w:rPr>
          <w:rFonts w:cs="Times New Roman"/>
          <w:sz w:val="24"/>
          <w:szCs w:val="24"/>
        </w:rPr>
        <w:t>й</w:t>
      </w:r>
      <w:r w:rsidRPr="00CF188E">
        <w:rPr>
          <w:rFonts w:cs="Times New Roman"/>
          <w:sz w:val="24"/>
          <w:szCs w:val="24"/>
        </w:rPr>
        <w:t>ся результатом предоставления муниципальной услуги, переда</w:t>
      </w:r>
      <w:r w:rsidR="00FC6815" w:rsidRPr="00CF188E">
        <w:rPr>
          <w:rFonts w:cs="Times New Roman"/>
          <w:sz w:val="24"/>
          <w:szCs w:val="24"/>
        </w:rPr>
        <w:t>е</w:t>
      </w:r>
      <w:r w:rsidRPr="00CF188E">
        <w:rPr>
          <w:rFonts w:cs="Times New Roman"/>
          <w:sz w:val="24"/>
          <w:szCs w:val="24"/>
        </w:rPr>
        <w:t>тся</w:t>
      </w:r>
      <w:r w:rsidR="00D4741A" w:rsidRPr="00CF188E">
        <w:rPr>
          <w:rFonts w:cs="Times New Roman"/>
          <w:sz w:val="24"/>
          <w:szCs w:val="24"/>
        </w:rPr>
        <w:t xml:space="preserve"> </w:t>
      </w:r>
      <w:r w:rsidR="00FC6815" w:rsidRPr="00CF188E">
        <w:rPr>
          <w:rFonts w:cs="Times New Roman"/>
          <w:sz w:val="24"/>
          <w:szCs w:val="24"/>
        </w:rPr>
        <w:t>специалисту, ответственному за направление (выдачу) заявителю результата предоставления муниципальной услуги.</w:t>
      </w:r>
    </w:p>
    <w:p w:rsidR="00CC6B6C" w:rsidRPr="00CF188E" w:rsidRDefault="00CC6B6C" w:rsidP="00CC6B6C">
      <w:pPr>
        <w:autoSpaceDE w:val="0"/>
        <w:autoSpaceDN w:val="0"/>
        <w:adjustRightInd w:val="0"/>
        <w:spacing w:after="0" w:line="240" w:lineRule="auto"/>
        <w:jc w:val="center"/>
        <w:rPr>
          <w:rFonts w:cs="Times New Roman"/>
          <w:sz w:val="24"/>
          <w:szCs w:val="24"/>
        </w:rPr>
      </w:pPr>
    </w:p>
    <w:p w:rsidR="001B556A" w:rsidRPr="00CF188E" w:rsidRDefault="00031B9A" w:rsidP="00905F6F">
      <w:pPr>
        <w:autoSpaceDE w:val="0"/>
        <w:autoSpaceDN w:val="0"/>
        <w:adjustRightInd w:val="0"/>
        <w:spacing w:after="0" w:line="240" w:lineRule="auto"/>
        <w:jc w:val="center"/>
        <w:rPr>
          <w:rFonts w:cs="Times New Roman"/>
          <w:sz w:val="24"/>
          <w:szCs w:val="24"/>
        </w:rPr>
      </w:pPr>
      <w:r w:rsidRPr="00CF188E">
        <w:rPr>
          <w:rFonts w:cs="Times New Roman"/>
          <w:sz w:val="24"/>
          <w:szCs w:val="24"/>
        </w:rPr>
        <w:t xml:space="preserve">Вручение (направление) заявителю </w:t>
      </w:r>
      <w:r w:rsidR="001C056E" w:rsidRPr="00CF188E">
        <w:rPr>
          <w:rFonts w:cs="Times New Roman"/>
          <w:sz w:val="24"/>
          <w:szCs w:val="24"/>
        </w:rPr>
        <w:t xml:space="preserve">документа, являющегося результатом </w:t>
      </w:r>
      <w:r w:rsidRPr="00CF188E">
        <w:rPr>
          <w:rFonts w:cs="Times New Roman"/>
          <w:sz w:val="24"/>
          <w:szCs w:val="24"/>
        </w:rPr>
        <w:t>предоставления муниципальной услуги</w:t>
      </w:r>
    </w:p>
    <w:p w:rsidR="009D4738" w:rsidRPr="00CF188E" w:rsidRDefault="009D4738" w:rsidP="00905F6F">
      <w:pPr>
        <w:autoSpaceDE w:val="0"/>
        <w:autoSpaceDN w:val="0"/>
        <w:adjustRightInd w:val="0"/>
        <w:spacing w:after="0" w:line="240" w:lineRule="auto"/>
        <w:jc w:val="center"/>
        <w:rPr>
          <w:rFonts w:cs="Times New Roman"/>
          <w:sz w:val="24"/>
          <w:szCs w:val="24"/>
        </w:rPr>
      </w:pPr>
    </w:p>
    <w:p w:rsidR="00CC6B6C" w:rsidRPr="00CF188E" w:rsidRDefault="00CC6B6C" w:rsidP="001C056E">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Основанием для начала исполнения</w:t>
      </w:r>
      <w:r w:rsidR="001C056E" w:rsidRPr="00CF188E">
        <w:rPr>
          <w:rFonts w:cs="Times New Roman"/>
          <w:sz w:val="24"/>
          <w:szCs w:val="24"/>
        </w:rPr>
        <w:t xml:space="preserve"> административной </w:t>
      </w:r>
      <w:bookmarkStart w:id="19" w:name="_GoBack"/>
      <w:bookmarkEnd w:id="19"/>
      <w:r w:rsidRPr="00CF188E">
        <w:rPr>
          <w:rFonts w:cs="Times New Roman"/>
          <w:sz w:val="24"/>
          <w:szCs w:val="24"/>
        </w:rPr>
        <w:t>процедуры является поступление документа, являющегося результатом предоставления муниципальной услуги, к специа</w:t>
      </w:r>
      <w:r w:rsidR="00D4741A" w:rsidRPr="00CF188E">
        <w:rPr>
          <w:rFonts w:cs="Times New Roman"/>
          <w:sz w:val="24"/>
          <w:szCs w:val="24"/>
        </w:rPr>
        <w:t xml:space="preserve">листу, </w:t>
      </w:r>
      <w:r w:rsidRPr="00CF188E">
        <w:rPr>
          <w:rFonts w:cs="Times New Roman"/>
          <w:sz w:val="24"/>
          <w:szCs w:val="24"/>
        </w:rPr>
        <w:t xml:space="preserve">ответственному за направление (выдачу) заявителю </w:t>
      </w:r>
      <w:r w:rsidR="001C056E" w:rsidRPr="00CF188E">
        <w:rPr>
          <w:rFonts w:cs="Times New Roman"/>
          <w:sz w:val="24"/>
          <w:szCs w:val="24"/>
        </w:rPr>
        <w:t>документа, являющегося результатом</w:t>
      </w:r>
      <w:r w:rsidRPr="00CF188E">
        <w:rPr>
          <w:rFonts w:cs="Times New Roman"/>
          <w:sz w:val="24"/>
          <w:szCs w:val="24"/>
        </w:rPr>
        <w:t xml:space="preserve"> предоставления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D4741A" w:rsidRPr="00CF188E">
        <w:rPr>
          <w:rFonts w:cs="Times New Roman"/>
          <w:sz w:val="24"/>
          <w:szCs w:val="24"/>
        </w:rPr>
        <w:t xml:space="preserve">ответственному за делопроизводство в администрации </w:t>
      </w:r>
      <w:r w:rsidR="00E235C8" w:rsidRPr="00CF188E">
        <w:rPr>
          <w:rFonts w:cs="Times New Roman"/>
          <w:sz w:val="24"/>
          <w:szCs w:val="24"/>
        </w:rPr>
        <w:t>городского</w:t>
      </w:r>
      <w:r w:rsidR="00D4741A" w:rsidRPr="00CF188E">
        <w:rPr>
          <w:rFonts w:cs="Times New Roman"/>
          <w:sz w:val="24"/>
          <w:szCs w:val="24"/>
        </w:rPr>
        <w:t xml:space="preserve"> поселения</w:t>
      </w:r>
      <w:r w:rsidR="00E235C8" w:rsidRPr="00CF188E">
        <w:rPr>
          <w:rFonts w:cs="Times New Roman"/>
          <w:sz w:val="24"/>
          <w:szCs w:val="24"/>
        </w:rPr>
        <w:t xml:space="preserve"> Мортка</w:t>
      </w:r>
      <w:r w:rsidRPr="00CF188E">
        <w:rPr>
          <w:rFonts w:cs="Times New Roman"/>
          <w:b/>
          <w:sz w:val="24"/>
          <w:szCs w:val="24"/>
        </w:rPr>
        <w:t>,</w:t>
      </w:r>
      <w:r w:rsidRPr="00CF188E">
        <w:rPr>
          <w:rFonts w:cs="Times New Roman"/>
          <w:sz w:val="24"/>
          <w:szCs w:val="24"/>
        </w:rPr>
        <w:t xml:space="preserve"> ответственный за направление (выдачу) заявителю </w:t>
      </w:r>
      <w:r w:rsidR="001C056E" w:rsidRPr="00CF188E">
        <w:rPr>
          <w:rFonts w:cs="Times New Roman"/>
          <w:sz w:val="24"/>
          <w:szCs w:val="24"/>
        </w:rPr>
        <w:t xml:space="preserve">документа, являющегося результатом </w:t>
      </w:r>
      <w:r w:rsidRPr="00CF188E">
        <w:rPr>
          <w:rFonts w:cs="Times New Roman"/>
          <w:sz w:val="24"/>
          <w:szCs w:val="24"/>
        </w:rPr>
        <w:t>предоставления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Критерием принятия решения является</w:t>
      </w:r>
      <w:r w:rsidR="00282FF4" w:rsidRPr="00CF188E">
        <w:rPr>
          <w:rFonts w:cs="Times New Roman"/>
          <w:sz w:val="24"/>
          <w:szCs w:val="24"/>
        </w:rPr>
        <w:t xml:space="preserve"> оф</w:t>
      </w:r>
      <w:r w:rsidR="00F30DF5" w:rsidRPr="00CF188E">
        <w:rPr>
          <w:rFonts w:cs="Times New Roman"/>
          <w:sz w:val="24"/>
          <w:szCs w:val="24"/>
        </w:rPr>
        <w:t>ормленный и подписанный</w:t>
      </w:r>
      <w:r w:rsidRPr="00CF188E">
        <w:rPr>
          <w:rFonts w:cs="Times New Roman"/>
          <w:sz w:val="24"/>
          <w:szCs w:val="24"/>
        </w:rPr>
        <w:t xml:space="preserve"> документ, являющ</w:t>
      </w:r>
      <w:r w:rsidR="00F30DF5" w:rsidRPr="00CF188E">
        <w:rPr>
          <w:rFonts w:cs="Times New Roman"/>
          <w:sz w:val="24"/>
          <w:szCs w:val="24"/>
        </w:rPr>
        <w:t>ий</w:t>
      </w:r>
      <w:r w:rsidRPr="00CF188E">
        <w:rPr>
          <w:rFonts w:cs="Times New Roman"/>
          <w:sz w:val="24"/>
          <w:szCs w:val="24"/>
        </w:rPr>
        <w:t>ся результатом предоставления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Результатом выполнения административной процедуры </w:t>
      </w:r>
      <w:r w:rsidR="00F30DF5" w:rsidRPr="00CF188E">
        <w:rPr>
          <w:rFonts w:cs="Times New Roman"/>
          <w:sz w:val="24"/>
          <w:szCs w:val="24"/>
        </w:rPr>
        <w:t>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4E4901" w:rsidRPr="00CF188E" w:rsidRDefault="00596684" w:rsidP="00CC6B6C">
      <w:pPr>
        <w:autoSpaceDE w:val="0"/>
        <w:autoSpaceDN w:val="0"/>
        <w:adjustRightInd w:val="0"/>
        <w:spacing w:after="0" w:line="240" w:lineRule="auto"/>
        <w:ind w:firstLine="709"/>
        <w:jc w:val="both"/>
        <w:rPr>
          <w:rFonts w:eastAsia="Calibri" w:cs="Times New Roman"/>
          <w:sz w:val="24"/>
          <w:szCs w:val="24"/>
        </w:rPr>
      </w:pPr>
      <w:r w:rsidRPr="00CF188E">
        <w:rPr>
          <w:rFonts w:cs="Times New Roman"/>
          <w:sz w:val="24"/>
          <w:szCs w:val="24"/>
        </w:rPr>
        <w:t>Максимальный срок</w:t>
      </w:r>
      <w:r w:rsidR="00D4741A" w:rsidRPr="00CF188E">
        <w:rPr>
          <w:rFonts w:cs="Times New Roman"/>
          <w:sz w:val="24"/>
          <w:szCs w:val="24"/>
        </w:rPr>
        <w:t xml:space="preserve"> </w:t>
      </w:r>
      <w:r w:rsidR="00CC6B6C" w:rsidRPr="00CF188E">
        <w:rPr>
          <w:rFonts w:cs="Times New Roman"/>
          <w:sz w:val="24"/>
          <w:szCs w:val="24"/>
        </w:rPr>
        <w:t>выполнения</w:t>
      </w:r>
      <w:r w:rsidR="00D4741A" w:rsidRPr="00CF188E">
        <w:rPr>
          <w:rFonts w:cs="Times New Roman"/>
          <w:sz w:val="24"/>
          <w:szCs w:val="24"/>
        </w:rPr>
        <w:t xml:space="preserve"> административной процедуры 1 рабочий день, </w:t>
      </w:r>
      <w:r w:rsidR="00CC6B6C" w:rsidRPr="00CF188E">
        <w:rPr>
          <w:rFonts w:cs="Times New Roman"/>
          <w:sz w:val="24"/>
          <w:szCs w:val="24"/>
        </w:rPr>
        <w:t>со дня подписания</w:t>
      </w:r>
      <w:r w:rsidR="00D4741A" w:rsidRPr="00CF188E">
        <w:rPr>
          <w:rFonts w:cs="Times New Roman"/>
          <w:sz w:val="24"/>
          <w:szCs w:val="24"/>
        </w:rPr>
        <w:t xml:space="preserve"> </w:t>
      </w:r>
      <w:r w:rsidR="00F30DF5" w:rsidRPr="00CF188E">
        <w:rPr>
          <w:rFonts w:cs="Times New Roman"/>
          <w:sz w:val="24"/>
          <w:szCs w:val="24"/>
        </w:rPr>
        <w:t>документа, являющегося результатом предоставления муниципально</w:t>
      </w:r>
      <w:r w:rsidR="001F58B9" w:rsidRPr="00CF188E">
        <w:rPr>
          <w:rFonts w:cs="Times New Roman"/>
          <w:sz w:val="24"/>
          <w:szCs w:val="24"/>
        </w:rPr>
        <w:t>й услуги</w:t>
      </w:r>
      <w:r w:rsidR="004E4901"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r w:rsidRPr="00CF188E">
        <w:rPr>
          <w:rFonts w:eastAsia="Calibri" w:cs="Times New Roman"/>
          <w:sz w:val="24"/>
          <w:szCs w:val="24"/>
        </w:rPr>
        <w:t>Способ фиксации результата выполнения административной процедуры:</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выдачи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ся результатом предоставления муниципальной услуги, нарочно заявителю, запись о выдаче документ</w:t>
      </w:r>
      <w:r w:rsidR="00F267DC" w:rsidRPr="00CF188E">
        <w:rPr>
          <w:rFonts w:eastAsia="Calibri" w:cs="Times New Roman"/>
          <w:sz w:val="24"/>
          <w:szCs w:val="24"/>
        </w:rPr>
        <w:t>а</w:t>
      </w:r>
      <w:r w:rsidRPr="00CF188E">
        <w:rPr>
          <w:rFonts w:eastAsia="Calibri" w:cs="Times New Roman"/>
          <w:sz w:val="24"/>
          <w:szCs w:val="24"/>
        </w:rPr>
        <w:t xml:space="preserve"> заявител</w:t>
      </w:r>
      <w:r w:rsidR="00D4741A" w:rsidRPr="00CF188E">
        <w:rPr>
          <w:rFonts w:eastAsia="Calibri" w:cs="Times New Roman"/>
          <w:sz w:val="24"/>
          <w:szCs w:val="24"/>
        </w:rPr>
        <w:t>ю, подтверждается</w:t>
      </w:r>
      <w:r w:rsidRPr="00CF188E">
        <w:rPr>
          <w:rFonts w:eastAsia="Calibri" w:cs="Times New Roman"/>
          <w:sz w:val="24"/>
          <w:szCs w:val="24"/>
        </w:rPr>
        <w:t xml:space="preserve"> подписью заявителя в журнале выдачи документов</w:t>
      </w:r>
      <w:r w:rsidR="00D4741A" w:rsidRPr="00CF188E">
        <w:rPr>
          <w:rFonts w:eastAsia="Calibri"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направления заявителю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ся результатом предоставления муниципальной услуги, почтой, получение заявителем документов подтверждается уведомление</w:t>
      </w:r>
      <w:r w:rsidR="00D4741A" w:rsidRPr="00CF188E">
        <w:rPr>
          <w:rFonts w:eastAsia="Calibri" w:cs="Times New Roman"/>
          <w:sz w:val="24"/>
          <w:szCs w:val="24"/>
        </w:rPr>
        <w:t>м о вручении</w:t>
      </w:r>
      <w:r w:rsidRPr="00CF188E">
        <w:rPr>
          <w:rFonts w:eastAsia="Calibri"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выдачи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ся результатом предоставления муниципальной услуги, в МФЦ, запись о выдаче документ</w:t>
      </w:r>
      <w:r w:rsidR="00F267DC" w:rsidRPr="00CF188E">
        <w:rPr>
          <w:rFonts w:eastAsia="Calibri" w:cs="Times New Roman"/>
          <w:sz w:val="24"/>
          <w:szCs w:val="24"/>
        </w:rPr>
        <w:t>а</w:t>
      </w:r>
      <w:r w:rsidRPr="00CF188E">
        <w:rPr>
          <w:rFonts w:eastAsia="Calibri" w:cs="Times New Roman"/>
          <w:sz w:val="24"/>
          <w:szCs w:val="24"/>
        </w:rPr>
        <w:t xml:space="preserve"> заявителю отображается в соответствии с порядком ведения</w:t>
      </w:r>
      <w:r w:rsidR="00D4741A" w:rsidRPr="00CF188E">
        <w:rPr>
          <w:rFonts w:eastAsia="Calibri" w:cs="Times New Roman"/>
          <w:sz w:val="24"/>
          <w:szCs w:val="24"/>
        </w:rPr>
        <w:t xml:space="preserve"> </w:t>
      </w:r>
      <w:r w:rsidRPr="00CF188E">
        <w:rPr>
          <w:rFonts w:eastAsia="Calibri" w:cs="Times New Roman"/>
          <w:sz w:val="24"/>
          <w:szCs w:val="24"/>
        </w:rPr>
        <w:t>д</w:t>
      </w:r>
      <w:r w:rsidR="005A56BB" w:rsidRPr="00CF188E">
        <w:rPr>
          <w:rFonts w:eastAsia="Calibri" w:cs="Times New Roman"/>
          <w:sz w:val="24"/>
          <w:szCs w:val="24"/>
        </w:rPr>
        <w:t>окументооборота, принятым в МФЦ;</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направления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 xml:space="preserve">ся результатом предоставления муниципальной услуги, </w:t>
      </w:r>
      <w:r w:rsidRPr="00CF188E">
        <w:rPr>
          <w:rFonts w:cs="Times New Roman"/>
          <w:sz w:val="24"/>
          <w:szCs w:val="24"/>
        </w:rPr>
        <w:t xml:space="preserve">на электронную почту заявителя  </w:t>
      </w:r>
      <w:r w:rsidR="00D4741A" w:rsidRPr="00CF188E">
        <w:rPr>
          <w:rFonts w:cs="Times New Roman"/>
          <w:sz w:val="24"/>
          <w:szCs w:val="24"/>
        </w:rPr>
        <w:t xml:space="preserve">и </w:t>
      </w:r>
      <w:r w:rsidRPr="00CF188E">
        <w:rPr>
          <w:rFonts w:cs="Times New Roman"/>
          <w:sz w:val="24"/>
          <w:szCs w:val="24"/>
        </w:rPr>
        <w:t>прикрепление к электронному документообороту скриншота электронного уведомления о доставке сообщения</w:t>
      </w:r>
      <w:r w:rsidR="003D0ADF" w:rsidRPr="00CF188E">
        <w:rPr>
          <w:rFonts w:cs="Times New Roman"/>
          <w:sz w:val="24"/>
          <w:szCs w:val="24"/>
        </w:rPr>
        <w:t>.</w:t>
      </w:r>
    </w:p>
    <w:p w:rsidR="001F58B9" w:rsidRPr="00CF188E" w:rsidRDefault="001F58B9" w:rsidP="001F58B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lastRenderedPageBreak/>
        <w:t xml:space="preserve">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w:t>
      </w:r>
      <w:proofErr w:type="gramStart"/>
      <w:r w:rsidRPr="00CF188E">
        <w:rPr>
          <w:rFonts w:cs="Times New Roman"/>
          <w:sz w:val="24"/>
          <w:szCs w:val="24"/>
        </w:rPr>
        <w:t>документ  направляется</w:t>
      </w:r>
      <w:proofErr w:type="gramEnd"/>
      <w:r w:rsidRPr="00CF188E">
        <w:rPr>
          <w:rFonts w:cs="Times New Roman"/>
          <w:sz w:val="24"/>
          <w:szCs w:val="24"/>
        </w:rPr>
        <w:t xml:space="preserve"> в МФЦ. </w:t>
      </w:r>
    </w:p>
    <w:p w:rsidR="00EC44D5" w:rsidRPr="00CF188E" w:rsidRDefault="00EC44D5" w:rsidP="00EC44D5">
      <w:pPr>
        <w:autoSpaceDE w:val="0"/>
        <w:autoSpaceDN w:val="0"/>
        <w:adjustRightInd w:val="0"/>
        <w:spacing w:after="0" w:line="240" w:lineRule="auto"/>
        <w:ind w:firstLine="709"/>
        <w:jc w:val="both"/>
        <w:rPr>
          <w:rFonts w:cs="Times New Roman"/>
          <w:sz w:val="24"/>
          <w:szCs w:val="24"/>
        </w:rPr>
      </w:pPr>
    </w:p>
    <w:p w:rsidR="003D0ADF" w:rsidRPr="00CF188E" w:rsidRDefault="003D0ADF" w:rsidP="003D0ADF">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IV. Формы контроля за исполнением административного регламента</w:t>
      </w:r>
    </w:p>
    <w:p w:rsidR="003D0ADF" w:rsidRPr="00CF188E" w:rsidRDefault="003D0ADF" w:rsidP="003D0ADF">
      <w:pPr>
        <w:autoSpaceDE w:val="0"/>
        <w:autoSpaceDN w:val="0"/>
        <w:adjustRightInd w:val="0"/>
        <w:spacing w:after="0" w:line="240" w:lineRule="auto"/>
        <w:ind w:firstLine="709"/>
        <w:jc w:val="center"/>
        <w:outlineLvl w:val="1"/>
        <w:rPr>
          <w:rFonts w:cs="Times New Roman"/>
          <w:sz w:val="24"/>
          <w:szCs w:val="24"/>
        </w:rPr>
      </w:pPr>
    </w:p>
    <w:p w:rsidR="003D0ADF" w:rsidRPr="00CF188E" w:rsidRDefault="003D0ADF" w:rsidP="003D0ADF">
      <w:pPr>
        <w:tabs>
          <w:tab w:val="left" w:pos="1134"/>
        </w:tabs>
        <w:spacing w:after="0" w:line="240" w:lineRule="auto"/>
        <w:ind w:firstLine="709"/>
        <w:jc w:val="center"/>
        <w:rPr>
          <w:rFonts w:eastAsia="Calibri" w:cs="Times New Roman"/>
          <w:sz w:val="24"/>
          <w:szCs w:val="24"/>
        </w:rPr>
      </w:pPr>
      <w:r w:rsidRPr="00CF188E">
        <w:rPr>
          <w:rFonts w:eastAsia="Calibri"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D0ADF" w:rsidRPr="00CF188E" w:rsidRDefault="003D0ADF" w:rsidP="003D0ADF">
      <w:pPr>
        <w:tabs>
          <w:tab w:val="left" w:pos="1134"/>
        </w:tabs>
        <w:spacing w:after="0" w:line="240" w:lineRule="auto"/>
        <w:ind w:firstLine="709"/>
        <w:jc w:val="both"/>
        <w:rPr>
          <w:rFonts w:eastAsia="Calibri" w:cs="Times New Roman"/>
          <w:sz w:val="24"/>
          <w:szCs w:val="24"/>
        </w:rPr>
      </w:pPr>
    </w:p>
    <w:p w:rsidR="003D0ADF" w:rsidRPr="00CF188E" w:rsidRDefault="003D0ADF" w:rsidP="00D4741A">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Текущий</w:t>
      </w:r>
      <w:r w:rsidRPr="00CF188E">
        <w:rPr>
          <w:rFonts w:cs="Times New Roman"/>
          <w:sz w:val="24"/>
          <w:szCs w:val="24"/>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4741A" w:rsidRPr="00CF188E">
        <w:rPr>
          <w:rFonts w:cs="Times New Roman"/>
          <w:sz w:val="24"/>
          <w:szCs w:val="24"/>
        </w:rPr>
        <w:t xml:space="preserve">заместителем главы </w:t>
      </w:r>
      <w:r w:rsidR="00E235C8" w:rsidRPr="00CF188E">
        <w:rPr>
          <w:rFonts w:cs="Times New Roman"/>
          <w:sz w:val="24"/>
          <w:szCs w:val="24"/>
        </w:rPr>
        <w:t>городского поселения Мортка</w:t>
      </w:r>
      <w:r w:rsidR="00D4741A" w:rsidRPr="00CF188E">
        <w:rPr>
          <w:rFonts w:cs="Times New Roman"/>
          <w:sz w:val="24"/>
          <w:szCs w:val="24"/>
        </w:rPr>
        <w:t xml:space="preserve">. </w:t>
      </w:r>
    </w:p>
    <w:p w:rsidR="00D4741A" w:rsidRPr="00CF188E" w:rsidRDefault="00D4741A" w:rsidP="00D4741A">
      <w:pPr>
        <w:pStyle w:val="a5"/>
        <w:autoSpaceDE w:val="0"/>
        <w:autoSpaceDN w:val="0"/>
        <w:adjustRightInd w:val="0"/>
        <w:spacing w:after="0" w:line="240" w:lineRule="auto"/>
        <w:ind w:left="709"/>
        <w:jc w:val="both"/>
        <w:rPr>
          <w:rFonts w:cs="Times New Roman"/>
          <w:sz w:val="24"/>
          <w:szCs w:val="24"/>
        </w:rPr>
      </w:pPr>
    </w:p>
    <w:p w:rsidR="003D0ADF" w:rsidRPr="00CF188E" w:rsidRDefault="003D0ADF" w:rsidP="003D0ADF">
      <w:pPr>
        <w:autoSpaceDE w:val="0"/>
        <w:autoSpaceDN w:val="0"/>
        <w:adjustRightInd w:val="0"/>
        <w:spacing w:after="0" w:line="240" w:lineRule="auto"/>
        <w:jc w:val="center"/>
        <w:rPr>
          <w:rFonts w:cs="Times New Roman"/>
          <w:sz w:val="24"/>
          <w:szCs w:val="24"/>
        </w:rPr>
      </w:pPr>
      <w:r w:rsidRPr="00CF188E">
        <w:rPr>
          <w:rFonts w:cs="Times New Roman"/>
          <w:sz w:val="24"/>
          <w:szCs w:val="24"/>
        </w:rPr>
        <w:t>Порядок и периодичность осуществления плановых</w:t>
      </w:r>
      <w:r w:rsidRPr="00CF188E">
        <w:rPr>
          <w:rFonts w:cs="Times New Roman"/>
          <w:sz w:val="24"/>
          <w:szCs w:val="24"/>
        </w:rPr>
        <w:br/>
        <w:t>и внеплановых проверок полноты и качества предоставления</w:t>
      </w:r>
      <w:r w:rsidRPr="00CF188E">
        <w:rPr>
          <w:rFonts w:cs="Times New Roman"/>
          <w:sz w:val="24"/>
          <w:szCs w:val="24"/>
        </w:rPr>
        <w:br/>
        <w:t>муниципальной услуги, порядок и формы контроля полноты</w:t>
      </w:r>
      <w:r w:rsidRPr="00CF188E">
        <w:rPr>
          <w:rFonts w:cs="Times New Roman"/>
          <w:sz w:val="24"/>
          <w:szCs w:val="24"/>
        </w:rPr>
        <w:br/>
        <w:t>и качества предоставления муниципальной услуги, в том числе</w:t>
      </w:r>
      <w:r w:rsidRPr="00CF188E">
        <w:rPr>
          <w:rFonts w:cs="Times New Roman"/>
          <w:sz w:val="24"/>
          <w:szCs w:val="24"/>
        </w:rPr>
        <w:br/>
        <w:t>со стороны граждан, их объединений и организаций</w:t>
      </w:r>
    </w:p>
    <w:p w:rsidR="003D0ADF" w:rsidRPr="00CF188E" w:rsidRDefault="003D0ADF" w:rsidP="003D0ADF">
      <w:pPr>
        <w:autoSpaceDE w:val="0"/>
        <w:autoSpaceDN w:val="0"/>
        <w:adjustRightInd w:val="0"/>
        <w:spacing w:after="0" w:line="240" w:lineRule="auto"/>
        <w:jc w:val="both"/>
        <w:rPr>
          <w:rFonts w:cs="Times New Roman"/>
          <w:sz w:val="24"/>
          <w:szCs w:val="24"/>
        </w:rPr>
      </w:pP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Плановые</w:t>
      </w:r>
      <w:r w:rsidRPr="00CF188E">
        <w:rPr>
          <w:rFonts w:cs="Times New Roman"/>
          <w:sz w:val="24"/>
          <w:szCs w:val="24"/>
        </w:rPr>
        <w:t xml:space="preserve"> проверки полноты и качества предоставления муниципальной услуги проводятся </w:t>
      </w:r>
      <w:r w:rsidR="00E235C8" w:rsidRPr="00CF188E">
        <w:rPr>
          <w:rFonts w:cs="Times New Roman"/>
          <w:sz w:val="24"/>
          <w:szCs w:val="24"/>
        </w:rPr>
        <w:t>заместителем главы городского</w:t>
      </w:r>
      <w:r w:rsidR="00CF188E" w:rsidRPr="00CF188E">
        <w:rPr>
          <w:rFonts w:cs="Times New Roman"/>
          <w:sz w:val="24"/>
          <w:szCs w:val="24"/>
        </w:rPr>
        <w:t xml:space="preserve"> поселения Мортка</w:t>
      </w:r>
      <w:r w:rsidR="00D4741A" w:rsidRPr="00CF188E">
        <w:rPr>
          <w:rFonts w:cs="Times New Roman"/>
          <w:sz w:val="24"/>
          <w:szCs w:val="24"/>
        </w:rPr>
        <w:t xml:space="preserve"> </w:t>
      </w:r>
      <w:r w:rsidRPr="00CF188E">
        <w:rPr>
          <w:rFonts w:cs="Times New Roman"/>
          <w:sz w:val="24"/>
          <w:szCs w:val="24"/>
        </w:rPr>
        <w:t>либо лицом, его</w:t>
      </w:r>
      <w:r w:rsidRPr="00CF188E">
        <w:rPr>
          <w:rFonts w:cs="Times New Roman"/>
          <w:sz w:val="24"/>
          <w:szCs w:val="24"/>
          <w:shd w:val="clear" w:color="auto" w:fill="FFFFFF"/>
        </w:rPr>
        <w:t xml:space="preserve"> замещающим</w:t>
      </w:r>
      <w:r w:rsidRPr="00CF188E">
        <w:rPr>
          <w:rFonts w:cs="Times New Roman"/>
          <w:sz w:val="24"/>
          <w:szCs w:val="24"/>
        </w:rPr>
        <w:t>.</w:t>
      </w:r>
    </w:p>
    <w:p w:rsidR="003D0ADF" w:rsidRPr="00CF188E" w:rsidRDefault="003D0ADF" w:rsidP="003D0ADF">
      <w:pPr>
        <w:spacing w:after="0" w:line="240" w:lineRule="auto"/>
        <w:ind w:firstLine="709"/>
        <w:contextualSpacing/>
        <w:jc w:val="both"/>
        <w:rPr>
          <w:rFonts w:cs="Times New Roman"/>
          <w:sz w:val="24"/>
          <w:szCs w:val="24"/>
          <w:lang w:eastAsia="ru-RU"/>
        </w:rPr>
      </w:pPr>
      <w:r w:rsidRPr="00CF188E">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CF188E">
        <w:rPr>
          <w:rFonts w:cs="Times New Roman"/>
          <w:sz w:val="24"/>
          <w:szCs w:val="24"/>
          <w:lang w:eastAsia="ru-RU"/>
        </w:rPr>
        <w:br/>
        <w:t>с решение</w:t>
      </w:r>
      <w:r w:rsidR="001F58B9" w:rsidRPr="00CF188E">
        <w:rPr>
          <w:rFonts w:cs="Times New Roman"/>
          <w:sz w:val="24"/>
          <w:szCs w:val="24"/>
          <w:lang w:eastAsia="ru-RU"/>
        </w:rPr>
        <w:t xml:space="preserve">м </w:t>
      </w:r>
      <w:r w:rsidR="00D4741A" w:rsidRPr="00CF188E">
        <w:rPr>
          <w:rFonts w:cs="Times New Roman"/>
          <w:sz w:val="24"/>
          <w:szCs w:val="24"/>
          <w:lang w:eastAsia="ru-RU"/>
        </w:rPr>
        <w:t xml:space="preserve">главы </w:t>
      </w:r>
      <w:r w:rsidR="00CF188E" w:rsidRPr="00CF188E">
        <w:rPr>
          <w:rFonts w:cs="Times New Roman"/>
          <w:sz w:val="24"/>
          <w:szCs w:val="24"/>
          <w:lang w:eastAsia="ru-RU"/>
        </w:rPr>
        <w:t>городского поселения Мортка</w:t>
      </w:r>
      <w:r w:rsidR="00D4741A" w:rsidRPr="00CF188E">
        <w:rPr>
          <w:rFonts w:cs="Times New Roman"/>
          <w:sz w:val="24"/>
          <w:szCs w:val="24"/>
          <w:lang w:eastAsia="ru-RU"/>
        </w:rPr>
        <w:t xml:space="preserve"> </w:t>
      </w:r>
      <w:r w:rsidRPr="00CF188E">
        <w:rPr>
          <w:rFonts w:cs="Times New Roman"/>
          <w:sz w:val="24"/>
          <w:szCs w:val="24"/>
          <w:lang w:eastAsia="ru-RU"/>
        </w:rPr>
        <w:t>либо лица, его</w:t>
      </w:r>
      <w:r w:rsidRPr="00CF188E">
        <w:rPr>
          <w:rFonts w:cs="Times New Roman"/>
          <w:sz w:val="24"/>
          <w:szCs w:val="24"/>
          <w:shd w:val="clear" w:color="auto" w:fill="FFFFFF"/>
          <w:lang w:eastAsia="ru-RU"/>
        </w:rPr>
        <w:t xml:space="preserve"> замещающего</w:t>
      </w:r>
      <w:r w:rsidRPr="00CF188E">
        <w:rPr>
          <w:rFonts w:cs="Times New Roman"/>
          <w:sz w:val="24"/>
          <w:szCs w:val="24"/>
          <w:lang w:eastAsia="ru-RU"/>
        </w:rPr>
        <w:t xml:space="preserve">. </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Внеплановые проверки полноты и качества предоставления муниципальной услуги проводятся </w:t>
      </w:r>
      <w:r w:rsidR="00894D06" w:rsidRPr="00CF188E">
        <w:rPr>
          <w:rFonts w:cs="Times New Roman"/>
          <w:sz w:val="24"/>
          <w:szCs w:val="24"/>
        </w:rPr>
        <w:t xml:space="preserve">заместителем </w:t>
      </w:r>
      <w:r w:rsidR="00894D06" w:rsidRPr="00CF188E">
        <w:rPr>
          <w:rFonts w:cs="Times New Roman"/>
          <w:sz w:val="24"/>
          <w:szCs w:val="24"/>
          <w:lang w:eastAsia="ru-RU"/>
        </w:rPr>
        <w:t>главы</w:t>
      </w:r>
      <w:r w:rsidR="00D4741A" w:rsidRPr="00CF188E">
        <w:rPr>
          <w:rFonts w:cs="Times New Roman"/>
          <w:sz w:val="24"/>
          <w:szCs w:val="24"/>
          <w:lang w:eastAsia="ru-RU"/>
        </w:rPr>
        <w:t xml:space="preserve"> </w:t>
      </w:r>
      <w:r w:rsidR="00CF188E" w:rsidRPr="00CF188E">
        <w:rPr>
          <w:rFonts w:cs="Times New Roman"/>
          <w:sz w:val="24"/>
          <w:szCs w:val="24"/>
          <w:lang w:eastAsia="ru-RU"/>
        </w:rPr>
        <w:t>городского поселения Мортка</w:t>
      </w:r>
      <w:r w:rsidR="00D4741A" w:rsidRPr="00CF188E">
        <w:rPr>
          <w:rFonts w:cs="Times New Roman"/>
          <w:sz w:val="24"/>
          <w:szCs w:val="24"/>
          <w:lang w:eastAsia="ru-RU"/>
        </w:rPr>
        <w:t xml:space="preserve"> </w:t>
      </w:r>
      <w:r w:rsidRPr="00CF188E">
        <w:rPr>
          <w:rFonts w:cs="Times New Roman"/>
          <w:sz w:val="24"/>
          <w:szCs w:val="24"/>
          <w:lang w:eastAsia="ru-RU"/>
        </w:rPr>
        <w:t>либо лицом, его</w:t>
      </w:r>
      <w:r w:rsidRPr="00CF188E">
        <w:rPr>
          <w:rFonts w:cs="Times New Roman"/>
          <w:sz w:val="24"/>
          <w:szCs w:val="24"/>
          <w:shd w:val="clear" w:color="auto" w:fill="FFFFFF"/>
          <w:lang w:eastAsia="ru-RU"/>
        </w:rPr>
        <w:t xml:space="preserve"> замещающим</w:t>
      </w:r>
      <w:r w:rsidRPr="00CF188E">
        <w:rPr>
          <w:rFonts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0ADF" w:rsidRPr="00CF188E" w:rsidRDefault="003D0ADF" w:rsidP="003D0ADF">
      <w:pPr>
        <w:tabs>
          <w:tab w:val="left" w:pos="1134"/>
        </w:tabs>
        <w:spacing w:after="0" w:line="240" w:lineRule="auto"/>
        <w:ind w:firstLine="709"/>
        <w:contextualSpacing/>
        <w:jc w:val="both"/>
        <w:rPr>
          <w:rFonts w:cs="Times New Roman"/>
          <w:sz w:val="24"/>
          <w:szCs w:val="24"/>
        </w:rPr>
      </w:pPr>
      <w:r w:rsidRPr="00CF188E">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D0ADF" w:rsidRPr="00CF188E" w:rsidRDefault="003D0ADF" w:rsidP="003D0ADF">
      <w:pPr>
        <w:tabs>
          <w:tab w:val="left" w:pos="1134"/>
        </w:tabs>
        <w:spacing w:after="0" w:line="240" w:lineRule="auto"/>
        <w:ind w:firstLine="709"/>
        <w:contextualSpacing/>
        <w:jc w:val="both"/>
        <w:rPr>
          <w:rFonts w:cs="Times New Roman"/>
          <w:sz w:val="24"/>
          <w:szCs w:val="24"/>
        </w:rPr>
      </w:pPr>
      <w:r w:rsidRPr="00CF188E">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i/>
          <w:spacing w:val="-3"/>
          <w:sz w:val="24"/>
          <w:szCs w:val="24"/>
        </w:rPr>
      </w:pPr>
      <w:r w:rsidRPr="00CF188E">
        <w:rPr>
          <w:rFonts w:cs="Times New Roman"/>
          <w:sz w:val="24"/>
          <w:szCs w:val="24"/>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CF188E">
        <w:rPr>
          <w:rFonts w:cs="Times New Roman"/>
          <w:i/>
          <w:spacing w:val="-3"/>
          <w:sz w:val="24"/>
          <w:szCs w:val="24"/>
        </w:rPr>
        <w:t>.</w:t>
      </w:r>
    </w:p>
    <w:p w:rsidR="003D0ADF" w:rsidRPr="00CF188E" w:rsidRDefault="003D0ADF" w:rsidP="003D0ADF">
      <w:pPr>
        <w:pStyle w:val="af"/>
        <w:spacing w:before="0" w:after="0"/>
        <w:ind w:firstLine="709"/>
        <w:jc w:val="both"/>
        <w:rPr>
          <w:rFonts w:ascii="Times New Roman" w:hAnsi="Times New Roman" w:cs="Times New Roman"/>
          <w:i/>
          <w:color w:val="auto"/>
          <w:spacing w:val="-3"/>
        </w:rPr>
      </w:pPr>
    </w:p>
    <w:p w:rsidR="003D0ADF" w:rsidRPr="00CF188E" w:rsidRDefault="003D0ADF" w:rsidP="003D0ADF">
      <w:pPr>
        <w:autoSpaceDE w:val="0"/>
        <w:autoSpaceDN w:val="0"/>
        <w:adjustRightInd w:val="0"/>
        <w:spacing w:after="0" w:line="240" w:lineRule="auto"/>
        <w:ind w:firstLine="709"/>
        <w:jc w:val="center"/>
        <w:outlineLvl w:val="1"/>
        <w:rPr>
          <w:rFonts w:cs="Times New Roman"/>
          <w:sz w:val="24"/>
          <w:szCs w:val="24"/>
        </w:rPr>
      </w:pPr>
      <w:r w:rsidRPr="00CF188E">
        <w:rPr>
          <w:rFonts w:cs="Times New Roman"/>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3D0ADF" w:rsidRPr="00CF188E" w:rsidRDefault="003D0ADF" w:rsidP="003D0ADF">
      <w:pPr>
        <w:autoSpaceDE w:val="0"/>
        <w:autoSpaceDN w:val="0"/>
        <w:adjustRightInd w:val="0"/>
        <w:spacing w:after="0" w:line="240" w:lineRule="auto"/>
        <w:ind w:firstLine="709"/>
        <w:jc w:val="center"/>
        <w:outlineLvl w:val="1"/>
        <w:rPr>
          <w:rFonts w:cs="Times New Roman"/>
          <w:sz w:val="24"/>
          <w:szCs w:val="24"/>
        </w:rPr>
      </w:pPr>
      <w:proofErr w:type="gramStart"/>
      <w:r w:rsidRPr="00CF188E">
        <w:rPr>
          <w:rFonts w:cs="Times New Roman"/>
          <w:sz w:val="24"/>
          <w:szCs w:val="24"/>
        </w:rPr>
        <w:lastRenderedPageBreak/>
        <w:t>межведомственные</w:t>
      </w:r>
      <w:proofErr w:type="gramEnd"/>
      <w:r w:rsidRPr="00CF188E">
        <w:rPr>
          <w:rFonts w:cs="Times New Roman"/>
          <w:sz w:val="24"/>
          <w:szCs w:val="24"/>
        </w:rPr>
        <w:t xml:space="preserve"> запросы</w:t>
      </w:r>
    </w:p>
    <w:p w:rsidR="003D0ADF" w:rsidRPr="00CF188E" w:rsidRDefault="003D0ADF" w:rsidP="003D0ADF">
      <w:pPr>
        <w:tabs>
          <w:tab w:val="left" w:pos="0"/>
        </w:tabs>
        <w:spacing w:after="0" w:line="240" w:lineRule="auto"/>
        <w:jc w:val="both"/>
        <w:rPr>
          <w:rFonts w:cs="Times New Roman"/>
          <w:sz w:val="24"/>
          <w:szCs w:val="24"/>
        </w:rPr>
      </w:pP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Должностные</w:t>
      </w:r>
      <w:r w:rsidRPr="00CF188E">
        <w:rPr>
          <w:rFonts w:cs="Times New Roman"/>
          <w:sz w:val="24"/>
          <w:szCs w:val="24"/>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Персональная</w:t>
      </w:r>
      <w:r w:rsidRPr="00CF188E">
        <w:rPr>
          <w:rFonts w:cs="Times New Roman"/>
          <w:sz w:val="24"/>
          <w:szCs w:val="24"/>
        </w:rPr>
        <w:t xml:space="preserve"> ответственность специалистов закрепляется в их должностных инструкциях в соответствии с требованиями законодательства.</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eastAsia="Calibri" w:cs="Times New Roman"/>
          <w:sz w:val="24"/>
          <w:szCs w:val="24"/>
        </w:rPr>
        <w:t xml:space="preserve">В соответствии со статьей 9.6 Закона Ханты-Мансийского автономного округа – Югры от 11 июня 2010 года № 102-оз </w:t>
      </w:r>
      <w:r w:rsidRPr="00CF188E">
        <w:rPr>
          <w:rFonts w:eastAsia="Calibri" w:cs="Times New Roman"/>
          <w:sz w:val="24"/>
          <w:szCs w:val="24"/>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01A2E" w:rsidRPr="00CF188E" w:rsidRDefault="00301A2E" w:rsidP="00301A2E">
      <w:pPr>
        <w:autoSpaceDE w:val="0"/>
        <w:autoSpaceDN w:val="0"/>
        <w:adjustRightInd w:val="0"/>
        <w:spacing w:after="0" w:line="240" w:lineRule="auto"/>
        <w:jc w:val="both"/>
        <w:rPr>
          <w:rFonts w:eastAsia="Calibri" w:cs="Times New Roman"/>
          <w:sz w:val="24"/>
          <w:szCs w:val="24"/>
        </w:rPr>
      </w:pPr>
    </w:p>
    <w:p w:rsidR="00301A2E" w:rsidRPr="00CF188E" w:rsidRDefault="00301A2E" w:rsidP="00301A2E">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01A2E" w:rsidRPr="00CF188E" w:rsidRDefault="00301A2E" w:rsidP="00301A2E">
      <w:pPr>
        <w:autoSpaceDE w:val="0"/>
        <w:autoSpaceDN w:val="0"/>
        <w:adjustRightInd w:val="0"/>
        <w:spacing w:after="0" w:line="240" w:lineRule="auto"/>
        <w:jc w:val="both"/>
        <w:rPr>
          <w:rFonts w:eastAsia="Calibri" w:cs="Times New Roman"/>
          <w:sz w:val="24"/>
          <w:szCs w:val="24"/>
        </w:rPr>
      </w:pPr>
    </w:p>
    <w:p w:rsidR="00301A2E" w:rsidRPr="00CF188E" w:rsidRDefault="00301A2E" w:rsidP="00301A2E">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bookmarkStart w:id="20" w:name="Par251"/>
      <w:bookmarkEnd w:id="20"/>
      <w:r w:rsidRPr="00CF188E">
        <w:rPr>
          <w:rFonts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01A2E" w:rsidRPr="00CF188E" w:rsidRDefault="00301A2E" w:rsidP="004D02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21" w:history="1">
        <w:r w:rsidRPr="00CF188E">
          <w:rPr>
            <w:rFonts w:cs="Times New Roman"/>
            <w:sz w:val="24"/>
            <w:szCs w:val="24"/>
          </w:rPr>
          <w:t>https://do.gosuslugi.ru/</w:t>
        </w:r>
      </w:hyperlink>
      <w:r w:rsidRPr="00CF188E">
        <w:rPr>
          <w:rFonts w:cs="Times New Roman"/>
          <w:sz w:val="24"/>
          <w:szCs w:val="24"/>
        </w:rPr>
        <w:t xml:space="preserve">). </w:t>
      </w:r>
    </w:p>
    <w:p w:rsidR="00301A2E" w:rsidRPr="00CF188E" w:rsidRDefault="00301A2E" w:rsidP="004D0238">
      <w:pPr>
        <w:pStyle w:val="a5"/>
        <w:numPr>
          <w:ilvl w:val="0"/>
          <w:numId w:val="14"/>
        </w:numPr>
        <w:autoSpaceDE w:val="0"/>
        <w:autoSpaceDN w:val="0"/>
        <w:adjustRightInd w:val="0"/>
        <w:spacing w:after="0" w:line="240" w:lineRule="auto"/>
        <w:ind w:left="0" w:firstLine="709"/>
        <w:jc w:val="both"/>
        <w:rPr>
          <w:rFonts w:eastAsia="Calibri" w:cs="Times New Roman"/>
          <w:b/>
          <w:i/>
          <w:sz w:val="24"/>
          <w:szCs w:val="24"/>
        </w:rPr>
      </w:pPr>
      <w:r w:rsidRPr="00CF188E">
        <w:rPr>
          <w:rFonts w:cs="Times New Roman"/>
          <w:sz w:val="24"/>
          <w:szCs w:val="24"/>
        </w:rPr>
        <w:t>В случае обжалования решения должностного лица уполномоченного</w:t>
      </w:r>
      <w:r w:rsidR="00D4741A" w:rsidRPr="00CF188E">
        <w:rPr>
          <w:rFonts w:cs="Times New Roman"/>
          <w:sz w:val="24"/>
          <w:szCs w:val="24"/>
        </w:rPr>
        <w:t xml:space="preserve"> </w:t>
      </w:r>
      <w:r w:rsidRPr="00CF188E">
        <w:rPr>
          <w:rFonts w:cs="Times New Roman"/>
          <w:sz w:val="24"/>
          <w:szCs w:val="24"/>
        </w:rPr>
        <w:t>органа</w:t>
      </w:r>
      <w:r w:rsidRPr="00CF188E">
        <w:rPr>
          <w:rFonts w:eastAsia="Calibri" w:cs="Times New Roman"/>
          <w:sz w:val="24"/>
          <w:szCs w:val="24"/>
        </w:rPr>
        <w:t xml:space="preserve">, жалоба подается </w:t>
      </w:r>
      <w:r w:rsidRPr="00CF188E">
        <w:rPr>
          <w:rFonts w:cs="Times New Roman"/>
          <w:sz w:val="24"/>
          <w:szCs w:val="24"/>
        </w:rPr>
        <w:t>г</w:t>
      </w:r>
      <w:r w:rsidR="00D4741A" w:rsidRPr="00CF188E">
        <w:rPr>
          <w:rFonts w:cs="Times New Roman"/>
          <w:sz w:val="24"/>
          <w:szCs w:val="24"/>
        </w:rPr>
        <w:t xml:space="preserve">лаве муниципального образования </w:t>
      </w:r>
      <w:r w:rsidR="00CF188E" w:rsidRPr="00CF188E">
        <w:rPr>
          <w:rFonts w:cs="Times New Roman"/>
          <w:sz w:val="24"/>
          <w:szCs w:val="24"/>
        </w:rPr>
        <w:t>городское поселение Мортка</w:t>
      </w:r>
      <w:r w:rsidR="00D4741A" w:rsidRPr="00CF188E">
        <w:rPr>
          <w:rFonts w:cs="Times New Roman"/>
          <w:sz w:val="24"/>
          <w:szCs w:val="24"/>
        </w:rPr>
        <w:t>.</w:t>
      </w:r>
    </w:p>
    <w:p w:rsidR="00301A2E" w:rsidRPr="00CF188E" w:rsidRDefault="00301A2E" w:rsidP="00301A2E">
      <w:pPr>
        <w:pStyle w:val="ConsPlusNormal"/>
        <w:ind w:firstLine="709"/>
        <w:jc w:val="both"/>
        <w:rPr>
          <w:rFonts w:ascii="Times New Roman" w:hAnsi="Times New Roman" w:cs="Times New Roman"/>
          <w:sz w:val="24"/>
          <w:szCs w:val="24"/>
        </w:rPr>
      </w:pPr>
      <w:r w:rsidRPr="00CF188E">
        <w:rPr>
          <w:rFonts w:ascii="Times New Roman" w:hAnsi="Times New Roman" w:cs="Times New Roman"/>
          <w:sz w:val="24"/>
          <w:szCs w:val="24"/>
        </w:rPr>
        <w:t xml:space="preserve">При обжаловании решения, действия (бездействие) МФЦ жалоба подается для рассмотрения в </w:t>
      </w:r>
      <w:r w:rsidR="00D4741A" w:rsidRPr="00CF188E">
        <w:rPr>
          <w:rFonts w:ascii="Times New Roman" w:hAnsi="Times New Roman" w:cs="Times New Roman"/>
          <w:sz w:val="24"/>
          <w:szCs w:val="24"/>
        </w:rPr>
        <w:t xml:space="preserve">администрацию Кондинского </w:t>
      </w:r>
      <w:proofErr w:type="gramStart"/>
      <w:r w:rsidR="00D4741A" w:rsidRPr="00CF188E">
        <w:rPr>
          <w:rFonts w:ascii="Times New Roman" w:hAnsi="Times New Roman" w:cs="Times New Roman"/>
          <w:sz w:val="24"/>
          <w:szCs w:val="24"/>
        </w:rPr>
        <w:t xml:space="preserve">района, </w:t>
      </w:r>
      <w:r w:rsidRPr="00CF188E">
        <w:rPr>
          <w:rFonts w:ascii="Times New Roman" w:hAnsi="Times New Roman" w:cs="Times New Roman"/>
          <w:b/>
          <w:i/>
          <w:sz w:val="24"/>
          <w:szCs w:val="24"/>
        </w:rPr>
        <w:t xml:space="preserve"> </w:t>
      </w:r>
      <w:r w:rsidRPr="00CF188E">
        <w:rPr>
          <w:rFonts w:ascii="Times New Roman" w:hAnsi="Times New Roman" w:cs="Times New Roman"/>
          <w:sz w:val="24"/>
          <w:szCs w:val="24"/>
        </w:rPr>
        <w:t>являющегося</w:t>
      </w:r>
      <w:proofErr w:type="gramEnd"/>
      <w:r w:rsidRPr="00CF188E">
        <w:rPr>
          <w:rFonts w:ascii="Times New Roman" w:hAnsi="Times New Roman" w:cs="Times New Roman"/>
          <w:sz w:val="24"/>
          <w:szCs w:val="24"/>
        </w:rPr>
        <w:t xml:space="preserve"> учредителем МФЦ</w:t>
      </w:r>
      <w:r w:rsidR="00D4741A" w:rsidRPr="00CF188E">
        <w:rPr>
          <w:rFonts w:ascii="Times New Roman" w:hAnsi="Times New Roman" w:cs="Times New Roman"/>
          <w:sz w:val="24"/>
          <w:szCs w:val="24"/>
        </w:rPr>
        <w:t>.</w:t>
      </w:r>
    </w:p>
    <w:p w:rsidR="00301A2E" w:rsidRPr="00CF188E" w:rsidRDefault="00301A2E" w:rsidP="00EE53F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 xml:space="preserve">Жалоба в отношении работника МФЦ подается для рассмотрения руководителю МФЦ. Особенности подачи и рассмотрения жалоб на решения и действия </w:t>
      </w:r>
      <w:r w:rsidRPr="00CF188E">
        <w:rPr>
          <w:rFonts w:cs="Times New Roman"/>
          <w:sz w:val="24"/>
          <w:szCs w:val="24"/>
        </w:rPr>
        <w:lastRenderedPageBreak/>
        <w:t>(бездействие) данных МФЦ, их работников устанавливаются муниципальными правовыми актами.</w:t>
      </w:r>
    </w:p>
    <w:p w:rsidR="00301A2E" w:rsidRPr="00CF188E" w:rsidRDefault="00301A2E" w:rsidP="00EE53F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w:t>
      </w:r>
      <w:r w:rsidR="00EE53F0" w:rsidRPr="00CF188E">
        <w:rPr>
          <w:rFonts w:cs="Times New Roman"/>
          <w:sz w:val="24"/>
          <w:szCs w:val="24"/>
        </w:rPr>
        <w:t xml:space="preserve"> Едином и региональном порталах.</w:t>
      </w:r>
    </w:p>
    <w:p w:rsidR="00301A2E" w:rsidRPr="00CF188E" w:rsidRDefault="00301A2E" w:rsidP="00EE53F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D0ADF" w:rsidRPr="00CF188E" w:rsidRDefault="003D0ADF" w:rsidP="00301A2E">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Федеральный закон </w:t>
      </w:r>
      <w:r w:rsidR="00640E85" w:rsidRPr="00CF188E">
        <w:rPr>
          <w:rFonts w:cs="Times New Roman"/>
          <w:sz w:val="24"/>
          <w:szCs w:val="24"/>
        </w:rPr>
        <w:t xml:space="preserve">от 27 июля 2010 года № 210-ФЗ </w:t>
      </w:r>
      <w:r w:rsidR="00640E85" w:rsidRPr="00CF188E">
        <w:rPr>
          <w:rFonts w:cs="Times New Roman"/>
          <w:sz w:val="24"/>
          <w:szCs w:val="24"/>
        </w:rPr>
        <w:br/>
        <w:t>«Об организации предоставления государственных и муниципальных услуг»;</w:t>
      </w:r>
    </w:p>
    <w:p w:rsidR="00D4741A" w:rsidRPr="00CF188E" w:rsidRDefault="00912BE0" w:rsidP="00301A2E">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и</w:t>
      </w:r>
      <w:r w:rsidR="00D4741A" w:rsidRPr="00CF188E">
        <w:rPr>
          <w:rFonts w:cs="Times New Roman"/>
          <w:sz w:val="24"/>
          <w:szCs w:val="24"/>
        </w:rPr>
        <w:t>ные</w:t>
      </w:r>
      <w:proofErr w:type="gramEnd"/>
      <w:r w:rsidR="00A65576" w:rsidRPr="00CF188E">
        <w:rPr>
          <w:rFonts w:cs="Times New Roman"/>
          <w:sz w:val="24"/>
          <w:szCs w:val="24"/>
        </w:rPr>
        <w:t xml:space="preserve"> муниципальные </w:t>
      </w:r>
      <w:r w:rsidR="00D4741A" w:rsidRPr="00CF188E">
        <w:rPr>
          <w:rFonts w:cs="Times New Roman"/>
          <w:sz w:val="24"/>
          <w:szCs w:val="24"/>
        </w:rPr>
        <w:t xml:space="preserve">нормативные правовые акты </w:t>
      </w:r>
      <w:r w:rsidR="00A65576" w:rsidRPr="00CF188E">
        <w:rPr>
          <w:rFonts w:cs="Times New Roman"/>
          <w:sz w:val="24"/>
          <w:szCs w:val="24"/>
        </w:rPr>
        <w:t xml:space="preserve">муниципального образования </w:t>
      </w:r>
      <w:r w:rsidR="00CF188E" w:rsidRPr="00CF188E">
        <w:rPr>
          <w:rFonts w:cs="Times New Roman"/>
          <w:sz w:val="24"/>
          <w:szCs w:val="24"/>
        </w:rPr>
        <w:t>городское</w:t>
      </w:r>
      <w:r w:rsidR="00A65576" w:rsidRPr="00CF188E">
        <w:rPr>
          <w:rFonts w:cs="Times New Roman"/>
          <w:sz w:val="24"/>
          <w:szCs w:val="24"/>
        </w:rPr>
        <w:t xml:space="preserve"> поселение</w:t>
      </w:r>
      <w:r w:rsidR="00CF188E" w:rsidRPr="00CF188E">
        <w:rPr>
          <w:rFonts w:cs="Times New Roman"/>
          <w:sz w:val="24"/>
          <w:szCs w:val="24"/>
        </w:rPr>
        <w:t xml:space="preserve"> Мортка</w:t>
      </w:r>
      <w:r w:rsidR="00D4741A" w:rsidRPr="00CF188E">
        <w:rPr>
          <w:rFonts w:cs="Times New Roman"/>
          <w:sz w:val="24"/>
          <w:szCs w:val="24"/>
        </w:rPr>
        <w:t>.</w:t>
      </w:r>
    </w:p>
    <w:p w:rsidR="00640E85" w:rsidRPr="00CF188E" w:rsidRDefault="00D4741A">
      <w:pPr>
        <w:rPr>
          <w:rFonts w:cs="Times New Roman"/>
          <w:sz w:val="24"/>
          <w:szCs w:val="24"/>
        </w:rPr>
      </w:pPr>
      <w:r w:rsidRPr="00CF188E">
        <w:rPr>
          <w:rFonts w:cs="Times New Roman"/>
          <w:i/>
          <w:sz w:val="24"/>
          <w:szCs w:val="24"/>
        </w:rPr>
        <w:t xml:space="preserve"> </w:t>
      </w:r>
      <w:r w:rsidR="00640E85" w:rsidRPr="00CF188E">
        <w:rPr>
          <w:rFonts w:cs="Times New Roman"/>
          <w:sz w:val="24"/>
          <w:szCs w:val="24"/>
        </w:rPr>
        <w:br w:type="page"/>
      </w:r>
    </w:p>
    <w:p w:rsidR="00AA1611" w:rsidRPr="00CF188E" w:rsidRDefault="00AA1611" w:rsidP="00290B97">
      <w:pPr>
        <w:spacing w:after="0" w:line="240" w:lineRule="auto"/>
        <w:jc w:val="right"/>
        <w:rPr>
          <w:rFonts w:cs="Times New Roman"/>
          <w:sz w:val="24"/>
          <w:szCs w:val="24"/>
        </w:rPr>
      </w:pPr>
      <w:r w:rsidRPr="00CF188E">
        <w:rPr>
          <w:rFonts w:cs="Times New Roman"/>
          <w:sz w:val="24"/>
          <w:szCs w:val="24"/>
        </w:rPr>
        <w:lastRenderedPageBreak/>
        <w:t>Приложение 1</w:t>
      </w:r>
    </w:p>
    <w:p w:rsidR="00AA1611" w:rsidRPr="00CF188E" w:rsidRDefault="00AA1611" w:rsidP="00290B97">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w:t>
      </w:r>
      <w:r w:rsidR="00A026CC" w:rsidRPr="00CF188E">
        <w:rPr>
          <w:rFonts w:cs="Times New Roman"/>
          <w:sz w:val="24"/>
          <w:szCs w:val="24"/>
        </w:rPr>
        <w:t>А</w:t>
      </w:r>
      <w:r w:rsidRPr="00CF188E">
        <w:rPr>
          <w:rFonts w:cs="Times New Roman"/>
          <w:sz w:val="24"/>
          <w:szCs w:val="24"/>
        </w:rPr>
        <w:t xml:space="preserve">дминистративному регламенту </w:t>
      </w:r>
    </w:p>
    <w:p w:rsidR="00AA1611" w:rsidRPr="00CF188E" w:rsidRDefault="00AA1611" w:rsidP="00AA1611">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предоставления</w:t>
      </w:r>
      <w:proofErr w:type="gramEnd"/>
      <w:r w:rsidRPr="00CF188E">
        <w:rPr>
          <w:rFonts w:cs="Times New Roman"/>
          <w:sz w:val="24"/>
          <w:szCs w:val="24"/>
        </w:rPr>
        <w:t xml:space="preserve"> муниципальной услуги </w:t>
      </w:r>
    </w:p>
    <w:p w:rsidR="00BF6493" w:rsidRPr="00CF188E" w:rsidRDefault="00AA1611" w:rsidP="00BF6493">
      <w:pPr>
        <w:autoSpaceDE w:val="0"/>
        <w:autoSpaceDN w:val="0"/>
        <w:adjustRightInd w:val="0"/>
        <w:spacing w:after="0" w:line="240" w:lineRule="auto"/>
        <w:jc w:val="right"/>
        <w:rPr>
          <w:rFonts w:cs="Times New Roman"/>
          <w:sz w:val="24"/>
          <w:szCs w:val="24"/>
        </w:rPr>
      </w:pPr>
      <w:r w:rsidRPr="00CF188E">
        <w:rPr>
          <w:rFonts w:cs="Times New Roman"/>
          <w:sz w:val="24"/>
          <w:szCs w:val="24"/>
        </w:rPr>
        <w:t>«</w:t>
      </w:r>
      <w:r w:rsidR="00BF6493" w:rsidRPr="00CF188E">
        <w:rPr>
          <w:rFonts w:cs="Times New Roman"/>
          <w:sz w:val="24"/>
          <w:szCs w:val="24"/>
        </w:rPr>
        <w:t xml:space="preserve">Передача гражданами в муниципальную собственность </w:t>
      </w:r>
    </w:p>
    <w:p w:rsidR="00AA1611" w:rsidRPr="00CF188E" w:rsidRDefault="00BF6493" w:rsidP="00BF6493">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r w:rsidR="00AA1611" w:rsidRPr="00CF188E">
        <w:rPr>
          <w:rFonts w:cs="Times New Roman"/>
          <w:sz w:val="24"/>
          <w:szCs w:val="24"/>
        </w:rPr>
        <w:t>»</w:t>
      </w:r>
    </w:p>
    <w:p w:rsidR="00AA1611" w:rsidRPr="00CF188E" w:rsidRDefault="00AA1611" w:rsidP="00AA1611">
      <w:pPr>
        <w:pStyle w:val="ConsPlusNonformat"/>
        <w:jc w:val="both"/>
        <w:rPr>
          <w:rFonts w:ascii="Times New Roman" w:hAnsi="Times New Roman" w:cs="Times New Roman"/>
          <w:sz w:val="24"/>
          <w:szCs w:val="24"/>
        </w:rPr>
      </w:pP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В __</w:t>
      </w:r>
      <w:r w:rsidR="00A00D6C" w:rsidRPr="00CF188E">
        <w:rPr>
          <w:rFonts w:ascii="Times New Roman" w:hAnsi="Times New Roman" w:cs="Times New Roman"/>
          <w:sz w:val="24"/>
          <w:szCs w:val="24"/>
        </w:rPr>
        <w:t>___</w:t>
      </w:r>
      <w:r w:rsidRPr="00CF188E">
        <w:rPr>
          <w:rFonts w:ascii="Times New Roman" w:hAnsi="Times New Roman" w:cs="Times New Roman"/>
          <w:sz w:val="24"/>
          <w:szCs w:val="24"/>
        </w:rPr>
        <w:t>__________________________</w:t>
      </w:r>
    </w:p>
    <w:p w:rsidR="00777E29" w:rsidRPr="00CF188E" w:rsidRDefault="00777E29" w:rsidP="00A00D6C">
      <w:pPr>
        <w:pStyle w:val="ConsPlusNonformat"/>
        <w:jc w:val="right"/>
        <w:rPr>
          <w:rFonts w:ascii="Times New Roman" w:hAnsi="Times New Roman" w:cs="Times New Roman"/>
          <w:i/>
          <w:sz w:val="24"/>
          <w:szCs w:val="24"/>
        </w:rPr>
      </w:pPr>
      <w:r w:rsidRPr="00CF188E">
        <w:rPr>
          <w:rFonts w:ascii="Times New Roman" w:hAnsi="Times New Roman" w:cs="Times New Roman"/>
          <w:i/>
          <w:sz w:val="24"/>
          <w:szCs w:val="24"/>
        </w:rPr>
        <w:t>(</w:t>
      </w:r>
      <w:proofErr w:type="gramStart"/>
      <w:r w:rsidRPr="00CF188E">
        <w:rPr>
          <w:rFonts w:ascii="Times New Roman" w:hAnsi="Times New Roman" w:cs="Times New Roman"/>
          <w:i/>
          <w:sz w:val="24"/>
          <w:szCs w:val="24"/>
        </w:rPr>
        <w:t>наименование</w:t>
      </w:r>
      <w:proofErr w:type="gramEnd"/>
      <w:r w:rsidRPr="00CF188E">
        <w:rPr>
          <w:rFonts w:ascii="Times New Roman" w:hAnsi="Times New Roman" w:cs="Times New Roman"/>
          <w:i/>
          <w:sz w:val="24"/>
          <w:szCs w:val="24"/>
        </w:rPr>
        <w:t xml:space="preserve"> </w:t>
      </w:r>
      <w:r w:rsidR="00A00D6C" w:rsidRPr="00CF188E">
        <w:rPr>
          <w:rFonts w:ascii="Times New Roman" w:hAnsi="Times New Roman" w:cs="Times New Roman"/>
          <w:i/>
          <w:sz w:val="24"/>
          <w:szCs w:val="24"/>
        </w:rPr>
        <w:t>у</w:t>
      </w:r>
      <w:r w:rsidRPr="00CF188E">
        <w:rPr>
          <w:rFonts w:ascii="Times New Roman" w:hAnsi="Times New Roman" w:cs="Times New Roman"/>
          <w:i/>
          <w:sz w:val="24"/>
          <w:szCs w:val="24"/>
        </w:rPr>
        <w:t>полномоченного органа)</w:t>
      </w:r>
    </w:p>
    <w:p w:rsidR="00A00D6C" w:rsidRPr="00CF188E" w:rsidRDefault="00AA1611" w:rsidP="00A00D6C">
      <w:pPr>
        <w:pStyle w:val="ConsPlusNonformat"/>
        <w:jc w:val="right"/>
        <w:rPr>
          <w:rFonts w:ascii="Times New Roman" w:hAnsi="Times New Roman" w:cs="Times New Roman"/>
          <w:sz w:val="24"/>
          <w:szCs w:val="24"/>
        </w:rPr>
      </w:pPr>
      <w:proofErr w:type="gramStart"/>
      <w:r w:rsidRPr="00CF188E">
        <w:rPr>
          <w:rFonts w:ascii="Times New Roman" w:hAnsi="Times New Roman" w:cs="Times New Roman"/>
          <w:sz w:val="24"/>
          <w:szCs w:val="24"/>
        </w:rPr>
        <w:t>от</w:t>
      </w:r>
      <w:proofErr w:type="gramEnd"/>
      <w:r w:rsidRPr="00CF188E">
        <w:rPr>
          <w:rFonts w:ascii="Times New Roman" w:hAnsi="Times New Roman" w:cs="Times New Roman"/>
          <w:sz w:val="24"/>
          <w:szCs w:val="24"/>
        </w:rPr>
        <w:t xml:space="preserve"> </w:t>
      </w:r>
      <w:r w:rsidR="00A00D6C" w:rsidRPr="00CF188E">
        <w:rPr>
          <w:rFonts w:ascii="Times New Roman" w:hAnsi="Times New Roman" w:cs="Times New Roman"/>
          <w:sz w:val="24"/>
          <w:szCs w:val="24"/>
        </w:rPr>
        <w:t>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1. ___</w:t>
      </w:r>
      <w:r w:rsidR="00A00D6C" w:rsidRPr="00CF188E">
        <w:rPr>
          <w:rFonts w:ascii="Times New Roman" w:hAnsi="Times New Roman" w:cs="Times New Roman"/>
          <w:sz w:val="24"/>
          <w:szCs w:val="24"/>
        </w:rPr>
        <w:t>______________</w:t>
      </w:r>
      <w:r w:rsidRPr="00CF188E">
        <w:rPr>
          <w:rFonts w:ascii="Times New Roman" w:hAnsi="Times New Roman" w:cs="Times New Roman"/>
          <w:sz w:val="24"/>
          <w:szCs w:val="24"/>
        </w:rPr>
        <w:t>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2. ________________________________________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3. ________________________________________</w:t>
      </w:r>
    </w:p>
    <w:p w:rsidR="00AA1611" w:rsidRPr="00CF188E" w:rsidRDefault="00AA1611" w:rsidP="00A00D6C">
      <w:pPr>
        <w:pStyle w:val="ConsPlusNonformat"/>
        <w:jc w:val="right"/>
        <w:rPr>
          <w:rFonts w:ascii="Times New Roman" w:hAnsi="Times New Roman" w:cs="Times New Roman"/>
          <w:sz w:val="24"/>
          <w:szCs w:val="24"/>
        </w:rPr>
      </w:pPr>
      <w:proofErr w:type="gramStart"/>
      <w:r w:rsidRPr="00CF188E">
        <w:rPr>
          <w:rFonts w:ascii="Times New Roman" w:hAnsi="Times New Roman" w:cs="Times New Roman"/>
          <w:sz w:val="24"/>
          <w:szCs w:val="24"/>
        </w:rPr>
        <w:t>почтовый</w:t>
      </w:r>
      <w:proofErr w:type="gramEnd"/>
      <w:r w:rsidRPr="00CF188E">
        <w:rPr>
          <w:rFonts w:ascii="Times New Roman" w:hAnsi="Times New Roman" w:cs="Times New Roman"/>
          <w:sz w:val="24"/>
          <w:szCs w:val="24"/>
        </w:rPr>
        <w:t xml:space="preserve"> адрес:____________________________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_________________________________________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телефон</w:t>
      </w:r>
      <w:proofErr w:type="gramEnd"/>
      <w:r w:rsidRPr="00CF188E">
        <w:rPr>
          <w:rFonts w:ascii="Times New Roman" w:hAnsi="Times New Roman" w:cs="Times New Roman"/>
          <w:sz w:val="24"/>
          <w:szCs w:val="24"/>
        </w:rPr>
        <w:t xml:space="preserve"> 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адрес</w:t>
      </w:r>
      <w:proofErr w:type="gramEnd"/>
      <w:r w:rsidRPr="00CF188E">
        <w:rPr>
          <w:rFonts w:ascii="Times New Roman" w:hAnsi="Times New Roman" w:cs="Times New Roman"/>
          <w:sz w:val="24"/>
          <w:szCs w:val="24"/>
        </w:rPr>
        <w:t xml:space="preserve"> электронной почты:___________________</w:t>
      </w:r>
    </w:p>
    <w:p w:rsidR="00AA1611" w:rsidRPr="00CF188E" w:rsidRDefault="00AA1611" w:rsidP="00AA1611">
      <w:pPr>
        <w:pStyle w:val="ConsPlusNonformat"/>
        <w:jc w:val="both"/>
        <w:rPr>
          <w:rFonts w:ascii="Times New Roman" w:hAnsi="Times New Roman" w:cs="Times New Roman"/>
          <w:sz w:val="24"/>
          <w:szCs w:val="24"/>
        </w:rPr>
      </w:pPr>
    </w:p>
    <w:p w:rsidR="00AF4AEE" w:rsidRPr="00CF188E" w:rsidRDefault="00AA1611" w:rsidP="00AA1611">
      <w:pPr>
        <w:pStyle w:val="ConsPlusNonformat"/>
        <w:jc w:val="center"/>
        <w:rPr>
          <w:rFonts w:ascii="Times New Roman" w:hAnsi="Times New Roman" w:cs="Times New Roman"/>
          <w:b/>
          <w:sz w:val="24"/>
          <w:szCs w:val="24"/>
        </w:rPr>
      </w:pPr>
      <w:r w:rsidRPr="00CF188E">
        <w:rPr>
          <w:rFonts w:ascii="Times New Roman" w:hAnsi="Times New Roman" w:cs="Times New Roman"/>
          <w:b/>
          <w:sz w:val="24"/>
          <w:szCs w:val="24"/>
        </w:rPr>
        <w:t xml:space="preserve">Заявление о </w:t>
      </w:r>
      <w:r w:rsidR="00D16C1F" w:rsidRPr="00CF188E">
        <w:rPr>
          <w:rFonts w:ascii="Times New Roman" w:hAnsi="Times New Roman" w:cs="Times New Roman"/>
          <w:b/>
          <w:sz w:val="24"/>
          <w:szCs w:val="24"/>
        </w:rPr>
        <w:t>п</w:t>
      </w:r>
      <w:r w:rsidR="00031B9A" w:rsidRPr="00CF188E">
        <w:rPr>
          <w:rFonts w:ascii="Times New Roman" w:hAnsi="Times New Roman" w:cs="Times New Roman"/>
          <w:b/>
          <w:sz w:val="24"/>
          <w:szCs w:val="24"/>
        </w:rPr>
        <w:t>ередаче</w:t>
      </w:r>
      <w:r w:rsidR="00AF4AEE" w:rsidRPr="00CF188E">
        <w:rPr>
          <w:rFonts w:ascii="Times New Roman" w:hAnsi="Times New Roman" w:cs="Times New Roman"/>
          <w:b/>
          <w:sz w:val="24"/>
          <w:szCs w:val="24"/>
        </w:rPr>
        <w:t xml:space="preserve"> в муниципальную собственность </w:t>
      </w:r>
    </w:p>
    <w:p w:rsidR="00AA1611" w:rsidRPr="00CF188E" w:rsidRDefault="00AF4AEE" w:rsidP="00AA1611">
      <w:pPr>
        <w:pStyle w:val="ConsPlusNonformat"/>
        <w:jc w:val="center"/>
        <w:rPr>
          <w:rFonts w:ascii="Times New Roman" w:hAnsi="Times New Roman" w:cs="Times New Roman"/>
          <w:b/>
          <w:sz w:val="24"/>
          <w:szCs w:val="24"/>
        </w:rPr>
      </w:pPr>
      <w:proofErr w:type="gramStart"/>
      <w:r w:rsidRPr="00CF188E">
        <w:rPr>
          <w:rFonts w:ascii="Times New Roman" w:hAnsi="Times New Roman" w:cs="Times New Roman"/>
          <w:b/>
          <w:sz w:val="24"/>
          <w:szCs w:val="24"/>
        </w:rPr>
        <w:t>приватизированного</w:t>
      </w:r>
      <w:proofErr w:type="gramEnd"/>
      <w:r w:rsidR="00AA1611" w:rsidRPr="00CF188E">
        <w:rPr>
          <w:rFonts w:ascii="Times New Roman" w:hAnsi="Times New Roman" w:cs="Times New Roman"/>
          <w:b/>
          <w:sz w:val="24"/>
          <w:szCs w:val="24"/>
        </w:rPr>
        <w:t xml:space="preserve"> жилого помещения</w:t>
      </w:r>
    </w:p>
    <w:p w:rsidR="00AA1611" w:rsidRPr="00CF188E" w:rsidRDefault="00AA1611" w:rsidP="00AA1611">
      <w:pPr>
        <w:pStyle w:val="ConsPlusNonformat"/>
        <w:rPr>
          <w:rFonts w:ascii="Times New Roman" w:hAnsi="Times New Roman" w:cs="Times New Roman"/>
          <w:sz w:val="24"/>
          <w:szCs w:val="24"/>
        </w:rPr>
      </w:pPr>
    </w:p>
    <w:p w:rsidR="00E46A80" w:rsidRPr="00CF188E" w:rsidRDefault="00031B9A" w:rsidP="00640E85">
      <w:pPr>
        <w:pStyle w:val="ConsPlusNonformat"/>
        <w:ind w:firstLine="709"/>
        <w:jc w:val="both"/>
        <w:rPr>
          <w:rFonts w:ascii="Times New Roman" w:hAnsi="Times New Roman" w:cs="Times New Roman"/>
          <w:sz w:val="24"/>
          <w:szCs w:val="24"/>
        </w:rPr>
      </w:pPr>
      <w:r w:rsidRPr="00CF188E">
        <w:rPr>
          <w:rFonts w:ascii="Times New Roman" w:hAnsi="Times New Roman" w:cs="Times New Roman"/>
          <w:sz w:val="24"/>
          <w:szCs w:val="24"/>
        </w:rPr>
        <w:t>1)</w:t>
      </w:r>
      <w:r w:rsidR="00AA1611" w:rsidRPr="00CF188E">
        <w:rPr>
          <w:rFonts w:ascii="Times New Roman" w:hAnsi="Times New Roman" w:cs="Times New Roman"/>
          <w:sz w:val="24"/>
          <w:szCs w:val="24"/>
        </w:rPr>
        <w:t xml:space="preserve"> Прошу</w:t>
      </w:r>
      <w:r w:rsidR="00777E29" w:rsidRPr="00CF188E">
        <w:rPr>
          <w:rFonts w:ascii="Times New Roman" w:hAnsi="Times New Roman" w:cs="Times New Roman"/>
          <w:sz w:val="24"/>
          <w:szCs w:val="24"/>
        </w:rPr>
        <w:t>(сим)</w:t>
      </w:r>
      <w:r w:rsidR="00E46A80" w:rsidRPr="00CF188E">
        <w:rPr>
          <w:rFonts w:ascii="Times New Roman" w:hAnsi="Times New Roman" w:cs="Times New Roman"/>
          <w:sz w:val="24"/>
          <w:szCs w:val="24"/>
        </w:rPr>
        <w:t xml:space="preserve">принять в муниципальную собственность </w:t>
      </w:r>
      <w:r w:rsidR="00777E29" w:rsidRPr="00CF188E">
        <w:rPr>
          <w:rFonts w:ascii="Times New Roman" w:hAnsi="Times New Roman" w:cs="Times New Roman"/>
          <w:sz w:val="24"/>
          <w:szCs w:val="24"/>
        </w:rPr>
        <w:t xml:space="preserve">___________________ </w:t>
      </w:r>
      <w:r w:rsidR="00E46A80" w:rsidRPr="00CF188E">
        <w:rPr>
          <w:rFonts w:ascii="Times New Roman" w:hAnsi="Times New Roman" w:cs="Times New Roman"/>
          <w:i/>
          <w:sz w:val="24"/>
          <w:szCs w:val="24"/>
        </w:rPr>
        <w:t>(указать наименование муниципального образования)</w:t>
      </w:r>
      <w:r w:rsidR="00E46A80" w:rsidRPr="00CF188E">
        <w:rPr>
          <w:rFonts w:ascii="Times New Roman" w:hAnsi="Times New Roman" w:cs="Times New Roman"/>
          <w:sz w:val="24"/>
          <w:szCs w:val="24"/>
        </w:rPr>
        <w:t xml:space="preserve"> </w:t>
      </w:r>
      <w:proofErr w:type="gramStart"/>
      <w:r w:rsidR="00E46A80" w:rsidRPr="00CF188E">
        <w:rPr>
          <w:rFonts w:ascii="Times New Roman" w:hAnsi="Times New Roman" w:cs="Times New Roman"/>
          <w:sz w:val="24"/>
          <w:szCs w:val="24"/>
        </w:rPr>
        <w:t>приватизированное  гражданином</w:t>
      </w:r>
      <w:proofErr w:type="gramEnd"/>
      <w:r w:rsidR="00E46A80" w:rsidRPr="00CF188E">
        <w:rPr>
          <w:rFonts w:ascii="Times New Roman" w:hAnsi="Times New Roman" w:cs="Times New Roman"/>
          <w:sz w:val="24"/>
          <w:szCs w:val="24"/>
        </w:rPr>
        <w:t>(ми)</w:t>
      </w:r>
      <w:r w:rsidR="00BF6493" w:rsidRPr="00CF188E">
        <w:rPr>
          <w:rFonts w:ascii="Times New Roman" w:hAnsi="Times New Roman" w:cs="Times New Roman"/>
          <w:sz w:val="24"/>
          <w:szCs w:val="24"/>
        </w:rPr>
        <w:t>:</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_______________________________________________________________</w:t>
      </w:r>
    </w:p>
    <w:p w:rsidR="00E46A80" w:rsidRPr="00CF188E" w:rsidRDefault="00E46A80" w:rsidP="00E46A80">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w:t>
      </w:r>
      <w:proofErr w:type="gramStart"/>
      <w:r w:rsidR="00BF6493" w:rsidRPr="00CF188E">
        <w:rPr>
          <w:rFonts w:ascii="Times New Roman" w:hAnsi="Times New Roman" w:cs="Times New Roman"/>
          <w:sz w:val="24"/>
          <w:szCs w:val="24"/>
        </w:rPr>
        <w:t>указать</w:t>
      </w:r>
      <w:proofErr w:type="gramEnd"/>
      <w:r w:rsidR="00BF6493" w:rsidRPr="00CF188E">
        <w:rPr>
          <w:rFonts w:ascii="Times New Roman" w:hAnsi="Times New Roman" w:cs="Times New Roman"/>
          <w:sz w:val="24"/>
          <w:szCs w:val="24"/>
        </w:rPr>
        <w:t xml:space="preserve"> </w:t>
      </w:r>
      <w:r w:rsidRPr="00CF188E">
        <w:rPr>
          <w:rFonts w:ascii="Times New Roman" w:hAnsi="Times New Roman" w:cs="Times New Roman"/>
          <w:sz w:val="24"/>
          <w:szCs w:val="24"/>
        </w:rPr>
        <w:t>фамили</w:t>
      </w:r>
      <w:r w:rsidR="00BF6493" w:rsidRPr="00CF188E">
        <w:rPr>
          <w:rFonts w:ascii="Times New Roman" w:hAnsi="Times New Roman" w:cs="Times New Roman"/>
          <w:sz w:val="24"/>
          <w:szCs w:val="24"/>
        </w:rPr>
        <w:t xml:space="preserve">ю имя отчество </w:t>
      </w:r>
      <w:r w:rsidR="00640E85" w:rsidRPr="00CF188E">
        <w:rPr>
          <w:rFonts w:ascii="Times New Roman" w:hAnsi="Times New Roman" w:cs="Times New Roman"/>
          <w:sz w:val="24"/>
          <w:szCs w:val="24"/>
        </w:rPr>
        <w:t xml:space="preserve">(при наличии) </w:t>
      </w:r>
      <w:r w:rsidR="00BF6493" w:rsidRPr="00CF188E">
        <w:rPr>
          <w:rFonts w:ascii="Times New Roman" w:hAnsi="Times New Roman" w:cs="Times New Roman"/>
          <w:sz w:val="24"/>
          <w:szCs w:val="24"/>
          <w:u w:val="single"/>
        </w:rPr>
        <w:t>всех</w:t>
      </w:r>
      <w:r w:rsidR="000E2163" w:rsidRPr="00CF188E">
        <w:rPr>
          <w:rFonts w:ascii="Times New Roman" w:hAnsi="Times New Roman" w:cs="Times New Roman"/>
          <w:sz w:val="24"/>
          <w:szCs w:val="24"/>
          <w:u w:val="single"/>
        </w:rPr>
        <w:t xml:space="preserve"> </w:t>
      </w:r>
      <w:r w:rsidRPr="00CF188E">
        <w:rPr>
          <w:rFonts w:ascii="Times New Roman" w:hAnsi="Times New Roman" w:cs="Times New Roman"/>
          <w:sz w:val="24"/>
          <w:szCs w:val="24"/>
        </w:rPr>
        <w:t>граждан, в чьей собственности</w:t>
      </w:r>
      <w:r w:rsidR="008E1EB1" w:rsidRPr="00CF188E">
        <w:rPr>
          <w:rFonts w:ascii="Times New Roman" w:hAnsi="Times New Roman" w:cs="Times New Roman"/>
          <w:sz w:val="24"/>
          <w:szCs w:val="24"/>
        </w:rPr>
        <w:t xml:space="preserve"> (в том числе общей долевой)</w:t>
      </w:r>
      <w:r w:rsidRPr="00CF188E">
        <w:rPr>
          <w:rFonts w:ascii="Times New Roman" w:hAnsi="Times New Roman" w:cs="Times New Roman"/>
          <w:sz w:val="24"/>
          <w:szCs w:val="24"/>
        </w:rPr>
        <w:t xml:space="preserve"> находится приватизированное жилое помещение)</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w:t>
      </w:r>
      <w:r w:rsidR="00277777" w:rsidRPr="00CF188E">
        <w:rPr>
          <w:rFonts w:ascii="Times New Roman" w:hAnsi="Times New Roman" w:cs="Times New Roman"/>
          <w:sz w:val="24"/>
          <w:szCs w:val="24"/>
        </w:rPr>
        <w:t>_</w:t>
      </w:r>
      <w:r w:rsidRPr="00CF188E">
        <w:rPr>
          <w:rFonts w:ascii="Times New Roman" w:hAnsi="Times New Roman" w:cs="Times New Roman"/>
          <w:sz w:val="24"/>
          <w:szCs w:val="24"/>
        </w:rPr>
        <w:t>______________________</w:t>
      </w:r>
    </w:p>
    <w:p w:rsidR="00E46A80" w:rsidRPr="00CF188E" w:rsidRDefault="00BF6493"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w:t>
      </w:r>
      <w:r w:rsidR="00277777" w:rsidRPr="00CF188E">
        <w:rPr>
          <w:rFonts w:ascii="Times New Roman" w:hAnsi="Times New Roman" w:cs="Times New Roman"/>
          <w:sz w:val="24"/>
          <w:szCs w:val="24"/>
        </w:rPr>
        <w:t>_____</w:t>
      </w:r>
      <w:r w:rsidRPr="00CF188E">
        <w:rPr>
          <w:rFonts w:ascii="Times New Roman" w:hAnsi="Times New Roman" w:cs="Times New Roman"/>
          <w:sz w:val="24"/>
          <w:szCs w:val="24"/>
        </w:rPr>
        <w:t>_________________________________</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_______________________________________________________________</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_______________________________________________________________</w:t>
      </w:r>
    </w:p>
    <w:p w:rsidR="00E46A80" w:rsidRPr="00CF188E" w:rsidRDefault="00E46A80" w:rsidP="00AA1611">
      <w:pPr>
        <w:pStyle w:val="ConsPlusNonformat"/>
        <w:jc w:val="both"/>
        <w:rPr>
          <w:rFonts w:ascii="Times New Roman" w:hAnsi="Times New Roman" w:cs="Times New Roman"/>
          <w:sz w:val="24"/>
          <w:szCs w:val="24"/>
        </w:rPr>
      </w:pPr>
    </w:p>
    <w:p w:rsidR="00BF6493" w:rsidRPr="00CF188E" w:rsidRDefault="000E2163" w:rsidP="00277777">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Ж</w:t>
      </w:r>
      <w:r w:rsidR="00AA1611" w:rsidRPr="00CF188E">
        <w:rPr>
          <w:rFonts w:ascii="Times New Roman" w:hAnsi="Times New Roman" w:cs="Times New Roman"/>
          <w:sz w:val="24"/>
          <w:szCs w:val="24"/>
        </w:rPr>
        <w:t>илое</w:t>
      </w:r>
      <w:r w:rsidRPr="00CF188E">
        <w:rPr>
          <w:rFonts w:ascii="Times New Roman" w:hAnsi="Times New Roman" w:cs="Times New Roman"/>
          <w:sz w:val="24"/>
          <w:szCs w:val="24"/>
        </w:rPr>
        <w:t xml:space="preserve"> </w:t>
      </w:r>
      <w:r w:rsidR="00AA1611" w:rsidRPr="00CF188E">
        <w:rPr>
          <w:rFonts w:ascii="Times New Roman" w:hAnsi="Times New Roman" w:cs="Times New Roman"/>
          <w:sz w:val="24"/>
          <w:szCs w:val="24"/>
        </w:rPr>
        <w:t xml:space="preserve">помещение, расположенное по адресу: </w:t>
      </w:r>
      <w:r w:rsidR="00BF6493" w:rsidRPr="00CF188E">
        <w:rPr>
          <w:rFonts w:ascii="Times New Roman" w:hAnsi="Times New Roman" w:cs="Times New Roman"/>
          <w:sz w:val="24"/>
          <w:szCs w:val="24"/>
        </w:rPr>
        <w:t>_____________________________</w:t>
      </w:r>
      <w:r w:rsidR="00277777" w:rsidRPr="00CF188E">
        <w:rPr>
          <w:rFonts w:ascii="Times New Roman" w:hAnsi="Times New Roman" w:cs="Times New Roman"/>
          <w:sz w:val="24"/>
          <w:szCs w:val="24"/>
        </w:rPr>
        <w:t>_________________________________</w:t>
      </w:r>
      <w:proofErr w:type="gramStart"/>
      <w:r w:rsidR="00277777" w:rsidRPr="00CF188E">
        <w:rPr>
          <w:rFonts w:ascii="Times New Roman" w:hAnsi="Times New Roman" w:cs="Times New Roman"/>
          <w:sz w:val="24"/>
          <w:szCs w:val="24"/>
        </w:rPr>
        <w:t>_</w:t>
      </w:r>
      <w:r w:rsidR="00BF6493" w:rsidRPr="00CF188E">
        <w:rPr>
          <w:rFonts w:ascii="Times New Roman" w:hAnsi="Times New Roman" w:cs="Times New Roman"/>
          <w:sz w:val="24"/>
          <w:szCs w:val="24"/>
        </w:rPr>
        <w:t>(</w:t>
      </w:r>
      <w:proofErr w:type="gramEnd"/>
      <w:r w:rsidR="00031B9A" w:rsidRPr="00CF188E">
        <w:rPr>
          <w:rFonts w:ascii="Times New Roman" w:hAnsi="Times New Roman" w:cs="Times New Roman"/>
          <w:sz w:val="24"/>
          <w:szCs w:val="24"/>
        </w:rPr>
        <w:t>указать адрес жилого помещения)</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________________________________</w:t>
      </w:r>
      <w:proofErr w:type="gramStart"/>
      <w:r w:rsidRPr="00CF188E">
        <w:rPr>
          <w:rFonts w:ascii="Times New Roman" w:hAnsi="Times New Roman" w:cs="Times New Roman"/>
          <w:sz w:val="24"/>
          <w:szCs w:val="24"/>
        </w:rPr>
        <w:t>_</w:t>
      </w:r>
      <w:r w:rsidR="00777E29" w:rsidRPr="00CF188E">
        <w:rPr>
          <w:rFonts w:ascii="Times New Roman" w:hAnsi="Times New Roman" w:cs="Times New Roman"/>
          <w:sz w:val="24"/>
          <w:szCs w:val="24"/>
        </w:rPr>
        <w:t>(</w:t>
      </w:r>
      <w:proofErr w:type="gramEnd"/>
      <w:r w:rsidR="00777E29" w:rsidRPr="00CF188E">
        <w:rPr>
          <w:rFonts w:ascii="Times New Roman" w:hAnsi="Times New Roman" w:cs="Times New Roman"/>
          <w:sz w:val="24"/>
          <w:szCs w:val="24"/>
        </w:rPr>
        <w:t>далее – жилое помещение)</w:t>
      </w:r>
    </w:p>
    <w:p w:rsidR="006352AB" w:rsidRPr="00CF188E" w:rsidRDefault="00031B9A" w:rsidP="00640E85">
      <w:pPr>
        <w:pStyle w:val="ConsPlusNonformat"/>
        <w:ind w:firstLine="709"/>
        <w:jc w:val="both"/>
        <w:rPr>
          <w:rFonts w:ascii="Times New Roman" w:hAnsi="Times New Roman" w:cs="Times New Roman"/>
          <w:sz w:val="24"/>
          <w:szCs w:val="24"/>
        </w:rPr>
      </w:pPr>
      <w:r w:rsidRPr="00CF188E">
        <w:rPr>
          <w:rFonts w:ascii="Times New Roman" w:hAnsi="Times New Roman" w:cs="Times New Roman"/>
          <w:sz w:val="24"/>
          <w:szCs w:val="24"/>
        </w:rPr>
        <w:t>2) Прошу</w:t>
      </w:r>
      <w:r w:rsidR="00777E29" w:rsidRPr="00CF188E">
        <w:rPr>
          <w:rFonts w:ascii="Times New Roman" w:hAnsi="Times New Roman" w:cs="Times New Roman"/>
          <w:sz w:val="24"/>
          <w:szCs w:val="24"/>
        </w:rPr>
        <w:t>(сим)</w:t>
      </w:r>
      <w:r w:rsidRPr="00CF188E">
        <w:rPr>
          <w:rFonts w:ascii="Times New Roman" w:hAnsi="Times New Roman" w:cs="Times New Roman"/>
          <w:sz w:val="24"/>
          <w:szCs w:val="24"/>
        </w:rPr>
        <w:t xml:space="preserve"> заключить договор социального найма</w:t>
      </w:r>
      <w:r w:rsidR="000E2163" w:rsidRPr="00CF188E">
        <w:rPr>
          <w:rFonts w:ascii="Times New Roman" w:hAnsi="Times New Roman" w:cs="Times New Roman"/>
          <w:sz w:val="24"/>
          <w:szCs w:val="24"/>
        </w:rPr>
        <w:t xml:space="preserve"> </w:t>
      </w:r>
      <w:r w:rsidRPr="00CF188E">
        <w:rPr>
          <w:rFonts w:ascii="Times New Roman" w:hAnsi="Times New Roman" w:cs="Times New Roman"/>
          <w:sz w:val="24"/>
          <w:szCs w:val="24"/>
        </w:rPr>
        <w:t>жило</w:t>
      </w:r>
      <w:r w:rsidR="004A7D94" w:rsidRPr="00CF188E">
        <w:rPr>
          <w:rFonts w:ascii="Times New Roman" w:hAnsi="Times New Roman" w:cs="Times New Roman"/>
          <w:sz w:val="24"/>
          <w:szCs w:val="24"/>
        </w:rPr>
        <w:t>го</w:t>
      </w:r>
      <w:r w:rsidRPr="00CF188E">
        <w:rPr>
          <w:rFonts w:ascii="Times New Roman" w:hAnsi="Times New Roman" w:cs="Times New Roman"/>
          <w:sz w:val="24"/>
          <w:szCs w:val="24"/>
        </w:rPr>
        <w:t xml:space="preserve"> помещени</w:t>
      </w:r>
      <w:r w:rsidR="00777E29" w:rsidRPr="00CF188E">
        <w:rPr>
          <w:rFonts w:ascii="Times New Roman" w:hAnsi="Times New Roman" w:cs="Times New Roman"/>
          <w:sz w:val="24"/>
          <w:szCs w:val="24"/>
        </w:rPr>
        <w:t xml:space="preserve">я и настоящим подтверждаю(ем) согласие на указание в качестве нанимателя по договору </w:t>
      </w:r>
      <w:r w:rsidR="006352AB" w:rsidRPr="00CF188E">
        <w:rPr>
          <w:rFonts w:ascii="Times New Roman" w:hAnsi="Times New Roman" w:cs="Times New Roman"/>
          <w:sz w:val="24"/>
          <w:szCs w:val="24"/>
        </w:rPr>
        <w:t>социального найма жилого помещения гражданина:</w:t>
      </w:r>
    </w:p>
    <w:p w:rsidR="00AA1611" w:rsidRPr="00CF188E" w:rsidRDefault="00777E29" w:rsidP="00031B9A">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w:t>
      </w:r>
      <w:r w:rsidR="006352AB" w:rsidRPr="00CF188E">
        <w:rPr>
          <w:rFonts w:ascii="Times New Roman" w:hAnsi="Times New Roman" w:cs="Times New Roman"/>
          <w:sz w:val="24"/>
          <w:szCs w:val="24"/>
        </w:rPr>
        <w:t>__________________________________</w:t>
      </w:r>
    </w:p>
    <w:p w:rsidR="00777E29" w:rsidRPr="00CF188E" w:rsidRDefault="00777E29" w:rsidP="006352AB">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w:t>
      </w:r>
      <w:proofErr w:type="gramStart"/>
      <w:r w:rsidRPr="00CF188E">
        <w:rPr>
          <w:rFonts w:ascii="Times New Roman" w:hAnsi="Times New Roman" w:cs="Times New Roman"/>
          <w:sz w:val="24"/>
          <w:szCs w:val="24"/>
        </w:rPr>
        <w:t>указать</w:t>
      </w:r>
      <w:proofErr w:type="gramEnd"/>
      <w:r w:rsidRPr="00CF188E">
        <w:rPr>
          <w:rFonts w:ascii="Times New Roman" w:hAnsi="Times New Roman" w:cs="Times New Roman"/>
          <w:sz w:val="24"/>
          <w:szCs w:val="24"/>
        </w:rPr>
        <w:t xml:space="preserve"> фамилию имя отчество гражданина)</w:t>
      </w:r>
    </w:p>
    <w:p w:rsidR="003E550D" w:rsidRPr="00CF188E" w:rsidRDefault="003E550D" w:rsidP="00640E85">
      <w:pPr>
        <w:pStyle w:val="ConsPlusNonformat"/>
        <w:jc w:val="center"/>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К заявлению прилагаются следующие документы:</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1) _____________________________</w:t>
      </w:r>
      <w:r w:rsidR="006606C4" w:rsidRPr="00CF188E">
        <w:rPr>
          <w:rFonts w:ascii="Times New Roman" w:hAnsi="Times New Roman" w:cs="Times New Roman"/>
          <w:sz w:val="24"/>
          <w:szCs w:val="24"/>
        </w:rPr>
        <w:t>_______________________________</w:t>
      </w:r>
      <w:r w:rsidRPr="00CF188E">
        <w:rPr>
          <w:rFonts w:ascii="Times New Roman" w:hAnsi="Times New Roman" w:cs="Times New Roman"/>
          <w:sz w:val="24"/>
          <w:szCs w:val="24"/>
        </w:rPr>
        <w:t>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2) ______________________________</w:t>
      </w:r>
      <w:r w:rsidR="006606C4" w:rsidRPr="00CF188E">
        <w:rPr>
          <w:rFonts w:ascii="Times New Roman" w:hAnsi="Times New Roman" w:cs="Times New Roman"/>
          <w:sz w:val="24"/>
          <w:szCs w:val="24"/>
        </w:rPr>
        <w:t>______________________________</w:t>
      </w:r>
      <w:r w:rsidRPr="00CF188E">
        <w:rPr>
          <w:rFonts w:ascii="Times New Roman" w:hAnsi="Times New Roman" w:cs="Times New Roman"/>
          <w:sz w:val="24"/>
          <w:szCs w:val="24"/>
        </w:rPr>
        <w:t>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3) ______________________________</w:t>
      </w:r>
      <w:r w:rsidR="006606C4" w:rsidRPr="00CF188E">
        <w:rPr>
          <w:rFonts w:ascii="Times New Roman" w:hAnsi="Times New Roman" w:cs="Times New Roman"/>
          <w:sz w:val="24"/>
          <w:szCs w:val="24"/>
        </w:rPr>
        <w:t>______________________________</w:t>
      </w:r>
      <w:r w:rsidRPr="00CF188E">
        <w:rPr>
          <w:rFonts w:ascii="Times New Roman" w:hAnsi="Times New Roman" w:cs="Times New Roman"/>
          <w:sz w:val="24"/>
          <w:szCs w:val="24"/>
        </w:rPr>
        <w:t>_</w:t>
      </w:r>
    </w:p>
    <w:p w:rsidR="00777E29" w:rsidRPr="00CF188E" w:rsidRDefault="00777E29" w:rsidP="00777E29">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4) ______________________________</w:t>
      </w:r>
      <w:r w:rsidR="006606C4" w:rsidRPr="00CF188E">
        <w:rPr>
          <w:rFonts w:ascii="Times New Roman" w:hAnsi="Times New Roman" w:cs="Times New Roman"/>
          <w:sz w:val="24"/>
          <w:szCs w:val="24"/>
        </w:rPr>
        <w:t>______________________________</w:t>
      </w:r>
      <w:r w:rsidRPr="00CF188E">
        <w:rPr>
          <w:rFonts w:ascii="Times New Roman" w:hAnsi="Times New Roman" w:cs="Times New Roman"/>
          <w:sz w:val="24"/>
          <w:szCs w:val="24"/>
        </w:rPr>
        <w:t>_</w:t>
      </w:r>
    </w:p>
    <w:p w:rsidR="00777E29" w:rsidRPr="00CF188E" w:rsidRDefault="00777E29" w:rsidP="00777E29">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5) ____________________________________________________________</w:t>
      </w:r>
    </w:p>
    <w:p w:rsidR="00777E29" w:rsidRPr="00CF188E" w:rsidRDefault="00777E29" w:rsidP="00777E29">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6) _______________________________</w:t>
      </w:r>
      <w:r w:rsidR="006606C4" w:rsidRPr="00CF188E">
        <w:rPr>
          <w:rFonts w:ascii="Times New Roman" w:hAnsi="Times New Roman" w:cs="Times New Roman"/>
          <w:sz w:val="24"/>
          <w:szCs w:val="24"/>
        </w:rPr>
        <w:t>______________________________</w:t>
      </w:r>
    </w:p>
    <w:p w:rsidR="00A70A8D" w:rsidRPr="00CF188E" w:rsidRDefault="00A70A8D" w:rsidP="00AA1611">
      <w:pPr>
        <w:pStyle w:val="ConsPlusNonformat"/>
        <w:jc w:val="both"/>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proofErr w:type="gramStart"/>
      <w:r w:rsidRPr="00CF188E">
        <w:rPr>
          <w:rFonts w:ascii="Times New Roman" w:hAnsi="Times New Roman" w:cs="Times New Roman"/>
          <w:sz w:val="24"/>
          <w:szCs w:val="24"/>
        </w:rPr>
        <w:t>Документы,  являющиеся</w:t>
      </w:r>
      <w:proofErr w:type="gramEnd"/>
      <w:r w:rsidRPr="00CF188E">
        <w:rPr>
          <w:rFonts w:ascii="Times New Roman" w:hAnsi="Times New Roman" w:cs="Times New Roman"/>
          <w:sz w:val="24"/>
          <w:szCs w:val="24"/>
        </w:rPr>
        <w:t xml:space="preserve"> результатом предоставления муниципальной услуги,</w:t>
      </w:r>
      <w:r w:rsidR="006352AB" w:rsidRPr="00CF188E">
        <w:rPr>
          <w:rFonts w:ascii="Times New Roman" w:hAnsi="Times New Roman" w:cs="Times New Roman"/>
          <w:sz w:val="24"/>
          <w:szCs w:val="24"/>
        </w:rPr>
        <w:t xml:space="preserve"> п</w:t>
      </w:r>
      <w:r w:rsidRPr="00CF188E">
        <w:rPr>
          <w:rFonts w:ascii="Times New Roman" w:hAnsi="Times New Roman" w:cs="Times New Roman"/>
          <w:sz w:val="24"/>
          <w:szCs w:val="24"/>
        </w:rPr>
        <w:t>рошу</w:t>
      </w:r>
      <w:r w:rsidR="006352AB" w:rsidRPr="00CF188E">
        <w:rPr>
          <w:rFonts w:ascii="Times New Roman" w:hAnsi="Times New Roman" w:cs="Times New Roman"/>
          <w:sz w:val="24"/>
          <w:szCs w:val="24"/>
        </w:rPr>
        <w:t>(сим)</w:t>
      </w:r>
      <w:r w:rsidRPr="00CF188E">
        <w:rPr>
          <w:rFonts w:ascii="Times New Roman" w:hAnsi="Times New Roman" w:cs="Times New Roman"/>
          <w:sz w:val="24"/>
          <w:szCs w:val="24"/>
        </w:rPr>
        <w:t xml:space="preserve"> выдать (направить):</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lastRenderedPageBreak/>
        <w:t>┌─┐</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 нарочно в МФЦ</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w:t>
      </w:r>
    </w:p>
    <w:p w:rsidR="00777E29" w:rsidRPr="00CF188E" w:rsidRDefault="00AA1611" w:rsidP="00AA1611">
      <w:pPr>
        <w:pStyle w:val="ConsPlusNonformat"/>
        <w:rPr>
          <w:rFonts w:ascii="Times New Roman" w:hAnsi="Times New Roman" w:cs="Times New Roman"/>
          <w:i/>
          <w:sz w:val="24"/>
          <w:szCs w:val="24"/>
        </w:rPr>
      </w:pPr>
      <w:r w:rsidRPr="00CF188E">
        <w:rPr>
          <w:rFonts w:ascii="Times New Roman" w:hAnsi="Times New Roman" w:cs="Times New Roman"/>
          <w:sz w:val="24"/>
          <w:szCs w:val="24"/>
        </w:rPr>
        <w:t xml:space="preserve">└─┘ нарочно в </w:t>
      </w:r>
      <w:r w:rsidR="00777E29" w:rsidRPr="00CF188E">
        <w:rPr>
          <w:rFonts w:ascii="Times New Roman" w:hAnsi="Times New Roman" w:cs="Times New Roman"/>
          <w:sz w:val="24"/>
          <w:szCs w:val="24"/>
        </w:rPr>
        <w:t xml:space="preserve">____________ </w:t>
      </w:r>
      <w:r w:rsidR="00777E29" w:rsidRPr="00CF188E">
        <w:rPr>
          <w:rFonts w:ascii="Times New Roman" w:hAnsi="Times New Roman" w:cs="Times New Roman"/>
          <w:i/>
          <w:sz w:val="24"/>
          <w:szCs w:val="24"/>
        </w:rPr>
        <w:t xml:space="preserve">(указать наименование </w:t>
      </w:r>
      <w:r w:rsidR="004D52BF" w:rsidRPr="00CF188E">
        <w:rPr>
          <w:rFonts w:ascii="Times New Roman" w:hAnsi="Times New Roman" w:cs="Times New Roman"/>
          <w:i/>
          <w:sz w:val="24"/>
          <w:szCs w:val="24"/>
        </w:rPr>
        <w:t>у</w:t>
      </w:r>
      <w:r w:rsidR="00777E29" w:rsidRPr="00CF188E">
        <w:rPr>
          <w:rFonts w:ascii="Times New Roman" w:hAnsi="Times New Roman" w:cs="Times New Roman"/>
          <w:i/>
          <w:sz w:val="24"/>
          <w:szCs w:val="24"/>
        </w:rPr>
        <w:t>полномоченного органа)</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 посредством почтовой связи</w:t>
      </w:r>
    </w:p>
    <w:p w:rsidR="00777E29" w:rsidRPr="00CF188E" w:rsidRDefault="00777E29" w:rsidP="00777E29">
      <w:pPr>
        <w:pStyle w:val="ConsPlusNonformat"/>
        <w:rPr>
          <w:rFonts w:ascii="Times New Roman" w:hAnsi="Times New Roman" w:cs="Times New Roman"/>
          <w:sz w:val="24"/>
          <w:szCs w:val="24"/>
        </w:rPr>
      </w:pPr>
      <w:r w:rsidRPr="00CF188E">
        <w:rPr>
          <w:rFonts w:ascii="Times New Roman" w:hAnsi="Times New Roman" w:cs="Times New Roman"/>
          <w:sz w:val="24"/>
          <w:szCs w:val="24"/>
        </w:rPr>
        <w:t>┌─┐</w:t>
      </w:r>
    </w:p>
    <w:p w:rsidR="00777E29" w:rsidRPr="00CF188E" w:rsidRDefault="00777E29" w:rsidP="00777E29">
      <w:pPr>
        <w:pStyle w:val="ConsPlusNonformat"/>
        <w:rPr>
          <w:rFonts w:ascii="Times New Roman" w:hAnsi="Times New Roman" w:cs="Times New Roman"/>
          <w:sz w:val="24"/>
          <w:szCs w:val="24"/>
        </w:rPr>
      </w:pPr>
      <w:r w:rsidRPr="00CF188E">
        <w:rPr>
          <w:rFonts w:ascii="Times New Roman" w:hAnsi="Times New Roman" w:cs="Times New Roman"/>
          <w:sz w:val="24"/>
          <w:szCs w:val="24"/>
        </w:rPr>
        <w:t>└─┘ в электронном виде путем направления на адрес электронной почты, указанный в настоящем заявлении</w:t>
      </w:r>
    </w:p>
    <w:p w:rsidR="00A70A8D" w:rsidRPr="00CF188E" w:rsidRDefault="00A70A8D" w:rsidP="006352AB">
      <w:pPr>
        <w:pStyle w:val="ConsPlusNonformat"/>
        <w:jc w:val="both"/>
        <w:rPr>
          <w:rFonts w:ascii="Times New Roman" w:hAnsi="Times New Roman" w:cs="Times New Roman"/>
          <w:b/>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 ____________ 20__ г.</w:t>
      </w:r>
    </w:p>
    <w:p w:rsidR="00AA1611" w:rsidRPr="00CF188E" w:rsidRDefault="00AA1611" w:rsidP="00AA1611">
      <w:pPr>
        <w:pStyle w:val="ConsPlusNonformat"/>
        <w:jc w:val="both"/>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Заявитель(представитель)_____</w:t>
      </w:r>
      <w:r w:rsidR="00DE6BC1" w:rsidRPr="00CF188E">
        <w:rPr>
          <w:rFonts w:ascii="Times New Roman" w:hAnsi="Times New Roman" w:cs="Times New Roman"/>
          <w:sz w:val="24"/>
          <w:szCs w:val="24"/>
        </w:rPr>
        <w:t>____</w:t>
      </w:r>
      <w:r w:rsidRPr="00CF188E">
        <w:rPr>
          <w:rFonts w:ascii="Times New Roman" w:hAnsi="Times New Roman" w:cs="Times New Roman"/>
          <w:sz w:val="24"/>
          <w:szCs w:val="24"/>
        </w:rPr>
        <w:t>_____</w:t>
      </w:r>
      <w:r w:rsidR="00DE6BC1" w:rsidRPr="00CF188E">
        <w:rPr>
          <w:rFonts w:ascii="Times New Roman" w:hAnsi="Times New Roman" w:cs="Times New Roman"/>
          <w:sz w:val="24"/>
          <w:szCs w:val="24"/>
        </w:rPr>
        <w:t>_</w:t>
      </w:r>
      <w:r w:rsidRPr="00CF188E">
        <w:rPr>
          <w:rFonts w:ascii="Times New Roman" w:hAnsi="Times New Roman" w:cs="Times New Roman"/>
          <w:sz w:val="24"/>
          <w:szCs w:val="24"/>
        </w:rPr>
        <w:t>________    _______________</w:t>
      </w:r>
    </w:p>
    <w:p w:rsidR="00AA1611" w:rsidRPr="00CF188E" w:rsidRDefault="00AA1611" w:rsidP="00DE6BC1">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фамилия</w:t>
      </w:r>
      <w:proofErr w:type="gramEnd"/>
      <w:r w:rsidRPr="00CF188E">
        <w:rPr>
          <w:rFonts w:ascii="Times New Roman" w:hAnsi="Times New Roman" w:cs="Times New Roman"/>
          <w:sz w:val="24"/>
          <w:szCs w:val="24"/>
        </w:rPr>
        <w:t>, имя, отчество полностью)                (подпись)</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1.___________________________________________</w:t>
      </w:r>
      <w:r w:rsidR="002D45A0" w:rsidRPr="00CF188E">
        <w:rPr>
          <w:rFonts w:ascii="Times New Roman" w:hAnsi="Times New Roman" w:cs="Times New Roman"/>
          <w:sz w:val="24"/>
          <w:szCs w:val="24"/>
        </w:rPr>
        <w:t>___________________</w:t>
      </w:r>
    </w:p>
    <w:p w:rsidR="002D45A0" w:rsidRPr="00CF188E" w:rsidRDefault="002D45A0" w:rsidP="00A70A8D">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w:t>
      </w:r>
      <w:proofErr w:type="gramStart"/>
      <w:r w:rsidRPr="00CF188E">
        <w:rPr>
          <w:rFonts w:ascii="Times New Roman" w:hAnsi="Times New Roman" w:cs="Times New Roman"/>
          <w:sz w:val="24"/>
          <w:szCs w:val="24"/>
        </w:rPr>
        <w:t>фамилия</w:t>
      </w:r>
      <w:proofErr w:type="gramEnd"/>
      <w:r w:rsidRPr="00CF188E">
        <w:rPr>
          <w:rFonts w:ascii="Times New Roman" w:hAnsi="Times New Roman" w:cs="Times New Roman"/>
          <w:sz w:val="24"/>
          <w:szCs w:val="24"/>
        </w:rPr>
        <w:t>, имя, отчество</w:t>
      </w:r>
      <w:r w:rsidR="00640E85" w:rsidRPr="00CF188E">
        <w:rPr>
          <w:rFonts w:ascii="Times New Roman" w:hAnsi="Times New Roman" w:cs="Times New Roman"/>
          <w:sz w:val="24"/>
          <w:szCs w:val="24"/>
        </w:rPr>
        <w:t xml:space="preserve"> (при наличии)</w:t>
      </w:r>
      <w:r w:rsidRPr="00CF188E">
        <w:rPr>
          <w:rFonts w:ascii="Times New Roman" w:hAnsi="Times New Roman" w:cs="Times New Roman"/>
          <w:sz w:val="24"/>
          <w:szCs w:val="24"/>
        </w:rPr>
        <w:t xml:space="preserve"> полностью и подписи </w:t>
      </w:r>
      <w:r w:rsidRPr="00CF188E">
        <w:rPr>
          <w:rFonts w:ascii="Times New Roman" w:hAnsi="Times New Roman" w:cs="Times New Roman"/>
          <w:sz w:val="24"/>
          <w:szCs w:val="24"/>
          <w:u w:val="single"/>
        </w:rPr>
        <w:t>всех</w:t>
      </w:r>
      <w:r w:rsidRPr="00CF188E">
        <w:rPr>
          <w:rFonts w:ascii="Times New Roman" w:hAnsi="Times New Roman" w:cs="Times New Roman"/>
          <w:sz w:val="24"/>
          <w:szCs w:val="24"/>
        </w:rPr>
        <w:t xml:space="preserve"> граждан, в чьей собственности (в том числе общей долевой) находится</w:t>
      </w:r>
      <w:r w:rsidR="00894D06" w:rsidRPr="00CF188E">
        <w:rPr>
          <w:rFonts w:ascii="Times New Roman" w:hAnsi="Times New Roman" w:cs="Times New Roman"/>
          <w:sz w:val="24"/>
          <w:szCs w:val="24"/>
        </w:rPr>
        <w:t xml:space="preserve"> </w:t>
      </w:r>
      <w:r w:rsidRPr="00CF188E">
        <w:rPr>
          <w:rFonts w:ascii="Times New Roman" w:hAnsi="Times New Roman" w:cs="Times New Roman"/>
          <w:sz w:val="24"/>
          <w:szCs w:val="24"/>
        </w:rPr>
        <w:t>приватизированное жилое помещение)</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2.____________________________________________________________</w:t>
      </w:r>
      <w:r w:rsidR="002D45A0" w:rsidRPr="00CF188E">
        <w:rPr>
          <w:rFonts w:ascii="Times New Roman" w:hAnsi="Times New Roman" w:cs="Times New Roman"/>
          <w:sz w:val="24"/>
          <w:szCs w:val="24"/>
        </w:rPr>
        <w:t>__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3.___________________________________________</w:t>
      </w:r>
      <w:r w:rsidR="002D45A0" w:rsidRPr="00CF188E">
        <w:rPr>
          <w:rFonts w:ascii="Times New Roman" w:hAnsi="Times New Roman" w:cs="Times New Roman"/>
          <w:sz w:val="24"/>
          <w:szCs w:val="24"/>
        </w:rPr>
        <w:t>___________________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4.___________________________________________</w:t>
      </w:r>
      <w:r w:rsidR="002D45A0" w:rsidRPr="00CF188E">
        <w:rPr>
          <w:rFonts w:ascii="Times New Roman" w:hAnsi="Times New Roman" w:cs="Times New Roman"/>
          <w:sz w:val="24"/>
          <w:szCs w:val="24"/>
        </w:rPr>
        <w:t>___________________</w:t>
      </w:r>
    </w:p>
    <w:p w:rsidR="00A70A8D" w:rsidRPr="00CF188E" w:rsidRDefault="00A70A8D" w:rsidP="00A70A8D">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5.______________________________________________________________</w:t>
      </w:r>
    </w:p>
    <w:p w:rsidR="00A70A8D" w:rsidRPr="00CF188E" w:rsidRDefault="00A70A8D" w:rsidP="00AA1611">
      <w:pPr>
        <w:pStyle w:val="ConsPlusNonformat"/>
        <w:jc w:val="both"/>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 __________</w:t>
      </w:r>
      <w:r w:rsidR="00640E85" w:rsidRPr="00CF188E">
        <w:rPr>
          <w:rFonts w:ascii="Times New Roman" w:hAnsi="Times New Roman" w:cs="Times New Roman"/>
          <w:sz w:val="24"/>
          <w:szCs w:val="24"/>
        </w:rPr>
        <w:t>__ 20</w:t>
      </w:r>
      <w:r w:rsidRPr="00CF188E">
        <w:rPr>
          <w:rFonts w:ascii="Times New Roman" w:hAnsi="Times New Roman" w:cs="Times New Roman"/>
          <w:sz w:val="24"/>
          <w:szCs w:val="24"/>
        </w:rPr>
        <w:t>__ г. _____________________________________________</w:t>
      </w:r>
    </w:p>
    <w:p w:rsidR="00AA1611" w:rsidRPr="00CF188E" w:rsidRDefault="00AA1611" w:rsidP="00DE6BC1">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подпись</w:t>
      </w:r>
      <w:proofErr w:type="gramEnd"/>
      <w:r w:rsidRPr="00CF188E">
        <w:rPr>
          <w:rFonts w:ascii="Times New Roman" w:hAnsi="Times New Roman" w:cs="Times New Roman"/>
          <w:sz w:val="24"/>
          <w:szCs w:val="24"/>
        </w:rPr>
        <w:t xml:space="preserve"> специалиста, принявшего заявление и документы)</w:t>
      </w:r>
    </w:p>
    <w:p w:rsidR="00AA1611" w:rsidRPr="00CF188E" w:rsidRDefault="00AA1611" w:rsidP="00AA1611">
      <w:pPr>
        <w:pStyle w:val="ConsPlusNonformat"/>
        <w:jc w:val="both"/>
        <w:rPr>
          <w:rFonts w:ascii="Times New Roman" w:hAnsi="Times New Roman"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D43E91" w:rsidRPr="00CF188E" w:rsidRDefault="00D43E91">
      <w:pPr>
        <w:rPr>
          <w:rFonts w:cs="Times New Roman"/>
          <w:sz w:val="24"/>
          <w:szCs w:val="24"/>
        </w:rPr>
      </w:pPr>
      <w:r w:rsidRPr="00CF188E">
        <w:rPr>
          <w:rFonts w:cs="Times New Roman"/>
          <w:sz w:val="24"/>
          <w:szCs w:val="24"/>
        </w:rPr>
        <w:br w:type="page"/>
      </w:r>
    </w:p>
    <w:p w:rsidR="00AA1611" w:rsidRPr="00CF188E" w:rsidRDefault="00AA1611" w:rsidP="00AA1611">
      <w:pPr>
        <w:autoSpaceDE w:val="0"/>
        <w:autoSpaceDN w:val="0"/>
        <w:adjustRightInd w:val="0"/>
        <w:spacing w:after="0" w:line="240" w:lineRule="auto"/>
        <w:jc w:val="right"/>
        <w:outlineLvl w:val="0"/>
        <w:rPr>
          <w:rFonts w:cs="Times New Roman"/>
          <w:sz w:val="24"/>
          <w:szCs w:val="24"/>
        </w:rPr>
      </w:pPr>
      <w:r w:rsidRPr="00CF188E">
        <w:rPr>
          <w:rFonts w:cs="Times New Roman"/>
          <w:sz w:val="24"/>
          <w:szCs w:val="24"/>
        </w:rPr>
        <w:lastRenderedPageBreak/>
        <w:t xml:space="preserve">Приложение </w:t>
      </w:r>
      <w:r w:rsidR="004C04E6" w:rsidRPr="00CF188E">
        <w:rPr>
          <w:rFonts w:cs="Times New Roman"/>
          <w:sz w:val="24"/>
          <w:szCs w:val="24"/>
        </w:rPr>
        <w:t>2</w:t>
      </w:r>
    </w:p>
    <w:p w:rsidR="00AA1611" w:rsidRPr="00CF188E" w:rsidRDefault="00AA1611" w:rsidP="00AA1611">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w:t>
      </w:r>
      <w:r w:rsidR="00A026CC" w:rsidRPr="00CF188E">
        <w:rPr>
          <w:rFonts w:cs="Times New Roman"/>
          <w:sz w:val="24"/>
          <w:szCs w:val="24"/>
        </w:rPr>
        <w:t>А</w:t>
      </w:r>
      <w:r w:rsidRPr="00CF188E">
        <w:rPr>
          <w:rFonts w:cs="Times New Roman"/>
          <w:sz w:val="24"/>
          <w:szCs w:val="24"/>
        </w:rPr>
        <w:t xml:space="preserve">дминистративному регламенту </w:t>
      </w:r>
    </w:p>
    <w:p w:rsidR="00AA1611" w:rsidRPr="00CF188E" w:rsidRDefault="00AA1611" w:rsidP="00AA1611">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предоставления</w:t>
      </w:r>
      <w:proofErr w:type="gramEnd"/>
      <w:r w:rsidRPr="00CF188E">
        <w:rPr>
          <w:rFonts w:cs="Times New Roman"/>
          <w:sz w:val="24"/>
          <w:szCs w:val="24"/>
        </w:rPr>
        <w:t xml:space="preserve"> муниципальной услуги </w:t>
      </w:r>
    </w:p>
    <w:p w:rsidR="004C04E6" w:rsidRPr="00CF188E" w:rsidRDefault="004C04E6" w:rsidP="004C04E6">
      <w:pPr>
        <w:autoSpaceDE w:val="0"/>
        <w:autoSpaceDN w:val="0"/>
        <w:adjustRightInd w:val="0"/>
        <w:spacing w:after="0" w:line="240" w:lineRule="auto"/>
        <w:jc w:val="right"/>
        <w:rPr>
          <w:rFonts w:cs="Times New Roman"/>
          <w:sz w:val="24"/>
          <w:szCs w:val="24"/>
        </w:rPr>
      </w:pPr>
      <w:r w:rsidRPr="00CF188E">
        <w:rPr>
          <w:rFonts w:cs="Times New Roman"/>
          <w:sz w:val="24"/>
          <w:szCs w:val="24"/>
        </w:rPr>
        <w:t>«Передача гражданами</w:t>
      </w:r>
      <w:r w:rsidR="000E2163" w:rsidRPr="00CF188E">
        <w:rPr>
          <w:rFonts w:cs="Times New Roman"/>
          <w:sz w:val="24"/>
          <w:szCs w:val="24"/>
        </w:rPr>
        <w:t xml:space="preserve"> </w:t>
      </w:r>
      <w:r w:rsidRPr="00CF188E">
        <w:rPr>
          <w:rFonts w:cs="Times New Roman"/>
          <w:sz w:val="24"/>
          <w:szCs w:val="24"/>
        </w:rPr>
        <w:t xml:space="preserve">в муниципальную собственность </w:t>
      </w:r>
    </w:p>
    <w:p w:rsidR="004C04E6" w:rsidRPr="00CF188E" w:rsidRDefault="004C04E6" w:rsidP="004C04E6">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p>
    <w:p w:rsidR="00AA1611" w:rsidRPr="00CF188E" w:rsidRDefault="00AA1611" w:rsidP="00AA1611">
      <w:pPr>
        <w:autoSpaceDE w:val="0"/>
        <w:autoSpaceDN w:val="0"/>
        <w:adjustRightInd w:val="0"/>
        <w:spacing w:after="0" w:line="240" w:lineRule="auto"/>
        <w:ind w:firstLine="540"/>
        <w:jc w:val="right"/>
        <w:rPr>
          <w:rFonts w:cs="Times New Roman"/>
          <w:sz w:val="24"/>
          <w:szCs w:val="24"/>
        </w:rPr>
      </w:pPr>
    </w:p>
    <w:p w:rsidR="00AA1611" w:rsidRPr="00CF188E" w:rsidRDefault="00AA1611" w:rsidP="00AA1611">
      <w:pPr>
        <w:autoSpaceDE w:val="0"/>
        <w:autoSpaceDN w:val="0"/>
        <w:adjustRightInd w:val="0"/>
        <w:spacing w:after="0" w:line="240" w:lineRule="auto"/>
        <w:jc w:val="center"/>
        <w:rPr>
          <w:rFonts w:cs="Times New Roman"/>
          <w:sz w:val="24"/>
          <w:szCs w:val="24"/>
        </w:rPr>
      </w:pPr>
      <w:r w:rsidRPr="00CF188E">
        <w:rPr>
          <w:rFonts w:cs="Times New Roman"/>
          <w:sz w:val="24"/>
          <w:szCs w:val="24"/>
        </w:rPr>
        <w:t>РАСПИСКА В ПОЛУЧЕНИИ ДОКУМЕНТОВ</w:t>
      </w:r>
    </w:p>
    <w:p w:rsidR="00AA1611" w:rsidRPr="00CF188E" w:rsidRDefault="00AA1611" w:rsidP="00AA1611">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при</w:t>
      </w:r>
      <w:proofErr w:type="gramEnd"/>
      <w:r w:rsidRPr="00CF188E">
        <w:rPr>
          <w:rFonts w:cs="Times New Roman"/>
          <w:sz w:val="24"/>
          <w:szCs w:val="24"/>
        </w:rPr>
        <w:t xml:space="preserve"> предоставлении муниципальной услуги</w:t>
      </w:r>
    </w:p>
    <w:p w:rsidR="0027542D" w:rsidRPr="00CF188E" w:rsidRDefault="00DE6BC1" w:rsidP="0027542D">
      <w:pPr>
        <w:autoSpaceDE w:val="0"/>
        <w:autoSpaceDN w:val="0"/>
        <w:adjustRightInd w:val="0"/>
        <w:spacing w:after="0" w:line="240" w:lineRule="auto"/>
        <w:jc w:val="center"/>
        <w:rPr>
          <w:rFonts w:cs="Times New Roman"/>
          <w:sz w:val="24"/>
          <w:szCs w:val="24"/>
        </w:rPr>
      </w:pPr>
      <w:r w:rsidRPr="00CF188E">
        <w:rPr>
          <w:rFonts w:cs="Times New Roman"/>
          <w:sz w:val="24"/>
          <w:szCs w:val="24"/>
        </w:rPr>
        <w:t>«</w:t>
      </w:r>
      <w:r w:rsidR="0027542D" w:rsidRPr="00CF188E">
        <w:rPr>
          <w:rFonts w:cs="Times New Roman"/>
          <w:sz w:val="24"/>
          <w:szCs w:val="24"/>
        </w:rPr>
        <w:t>Передача гражданами в муниципальную собственность</w:t>
      </w:r>
    </w:p>
    <w:p w:rsidR="0027542D" w:rsidRPr="00CF188E" w:rsidRDefault="0027542D" w:rsidP="0027542D">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r w:rsidR="00DE6BC1" w:rsidRPr="00CF188E">
        <w:rPr>
          <w:rFonts w:cs="Times New Roman"/>
          <w:sz w:val="24"/>
          <w:szCs w:val="24"/>
        </w:rPr>
        <w:t>»</w:t>
      </w:r>
    </w:p>
    <w:p w:rsidR="00AA1611" w:rsidRPr="00CF188E" w:rsidRDefault="00AA1611" w:rsidP="00AA1611">
      <w:pPr>
        <w:autoSpaceDE w:val="0"/>
        <w:autoSpaceDN w:val="0"/>
        <w:adjustRightInd w:val="0"/>
        <w:spacing w:after="0" w:line="240" w:lineRule="auto"/>
        <w:rPr>
          <w:rFonts w:cs="Times New Roman"/>
          <w:sz w:val="24"/>
          <w:szCs w:val="24"/>
        </w:rPr>
      </w:pPr>
    </w:p>
    <w:p w:rsidR="00AA1611" w:rsidRPr="00CF188E" w:rsidRDefault="00AA1611" w:rsidP="00AA1611">
      <w:pPr>
        <w:autoSpaceDE w:val="0"/>
        <w:autoSpaceDN w:val="0"/>
        <w:adjustRightInd w:val="0"/>
        <w:spacing w:after="0" w:line="240" w:lineRule="auto"/>
        <w:rPr>
          <w:rFonts w:cs="Times New Roman"/>
          <w:sz w:val="24"/>
          <w:szCs w:val="24"/>
        </w:rPr>
      </w:pPr>
      <w:r w:rsidRPr="00CF188E">
        <w:rPr>
          <w:rFonts w:cs="Times New Roman"/>
          <w:sz w:val="24"/>
          <w:szCs w:val="24"/>
        </w:rPr>
        <w:t xml:space="preserve"> _______________________________________________________________</w:t>
      </w:r>
    </w:p>
    <w:p w:rsidR="00AA1611" w:rsidRPr="00CF188E" w:rsidRDefault="00AA1611" w:rsidP="00AA1611">
      <w:pPr>
        <w:autoSpaceDE w:val="0"/>
        <w:autoSpaceDN w:val="0"/>
        <w:adjustRightInd w:val="0"/>
        <w:spacing w:after="0" w:line="240" w:lineRule="auto"/>
        <w:jc w:val="center"/>
        <w:rPr>
          <w:rFonts w:cs="Times New Roman"/>
          <w:sz w:val="24"/>
          <w:szCs w:val="24"/>
        </w:rPr>
      </w:pPr>
      <w:r w:rsidRPr="00CF188E">
        <w:rPr>
          <w:rFonts w:cs="Times New Roman"/>
          <w:sz w:val="24"/>
          <w:szCs w:val="24"/>
        </w:rPr>
        <w:t>(</w:t>
      </w:r>
      <w:r w:rsidR="0027542D" w:rsidRPr="00CF188E">
        <w:rPr>
          <w:rFonts w:cs="Times New Roman"/>
          <w:sz w:val="24"/>
          <w:szCs w:val="24"/>
        </w:rPr>
        <w:t>ФИО</w:t>
      </w:r>
      <w:r w:rsidRPr="00CF188E">
        <w:rPr>
          <w:rFonts w:cs="Times New Roman"/>
          <w:sz w:val="24"/>
          <w:szCs w:val="24"/>
        </w:rPr>
        <w:t xml:space="preserve"> заявителя</w:t>
      </w:r>
      <w:r w:rsidR="005F626F" w:rsidRPr="00CF188E">
        <w:rPr>
          <w:rFonts w:cs="Times New Roman"/>
          <w:sz w:val="24"/>
          <w:szCs w:val="24"/>
        </w:rPr>
        <w:t>/</w:t>
      </w:r>
      <w:r w:rsidR="0027542D" w:rsidRPr="00CF188E">
        <w:rPr>
          <w:rFonts w:cs="Times New Roman"/>
          <w:sz w:val="24"/>
          <w:szCs w:val="24"/>
        </w:rPr>
        <w:t>заявителей</w:t>
      </w:r>
      <w:r w:rsidR="005F626F" w:rsidRPr="00CF188E">
        <w:rPr>
          <w:rFonts w:cs="Times New Roman"/>
          <w:sz w:val="24"/>
          <w:szCs w:val="24"/>
        </w:rPr>
        <w:t>/ представителя/представителей</w:t>
      </w:r>
      <w:r w:rsidRPr="00CF188E">
        <w:rPr>
          <w:rFonts w:cs="Times New Roman"/>
          <w:sz w:val="24"/>
          <w:szCs w:val="24"/>
        </w:rPr>
        <w:t>)</w:t>
      </w:r>
    </w:p>
    <w:p w:rsidR="00AA1611" w:rsidRPr="00CF188E" w:rsidRDefault="00AA1611" w:rsidP="00AA1611">
      <w:pPr>
        <w:autoSpaceDE w:val="0"/>
        <w:autoSpaceDN w:val="0"/>
        <w:adjustRightInd w:val="0"/>
        <w:spacing w:after="0" w:line="240" w:lineRule="auto"/>
        <w:rPr>
          <w:rFonts w:cs="Times New Roman"/>
          <w:sz w:val="24"/>
          <w:szCs w:val="24"/>
        </w:rPr>
      </w:pPr>
    </w:p>
    <w:p w:rsidR="00AA1611" w:rsidRPr="00CF188E" w:rsidRDefault="00AA1611" w:rsidP="00AA1611">
      <w:pPr>
        <w:autoSpaceDE w:val="0"/>
        <w:autoSpaceDN w:val="0"/>
        <w:adjustRightInd w:val="0"/>
        <w:spacing w:after="0" w:line="240" w:lineRule="auto"/>
        <w:ind w:firstLine="709"/>
        <w:rPr>
          <w:rFonts w:cs="Times New Roman"/>
          <w:sz w:val="24"/>
          <w:szCs w:val="24"/>
        </w:rPr>
      </w:pPr>
      <w:r w:rsidRPr="00CF188E">
        <w:rPr>
          <w:rFonts w:cs="Times New Roman"/>
          <w:sz w:val="24"/>
          <w:szCs w:val="24"/>
        </w:rPr>
        <w:t>1. Представленные документы</w:t>
      </w:r>
    </w:p>
    <w:p w:rsidR="00AA1611" w:rsidRPr="00CF188E"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6012A" w:rsidRPr="00CF188E"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Примечание</w:t>
            </w:r>
          </w:p>
        </w:tc>
      </w:tr>
      <w:tr w:rsidR="0026012A" w:rsidRPr="00CF188E"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r>
    </w:tbl>
    <w:p w:rsidR="00AA1611" w:rsidRPr="00CF188E" w:rsidRDefault="00AA1611" w:rsidP="00AA161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2.  </w:t>
      </w:r>
      <w:proofErr w:type="gramStart"/>
      <w:r w:rsidRPr="00CF188E">
        <w:rPr>
          <w:rFonts w:cs="Times New Roman"/>
          <w:sz w:val="24"/>
          <w:szCs w:val="24"/>
        </w:rPr>
        <w:t>Недостающие  документы</w:t>
      </w:r>
      <w:proofErr w:type="gramEnd"/>
      <w:r w:rsidRPr="00CF188E">
        <w:rPr>
          <w:rFonts w:cs="Times New Roman"/>
          <w:sz w:val="24"/>
          <w:szCs w:val="24"/>
        </w:rPr>
        <w:t xml:space="preserve">,  при  непредставлении которых </w:t>
      </w:r>
    </w:p>
    <w:p w:rsidR="00AA1611" w:rsidRPr="00CF188E" w:rsidRDefault="00AA1611" w:rsidP="00AA1611">
      <w:pPr>
        <w:autoSpaceDE w:val="0"/>
        <w:autoSpaceDN w:val="0"/>
        <w:adjustRightInd w:val="0"/>
        <w:spacing w:after="0" w:line="240" w:lineRule="auto"/>
        <w:jc w:val="both"/>
        <w:rPr>
          <w:rFonts w:cs="Times New Roman"/>
          <w:sz w:val="24"/>
          <w:szCs w:val="24"/>
        </w:rPr>
      </w:pPr>
      <w:proofErr w:type="gramStart"/>
      <w:r w:rsidRPr="00CF188E">
        <w:rPr>
          <w:rFonts w:cs="Times New Roman"/>
          <w:sz w:val="24"/>
          <w:szCs w:val="24"/>
        </w:rPr>
        <w:t>принимается</w:t>
      </w:r>
      <w:proofErr w:type="gramEnd"/>
      <w:r w:rsidRPr="00CF188E">
        <w:rPr>
          <w:rFonts w:cs="Times New Roman"/>
          <w:sz w:val="24"/>
          <w:szCs w:val="24"/>
        </w:rPr>
        <w:t xml:space="preserve"> решение об отказе в предоставлении муниципальной услуги </w:t>
      </w:r>
    </w:p>
    <w:p w:rsidR="00AA1611" w:rsidRPr="00CF188E"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26012A" w:rsidRPr="00CF188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Наименование документа</w:t>
            </w:r>
          </w:p>
        </w:tc>
      </w:tr>
      <w:tr w:rsidR="0026012A" w:rsidRPr="00CF188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r>
    </w:tbl>
    <w:p w:rsidR="00AA1611" w:rsidRPr="00CF188E" w:rsidRDefault="00AA1611" w:rsidP="00AA1611">
      <w:pPr>
        <w:autoSpaceDE w:val="0"/>
        <w:autoSpaceDN w:val="0"/>
        <w:adjustRightInd w:val="0"/>
        <w:spacing w:after="0" w:line="240" w:lineRule="auto"/>
        <w:ind w:firstLine="709"/>
        <w:rPr>
          <w:rFonts w:cs="Times New Roman"/>
          <w:sz w:val="24"/>
          <w:szCs w:val="24"/>
        </w:rPr>
      </w:pPr>
      <w:r w:rsidRPr="00CF188E">
        <w:rPr>
          <w:rFonts w:cs="Times New Roman"/>
          <w:sz w:val="24"/>
          <w:szCs w:val="24"/>
        </w:rPr>
        <w:t>Заявителю разъяснены последствия:</w:t>
      </w:r>
    </w:p>
    <w:p w:rsidR="00AA1611" w:rsidRPr="00CF188E" w:rsidRDefault="00AA1611" w:rsidP="00AA1611">
      <w:pPr>
        <w:autoSpaceDE w:val="0"/>
        <w:autoSpaceDN w:val="0"/>
        <w:adjustRightInd w:val="0"/>
        <w:spacing w:after="0" w:line="240" w:lineRule="auto"/>
        <w:ind w:firstLine="709"/>
        <w:rPr>
          <w:rFonts w:cs="Times New Roman"/>
          <w:sz w:val="24"/>
          <w:szCs w:val="24"/>
        </w:rPr>
      </w:pPr>
      <w:r w:rsidRPr="00CF188E">
        <w:rPr>
          <w:rFonts w:cs="Times New Roman"/>
          <w:sz w:val="24"/>
          <w:szCs w:val="24"/>
        </w:rPr>
        <w:t>-  не предоставления документов, указанных в пункте 2 настоящей расписки;</w:t>
      </w:r>
    </w:p>
    <w:p w:rsidR="00AA1611" w:rsidRPr="00CF188E" w:rsidRDefault="00AA1611" w:rsidP="00AA1611">
      <w:pPr>
        <w:autoSpaceDE w:val="0"/>
        <w:autoSpaceDN w:val="0"/>
        <w:adjustRightInd w:val="0"/>
        <w:spacing w:after="0" w:line="240" w:lineRule="auto"/>
        <w:jc w:val="both"/>
        <w:rPr>
          <w:rFonts w:cs="Times New Roman"/>
          <w:sz w:val="24"/>
          <w:szCs w:val="24"/>
        </w:rPr>
      </w:pPr>
    </w:p>
    <w:p w:rsidR="00AA1611" w:rsidRPr="00CF188E" w:rsidRDefault="00AA1611" w:rsidP="00AA1611">
      <w:pPr>
        <w:autoSpaceDE w:val="0"/>
        <w:autoSpaceDN w:val="0"/>
        <w:adjustRightInd w:val="0"/>
        <w:spacing w:after="0" w:line="240" w:lineRule="auto"/>
        <w:rPr>
          <w:rFonts w:cs="Times New Roman"/>
          <w:sz w:val="24"/>
          <w:szCs w:val="24"/>
        </w:rPr>
      </w:pPr>
      <w:r w:rsidRPr="00CF188E">
        <w:rPr>
          <w:rFonts w:cs="Times New Roman"/>
          <w:sz w:val="24"/>
          <w:szCs w:val="24"/>
        </w:rPr>
        <w:t>Документы сдал и один экземпляр расписки получил:</w:t>
      </w:r>
    </w:p>
    <w:p w:rsidR="00AA1611" w:rsidRPr="00CF188E" w:rsidRDefault="00AA1611" w:rsidP="00AA1611">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w:t>
      </w:r>
      <w:r w:rsidR="005F626F" w:rsidRPr="00CF188E">
        <w:rPr>
          <w:rFonts w:cs="Times New Roman"/>
          <w:sz w:val="24"/>
          <w:szCs w:val="24"/>
        </w:rPr>
        <w:t xml:space="preserve">    _____________ </w:t>
      </w:r>
      <w:r w:rsidR="00277777" w:rsidRPr="00CF188E">
        <w:rPr>
          <w:rFonts w:cs="Times New Roman"/>
          <w:sz w:val="24"/>
          <w:szCs w:val="24"/>
        </w:rPr>
        <w:t>__________________________________</w:t>
      </w:r>
    </w:p>
    <w:p w:rsidR="004E578F" w:rsidRPr="00CF188E" w:rsidRDefault="00AA1611" w:rsidP="004E578F">
      <w:pPr>
        <w:autoSpaceDE w:val="0"/>
        <w:autoSpaceDN w:val="0"/>
        <w:adjustRightInd w:val="0"/>
        <w:spacing w:after="0" w:line="240" w:lineRule="auto"/>
        <w:rPr>
          <w:rFonts w:cs="Times New Roman"/>
          <w:sz w:val="24"/>
          <w:szCs w:val="24"/>
        </w:rPr>
      </w:pPr>
      <w:r w:rsidRPr="00CF188E">
        <w:rPr>
          <w:rFonts w:cs="Times New Roman"/>
          <w:sz w:val="24"/>
          <w:szCs w:val="24"/>
        </w:rPr>
        <w:t>(</w:t>
      </w:r>
      <w:proofErr w:type="gramStart"/>
      <w:r w:rsidRPr="00CF188E">
        <w:rPr>
          <w:rFonts w:cs="Times New Roman"/>
          <w:sz w:val="24"/>
          <w:szCs w:val="24"/>
        </w:rPr>
        <w:t xml:space="preserve">дата)   </w:t>
      </w:r>
      <w:proofErr w:type="gramEnd"/>
      <w:r w:rsidRPr="00CF188E">
        <w:rPr>
          <w:rFonts w:cs="Times New Roman"/>
          <w:sz w:val="24"/>
          <w:szCs w:val="24"/>
        </w:rPr>
        <w:t xml:space="preserve">                              (подпись)          </w:t>
      </w:r>
      <w:r w:rsidR="004E578F" w:rsidRPr="00CF188E">
        <w:rPr>
          <w:rFonts w:cs="Times New Roman"/>
          <w:sz w:val="24"/>
          <w:szCs w:val="24"/>
        </w:rPr>
        <w:tab/>
      </w:r>
      <w:r w:rsidR="004E578F" w:rsidRPr="00CF188E">
        <w:rPr>
          <w:rFonts w:cs="Times New Roman"/>
          <w:sz w:val="24"/>
          <w:szCs w:val="24"/>
        </w:rPr>
        <w:tab/>
      </w:r>
      <w:r w:rsidRPr="00CF188E">
        <w:rPr>
          <w:rFonts w:cs="Times New Roman"/>
          <w:sz w:val="24"/>
          <w:szCs w:val="24"/>
        </w:rPr>
        <w:t xml:space="preserve">(Ф.И.О. </w:t>
      </w:r>
      <w:r w:rsidR="005F626F" w:rsidRPr="00CF188E">
        <w:rPr>
          <w:rFonts w:cs="Times New Roman"/>
          <w:sz w:val="24"/>
          <w:szCs w:val="24"/>
        </w:rPr>
        <w:t xml:space="preserve">заявителя /заявителей/ </w:t>
      </w:r>
    </w:p>
    <w:p w:rsidR="005F626F" w:rsidRPr="00CF188E" w:rsidRDefault="004E578F" w:rsidP="004E578F">
      <w:pPr>
        <w:autoSpaceDE w:val="0"/>
        <w:autoSpaceDN w:val="0"/>
        <w:adjustRightInd w:val="0"/>
        <w:spacing w:after="0" w:line="240" w:lineRule="auto"/>
        <w:ind w:left="4248"/>
        <w:rPr>
          <w:rFonts w:cs="Times New Roman"/>
          <w:sz w:val="24"/>
          <w:szCs w:val="24"/>
        </w:rPr>
      </w:pPr>
      <w:proofErr w:type="gramStart"/>
      <w:r w:rsidRPr="00CF188E">
        <w:rPr>
          <w:rFonts w:cs="Times New Roman"/>
          <w:sz w:val="24"/>
          <w:szCs w:val="24"/>
        </w:rPr>
        <w:t>п</w:t>
      </w:r>
      <w:r w:rsidR="005F626F" w:rsidRPr="00CF188E">
        <w:rPr>
          <w:rFonts w:cs="Times New Roman"/>
          <w:sz w:val="24"/>
          <w:szCs w:val="24"/>
        </w:rPr>
        <w:t>редставителя</w:t>
      </w:r>
      <w:proofErr w:type="gramEnd"/>
      <w:r w:rsidR="005F626F" w:rsidRPr="00CF188E">
        <w:rPr>
          <w:rFonts w:cs="Times New Roman"/>
          <w:sz w:val="24"/>
          <w:szCs w:val="24"/>
        </w:rPr>
        <w:t>/представителей)</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BB7A17" w:rsidRPr="00CF188E" w:rsidRDefault="00BB7A17" w:rsidP="00BB7A17">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A70A8D" w:rsidRPr="00CF188E" w:rsidRDefault="00A70A8D" w:rsidP="00A70A8D">
      <w:pPr>
        <w:autoSpaceDE w:val="0"/>
        <w:autoSpaceDN w:val="0"/>
        <w:adjustRightInd w:val="0"/>
        <w:spacing w:after="0" w:line="240" w:lineRule="auto"/>
        <w:rPr>
          <w:rFonts w:cs="Times New Roman"/>
          <w:sz w:val="24"/>
          <w:szCs w:val="24"/>
        </w:rPr>
      </w:pPr>
      <w:proofErr w:type="gramStart"/>
      <w:r w:rsidRPr="00CF188E">
        <w:rPr>
          <w:rFonts w:cs="Times New Roman"/>
          <w:sz w:val="24"/>
          <w:szCs w:val="24"/>
        </w:rPr>
        <w:t>Документы  принял</w:t>
      </w:r>
      <w:proofErr w:type="gramEnd"/>
      <w:r w:rsidRPr="00CF188E">
        <w:rPr>
          <w:rFonts w:cs="Times New Roman"/>
          <w:sz w:val="24"/>
          <w:szCs w:val="24"/>
        </w:rPr>
        <w:t xml:space="preserve">  на ______ листах и зарегистрировал в журнале регистрации</w:t>
      </w:r>
      <w:r w:rsidR="000E2163" w:rsidRPr="00CF188E">
        <w:rPr>
          <w:rFonts w:cs="Times New Roman"/>
          <w:sz w:val="24"/>
          <w:szCs w:val="24"/>
        </w:rPr>
        <w:t xml:space="preserve"> </w:t>
      </w:r>
      <w:r w:rsidRPr="00CF188E">
        <w:rPr>
          <w:rFonts w:cs="Times New Roman"/>
          <w:sz w:val="24"/>
          <w:szCs w:val="24"/>
        </w:rPr>
        <w:t>от ________________ № _______________</w:t>
      </w:r>
    </w:p>
    <w:p w:rsidR="00A70A8D" w:rsidRPr="00CF188E" w:rsidRDefault="00277777"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ab/>
      </w:r>
      <w:r w:rsidRPr="00CF188E">
        <w:rPr>
          <w:rFonts w:cs="Times New Roman"/>
          <w:sz w:val="24"/>
          <w:szCs w:val="24"/>
        </w:rPr>
        <w:tab/>
      </w:r>
      <w:r w:rsidRPr="00CF188E">
        <w:rPr>
          <w:rFonts w:cs="Times New Roman"/>
          <w:sz w:val="24"/>
          <w:szCs w:val="24"/>
        </w:rPr>
        <w:tab/>
      </w:r>
      <w:r w:rsidR="00A70A8D" w:rsidRPr="00CF188E">
        <w:rPr>
          <w:rFonts w:cs="Times New Roman"/>
          <w:sz w:val="24"/>
          <w:szCs w:val="24"/>
        </w:rPr>
        <w:t>(</w:t>
      </w:r>
      <w:proofErr w:type="gramStart"/>
      <w:r w:rsidR="00A70A8D" w:rsidRPr="00CF188E">
        <w:rPr>
          <w:rFonts w:cs="Times New Roman"/>
          <w:sz w:val="24"/>
          <w:szCs w:val="24"/>
        </w:rPr>
        <w:t>дата</w:t>
      </w:r>
      <w:proofErr w:type="gramEnd"/>
      <w:r w:rsidR="00A70A8D" w:rsidRPr="00CF188E">
        <w:rPr>
          <w:rFonts w:cs="Times New Roman"/>
          <w:sz w:val="24"/>
          <w:szCs w:val="24"/>
        </w:rPr>
        <w:t xml:space="preserve">)                  </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________________   _______________    ____________________________</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 xml:space="preserve">         (</w:t>
      </w:r>
      <w:proofErr w:type="gramStart"/>
      <w:r w:rsidRPr="00CF188E">
        <w:rPr>
          <w:rFonts w:cs="Times New Roman"/>
          <w:sz w:val="24"/>
          <w:szCs w:val="24"/>
        </w:rPr>
        <w:t xml:space="preserve">должность)   </w:t>
      </w:r>
      <w:proofErr w:type="gramEnd"/>
      <w:r w:rsidRPr="00CF188E">
        <w:rPr>
          <w:rFonts w:cs="Times New Roman"/>
          <w:sz w:val="24"/>
          <w:szCs w:val="24"/>
        </w:rPr>
        <w:t xml:space="preserve">                (подпись)                    (Ф.И.О. специалиста)</w:t>
      </w:r>
    </w:p>
    <w:p w:rsidR="005366EA" w:rsidRPr="00CF188E" w:rsidRDefault="005366EA" w:rsidP="00AA1611">
      <w:pPr>
        <w:autoSpaceDE w:val="0"/>
        <w:autoSpaceDN w:val="0"/>
        <w:adjustRightInd w:val="0"/>
        <w:spacing w:after="0" w:line="240" w:lineRule="auto"/>
        <w:jc w:val="right"/>
        <w:outlineLvl w:val="0"/>
        <w:rPr>
          <w:rFonts w:cs="Times New Roman"/>
          <w:sz w:val="24"/>
          <w:szCs w:val="24"/>
        </w:rPr>
      </w:pPr>
    </w:p>
    <w:p w:rsidR="00277777" w:rsidRPr="00CF188E" w:rsidRDefault="00277777" w:rsidP="00AA1611">
      <w:pPr>
        <w:autoSpaceDE w:val="0"/>
        <w:autoSpaceDN w:val="0"/>
        <w:adjustRightInd w:val="0"/>
        <w:spacing w:after="0" w:line="240" w:lineRule="auto"/>
        <w:jc w:val="right"/>
        <w:outlineLvl w:val="0"/>
        <w:rPr>
          <w:rFonts w:cs="Times New Roman"/>
          <w:sz w:val="24"/>
          <w:szCs w:val="24"/>
        </w:rPr>
      </w:pPr>
    </w:p>
    <w:p w:rsidR="00B570A4" w:rsidRPr="003F1BB0" w:rsidRDefault="00B570A4" w:rsidP="00AA1611">
      <w:pPr>
        <w:autoSpaceDE w:val="0"/>
        <w:autoSpaceDN w:val="0"/>
        <w:adjustRightInd w:val="0"/>
        <w:spacing w:after="0" w:line="240" w:lineRule="auto"/>
        <w:jc w:val="right"/>
        <w:outlineLvl w:val="0"/>
        <w:rPr>
          <w:rFonts w:cs="Times New Roman"/>
          <w:szCs w:val="28"/>
        </w:rPr>
      </w:pPr>
    </w:p>
    <w:sectPr w:rsidR="00B570A4" w:rsidRPr="003F1BB0" w:rsidSect="00912BE0">
      <w:headerReference w:type="default" r:id="rId22"/>
      <w:pgSz w:w="11906" w:h="16838"/>
      <w:pgMar w:top="1134" w:right="851"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36" w:rsidRDefault="00D86636" w:rsidP="00AD753C">
      <w:pPr>
        <w:spacing w:after="0" w:line="240" w:lineRule="auto"/>
      </w:pPr>
      <w:r>
        <w:separator/>
      </w:r>
    </w:p>
  </w:endnote>
  <w:endnote w:type="continuationSeparator" w:id="0">
    <w:p w:rsidR="00D86636" w:rsidRDefault="00D86636"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36" w:rsidRDefault="00D86636" w:rsidP="00AD753C">
      <w:pPr>
        <w:spacing w:after="0" w:line="240" w:lineRule="auto"/>
      </w:pPr>
      <w:r>
        <w:separator/>
      </w:r>
    </w:p>
  </w:footnote>
  <w:footnote w:type="continuationSeparator" w:id="0">
    <w:p w:rsidR="00D86636" w:rsidRDefault="00D86636" w:rsidP="00AD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0767"/>
      <w:docPartObj>
        <w:docPartGallery w:val="Page Numbers (Top of Page)"/>
        <w:docPartUnique/>
      </w:docPartObj>
    </w:sdtPr>
    <w:sdtContent>
      <w:p w:rsidR="0006348F" w:rsidRDefault="0006348F">
        <w:pPr>
          <w:pStyle w:val="ab"/>
          <w:jc w:val="center"/>
        </w:pPr>
        <w:r>
          <w:fldChar w:fldCharType="begin"/>
        </w:r>
        <w:r>
          <w:instrText>PAGE   \* MERGEFORMAT</w:instrText>
        </w:r>
        <w:r>
          <w:fldChar w:fldCharType="separate"/>
        </w:r>
        <w:r w:rsidR="002C4A71">
          <w:rPr>
            <w:noProof/>
          </w:rPr>
          <w:t>18</w:t>
        </w:r>
        <w:r>
          <w:rPr>
            <w:noProof/>
          </w:rPr>
          <w:fldChar w:fldCharType="end"/>
        </w:r>
      </w:p>
    </w:sdtContent>
  </w:sdt>
  <w:p w:rsidR="0006348F" w:rsidRDefault="000634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F63A36"/>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F057D1"/>
    <w:multiLevelType w:val="hybridMultilevel"/>
    <w:tmpl w:val="173A5D06"/>
    <w:lvl w:ilvl="0" w:tplc="41ACB94E">
      <w:start w:val="1"/>
      <w:numFmt w:val="decimal"/>
      <w:lvlText w:val="%1."/>
      <w:lvlJc w:val="left"/>
      <w:pPr>
        <w:ind w:left="1114"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9"/>
  </w:num>
  <w:num w:numId="5">
    <w:abstractNumId w:val="15"/>
  </w:num>
  <w:num w:numId="6">
    <w:abstractNumId w:val="0"/>
  </w:num>
  <w:num w:numId="7">
    <w:abstractNumId w:val="1"/>
  </w:num>
  <w:num w:numId="8">
    <w:abstractNumId w:val="8"/>
  </w:num>
  <w:num w:numId="9">
    <w:abstractNumId w:val="5"/>
  </w:num>
  <w:num w:numId="10">
    <w:abstractNumId w:val="12"/>
  </w:num>
  <w:num w:numId="11">
    <w:abstractNumId w:val="10"/>
  </w:num>
  <w:num w:numId="12">
    <w:abstractNumId w:val="4"/>
  </w:num>
  <w:num w:numId="13">
    <w:abstractNumId w:val="6"/>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78A8"/>
    <w:rsid w:val="000106C0"/>
    <w:rsid w:val="00011771"/>
    <w:rsid w:val="00011876"/>
    <w:rsid w:val="000133D8"/>
    <w:rsid w:val="0001478B"/>
    <w:rsid w:val="000157D1"/>
    <w:rsid w:val="0001699F"/>
    <w:rsid w:val="000277B4"/>
    <w:rsid w:val="0003173B"/>
    <w:rsid w:val="00031B9A"/>
    <w:rsid w:val="00032A8F"/>
    <w:rsid w:val="0003552B"/>
    <w:rsid w:val="00037F8A"/>
    <w:rsid w:val="000401BB"/>
    <w:rsid w:val="00044F6A"/>
    <w:rsid w:val="0004793B"/>
    <w:rsid w:val="00047CF7"/>
    <w:rsid w:val="00052D00"/>
    <w:rsid w:val="0005337E"/>
    <w:rsid w:val="00053427"/>
    <w:rsid w:val="000576C9"/>
    <w:rsid w:val="000608E4"/>
    <w:rsid w:val="00061BA3"/>
    <w:rsid w:val="00061EE3"/>
    <w:rsid w:val="00062CC9"/>
    <w:rsid w:val="0006348F"/>
    <w:rsid w:val="0006568D"/>
    <w:rsid w:val="000664CE"/>
    <w:rsid w:val="00066534"/>
    <w:rsid w:val="000665ED"/>
    <w:rsid w:val="000668ED"/>
    <w:rsid w:val="00067B41"/>
    <w:rsid w:val="00070D5B"/>
    <w:rsid w:val="000728D3"/>
    <w:rsid w:val="000737E9"/>
    <w:rsid w:val="000749C7"/>
    <w:rsid w:val="000831DB"/>
    <w:rsid w:val="000845D4"/>
    <w:rsid w:val="0008548F"/>
    <w:rsid w:val="00086A16"/>
    <w:rsid w:val="000878BD"/>
    <w:rsid w:val="00087CE5"/>
    <w:rsid w:val="00091D08"/>
    <w:rsid w:val="00091DF8"/>
    <w:rsid w:val="00095CB3"/>
    <w:rsid w:val="00096276"/>
    <w:rsid w:val="00096603"/>
    <w:rsid w:val="00097774"/>
    <w:rsid w:val="00097BD1"/>
    <w:rsid w:val="000A079A"/>
    <w:rsid w:val="000A5710"/>
    <w:rsid w:val="000A598F"/>
    <w:rsid w:val="000A7DD0"/>
    <w:rsid w:val="000B2408"/>
    <w:rsid w:val="000B4F39"/>
    <w:rsid w:val="000B4F5B"/>
    <w:rsid w:val="000B5CF5"/>
    <w:rsid w:val="000B666D"/>
    <w:rsid w:val="000B732F"/>
    <w:rsid w:val="000C0865"/>
    <w:rsid w:val="000C0F00"/>
    <w:rsid w:val="000C1025"/>
    <w:rsid w:val="000C2724"/>
    <w:rsid w:val="000C38D2"/>
    <w:rsid w:val="000C77D8"/>
    <w:rsid w:val="000D08B3"/>
    <w:rsid w:val="000D63C9"/>
    <w:rsid w:val="000D7435"/>
    <w:rsid w:val="000E0063"/>
    <w:rsid w:val="000E2163"/>
    <w:rsid w:val="000E28E5"/>
    <w:rsid w:val="000E52D3"/>
    <w:rsid w:val="000E5B65"/>
    <w:rsid w:val="000E7071"/>
    <w:rsid w:val="000E7076"/>
    <w:rsid w:val="000F41F2"/>
    <w:rsid w:val="000F505E"/>
    <w:rsid w:val="000F6534"/>
    <w:rsid w:val="00111FCB"/>
    <w:rsid w:val="001123F1"/>
    <w:rsid w:val="001129C6"/>
    <w:rsid w:val="00120BEC"/>
    <w:rsid w:val="001214C4"/>
    <w:rsid w:val="0012158E"/>
    <w:rsid w:val="0012298D"/>
    <w:rsid w:val="00122B09"/>
    <w:rsid w:val="00122CDD"/>
    <w:rsid w:val="001248F2"/>
    <w:rsid w:val="00124FBB"/>
    <w:rsid w:val="0012582E"/>
    <w:rsid w:val="001258DF"/>
    <w:rsid w:val="00127B8B"/>
    <w:rsid w:val="00127D2E"/>
    <w:rsid w:val="00131A6B"/>
    <w:rsid w:val="00131F6F"/>
    <w:rsid w:val="001343C1"/>
    <w:rsid w:val="00134E21"/>
    <w:rsid w:val="00135DC8"/>
    <w:rsid w:val="00137493"/>
    <w:rsid w:val="0014324B"/>
    <w:rsid w:val="00143BC1"/>
    <w:rsid w:val="00147A8E"/>
    <w:rsid w:val="00147EA4"/>
    <w:rsid w:val="00150B7C"/>
    <w:rsid w:val="00150BE8"/>
    <w:rsid w:val="00151B06"/>
    <w:rsid w:val="0015229F"/>
    <w:rsid w:val="001554D5"/>
    <w:rsid w:val="00155DD4"/>
    <w:rsid w:val="001567BA"/>
    <w:rsid w:val="001602D0"/>
    <w:rsid w:val="00162CDE"/>
    <w:rsid w:val="0016348D"/>
    <w:rsid w:val="001649B1"/>
    <w:rsid w:val="001649C5"/>
    <w:rsid w:val="0016703C"/>
    <w:rsid w:val="00170608"/>
    <w:rsid w:val="00170E36"/>
    <w:rsid w:val="0017306D"/>
    <w:rsid w:val="0017318F"/>
    <w:rsid w:val="00174587"/>
    <w:rsid w:val="00175E0B"/>
    <w:rsid w:val="00176189"/>
    <w:rsid w:val="001774D0"/>
    <w:rsid w:val="00183B4C"/>
    <w:rsid w:val="00185B32"/>
    <w:rsid w:val="00186B0F"/>
    <w:rsid w:val="00187B60"/>
    <w:rsid w:val="00187D97"/>
    <w:rsid w:val="00187FD8"/>
    <w:rsid w:val="0019468F"/>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056E"/>
    <w:rsid w:val="001C0E69"/>
    <w:rsid w:val="001C172D"/>
    <w:rsid w:val="001C1C4B"/>
    <w:rsid w:val="001C5F5F"/>
    <w:rsid w:val="001C62C5"/>
    <w:rsid w:val="001C7315"/>
    <w:rsid w:val="001D1A52"/>
    <w:rsid w:val="001D1B79"/>
    <w:rsid w:val="001D4018"/>
    <w:rsid w:val="001D4AF5"/>
    <w:rsid w:val="001E1781"/>
    <w:rsid w:val="001E203B"/>
    <w:rsid w:val="001E6362"/>
    <w:rsid w:val="001E71EC"/>
    <w:rsid w:val="001E7DE8"/>
    <w:rsid w:val="001F12C2"/>
    <w:rsid w:val="001F2D11"/>
    <w:rsid w:val="001F3AB3"/>
    <w:rsid w:val="001F3C1A"/>
    <w:rsid w:val="001F4000"/>
    <w:rsid w:val="001F4205"/>
    <w:rsid w:val="001F50A8"/>
    <w:rsid w:val="001F58B9"/>
    <w:rsid w:val="002008DF"/>
    <w:rsid w:val="002019FB"/>
    <w:rsid w:val="002025A7"/>
    <w:rsid w:val="00202642"/>
    <w:rsid w:val="00203599"/>
    <w:rsid w:val="00204AA4"/>
    <w:rsid w:val="00205CEB"/>
    <w:rsid w:val="00206B36"/>
    <w:rsid w:val="00207EDF"/>
    <w:rsid w:val="0021113A"/>
    <w:rsid w:val="00211CDC"/>
    <w:rsid w:val="00220444"/>
    <w:rsid w:val="00220A50"/>
    <w:rsid w:val="00223A05"/>
    <w:rsid w:val="00227857"/>
    <w:rsid w:val="002303BE"/>
    <w:rsid w:val="002304DA"/>
    <w:rsid w:val="00230727"/>
    <w:rsid w:val="00230975"/>
    <w:rsid w:val="002325C1"/>
    <w:rsid w:val="0023351C"/>
    <w:rsid w:val="00233818"/>
    <w:rsid w:val="00233F47"/>
    <w:rsid w:val="00236A5B"/>
    <w:rsid w:val="00243E59"/>
    <w:rsid w:val="002459EF"/>
    <w:rsid w:val="00247BA4"/>
    <w:rsid w:val="00252986"/>
    <w:rsid w:val="00253B3E"/>
    <w:rsid w:val="0026012A"/>
    <w:rsid w:val="00261AEF"/>
    <w:rsid w:val="00263630"/>
    <w:rsid w:val="002657FF"/>
    <w:rsid w:val="0027542D"/>
    <w:rsid w:val="00275A95"/>
    <w:rsid w:val="00277777"/>
    <w:rsid w:val="002810FB"/>
    <w:rsid w:val="00282FF4"/>
    <w:rsid w:val="00283CA5"/>
    <w:rsid w:val="00284647"/>
    <w:rsid w:val="00284D36"/>
    <w:rsid w:val="00285C1A"/>
    <w:rsid w:val="00285C27"/>
    <w:rsid w:val="0028619D"/>
    <w:rsid w:val="00287600"/>
    <w:rsid w:val="002903B2"/>
    <w:rsid w:val="00290B97"/>
    <w:rsid w:val="00294AC3"/>
    <w:rsid w:val="0029616A"/>
    <w:rsid w:val="002A2B5C"/>
    <w:rsid w:val="002A32AE"/>
    <w:rsid w:val="002A430A"/>
    <w:rsid w:val="002B0CA5"/>
    <w:rsid w:val="002B1251"/>
    <w:rsid w:val="002B487E"/>
    <w:rsid w:val="002B4B32"/>
    <w:rsid w:val="002B4C43"/>
    <w:rsid w:val="002B4E4F"/>
    <w:rsid w:val="002B4F4E"/>
    <w:rsid w:val="002B696D"/>
    <w:rsid w:val="002C01C4"/>
    <w:rsid w:val="002C0B69"/>
    <w:rsid w:val="002C0CD7"/>
    <w:rsid w:val="002C16B5"/>
    <w:rsid w:val="002C2F87"/>
    <w:rsid w:val="002C4002"/>
    <w:rsid w:val="002C4A71"/>
    <w:rsid w:val="002C4C54"/>
    <w:rsid w:val="002D45A0"/>
    <w:rsid w:val="002D5E27"/>
    <w:rsid w:val="002D7667"/>
    <w:rsid w:val="002E0349"/>
    <w:rsid w:val="002E21E0"/>
    <w:rsid w:val="002E3BE4"/>
    <w:rsid w:val="002E6E05"/>
    <w:rsid w:val="002F0C31"/>
    <w:rsid w:val="002F346F"/>
    <w:rsid w:val="002F36DC"/>
    <w:rsid w:val="002F7962"/>
    <w:rsid w:val="00300B88"/>
    <w:rsid w:val="00301A2E"/>
    <w:rsid w:val="00302397"/>
    <w:rsid w:val="00302966"/>
    <w:rsid w:val="00302DDE"/>
    <w:rsid w:val="00305985"/>
    <w:rsid w:val="00307560"/>
    <w:rsid w:val="00310055"/>
    <w:rsid w:val="00313467"/>
    <w:rsid w:val="00314E0C"/>
    <w:rsid w:val="00317188"/>
    <w:rsid w:val="00317B19"/>
    <w:rsid w:val="00320D3B"/>
    <w:rsid w:val="003214A1"/>
    <w:rsid w:val="003265C4"/>
    <w:rsid w:val="00330C1B"/>
    <w:rsid w:val="0033124A"/>
    <w:rsid w:val="00332225"/>
    <w:rsid w:val="00332AFB"/>
    <w:rsid w:val="00333B3B"/>
    <w:rsid w:val="003377AB"/>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4FDB"/>
    <w:rsid w:val="00366979"/>
    <w:rsid w:val="0037036E"/>
    <w:rsid w:val="00373FD7"/>
    <w:rsid w:val="00374563"/>
    <w:rsid w:val="00375FD1"/>
    <w:rsid w:val="00376E05"/>
    <w:rsid w:val="00377103"/>
    <w:rsid w:val="003828AF"/>
    <w:rsid w:val="0038368C"/>
    <w:rsid w:val="00385FEC"/>
    <w:rsid w:val="003877CF"/>
    <w:rsid w:val="00387A7F"/>
    <w:rsid w:val="0039334E"/>
    <w:rsid w:val="003947E1"/>
    <w:rsid w:val="00395104"/>
    <w:rsid w:val="003968B8"/>
    <w:rsid w:val="003A084F"/>
    <w:rsid w:val="003A0B2F"/>
    <w:rsid w:val="003A4FB1"/>
    <w:rsid w:val="003A6E9C"/>
    <w:rsid w:val="003B0BED"/>
    <w:rsid w:val="003B1378"/>
    <w:rsid w:val="003B3529"/>
    <w:rsid w:val="003B5798"/>
    <w:rsid w:val="003B5C74"/>
    <w:rsid w:val="003B6901"/>
    <w:rsid w:val="003B73CF"/>
    <w:rsid w:val="003C1AA2"/>
    <w:rsid w:val="003C20FA"/>
    <w:rsid w:val="003C27D5"/>
    <w:rsid w:val="003C35FC"/>
    <w:rsid w:val="003C6EF8"/>
    <w:rsid w:val="003C6F3E"/>
    <w:rsid w:val="003D0ADF"/>
    <w:rsid w:val="003D0DB7"/>
    <w:rsid w:val="003D18AD"/>
    <w:rsid w:val="003D6C1C"/>
    <w:rsid w:val="003E06FA"/>
    <w:rsid w:val="003E2A85"/>
    <w:rsid w:val="003E4831"/>
    <w:rsid w:val="003E4C60"/>
    <w:rsid w:val="003E4D53"/>
    <w:rsid w:val="003E550D"/>
    <w:rsid w:val="003E6ABA"/>
    <w:rsid w:val="003E797A"/>
    <w:rsid w:val="003E7BC1"/>
    <w:rsid w:val="003F02A4"/>
    <w:rsid w:val="003F132E"/>
    <w:rsid w:val="003F19E8"/>
    <w:rsid w:val="003F1BB0"/>
    <w:rsid w:val="003F1CB8"/>
    <w:rsid w:val="003F1EEB"/>
    <w:rsid w:val="003F2855"/>
    <w:rsid w:val="003F4B1E"/>
    <w:rsid w:val="003F6EB3"/>
    <w:rsid w:val="00401FB3"/>
    <w:rsid w:val="00411265"/>
    <w:rsid w:val="00413B8B"/>
    <w:rsid w:val="0041502B"/>
    <w:rsid w:val="00416C23"/>
    <w:rsid w:val="00416E98"/>
    <w:rsid w:val="00416F5C"/>
    <w:rsid w:val="00427E55"/>
    <w:rsid w:val="00430E20"/>
    <w:rsid w:val="004343B8"/>
    <w:rsid w:val="00436DC9"/>
    <w:rsid w:val="0044423C"/>
    <w:rsid w:val="004461B9"/>
    <w:rsid w:val="00447260"/>
    <w:rsid w:val="004473AB"/>
    <w:rsid w:val="00450871"/>
    <w:rsid w:val="00454810"/>
    <w:rsid w:val="0045624F"/>
    <w:rsid w:val="00457BA2"/>
    <w:rsid w:val="00462588"/>
    <w:rsid w:val="0046505A"/>
    <w:rsid w:val="004674B9"/>
    <w:rsid w:val="00472239"/>
    <w:rsid w:val="00472C6A"/>
    <w:rsid w:val="0047608E"/>
    <w:rsid w:val="00477717"/>
    <w:rsid w:val="0048119E"/>
    <w:rsid w:val="00484834"/>
    <w:rsid w:val="00486E39"/>
    <w:rsid w:val="00491AC3"/>
    <w:rsid w:val="00494F24"/>
    <w:rsid w:val="004952C0"/>
    <w:rsid w:val="004964DC"/>
    <w:rsid w:val="004A1EAC"/>
    <w:rsid w:val="004A36D6"/>
    <w:rsid w:val="004A49D5"/>
    <w:rsid w:val="004A51FF"/>
    <w:rsid w:val="004A5AA3"/>
    <w:rsid w:val="004A5ED5"/>
    <w:rsid w:val="004A7D94"/>
    <w:rsid w:val="004B0812"/>
    <w:rsid w:val="004B0DE7"/>
    <w:rsid w:val="004B3479"/>
    <w:rsid w:val="004B4CBD"/>
    <w:rsid w:val="004B5C42"/>
    <w:rsid w:val="004B6479"/>
    <w:rsid w:val="004B65AD"/>
    <w:rsid w:val="004B7322"/>
    <w:rsid w:val="004B79A8"/>
    <w:rsid w:val="004C04E6"/>
    <w:rsid w:val="004C2946"/>
    <w:rsid w:val="004C4407"/>
    <w:rsid w:val="004C4AF3"/>
    <w:rsid w:val="004C4D78"/>
    <w:rsid w:val="004C74AF"/>
    <w:rsid w:val="004C7821"/>
    <w:rsid w:val="004D0238"/>
    <w:rsid w:val="004D27A5"/>
    <w:rsid w:val="004D2856"/>
    <w:rsid w:val="004D52BF"/>
    <w:rsid w:val="004D59B5"/>
    <w:rsid w:val="004D6552"/>
    <w:rsid w:val="004E05E6"/>
    <w:rsid w:val="004E07A9"/>
    <w:rsid w:val="004E0920"/>
    <w:rsid w:val="004E0EDE"/>
    <w:rsid w:val="004E2965"/>
    <w:rsid w:val="004E45AF"/>
    <w:rsid w:val="004E4901"/>
    <w:rsid w:val="004E4C3E"/>
    <w:rsid w:val="004E578F"/>
    <w:rsid w:val="004F090E"/>
    <w:rsid w:val="004F360F"/>
    <w:rsid w:val="004F683B"/>
    <w:rsid w:val="004F7A85"/>
    <w:rsid w:val="00500AE2"/>
    <w:rsid w:val="00500C6F"/>
    <w:rsid w:val="00501D66"/>
    <w:rsid w:val="005026B8"/>
    <w:rsid w:val="00502A53"/>
    <w:rsid w:val="005035C4"/>
    <w:rsid w:val="00504D42"/>
    <w:rsid w:val="00505281"/>
    <w:rsid w:val="00505888"/>
    <w:rsid w:val="00505947"/>
    <w:rsid w:val="00505F86"/>
    <w:rsid w:val="00506951"/>
    <w:rsid w:val="005072C9"/>
    <w:rsid w:val="0050768D"/>
    <w:rsid w:val="005101F5"/>
    <w:rsid w:val="00511C54"/>
    <w:rsid w:val="00520D08"/>
    <w:rsid w:val="0052156B"/>
    <w:rsid w:val="0052351A"/>
    <w:rsid w:val="00523F62"/>
    <w:rsid w:val="00525474"/>
    <w:rsid w:val="005254CD"/>
    <w:rsid w:val="00531783"/>
    <w:rsid w:val="005325A2"/>
    <w:rsid w:val="00532D44"/>
    <w:rsid w:val="00533CE2"/>
    <w:rsid w:val="00534B9E"/>
    <w:rsid w:val="00534FA5"/>
    <w:rsid w:val="00535F57"/>
    <w:rsid w:val="005366EA"/>
    <w:rsid w:val="005375A7"/>
    <w:rsid w:val="00541EB6"/>
    <w:rsid w:val="00541FBD"/>
    <w:rsid w:val="0054242F"/>
    <w:rsid w:val="0054630D"/>
    <w:rsid w:val="0054665C"/>
    <w:rsid w:val="00550256"/>
    <w:rsid w:val="005502F1"/>
    <w:rsid w:val="00550ADF"/>
    <w:rsid w:val="005519C2"/>
    <w:rsid w:val="005521B3"/>
    <w:rsid w:val="00556173"/>
    <w:rsid w:val="00562805"/>
    <w:rsid w:val="00562DEA"/>
    <w:rsid w:val="0056431E"/>
    <w:rsid w:val="00564532"/>
    <w:rsid w:val="0056456B"/>
    <w:rsid w:val="00564A89"/>
    <w:rsid w:val="00566A77"/>
    <w:rsid w:val="00572117"/>
    <w:rsid w:val="005753DA"/>
    <w:rsid w:val="0058064F"/>
    <w:rsid w:val="00580846"/>
    <w:rsid w:val="005825FB"/>
    <w:rsid w:val="00584D28"/>
    <w:rsid w:val="00586C9F"/>
    <w:rsid w:val="005874C3"/>
    <w:rsid w:val="00590ACB"/>
    <w:rsid w:val="00591F56"/>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0"/>
    <w:rsid w:val="005D3E55"/>
    <w:rsid w:val="005D4D6D"/>
    <w:rsid w:val="005D57B4"/>
    <w:rsid w:val="005D6D59"/>
    <w:rsid w:val="005D7E80"/>
    <w:rsid w:val="005E01C9"/>
    <w:rsid w:val="005E1129"/>
    <w:rsid w:val="005E159B"/>
    <w:rsid w:val="005E46C6"/>
    <w:rsid w:val="005E58EC"/>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EEF"/>
    <w:rsid w:val="00606A4F"/>
    <w:rsid w:val="00612E83"/>
    <w:rsid w:val="006144E1"/>
    <w:rsid w:val="00614BBE"/>
    <w:rsid w:val="0061690D"/>
    <w:rsid w:val="006214E2"/>
    <w:rsid w:val="0062293F"/>
    <w:rsid w:val="00624A9C"/>
    <w:rsid w:val="00624D21"/>
    <w:rsid w:val="00624D32"/>
    <w:rsid w:val="0062754E"/>
    <w:rsid w:val="00630B5C"/>
    <w:rsid w:val="00630C99"/>
    <w:rsid w:val="00631B5F"/>
    <w:rsid w:val="00631D5C"/>
    <w:rsid w:val="00633F2E"/>
    <w:rsid w:val="00634A98"/>
    <w:rsid w:val="006352AB"/>
    <w:rsid w:val="00635EF3"/>
    <w:rsid w:val="0064036C"/>
    <w:rsid w:val="00640E85"/>
    <w:rsid w:val="00643128"/>
    <w:rsid w:val="00650E71"/>
    <w:rsid w:val="00651BEA"/>
    <w:rsid w:val="00654117"/>
    <w:rsid w:val="006550B1"/>
    <w:rsid w:val="00656962"/>
    <w:rsid w:val="00656DC9"/>
    <w:rsid w:val="00660227"/>
    <w:rsid w:val="006606C4"/>
    <w:rsid w:val="0066239E"/>
    <w:rsid w:val="00665A31"/>
    <w:rsid w:val="00666CE4"/>
    <w:rsid w:val="00672696"/>
    <w:rsid w:val="006774C8"/>
    <w:rsid w:val="006808DA"/>
    <w:rsid w:val="006818FE"/>
    <w:rsid w:val="006822D4"/>
    <w:rsid w:val="00687947"/>
    <w:rsid w:val="00687CAA"/>
    <w:rsid w:val="006905F8"/>
    <w:rsid w:val="006915BD"/>
    <w:rsid w:val="00692410"/>
    <w:rsid w:val="00693A85"/>
    <w:rsid w:val="006A24A4"/>
    <w:rsid w:val="006A2A50"/>
    <w:rsid w:val="006A5D58"/>
    <w:rsid w:val="006A62C6"/>
    <w:rsid w:val="006A7411"/>
    <w:rsid w:val="006B1AC8"/>
    <w:rsid w:val="006B1F76"/>
    <w:rsid w:val="006B2660"/>
    <w:rsid w:val="006B26DE"/>
    <w:rsid w:val="006B3843"/>
    <w:rsid w:val="006B4114"/>
    <w:rsid w:val="006B4320"/>
    <w:rsid w:val="006C2721"/>
    <w:rsid w:val="006C32A6"/>
    <w:rsid w:val="006C454A"/>
    <w:rsid w:val="006C55B3"/>
    <w:rsid w:val="006D1B5F"/>
    <w:rsid w:val="006D774F"/>
    <w:rsid w:val="006E0232"/>
    <w:rsid w:val="006E0B2C"/>
    <w:rsid w:val="006E49C7"/>
    <w:rsid w:val="006E6BCD"/>
    <w:rsid w:val="006E6F7D"/>
    <w:rsid w:val="006E7CDC"/>
    <w:rsid w:val="006F24DF"/>
    <w:rsid w:val="006F660D"/>
    <w:rsid w:val="006F68D1"/>
    <w:rsid w:val="00702963"/>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3268"/>
    <w:rsid w:val="00743488"/>
    <w:rsid w:val="0074444C"/>
    <w:rsid w:val="007449ED"/>
    <w:rsid w:val="007454A2"/>
    <w:rsid w:val="00746488"/>
    <w:rsid w:val="0074658A"/>
    <w:rsid w:val="007506A0"/>
    <w:rsid w:val="0075339E"/>
    <w:rsid w:val="0075457D"/>
    <w:rsid w:val="00754A6B"/>
    <w:rsid w:val="00755356"/>
    <w:rsid w:val="00762C2A"/>
    <w:rsid w:val="0076344D"/>
    <w:rsid w:val="00771566"/>
    <w:rsid w:val="0077158D"/>
    <w:rsid w:val="007719E1"/>
    <w:rsid w:val="007742A6"/>
    <w:rsid w:val="00775021"/>
    <w:rsid w:val="007750BF"/>
    <w:rsid w:val="007764C6"/>
    <w:rsid w:val="00776563"/>
    <w:rsid w:val="00776773"/>
    <w:rsid w:val="00777E29"/>
    <w:rsid w:val="00777EDC"/>
    <w:rsid w:val="00782AE1"/>
    <w:rsid w:val="00782F07"/>
    <w:rsid w:val="00784596"/>
    <w:rsid w:val="007866C3"/>
    <w:rsid w:val="00790133"/>
    <w:rsid w:val="00791ECB"/>
    <w:rsid w:val="007A1A64"/>
    <w:rsid w:val="007A6B32"/>
    <w:rsid w:val="007A767D"/>
    <w:rsid w:val="007B059A"/>
    <w:rsid w:val="007B1D3A"/>
    <w:rsid w:val="007B3459"/>
    <w:rsid w:val="007B38B6"/>
    <w:rsid w:val="007B583C"/>
    <w:rsid w:val="007C10B0"/>
    <w:rsid w:val="007C255A"/>
    <w:rsid w:val="007C3142"/>
    <w:rsid w:val="007C31E3"/>
    <w:rsid w:val="007C698C"/>
    <w:rsid w:val="007D0AED"/>
    <w:rsid w:val="007D1AD9"/>
    <w:rsid w:val="007D2366"/>
    <w:rsid w:val="007D3CE2"/>
    <w:rsid w:val="007D4C62"/>
    <w:rsid w:val="007E0DD0"/>
    <w:rsid w:val="007F0D79"/>
    <w:rsid w:val="007F1387"/>
    <w:rsid w:val="007F293F"/>
    <w:rsid w:val="007F2BDA"/>
    <w:rsid w:val="007F31FA"/>
    <w:rsid w:val="007F4247"/>
    <w:rsid w:val="007F53E9"/>
    <w:rsid w:val="007F65D8"/>
    <w:rsid w:val="007F6D88"/>
    <w:rsid w:val="007F794F"/>
    <w:rsid w:val="008027C3"/>
    <w:rsid w:val="008036B7"/>
    <w:rsid w:val="00806F1D"/>
    <w:rsid w:val="00810B44"/>
    <w:rsid w:val="00811D59"/>
    <w:rsid w:val="008128EE"/>
    <w:rsid w:val="00813294"/>
    <w:rsid w:val="0081539D"/>
    <w:rsid w:val="008226A3"/>
    <w:rsid w:val="00825776"/>
    <w:rsid w:val="00826958"/>
    <w:rsid w:val="00827168"/>
    <w:rsid w:val="008273EA"/>
    <w:rsid w:val="0084014C"/>
    <w:rsid w:val="00842956"/>
    <w:rsid w:val="0084335D"/>
    <w:rsid w:val="00846025"/>
    <w:rsid w:val="00850C3F"/>
    <w:rsid w:val="00852F5D"/>
    <w:rsid w:val="008533D4"/>
    <w:rsid w:val="00857AF5"/>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202A"/>
    <w:rsid w:val="00892A35"/>
    <w:rsid w:val="00894D06"/>
    <w:rsid w:val="0089780D"/>
    <w:rsid w:val="008A13C6"/>
    <w:rsid w:val="008A46E5"/>
    <w:rsid w:val="008A5805"/>
    <w:rsid w:val="008A5844"/>
    <w:rsid w:val="008A6E95"/>
    <w:rsid w:val="008A7642"/>
    <w:rsid w:val="008A7727"/>
    <w:rsid w:val="008B1855"/>
    <w:rsid w:val="008B188F"/>
    <w:rsid w:val="008B3657"/>
    <w:rsid w:val="008B78B6"/>
    <w:rsid w:val="008C07EA"/>
    <w:rsid w:val="008C0BE1"/>
    <w:rsid w:val="008C3623"/>
    <w:rsid w:val="008C56EA"/>
    <w:rsid w:val="008C693E"/>
    <w:rsid w:val="008D0D52"/>
    <w:rsid w:val="008D2E5E"/>
    <w:rsid w:val="008D30CD"/>
    <w:rsid w:val="008D6E99"/>
    <w:rsid w:val="008E063B"/>
    <w:rsid w:val="008E081A"/>
    <w:rsid w:val="008E1EB1"/>
    <w:rsid w:val="008E2B38"/>
    <w:rsid w:val="008E2C44"/>
    <w:rsid w:val="008E490D"/>
    <w:rsid w:val="008E6467"/>
    <w:rsid w:val="008F2084"/>
    <w:rsid w:val="008F4D70"/>
    <w:rsid w:val="008F5225"/>
    <w:rsid w:val="008F61E0"/>
    <w:rsid w:val="008F7AC4"/>
    <w:rsid w:val="00900868"/>
    <w:rsid w:val="00900EE4"/>
    <w:rsid w:val="00900EEA"/>
    <w:rsid w:val="0090592B"/>
    <w:rsid w:val="00905F6F"/>
    <w:rsid w:val="00905F94"/>
    <w:rsid w:val="00906664"/>
    <w:rsid w:val="0090685F"/>
    <w:rsid w:val="0091060E"/>
    <w:rsid w:val="00912BE0"/>
    <w:rsid w:val="00916522"/>
    <w:rsid w:val="009206C8"/>
    <w:rsid w:val="009212B9"/>
    <w:rsid w:val="0092139D"/>
    <w:rsid w:val="0092591A"/>
    <w:rsid w:val="00925DDB"/>
    <w:rsid w:val="0093712D"/>
    <w:rsid w:val="009415DF"/>
    <w:rsid w:val="009416F9"/>
    <w:rsid w:val="009429C0"/>
    <w:rsid w:val="00942B3D"/>
    <w:rsid w:val="00942E18"/>
    <w:rsid w:val="00944513"/>
    <w:rsid w:val="00945944"/>
    <w:rsid w:val="00946B1B"/>
    <w:rsid w:val="00947120"/>
    <w:rsid w:val="00947DDB"/>
    <w:rsid w:val="0095229F"/>
    <w:rsid w:val="00957DF7"/>
    <w:rsid w:val="00961705"/>
    <w:rsid w:val="00962BFE"/>
    <w:rsid w:val="00962C9C"/>
    <w:rsid w:val="009634ED"/>
    <w:rsid w:val="0096367C"/>
    <w:rsid w:val="00963F5E"/>
    <w:rsid w:val="009650B7"/>
    <w:rsid w:val="00966FE7"/>
    <w:rsid w:val="009679BE"/>
    <w:rsid w:val="0097000E"/>
    <w:rsid w:val="009701D7"/>
    <w:rsid w:val="00977675"/>
    <w:rsid w:val="00977FD4"/>
    <w:rsid w:val="00984CC1"/>
    <w:rsid w:val="00985341"/>
    <w:rsid w:val="00985B63"/>
    <w:rsid w:val="009928BC"/>
    <w:rsid w:val="00994526"/>
    <w:rsid w:val="00995ED3"/>
    <w:rsid w:val="009A210C"/>
    <w:rsid w:val="009A3263"/>
    <w:rsid w:val="009A7138"/>
    <w:rsid w:val="009B1694"/>
    <w:rsid w:val="009B30C3"/>
    <w:rsid w:val="009B3C8F"/>
    <w:rsid w:val="009C0C96"/>
    <w:rsid w:val="009C31DC"/>
    <w:rsid w:val="009C3386"/>
    <w:rsid w:val="009C3393"/>
    <w:rsid w:val="009C349A"/>
    <w:rsid w:val="009C3AD7"/>
    <w:rsid w:val="009C4B2D"/>
    <w:rsid w:val="009C5FFF"/>
    <w:rsid w:val="009C744F"/>
    <w:rsid w:val="009D00CB"/>
    <w:rsid w:val="009D16D6"/>
    <w:rsid w:val="009D1E3C"/>
    <w:rsid w:val="009D368F"/>
    <w:rsid w:val="009D4738"/>
    <w:rsid w:val="009D52EC"/>
    <w:rsid w:val="009E1C38"/>
    <w:rsid w:val="009E2F1A"/>
    <w:rsid w:val="009F5C07"/>
    <w:rsid w:val="00A00D6C"/>
    <w:rsid w:val="00A026CC"/>
    <w:rsid w:val="00A03335"/>
    <w:rsid w:val="00A04EFB"/>
    <w:rsid w:val="00A064CE"/>
    <w:rsid w:val="00A07701"/>
    <w:rsid w:val="00A07C4B"/>
    <w:rsid w:val="00A11527"/>
    <w:rsid w:val="00A12DBD"/>
    <w:rsid w:val="00A15660"/>
    <w:rsid w:val="00A15AFB"/>
    <w:rsid w:val="00A20206"/>
    <w:rsid w:val="00A212E2"/>
    <w:rsid w:val="00A218C1"/>
    <w:rsid w:val="00A21B7B"/>
    <w:rsid w:val="00A22318"/>
    <w:rsid w:val="00A2375B"/>
    <w:rsid w:val="00A24338"/>
    <w:rsid w:val="00A256BB"/>
    <w:rsid w:val="00A25F8D"/>
    <w:rsid w:val="00A26A83"/>
    <w:rsid w:val="00A30735"/>
    <w:rsid w:val="00A309D7"/>
    <w:rsid w:val="00A334ED"/>
    <w:rsid w:val="00A3371A"/>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5576"/>
    <w:rsid w:val="00A65BEE"/>
    <w:rsid w:val="00A66603"/>
    <w:rsid w:val="00A70A8D"/>
    <w:rsid w:val="00A70D61"/>
    <w:rsid w:val="00A74839"/>
    <w:rsid w:val="00A77ECC"/>
    <w:rsid w:val="00A8142E"/>
    <w:rsid w:val="00A845DC"/>
    <w:rsid w:val="00A84A11"/>
    <w:rsid w:val="00A851C2"/>
    <w:rsid w:val="00A86297"/>
    <w:rsid w:val="00A909B9"/>
    <w:rsid w:val="00A918DD"/>
    <w:rsid w:val="00A92810"/>
    <w:rsid w:val="00A9394B"/>
    <w:rsid w:val="00A95BF0"/>
    <w:rsid w:val="00A972FD"/>
    <w:rsid w:val="00AA0EF2"/>
    <w:rsid w:val="00AA10B8"/>
    <w:rsid w:val="00AA10D0"/>
    <w:rsid w:val="00AA1611"/>
    <w:rsid w:val="00AA3673"/>
    <w:rsid w:val="00AA3998"/>
    <w:rsid w:val="00AA56C6"/>
    <w:rsid w:val="00AA7F73"/>
    <w:rsid w:val="00AB1100"/>
    <w:rsid w:val="00AB12E4"/>
    <w:rsid w:val="00AB188F"/>
    <w:rsid w:val="00AB1989"/>
    <w:rsid w:val="00AB2011"/>
    <w:rsid w:val="00AB4A04"/>
    <w:rsid w:val="00AB4D14"/>
    <w:rsid w:val="00AB534A"/>
    <w:rsid w:val="00AC19D3"/>
    <w:rsid w:val="00AC2303"/>
    <w:rsid w:val="00AC4804"/>
    <w:rsid w:val="00AC5D21"/>
    <w:rsid w:val="00AD0C78"/>
    <w:rsid w:val="00AD3634"/>
    <w:rsid w:val="00AD3D3D"/>
    <w:rsid w:val="00AD5D9E"/>
    <w:rsid w:val="00AD722E"/>
    <w:rsid w:val="00AD73B9"/>
    <w:rsid w:val="00AD753C"/>
    <w:rsid w:val="00AE2C1C"/>
    <w:rsid w:val="00AE2E00"/>
    <w:rsid w:val="00AE6C59"/>
    <w:rsid w:val="00AF4AEE"/>
    <w:rsid w:val="00AF5114"/>
    <w:rsid w:val="00AF63C7"/>
    <w:rsid w:val="00B00990"/>
    <w:rsid w:val="00B01DD6"/>
    <w:rsid w:val="00B02E28"/>
    <w:rsid w:val="00B02FC9"/>
    <w:rsid w:val="00B0424A"/>
    <w:rsid w:val="00B1078B"/>
    <w:rsid w:val="00B11A46"/>
    <w:rsid w:val="00B154A7"/>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2C7F"/>
    <w:rsid w:val="00B35150"/>
    <w:rsid w:val="00B3684E"/>
    <w:rsid w:val="00B40BCA"/>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67FFD"/>
    <w:rsid w:val="00B70000"/>
    <w:rsid w:val="00B723BF"/>
    <w:rsid w:val="00B73622"/>
    <w:rsid w:val="00B7431D"/>
    <w:rsid w:val="00B74BCC"/>
    <w:rsid w:val="00B74D28"/>
    <w:rsid w:val="00B756D3"/>
    <w:rsid w:val="00B7621F"/>
    <w:rsid w:val="00B77869"/>
    <w:rsid w:val="00B77F9A"/>
    <w:rsid w:val="00B80576"/>
    <w:rsid w:val="00B829D8"/>
    <w:rsid w:val="00B8327D"/>
    <w:rsid w:val="00B84BAA"/>
    <w:rsid w:val="00B9002F"/>
    <w:rsid w:val="00B9178E"/>
    <w:rsid w:val="00B93F5F"/>
    <w:rsid w:val="00B94CEE"/>
    <w:rsid w:val="00B96A94"/>
    <w:rsid w:val="00BA0AF2"/>
    <w:rsid w:val="00BA2DD8"/>
    <w:rsid w:val="00BA3F24"/>
    <w:rsid w:val="00BA55A3"/>
    <w:rsid w:val="00BA6774"/>
    <w:rsid w:val="00BA691E"/>
    <w:rsid w:val="00BB1AE4"/>
    <w:rsid w:val="00BB3228"/>
    <w:rsid w:val="00BB3D89"/>
    <w:rsid w:val="00BB4770"/>
    <w:rsid w:val="00BB4994"/>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2A2C"/>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2162C"/>
    <w:rsid w:val="00C22911"/>
    <w:rsid w:val="00C23EC7"/>
    <w:rsid w:val="00C24FEF"/>
    <w:rsid w:val="00C25446"/>
    <w:rsid w:val="00C26466"/>
    <w:rsid w:val="00C35C2F"/>
    <w:rsid w:val="00C35D89"/>
    <w:rsid w:val="00C3736B"/>
    <w:rsid w:val="00C43628"/>
    <w:rsid w:val="00C465ED"/>
    <w:rsid w:val="00C46CBE"/>
    <w:rsid w:val="00C47BF8"/>
    <w:rsid w:val="00C47D57"/>
    <w:rsid w:val="00C50438"/>
    <w:rsid w:val="00C513DF"/>
    <w:rsid w:val="00C51707"/>
    <w:rsid w:val="00C51E7F"/>
    <w:rsid w:val="00C5231D"/>
    <w:rsid w:val="00C53EC8"/>
    <w:rsid w:val="00C546AA"/>
    <w:rsid w:val="00C55BFA"/>
    <w:rsid w:val="00C56300"/>
    <w:rsid w:val="00C6033D"/>
    <w:rsid w:val="00C6144F"/>
    <w:rsid w:val="00C61D67"/>
    <w:rsid w:val="00C61F8D"/>
    <w:rsid w:val="00C62CEA"/>
    <w:rsid w:val="00C652A6"/>
    <w:rsid w:val="00C657C9"/>
    <w:rsid w:val="00C67C13"/>
    <w:rsid w:val="00C7371F"/>
    <w:rsid w:val="00C73E12"/>
    <w:rsid w:val="00C74C79"/>
    <w:rsid w:val="00C753D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9725F"/>
    <w:rsid w:val="00CA0ED3"/>
    <w:rsid w:val="00CA0F17"/>
    <w:rsid w:val="00CA22F6"/>
    <w:rsid w:val="00CA6C2B"/>
    <w:rsid w:val="00CB74E2"/>
    <w:rsid w:val="00CC0CDD"/>
    <w:rsid w:val="00CC1CDB"/>
    <w:rsid w:val="00CC3243"/>
    <w:rsid w:val="00CC3BD1"/>
    <w:rsid w:val="00CC651C"/>
    <w:rsid w:val="00CC6B6C"/>
    <w:rsid w:val="00CD1139"/>
    <w:rsid w:val="00CD4568"/>
    <w:rsid w:val="00CD4EAE"/>
    <w:rsid w:val="00CD5BE3"/>
    <w:rsid w:val="00CD7717"/>
    <w:rsid w:val="00CE294A"/>
    <w:rsid w:val="00CE524A"/>
    <w:rsid w:val="00CE68CD"/>
    <w:rsid w:val="00CE7575"/>
    <w:rsid w:val="00CF0C48"/>
    <w:rsid w:val="00CF188E"/>
    <w:rsid w:val="00CF58B1"/>
    <w:rsid w:val="00CF600C"/>
    <w:rsid w:val="00D010C2"/>
    <w:rsid w:val="00D02501"/>
    <w:rsid w:val="00D1120D"/>
    <w:rsid w:val="00D119C2"/>
    <w:rsid w:val="00D138C9"/>
    <w:rsid w:val="00D144CF"/>
    <w:rsid w:val="00D15005"/>
    <w:rsid w:val="00D16C1F"/>
    <w:rsid w:val="00D214F7"/>
    <w:rsid w:val="00D21A2E"/>
    <w:rsid w:val="00D254AA"/>
    <w:rsid w:val="00D32347"/>
    <w:rsid w:val="00D33159"/>
    <w:rsid w:val="00D35F4B"/>
    <w:rsid w:val="00D36575"/>
    <w:rsid w:val="00D36932"/>
    <w:rsid w:val="00D373B0"/>
    <w:rsid w:val="00D40B7F"/>
    <w:rsid w:val="00D421A7"/>
    <w:rsid w:val="00D432F7"/>
    <w:rsid w:val="00D43BA4"/>
    <w:rsid w:val="00D43E91"/>
    <w:rsid w:val="00D44693"/>
    <w:rsid w:val="00D46B11"/>
    <w:rsid w:val="00D4741A"/>
    <w:rsid w:val="00D476E6"/>
    <w:rsid w:val="00D4793D"/>
    <w:rsid w:val="00D500F5"/>
    <w:rsid w:val="00D50673"/>
    <w:rsid w:val="00D50F7B"/>
    <w:rsid w:val="00D530CD"/>
    <w:rsid w:val="00D53CBE"/>
    <w:rsid w:val="00D561E9"/>
    <w:rsid w:val="00D56F8A"/>
    <w:rsid w:val="00D61C54"/>
    <w:rsid w:val="00D63984"/>
    <w:rsid w:val="00D63A5C"/>
    <w:rsid w:val="00D654E6"/>
    <w:rsid w:val="00D659EE"/>
    <w:rsid w:val="00D67040"/>
    <w:rsid w:val="00D67C54"/>
    <w:rsid w:val="00D70B67"/>
    <w:rsid w:val="00D73789"/>
    <w:rsid w:val="00D74EB3"/>
    <w:rsid w:val="00D763D3"/>
    <w:rsid w:val="00D76AE1"/>
    <w:rsid w:val="00D77CB9"/>
    <w:rsid w:val="00D8065D"/>
    <w:rsid w:val="00D80954"/>
    <w:rsid w:val="00D839C3"/>
    <w:rsid w:val="00D851F4"/>
    <w:rsid w:val="00D86356"/>
    <w:rsid w:val="00D86636"/>
    <w:rsid w:val="00D91F3C"/>
    <w:rsid w:val="00D92F17"/>
    <w:rsid w:val="00D934D9"/>
    <w:rsid w:val="00D95F60"/>
    <w:rsid w:val="00DA07CB"/>
    <w:rsid w:val="00DA17A6"/>
    <w:rsid w:val="00DA17C0"/>
    <w:rsid w:val="00DA3864"/>
    <w:rsid w:val="00DA3D99"/>
    <w:rsid w:val="00DA7040"/>
    <w:rsid w:val="00DA7819"/>
    <w:rsid w:val="00DB19E0"/>
    <w:rsid w:val="00DB374C"/>
    <w:rsid w:val="00DB3DC6"/>
    <w:rsid w:val="00DB4230"/>
    <w:rsid w:val="00DB5A55"/>
    <w:rsid w:val="00DB7EE5"/>
    <w:rsid w:val="00DC3A01"/>
    <w:rsid w:val="00DC61CE"/>
    <w:rsid w:val="00DC63A2"/>
    <w:rsid w:val="00DC72B3"/>
    <w:rsid w:val="00DC7D70"/>
    <w:rsid w:val="00DD256D"/>
    <w:rsid w:val="00DE158D"/>
    <w:rsid w:val="00DE1B91"/>
    <w:rsid w:val="00DE2229"/>
    <w:rsid w:val="00DE224C"/>
    <w:rsid w:val="00DE2353"/>
    <w:rsid w:val="00DE4471"/>
    <w:rsid w:val="00DE6BC1"/>
    <w:rsid w:val="00DF07FD"/>
    <w:rsid w:val="00DF37C2"/>
    <w:rsid w:val="00DF5427"/>
    <w:rsid w:val="00DF5663"/>
    <w:rsid w:val="00DF76BD"/>
    <w:rsid w:val="00DF7AB0"/>
    <w:rsid w:val="00E01057"/>
    <w:rsid w:val="00E03823"/>
    <w:rsid w:val="00E04CDC"/>
    <w:rsid w:val="00E0508B"/>
    <w:rsid w:val="00E05572"/>
    <w:rsid w:val="00E05EB3"/>
    <w:rsid w:val="00E118A7"/>
    <w:rsid w:val="00E133FF"/>
    <w:rsid w:val="00E14387"/>
    <w:rsid w:val="00E1546A"/>
    <w:rsid w:val="00E156F4"/>
    <w:rsid w:val="00E1734A"/>
    <w:rsid w:val="00E20DEC"/>
    <w:rsid w:val="00E22317"/>
    <w:rsid w:val="00E22988"/>
    <w:rsid w:val="00E235C8"/>
    <w:rsid w:val="00E2422E"/>
    <w:rsid w:val="00E24CC7"/>
    <w:rsid w:val="00E264D6"/>
    <w:rsid w:val="00E26952"/>
    <w:rsid w:val="00E2783F"/>
    <w:rsid w:val="00E33DD0"/>
    <w:rsid w:val="00E36B9B"/>
    <w:rsid w:val="00E40BC9"/>
    <w:rsid w:val="00E4145A"/>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0BF"/>
    <w:rsid w:val="00E66F18"/>
    <w:rsid w:val="00E67D69"/>
    <w:rsid w:val="00E70D2B"/>
    <w:rsid w:val="00E71F53"/>
    <w:rsid w:val="00E72203"/>
    <w:rsid w:val="00E74110"/>
    <w:rsid w:val="00E74A6C"/>
    <w:rsid w:val="00E755AE"/>
    <w:rsid w:val="00E7572D"/>
    <w:rsid w:val="00E76585"/>
    <w:rsid w:val="00E80132"/>
    <w:rsid w:val="00E8188A"/>
    <w:rsid w:val="00E82B48"/>
    <w:rsid w:val="00E83177"/>
    <w:rsid w:val="00E843D5"/>
    <w:rsid w:val="00E84AD7"/>
    <w:rsid w:val="00E85278"/>
    <w:rsid w:val="00E86A0A"/>
    <w:rsid w:val="00E8770D"/>
    <w:rsid w:val="00E932B7"/>
    <w:rsid w:val="00E93542"/>
    <w:rsid w:val="00E94191"/>
    <w:rsid w:val="00E96459"/>
    <w:rsid w:val="00EA07CC"/>
    <w:rsid w:val="00EA158A"/>
    <w:rsid w:val="00EA16AC"/>
    <w:rsid w:val="00EA1F2A"/>
    <w:rsid w:val="00EA258F"/>
    <w:rsid w:val="00EA25C0"/>
    <w:rsid w:val="00EA382A"/>
    <w:rsid w:val="00EA3CC9"/>
    <w:rsid w:val="00EB4E71"/>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E53F0"/>
    <w:rsid w:val="00EF0174"/>
    <w:rsid w:val="00EF10D0"/>
    <w:rsid w:val="00EF2C51"/>
    <w:rsid w:val="00EF30FC"/>
    <w:rsid w:val="00EF6798"/>
    <w:rsid w:val="00EF6C6B"/>
    <w:rsid w:val="00F009AA"/>
    <w:rsid w:val="00F03E77"/>
    <w:rsid w:val="00F0532D"/>
    <w:rsid w:val="00F058E4"/>
    <w:rsid w:val="00F071FB"/>
    <w:rsid w:val="00F12897"/>
    <w:rsid w:val="00F13194"/>
    <w:rsid w:val="00F13199"/>
    <w:rsid w:val="00F14501"/>
    <w:rsid w:val="00F2002C"/>
    <w:rsid w:val="00F21148"/>
    <w:rsid w:val="00F21404"/>
    <w:rsid w:val="00F23E43"/>
    <w:rsid w:val="00F267DC"/>
    <w:rsid w:val="00F272F8"/>
    <w:rsid w:val="00F273BC"/>
    <w:rsid w:val="00F30DF5"/>
    <w:rsid w:val="00F344CE"/>
    <w:rsid w:val="00F3625E"/>
    <w:rsid w:val="00F4145F"/>
    <w:rsid w:val="00F42A2F"/>
    <w:rsid w:val="00F42B3E"/>
    <w:rsid w:val="00F4608D"/>
    <w:rsid w:val="00F506F0"/>
    <w:rsid w:val="00F51488"/>
    <w:rsid w:val="00F51FFF"/>
    <w:rsid w:val="00F52E6A"/>
    <w:rsid w:val="00F57BAE"/>
    <w:rsid w:val="00F60F4A"/>
    <w:rsid w:val="00F61DE5"/>
    <w:rsid w:val="00F627C7"/>
    <w:rsid w:val="00F629B8"/>
    <w:rsid w:val="00F62BCC"/>
    <w:rsid w:val="00F67411"/>
    <w:rsid w:val="00F713B4"/>
    <w:rsid w:val="00F7412C"/>
    <w:rsid w:val="00F743AA"/>
    <w:rsid w:val="00F776E4"/>
    <w:rsid w:val="00F84D14"/>
    <w:rsid w:val="00F8517D"/>
    <w:rsid w:val="00F85D49"/>
    <w:rsid w:val="00F875B4"/>
    <w:rsid w:val="00F902B3"/>
    <w:rsid w:val="00F93470"/>
    <w:rsid w:val="00F93561"/>
    <w:rsid w:val="00F9590B"/>
    <w:rsid w:val="00F95DF1"/>
    <w:rsid w:val="00F961DC"/>
    <w:rsid w:val="00F96EFC"/>
    <w:rsid w:val="00F976BA"/>
    <w:rsid w:val="00FA11F3"/>
    <w:rsid w:val="00FA4353"/>
    <w:rsid w:val="00FA6E92"/>
    <w:rsid w:val="00FA7182"/>
    <w:rsid w:val="00FB078D"/>
    <w:rsid w:val="00FB1513"/>
    <w:rsid w:val="00FB1631"/>
    <w:rsid w:val="00FB4396"/>
    <w:rsid w:val="00FC0B26"/>
    <w:rsid w:val="00FC0C66"/>
    <w:rsid w:val="00FC10B6"/>
    <w:rsid w:val="00FC1954"/>
    <w:rsid w:val="00FC1C45"/>
    <w:rsid w:val="00FC5735"/>
    <w:rsid w:val="00FC6815"/>
    <w:rsid w:val="00FC77AD"/>
    <w:rsid w:val="00FD1EFA"/>
    <w:rsid w:val="00FD2CC9"/>
    <w:rsid w:val="00FD55EE"/>
    <w:rsid w:val="00FD5C77"/>
    <w:rsid w:val="00FD6613"/>
    <w:rsid w:val="00FD7035"/>
    <w:rsid w:val="00FD7172"/>
    <w:rsid w:val="00FE04B7"/>
    <w:rsid w:val="00FE08A4"/>
    <w:rsid w:val="00FE201B"/>
    <w:rsid w:val="00FE4410"/>
    <w:rsid w:val="00FE679F"/>
    <w:rsid w:val="00FE6A37"/>
    <w:rsid w:val="00FE78F2"/>
    <w:rsid w:val="00FF0A35"/>
    <w:rsid w:val="00FF2C6C"/>
    <w:rsid w:val="00FF3406"/>
    <w:rsid w:val="00FF498B"/>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D54FD-6230-43EE-B772-6261B54A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 w:type="paragraph" w:styleId="af2">
    <w:name w:val="footnote text"/>
    <w:basedOn w:val="a"/>
    <w:link w:val="af3"/>
    <w:uiPriority w:val="99"/>
    <w:semiHidden/>
    <w:unhideWhenUsed/>
    <w:rsid w:val="00E22317"/>
    <w:pPr>
      <w:spacing w:after="0" w:line="240" w:lineRule="auto"/>
    </w:pPr>
    <w:rPr>
      <w:sz w:val="20"/>
      <w:szCs w:val="20"/>
    </w:rPr>
  </w:style>
  <w:style w:type="character" w:customStyle="1" w:styleId="af3">
    <w:name w:val="Текст сноски Знак"/>
    <w:basedOn w:val="a0"/>
    <w:link w:val="af2"/>
    <w:uiPriority w:val="99"/>
    <w:semiHidden/>
    <w:rsid w:val="00E22317"/>
    <w:rPr>
      <w:sz w:val="20"/>
      <w:szCs w:val="20"/>
    </w:rPr>
  </w:style>
  <w:style w:type="character" w:styleId="af4">
    <w:name w:val="footnote reference"/>
    <w:basedOn w:val="a0"/>
    <w:uiPriority w:val="99"/>
    <w:semiHidden/>
    <w:unhideWhenUsed/>
    <w:rsid w:val="00E22317"/>
    <w:rPr>
      <w:vertAlign w:val="superscript"/>
    </w:rPr>
  </w:style>
  <w:style w:type="character" w:customStyle="1" w:styleId="apple-converted-space">
    <w:name w:val="apple-converted-space"/>
    <w:rsid w:val="00AC2303"/>
  </w:style>
  <w:style w:type="character" w:customStyle="1" w:styleId="contentpane">
    <w:name w:val="contentpane"/>
    <w:basedOn w:val="a0"/>
    <w:rsid w:val="00AC2303"/>
  </w:style>
  <w:style w:type="paragraph" w:customStyle="1" w:styleId="ConsPlusTitle">
    <w:name w:val="ConsPlusTitle"/>
    <w:uiPriority w:val="99"/>
    <w:rsid w:val="00894D06"/>
    <w:pPr>
      <w:widowControl w:val="0"/>
      <w:autoSpaceDE w:val="0"/>
      <w:autoSpaceDN w:val="0"/>
      <w:adjustRightInd w:val="0"/>
      <w:spacing w:after="0" w:line="240" w:lineRule="auto"/>
    </w:pPr>
    <w:rPr>
      <w:rFonts w:ascii="Calibri" w:eastAsia="Times New Roman" w:hAnsi="Calibri" w:cs="Calibri"/>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40380053">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280842165">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https://e.mail.ru/compose?To=kondinskiy@86rosreestr.ru" TargetMode="External"/><Relationship Id="rId18" Type="http://schemas.openxmlformats.org/officeDocument/2006/relationships/hyperlink" Target="kodeks://link/d?nd=902228011&amp;prevdoc=902228011&amp;point=mark=000000000000000000000000000000000000000000000000008OU0LN"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hyperlink" Target="kodeks://link/d?nd=902228011&amp;prevdoc=902228011&amp;point=mark=000000000000000000000000000000000000000000000000006540IN" TargetMode="Externa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hyperlink" Target="kodeks://link/d?nd=902228011&amp;prevdoc=902228011&amp;point=mark=00000000000000000000000000000000000000000000000000A7S0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75B688C7C37C89C0FCEB18DA72D4A1B3E66022A60D1E31CC1BE497526A97CA6C4978520B347314B23E9B66E207E" TargetMode="External"/><Relationship Id="rId23" Type="http://schemas.openxmlformats.org/officeDocument/2006/relationships/fontTable" Target="fontTable.xml"/><Relationship Id="rId10" Type="http://schemas.openxmlformats.org/officeDocument/2006/relationships/hyperlink" Target="http://86.gosuslugi.ru" TargetMode="External"/><Relationship Id="rId19" Type="http://schemas.openxmlformats.org/officeDocument/2006/relationships/hyperlink" Target="kodeks://link/d?nd=902228011&amp;prevdoc=902228011&amp;point=mark=000000000000000000000000000000000000000000000000007DO0KA"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cio-hma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6422-DE60-4177-B12B-960F202A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9152</Words>
  <Characters>52167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9</cp:revision>
  <cp:lastPrinted>2021-04-12T06:24:00Z</cp:lastPrinted>
  <dcterms:created xsi:type="dcterms:W3CDTF">2021-04-07T11:15:00Z</dcterms:created>
  <dcterms:modified xsi:type="dcterms:W3CDTF">2021-05-17T11:58:00Z</dcterms:modified>
</cp:coreProperties>
</file>