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ED" w:rsidRDefault="004D5FED" w:rsidP="004D5FED">
      <w:pPr>
        <w:jc w:val="right"/>
        <w:rPr>
          <w:b/>
          <w:noProof/>
        </w:rPr>
      </w:pPr>
      <w:r>
        <w:rPr>
          <w:b/>
          <w:noProof/>
        </w:rPr>
        <w:t xml:space="preserve">ПРОЕКТ </w:t>
      </w:r>
    </w:p>
    <w:p w:rsidR="004D5FED" w:rsidRDefault="004D5FED" w:rsidP="00913642">
      <w:pPr>
        <w:jc w:val="center"/>
        <w:rPr>
          <w:b/>
          <w:noProof/>
        </w:rPr>
      </w:pP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285AB8" w:rsidP="00913642">
      <w:pPr>
        <w:jc w:val="right"/>
        <w:rPr>
          <w:b/>
        </w:rPr>
      </w:pPr>
      <w:r w:rsidRPr="00285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pt;margin-top:1.6pt;width:141.3pt;height:4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do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" o:allowincell="f" stroked="f">
            <v:textbox style="mso-next-textbox:#Text Box 2">
              <w:txbxContent>
                <w:p w:rsidR="008C32A8" w:rsidRDefault="008C32A8" w:rsidP="009136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«» </w:t>
                  </w:r>
                  <w:r w:rsidR="003123D7">
                    <w:rPr>
                      <w:b/>
                    </w:rPr>
                    <w:t xml:space="preserve">             </w:t>
                  </w:r>
                  <w:r>
                    <w:rPr>
                      <w:b/>
                    </w:rPr>
                    <w:t xml:space="preserve"> 202</w:t>
                  </w:r>
                  <w:r w:rsidR="003123D7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года</w:t>
                  </w:r>
                </w:p>
                <w:p w:rsidR="008C32A8" w:rsidRDefault="008C32A8" w:rsidP="0091364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пгт.Мортка</w:t>
                  </w:r>
                  <w:proofErr w:type="spellEnd"/>
                </w:p>
              </w:txbxContent>
            </v:textbox>
          </v:shape>
        </w:pict>
      </w:r>
      <w:r w:rsidR="003123D7">
        <w:rPr>
          <w:b/>
        </w:rPr>
        <w:t xml:space="preserve"> </w:t>
      </w:r>
      <w:r w:rsidR="00F81A8D">
        <w:rPr>
          <w:b/>
        </w:rPr>
        <w:t xml:space="preserve"> №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986532">
        <w:t>ородского поселения Мортка от 28 декабря 2018 года №</w:t>
      </w:r>
      <w:r w:rsidR="00AD7907">
        <w:t xml:space="preserve"> </w:t>
      </w:r>
      <w:r w:rsidR="00986532">
        <w:t>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 xml:space="preserve">об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E95A48" w:rsidP="00312764">
      <w:pPr>
        <w:rPr>
          <w:bCs/>
        </w:rPr>
      </w:pPr>
      <w:r>
        <w:rPr>
          <w:bCs/>
        </w:rPr>
        <w:t>защищенности  премировании</w:t>
      </w:r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</w:t>
      </w:r>
      <w:proofErr w:type="gramStart"/>
      <w:r w:rsidR="00312764" w:rsidRPr="00936307">
        <w:rPr>
          <w:bCs/>
        </w:rPr>
        <w:t>муниципального</w:t>
      </w:r>
      <w:proofErr w:type="gramEnd"/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>городского поселения Мортка»</w:t>
      </w:r>
    </w:p>
    <w:p w:rsidR="00312764" w:rsidRDefault="00312764" w:rsidP="00312764">
      <w:pPr>
        <w:rPr>
          <w:bCs/>
        </w:rPr>
      </w:pPr>
    </w:p>
    <w:p w:rsidR="004D4868" w:rsidRDefault="00913642" w:rsidP="00D40D4D">
      <w:pPr>
        <w:pStyle w:val="a3"/>
      </w:pPr>
      <w:r>
        <w:tab/>
      </w:r>
      <w:proofErr w:type="gramStart"/>
      <w:r w:rsidR="00C60840">
        <w:t>Н</w:t>
      </w:r>
      <w:r w:rsidR="004D4868">
        <w:t>а основании</w:t>
      </w:r>
      <w:r w:rsidR="00D40D4D">
        <w:t xml:space="preserve"> </w:t>
      </w:r>
      <w:r w:rsidR="00D40D4D" w:rsidRPr="00C81A18">
        <w:rPr>
          <w:color w:val="000000"/>
          <w:spacing w:val="-3"/>
        </w:rPr>
        <w:t>Федеральн</w:t>
      </w:r>
      <w:r w:rsidR="00D40D4D">
        <w:rPr>
          <w:color w:val="000000"/>
          <w:spacing w:val="-3"/>
        </w:rPr>
        <w:t>ого</w:t>
      </w:r>
      <w:r w:rsidR="00D40D4D" w:rsidRPr="00C81A18">
        <w:rPr>
          <w:color w:val="000000"/>
          <w:spacing w:val="-3"/>
        </w:rPr>
        <w:t xml:space="preserve"> закон</w:t>
      </w:r>
      <w:r w:rsidR="00D40D4D">
        <w:rPr>
          <w:color w:val="000000"/>
          <w:spacing w:val="-3"/>
        </w:rPr>
        <w:t>а</w:t>
      </w:r>
      <w:r w:rsidR="00D40D4D" w:rsidRPr="00C81A18">
        <w:rPr>
          <w:color w:val="000000"/>
          <w:spacing w:val="-3"/>
        </w:rPr>
        <w:t xml:space="preserve"> Российской Федерации от 06</w:t>
      </w:r>
      <w:r w:rsidR="00445F9C">
        <w:rPr>
          <w:color w:val="000000"/>
          <w:spacing w:val="-3"/>
        </w:rPr>
        <w:t xml:space="preserve"> октября </w:t>
      </w:r>
      <w:r w:rsidR="00D40D4D" w:rsidRPr="00C81A18">
        <w:rPr>
          <w:color w:val="000000"/>
          <w:spacing w:val="-3"/>
        </w:rPr>
        <w:t>2003</w:t>
      </w:r>
      <w:r w:rsidR="00445F9C">
        <w:rPr>
          <w:color w:val="000000"/>
          <w:spacing w:val="-3"/>
        </w:rPr>
        <w:t xml:space="preserve"> года</w:t>
      </w:r>
      <w:r w:rsidR="00D40D4D" w:rsidRPr="00C81A18">
        <w:rPr>
          <w:color w:val="000000"/>
          <w:spacing w:val="-3"/>
        </w:rPr>
        <w:t xml:space="preserve"> № 131-ФЗ «Об общих принципах организации местного самоуправления в Р</w:t>
      </w:r>
      <w:r w:rsidR="00D40D4D">
        <w:rPr>
          <w:color w:val="000000"/>
          <w:spacing w:val="-3"/>
        </w:rPr>
        <w:t>оссийской Федерации»,</w:t>
      </w:r>
      <w:r w:rsidR="00D10D5D">
        <w:rPr>
          <w:color w:val="000000"/>
          <w:spacing w:val="-3"/>
        </w:rPr>
        <w:t xml:space="preserve"> </w:t>
      </w:r>
      <w:r w:rsidR="00D10D5D">
        <w:t xml:space="preserve">постановления администрации </w:t>
      </w:r>
      <w:proofErr w:type="spellStart"/>
      <w:r w:rsidR="00D10D5D">
        <w:t>Кондинского</w:t>
      </w:r>
      <w:proofErr w:type="spellEnd"/>
      <w:r w:rsidR="00D10D5D">
        <w:t xml:space="preserve"> района от 28 января 2019 года № 125 «Об утверждении перечня видов работ и организаций, предоставляющих рабочие места для обеспечения исполнения наказания в виде обязательных и исправительных работ</w:t>
      </w:r>
      <w:r w:rsidR="00D40D4D">
        <w:rPr>
          <w:color w:val="000000"/>
          <w:spacing w:val="-3"/>
        </w:rPr>
        <w:t xml:space="preserve"> </w:t>
      </w:r>
      <w:r w:rsidR="005B62CC">
        <w:rPr>
          <w:color w:val="000000"/>
          <w:spacing w:val="-3"/>
        </w:rPr>
        <w:t>р</w:t>
      </w:r>
      <w:r w:rsidR="00D40D4D">
        <w:rPr>
          <w:color w:val="000000"/>
          <w:spacing w:val="-3"/>
        </w:rPr>
        <w:t xml:space="preserve">уководствуясь </w:t>
      </w:r>
      <w:r w:rsidR="00F44710">
        <w:rPr>
          <w:color w:val="000000"/>
          <w:spacing w:val="-3"/>
        </w:rPr>
        <w:t xml:space="preserve"> статьёй </w:t>
      </w:r>
      <w:r w:rsidR="001B36A6">
        <w:rPr>
          <w:color w:val="000000"/>
          <w:spacing w:val="-3"/>
        </w:rPr>
        <w:t xml:space="preserve">144 </w:t>
      </w:r>
      <w:r w:rsidR="00F44710">
        <w:t>Трудового кодекса</w:t>
      </w:r>
      <w:r w:rsidR="00D40D4D">
        <w:t xml:space="preserve"> Российской Федерации,</w:t>
      </w:r>
      <w:r w:rsidR="00F44710">
        <w:t xml:space="preserve"> администрация городского</w:t>
      </w:r>
      <w:proofErr w:type="gramEnd"/>
      <w:r w:rsidR="00F44710">
        <w:t xml:space="preserve"> поселения Мортка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Мортка от </w:t>
      </w:r>
      <w:r>
        <w:t xml:space="preserve"> 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r>
        <w:t>П</w:t>
      </w:r>
      <w:r w:rsidRPr="00936307">
        <w:t xml:space="preserve">оложения </w:t>
      </w:r>
      <w:r>
        <w:t xml:space="preserve"> </w:t>
      </w:r>
      <w:r w:rsidRPr="00936307">
        <w:t xml:space="preserve">об оплате </w:t>
      </w:r>
      <w:r w:rsidRPr="00986532">
        <w:rPr>
          <w:bCs/>
        </w:rPr>
        <w:t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Мортка»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986532" w:rsidRDefault="003E1C79" w:rsidP="003E1C79">
      <w:pPr>
        <w:jc w:val="both"/>
      </w:pPr>
      <w:r>
        <w:t xml:space="preserve">         </w:t>
      </w:r>
      <w:r w:rsidR="00F44710">
        <w:t>Таблицу 4 п</w:t>
      </w:r>
      <w:r w:rsidR="001B36A6">
        <w:t>одпункт</w:t>
      </w:r>
      <w:r w:rsidR="00F44710">
        <w:t xml:space="preserve">а </w:t>
      </w:r>
      <w:r w:rsidR="00986532">
        <w:t xml:space="preserve"> 2.8</w:t>
      </w:r>
      <w:r w:rsidR="003123D7">
        <w:t>.4</w:t>
      </w:r>
      <w:r w:rsidR="00986532">
        <w:t xml:space="preserve"> </w:t>
      </w:r>
      <w:r w:rsidR="00F44710">
        <w:t xml:space="preserve"> пункта 2.8 раздела 2 приложения к постановлению </w:t>
      </w:r>
      <w:r w:rsidR="00986532">
        <w:t xml:space="preserve">изложить в новой редакции: </w:t>
      </w:r>
    </w:p>
    <w:p w:rsidR="00874D81" w:rsidRPr="00F34906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32A8" w:rsidRPr="00F34906" w:rsidRDefault="00F44710" w:rsidP="008C32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32A8"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03563">
        <w:rPr>
          <w:rFonts w:ascii="Times New Roman" w:hAnsi="Times New Roman" w:cs="Times New Roman"/>
          <w:sz w:val="24"/>
          <w:szCs w:val="24"/>
        </w:rPr>
        <w:t>4</w:t>
      </w:r>
      <w:r w:rsidR="008C32A8"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A8" w:rsidRPr="00F34906" w:rsidRDefault="008C32A8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70"/>
        <w:gridCol w:w="3030"/>
        <w:gridCol w:w="1845"/>
        <w:gridCol w:w="1770"/>
      </w:tblGrid>
      <w:tr w:rsidR="00874D81" w:rsidRPr="00F34906" w:rsidTr="00874D81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74D81" w:rsidRPr="00F34906" w:rsidTr="00874D81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1F4DA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билетный, у</w:t>
            </w:r>
            <w:r w:rsidR="00F34906">
              <w:rPr>
                <w:rFonts w:ascii="Times New Roman" w:hAnsi="Times New Roman" w:cs="Times New Roman"/>
                <w:sz w:val="24"/>
                <w:szCs w:val="24"/>
              </w:rPr>
              <w:t>борщик производственных и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вахтер, </w:t>
            </w:r>
            <w:r w:rsidR="00F34906" w:rsidRPr="00F34906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r w:rsidR="00312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6A6" w:rsidRPr="00F4471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r w:rsidR="001B36A6" w:rsidRPr="00F4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 w:rsidR="00F34906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F3490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D81" w:rsidRPr="00F34906" w:rsidTr="00874D81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74D81" w:rsidRPr="00F34906" w:rsidTr="00874D81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</w:tr>
    </w:tbl>
    <w:p w:rsidR="00874D81" w:rsidRDefault="00874D81" w:rsidP="00986532">
      <w:pPr>
        <w:pStyle w:val="aa"/>
        <w:ind w:left="780"/>
        <w:jc w:val="both"/>
        <w:rPr>
          <w:bCs/>
        </w:rPr>
      </w:pPr>
    </w:p>
    <w:p w:rsidR="00491DC1" w:rsidRPr="005B62CC" w:rsidRDefault="00AD7907" w:rsidP="005B62CC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</w:t>
      </w:r>
      <w:r w:rsidR="00491DC1" w:rsidRPr="005B62CC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65A65" w:rsidRPr="005B62CC" w:rsidRDefault="00AD7907" w:rsidP="005B62CC">
      <w:pPr>
        <w:ind w:firstLine="567"/>
        <w:jc w:val="both"/>
      </w:pPr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065A65" w:rsidRPr="005B62CC">
        <w:t xml:space="preserve">Настоящее </w:t>
      </w:r>
      <w:r w:rsidR="00773BFF" w:rsidRPr="005B62CC">
        <w:t>постановление всту</w:t>
      </w:r>
      <w:r w:rsidR="00D40D4D" w:rsidRPr="005B62CC">
        <w:t xml:space="preserve">пает </w:t>
      </w:r>
      <w:r w:rsidR="00F74531">
        <w:t xml:space="preserve">с момента </w:t>
      </w:r>
      <w:r w:rsidR="001B36A6">
        <w:t>обнародования</w:t>
      </w:r>
      <w:r w:rsidR="00F74531">
        <w:t>.</w:t>
      </w:r>
    </w:p>
    <w:p w:rsidR="00913642" w:rsidRPr="005B62CC" w:rsidRDefault="00913642" w:rsidP="005B62CC">
      <w:pPr>
        <w:ind w:firstLine="567"/>
        <w:jc w:val="both"/>
      </w:pPr>
    </w:p>
    <w:p w:rsidR="00781722" w:rsidRDefault="00781722" w:rsidP="00491DC1">
      <w:pPr>
        <w:jc w:val="both"/>
      </w:pPr>
    </w:p>
    <w:p w:rsidR="00D40D4D" w:rsidRDefault="00D40D4D" w:rsidP="00773BFF"/>
    <w:p w:rsidR="00D40D4D" w:rsidRDefault="00D40D4D" w:rsidP="00773BFF"/>
    <w:p w:rsidR="00AD7907" w:rsidRDefault="00AD7907" w:rsidP="00773BFF"/>
    <w:p w:rsidR="001B36A6" w:rsidRDefault="001B36A6" w:rsidP="00773BFF"/>
    <w:p w:rsidR="001B36A6" w:rsidRDefault="001B36A6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Мортка</w:t>
      </w:r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                                         </w:t>
      </w:r>
      <w:proofErr w:type="spellStart"/>
      <w:r w:rsidR="00491DC1">
        <w:t>А.А.Тагильцев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54D0"/>
    <w:rsid w:val="00111BAA"/>
    <w:rsid w:val="00112BB0"/>
    <w:rsid w:val="00122986"/>
    <w:rsid w:val="00124C6C"/>
    <w:rsid w:val="00173864"/>
    <w:rsid w:val="00180CCB"/>
    <w:rsid w:val="00183BB0"/>
    <w:rsid w:val="001855EE"/>
    <w:rsid w:val="00195584"/>
    <w:rsid w:val="001B36A6"/>
    <w:rsid w:val="001C1D37"/>
    <w:rsid w:val="001E22F5"/>
    <w:rsid w:val="001F4DA6"/>
    <w:rsid w:val="00206EC6"/>
    <w:rsid w:val="002656AC"/>
    <w:rsid w:val="00271F6E"/>
    <w:rsid w:val="00285AB8"/>
    <w:rsid w:val="00287246"/>
    <w:rsid w:val="002D170A"/>
    <w:rsid w:val="002E10C6"/>
    <w:rsid w:val="003015F1"/>
    <w:rsid w:val="003123D7"/>
    <w:rsid w:val="00312764"/>
    <w:rsid w:val="003159DC"/>
    <w:rsid w:val="00365BC2"/>
    <w:rsid w:val="003748F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D2A6A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53F37"/>
    <w:rsid w:val="008676C8"/>
    <w:rsid w:val="00874D81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6532"/>
    <w:rsid w:val="00993BFD"/>
    <w:rsid w:val="00A24463"/>
    <w:rsid w:val="00A83A81"/>
    <w:rsid w:val="00A926FB"/>
    <w:rsid w:val="00AD7907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95A48"/>
    <w:rsid w:val="00E95B9F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DA1A-9E59-4F2B-BFC6-B8F8FD6A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Спец1</cp:lastModifiedBy>
  <cp:revision>6</cp:revision>
  <cp:lastPrinted>2021-07-21T11:03:00Z</cp:lastPrinted>
  <dcterms:created xsi:type="dcterms:W3CDTF">2021-07-22T05:28:00Z</dcterms:created>
  <dcterms:modified xsi:type="dcterms:W3CDTF">2021-07-23T09:49:00Z</dcterms:modified>
</cp:coreProperties>
</file>