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A96E17" w:rsidRDefault="00E84450" w:rsidP="000A5812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8C7755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3413" w:rsidRDefault="00E84450" w:rsidP="00E84450">
      <w:pPr>
        <w:jc w:val="center"/>
        <w:rPr>
          <w:sz w:val="28"/>
          <w:szCs w:val="28"/>
        </w:rPr>
      </w:pPr>
    </w:p>
    <w:p w:rsidR="00E84450" w:rsidRPr="00A93413" w:rsidRDefault="00E84450" w:rsidP="00E84450">
      <w:pPr>
        <w:jc w:val="center"/>
        <w:rPr>
          <w:b/>
          <w:caps/>
          <w:sz w:val="28"/>
          <w:szCs w:val="28"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8876DB" w:rsidRDefault="00E84450" w:rsidP="000A5812">
      <w:pPr>
        <w:spacing w:line="360" w:lineRule="auto"/>
        <w:jc w:val="center"/>
        <w:rPr>
          <w:b/>
          <w:caps/>
          <w:sz w:val="32"/>
          <w:szCs w:val="32"/>
        </w:rPr>
      </w:pPr>
    </w:p>
    <w:p w:rsidR="00593E37" w:rsidRPr="00A96E17" w:rsidRDefault="00A93413" w:rsidP="00593E37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РАСПОРЯЖЕНИЕ</w:t>
      </w:r>
      <w:r w:rsidR="00E84450" w:rsidRPr="00A96E17">
        <w:rPr>
          <w:b/>
          <w:caps/>
          <w:sz w:val="32"/>
          <w:szCs w:val="32"/>
        </w:rPr>
        <w:t xml:space="preserve"> </w:t>
      </w:r>
    </w:p>
    <w:p w:rsidR="00593E37" w:rsidRPr="00A96E17" w:rsidRDefault="00593E37" w:rsidP="00593E37">
      <w:pPr>
        <w:jc w:val="center"/>
        <w:rPr>
          <w:b/>
          <w:caps/>
          <w:sz w:val="32"/>
          <w:szCs w:val="32"/>
        </w:rPr>
      </w:pPr>
    </w:p>
    <w:p w:rsidR="00E84450" w:rsidRPr="000C39FA" w:rsidRDefault="00E84450" w:rsidP="00E84450">
      <w:pPr>
        <w:rPr>
          <w:sz w:val="28"/>
          <w:szCs w:val="28"/>
        </w:rPr>
      </w:pPr>
      <w:r w:rsidRPr="000C39FA">
        <w:rPr>
          <w:sz w:val="28"/>
          <w:szCs w:val="28"/>
        </w:rPr>
        <w:t xml:space="preserve">от </w:t>
      </w:r>
      <w:r w:rsidR="000C39FA" w:rsidRPr="000C39FA">
        <w:rPr>
          <w:sz w:val="28"/>
          <w:szCs w:val="28"/>
        </w:rPr>
        <w:t>14 июля</w:t>
      </w:r>
      <w:r w:rsidR="008876DB" w:rsidRPr="000C39FA">
        <w:rPr>
          <w:sz w:val="28"/>
          <w:szCs w:val="28"/>
        </w:rPr>
        <w:t xml:space="preserve"> </w:t>
      </w:r>
      <w:r w:rsidRPr="000C39FA">
        <w:rPr>
          <w:sz w:val="28"/>
          <w:szCs w:val="28"/>
        </w:rPr>
        <w:t>202</w:t>
      </w:r>
      <w:r w:rsidR="000C39FA" w:rsidRPr="000C39FA">
        <w:rPr>
          <w:sz w:val="28"/>
          <w:szCs w:val="28"/>
        </w:rPr>
        <w:t>2</w:t>
      </w:r>
      <w:r w:rsidRPr="000C39FA">
        <w:rPr>
          <w:sz w:val="28"/>
          <w:szCs w:val="28"/>
        </w:rPr>
        <w:t xml:space="preserve"> год</w:t>
      </w:r>
      <w:r w:rsidR="003275B4" w:rsidRPr="000C39FA">
        <w:rPr>
          <w:sz w:val="28"/>
          <w:szCs w:val="28"/>
        </w:rPr>
        <w:t>а</w:t>
      </w:r>
      <w:r w:rsidR="005B61B0" w:rsidRPr="000C39FA">
        <w:rPr>
          <w:sz w:val="28"/>
          <w:szCs w:val="28"/>
        </w:rPr>
        <w:t xml:space="preserve">   </w:t>
      </w:r>
      <w:r w:rsidR="005B61B0" w:rsidRPr="000C39FA">
        <w:rPr>
          <w:sz w:val="28"/>
          <w:szCs w:val="28"/>
        </w:rPr>
        <w:tab/>
        <w:t xml:space="preserve">            </w:t>
      </w:r>
      <w:r w:rsidRPr="000C39FA">
        <w:rPr>
          <w:sz w:val="28"/>
          <w:szCs w:val="28"/>
        </w:rPr>
        <w:tab/>
        <w:t xml:space="preserve"> </w:t>
      </w:r>
      <w:r w:rsidR="0017420C" w:rsidRPr="000C39FA">
        <w:rPr>
          <w:sz w:val="28"/>
          <w:szCs w:val="28"/>
        </w:rPr>
        <w:t xml:space="preserve">                  </w:t>
      </w:r>
      <w:r w:rsidR="00BD28C5" w:rsidRPr="000C39FA">
        <w:rPr>
          <w:sz w:val="28"/>
          <w:szCs w:val="28"/>
        </w:rPr>
        <w:t xml:space="preserve"> </w:t>
      </w:r>
      <w:r w:rsidR="005E3C49" w:rsidRPr="000C39FA">
        <w:rPr>
          <w:sz w:val="28"/>
          <w:szCs w:val="28"/>
        </w:rPr>
        <w:t xml:space="preserve">        </w:t>
      </w:r>
      <w:r w:rsidR="00BD28C5" w:rsidRPr="000C39FA">
        <w:rPr>
          <w:sz w:val="28"/>
          <w:szCs w:val="28"/>
        </w:rPr>
        <w:t xml:space="preserve"> </w:t>
      </w:r>
      <w:r w:rsidR="006D18CA" w:rsidRPr="000C39FA">
        <w:rPr>
          <w:sz w:val="28"/>
          <w:szCs w:val="28"/>
        </w:rPr>
        <w:t xml:space="preserve"> </w:t>
      </w:r>
      <w:r w:rsidR="005B61B0" w:rsidRPr="000C39FA">
        <w:rPr>
          <w:sz w:val="28"/>
          <w:szCs w:val="28"/>
        </w:rPr>
        <w:t xml:space="preserve"> </w:t>
      </w:r>
      <w:r w:rsidR="00E72FC1" w:rsidRPr="000C39FA">
        <w:rPr>
          <w:sz w:val="28"/>
          <w:szCs w:val="28"/>
        </w:rPr>
        <w:t xml:space="preserve">    </w:t>
      </w:r>
      <w:r w:rsidR="00BD28C5" w:rsidRPr="000C39FA">
        <w:rPr>
          <w:sz w:val="28"/>
          <w:szCs w:val="28"/>
        </w:rPr>
        <w:t xml:space="preserve"> </w:t>
      </w:r>
      <w:r w:rsidR="00C81F2A" w:rsidRPr="000C39FA">
        <w:rPr>
          <w:sz w:val="28"/>
          <w:szCs w:val="28"/>
        </w:rPr>
        <w:t xml:space="preserve">     </w:t>
      </w:r>
      <w:r w:rsidR="000C39FA" w:rsidRPr="000C39FA">
        <w:rPr>
          <w:sz w:val="28"/>
          <w:szCs w:val="28"/>
        </w:rPr>
        <w:t xml:space="preserve">            </w:t>
      </w:r>
      <w:r w:rsidR="00C81F2A" w:rsidRPr="000C39FA">
        <w:rPr>
          <w:sz w:val="28"/>
          <w:szCs w:val="28"/>
        </w:rPr>
        <w:t xml:space="preserve">     </w:t>
      </w:r>
      <w:r w:rsidR="00F75AC5" w:rsidRPr="000C39FA">
        <w:rPr>
          <w:sz w:val="28"/>
          <w:szCs w:val="28"/>
        </w:rPr>
        <w:t xml:space="preserve"> </w:t>
      </w:r>
      <w:r w:rsidR="00C52FBD" w:rsidRPr="000C39FA">
        <w:rPr>
          <w:sz w:val="28"/>
          <w:szCs w:val="28"/>
        </w:rPr>
        <w:t xml:space="preserve">   </w:t>
      </w:r>
      <w:r w:rsidR="000C39FA">
        <w:rPr>
          <w:sz w:val="28"/>
          <w:szCs w:val="28"/>
        </w:rPr>
        <w:t xml:space="preserve">  </w:t>
      </w:r>
      <w:r w:rsidR="00C81F2A" w:rsidRPr="000C39FA">
        <w:rPr>
          <w:sz w:val="28"/>
          <w:szCs w:val="28"/>
        </w:rPr>
        <w:t xml:space="preserve"> </w:t>
      </w:r>
      <w:r w:rsidRPr="000C39FA">
        <w:rPr>
          <w:sz w:val="28"/>
          <w:szCs w:val="28"/>
        </w:rPr>
        <w:t xml:space="preserve">№ </w:t>
      </w:r>
      <w:r w:rsidR="00F75AC5" w:rsidRPr="000C39FA">
        <w:rPr>
          <w:sz w:val="28"/>
          <w:szCs w:val="28"/>
        </w:rPr>
        <w:t>1</w:t>
      </w:r>
      <w:r w:rsidR="000C39FA" w:rsidRPr="000C39FA">
        <w:rPr>
          <w:sz w:val="28"/>
          <w:szCs w:val="28"/>
        </w:rPr>
        <w:t>05</w:t>
      </w:r>
      <w:r w:rsidR="008D1A36" w:rsidRPr="000C39FA">
        <w:rPr>
          <w:sz w:val="28"/>
          <w:szCs w:val="28"/>
        </w:rPr>
        <w:t xml:space="preserve">– </w:t>
      </w:r>
      <w:proofErr w:type="spellStart"/>
      <w:proofErr w:type="gramStart"/>
      <w:r w:rsidR="008D1A36" w:rsidRPr="000C39FA">
        <w:rPr>
          <w:sz w:val="28"/>
          <w:szCs w:val="28"/>
        </w:rPr>
        <w:t>р</w:t>
      </w:r>
      <w:proofErr w:type="spellEnd"/>
      <w:proofErr w:type="gramEnd"/>
      <w:r w:rsidR="008D1A36" w:rsidRPr="000C39FA">
        <w:rPr>
          <w:sz w:val="28"/>
          <w:szCs w:val="28"/>
        </w:rPr>
        <w:t xml:space="preserve"> </w:t>
      </w:r>
    </w:p>
    <w:p w:rsidR="00E84450" w:rsidRPr="000C39FA" w:rsidRDefault="00E84450" w:rsidP="00E84450">
      <w:pPr>
        <w:rPr>
          <w:sz w:val="28"/>
          <w:szCs w:val="28"/>
        </w:rPr>
      </w:pPr>
      <w:r w:rsidRPr="000C39FA">
        <w:rPr>
          <w:sz w:val="28"/>
          <w:szCs w:val="28"/>
        </w:rPr>
        <w:t>с. Болчары</w:t>
      </w:r>
    </w:p>
    <w:p w:rsidR="00BD28C5" w:rsidRPr="00B92817" w:rsidRDefault="00BD28C5" w:rsidP="00241B57">
      <w:pPr>
        <w:ind w:right="4961"/>
        <w:jc w:val="both"/>
        <w:rPr>
          <w:b/>
          <w:sz w:val="28"/>
          <w:szCs w:val="28"/>
        </w:rPr>
      </w:pPr>
    </w:p>
    <w:p w:rsidR="00C76A92" w:rsidRDefault="00C76A92" w:rsidP="00C76A92">
      <w:pPr>
        <w:rPr>
          <w:b/>
          <w:sz w:val="28"/>
        </w:rPr>
      </w:pPr>
    </w:p>
    <w:p w:rsidR="003470C1" w:rsidRDefault="002225BD" w:rsidP="002225BD">
      <w:pPr>
        <w:ind w:right="6095"/>
        <w:rPr>
          <w:sz w:val="28"/>
          <w:szCs w:val="28"/>
        </w:rPr>
      </w:pPr>
      <w:r>
        <w:rPr>
          <w:sz w:val="28"/>
          <w:szCs w:val="28"/>
        </w:rPr>
        <w:t>О введении режима повышенной готовности</w:t>
      </w:r>
    </w:p>
    <w:p w:rsidR="003470C1" w:rsidRDefault="003470C1" w:rsidP="003470C1">
      <w:pPr>
        <w:jc w:val="both"/>
        <w:rPr>
          <w:sz w:val="28"/>
          <w:szCs w:val="28"/>
        </w:rPr>
      </w:pPr>
    </w:p>
    <w:p w:rsidR="003470C1" w:rsidRDefault="003470C1" w:rsidP="003470C1">
      <w:pPr>
        <w:jc w:val="both"/>
        <w:rPr>
          <w:sz w:val="28"/>
          <w:szCs w:val="28"/>
        </w:rPr>
      </w:pPr>
    </w:p>
    <w:p w:rsidR="002225BD" w:rsidRDefault="002225BD" w:rsidP="003470C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статьи 4.1. Федерального закона от 21 декабря 1994 года </w:t>
      </w:r>
      <w:r w:rsidR="000C39F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№ 68 – ФЗ «О защите населения и территории от чрезвычайных ситуаций природного и техногенного характера», в целях предотвращения возможных последствий и своевременного реагирования на возможные чрезвычайные ситуации, связанные с падением отделяющихся частей ракеты-носителя на территории Кондинского района:</w:t>
      </w:r>
    </w:p>
    <w:p w:rsidR="002225BD" w:rsidRDefault="002225BD" w:rsidP="002225BD">
      <w:pPr>
        <w:pStyle w:val="a9"/>
        <w:numPr>
          <w:ilvl w:val="0"/>
          <w:numId w:val="3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Ввести </w:t>
      </w:r>
      <w:r w:rsidR="000C39FA">
        <w:rPr>
          <w:sz w:val="28"/>
          <w:szCs w:val="28"/>
        </w:rPr>
        <w:t>с 09 августа по 12 августа 2022</w:t>
      </w:r>
      <w:r>
        <w:rPr>
          <w:sz w:val="28"/>
          <w:szCs w:val="28"/>
        </w:rPr>
        <w:t xml:space="preserve"> года на территории сельско</w:t>
      </w:r>
      <w:r w:rsidR="000C39FA">
        <w:rPr>
          <w:sz w:val="28"/>
          <w:szCs w:val="28"/>
        </w:rPr>
        <w:t xml:space="preserve">го </w:t>
      </w:r>
      <w:r>
        <w:rPr>
          <w:sz w:val="28"/>
          <w:szCs w:val="28"/>
        </w:rPr>
        <w:t>поселени</w:t>
      </w:r>
      <w:r w:rsidR="000C39FA">
        <w:rPr>
          <w:sz w:val="28"/>
          <w:szCs w:val="28"/>
        </w:rPr>
        <w:t>я</w:t>
      </w:r>
      <w:r>
        <w:rPr>
          <w:sz w:val="28"/>
          <w:szCs w:val="28"/>
        </w:rPr>
        <w:t xml:space="preserve"> Болчары режим «Повышенной готовности».</w:t>
      </w:r>
    </w:p>
    <w:p w:rsidR="003470C1" w:rsidRDefault="002225BD" w:rsidP="002225BD">
      <w:pPr>
        <w:pStyle w:val="a9"/>
        <w:numPr>
          <w:ilvl w:val="0"/>
          <w:numId w:val="3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Создать рабочую группу для организации и проведения комплекса превентивных мероприятий по снижению риска возникновения чрезвычайных ситуаций и уменьшению их последствий (приложение 1).</w:t>
      </w:r>
    </w:p>
    <w:p w:rsidR="003F1A5C" w:rsidRPr="003F1A5C" w:rsidRDefault="003F1A5C" w:rsidP="003F1A5C">
      <w:pPr>
        <w:pStyle w:val="a9"/>
        <w:numPr>
          <w:ilvl w:val="0"/>
          <w:numId w:val="31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3F1A5C">
        <w:rPr>
          <w:sz w:val="28"/>
          <w:szCs w:val="28"/>
        </w:rPr>
        <w:t>Утвердить Порядок организации и работы рабочей группы для организации и проведения комплекса превентивных мероприятий по снижению риска возникновения чрезвычайных ситуаций и уменьшению их последствий в границах сельско</w:t>
      </w:r>
      <w:r w:rsidR="000C39FA">
        <w:rPr>
          <w:sz w:val="28"/>
          <w:szCs w:val="28"/>
        </w:rPr>
        <w:t>го</w:t>
      </w:r>
      <w:r w:rsidRPr="003F1A5C">
        <w:rPr>
          <w:sz w:val="28"/>
          <w:szCs w:val="28"/>
        </w:rPr>
        <w:t xml:space="preserve"> поселени</w:t>
      </w:r>
      <w:r w:rsidR="000C39FA">
        <w:rPr>
          <w:sz w:val="28"/>
          <w:szCs w:val="28"/>
        </w:rPr>
        <w:t>я</w:t>
      </w:r>
      <w:r w:rsidRPr="003F1A5C">
        <w:rPr>
          <w:sz w:val="28"/>
          <w:szCs w:val="28"/>
        </w:rPr>
        <w:t xml:space="preserve"> Болчары  (</w:t>
      </w:r>
      <w:r>
        <w:rPr>
          <w:sz w:val="28"/>
          <w:szCs w:val="28"/>
        </w:rPr>
        <w:t>приложение 2</w:t>
      </w:r>
      <w:r w:rsidRPr="003F1A5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225BD" w:rsidRDefault="003F1A5C" w:rsidP="003F1A5C">
      <w:pPr>
        <w:pStyle w:val="a9"/>
        <w:numPr>
          <w:ilvl w:val="0"/>
          <w:numId w:val="3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информирование населения, и провести разъяснительную работу среди населения о государственной</w:t>
      </w:r>
      <w:r w:rsidR="00EA326F">
        <w:rPr>
          <w:sz w:val="28"/>
          <w:szCs w:val="28"/>
        </w:rPr>
        <w:t xml:space="preserve"> значимости пусков ракет-носителей, в том числе для обеспечения </w:t>
      </w:r>
      <w:r w:rsidR="00B26A07">
        <w:rPr>
          <w:sz w:val="28"/>
          <w:szCs w:val="28"/>
        </w:rPr>
        <w:t>обороны и безопасности Российской Федерации.</w:t>
      </w:r>
    </w:p>
    <w:p w:rsidR="00B26A07" w:rsidRDefault="00B26A07" w:rsidP="003F1A5C">
      <w:pPr>
        <w:pStyle w:val="a9"/>
        <w:numPr>
          <w:ilvl w:val="0"/>
          <w:numId w:val="3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организаций и предприятий, расположенных на территории сельского поселения Болчары, принять меры по предупреждению возникновения и развития чрезвычайных ситуаций, снижению размеров ущерба в случае их возникновения, а также повышения устойчивости и безопасности функционирования организаций в чрезвычайных ситуациях.</w:t>
      </w:r>
    </w:p>
    <w:p w:rsidR="00B26A07" w:rsidRPr="002225BD" w:rsidRDefault="00B26A07" w:rsidP="003F1A5C">
      <w:pPr>
        <w:pStyle w:val="a9"/>
        <w:numPr>
          <w:ilvl w:val="0"/>
          <w:numId w:val="3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распоряжения возложить на заместител</w:t>
      </w:r>
      <w:r w:rsidR="00C67C11">
        <w:rPr>
          <w:sz w:val="28"/>
          <w:szCs w:val="28"/>
        </w:rPr>
        <w:t>ей</w:t>
      </w:r>
      <w:r>
        <w:rPr>
          <w:sz w:val="28"/>
          <w:szCs w:val="28"/>
        </w:rPr>
        <w:t xml:space="preserve"> главы сельского по</w:t>
      </w:r>
      <w:r w:rsidR="00C67C11">
        <w:rPr>
          <w:sz w:val="28"/>
          <w:szCs w:val="28"/>
        </w:rPr>
        <w:t>селения Болчары</w:t>
      </w:r>
      <w:r>
        <w:rPr>
          <w:sz w:val="28"/>
          <w:szCs w:val="28"/>
        </w:rPr>
        <w:t>.</w:t>
      </w:r>
    </w:p>
    <w:p w:rsidR="003470C1" w:rsidRDefault="003470C1" w:rsidP="003470C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26A07" w:rsidRDefault="00B26A07" w:rsidP="003470C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470C1" w:rsidRDefault="00F75AC5" w:rsidP="003470C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Болчары                                        С. Ю. Мокроусов </w:t>
      </w:r>
    </w:p>
    <w:p w:rsidR="000C39FA" w:rsidRDefault="000C39FA" w:rsidP="0052186C">
      <w:pPr>
        <w:shd w:val="clear" w:color="auto" w:fill="FFFFFF"/>
        <w:autoSpaceDE w:val="0"/>
        <w:autoSpaceDN w:val="0"/>
        <w:adjustRightInd w:val="0"/>
        <w:ind w:firstLine="5387"/>
        <w:jc w:val="both"/>
        <w:rPr>
          <w:sz w:val="28"/>
          <w:szCs w:val="28"/>
        </w:rPr>
      </w:pPr>
    </w:p>
    <w:p w:rsidR="0052186C" w:rsidRDefault="0052186C" w:rsidP="0052186C">
      <w:pPr>
        <w:shd w:val="clear" w:color="auto" w:fill="FFFFFF"/>
        <w:autoSpaceDE w:val="0"/>
        <w:autoSpaceDN w:val="0"/>
        <w:adjustRightInd w:val="0"/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</w:p>
    <w:p w:rsidR="0052186C" w:rsidRDefault="0052186C" w:rsidP="0052186C">
      <w:pPr>
        <w:shd w:val="clear" w:color="auto" w:fill="FFFFFF"/>
        <w:autoSpaceDE w:val="0"/>
        <w:autoSpaceDN w:val="0"/>
        <w:adjustRightInd w:val="0"/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52186C" w:rsidRDefault="0052186C" w:rsidP="0052186C">
      <w:pPr>
        <w:shd w:val="clear" w:color="auto" w:fill="FFFFFF"/>
        <w:autoSpaceDE w:val="0"/>
        <w:autoSpaceDN w:val="0"/>
        <w:adjustRightInd w:val="0"/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Болчары </w:t>
      </w:r>
    </w:p>
    <w:p w:rsidR="0052186C" w:rsidRDefault="0052186C" w:rsidP="0052186C">
      <w:pPr>
        <w:shd w:val="clear" w:color="auto" w:fill="FFFFFF"/>
        <w:autoSpaceDE w:val="0"/>
        <w:autoSpaceDN w:val="0"/>
        <w:adjustRightInd w:val="0"/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C39FA">
        <w:rPr>
          <w:sz w:val="28"/>
          <w:szCs w:val="28"/>
        </w:rPr>
        <w:t>14.07.2022</w:t>
      </w:r>
      <w:r>
        <w:rPr>
          <w:sz w:val="28"/>
          <w:szCs w:val="28"/>
        </w:rPr>
        <w:t xml:space="preserve"> № 1</w:t>
      </w:r>
      <w:r w:rsidR="000C39FA">
        <w:rPr>
          <w:sz w:val="28"/>
          <w:szCs w:val="28"/>
        </w:rPr>
        <w:t>05</w:t>
      </w:r>
      <w:r>
        <w:rPr>
          <w:sz w:val="28"/>
          <w:szCs w:val="28"/>
        </w:rPr>
        <w:t xml:space="preserve"> –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</w:t>
      </w:r>
    </w:p>
    <w:p w:rsidR="003470C1" w:rsidRDefault="003470C1" w:rsidP="003470C1">
      <w:pPr>
        <w:ind w:right="4677" w:firstLine="851"/>
        <w:jc w:val="both"/>
        <w:rPr>
          <w:sz w:val="28"/>
          <w:szCs w:val="28"/>
        </w:rPr>
      </w:pPr>
    </w:p>
    <w:p w:rsidR="0052186C" w:rsidRPr="0052186C" w:rsidRDefault="0052186C" w:rsidP="0052186C">
      <w:pPr>
        <w:jc w:val="center"/>
        <w:rPr>
          <w:sz w:val="28"/>
          <w:szCs w:val="28"/>
        </w:rPr>
      </w:pPr>
      <w:r w:rsidRPr="0052186C">
        <w:rPr>
          <w:sz w:val="28"/>
          <w:szCs w:val="28"/>
        </w:rPr>
        <w:t>Состав</w:t>
      </w:r>
    </w:p>
    <w:p w:rsidR="0052186C" w:rsidRDefault="0052186C" w:rsidP="0052186C">
      <w:pPr>
        <w:jc w:val="center"/>
        <w:rPr>
          <w:sz w:val="28"/>
          <w:szCs w:val="28"/>
        </w:rPr>
      </w:pPr>
      <w:r w:rsidRPr="0052186C">
        <w:rPr>
          <w:sz w:val="28"/>
          <w:szCs w:val="28"/>
        </w:rPr>
        <w:t>рабочей группы для организации и проведения комплекса превентивных мероприятий по снижению риска возникновения чрезвычайных ситуаций и уменьшению их последствий в границах сельского поселения Болчары</w:t>
      </w:r>
    </w:p>
    <w:p w:rsidR="000C39FA" w:rsidRPr="000C39FA" w:rsidRDefault="000C39FA" w:rsidP="000C39FA">
      <w:pPr>
        <w:jc w:val="center"/>
        <w:rPr>
          <w:sz w:val="28"/>
          <w:szCs w:val="28"/>
        </w:rPr>
      </w:pPr>
    </w:p>
    <w:tbl>
      <w:tblPr>
        <w:tblStyle w:val="aa"/>
        <w:tblW w:w="0" w:type="auto"/>
        <w:tblInd w:w="-34" w:type="dxa"/>
        <w:tblLook w:val="04A0"/>
      </w:tblPr>
      <w:tblGrid>
        <w:gridCol w:w="679"/>
        <w:gridCol w:w="4566"/>
        <w:gridCol w:w="2367"/>
        <w:gridCol w:w="2158"/>
      </w:tblGrid>
      <w:tr w:rsidR="0052186C" w:rsidTr="0052186C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6C" w:rsidRPr="0052186C" w:rsidRDefault="0052186C" w:rsidP="00DC1BDB">
            <w:pPr>
              <w:jc w:val="center"/>
              <w:rPr>
                <w:sz w:val="28"/>
                <w:szCs w:val="28"/>
                <w:lang w:eastAsia="en-US"/>
              </w:rPr>
            </w:pPr>
            <w:r w:rsidRPr="0052186C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6C" w:rsidRPr="0052186C" w:rsidRDefault="0052186C" w:rsidP="00DC1BDB">
            <w:pPr>
              <w:jc w:val="center"/>
              <w:rPr>
                <w:sz w:val="28"/>
                <w:szCs w:val="28"/>
                <w:lang w:eastAsia="en-US"/>
              </w:rPr>
            </w:pPr>
            <w:r w:rsidRPr="0052186C">
              <w:rPr>
                <w:sz w:val="28"/>
                <w:szCs w:val="28"/>
                <w:lang w:eastAsia="en-US"/>
              </w:rPr>
              <w:t xml:space="preserve">ФИО, должность в группе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6C" w:rsidRPr="0052186C" w:rsidRDefault="0052186C" w:rsidP="00DC1BDB">
            <w:pPr>
              <w:jc w:val="center"/>
              <w:rPr>
                <w:sz w:val="28"/>
                <w:szCs w:val="28"/>
                <w:lang w:eastAsia="en-US"/>
              </w:rPr>
            </w:pPr>
            <w:r w:rsidRPr="0052186C">
              <w:rPr>
                <w:sz w:val="28"/>
                <w:szCs w:val="28"/>
                <w:lang w:eastAsia="en-US"/>
              </w:rPr>
              <w:t xml:space="preserve">Контактные </w:t>
            </w:r>
          </w:p>
          <w:p w:rsidR="0052186C" w:rsidRPr="0052186C" w:rsidRDefault="0052186C" w:rsidP="00DC1BDB">
            <w:pPr>
              <w:jc w:val="center"/>
              <w:rPr>
                <w:sz w:val="28"/>
                <w:szCs w:val="28"/>
                <w:lang w:eastAsia="en-US"/>
              </w:rPr>
            </w:pPr>
            <w:r w:rsidRPr="0052186C">
              <w:rPr>
                <w:sz w:val="28"/>
                <w:szCs w:val="28"/>
                <w:lang w:eastAsia="en-US"/>
              </w:rPr>
              <w:t>данные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6C" w:rsidRPr="0052186C" w:rsidRDefault="0052186C" w:rsidP="00DC1BDB">
            <w:pPr>
              <w:jc w:val="center"/>
              <w:rPr>
                <w:sz w:val="28"/>
                <w:szCs w:val="28"/>
                <w:lang w:eastAsia="en-US"/>
              </w:rPr>
            </w:pPr>
            <w:r w:rsidRPr="0052186C">
              <w:rPr>
                <w:sz w:val="28"/>
                <w:szCs w:val="28"/>
                <w:lang w:eastAsia="en-US"/>
              </w:rPr>
              <w:t xml:space="preserve">Используемая </w:t>
            </w:r>
          </w:p>
          <w:p w:rsidR="0052186C" w:rsidRPr="0052186C" w:rsidRDefault="0052186C" w:rsidP="00DC1BDB">
            <w:pPr>
              <w:jc w:val="center"/>
              <w:rPr>
                <w:sz w:val="28"/>
                <w:szCs w:val="28"/>
                <w:lang w:eastAsia="en-US"/>
              </w:rPr>
            </w:pPr>
            <w:r w:rsidRPr="0052186C">
              <w:rPr>
                <w:sz w:val="28"/>
                <w:szCs w:val="28"/>
                <w:lang w:eastAsia="en-US"/>
              </w:rPr>
              <w:t xml:space="preserve">техника </w:t>
            </w:r>
          </w:p>
        </w:tc>
      </w:tr>
      <w:tr w:rsidR="0052186C" w:rsidTr="0052186C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6C" w:rsidRPr="0052186C" w:rsidRDefault="00AC5B99" w:rsidP="00DC1BD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6C" w:rsidRPr="0052186C" w:rsidRDefault="0052186C" w:rsidP="00DC1BDB">
            <w:pPr>
              <w:jc w:val="center"/>
              <w:rPr>
                <w:sz w:val="28"/>
                <w:szCs w:val="28"/>
                <w:lang w:eastAsia="en-US"/>
              </w:rPr>
            </w:pPr>
            <w:r w:rsidRPr="0052186C">
              <w:rPr>
                <w:sz w:val="28"/>
                <w:szCs w:val="28"/>
                <w:lang w:eastAsia="en-US"/>
              </w:rPr>
              <w:t>Гавриленко Евгений Дмитриевич, член МГ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6C" w:rsidRPr="0052186C" w:rsidRDefault="0052186C" w:rsidP="00DC1BDB">
            <w:pPr>
              <w:jc w:val="center"/>
              <w:rPr>
                <w:sz w:val="28"/>
                <w:szCs w:val="28"/>
                <w:lang w:eastAsia="en-US"/>
              </w:rPr>
            </w:pPr>
            <w:r w:rsidRPr="0052186C">
              <w:rPr>
                <w:sz w:val="28"/>
                <w:szCs w:val="28"/>
                <w:lang w:eastAsia="en-US"/>
              </w:rPr>
              <w:t>89222619451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A" w:rsidRPr="0052186C" w:rsidRDefault="000C39FA" w:rsidP="000C39FA">
            <w:pPr>
              <w:jc w:val="center"/>
              <w:rPr>
                <w:sz w:val="28"/>
                <w:szCs w:val="28"/>
                <w:lang w:eastAsia="en-US"/>
              </w:rPr>
            </w:pPr>
            <w:r w:rsidRPr="0052186C">
              <w:rPr>
                <w:sz w:val="28"/>
                <w:szCs w:val="28"/>
                <w:lang w:eastAsia="en-US"/>
              </w:rPr>
              <w:t xml:space="preserve">автомобиль </w:t>
            </w:r>
          </w:p>
          <w:p w:rsidR="000C39FA" w:rsidRPr="0052186C" w:rsidRDefault="000C39FA" w:rsidP="000C39FA">
            <w:pPr>
              <w:jc w:val="center"/>
              <w:rPr>
                <w:sz w:val="28"/>
                <w:szCs w:val="28"/>
                <w:lang w:eastAsia="en-US"/>
              </w:rPr>
            </w:pPr>
            <w:r w:rsidRPr="0052186C">
              <w:rPr>
                <w:sz w:val="28"/>
                <w:szCs w:val="28"/>
                <w:lang w:eastAsia="en-US"/>
              </w:rPr>
              <w:t xml:space="preserve">УАЗ Патриот </w:t>
            </w:r>
          </w:p>
          <w:p w:rsidR="0052186C" w:rsidRPr="0052186C" w:rsidRDefault="0052186C" w:rsidP="00DC1BDB">
            <w:pPr>
              <w:rPr>
                <w:sz w:val="28"/>
                <w:szCs w:val="28"/>
                <w:lang w:eastAsia="en-US"/>
              </w:rPr>
            </w:pPr>
          </w:p>
        </w:tc>
      </w:tr>
      <w:tr w:rsidR="0052186C" w:rsidTr="0052186C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6C" w:rsidRPr="0052186C" w:rsidRDefault="00AC5B99" w:rsidP="00DC1BD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6C" w:rsidRPr="0052186C" w:rsidRDefault="0052186C" w:rsidP="00DC1BDB">
            <w:pPr>
              <w:jc w:val="center"/>
              <w:rPr>
                <w:sz w:val="28"/>
                <w:szCs w:val="28"/>
                <w:lang w:eastAsia="en-US"/>
              </w:rPr>
            </w:pPr>
            <w:r w:rsidRPr="0052186C">
              <w:rPr>
                <w:sz w:val="28"/>
                <w:szCs w:val="28"/>
                <w:lang w:eastAsia="en-US"/>
              </w:rPr>
              <w:t xml:space="preserve">Митителу Валерий Александрович, член МГ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6C" w:rsidRPr="0052186C" w:rsidRDefault="0052186C" w:rsidP="00DC1BDB">
            <w:pPr>
              <w:jc w:val="center"/>
              <w:rPr>
                <w:sz w:val="28"/>
                <w:szCs w:val="28"/>
                <w:lang w:eastAsia="en-US"/>
              </w:rPr>
            </w:pPr>
            <w:r w:rsidRPr="0052186C">
              <w:rPr>
                <w:sz w:val="28"/>
                <w:szCs w:val="28"/>
                <w:lang w:eastAsia="en-US"/>
              </w:rPr>
              <w:t>89224822552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6C" w:rsidRPr="0052186C" w:rsidRDefault="0052186C" w:rsidP="00DC1BDB">
            <w:pPr>
              <w:rPr>
                <w:sz w:val="28"/>
                <w:szCs w:val="28"/>
                <w:lang w:eastAsia="en-US"/>
              </w:rPr>
            </w:pPr>
          </w:p>
        </w:tc>
      </w:tr>
      <w:tr w:rsidR="0052186C" w:rsidTr="0052186C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6C" w:rsidRPr="0052186C" w:rsidRDefault="00AC5B99" w:rsidP="00DC1BD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6C" w:rsidRPr="0052186C" w:rsidRDefault="0052186C" w:rsidP="00DC1BDB">
            <w:pPr>
              <w:jc w:val="center"/>
              <w:rPr>
                <w:sz w:val="28"/>
                <w:szCs w:val="28"/>
                <w:lang w:eastAsia="en-US"/>
              </w:rPr>
            </w:pPr>
            <w:r w:rsidRPr="0052186C">
              <w:rPr>
                <w:sz w:val="28"/>
                <w:szCs w:val="28"/>
                <w:lang w:eastAsia="en-US"/>
              </w:rPr>
              <w:t xml:space="preserve">Плеханова Тамара Ивановна, </w:t>
            </w:r>
          </w:p>
          <w:p w:rsidR="0052186C" w:rsidRPr="0052186C" w:rsidRDefault="0052186C" w:rsidP="00DC1BDB">
            <w:pPr>
              <w:jc w:val="center"/>
              <w:rPr>
                <w:sz w:val="28"/>
                <w:szCs w:val="28"/>
                <w:lang w:eastAsia="en-US"/>
              </w:rPr>
            </w:pPr>
            <w:r w:rsidRPr="0052186C">
              <w:rPr>
                <w:sz w:val="28"/>
                <w:szCs w:val="28"/>
                <w:lang w:eastAsia="en-US"/>
              </w:rPr>
              <w:t xml:space="preserve">член МГ 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6C" w:rsidRPr="0052186C" w:rsidRDefault="0052186C" w:rsidP="00DC1BDB">
            <w:pPr>
              <w:jc w:val="center"/>
              <w:rPr>
                <w:sz w:val="28"/>
                <w:szCs w:val="28"/>
                <w:lang w:eastAsia="en-US"/>
              </w:rPr>
            </w:pPr>
            <w:r w:rsidRPr="0052186C">
              <w:rPr>
                <w:sz w:val="28"/>
                <w:szCs w:val="28"/>
                <w:lang w:eastAsia="en-US"/>
              </w:rPr>
              <w:t>89519632655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6C" w:rsidRPr="0052186C" w:rsidRDefault="0052186C" w:rsidP="00DC1BDB">
            <w:pPr>
              <w:jc w:val="center"/>
              <w:rPr>
                <w:sz w:val="28"/>
                <w:szCs w:val="28"/>
                <w:lang w:eastAsia="en-US"/>
              </w:rPr>
            </w:pPr>
            <w:r w:rsidRPr="0052186C">
              <w:rPr>
                <w:sz w:val="28"/>
                <w:szCs w:val="28"/>
                <w:lang w:eastAsia="en-US"/>
              </w:rPr>
              <w:t xml:space="preserve">автомобиль </w:t>
            </w:r>
          </w:p>
          <w:p w:rsidR="0052186C" w:rsidRPr="0052186C" w:rsidRDefault="0052186C" w:rsidP="00DC1BDB">
            <w:pPr>
              <w:jc w:val="center"/>
              <w:rPr>
                <w:sz w:val="28"/>
                <w:szCs w:val="28"/>
                <w:lang w:eastAsia="en-US"/>
              </w:rPr>
            </w:pPr>
            <w:r w:rsidRPr="0052186C">
              <w:rPr>
                <w:sz w:val="28"/>
                <w:szCs w:val="28"/>
                <w:lang w:eastAsia="en-US"/>
              </w:rPr>
              <w:t>УАЗ Патриот</w:t>
            </w:r>
          </w:p>
        </w:tc>
      </w:tr>
      <w:tr w:rsidR="0052186C" w:rsidTr="0052186C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6C" w:rsidRPr="0052186C" w:rsidRDefault="00AC5B99" w:rsidP="00DC1BD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6C" w:rsidRPr="0052186C" w:rsidRDefault="00AC5B99" w:rsidP="00DC1BD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Ушакова Елена Николаевна,</w:t>
            </w:r>
          </w:p>
          <w:p w:rsidR="0052186C" w:rsidRPr="0052186C" w:rsidRDefault="0052186C" w:rsidP="00DC1BDB">
            <w:pPr>
              <w:jc w:val="center"/>
              <w:rPr>
                <w:sz w:val="28"/>
                <w:szCs w:val="28"/>
                <w:lang w:eastAsia="en-US"/>
              </w:rPr>
            </w:pPr>
            <w:r w:rsidRPr="0052186C">
              <w:rPr>
                <w:sz w:val="28"/>
                <w:szCs w:val="28"/>
                <w:lang w:eastAsia="en-US"/>
              </w:rPr>
              <w:t>Член МГ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6C" w:rsidRPr="0052186C" w:rsidRDefault="00AC5B99" w:rsidP="00DC1BD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89088805601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6C" w:rsidRPr="0052186C" w:rsidRDefault="0052186C" w:rsidP="00DC1BDB">
            <w:pPr>
              <w:jc w:val="center"/>
              <w:rPr>
                <w:sz w:val="28"/>
                <w:szCs w:val="28"/>
                <w:lang w:eastAsia="en-US"/>
              </w:rPr>
            </w:pPr>
            <w:r w:rsidRPr="0052186C">
              <w:rPr>
                <w:sz w:val="28"/>
                <w:szCs w:val="28"/>
                <w:lang w:eastAsia="en-US"/>
              </w:rPr>
              <w:t xml:space="preserve">автомобиль </w:t>
            </w:r>
          </w:p>
          <w:p w:rsidR="0052186C" w:rsidRPr="0052186C" w:rsidRDefault="00AC5B99" w:rsidP="00DC1BD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ВАЗ 2115</w:t>
            </w:r>
          </w:p>
        </w:tc>
      </w:tr>
      <w:tr w:rsidR="0052186C" w:rsidTr="0052186C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6C" w:rsidRPr="0052186C" w:rsidRDefault="00AC5B99" w:rsidP="00DC1BD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6C" w:rsidRPr="0052186C" w:rsidRDefault="0052186C" w:rsidP="00DC1BDB">
            <w:pPr>
              <w:jc w:val="center"/>
              <w:rPr>
                <w:sz w:val="28"/>
                <w:szCs w:val="28"/>
                <w:lang w:eastAsia="en-US"/>
              </w:rPr>
            </w:pPr>
            <w:r w:rsidRPr="0052186C">
              <w:rPr>
                <w:sz w:val="28"/>
                <w:szCs w:val="28"/>
                <w:lang w:eastAsia="en-US"/>
              </w:rPr>
              <w:t xml:space="preserve">Шляхтенко Иван Владимирович, </w:t>
            </w:r>
          </w:p>
          <w:p w:rsidR="0052186C" w:rsidRPr="0052186C" w:rsidRDefault="0052186C" w:rsidP="00DC1BDB">
            <w:pPr>
              <w:jc w:val="center"/>
              <w:rPr>
                <w:sz w:val="28"/>
                <w:szCs w:val="28"/>
                <w:lang w:eastAsia="en-US"/>
              </w:rPr>
            </w:pPr>
            <w:r w:rsidRPr="0052186C">
              <w:rPr>
                <w:sz w:val="28"/>
                <w:szCs w:val="28"/>
                <w:lang w:eastAsia="en-US"/>
              </w:rPr>
              <w:t>член МГ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6C" w:rsidRPr="0052186C" w:rsidRDefault="0052186C" w:rsidP="0052186C">
            <w:pPr>
              <w:ind w:left="359" w:hanging="359"/>
              <w:jc w:val="center"/>
              <w:rPr>
                <w:sz w:val="28"/>
                <w:szCs w:val="28"/>
                <w:lang w:eastAsia="en-US"/>
              </w:rPr>
            </w:pPr>
            <w:r w:rsidRPr="0052186C">
              <w:rPr>
                <w:sz w:val="28"/>
                <w:szCs w:val="28"/>
                <w:lang w:eastAsia="en-US"/>
              </w:rPr>
              <w:t>89505143091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6C" w:rsidRPr="0052186C" w:rsidRDefault="0052186C" w:rsidP="00DC1BDB">
            <w:pPr>
              <w:jc w:val="center"/>
              <w:rPr>
                <w:sz w:val="28"/>
                <w:szCs w:val="28"/>
                <w:lang w:eastAsia="en-US"/>
              </w:rPr>
            </w:pPr>
            <w:r w:rsidRPr="0052186C">
              <w:rPr>
                <w:sz w:val="28"/>
                <w:szCs w:val="28"/>
                <w:lang w:eastAsia="en-US"/>
              </w:rPr>
              <w:t xml:space="preserve">автомобиль </w:t>
            </w:r>
          </w:p>
          <w:p w:rsidR="0052186C" w:rsidRPr="0052186C" w:rsidRDefault="0052186C" w:rsidP="00DC1BDB">
            <w:pPr>
              <w:jc w:val="center"/>
              <w:rPr>
                <w:sz w:val="28"/>
                <w:szCs w:val="28"/>
                <w:lang w:eastAsia="en-US"/>
              </w:rPr>
            </w:pPr>
            <w:r w:rsidRPr="0052186C">
              <w:rPr>
                <w:sz w:val="28"/>
                <w:szCs w:val="28"/>
                <w:lang w:eastAsia="en-US"/>
              </w:rPr>
              <w:t>УРАЛ 4320</w:t>
            </w:r>
          </w:p>
        </w:tc>
      </w:tr>
      <w:tr w:rsidR="0052186C" w:rsidTr="0052186C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6C" w:rsidRPr="0052186C" w:rsidRDefault="00AC5B99" w:rsidP="00DC1BD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6C" w:rsidRPr="0052186C" w:rsidRDefault="0052186C" w:rsidP="00DC1BDB">
            <w:pPr>
              <w:jc w:val="center"/>
              <w:rPr>
                <w:sz w:val="28"/>
                <w:szCs w:val="28"/>
                <w:lang w:eastAsia="en-US"/>
              </w:rPr>
            </w:pPr>
            <w:r w:rsidRPr="0052186C">
              <w:rPr>
                <w:sz w:val="28"/>
                <w:szCs w:val="28"/>
                <w:lang w:eastAsia="en-US"/>
              </w:rPr>
              <w:t xml:space="preserve">Соколов Владимир Анатольевич, </w:t>
            </w:r>
          </w:p>
          <w:p w:rsidR="0052186C" w:rsidRPr="0052186C" w:rsidRDefault="0052186C" w:rsidP="00DC1BDB">
            <w:pPr>
              <w:jc w:val="center"/>
              <w:rPr>
                <w:sz w:val="28"/>
                <w:szCs w:val="28"/>
                <w:lang w:eastAsia="en-US"/>
              </w:rPr>
            </w:pPr>
            <w:r w:rsidRPr="0052186C">
              <w:rPr>
                <w:sz w:val="28"/>
                <w:szCs w:val="28"/>
                <w:lang w:eastAsia="en-US"/>
              </w:rPr>
              <w:t xml:space="preserve">член МГ 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6C" w:rsidRPr="0052186C" w:rsidRDefault="0052186C" w:rsidP="00DC1BDB">
            <w:pPr>
              <w:jc w:val="center"/>
              <w:rPr>
                <w:sz w:val="28"/>
                <w:szCs w:val="28"/>
                <w:lang w:eastAsia="en-US"/>
              </w:rPr>
            </w:pPr>
            <w:r w:rsidRPr="0052186C">
              <w:rPr>
                <w:sz w:val="28"/>
                <w:szCs w:val="28"/>
                <w:lang w:eastAsia="en-US"/>
              </w:rPr>
              <w:t>89292489172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6C" w:rsidRPr="0052186C" w:rsidRDefault="0052186C" w:rsidP="00DC1BDB">
            <w:pPr>
              <w:jc w:val="center"/>
              <w:rPr>
                <w:sz w:val="28"/>
                <w:szCs w:val="28"/>
                <w:lang w:eastAsia="en-US"/>
              </w:rPr>
            </w:pPr>
            <w:r w:rsidRPr="0052186C">
              <w:rPr>
                <w:sz w:val="28"/>
                <w:szCs w:val="28"/>
                <w:lang w:eastAsia="en-US"/>
              </w:rPr>
              <w:t>автомобиль</w:t>
            </w:r>
          </w:p>
          <w:p w:rsidR="0052186C" w:rsidRPr="0052186C" w:rsidRDefault="0052186C" w:rsidP="00DC1BDB">
            <w:pPr>
              <w:jc w:val="center"/>
              <w:rPr>
                <w:sz w:val="28"/>
                <w:szCs w:val="28"/>
                <w:lang w:eastAsia="en-US"/>
              </w:rPr>
            </w:pPr>
            <w:r w:rsidRPr="0052186C">
              <w:rPr>
                <w:sz w:val="28"/>
                <w:szCs w:val="28"/>
                <w:lang w:eastAsia="en-US"/>
              </w:rPr>
              <w:t>МАЗ Самосвал</w:t>
            </w:r>
          </w:p>
        </w:tc>
      </w:tr>
      <w:tr w:rsidR="0052186C" w:rsidTr="0052186C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6C" w:rsidRPr="0052186C" w:rsidRDefault="00AC5B99" w:rsidP="00DC1BD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6C" w:rsidRPr="0052186C" w:rsidRDefault="0052186C" w:rsidP="00DC1BDB">
            <w:pPr>
              <w:jc w:val="center"/>
              <w:rPr>
                <w:sz w:val="28"/>
                <w:szCs w:val="28"/>
                <w:lang w:eastAsia="en-US"/>
              </w:rPr>
            </w:pPr>
            <w:r w:rsidRPr="0052186C">
              <w:rPr>
                <w:sz w:val="28"/>
                <w:szCs w:val="28"/>
                <w:lang w:eastAsia="en-US"/>
              </w:rPr>
              <w:t xml:space="preserve">Шитов Иван Иванович, </w:t>
            </w:r>
          </w:p>
          <w:p w:rsidR="0052186C" w:rsidRPr="0052186C" w:rsidRDefault="0052186C" w:rsidP="00DC1BDB">
            <w:pPr>
              <w:jc w:val="center"/>
              <w:rPr>
                <w:sz w:val="28"/>
                <w:szCs w:val="28"/>
                <w:lang w:eastAsia="en-US"/>
              </w:rPr>
            </w:pPr>
            <w:r w:rsidRPr="0052186C">
              <w:rPr>
                <w:sz w:val="28"/>
                <w:szCs w:val="28"/>
                <w:lang w:eastAsia="en-US"/>
              </w:rPr>
              <w:t xml:space="preserve">член МГ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6C" w:rsidRPr="0052186C" w:rsidRDefault="0052186C" w:rsidP="00DC1BDB">
            <w:pPr>
              <w:jc w:val="center"/>
              <w:rPr>
                <w:sz w:val="28"/>
                <w:szCs w:val="28"/>
                <w:lang w:eastAsia="en-US"/>
              </w:rPr>
            </w:pPr>
            <w:r w:rsidRPr="0052186C">
              <w:rPr>
                <w:sz w:val="28"/>
                <w:szCs w:val="28"/>
                <w:lang w:eastAsia="en-US"/>
              </w:rPr>
              <w:t>89505069673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6C" w:rsidRPr="0052186C" w:rsidRDefault="0052186C" w:rsidP="00DC1BDB">
            <w:pPr>
              <w:jc w:val="center"/>
              <w:rPr>
                <w:sz w:val="28"/>
                <w:szCs w:val="28"/>
                <w:lang w:eastAsia="en-US"/>
              </w:rPr>
            </w:pPr>
            <w:r w:rsidRPr="0052186C">
              <w:rPr>
                <w:sz w:val="28"/>
                <w:szCs w:val="28"/>
                <w:lang w:eastAsia="en-US"/>
              </w:rPr>
              <w:t>автомобиль</w:t>
            </w:r>
          </w:p>
          <w:p w:rsidR="0052186C" w:rsidRPr="0052186C" w:rsidRDefault="0052186C" w:rsidP="00DC1BDB">
            <w:pPr>
              <w:jc w:val="center"/>
              <w:rPr>
                <w:sz w:val="28"/>
                <w:szCs w:val="28"/>
                <w:lang w:eastAsia="en-US"/>
              </w:rPr>
            </w:pPr>
            <w:r w:rsidRPr="0052186C">
              <w:rPr>
                <w:sz w:val="28"/>
                <w:szCs w:val="28"/>
                <w:lang w:eastAsia="en-US"/>
              </w:rPr>
              <w:t>КАМАЗ 55111</w:t>
            </w:r>
          </w:p>
        </w:tc>
      </w:tr>
      <w:tr w:rsidR="0052186C" w:rsidTr="0052186C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6C" w:rsidRPr="0052186C" w:rsidRDefault="0052186C" w:rsidP="00DC1BDB">
            <w:pPr>
              <w:jc w:val="center"/>
              <w:rPr>
                <w:sz w:val="28"/>
                <w:szCs w:val="28"/>
                <w:lang w:eastAsia="en-US"/>
              </w:rPr>
            </w:pPr>
            <w:r w:rsidRPr="0052186C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A" w:rsidRDefault="000C39FA" w:rsidP="00DC1BD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Батраков Евгений Викторович</w:t>
            </w:r>
            <w:r w:rsidR="0052186C" w:rsidRPr="0052186C">
              <w:rPr>
                <w:sz w:val="28"/>
                <w:szCs w:val="28"/>
                <w:lang w:eastAsia="en-US"/>
              </w:rPr>
              <w:t xml:space="preserve">, </w:t>
            </w:r>
          </w:p>
          <w:p w:rsidR="0052186C" w:rsidRPr="0052186C" w:rsidRDefault="0052186C" w:rsidP="00DC1BDB">
            <w:pPr>
              <w:jc w:val="center"/>
              <w:rPr>
                <w:sz w:val="28"/>
                <w:szCs w:val="28"/>
                <w:lang w:eastAsia="en-US"/>
              </w:rPr>
            </w:pPr>
            <w:r w:rsidRPr="0052186C">
              <w:rPr>
                <w:sz w:val="28"/>
                <w:szCs w:val="28"/>
                <w:lang w:eastAsia="en-US"/>
              </w:rPr>
              <w:t xml:space="preserve">член МГ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6C" w:rsidRPr="000C39FA" w:rsidRDefault="0052186C" w:rsidP="000C39FA">
            <w:pPr>
              <w:jc w:val="center"/>
              <w:rPr>
                <w:sz w:val="28"/>
                <w:szCs w:val="28"/>
                <w:lang w:eastAsia="en-US"/>
              </w:rPr>
            </w:pPr>
            <w:r w:rsidRPr="000C39FA">
              <w:rPr>
                <w:sz w:val="28"/>
                <w:szCs w:val="28"/>
                <w:lang w:eastAsia="en-US"/>
              </w:rPr>
              <w:t>89</w:t>
            </w:r>
            <w:r w:rsidR="000C39FA" w:rsidRPr="000C39FA">
              <w:rPr>
                <w:sz w:val="28"/>
                <w:szCs w:val="28"/>
                <w:lang w:eastAsia="en-US"/>
              </w:rPr>
              <w:t>323292792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6C" w:rsidRPr="0052186C" w:rsidRDefault="0052186C" w:rsidP="00DC1BDB">
            <w:pPr>
              <w:jc w:val="center"/>
              <w:rPr>
                <w:sz w:val="28"/>
                <w:szCs w:val="28"/>
                <w:lang w:eastAsia="en-US"/>
              </w:rPr>
            </w:pPr>
            <w:r w:rsidRPr="0052186C">
              <w:rPr>
                <w:sz w:val="28"/>
                <w:szCs w:val="28"/>
                <w:lang w:eastAsia="en-US"/>
              </w:rPr>
              <w:t>автомобиль</w:t>
            </w:r>
          </w:p>
          <w:p w:rsidR="0052186C" w:rsidRPr="0052186C" w:rsidRDefault="0052186C" w:rsidP="000C39FA">
            <w:pPr>
              <w:jc w:val="center"/>
              <w:rPr>
                <w:sz w:val="28"/>
                <w:szCs w:val="28"/>
                <w:lang w:eastAsia="en-US"/>
              </w:rPr>
            </w:pPr>
            <w:r w:rsidRPr="0052186C">
              <w:rPr>
                <w:rFonts w:eastAsia="Calibri"/>
                <w:sz w:val="28"/>
                <w:szCs w:val="28"/>
                <w:lang w:eastAsia="en-US"/>
              </w:rPr>
              <w:t>ГАЗ</w:t>
            </w:r>
            <w:r w:rsidR="000C39FA">
              <w:rPr>
                <w:rFonts w:eastAsia="Calibri"/>
                <w:sz w:val="28"/>
                <w:szCs w:val="28"/>
                <w:lang w:eastAsia="en-US"/>
              </w:rPr>
              <w:t xml:space="preserve"> – 2</w:t>
            </w:r>
            <w:r w:rsidRPr="0052186C">
              <w:rPr>
                <w:rFonts w:eastAsia="Calibri"/>
                <w:sz w:val="28"/>
                <w:szCs w:val="28"/>
                <w:lang w:eastAsia="en-US"/>
              </w:rPr>
              <w:t>217</w:t>
            </w:r>
          </w:p>
        </w:tc>
      </w:tr>
      <w:tr w:rsidR="0052186C" w:rsidTr="0052186C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6C" w:rsidRPr="0052186C" w:rsidRDefault="0052186C" w:rsidP="00C67C11">
            <w:pPr>
              <w:jc w:val="center"/>
              <w:rPr>
                <w:sz w:val="28"/>
                <w:szCs w:val="28"/>
                <w:lang w:eastAsia="en-US"/>
              </w:rPr>
            </w:pPr>
            <w:r w:rsidRPr="0052186C">
              <w:rPr>
                <w:sz w:val="28"/>
                <w:szCs w:val="28"/>
                <w:lang w:eastAsia="en-US"/>
              </w:rPr>
              <w:t>1</w:t>
            </w:r>
            <w:r w:rsidR="00C67C11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6C" w:rsidRPr="0052186C" w:rsidRDefault="0052186C" w:rsidP="00DC1BDB">
            <w:pPr>
              <w:jc w:val="center"/>
              <w:rPr>
                <w:sz w:val="28"/>
                <w:szCs w:val="28"/>
                <w:lang w:eastAsia="en-US"/>
              </w:rPr>
            </w:pPr>
            <w:r w:rsidRPr="0052186C">
              <w:rPr>
                <w:sz w:val="28"/>
                <w:szCs w:val="28"/>
                <w:lang w:eastAsia="en-US"/>
              </w:rPr>
              <w:t xml:space="preserve">ИП Сороченко А. Г.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6C" w:rsidRPr="0052186C" w:rsidRDefault="0052186C" w:rsidP="00DC1BDB">
            <w:pPr>
              <w:jc w:val="center"/>
              <w:rPr>
                <w:sz w:val="28"/>
                <w:szCs w:val="28"/>
                <w:lang w:eastAsia="en-US"/>
              </w:rPr>
            </w:pPr>
            <w:r w:rsidRPr="0052186C">
              <w:rPr>
                <w:sz w:val="28"/>
                <w:szCs w:val="28"/>
                <w:lang w:eastAsia="en-US"/>
              </w:rPr>
              <w:t>89505144175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6C" w:rsidRPr="0052186C" w:rsidRDefault="0052186C" w:rsidP="00DC1BDB">
            <w:pPr>
              <w:jc w:val="center"/>
              <w:rPr>
                <w:sz w:val="28"/>
                <w:szCs w:val="28"/>
                <w:lang w:eastAsia="en-US"/>
              </w:rPr>
            </w:pPr>
            <w:r w:rsidRPr="0052186C">
              <w:rPr>
                <w:sz w:val="28"/>
                <w:szCs w:val="28"/>
                <w:lang w:eastAsia="en-US"/>
              </w:rPr>
              <w:t>Трактор</w:t>
            </w:r>
            <w:proofErr w:type="gramStart"/>
            <w:r w:rsidRPr="0052186C">
              <w:rPr>
                <w:sz w:val="28"/>
                <w:szCs w:val="28"/>
                <w:lang w:eastAsia="en-US"/>
              </w:rPr>
              <w:t xml:space="preserve"> Т</w:t>
            </w:r>
            <w:proofErr w:type="gramEnd"/>
            <w:r w:rsidRPr="0052186C">
              <w:rPr>
                <w:sz w:val="28"/>
                <w:szCs w:val="28"/>
                <w:lang w:eastAsia="en-US"/>
              </w:rPr>
              <w:t xml:space="preserve"> 150</w:t>
            </w:r>
          </w:p>
        </w:tc>
      </w:tr>
      <w:tr w:rsidR="0052186C" w:rsidTr="0052186C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6C" w:rsidRPr="0052186C" w:rsidRDefault="0052186C" w:rsidP="00C67C11">
            <w:pPr>
              <w:jc w:val="center"/>
              <w:rPr>
                <w:sz w:val="28"/>
                <w:szCs w:val="28"/>
                <w:lang w:eastAsia="en-US"/>
              </w:rPr>
            </w:pPr>
            <w:r w:rsidRPr="0052186C">
              <w:rPr>
                <w:sz w:val="28"/>
                <w:szCs w:val="28"/>
                <w:lang w:eastAsia="en-US"/>
              </w:rPr>
              <w:t>1</w:t>
            </w:r>
            <w:r w:rsidR="00C67C1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6C" w:rsidRPr="0052186C" w:rsidRDefault="0052186C" w:rsidP="00DC1BDB">
            <w:pPr>
              <w:jc w:val="center"/>
              <w:rPr>
                <w:sz w:val="28"/>
                <w:szCs w:val="28"/>
                <w:lang w:eastAsia="en-US"/>
              </w:rPr>
            </w:pPr>
            <w:r w:rsidRPr="0052186C">
              <w:rPr>
                <w:sz w:val="28"/>
                <w:szCs w:val="28"/>
                <w:lang w:eastAsia="en-US"/>
              </w:rPr>
              <w:t>Фельдшер медицинской скорой помощи (по согласованию)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6C" w:rsidRPr="0052186C" w:rsidRDefault="0052186C" w:rsidP="00DC1BD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2186C" w:rsidRPr="0052186C" w:rsidRDefault="0052186C" w:rsidP="00DC1BD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6C" w:rsidRPr="0052186C" w:rsidRDefault="0052186C" w:rsidP="00DC1BD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C21B35" w:rsidRDefault="00C21B35" w:rsidP="003470C1">
      <w:pPr>
        <w:tabs>
          <w:tab w:val="left" w:pos="4253"/>
        </w:tabs>
        <w:ind w:right="5528"/>
        <w:jc w:val="both"/>
        <w:rPr>
          <w:sz w:val="28"/>
          <w:szCs w:val="28"/>
        </w:rPr>
      </w:pPr>
    </w:p>
    <w:p w:rsidR="0052186C" w:rsidRDefault="0052186C" w:rsidP="003470C1">
      <w:pPr>
        <w:tabs>
          <w:tab w:val="left" w:pos="4253"/>
        </w:tabs>
        <w:ind w:right="5528"/>
        <w:jc w:val="both"/>
        <w:rPr>
          <w:sz w:val="28"/>
          <w:szCs w:val="28"/>
        </w:rPr>
      </w:pPr>
    </w:p>
    <w:p w:rsidR="0052186C" w:rsidRDefault="0052186C" w:rsidP="003470C1">
      <w:pPr>
        <w:tabs>
          <w:tab w:val="left" w:pos="4253"/>
        </w:tabs>
        <w:ind w:right="5528"/>
        <w:jc w:val="both"/>
        <w:rPr>
          <w:sz w:val="28"/>
          <w:szCs w:val="28"/>
        </w:rPr>
      </w:pPr>
    </w:p>
    <w:p w:rsidR="0052186C" w:rsidRDefault="0052186C" w:rsidP="003470C1">
      <w:pPr>
        <w:tabs>
          <w:tab w:val="left" w:pos="4253"/>
        </w:tabs>
        <w:ind w:right="5528"/>
        <w:jc w:val="both"/>
        <w:rPr>
          <w:sz w:val="28"/>
          <w:szCs w:val="28"/>
        </w:rPr>
      </w:pPr>
    </w:p>
    <w:p w:rsidR="00C67C11" w:rsidRDefault="00C67C11" w:rsidP="003470C1">
      <w:pPr>
        <w:tabs>
          <w:tab w:val="left" w:pos="4253"/>
        </w:tabs>
        <w:ind w:right="5528"/>
        <w:jc w:val="both"/>
        <w:rPr>
          <w:sz w:val="28"/>
          <w:szCs w:val="28"/>
        </w:rPr>
      </w:pPr>
    </w:p>
    <w:p w:rsidR="00C67C11" w:rsidRDefault="00C67C11" w:rsidP="003470C1">
      <w:pPr>
        <w:tabs>
          <w:tab w:val="left" w:pos="4253"/>
        </w:tabs>
        <w:ind w:right="5528"/>
        <w:jc w:val="both"/>
        <w:rPr>
          <w:sz w:val="28"/>
          <w:szCs w:val="28"/>
        </w:rPr>
      </w:pPr>
    </w:p>
    <w:p w:rsidR="0052186C" w:rsidRDefault="0052186C" w:rsidP="003470C1">
      <w:pPr>
        <w:tabs>
          <w:tab w:val="left" w:pos="4253"/>
        </w:tabs>
        <w:ind w:right="5528"/>
        <w:jc w:val="both"/>
        <w:rPr>
          <w:sz w:val="28"/>
          <w:szCs w:val="28"/>
        </w:rPr>
      </w:pPr>
    </w:p>
    <w:p w:rsidR="00AC5B99" w:rsidRDefault="00AC5B99" w:rsidP="003470C1">
      <w:pPr>
        <w:tabs>
          <w:tab w:val="left" w:pos="4253"/>
        </w:tabs>
        <w:ind w:right="5528"/>
        <w:jc w:val="both"/>
        <w:rPr>
          <w:sz w:val="28"/>
          <w:szCs w:val="28"/>
        </w:rPr>
      </w:pPr>
    </w:p>
    <w:p w:rsidR="00AC5B99" w:rsidRDefault="00AC5B99" w:rsidP="003470C1">
      <w:pPr>
        <w:tabs>
          <w:tab w:val="left" w:pos="4253"/>
        </w:tabs>
        <w:ind w:right="5528"/>
        <w:jc w:val="both"/>
        <w:rPr>
          <w:sz w:val="28"/>
          <w:szCs w:val="28"/>
        </w:rPr>
      </w:pPr>
    </w:p>
    <w:p w:rsidR="00AC5B99" w:rsidRDefault="00AC5B99" w:rsidP="003470C1">
      <w:pPr>
        <w:tabs>
          <w:tab w:val="left" w:pos="4253"/>
        </w:tabs>
        <w:ind w:right="5528"/>
        <w:jc w:val="both"/>
        <w:rPr>
          <w:sz w:val="28"/>
          <w:szCs w:val="28"/>
        </w:rPr>
      </w:pPr>
    </w:p>
    <w:p w:rsidR="00AC5B99" w:rsidRDefault="00AC5B99" w:rsidP="003470C1">
      <w:pPr>
        <w:tabs>
          <w:tab w:val="left" w:pos="4253"/>
        </w:tabs>
        <w:ind w:right="5528"/>
        <w:jc w:val="both"/>
        <w:rPr>
          <w:sz w:val="28"/>
          <w:szCs w:val="28"/>
        </w:rPr>
      </w:pPr>
    </w:p>
    <w:p w:rsidR="000C39FA" w:rsidRDefault="000C39FA" w:rsidP="003470C1">
      <w:pPr>
        <w:tabs>
          <w:tab w:val="left" w:pos="4253"/>
        </w:tabs>
        <w:ind w:right="5528"/>
        <w:jc w:val="both"/>
        <w:rPr>
          <w:sz w:val="28"/>
          <w:szCs w:val="28"/>
        </w:rPr>
      </w:pPr>
    </w:p>
    <w:p w:rsidR="000C39FA" w:rsidRDefault="000C39FA" w:rsidP="003470C1">
      <w:pPr>
        <w:tabs>
          <w:tab w:val="left" w:pos="4253"/>
        </w:tabs>
        <w:ind w:right="5528"/>
        <w:jc w:val="both"/>
        <w:rPr>
          <w:sz w:val="28"/>
          <w:szCs w:val="28"/>
        </w:rPr>
      </w:pPr>
    </w:p>
    <w:p w:rsidR="000C39FA" w:rsidRDefault="000C39FA" w:rsidP="003470C1">
      <w:pPr>
        <w:tabs>
          <w:tab w:val="left" w:pos="4253"/>
        </w:tabs>
        <w:ind w:right="5528"/>
        <w:jc w:val="both"/>
        <w:rPr>
          <w:sz w:val="28"/>
          <w:szCs w:val="28"/>
        </w:rPr>
      </w:pPr>
    </w:p>
    <w:p w:rsidR="00AC5B99" w:rsidRDefault="00AC5B99" w:rsidP="003470C1">
      <w:pPr>
        <w:tabs>
          <w:tab w:val="left" w:pos="4253"/>
        </w:tabs>
        <w:ind w:right="5528"/>
        <w:jc w:val="both"/>
        <w:rPr>
          <w:sz w:val="28"/>
          <w:szCs w:val="28"/>
        </w:rPr>
      </w:pPr>
    </w:p>
    <w:p w:rsidR="0052186C" w:rsidRDefault="0052186C" w:rsidP="003470C1">
      <w:pPr>
        <w:tabs>
          <w:tab w:val="left" w:pos="4253"/>
        </w:tabs>
        <w:ind w:right="5528"/>
        <w:jc w:val="both"/>
        <w:rPr>
          <w:sz w:val="28"/>
          <w:szCs w:val="28"/>
        </w:rPr>
      </w:pPr>
    </w:p>
    <w:p w:rsidR="0052186C" w:rsidRDefault="0052186C" w:rsidP="0052186C">
      <w:pPr>
        <w:shd w:val="clear" w:color="auto" w:fill="FFFFFF"/>
        <w:autoSpaceDE w:val="0"/>
        <w:autoSpaceDN w:val="0"/>
        <w:adjustRightInd w:val="0"/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</w:t>
      </w:r>
    </w:p>
    <w:p w:rsidR="0052186C" w:rsidRDefault="0052186C" w:rsidP="0052186C">
      <w:pPr>
        <w:shd w:val="clear" w:color="auto" w:fill="FFFFFF"/>
        <w:autoSpaceDE w:val="0"/>
        <w:autoSpaceDN w:val="0"/>
        <w:adjustRightInd w:val="0"/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0C39FA" w:rsidRDefault="0052186C" w:rsidP="0052186C">
      <w:pPr>
        <w:shd w:val="clear" w:color="auto" w:fill="FFFFFF"/>
        <w:autoSpaceDE w:val="0"/>
        <w:autoSpaceDN w:val="0"/>
        <w:adjustRightInd w:val="0"/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Болчары</w:t>
      </w:r>
    </w:p>
    <w:p w:rsidR="0052186C" w:rsidRDefault="000C39FA" w:rsidP="000C39FA">
      <w:pPr>
        <w:shd w:val="clear" w:color="auto" w:fill="FFFFFF"/>
        <w:autoSpaceDE w:val="0"/>
        <w:autoSpaceDN w:val="0"/>
        <w:adjustRightInd w:val="0"/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14.07.2022 № 105 –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 w:rsidR="0052186C">
        <w:rPr>
          <w:sz w:val="28"/>
          <w:szCs w:val="28"/>
        </w:rPr>
        <w:t xml:space="preserve"> </w:t>
      </w:r>
    </w:p>
    <w:p w:rsidR="0052186C" w:rsidRDefault="0052186C" w:rsidP="0052186C">
      <w:pPr>
        <w:rPr>
          <w:sz w:val="28"/>
          <w:szCs w:val="28"/>
        </w:rPr>
      </w:pPr>
    </w:p>
    <w:p w:rsidR="0052186C" w:rsidRPr="0052186C" w:rsidRDefault="0052186C" w:rsidP="0052186C">
      <w:pPr>
        <w:ind w:firstLine="425"/>
        <w:jc w:val="center"/>
        <w:rPr>
          <w:sz w:val="28"/>
          <w:szCs w:val="28"/>
        </w:rPr>
      </w:pPr>
      <w:r w:rsidRPr="0052186C">
        <w:rPr>
          <w:sz w:val="28"/>
          <w:szCs w:val="28"/>
        </w:rPr>
        <w:t>Порядок</w:t>
      </w:r>
    </w:p>
    <w:p w:rsidR="0052186C" w:rsidRPr="0052186C" w:rsidRDefault="0052186C" w:rsidP="0052186C">
      <w:pPr>
        <w:ind w:firstLine="425"/>
        <w:jc w:val="center"/>
        <w:rPr>
          <w:sz w:val="28"/>
          <w:szCs w:val="28"/>
        </w:rPr>
      </w:pPr>
      <w:r w:rsidRPr="0052186C">
        <w:rPr>
          <w:sz w:val="28"/>
          <w:szCs w:val="28"/>
        </w:rPr>
        <w:t>организации и работы рабочей группы для организации и проведения комплекса превентивных мероприятий по снижению риска возникновения чрезвычайных ситуаций и уменьшению их последствий в границах сельского поселения Болчары  (далее – Порядок)</w:t>
      </w:r>
    </w:p>
    <w:p w:rsidR="0052186C" w:rsidRPr="0052186C" w:rsidRDefault="0052186C" w:rsidP="0052186C">
      <w:pPr>
        <w:ind w:firstLine="425"/>
        <w:jc w:val="both"/>
        <w:rPr>
          <w:sz w:val="28"/>
          <w:szCs w:val="28"/>
        </w:rPr>
      </w:pPr>
    </w:p>
    <w:p w:rsidR="0052186C" w:rsidRPr="0052186C" w:rsidRDefault="0052186C" w:rsidP="0052186C">
      <w:pPr>
        <w:pStyle w:val="a9"/>
        <w:numPr>
          <w:ilvl w:val="0"/>
          <w:numId w:val="32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52186C">
        <w:rPr>
          <w:sz w:val="28"/>
          <w:szCs w:val="28"/>
        </w:rPr>
        <w:t xml:space="preserve">Порядок разработан для повышения эффективности работы органов управления и сил территориальной подсистемы Кондинского района РСЧС </w:t>
      </w:r>
      <w:r>
        <w:rPr>
          <w:sz w:val="28"/>
          <w:szCs w:val="28"/>
        </w:rPr>
        <w:t xml:space="preserve">                      </w:t>
      </w:r>
      <w:r w:rsidRPr="0052186C">
        <w:rPr>
          <w:sz w:val="28"/>
          <w:szCs w:val="28"/>
        </w:rPr>
        <w:t xml:space="preserve">(ее звеньев)  в целях предотвращения возможных последствий и своевременного реагирования на возможные чрезвычайные ситуации, связанные с падением отделяющихся частей ракеты-носителя на территории в границах сельского поселения Болчары;  </w:t>
      </w:r>
    </w:p>
    <w:p w:rsidR="0052186C" w:rsidRPr="0052186C" w:rsidRDefault="0052186C" w:rsidP="0052186C">
      <w:pPr>
        <w:pStyle w:val="a9"/>
        <w:numPr>
          <w:ilvl w:val="0"/>
          <w:numId w:val="32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52186C">
        <w:rPr>
          <w:sz w:val="28"/>
          <w:szCs w:val="28"/>
        </w:rPr>
        <w:t>Основными задачами рабочей группы являются: выявления фактов, связанных с падением отделяющихся частей ракеты-носителя, своевременное реагирование на возможные чрезвычайные ситуации, связанные с падением отделяющихся частей ракеты-носителя, передача информации в ЕДДС Кондинского района Ханты</w:t>
      </w:r>
      <w:r w:rsidR="000C39FA">
        <w:rPr>
          <w:sz w:val="28"/>
          <w:szCs w:val="28"/>
        </w:rPr>
        <w:t xml:space="preserve"> – </w:t>
      </w:r>
      <w:r w:rsidRPr="0052186C">
        <w:rPr>
          <w:sz w:val="28"/>
          <w:szCs w:val="28"/>
        </w:rPr>
        <w:t xml:space="preserve">Мансийского автономного округа </w:t>
      </w:r>
      <w:r>
        <w:rPr>
          <w:sz w:val="28"/>
          <w:szCs w:val="28"/>
        </w:rPr>
        <w:t>–</w:t>
      </w:r>
      <w:r w:rsidRPr="0052186C">
        <w:rPr>
          <w:sz w:val="28"/>
          <w:szCs w:val="28"/>
        </w:rPr>
        <w:t xml:space="preserve"> Югры;</w:t>
      </w:r>
    </w:p>
    <w:p w:rsidR="0052186C" w:rsidRPr="0052186C" w:rsidRDefault="0052186C" w:rsidP="0052186C">
      <w:pPr>
        <w:numPr>
          <w:ilvl w:val="0"/>
          <w:numId w:val="32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52186C">
        <w:rPr>
          <w:sz w:val="28"/>
          <w:szCs w:val="28"/>
        </w:rPr>
        <w:t>Рабочая группа оснащена автомобилями, средствами связи, средствами оказания первой медицинской помощи;</w:t>
      </w:r>
    </w:p>
    <w:p w:rsidR="0052186C" w:rsidRPr="0052186C" w:rsidRDefault="0052186C" w:rsidP="0052186C">
      <w:pPr>
        <w:numPr>
          <w:ilvl w:val="0"/>
          <w:numId w:val="32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Выезд</w:t>
      </w:r>
      <w:r w:rsidRPr="0052186C">
        <w:rPr>
          <w:sz w:val="28"/>
          <w:szCs w:val="28"/>
        </w:rPr>
        <w:t xml:space="preserve"> рабочей группы осуществляется по решению главы муниципального образования сельского поселения Болчары, не позднее 10 минут с момента выявления фактов, связанных с падением отделяющихся частей ракеты-носителя в границах территории сельского поселения Болчары;</w:t>
      </w:r>
    </w:p>
    <w:p w:rsidR="0052186C" w:rsidRPr="0052186C" w:rsidRDefault="0052186C" w:rsidP="0052186C">
      <w:pPr>
        <w:numPr>
          <w:ilvl w:val="0"/>
          <w:numId w:val="32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52186C">
        <w:rPr>
          <w:sz w:val="28"/>
          <w:szCs w:val="28"/>
        </w:rPr>
        <w:t>По результатам отработки выезда, старший рабочей группы проводит анализ реагирования (с приложением актов, фотоматериалов) и направляет материалы в ЕДДС Кондинского района ХМАО</w:t>
      </w:r>
      <w:r>
        <w:rPr>
          <w:sz w:val="28"/>
          <w:szCs w:val="28"/>
        </w:rPr>
        <w:t xml:space="preserve"> – </w:t>
      </w:r>
      <w:r w:rsidRPr="0052186C">
        <w:rPr>
          <w:sz w:val="28"/>
          <w:szCs w:val="28"/>
        </w:rPr>
        <w:t>Югры.</w:t>
      </w:r>
    </w:p>
    <w:p w:rsidR="0052186C" w:rsidRDefault="0052186C" w:rsidP="0052186C">
      <w:bookmarkStart w:id="0" w:name="_GoBack"/>
      <w:bookmarkEnd w:id="0"/>
    </w:p>
    <w:p w:rsidR="0052186C" w:rsidRPr="0052186C" w:rsidRDefault="0052186C" w:rsidP="0052186C">
      <w:pPr>
        <w:jc w:val="center"/>
        <w:rPr>
          <w:sz w:val="28"/>
          <w:szCs w:val="28"/>
        </w:rPr>
      </w:pPr>
    </w:p>
    <w:sectPr w:rsidR="0052186C" w:rsidRPr="0052186C" w:rsidSect="000C39FA">
      <w:headerReference w:type="default" r:id="rId8"/>
      <w:pgSz w:w="11909" w:h="16834"/>
      <w:pgMar w:top="851" w:right="852" w:bottom="567" w:left="1134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559" w:rsidRDefault="00C22559" w:rsidP="003275B4">
      <w:r>
        <w:separator/>
      </w:r>
    </w:p>
  </w:endnote>
  <w:endnote w:type="continuationSeparator" w:id="0">
    <w:p w:rsidR="00C22559" w:rsidRDefault="00C22559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559" w:rsidRDefault="00C22559" w:rsidP="003275B4">
      <w:r>
        <w:separator/>
      </w:r>
    </w:p>
  </w:footnote>
  <w:footnote w:type="continuationSeparator" w:id="0">
    <w:p w:rsidR="00C22559" w:rsidRDefault="00C22559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F2A" w:rsidRDefault="00C81F2A" w:rsidP="004B7CDE">
    <w:pPr>
      <w:pStyle w:val="a3"/>
    </w:pPr>
  </w:p>
  <w:p w:rsidR="00C81F2A" w:rsidRDefault="00C81F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">
    <w:nsid w:val="091945B8"/>
    <w:multiLevelType w:val="hybridMultilevel"/>
    <w:tmpl w:val="B1C6B06A"/>
    <w:lvl w:ilvl="0" w:tplc="EDAEDC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D674DB"/>
    <w:multiLevelType w:val="hybridMultilevel"/>
    <w:tmpl w:val="DE285892"/>
    <w:lvl w:ilvl="0" w:tplc="8D66F0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0B22B11"/>
    <w:multiLevelType w:val="hybridMultilevel"/>
    <w:tmpl w:val="F1863650"/>
    <w:lvl w:ilvl="0" w:tplc="93627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>
    <w:nsid w:val="1193687B"/>
    <w:multiLevelType w:val="multilevel"/>
    <w:tmpl w:val="10BC6D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404680"/>
    <w:multiLevelType w:val="multilevel"/>
    <w:tmpl w:val="D8CA4B6C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65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B16C78"/>
    <w:multiLevelType w:val="hybridMultilevel"/>
    <w:tmpl w:val="03648B98"/>
    <w:lvl w:ilvl="0" w:tplc="EDAED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A91E40"/>
    <w:multiLevelType w:val="multilevel"/>
    <w:tmpl w:val="A2D2FE4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AC5AED"/>
    <w:multiLevelType w:val="hybridMultilevel"/>
    <w:tmpl w:val="60B8F67E"/>
    <w:lvl w:ilvl="0" w:tplc="CB7037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15">
    <w:nsid w:val="43182E91"/>
    <w:multiLevelType w:val="hybridMultilevel"/>
    <w:tmpl w:val="7346DF38"/>
    <w:lvl w:ilvl="0" w:tplc="5FC8044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9">
    <w:nsid w:val="5008005A"/>
    <w:multiLevelType w:val="hybridMultilevel"/>
    <w:tmpl w:val="E5A468B0"/>
    <w:lvl w:ilvl="0" w:tplc="893E9B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8E323E"/>
    <w:multiLevelType w:val="multilevel"/>
    <w:tmpl w:val="573AD7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64" w:hanging="2160"/>
      </w:pPr>
      <w:rPr>
        <w:rFonts w:hint="default"/>
      </w:rPr>
    </w:lvl>
  </w:abstractNum>
  <w:abstractNum w:abstractNumId="21">
    <w:nsid w:val="5ECE4A73"/>
    <w:multiLevelType w:val="hybridMultilevel"/>
    <w:tmpl w:val="5A42F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3">
    <w:nsid w:val="74250EA8"/>
    <w:multiLevelType w:val="hybridMultilevel"/>
    <w:tmpl w:val="08A281D0"/>
    <w:lvl w:ilvl="0" w:tplc="A83A3518">
      <w:start w:val="1"/>
      <w:numFmt w:val="decimal"/>
      <w:lvlText w:val="%1."/>
      <w:lvlJc w:val="left"/>
      <w:pPr>
        <w:ind w:left="1211" w:hanging="360"/>
      </w:pPr>
      <w:rPr>
        <w:rFonts w:hint="default"/>
        <w:color w:val="304855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5">
    <w:nsid w:val="76991125"/>
    <w:multiLevelType w:val="multilevel"/>
    <w:tmpl w:val="E7F2D754"/>
    <w:lvl w:ilvl="0">
      <w:start w:val="1"/>
      <w:numFmt w:val="decimal"/>
      <w:lvlText w:val="%1."/>
      <w:lvlJc w:val="left"/>
      <w:pPr>
        <w:ind w:left="1065" w:hanging="360"/>
      </w:pPr>
      <w:rPr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437" w:hanging="72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1805" w:hanging="108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3"/>
  </w:num>
  <w:num w:numId="18">
    <w:abstractNumId w:val="5"/>
  </w:num>
  <w:num w:numId="19">
    <w:abstractNumId w:val="21"/>
  </w:num>
  <w:num w:numId="20">
    <w:abstractNumId w:val="13"/>
  </w:num>
  <w:num w:numId="21">
    <w:abstractNumId w:val="9"/>
  </w:num>
  <w:num w:numId="22">
    <w:abstractNumId w:val="8"/>
  </w:num>
  <w:num w:numId="23">
    <w:abstractNumId w:val="19"/>
  </w:num>
  <w:num w:numId="24">
    <w:abstractNumId w:val="10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82274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60A86"/>
    <w:rsid w:val="0007405E"/>
    <w:rsid w:val="00083688"/>
    <w:rsid w:val="000A5683"/>
    <w:rsid w:val="000A5812"/>
    <w:rsid w:val="000B2581"/>
    <w:rsid w:val="000B5C85"/>
    <w:rsid w:val="000B62A0"/>
    <w:rsid w:val="000C39FA"/>
    <w:rsid w:val="000E4DF6"/>
    <w:rsid w:val="001134CC"/>
    <w:rsid w:val="0017420C"/>
    <w:rsid w:val="00191089"/>
    <w:rsid w:val="001B385E"/>
    <w:rsid w:val="001E3ABC"/>
    <w:rsid w:val="001E61E2"/>
    <w:rsid w:val="001E7B21"/>
    <w:rsid w:val="001F5B6C"/>
    <w:rsid w:val="001F6639"/>
    <w:rsid w:val="002225BD"/>
    <w:rsid w:val="00231BD1"/>
    <w:rsid w:val="0023451E"/>
    <w:rsid w:val="00241B57"/>
    <w:rsid w:val="00250975"/>
    <w:rsid w:val="002524F1"/>
    <w:rsid w:val="00253263"/>
    <w:rsid w:val="00275BF6"/>
    <w:rsid w:val="002913D7"/>
    <w:rsid w:val="00293F70"/>
    <w:rsid w:val="0029712E"/>
    <w:rsid w:val="002A1DBB"/>
    <w:rsid w:val="002A2ECC"/>
    <w:rsid w:val="002A3CB3"/>
    <w:rsid w:val="002B0189"/>
    <w:rsid w:val="002D75F7"/>
    <w:rsid w:val="002E15C0"/>
    <w:rsid w:val="002E420C"/>
    <w:rsid w:val="002F344A"/>
    <w:rsid w:val="00306FCA"/>
    <w:rsid w:val="003275B4"/>
    <w:rsid w:val="00334B07"/>
    <w:rsid w:val="003470C1"/>
    <w:rsid w:val="003507F6"/>
    <w:rsid w:val="00364555"/>
    <w:rsid w:val="003B6AA5"/>
    <w:rsid w:val="003C3861"/>
    <w:rsid w:val="003D185C"/>
    <w:rsid w:val="003F1A5C"/>
    <w:rsid w:val="004023DD"/>
    <w:rsid w:val="00410085"/>
    <w:rsid w:val="0042515A"/>
    <w:rsid w:val="00425CFD"/>
    <w:rsid w:val="00453F92"/>
    <w:rsid w:val="00456777"/>
    <w:rsid w:val="00467A11"/>
    <w:rsid w:val="00471225"/>
    <w:rsid w:val="00473F1E"/>
    <w:rsid w:val="00477023"/>
    <w:rsid w:val="00486B23"/>
    <w:rsid w:val="00493841"/>
    <w:rsid w:val="00493F31"/>
    <w:rsid w:val="004940B9"/>
    <w:rsid w:val="004A39E1"/>
    <w:rsid w:val="004A6AC0"/>
    <w:rsid w:val="004B7CDE"/>
    <w:rsid w:val="004E55D8"/>
    <w:rsid w:val="004F74B9"/>
    <w:rsid w:val="00504BCF"/>
    <w:rsid w:val="00511C71"/>
    <w:rsid w:val="0052186C"/>
    <w:rsid w:val="0053322A"/>
    <w:rsid w:val="00536FFB"/>
    <w:rsid w:val="00561132"/>
    <w:rsid w:val="005822A3"/>
    <w:rsid w:val="00590C90"/>
    <w:rsid w:val="00593E37"/>
    <w:rsid w:val="005B5006"/>
    <w:rsid w:val="005B61B0"/>
    <w:rsid w:val="005C5A5C"/>
    <w:rsid w:val="005D41D2"/>
    <w:rsid w:val="005D7E66"/>
    <w:rsid w:val="005E3C49"/>
    <w:rsid w:val="005F284E"/>
    <w:rsid w:val="00632FD3"/>
    <w:rsid w:val="00653593"/>
    <w:rsid w:val="006647E0"/>
    <w:rsid w:val="006663A7"/>
    <w:rsid w:val="00680A84"/>
    <w:rsid w:val="006A7A7E"/>
    <w:rsid w:val="006D115A"/>
    <w:rsid w:val="006D18CA"/>
    <w:rsid w:val="006D6A04"/>
    <w:rsid w:val="006E31E0"/>
    <w:rsid w:val="00705740"/>
    <w:rsid w:val="00710E7F"/>
    <w:rsid w:val="00713D15"/>
    <w:rsid w:val="00714FA6"/>
    <w:rsid w:val="007532AB"/>
    <w:rsid w:val="00755707"/>
    <w:rsid w:val="00760547"/>
    <w:rsid w:val="0076550C"/>
    <w:rsid w:val="007769AF"/>
    <w:rsid w:val="007D49B3"/>
    <w:rsid w:val="007F5423"/>
    <w:rsid w:val="00800CCC"/>
    <w:rsid w:val="00830056"/>
    <w:rsid w:val="008339D5"/>
    <w:rsid w:val="00835C4A"/>
    <w:rsid w:val="00851B97"/>
    <w:rsid w:val="00857011"/>
    <w:rsid w:val="00867F29"/>
    <w:rsid w:val="0087434C"/>
    <w:rsid w:val="0087761C"/>
    <w:rsid w:val="008876DB"/>
    <w:rsid w:val="008A2975"/>
    <w:rsid w:val="008C4ACF"/>
    <w:rsid w:val="008C7755"/>
    <w:rsid w:val="008D1A36"/>
    <w:rsid w:val="008D783B"/>
    <w:rsid w:val="008E0EDB"/>
    <w:rsid w:val="008F6B00"/>
    <w:rsid w:val="00902A9B"/>
    <w:rsid w:val="00907224"/>
    <w:rsid w:val="0091589D"/>
    <w:rsid w:val="00933D6F"/>
    <w:rsid w:val="009405E4"/>
    <w:rsid w:val="00942E1F"/>
    <w:rsid w:val="00947245"/>
    <w:rsid w:val="0095468D"/>
    <w:rsid w:val="009626E4"/>
    <w:rsid w:val="00967068"/>
    <w:rsid w:val="009C1599"/>
    <w:rsid w:val="009C53CD"/>
    <w:rsid w:val="009C569B"/>
    <w:rsid w:val="009D1254"/>
    <w:rsid w:val="009E1865"/>
    <w:rsid w:val="009E3DCA"/>
    <w:rsid w:val="009E4B59"/>
    <w:rsid w:val="00A051DD"/>
    <w:rsid w:val="00A102B0"/>
    <w:rsid w:val="00A11F7A"/>
    <w:rsid w:val="00A62209"/>
    <w:rsid w:val="00A91E7A"/>
    <w:rsid w:val="00A93413"/>
    <w:rsid w:val="00A950E7"/>
    <w:rsid w:val="00A96E17"/>
    <w:rsid w:val="00AC2056"/>
    <w:rsid w:val="00AC5B99"/>
    <w:rsid w:val="00AD18A3"/>
    <w:rsid w:val="00AE6A98"/>
    <w:rsid w:val="00B00CEB"/>
    <w:rsid w:val="00B1073C"/>
    <w:rsid w:val="00B12C6B"/>
    <w:rsid w:val="00B1510D"/>
    <w:rsid w:val="00B26A07"/>
    <w:rsid w:val="00B42824"/>
    <w:rsid w:val="00B464B4"/>
    <w:rsid w:val="00B50BEA"/>
    <w:rsid w:val="00B62EEF"/>
    <w:rsid w:val="00B738B5"/>
    <w:rsid w:val="00B73B27"/>
    <w:rsid w:val="00B842CF"/>
    <w:rsid w:val="00B92817"/>
    <w:rsid w:val="00BB3219"/>
    <w:rsid w:val="00BD28C5"/>
    <w:rsid w:val="00BD36B1"/>
    <w:rsid w:val="00BE0007"/>
    <w:rsid w:val="00BE3098"/>
    <w:rsid w:val="00C02E5E"/>
    <w:rsid w:val="00C039BB"/>
    <w:rsid w:val="00C07A5B"/>
    <w:rsid w:val="00C21B35"/>
    <w:rsid w:val="00C22559"/>
    <w:rsid w:val="00C24755"/>
    <w:rsid w:val="00C52FBD"/>
    <w:rsid w:val="00C67C11"/>
    <w:rsid w:val="00C74E91"/>
    <w:rsid w:val="00C76A92"/>
    <w:rsid w:val="00C77138"/>
    <w:rsid w:val="00C81F2A"/>
    <w:rsid w:val="00C95164"/>
    <w:rsid w:val="00CA64C9"/>
    <w:rsid w:val="00CC6768"/>
    <w:rsid w:val="00CC7EEA"/>
    <w:rsid w:val="00CD3B37"/>
    <w:rsid w:val="00CF64AA"/>
    <w:rsid w:val="00CF6C31"/>
    <w:rsid w:val="00D126C7"/>
    <w:rsid w:val="00D2445E"/>
    <w:rsid w:val="00D35BCD"/>
    <w:rsid w:val="00D372DA"/>
    <w:rsid w:val="00D80260"/>
    <w:rsid w:val="00D835BD"/>
    <w:rsid w:val="00DC0CC5"/>
    <w:rsid w:val="00DC463F"/>
    <w:rsid w:val="00DC499F"/>
    <w:rsid w:val="00DD45C8"/>
    <w:rsid w:val="00DF2E2B"/>
    <w:rsid w:val="00DF6B12"/>
    <w:rsid w:val="00E14181"/>
    <w:rsid w:val="00E248C0"/>
    <w:rsid w:val="00E2648E"/>
    <w:rsid w:val="00E451E4"/>
    <w:rsid w:val="00E72FC1"/>
    <w:rsid w:val="00E84450"/>
    <w:rsid w:val="00E95697"/>
    <w:rsid w:val="00EA326F"/>
    <w:rsid w:val="00EB5D81"/>
    <w:rsid w:val="00EC5DA8"/>
    <w:rsid w:val="00EF4AFA"/>
    <w:rsid w:val="00EF75A5"/>
    <w:rsid w:val="00F039E6"/>
    <w:rsid w:val="00F06C7D"/>
    <w:rsid w:val="00F23C51"/>
    <w:rsid w:val="00F40667"/>
    <w:rsid w:val="00F568D6"/>
    <w:rsid w:val="00F6252A"/>
    <w:rsid w:val="00F71EFB"/>
    <w:rsid w:val="00F75AC5"/>
    <w:rsid w:val="00FA293D"/>
    <w:rsid w:val="00FE4CC0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5B61B0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semiHidden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uiPriority w:val="99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uiPriority w:val="99"/>
    <w:unhideWhenUsed/>
    <w:rsid w:val="00C81F2A"/>
    <w:rPr>
      <w:color w:val="0000FF"/>
      <w:u w:val="single"/>
    </w:rPr>
  </w:style>
  <w:style w:type="character" w:styleId="af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0">
    <w:name w:val="Strong"/>
    <w:uiPriority w:val="99"/>
    <w:qFormat/>
    <w:rsid w:val="00C81F2A"/>
    <w:rPr>
      <w:rFonts w:ascii="Times New Roman" w:hAnsi="Times New Roman" w:cs="Times New Roman" w:hint="default"/>
      <w:b/>
      <w:bCs/>
    </w:rPr>
  </w:style>
  <w:style w:type="paragraph" w:styleId="af1">
    <w:name w:val="Title"/>
    <w:basedOn w:val="a"/>
    <w:link w:val="af2"/>
    <w:uiPriority w:val="99"/>
    <w:qFormat/>
    <w:rsid w:val="00C81F2A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uiPriority w:val="99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uiPriority w:val="99"/>
    <w:rsid w:val="00C81F2A"/>
  </w:style>
  <w:style w:type="paragraph" w:styleId="af5">
    <w:name w:val="Body Text Indent"/>
    <w:basedOn w:val="a"/>
    <w:link w:val="af6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B62EE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9">
    <w:name w:val="Заголовок статьи"/>
    <w:basedOn w:val="a"/>
    <w:next w:val="a"/>
    <w:uiPriority w:val="99"/>
    <w:rsid w:val="00B1510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8F7D66-4C5A-4130-AD18-146767C18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2022-07-14T06:30:00Z</cp:lastPrinted>
  <dcterms:created xsi:type="dcterms:W3CDTF">2022-07-14T06:31:00Z</dcterms:created>
  <dcterms:modified xsi:type="dcterms:W3CDTF">2022-07-14T06:31:00Z</dcterms:modified>
</cp:coreProperties>
</file>