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ЛЕУШИ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2012D" w:rsidRPr="004E62EC" w:rsidRDefault="00F2012D" w:rsidP="004E6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474493" w:rsidP="0047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</w:t>
            </w:r>
            <w:r w:rsidR="00770422"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60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770422"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E3100C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7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15F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bookmarkStart w:id="0" w:name="_GoBack"/>
            <w:bookmarkEnd w:id="0"/>
          </w:p>
        </w:tc>
      </w:tr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E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12D" w:rsidRPr="004E62EC" w:rsidRDefault="00F2012D" w:rsidP="004E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2012D" w:rsidRPr="004E62EC" w:rsidTr="004E62EC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E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награждении</w:t>
            </w:r>
          </w:p>
        </w:tc>
      </w:tr>
    </w:tbl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2012D" w:rsidRPr="004E62EC" w:rsidRDefault="00770422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2EC">
        <w:rPr>
          <w:rFonts w:ascii="Times New Roman" w:eastAsia="Times New Roman" w:hAnsi="Times New Roman" w:cs="Times New Roman"/>
          <w:sz w:val="24"/>
          <w:szCs w:val="24"/>
        </w:rPr>
        <w:t>Руководствуясь решением Совета депут</w:t>
      </w:r>
      <w:r w:rsidR="00E85894">
        <w:rPr>
          <w:rFonts w:ascii="Times New Roman" w:eastAsia="Times New Roman" w:hAnsi="Times New Roman" w:cs="Times New Roman"/>
          <w:sz w:val="24"/>
          <w:szCs w:val="24"/>
        </w:rPr>
        <w:t xml:space="preserve">атов сельского поселения Леуши </w:t>
      </w:r>
      <w:r w:rsidR="001E61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от 29 августа 2019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89 «Об утверждении Положения о почетном звании и наградах сельского поселения Леуши», постановлением администрации сельского поселения Леуши 10 сентября 2019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194 «О Комиссии по наградам», на основании протокола Комиссии по </w:t>
      </w:r>
      <w:r w:rsidR="00474493">
        <w:rPr>
          <w:rFonts w:ascii="Times New Roman" w:eastAsia="Times New Roman" w:hAnsi="Times New Roman" w:cs="Times New Roman"/>
          <w:sz w:val="24"/>
          <w:szCs w:val="24"/>
        </w:rPr>
        <w:t xml:space="preserve">наградам от </w:t>
      </w:r>
      <w:r w:rsidR="001E61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493">
        <w:rPr>
          <w:rFonts w:ascii="Times New Roman" w:eastAsia="Times New Roman" w:hAnsi="Times New Roman" w:cs="Times New Roman"/>
          <w:sz w:val="24"/>
          <w:szCs w:val="24"/>
        </w:rPr>
        <w:t>1 июня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017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7449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>, администрация сельского поселения Леуши постановляет:</w:t>
      </w:r>
      <w:proofErr w:type="gramEnd"/>
    </w:p>
    <w:p w:rsidR="00F2012D" w:rsidRPr="004E62EC" w:rsidRDefault="00770422" w:rsidP="0094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1. Наградить 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>благодарственным письмом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главы сельского поселения Леуши:</w:t>
      </w:r>
    </w:p>
    <w:p w:rsidR="00F2012D" w:rsidRDefault="00770422" w:rsidP="0047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E6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49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74493" w:rsidRPr="00474493">
        <w:rPr>
          <w:rFonts w:ascii="Times New Roman" w:eastAsia="Times New Roman" w:hAnsi="Times New Roman" w:cs="Times New Roman"/>
          <w:sz w:val="24"/>
          <w:szCs w:val="24"/>
        </w:rPr>
        <w:t>а личный вклад в развитие и сохранение</w:t>
      </w:r>
      <w:r w:rsidR="004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493" w:rsidRPr="00474493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жизни сельского поселения Леуши, оказанную поддержку в улучшении материально-технической базы учреждений культуры  способствующей  повышению качества и эстетического восприятия культурных программ для населения при проведении мероприятий различного уровня и направленности.</w:t>
      </w:r>
      <w:r w:rsidR="004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493" w:rsidRPr="00474493">
        <w:rPr>
          <w:rFonts w:ascii="Times New Roman" w:eastAsia="Times New Roman" w:hAnsi="Times New Roman" w:cs="Times New Roman"/>
          <w:sz w:val="24"/>
          <w:szCs w:val="24"/>
        </w:rPr>
        <w:t>Надеемся на дальнейшее сотрудничество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100C" w:rsidRPr="004E62EC" w:rsidRDefault="00474493" w:rsidP="0047449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93">
        <w:rPr>
          <w:rFonts w:ascii="Times New Roman" w:eastAsia="Times New Roman" w:hAnsi="Times New Roman" w:cs="Times New Roman"/>
          <w:sz w:val="24"/>
          <w:szCs w:val="24"/>
        </w:rPr>
        <w:t>Зайцев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4493">
        <w:rPr>
          <w:rFonts w:ascii="Times New Roman" w:eastAsia="Times New Roman" w:hAnsi="Times New Roman" w:cs="Times New Roman"/>
          <w:sz w:val="24"/>
          <w:szCs w:val="24"/>
        </w:rPr>
        <w:t xml:space="preserve"> Артём</w:t>
      </w:r>
      <w:r>
        <w:rPr>
          <w:rFonts w:ascii="Times New Roman" w:eastAsia="Times New Roman" w:hAnsi="Times New Roman" w:cs="Times New Roman"/>
          <w:sz w:val="24"/>
          <w:szCs w:val="24"/>
        </w:rPr>
        <w:t>а Николаевича</w:t>
      </w:r>
      <w:r w:rsidRPr="004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493">
        <w:rPr>
          <w:rFonts w:ascii="Times New Roman" w:eastAsia="Times New Roman" w:hAnsi="Times New Roman" w:cs="Times New Roman"/>
          <w:sz w:val="24"/>
          <w:szCs w:val="24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4493">
        <w:rPr>
          <w:rFonts w:ascii="Times New Roman" w:eastAsia="Times New Roman" w:hAnsi="Times New Roman" w:cs="Times New Roman"/>
          <w:sz w:val="24"/>
          <w:szCs w:val="24"/>
        </w:rPr>
        <w:t xml:space="preserve"> Тюменской областной Думы седьмого созыва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012D" w:rsidRPr="004E62EC" w:rsidRDefault="0060533E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</w:t>
      </w:r>
      <w:r w:rsidR="00770422"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F2012D" w:rsidRPr="004E62EC" w:rsidRDefault="00F2012D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8"/>
        <w:gridCol w:w="1738"/>
        <w:gridCol w:w="3202"/>
      </w:tblGrid>
      <w:tr w:rsidR="00F2012D" w:rsidRPr="004E62EC" w:rsidTr="004E62EC">
        <w:trPr>
          <w:trHeight w:val="1"/>
        </w:trPr>
        <w:tc>
          <w:tcPr>
            <w:tcW w:w="441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94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943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1E61B4" w:rsidP="0094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422"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012D" w:rsidRPr="004E62EC" w:rsidSect="00C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12D"/>
    <w:rsid w:val="00053003"/>
    <w:rsid w:val="000A01DC"/>
    <w:rsid w:val="000C0F8E"/>
    <w:rsid w:val="000D1047"/>
    <w:rsid w:val="001E34E1"/>
    <w:rsid w:val="001E61B4"/>
    <w:rsid w:val="00212243"/>
    <w:rsid w:val="00221247"/>
    <w:rsid w:val="00254B8F"/>
    <w:rsid w:val="00263E81"/>
    <w:rsid w:val="00283EC9"/>
    <w:rsid w:val="00285DAC"/>
    <w:rsid w:val="002F6744"/>
    <w:rsid w:val="00351339"/>
    <w:rsid w:val="003C0319"/>
    <w:rsid w:val="00474493"/>
    <w:rsid w:val="004811C8"/>
    <w:rsid w:val="004E62EC"/>
    <w:rsid w:val="00512F2D"/>
    <w:rsid w:val="00596EEC"/>
    <w:rsid w:val="005D0793"/>
    <w:rsid w:val="0060533E"/>
    <w:rsid w:val="0062079E"/>
    <w:rsid w:val="006734FE"/>
    <w:rsid w:val="006F38D7"/>
    <w:rsid w:val="00720258"/>
    <w:rsid w:val="00770422"/>
    <w:rsid w:val="007B6374"/>
    <w:rsid w:val="00896119"/>
    <w:rsid w:val="008B7B8D"/>
    <w:rsid w:val="008D4265"/>
    <w:rsid w:val="008E3E7A"/>
    <w:rsid w:val="00943147"/>
    <w:rsid w:val="00A13B2D"/>
    <w:rsid w:val="00A32A29"/>
    <w:rsid w:val="00B650AB"/>
    <w:rsid w:val="00BA0231"/>
    <w:rsid w:val="00C0175B"/>
    <w:rsid w:val="00C81511"/>
    <w:rsid w:val="00C9194E"/>
    <w:rsid w:val="00D4387F"/>
    <w:rsid w:val="00D74A11"/>
    <w:rsid w:val="00DD15FC"/>
    <w:rsid w:val="00DE067C"/>
    <w:rsid w:val="00DE70A2"/>
    <w:rsid w:val="00E23B80"/>
    <w:rsid w:val="00E24389"/>
    <w:rsid w:val="00E3100C"/>
    <w:rsid w:val="00E85894"/>
    <w:rsid w:val="00EA22F5"/>
    <w:rsid w:val="00EC6F21"/>
    <w:rsid w:val="00ED76D8"/>
    <w:rsid w:val="00EF473B"/>
    <w:rsid w:val="00F2012D"/>
    <w:rsid w:val="00F52BAE"/>
    <w:rsid w:val="00F81308"/>
    <w:rsid w:val="00F871B4"/>
    <w:rsid w:val="00FA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cp:lastPrinted>2022-06-02T10:12:00Z</cp:lastPrinted>
  <dcterms:created xsi:type="dcterms:W3CDTF">2022-06-02T10:11:00Z</dcterms:created>
  <dcterms:modified xsi:type="dcterms:W3CDTF">2022-06-02T10:12:00Z</dcterms:modified>
</cp:coreProperties>
</file>